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DD" w:rsidRPr="00BC1A00" w:rsidRDefault="00803BDD" w:rsidP="00803BDD">
      <w:pPr>
        <w:spacing w:after="24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Памятка для населения по профилактике гриппа 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Вирус гриппа, в том числе типа A (H1N1),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AD5BBF"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-сосудистыми заболеваниями, ожирением, неврологическими заболеваниями)</w:t>
      </w: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с ослабленным иммунитетом.</w:t>
      </w:r>
      <w:proofErr w:type="gramEnd"/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ПРАВИЛО 1. МОЙТЕ</w:t>
      </w:r>
      <w:r w:rsidR="00F53CD0"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РУКИ</w:t>
      </w:r>
      <w:bookmarkStart w:id="0" w:name="_GoBack"/>
      <w:bookmarkEnd w:id="0"/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Часто мойте руки с мылом.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Чистите и дезинфицируйте поверхности, используя бытовые моющие средства. 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ПРАВИЛО 2. СОБЛЮДАЙТЕ РАССТОЯНИЕ И </w:t>
      </w:r>
      <w:r w:rsidR="00F0657F"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РЕСПИРАТОРНЫЙ </w:t>
      </w: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ЭТИКЕТ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Избегайте близкого контакта с больными людьми. </w:t>
      </w:r>
      <w:r w:rsidR="00F0657F"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Соблюдайте расстояние не менее 2</w:t>
      </w: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метра от больных.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Избегайте поездок и многолюдных мест.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сплевывайте в общественных местах.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Вирус легко передается от больного человека к </w:t>
      </w:r>
      <w:proofErr w:type="gramStart"/>
      <w:r w:rsidRPr="00BC1A00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>здоровому</w:t>
      </w:r>
      <w:proofErr w:type="gramEnd"/>
      <w:r w:rsidRPr="00BC1A00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воздушно-капельным путем (при чихании, кашле), поэтому необходимо</w:t>
      </w:r>
      <w:r w:rsidR="002F56C0" w:rsidRPr="00BC1A00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соблюдать расстояние не менее 2</w:t>
      </w:r>
      <w:r w:rsidRPr="00BC1A00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 w:rsidRPr="00BC1A00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>Избегая</w:t>
      </w:r>
      <w:proofErr w:type="gramEnd"/>
      <w:r w:rsidRPr="00BC1A00">
        <w:rPr>
          <w:rFonts w:ascii="Liberation Serif" w:eastAsia="Times New Roman" w:hAnsi="Liberation Serif" w:cs="Times New Roman"/>
          <w:i/>
          <w:iCs/>
          <w:sz w:val="28"/>
          <w:szCs w:val="28"/>
          <w:lang w:eastAsia="ru-RU"/>
        </w:rPr>
        <w:t xml:space="preserve"> излишние посещения многолюдных мест, уменьшаем риск заболевания. 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03BDD" w:rsidRPr="00BC1A00" w:rsidRDefault="00851793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КАКОВЫ СИМПТОМЫ ГРИППА</w:t>
      </w:r>
      <w:r w:rsidR="00803BDD"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?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Самые р</w:t>
      </w:r>
      <w:r w:rsidR="00851793"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аспространённые симптомы гриппа</w:t>
      </w: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: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•         высокая температура тела (97%),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•         кашель (94%),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•         насморк </w:t>
      </w:r>
      <w:r w:rsidRPr="00BC1A00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(59%),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•         боль в горле (50%),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•         головная боль (47%),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•         учащенное дыхание (41%),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•         боли в мышцах (35%),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•         конъюнктивит (9%).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Осложнения гриппа: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Характерная особенность гриппа</w:t>
      </w:r>
      <w:r w:rsidR="004B65D0"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 первую очередь</w:t>
      </w: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А(</w:t>
      </w:r>
      <w:proofErr w:type="gramEnd"/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Н1N1)2009</w:t>
      </w:r>
      <w:r w:rsidR="004B65D0"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</w:t>
      </w: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А(</w:t>
      </w:r>
      <w:proofErr w:type="gramEnd"/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Н1N1)2009 осложнения могут развиваться уже на 2-3-й день болезни.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ЧТО ДЕЛАТЬ В СЛУЧАЕ ЗАБОЛЕВАНИЯ ГРИППОМ?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Оставайтесь дома и срочно обращайтесь к врачу.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ЧТО ДЕЛАТЬ ЕСЛИ В СЕМЬЕ КТО-ТО ЗАБОЛЕЛ ГРИППОМ?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Выделите больному отдельную комнату в доме. Если это невозможно, </w:t>
      </w:r>
      <w:r w:rsidR="008D5EBD"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соблюдайте расстояние не менее 2</w:t>
      </w: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метр</w:t>
      </w:r>
      <w:r w:rsidR="008D5EBD"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больного.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Часто проветривайте помещение.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Часто мойте руки с мылом.</w:t>
      </w:r>
    </w:p>
    <w:p w:rsidR="00803BDD" w:rsidRPr="00BC1A00" w:rsidRDefault="00803BDD" w:rsidP="00803BD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5D740B" w:rsidRPr="00BC1A00" w:rsidRDefault="00803BDD" w:rsidP="00D823A9">
      <w:pPr>
        <w:spacing w:after="100" w:line="240" w:lineRule="auto"/>
        <w:jc w:val="both"/>
        <w:rPr>
          <w:rFonts w:ascii="Liberation Serif" w:hAnsi="Liberation Serif"/>
        </w:rPr>
      </w:pPr>
      <w:r w:rsidRPr="00BC1A00">
        <w:rPr>
          <w:rFonts w:ascii="Liberation Serif" w:eastAsia="Times New Roman" w:hAnsi="Liberation Serif" w:cs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sectPr w:rsidR="005D740B" w:rsidRPr="00BC1A00" w:rsidSect="00BC1A0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BDD"/>
    <w:rsid w:val="002F56C0"/>
    <w:rsid w:val="003C2919"/>
    <w:rsid w:val="004B65D0"/>
    <w:rsid w:val="005D740B"/>
    <w:rsid w:val="00803BDD"/>
    <w:rsid w:val="00851793"/>
    <w:rsid w:val="008D5EBD"/>
    <w:rsid w:val="00A952CB"/>
    <w:rsid w:val="00AD5BBF"/>
    <w:rsid w:val="00BC1A00"/>
    <w:rsid w:val="00D03659"/>
    <w:rsid w:val="00D823A9"/>
    <w:rsid w:val="00F0657F"/>
    <w:rsid w:val="00F53CD0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61">
    <w:name w:val="t161"/>
    <w:basedOn w:val="a0"/>
    <w:rsid w:val="00803BDD"/>
    <w:rPr>
      <w:rFonts w:ascii="Verdana" w:hAnsi="Verdana" w:hint="default"/>
      <w:color w:val="000000"/>
      <w:sz w:val="26"/>
      <w:szCs w:val="26"/>
    </w:rPr>
  </w:style>
  <w:style w:type="character" w:styleId="a4">
    <w:name w:val="Emphasis"/>
    <w:basedOn w:val="a0"/>
    <w:uiPriority w:val="20"/>
    <w:qFormat/>
    <w:rsid w:val="00803BDD"/>
    <w:rPr>
      <w:i/>
      <w:iCs/>
    </w:rPr>
  </w:style>
  <w:style w:type="character" w:styleId="a5">
    <w:name w:val="Strong"/>
    <w:basedOn w:val="a0"/>
    <w:uiPriority w:val="22"/>
    <w:qFormat/>
    <w:rsid w:val="00803B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8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2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39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660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24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4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30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01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16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74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2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98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84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53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6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76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43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12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61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73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33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73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2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9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84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0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16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74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8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0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71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79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7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95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96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9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3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47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34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2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69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76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VolkovaE</cp:lastModifiedBy>
  <cp:revision>4</cp:revision>
  <dcterms:created xsi:type="dcterms:W3CDTF">2016-01-25T07:14:00Z</dcterms:created>
  <dcterms:modified xsi:type="dcterms:W3CDTF">2020-08-21T09:56:00Z</dcterms:modified>
</cp:coreProperties>
</file>