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9B" w:rsidRPr="00A5289B" w:rsidRDefault="001D3D81">
      <w:pPr>
        <w:spacing w:after="0" w:line="233" w:lineRule="auto"/>
        <w:ind w:left="-5"/>
        <w:jc w:val="left"/>
        <w:rPr>
          <w:rFonts w:ascii="Liberation Serif" w:hAnsi="Liberation Serif"/>
          <w:sz w:val="18"/>
        </w:rPr>
      </w:pPr>
      <w:r w:rsidRPr="00A5289B">
        <w:rPr>
          <w:rFonts w:ascii="Liberation Serif" w:hAnsi="Liberation Serif"/>
          <w:sz w:val="18"/>
        </w:rPr>
        <w:t xml:space="preserve">Адрес защитного </w:t>
      </w:r>
      <w:r w:rsidR="00CD5D88" w:rsidRPr="00A5289B">
        <w:rPr>
          <w:rFonts w:ascii="Liberation Serif" w:hAnsi="Liberation Serif"/>
          <w:sz w:val="18"/>
        </w:rPr>
        <w:t>сооружения: _</w:t>
      </w:r>
      <w:r w:rsidRPr="00A5289B">
        <w:rPr>
          <w:rFonts w:ascii="Liberation Serif" w:hAnsi="Liberation Serif"/>
          <w:sz w:val="18"/>
        </w:rPr>
        <w:t xml:space="preserve">____________________ _______________________________________________ </w:t>
      </w:r>
    </w:p>
    <w:p w:rsidR="00A5289B" w:rsidRPr="00A5289B" w:rsidRDefault="001D3D81">
      <w:pPr>
        <w:spacing w:after="0" w:line="233" w:lineRule="auto"/>
        <w:ind w:left="-5"/>
        <w:jc w:val="left"/>
        <w:rPr>
          <w:rFonts w:ascii="Liberation Serif" w:hAnsi="Liberation Serif"/>
          <w:sz w:val="18"/>
        </w:rPr>
      </w:pPr>
      <w:r w:rsidRPr="00A5289B">
        <w:rPr>
          <w:rFonts w:ascii="Liberation Serif" w:hAnsi="Liberation Serif"/>
          <w:sz w:val="18"/>
        </w:rPr>
        <w:t xml:space="preserve">Адрес пункта выдачи средств индивидуальной защиты: _______________________________________________ </w:t>
      </w:r>
    </w:p>
    <w:p w:rsidR="004B2E48" w:rsidRPr="00A5289B" w:rsidRDefault="001D3D81">
      <w:pPr>
        <w:spacing w:after="0" w:line="233" w:lineRule="auto"/>
        <w:ind w:left="-5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sz w:val="18"/>
        </w:rPr>
        <w:t xml:space="preserve">Адрес сборного эвакуационного пункта: </w:t>
      </w:r>
    </w:p>
    <w:p w:rsidR="004B2E48" w:rsidRPr="00A5289B" w:rsidRDefault="001D3D81" w:rsidP="00A5289B">
      <w:pPr>
        <w:spacing w:after="0" w:line="233" w:lineRule="auto"/>
        <w:ind w:left="-5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sz w:val="18"/>
        </w:rPr>
        <w:t xml:space="preserve">________________________________________________ </w:t>
      </w:r>
    </w:p>
    <w:p w:rsidR="00CD5D88" w:rsidRDefault="00CD5D88">
      <w:pPr>
        <w:spacing w:after="13" w:line="282" w:lineRule="auto"/>
        <w:ind w:left="0" w:right="109" w:firstLine="0"/>
        <w:jc w:val="left"/>
        <w:rPr>
          <w:rFonts w:ascii="Liberation Serif" w:hAnsi="Liberation Serif"/>
          <w:b/>
          <w:color w:val="FF0000"/>
          <w:sz w:val="32"/>
        </w:rPr>
      </w:pPr>
    </w:p>
    <w:p w:rsidR="004B2E48" w:rsidRPr="00A5289B" w:rsidRDefault="001D3D81">
      <w:pPr>
        <w:spacing w:after="13" w:line="282" w:lineRule="auto"/>
        <w:ind w:left="0" w:right="109" w:firstLine="0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FF0000"/>
          <w:sz w:val="32"/>
        </w:rPr>
        <w:t xml:space="preserve">Кроме того, Вы </w:t>
      </w:r>
      <w:r w:rsidR="00A5289B" w:rsidRPr="00A5289B">
        <w:rPr>
          <w:rFonts w:ascii="Liberation Serif" w:hAnsi="Liberation Serif"/>
          <w:b/>
          <w:color w:val="FF0000"/>
          <w:sz w:val="32"/>
        </w:rPr>
        <w:t xml:space="preserve">должны </w:t>
      </w:r>
      <w:r w:rsidR="00A5289B" w:rsidRPr="00A5289B">
        <w:rPr>
          <w:rFonts w:ascii="Liberation Serif" w:hAnsi="Liberation Serif"/>
          <w:b/>
          <w:color w:val="FF0000"/>
        </w:rPr>
        <w:t>ЗНАТЬ</w:t>
      </w:r>
      <w:r w:rsidRPr="00A5289B">
        <w:rPr>
          <w:rFonts w:ascii="Liberation Serif" w:hAnsi="Liberation Serif"/>
          <w:b/>
          <w:color w:val="FF0000"/>
        </w:rPr>
        <w:t>:</w:t>
      </w:r>
      <w:r w:rsidRPr="00A5289B">
        <w:rPr>
          <w:rFonts w:ascii="Liberation Serif" w:hAnsi="Liberation Serif"/>
          <w:color w:val="FF0000"/>
        </w:rPr>
        <w:t xml:space="preserve"> </w:t>
      </w:r>
    </w:p>
    <w:p w:rsidR="004B2E48" w:rsidRPr="00A5289B" w:rsidRDefault="001D3D81" w:rsidP="00A5289B">
      <w:pPr>
        <w:numPr>
          <w:ilvl w:val="0"/>
          <w:numId w:val="1"/>
        </w:numPr>
        <w:spacing w:after="35"/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время прибытия на сборный эвакуационный пункт,  </w:t>
      </w:r>
    </w:p>
    <w:p w:rsidR="004B2E48" w:rsidRPr="00A5289B" w:rsidRDefault="001D3D81" w:rsidP="00A5289B">
      <w:pPr>
        <w:numPr>
          <w:ilvl w:val="0"/>
          <w:numId w:val="1"/>
        </w:numPr>
        <w:spacing w:after="39"/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вид транспорта, на котором Вы эвакуируетесь и время его отправления;  </w:t>
      </w:r>
    </w:p>
    <w:p w:rsidR="004B2E48" w:rsidRPr="00A5289B" w:rsidRDefault="001D3D81" w:rsidP="00A5289B">
      <w:pPr>
        <w:numPr>
          <w:ilvl w:val="0"/>
          <w:numId w:val="1"/>
        </w:numPr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>что необходимо иметь с собой при эвакуации из докумен</w:t>
      </w:r>
      <w:r w:rsidRPr="00A5289B">
        <w:rPr>
          <w:rFonts w:ascii="Liberation Serif" w:hAnsi="Liberation Serif"/>
          <w:sz w:val="27"/>
          <w:szCs w:val="27"/>
        </w:rPr>
        <w:t xml:space="preserve">тов, средств защиты, имущества, </w:t>
      </w:r>
      <w:r w:rsidRPr="00A5289B">
        <w:rPr>
          <w:rFonts w:ascii="Liberation Serif" w:hAnsi="Liberation Serif"/>
          <w:sz w:val="27"/>
          <w:szCs w:val="27"/>
        </w:rPr>
        <w:t xml:space="preserve">продуктов;  </w:t>
      </w:r>
    </w:p>
    <w:p w:rsidR="004B2E48" w:rsidRPr="00A5289B" w:rsidRDefault="001D3D81" w:rsidP="00A5289B">
      <w:pPr>
        <w:numPr>
          <w:ilvl w:val="0"/>
          <w:numId w:val="1"/>
        </w:numPr>
        <w:spacing w:after="39"/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что необходимо сделать, уходя из квартиры; </w:t>
      </w:r>
    </w:p>
    <w:p w:rsidR="004B2E48" w:rsidRPr="00A5289B" w:rsidRDefault="001D3D81" w:rsidP="00A5289B">
      <w:pPr>
        <w:numPr>
          <w:ilvl w:val="0"/>
          <w:numId w:val="1"/>
        </w:numPr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правила поведения и порядок действий по сигналам ГО. </w:t>
      </w:r>
    </w:p>
    <w:p w:rsidR="004B2E48" w:rsidRPr="00A5289B" w:rsidRDefault="001D3D81">
      <w:pPr>
        <w:spacing w:after="5" w:line="270" w:lineRule="auto"/>
        <w:ind w:left="-5" w:right="752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C00000"/>
        </w:rPr>
        <w:t xml:space="preserve">УМЕТЬ: </w:t>
      </w:r>
    </w:p>
    <w:p w:rsidR="004B2E48" w:rsidRPr="00A5289B" w:rsidRDefault="001D3D81" w:rsidP="00A5289B">
      <w:pPr>
        <w:numPr>
          <w:ilvl w:val="0"/>
          <w:numId w:val="2"/>
        </w:numPr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Пользоваться средствами индивидуальными защиты органов дыхания, индивидуальной аптечкой, индивидуальным </w:t>
      </w:r>
      <w:r w:rsidRPr="00A5289B">
        <w:rPr>
          <w:rFonts w:ascii="Liberation Serif" w:hAnsi="Liberation Serif"/>
          <w:sz w:val="27"/>
          <w:szCs w:val="27"/>
        </w:rPr>
        <w:t xml:space="preserve">перевязочным пакетом. </w:t>
      </w:r>
    </w:p>
    <w:p w:rsidR="004B2E48" w:rsidRPr="00A5289B" w:rsidRDefault="001D3D81" w:rsidP="00A5289B">
      <w:pPr>
        <w:numPr>
          <w:ilvl w:val="0"/>
          <w:numId w:val="2"/>
        </w:numPr>
        <w:ind w:left="284" w:right="-53" w:hanging="284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Изготовить ватно-марлевую повязку и пользоваться ее. </w:t>
      </w:r>
    </w:p>
    <w:p w:rsidR="00A5289B" w:rsidRDefault="00A5289B">
      <w:pPr>
        <w:spacing w:after="0" w:line="259" w:lineRule="auto"/>
        <w:ind w:left="-5" w:right="55"/>
        <w:jc w:val="left"/>
        <w:rPr>
          <w:rFonts w:ascii="Liberation Serif" w:hAnsi="Liberation Serif"/>
          <w:b/>
        </w:rPr>
      </w:pPr>
    </w:p>
    <w:p w:rsidR="004B2E48" w:rsidRPr="00A5289B" w:rsidRDefault="001D3D81">
      <w:pPr>
        <w:spacing w:after="0" w:line="259" w:lineRule="auto"/>
        <w:ind w:left="-5" w:right="55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b/>
        </w:rPr>
        <w:t xml:space="preserve">ПРИМЕЧАНИЕ:  </w:t>
      </w:r>
    </w:p>
    <w:p w:rsidR="00CD5D88" w:rsidRPr="00CD5D88" w:rsidRDefault="001D3D81" w:rsidP="00CD5D88">
      <w:pPr>
        <w:ind w:left="10" w:right="62"/>
        <w:rPr>
          <w:rFonts w:ascii="Liberation Serif" w:hAnsi="Liberation Serif"/>
          <w:sz w:val="27"/>
          <w:szCs w:val="27"/>
        </w:rPr>
      </w:pPr>
      <w:r w:rsidRPr="00A5289B">
        <w:rPr>
          <w:rFonts w:ascii="Liberation Serif" w:hAnsi="Liberation Serif"/>
          <w:sz w:val="27"/>
          <w:szCs w:val="27"/>
        </w:rPr>
        <w:t xml:space="preserve">Дополнительную информацию о возможных опасностях можно получить по месту работы и в администрации по месту жительства. </w:t>
      </w:r>
    </w:p>
    <w:p w:rsidR="004B2E48" w:rsidRPr="00A5289B" w:rsidRDefault="001D3D81" w:rsidP="00A5289B">
      <w:pPr>
        <w:spacing w:after="0" w:line="259" w:lineRule="auto"/>
        <w:ind w:left="18" w:firstLine="0"/>
        <w:jc w:val="center"/>
        <w:rPr>
          <w:rFonts w:ascii="Liberation Serif" w:hAnsi="Liberation Serif"/>
          <w:color w:val="FF0000"/>
        </w:rPr>
      </w:pPr>
      <w:r w:rsidRPr="00A5289B">
        <w:rPr>
          <w:rFonts w:ascii="Liberation Serif" w:hAnsi="Liberation Serif"/>
          <w:b/>
          <w:color w:val="FF0000"/>
        </w:rPr>
        <w:lastRenderedPageBreak/>
        <w:t xml:space="preserve">ГРАЖДАНЕ! </w:t>
      </w:r>
      <w:r w:rsidRPr="00A5289B">
        <w:rPr>
          <w:rFonts w:ascii="Liberation Serif" w:hAnsi="Liberation Serif"/>
          <w:b/>
          <w:color w:val="FF0000"/>
        </w:rPr>
        <w:t xml:space="preserve"> </w:t>
      </w:r>
    </w:p>
    <w:p w:rsidR="004B2E48" w:rsidRPr="00A5289B" w:rsidRDefault="001D3D81" w:rsidP="00A5289B">
      <w:pPr>
        <w:spacing w:after="0" w:line="283" w:lineRule="auto"/>
        <w:ind w:left="0" w:firstLine="516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sz w:val="32"/>
        </w:rPr>
        <w:t xml:space="preserve">Для того, чтобы защитить </w:t>
      </w:r>
      <w:r w:rsidRPr="00A5289B">
        <w:rPr>
          <w:rFonts w:ascii="Liberation Serif" w:hAnsi="Liberation Serif"/>
          <w:b/>
          <w:sz w:val="32"/>
        </w:rPr>
        <w:t xml:space="preserve">себя от опасностей Вы </w:t>
      </w:r>
      <w:r w:rsidR="00A5289B" w:rsidRPr="00A5289B">
        <w:rPr>
          <w:rFonts w:ascii="Liberation Serif" w:hAnsi="Liberation Serif"/>
          <w:b/>
          <w:sz w:val="32"/>
        </w:rPr>
        <w:t>должны ЗНАТЬ</w:t>
      </w:r>
      <w:r w:rsidRPr="00A5289B">
        <w:rPr>
          <w:rFonts w:ascii="Liberation Serif" w:hAnsi="Liberation Serif"/>
          <w:b/>
          <w:color w:val="C00000"/>
        </w:rPr>
        <w:t xml:space="preserve"> </w:t>
      </w:r>
      <w:r w:rsidRPr="00A5289B">
        <w:rPr>
          <w:rFonts w:ascii="Liberation Serif" w:hAnsi="Liberation Serif"/>
          <w:b/>
          <w:sz w:val="32"/>
        </w:rPr>
        <w:t>действия по сигналам:</w:t>
      </w:r>
      <w:r w:rsidRPr="00A5289B">
        <w:rPr>
          <w:rFonts w:ascii="Liberation Serif" w:hAnsi="Liberation Serif"/>
          <w:b/>
          <w:color w:val="C00000"/>
        </w:rPr>
        <w:t xml:space="preserve"> </w:t>
      </w:r>
      <w:r w:rsidRPr="00A5289B">
        <w:rPr>
          <w:rFonts w:ascii="Liberation Serif" w:hAnsi="Liberation Serif"/>
          <w:b/>
          <w:sz w:val="32"/>
        </w:rPr>
        <w:t xml:space="preserve"> </w:t>
      </w:r>
    </w:p>
    <w:p w:rsidR="004B2E48" w:rsidRPr="00A5289B" w:rsidRDefault="001D3D81" w:rsidP="00A5289B">
      <w:pPr>
        <w:pStyle w:val="a3"/>
        <w:numPr>
          <w:ilvl w:val="0"/>
          <w:numId w:val="5"/>
        </w:numPr>
        <w:spacing w:after="0" w:line="259" w:lineRule="auto"/>
        <w:ind w:left="284" w:right="55" w:hanging="284"/>
        <w:rPr>
          <w:rFonts w:ascii="Liberation Serif" w:hAnsi="Liberation Serif"/>
          <w:color w:val="0070C0"/>
          <w:sz w:val="26"/>
          <w:szCs w:val="26"/>
        </w:rPr>
      </w:pPr>
      <w:r w:rsidRPr="00A5289B">
        <w:rPr>
          <w:rFonts w:ascii="Liberation Serif" w:hAnsi="Liberation Serif"/>
          <w:b/>
          <w:color w:val="0070C0"/>
          <w:sz w:val="26"/>
          <w:szCs w:val="26"/>
        </w:rPr>
        <w:t xml:space="preserve">«ВОЗДУШНАЯ ТРЕВОГА», </w:t>
      </w:r>
    </w:p>
    <w:p w:rsidR="004B2E48" w:rsidRPr="00A5289B" w:rsidRDefault="001D3D81" w:rsidP="00A5289B">
      <w:pPr>
        <w:pStyle w:val="a3"/>
        <w:numPr>
          <w:ilvl w:val="0"/>
          <w:numId w:val="5"/>
        </w:numPr>
        <w:spacing w:after="0" w:line="259" w:lineRule="auto"/>
        <w:ind w:left="284" w:right="55" w:hanging="284"/>
        <w:rPr>
          <w:rFonts w:ascii="Liberation Serif" w:hAnsi="Liberation Serif"/>
          <w:color w:val="0070C0"/>
          <w:sz w:val="26"/>
          <w:szCs w:val="26"/>
        </w:rPr>
      </w:pPr>
      <w:r w:rsidRPr="00A5289B">
        <w:rPr>
          <w:rFonts w:ascii="Liberation Serif" w:hAnsi="Liberation Serif"/>
          <w:b/>
          <w:color w:val="0070C0"/>
          <w:sz w:val="26"/>
          <w:szCs w:val="26"/>
        </w:rPr>
        <w:t xml:space="preserve">«ХИМИЧЕСКАЯ ТРЕВОГА», </w:t>
      </w:r>
    </w:p>
    <w:p w:rsidR="00A5289B" w:rsidRPr="00A5289B" w:rsidRDefault="00A5289B" w:rsidP="00A5289B">
      <w:pPr>
        <w:pStyle w:val="a3"/>
        <w:numPr>
          <w:ilvl w:val="0"/>
          <w:numId w:val="5"/>
        </w:numPr>
        <w:spacing w:after="0" w:line="259" w:lineRule="auto"/>
        <w:ind w:left="284" w:right="55" w:hanging="284"/>
        <w:rPr>
          <w:rFonts w:ascii="Liberation Serif" w:hAnsi="Liberation Serif"/>
          <w:color w:val="0070C0"/>
          <w:sz w:val="26"/>
          <w:szCs w:val="26"/>
        </w:rPr>
      </w:pPr>
      <w:r>
        <w:rPr>
          <w:rFonts w:ascii="Liberation Serif" w:hAnsi="Liberation Serif"/>
          <w:b/>
          <w:color w:val="0070C0"/>
          <w:sz w:val="26"/>
          <w:szCs w:val="26"/>
        </w:rPr>
        <w:t>«РАДИАЦИОННАЯ ОПАС</w:t>
      </w:r>
      <w:r w:rsidR="001D3D81" w:rsidRPr="00A5289B">
        <w:rPr>
          <w:rFonts w:ascii="Liberation Serif" w:hAnsi="Liberation Serif"/>
          <w:b/>
          <w:color w:val="0070C0"/>
          <w:sz w:val="26"/>
          <w:szCs w:val="26"/>
        </w:rPr>
        <w:t xml:space="preserve">НОСТЬ», </w:t>
      </w:r>
    </w:p>
    <w:p w:rsidR="004B2E48" w:rsidRPr="00A5289B" w:rsidRDefault="00A5289B" w:rsidP="00A5289B">
      <w:pPr>
        <w:pStyle w:val="a3"/>
        <w:numPr>
          <w:ilvl w:val="0"/>
          <w:numId w:val="5"/>
        </w:numPr>
        <w:spacing w:after="0" w:line="259" w:lineRule="auto"/>
        <w:ind w:left="284" w:right="55" w:hanging="284"/>
        <w:rPr>
          <w:rFonts w:ascii="Liberation Serif" w:hAnsi="Liberation Serif"/>
          <w:color w:val="0070C0"/>
          <w:sz w:val="26"/>
          <w:szCs w:val="26"/>
        </w:rPr>
      </w:pPr>
      <w:r w:rsidRPr="00A5289B">
        <w:rPr>
          <w:rFonts w:ascii="Liberation Serif" w:hAnsi="Liberation Serif"/>
          <w:b/>
          <w:color w:val="0070C0"/>
          <w:sz w:val="26"/>
          <w:szCs w:val="26"/>
        </w:rPr>
        <w:t xml:space="preserve">«УГРОЗА </w:t>
      </w:r>
      <w:r w:rsidR="001D3D81" w:rsidRPr="00A5289B">
        <w:rPr>
          <w:rFonts w:ascii="Liberation Serif" w:hAnsi="Liberation Serif"/>
          <w:b/>
          <w:color w:val="0070C0"/>
          <w:sz w:val="26"/>
          <w:szCs w:val="26"/>
        </w:rPr>
        <w:t xml:space="preserve">КАТАСТРОФИЧЕСКОГО ЗАТОПЛЕНИЯ». </w:t>
      </w:r>
      <w:r w:rsidR="001D3D81" w:rsidRPr="00A5289B">
        <w:rPr>
          <w:rFonts w:ascii="Liberation Serif" w:hAnsi="Liberation Serif"/>
          <w:b/>
          <w:color w:val="0070C0"/>
          <w:sz w:val="26"/>
          <w:szCs w:val="26"/>
        </w:rPr>
        <w:t xml:space="preserve"> </w:t>
      </w:r>
    </w:p>
    <w:p w:rsidR="004B2E48" w:rsidRPr="00A5289B" w:rsidRDefault="001D3D81" w:rsidP="00CD5D88">
      <w:pPr>
        <w:spacing w:after="37" w:line="257" w:lineRule="auto"/>
        <w:ind w:left="0" w:firstLine="242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t>Доведение сигналов гражданской обороны осуществляется путем подачи предупредительного сигнала</w:t>
      </w:r>
      <w:r w:rsidRPr="00A5289B">
        <w:rPr>
          <w:rFonts w:ascii="Liberation Serif" w:hAnsi="Liberation Serif"/>
          <w:b/>
        </w:rPr>
        <w:t xml:space="preserve"> </w:t>
      </w:r>
    </w:p>
    <w:p w:rsidR="00A5289B" w:rsidRDefault="00A5289B" w:rsidP="00A5289B">
      <w:pPr>
        <w:spacing w:after="0" w:line="259" w:lineRule="auto"/>
        <w:ind w:left="52" w:right="6"/>
        <w:jc w:val="center"/>
        <w:rPr>
          <w:rFonts w:ascii="Liberation Serif" w:hAnsi="Liberation Serif"/>
          <w:b/>
          <w:color w:val="C00000"/>
        </w:rPr>
      </w:pPr>
    </w:p>
    <w:p w:rsidR="004B2E48" w:rsidRPr="00A5289B" w:rsidRDefault="001D3D81" w:rsidP="00A5289B">
      <w:pPr>
        <w:spacing w:after="0" w:line="259" w:lineRule="auto"/>
        <w:ind w:left="52" w:right="6"/>
        <w:jc w:val="center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C00000"/>
        </w:rPr>
        <w:t>«ВНИМАНИЕ ВСЕМ!».</w:t>
      </w:r>
      <w:r w:rsidRPr="00A5289B">
        <w:rPr>
          <w:rFonts w:ascii="Liberation Serif" w:hAnsi="Liberation Serif"/>
          <w:b/>
        </w:rPr>
        <w:t xml:space="preserve"> </w:t>
      </w:r>
      <w:r w:rsidRPr="00A5289B">
        <w:rPr>
          <w:rFonts w:ascii="Liberation Serif" w:hAnsi="Liberation Serif"/>
          <w:b/>
        </w:rPr>
        <w:t xml:space="preserve"> </w:t>
      </w:r>
    </w:p>
    <w:p w:rsidR="004B2E48" w:rsidRPr="00A5289B" w:rsidRDefault="001D3D81" w:rsidP="00A5289B">
      <w:pPr>
        <w:ind w:left="0" w:right="265" w:firstLine="142"/>
        <w:rPr>
          <w:rFonts w:ascii="Liberation Serif" w:hAnsi="Liberation Serif"/>
        </w:rPr>
      </w:pPr>
      <w:r w:rsidRPr="00A5289B">
        <w:rPr>
          <w:rFonts w:ascii="Liberation Serif" w:hAnsi="Liberation Serif"/>
          <w:b/>
        </w:rPr>
        <w:t xml:space="preserve">  </w:t>
      </w:r>
      <w:r w:rsidRPr="00A5289B">
        <w:rPr>
          <w:rFonts w:ascii="Liberation Serif" w:hAnsi="Liberation Serif"/>
          <w:b/>
          <w:color w:val="220000"/>
        </w:rPr>
        <w:t>Сигнал предусматривает</w:t>
      </w:r>
      <w:r w:rsidRPr="00A5289B">
        <w:rPr>
          <w:rFonts w:ascii="Liberation Serif" w:hAnsi="Liberation Serif"/>
          <w:color w:val="C00000"/>
        </w:rPr>
        <w:t xml:space="preserve"> </w:t>
      </w:r>
      <w:r w:rsidRPr="00A5289B">
        <w:rPr>
          <w:rFonts w:ascii="Liberation Serif" w:hAnsi="Liberation Serif"/>
        </w:rPr>
        <w:t xml:space="preserve">включение сирен, прерывистых гудков и других средств громкоговорящей связи с последующей передачей речевой информации. </w:t>
      </w:r>
    </w:p>
    <w:p w:rsidR="00A5289B" w:rsidRDefault="00A5289B">
      <w:pPr>
        <w:pStyle w:val="1"/>
        <w:rPr>
          <w:rFonts w:ascii="Liberation Serif" w:hAnsi="Liberation Serif"/>
        </w:rPr>
      </w:pPr>
    </w:p>
    <w:p w:rsidR="004B2E48" w:rsidRPr="00A5289B" w:rsidRDefault="001D3D81">
      <w:pPr>
        <w:pStyle w:val="1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t>При этом необходимо</w:t>
      </w:r>
      <w:r w:rsidR="00A5289B">
        <w:rPr>
          <w:rFonts w:ascii="Liberation Serif" w:hAnsi="Liberation Serif"/>
        </w:rPr>
        <w:t>:</w:t>
      </w:r>
      <w:r w:rsidRPr="00A5289B">
        <w:rPr>
          <w:rFonts w:ascii="Liberation Serif" w:hAnsi="Liberation Serif"/>
          <w:b w:val="0"/>
        </w:rPr>
        <w:t xml:space="preserve">  </w:t>
      </w:r>
    </w:p>
    <w:p w:rsidR="004B2E48" w:rsidRPr="00A5289B" w:rsidRDefault="001D3D81" w:rsidP="00A5289B">
      <w:pPr>
        <w:tabs>
          <w:tab w:val="left" w:pos="142"/>
        </w:tabs>
        <w:ind w:left="0" w:right="265" w:firstLine="0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t xml:space="preserve">включить телевизор, радиоприемник, репродуктор радиотрансляционной </w:t>
      </w:r>
      <w:r w:rsidR="00A5289B">
        <w:rPr>
          <w:rFonts w:ascii="Liberation Serif" w:hAnsi="Liberation Serif"/>
        </w:rPr>
        <w:t xml:space="preserve">сети </w:t>
      </w:r>
      <w:r w:rsidRPr="00A5289B">
        <w:rPr>
          <w:rFonts w:ascii="Liberation Serif" w:hAnsi="Liberation Serif"/>
        </w:rPr>
        <w:t>прослушать сообщение о нижеперечисл</w:t>
      </w:r>
      <w:r w:rsidRPr="00A5289B">
        <w:rPr>
          <w:rFonts w:ascii="Liberation Serif" w:hAnsi="Liberation Serif"/>
        </w:rPr>
        <w:t xml:space="preserve">енных сигналах или информацию о действии в ЧС. </w:t>
      </w:r>
    </w:p>
    <w:p w:rsidR="004B2E48" w:rsidRPr="00A5289B" w:rsidRDefault="001D3D81" w:rsidP="00A5289B">
      <w:pPr>
        <w:tabs>
          <w:tab w:val="left" w:pos="142"/>
        </w:tabs>
        <w:spacing w:after="0" w:line="259" w:lineRule="auto"/>
        <w:ind w:left="0" w:firstLine="0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t xml:space="preserve"> </w:t>
      </w:r>
    </w:p>
    <w:p w:rsidR="00CD5D88" w:rsidRDefault="001D3D81" w:rsidP="00CD5D88">
      <w:pPr>
        <w:spacing w:after="0" w:line="259" w:lineRule="auto"/>
        <w:ind w:left="4" w:firstLine="0"/>
        <w:jc w:val="center"/>
        <w:rPr>
          <w:rFonts w:ascii="Liberation Serif" w:hAnsi="Liberation Serif"/>
          <w:b/>
        </w:rPr>
      </w:pPr>
      <w:r w:rsidRPr="00A5289B">
        <w:rPr>
          <w:rFonts w:ascii="Liberation Serif" w:hAnsi="Liberation Serif"/>
          <w:b/>
        </w:rPr>
        <w:t xml:space="preserve"> </w:t>
      </w:r>
    </w:p>
    <w:p w:rsidR="00CD5D88" w:rsidRDefault="00CD5D88" w:rsidP="00CD5D88">
      <w:pPr>
        <w:spacing w:after="0" w:line="259" w:lineRule="auto"/>
        <w:ind w:left="4" w:firstLine="0"/>
        <w:jc w:val="center"/>
        <w:rPr>
          <w:rFonts w:ascii="Liberation Serif" w:hAnsi="Liberation Serif"/>
        </w:rPr>
      </w:pPr>
    </w:p>
    <w:p w:rsidR="004B2E48" w:rsidRPr="00A5289B" w:rsidRDefault="001D3D81" w:rsidP="00CD5D88">
      <w:pPr>
        <w:pStyle w:val="2"/>
        <w:ind w:left="52" w:right="34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lastRenderedPageBreak/>
        <w:t xml:space="preserve">По сигналу </w:t>
      </w:r>
    </w:p>
    <w:p w:rsidR="004B2E48" w:rsidRPr="00A5289B" w:rsidRDefault="001D3D81" w:rsidP="00CD5D88">
      <w:pPr>
        <w:spacing w:after="0" w:line="259" w:lineRule="auto"/>
        <w:ind w:left="52" w:right="30"/>
        <w:jc w:val="center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C00000"/>
        </w:rPr>
        <w:t xml:space="preserve"> «ВОЗДУШНАЯ ТРЕВОГА»: </w:t>
      </w:r>
    </w:p>
    <w:p w:rsidR="004B2E48" w:rsidRPr="00CD5D88" w:rsidRDefault="001D3D81" w:rsidP="00CD5D88">
      <w:pPr>
        <w:spacing w:after="0"/>
        <w:ind w:left="0" w:right="-70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1.Отключить свет, газ, воду, отопительные приборы. </w:t>
      </w:r>
    </w:p>
    <w:p w:rsidR="004B2E48" w:rsidRPr="00CD5D88" w:rsidRDefault="001D3D81" w:rsidP="00CD5D88">
      <w:pPr>
        <w:spacing w:after="0"/>
        <w:ind w:left="0" w:right="-70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2.Взять документы. </w:t>
      </w:r>
    </w:p>
    <w:p w:rsidR="004B2E48" w:rsidRPr="00CD5D88" w:rsidRDefault="001D3D81" w:rsidP="00CD5D88">
      <w:pPr>
        <w:spacing w:after="0"/>
        <w:ind w:left="0" w:right="-70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3.Плотно закрыть окна. </w:t>
      </w:r>
    </w:p>
    <w:p w:rsidR="004B2E48" w:rsidRPr="00CD5D88" w:rsidRDefault="001D3D81" w:rsidP="00CD5D88">
      <w:pPr>
        <w:spacing w:after="0"/>
        <w:ind w:left="0" w:right="-70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4.Пройти в закрепленное защитное сооружение или простейшее укрытие. </w:t>
      </w:r>
    </w:p>
    <w:p w:rsidR="004B2E48" w:rsidRPr="00A5289B" w:rsidRDefault="001D3D81" w:rsidP="00CD5D88">
      <w:pPr>
        <w:pStyle w:val="2"/>
        <w:ind w:left="52" w:right="34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t xml:space="preserve">По сигналу  </w:t>
      </w:r>
    </w:p>
    <w:p w:rsidR="004B2E48" w:rsidRPr="00A5289B" w:rsidRDefault="001D3D81" w:rsidP="00CD5D88">
      <w:pPr>
        <w:spacing w:after="0" w:line="259" w:lineRule="auto"/>
        <w:ind w:left="52" w:right="30"/>
        <w:jc w:val="center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C00000"/>
        </w:rPr>
        <w:t xml:space="preserve">«ХИМИЧЕСКАЯ ТРЕВОГА»: </w:t>
      </w:r>
    </w:p>
    <w:p w:rsidR="004B2E48" w:rsidRPr="00CD5D88" w:rsidRDefault="001D3D81" w:rsidP="00CD5D88">
      <w:pPr>
        <w:spacing w:after="0"/>
        <w:ind w:left="0" w:right="-53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1.Отключить свет, газ, воду, отопительные приборы. 2.Взять документы. </w:t>
      </w:r>
    </w:p>
    <w:p w:rsidR="004B2E48" w:rsidRPr="00CD5D88" w:rsidRDefault="001D3D81" w:rsidP="00CD5D88">
      <w:pPr>
        <w:spacing w:after="0"/>
        <w:ind w:left="0" w:right="-53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3.Плотно закрыть окна, отключить вытяжку, обеспечить герметизацию помещений. </w:t>
      </w:r>
    </w:p>
    <w:p w:rsidR="004B2E48" w:rsidRPr="00CD5D88" w:rsidRDefault="001D3D81" w:rsidP="00CD5D88">
      <w:pPr>
        <w:spacing w:after="0"/>
        <w:ind w:left="0" w:right="-53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4.Использовать ИСЗ (при наличии), остаться в герметичном помещении или </w:t>
      </w:r>
      <w:r w:rsidRPr="00CD5D88">
        <w:rPr>
          <w:rFonts w:ascii="Liberation Serif" w:hAnsi="Liberation Serif"/>
          <w:sz w:val="27"/>
          <w:szCs w:val="27"/>
        </w:rPr>
        <w:t xml:space="preserve">укрыться в закрепленном защитном сооружении. </w:t>
      </w:r>
    </w:p>
    <w:p w:rsidR="004B2E48" w:rsidRPr="00A5289B" w:rsidRDefault="001D3D81" w:rsidP="00CD5D88">
      <w:pPr>
        <w:pStyle w:val="2"/>
        <w:ind w:left="52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t xml:space="preserve">По сигналу  </w:t>
      </w:r>
    </w:p>
    <w:p w:rsidR="004B2E48" w:rsidRPr="00A5289B" w:rsidRDefault="00CD5D88" w:rsidP="00CD5D88">
      <w:pPr>
        <w:spacing w:after="0" w:line="270" w:lineRule="auto"/>
        <w:ind w:left="-5" w:right="-7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color w:val="C00000"/>
        </w:rPr>
        <w:t>«РАДИАЦИОННАЯ ОПАС</w:t>
      </w:r>
      <w:r w:rsidR="001D3D81" w:rsidRPr="00A5289B">
        <w:rPr>
          <w:rFonts w:ascii="Liberation Serif" w:hAnsi="Liberation Serif"/>
          <w:b/>
          <w:color w:val="C00000"/>
        </w:rPr>
        <w:t xml:space="preserve">НОСТЬ»: </w:t>
      </w:r>
    </w:p>
    <w:p w:rsidR="004B2E48" w:rsidRPr="00CD5D88" w:rsidRDefault="001D3D81" w:rsidP="00CD5D88">
      <w:pPr>
        <w:spacing w:after="0"/>
        <w:ind w:left="0" w:right="72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>1.Отключить свет, газ, воду, отопитель</w:t>
      </w:r>
      <w:r w:rsidR="00A5289B" w:rsidRPr="00CD5D88">
        <w:rPr>
          <w:rFonts w:ascii="Liberation Serif" w:hAnsi="Liberation Serif"/>
          <w:sz w:val="27"/>
          <w:szCs w:val="27"/>
        </w:rPr>
        <w:t>ные приборы. 2.Взять документы.</w:t>
      </w:r>
    </w:p>
    <w:p w:rsidR="00CD5D88" w:rsidRPr="00CD5D88" w:rsidRDefault="001D3D81" w:rsidP="00CD5D88">
      <w:pPr>
        <w:spacing w:after="0"/>
        <w:ind w:left="0" w:right="72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3.Плотно закрыть окна, отключить вытяжку, обеспечить герметизацию помещений. </w:t>
      </w:r>
    </w:p>
    <w:p w:rsidR="004B2E48" w:rsidRPr="00CD5D88" w:rsidRDefault="001D3D81" w:rsidP="00CD5D88">
      <w:pPr>
        <w:spacing w:after="0"/>
        <w:ind w:left="0" w:right="72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 xml:space="preserve">4.Принять йодистый препарат. </w:t>
      </w:r>
    </w:p>
    <w:p w:rsidR="004B2E48" w:rsidRPr="00CD5D88" w:rsidRDefault="001D3D81" w:rsidP="00CD5D88">
      <w:pPr>
        <w:spacing w:after="0"/>
        <w:ind w:left="0" w:right="72" w:firstLine="0"/>
        <w:rPr>
          <w:rFonts w:ascii="Liberation Serif" w:hAnsi="Liberation Serif"/>
          <w:sz w:val="27"/>
          <w:szCs w:val="27"/>
        </w:rPr>
      </w:pPr>
      <w:r w:rsidRPr="00CD5D88">
        <w:rPr>
          <w:rFonts w:ascii="Liberation Serif" w:hAnsi="Liberation Serif"/>
          <w:sz w:val="27"/>
          <w:szCs w:val="27"/>
        </w:rPr>
        <w:t>5.Использовать ИСЗ (при наличии), остаться в герметичном помещении или укрыться в закрепленном защитном сооружении.</w:t>
      </w:r>
      <w:r w:rsidRPr="00CD5D88">
        <w:rPr>
          <w:rFonts w:ascii="Liberation Serif" w:hAnsi="Liberation Serif"/>
          <w:b/>
          <w:sz w:val="27"/>
          <w:szCs w:val="27"/>
        </w:rPr>
        <w:t xml:space="preserve"> </w:t>
      </w:r>
    </w:p>
    <w:p w:rsidR="004B2E48" w:rsidRPr="00A5289B" w:rsidRDefault="004B2E48">
      <w:pPr>
        <w:rPr>
          <w:rFonts w:ascii="Liberation Serif" w:hAnsi="Liberation Serif"/>
        </w:rPr>
        <w:sectPr w:rsidR="004B2E48" w:rsidRPr="00A5289B" w:rsidSect="00CD5D88">
          <w:pgSz w:w="16838" w:h="11906" w:orient="landscape"/>
          <w:pgMar w:top="426" w:right="536" w:bottom="568" w:left="490" w:header="720" w:footer="0" w:gutter="0"/>
          <w:cols w:num="3" w:space="780"/>
          <w:docGrid w:linePitch="381"/>
        </w:sectPr>
      </w:pPr>
    </w:p>
    <w:p w:rsidR="00CD5D88" w:rsidRDefault="00CD5D88" w:rsidP="00CD5D88">
      <w:pPr>
        <w:pStyle w:val="2"/>
        <w:tabs>
          <w:tab w:val="center" w:pos="2408"/>
          <w:tab w:val="center" w:pos="5574"/>
          <w:tab w:val="center" w:pos="16018"/>
        </w:tabs>
        <w:spacing w:after="62"/>
        <w:ind w:left="0" w:firstLine="0"/>
        <w:jc w:val="left"/>
        <w:rPr>
          <w:rFonts w:ascii="Liberation Serif" w:eastAsia="Calibri" w:hAnsi="Liberation Serif" w:cs="Calibri"/>
          <w:b w:val="0"/>
          <w:color w:val="000000"/>
          <w:sz w:val="22"/>
        </w:rPr>
        <w:sectPr w:rsidR="00CD5D88" w:rsidSect="00CD5D88">
          <w:type w:val="continuous"/>
          <w:pgSz w:w="16838" w:h="11906" w:orient="landscape"/>
          <w:pgMar w:top="284" w:right="367" w:bottom="1440" w:left="427" w:header="720" w:footer="720" w:gutter="0"/>
          <w:cols w:space="720"/>
        </w:sectPr>
      </w:pPr>
    </w:p>
    <w:p w:rsidR="004B2E48" w:rsidRPr="00A5289B" w:rsidRDefault="001D3D81" w:rsidP="00CD5D88">
      <w:pPr>
        <w:pStyle w:val="2"/>
        <w:tabs>
          <w:tab w:val="center" w:pos="2408"/>
          <w:tab w:val="center" w:pos="5574"/>
          <w:tab w:val="center" w:pos="16018"/>
        </w:tabs>
        <w:ind w:left="0" w:firstLine="0"/>
        <w:rPr>
          <w:rFonts w:ascii="Liberation Serif" w:hAnsi="Liberation Serif"/>
        </w:rPr>
      </w:pPr>
      <w:r w:rsidRPr="00A5289B">
        <w:rPr>
          <w:rFonts w:ascii="Liberation Serif" w:hAnsi="Liberation Serif"/>
        </w:rPr>
        <w:lastRenderedPageBreak/>
        <w:t>По сигналу</w:t>
      </w:r>
    </w:p>
    <w:p w:rsidR="004B2E48" w:rsidRPr="00A5289B" w:rsidRDefault="001D3D81" w:rsidP="00CD5D88">
      <w:pPr>
        <w:tabs>
          <w:tab w:val="center" w:pos="2410"/>
          <w:tab w:val="center" w:pos="5574"/>
          <w:tab w:val="right" w:pos="16044"/>
        </w:tabs>
        <w:spacing w:after="0" w:line="259" w:lineRule="auto"/>
        <w:ind w:left="0" w:firstLine="0"/>
        <w:jc w:val="center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C00000"/>
        </w:rPr>
        <w:t>«УГРОЗА КАТАСТРОФИЧЕ-</w:t>
      </w:r>
    </w:p>
    <w:p w:rsidR="004B2E48" w:rsidRPr="00A5289B" w:rsidRDefault="001D3D81" w:rsidP="00CD5D88">
      <w:pPr>
        <w:tabs>
          <w:tab w:val="center" w:pos="2410"/>
          <w:tab w:val="center" w:pos="5574"/>
          <w:tab w:val="center" w:pos="13583"/>
        </w:tabs>
        <w:spacing w:after="0" w:line="270" w:lineRule="auto"/>
        <w:ind w:left="0" w:firstLine="0"/>
        <w:jc w:val="center"/>
        <w:rPr>
          <w:rFonts w:ascii="Liberation Serif" w:hAnsi="Liberation Serif"/>
        </w:rPr>
      </w:pPr>
      <w:r w:rsidRPr="00A5289B">
        <w:rPr>
          <w:rFonts w:ascii="Liberation Serif" w:hAnsi="Liberation Serif"/>
          <w:b/>
          <w:color w:val="C00000"/>
        </w:rPr>
        <w:t>СКОГО ЗАТОПЛЕНИЯ»:</w:t>
      </w:r>
    </w:p>
    <w:p w:rsidR="00CD5D88" w:rsidRPr="00CD5D88" w:rsidRDefault="00CD5D88" w:rsidP="00CB67FF">
      <w:pPr>
        <w:pStyle w:val="a3"/>
        <w:numPr>
          <w:ilvl w:val="0"/>
          <w:numId w:val="3"/>
        </w:numPr>
        <w:spacing w:after="38"/>
        <w:ind w:left="284" w:right="-1" w:hanging="284"/>
        <w:rPr>
          <w:rFonts w:ascii="Liberation Serif" w:hAnsi="Liberation Serif"/>
        </w:rPr>
      </w:pPr>
      <w:r>
        <w:t xml:space="preserve">Отключить свет, газ, воду, отопительные приборы. </w:t>
      </w:r>
    </w:p>
    <w:p w:rsidR="00CD5D88" w:rsidRPr="00CD5D88" w:rsidRDefault="00CD5D88" w:rsidP="00CB67FF">
      <w:pPr>
        <w:pStyle w:val="a3"/>
        <w:numPr>
          <w:ilvl w:val="0"/>
          <w:numId w:val="3"/>
        </w:numPr>
        <w:spacing w:after="38"/>
        <w:ind w:left="284" w:right="-1" w:hanging="284"/>
        <w:rPr>
          <w:rFonts w:ascii="Liberation Serif" w:hAnsi="Liberation Serif"/>
        </w:rPr>
      </w:pPr>
      <w:r>
        <w:t xml:space="preserve"> Взять с собой документы. </w:t>
      </w:r>
    </w:p>
    <w:p w:rsidR="00CD5D88" w:rsidRPr="00CD5D88" w:rsidRDefault="00CD5D88" w:rsidP="00CB67FF">
      <w:pPr>
        <w:pStyle w:val="a3"/>
        <w:numPr>
          <w:ilvl w:val="0"/>
          <w:numId w:val="3"/>
        </w:numPr>
        <w:spacing w:after="38"/>
        <w:ind w:left="284" w:right="-1" w:hanging="284"/>
        <w:rPr>
          <w:rFonts w:ascii="Liberation Serif" w:hAnsi="Liberation Serif"/>
        </w:rPr>
      </w:pPr>
      <w:r>
        <w:t>Осуществить эвакуацию или, при ее невозможности, занять верхние ярусы прочных сооружений до прибытия помощи.</w:t>
      </w:r>
    </w:p>
    <w:p w:rsidR="00CB67FF" w:rsidRDefault="00CD5D88" w:rsidP="00CB67FF">
      <w:pPr>
        <w:spacing w:after="38"/>
        <w:ind w:left="0" w:right="-1" w:firstLine="0"/>
        <w:jc w:val="center"/>
        <w:rPr>
          <w:rFonts w:ascii="Liberation Serif" w:hAnsi="Liberation Serif"/>
          <w:b/>
          <w:color w:val="C00000"/>
        </w:rPr>
      </w:pPr>
      <w:r w:rsidRPr="00CD5D88">
        <w:rPr>
          <w:rFonts w:ascii="Liberation Serif" w:hAnsi="Liberation Serif"/>
          <w:b/>
          <w:color w:val="C00000"/>
        </w:rPr>
        <w:t xml:space="preserve">По сигналу «ОТБОЙ» </w:t>
      </w:r>
    </w:p>
    <w:p w:rsidR="00CD5D88" w:rsidRDefault="00CD5D88" w:rsidP="00CB67FF">
      <w:pPr>
        <w:spacing w:after="38"/>
        <w:ind w:left="0" w:right="-1" w:firstLine="0"/>
        <w:jc w:val="center"/>
      </w:pPr>
      <w:r w:rsidRPr="00CD5D88">
        <w:rPr>
          <w:rFonts w:ascii="Liberation Serif" w:hAnsi="Liberation Serif"/>
          <w:b/>
          <w:color w:val="C00000"/>
        </w:rPr>
        <w:t>вышеперечисленных сигналов:</w:t>
      </w:r>
    </w:p>
    <w:p w:rsidR="00CD5D88" w:rsidRDefault="00CD5D88" w:rsidP="00CB67FF">
      <w:pPr>
        <w:spacing w:after="38"/>
        <w:ind w:left="284" w:right="-1" w:hanging="284"/>
      </w:pPr>
      <w:r>
        <w:t xml:space="preserve">1. Вернуться из защитного сооружения к месту работы или проживания. </w:t>
      </w:r>
    </w:p>
    <w:p w:rsidR="0037332A" w:rsidRDefault="00CD5D88" w:rsidP="00CB67FF">
      <w:pPr>
        <w:spacing w:after="38"/>
        <w:ind w:left="284" w:right="-1" w:hanging="284"/>
      </w:pPr>
      <w:r>
        <w:t xml:space="preserve">2. Быть в готовности к возможному повторению сигналов оповещения ГО. </w:t>
      </w:r>
    </w:p>
    <w:p w:rsidR="0037332A" w:rsidRDefault="0037332A" w:rsidP="0037332A">
      <w:pPr>
        <w:spacing w:after="38"/>
        <w:ind w:left="142" w:right="48" w:firstLine="0"/>
      </w:pPr>
    </w:p>
    <w:p w:rsidR="00CD5D88" w:rsidRPr="0037332A" w:rsidRDefault="00CB67FF" w:rsidP="00CB67FF">
      <w:pPr>
        <w:spacing w:after="38"/>
        <w:ind w:left="0" w:right="48" w:firstLine="0"/>
        <w:rPr>
          <w:rFonts w:ascii="Liberation Serif" w:hAnsi="Liberation Serif"/>
        </w:rPr>
      </w:pPr>
      <w:r w:rsidRPr="00A5289B">
        <w:rPr>
          <w:rFonts w:ascii="Liberation Serif" w:hAnsi="Liberation Serif"/>
          <w:noProof/>
        </w:rPr>
        <w:drawing>
          <wp:anchor distT="0" distB="0" distL="114300" distR="114300" simplePos="0" relativeHeight="251661312" behindDoc="0" locked="0" layoutInCell="1" allowOverlap="0" wp14:anchorId="2D0AEDC0" wp14:editId="174FA0FD">
            <wp:simplePos x="0" y="0"/>
            <wp:positionH relativeFrom="column">
              <wp:posOffset>80645</wp:posOffset>
            </wp:positionH>
            <wp:positionV relativeFrom="paragraph">
              <wp:posOffset>991235</wp:posOffset>
            </wp:positionV>
            <wp:extent cx="2895600" cy="1813560"/>
            <wp:effectExtent l="0" t="0" r="0" b="0"/>
            <wp:wrapThrough wrapText="bothSides">
              <wp:wrapPolygon edited="0">
                <wp:start x="0" y="0"/>
                <wp:lineTo x="0" y="21328"/>
                <wp:lineTo x="21458" y="21328"/>
                <wp:lineTo x="21458" y="0"/>
                <wp:lineTo x="0" y="0"/>
              </wp:wrapPolygon>
            </wp:wrapThrough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D88" w:rsidRPr="0037332A">
        <w:rPr>
          <w:rFonts w:ascii="Liberation Serif" w:hAnsi="Liberation Serif"/>
          <w:b/>
        </w:rPr>
        <w:t>При возникновении ЧС</w:t>
      </w:r>
      <w:r w:rsidR="00CD5D88" w:rsidRPr="0037332A">
        <w:rPr>
          <w:rFonts w:ascii="Liberation Serif" w:hAnsi="Liberation Serif"/>
        </w:rPr>
        <w:t xml:space="preserve"> необходимо действовать в соответствии с рекомендациями, содержащимися в информационном сообщении.</w:t>
      </w:r>
      <w:bookmarkStart w:id="0" w:name="_GoBack"/>
      <w:bookmarkEnd w:id="0"/>
    </w:p>
    <w:p w:rsidR="00CD5D88" w:rsidRDefault="00CB67FF" w:rsidP="00CD5D88">
      <w:pPr>
        <w:spacing w:after="38"/>
        <w:ind w:left="0" w:right="62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B8D64E" wp14:editId="480236CB">
                <wp:simplePos x="0" y="0"/>
                <wp:positionH relativeFrom="column">
                  <wp:posOffset>3709035</wp:posOffset>
                </wp:positionH>
                <wp:positionV relativeFrom="paragraph">
                  <wp:posOffset>124460</wp:posOffset>
                </wp:positionV>
                <wp:extent cx="3002280" cy="1310640"/>
                <wp:effectExtent l="0" t="0" r="26670" b="2286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67FF" w:rsidRPr="00CB67FF" w:rsidRDefault="00CB67FF" w:rsidP="00CB67FF">
                            <w:pPr>
                              <w:shd w:val="clear" w:color="auto" w:fill="FFFFFF"/>
                              <w:tabs>
                                <w:tab w:val="left" w:pos="0"/>
                                <w:tab w:val="left" w:pos="4962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ind w:left="0" w:right="45" w:firstLine="0"/>
                              <w:jc w:val="center"/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</w:pPr>
                            <w:r w:rsidRPr="00CB67FF"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  <w:t>МУНИЦИПАЛЬНОЕ БЮДЖЕТНОЕ ДОШКОЛЬНОЕ ОБРАЗОВАТЕЛЬНОЕ УЧРЕЖДЕНИЕ "ДЕТСКИЙ САД № 6 "ЗОЛОТОЙ ПЕТУШОК" ОБЩЕРАЗВИВАЮЩЕГО ВИДА С ПРИОРИТЕТНЫМ ОСУЩЕСТВЛЕНИЕМ ДЕЯТЕЛЬНОСТИ ПО ПОЗНАВАТЕЛЬНО-РЕЧЕВОМУ РАЗВИТИЮ ДЕТЕЙ"</w:t>
                            </w:r>
                          </w:p>
                          <w:p w:rsidR="00CB67FF" w:rsidRDefault="00CB67F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8D6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92.05pt;margin-top:9.8pt;width:236.4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" fillcolor="white [3201]" strokeweight=".5pt">
                <v:textbox>
                  <w:txbxContent>
                    <w:p w:rsidR="00CB67FF" w:rsidRPr="00CB67FF" w:rsidRDefault="00CB67FF" w:rsidP="00CB67FF">
                      <w:pPr>
                        <w:shd w:val="clear" w:color="auto" w:fill="FFFFFF"/>
                        <w:tabs>
                          <w:tab w:val="left" w:pos="0"/>
                          <w:tab w:val="left" w:pos="4962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ind w:left="0" w:right="45" w:firstLine="0"/>
                        <w:jc w:val="center"/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</w:pPr>
                      <w:r w:rsidRPr="00CB67FF"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  <w:t>МУНИЦИПАЛЬНОЕ БЮДЖЕТНОЕ ДОШКОЛЬНОЕ ОБРАЗОВАТЕЛЬНОЕ УЧРЕЖДЕНИЕ "ДЕТСКИЙ САД № 6 "ЗОЛОТОЙ ПЕТУШОК" ОБЩЕРАЗВИВАЮЩЕГО ВИДА С ПРИОРИТЕТНЫМ ОСУЩЕСТВЛЕНИЕМ ДЕЯТЕЛЬНОСТИ ПО ПОЗНАВАТЕЛЬНО-РЕЧЕВОМУ РАЗВИТИЮ ДЕТЕЙ"</w:t>
                      </w:r>
                    </w:p>
                    <w:p w:rsidR="00CB67FF" w:rsidRDefault="00CB67F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4B2E48" w:rsidRPr="00A5289B" w:rsidRDefault="004B2E48">
      <w:pPr>
        <w:spacing w:after="0" w:line="259" w:lineRule="auto"/>
        <w:ind w:left="197" w:right="2400" w:firstLine="0"/>
        <w:jc w:val="right"/>
        <w:rPr>
          <w:rFonts w:ascii="Liberation Serif" w:hAnsi="Liberation Serif"/>
        </w:rPr>
      </w:pPr>
    </w:p>
    <w:p w:rsidR="004B2E48" w:rsidRPr="00A5289B" w:rsidRDefault="001D3D81">
      <w:pPr>
        <w:spacing w:after="0" w:line="259" w:lineRule="auto"/>
        <w:ind w:left="197" w:firstLine="0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sz w:val="24"/>
        </w:rPr>
        <w:t xml:space="preserve"> </w:t>
      </w:r>
    </w:p>
    <w:p w:rsidR="004B2E48" w:rsidRPr="00A5289B" w:rsidRDefault="004B2E48">
      <w:pPr>
        <w:spacing w:after="0" w:line="259" w:lineRule="auto"/>
        <w:ind w:left="197" w:firstLine="0"/>
        <w:jc w:val="left"/>
        <w:rPr>
          <w:rFonts w:ascii="Liberation Serif" w:hAnsi="Liberation Serif"/>
        </w:rPr>
      </w:pPr>
    </w:p>
    <w:p w:rsidR="004B2E48" w:rsidRPr="00A5289B" w:rsidRDefault="00CB67FF">
      <w:pPr>
        <w:spacing w:after="0" w:line="259" w:lineRule="auto"/>
        <w:ind w:left="197" w:right="2400"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AF27F" wp14:editId="3A95ABE8">
                <wp:simplePos x="0" y="0"/>
                <wp:positionH relativeFrom="column">
                  <wp:posOffset>3754755</wp:posOffset>
                </wp:positionH>
                <wp:positionV relativeFrom="paragraph">
                  <wp:posOffset>1031875</wp:posOffset>
                </wp:positionV>
                <wp:extent cx="2956560" cy="1028700"/>
                <wp:effectExtent l="0" t="0" r="1524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67FF" w:rsidRDefault="00CB67FF" w:rsidP="00CB67FF">
                            <w:pPr>
                              <w:spacing w:after="0" w:line="259" w:lineRule="auto"/>
                              <w:ind w:left="0" w:right="48" w:firstLine="0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CB67FF">
                              <w:rPr>
                                <w:rFonts w:ascii="Liberation Serif" w:hAnsi="Liberation Serif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Памятка населению по действиям при сигналах </w:t>
                            </w:r>
                          </w:p>
                          <w:p w:rsidR="00CB67FF" w:rsidRPr="00CB67FF" w:rsidRDefault="00CB67FF" w:rsidP="00CB67FF">
                            <w:pPr>
                              <w:spacing w:after="0" w:line="259" w:lineRule="auto"/>
                              <w:ind w:left="0" w:right="48" w:firstLine="0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CB67FF">
                              <w:rPr>
                                <w:rFonts w:ascii="Liberation Serif" w:hAnsi="Liberation Serif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ГО и ЧС</w:t>
                            </w:r>
                          </w:p>
                          <w:p w:rsidR="00CB67FF" w:rsidRDefault="00CB67FF" w:rsidP="00CB67F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AF27F" id="Надпись 2" o:spid="_x0000_s1027" type="#_x0000_t202" style="position:absolute;left:0;text-align:left;margin-left:295.65pt;margin-top:81.25pt;width:232.8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" fillcolor="white [3201]" strokeweight=".5pt">
                <v:textbox>
                  <w:txbxContent>
                    <w:p w:rsidR="00CB67FF" w:rsidRDefault="00CB67FF" w:rsidP="00CB67FF">
                      <w:pPr>
                        <w:spacing w:after="0" w:line="259" w:lineRule="auto"/>
                        <w:ind w:left="0" w:right="48" w:firstLine="0"/>
                        <w:jc w:val="center"/>
                        <w:rPr>
                          <w:rFonts w:ascii="Liberation Serif" w:hAnsi="Liberation Serif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CB67FF">
                        <w:rPr>
                          <w:rFonts w:ascii="Liberation Serif" w:hAnsi="Liberation Serif"/>
                          <w:b/>
                          <w:color w:val="C00000"/>
                          <w:sz w:val="32"/>
                          <w:szCs w:val="32"/>
                        </w:rPr>
                        <w:t xml:space="preserve">Памятка населению по действиям при сигналах </w:t>
                      </w:r>
                    </w:p>
                    <w:p w:rsidR="00CB67FF" w:rsidRPr="00CB67FF" w:rsidRDefault="00CB67FF" w:rsidP="00CB67FF">
                      <w:pPr>
                        <w:spacing w:after="0" w:line="259" w:lineRule="auto"/>
                        <w:ind w:left="0" w:right="48" w:firstLine="0"/>
                        <w:jc w:val="center"/>
                        <w:rPr>
                          <w:rFonts w:ascii="Liberation Serif" w:hAnsi="Liberation Serif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CB67FF">
                        <w:rPr>
                          <w:rFonts w:ascii="Liberation Serif" w:hAnsi="Liberation Serif"/>
                          <w:b/>
                          <w:color w:val="C00000"/>
                          <w:sz w:val="32"/>
                          <w:szCs w:val="32"/>
                        </w:rPr>
                        <w:t>ГО и ЧС</w:t>
                      </w:r>
                    </w:p>
                    <w:p w:rsidR="00CB67FF" w:rsidRDefault="00CB67FF" w:rsidP="00CB67F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37332A" w:rsidRPr="00A5289B">
        <w:rPr>
          <w:rFonts w:ascii="Liberation Serif" w:hAnsi="Liberation Serif"/>
          <w:noProof/>
        </w:rPr>
        <w:drawing>
          <wp:anchor distT="0" distB="0" distL="114300" distR="114300" simplePos="0" relativeHeight="251658240" behindDoc="0" locked="0" layoutInCell="1" allowOverlap="0" wp14:anchorId="54A4A084" wp14:editId="4AAEC2D7">
            <wp:simplePos x="0" y="0"/>
            <wp:positionH relativeFrom="column">
              <wp:posOffset>286385</wp:posOffset>
            </wp:positionH>
            <wp:positionV relativeFrom="paragraph">
              <wp:posOffset>256540</wp:posOffset>
            </wp:positionV>
            <wp:extent cx="3089910" cy="2289175"/>
            <wp:effectExtent l="0" t="0" r="0" b="0"/>
            <wp:wrapSquare wrapText="bothSides"/>
            <wp:docPr id="441" name="Picture 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Picture 4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D81" w:rsidRPr="00A5289B">
        <w:rPr>
          <w:rFonts w:ascii="Liberation Serif" w:hAnsi="Liberation Serif"/>
          <w:b/>
          <w:sz w:val="24"/>
        </w:rPr>
        <w:t xml:space="preserve"> </w:t>
      </w:r>
    </w:p>
    <w:p w:rsidR="004B2E48" w:rsidRPr="00A5289B" w:rsidRDefault="00CB67FF" w:rsidP="00CD5D88">
      <w:pPr>
        <w:spacing w:after="27" w:line="259" w:lineRule="auto"/>
        <w:ind w:left="197" w:firstLine="0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0" wp14:anchorId="3F7AFF67" wp14:editId="6CA4F998">
            <wp:simplePos x="0" y="0"/>
            <wp:positionH relativeFrom="column">
              <wp:posOffset>3937635</wp:posOffset>
            </wp:positionH>
            <wp:positionV relativeFrom="paragraph">
              <wp:posOffset>2548890</wp:posOffset>
            </wp:positionV>
            <wp:extent cx="2682240" cy="2263140"/>
            <wp:effectExtent l="0" t="0" r="3810" b="3810"/>
            <wp:wrapSquare wrapText="bothSides"/>
            <wp:docPr id="443" name="Picture 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Picture 4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81" w:rsidRPr="00A5289B">
        <w:rPr>
          <w:rFonts w:ascii="Liberation Serif" w:hAnsi="Liberation Serif"/>
          <w:b/>
          <w:sz w:val="22"/>
        </w:rPr>
        <w:t xml:space="preserve"> </w:t>
      </w:r>
      <w:r w:rsidR="001D3D81" w:rsidRPr="00A5289B">
        <w:rPr>
          <w:rFonts w:ascii="Liberation Serif" w:hAnsi="Liberation Serif"/>
          <w:sz w:val="24"/>
        </w:rPr>
        <w:tab/>
      </w:r>
      <w:r w:rsidR="001D3D81" w:rsidRPr="00A5289B">
        <w:rPr>
          <w:rFonts w:ascii="Liberation Serif" w:hAnsi="Liberation Serif"/>
          <w:b/>
          <w:sz w:val="24"/>
        </w:rPr>
        <w:t xml:space="preserve"> </w:t>
      </w:r>
      <w:r w:rsidR="001D3D81" w:rsidRPr="00A5289B">
        <w:rPr>
          <w:rFonts w:ascii="Liberation Serif" w:hAnsi="Liberation Serif"/>
          <w:b/>
          <w:sz w:val="24"/>
        </w:rPr>
        <w:tab/>
      </w:r>
      <w:r w:rsidR="001D3D81" w:rsidRPr="00A5289B">
        <w:rPr>
          <w:rFonts w:ascii="Liberation Serif" w:hAnsi="Liberation Serif"/>
          <w:sz w:val="24"/>
        </w:rPr>
        <w:t xml:space="preserve"> </w:t>
      </w:r>
    </w:p>
    <w:p w:rsidR="004B2E48" w:rsidRPr="00A5289B" w:rsidRDefault="001D3D81">
      <w:pPr>
        <w:spacing w:after="0" w:line="259" w:lineRule="auto"/>
        <w:ind w:left="0" w:firstLine="0"/>
        <w:jc w:val="left"/>
        <w:rPr>
          <w:rFonts w:ascii="Liberation Serif" w:hAnsi="Liberation Serif"/>
        </w:rPr>
      </w:pPr>
      <w:r w:rsidRPr="00A5289B">
        <w:rPr>
          <w:rFonts w:ascii="Liberation Serif" w:hAnsi="Liberation Serif"/>
          <w:sz w:val="24"/>
        </w:rPr>
        <w:t xml:space="preserve"> </w:t>
      </w:r>
      <w:r w:rsidRPr="00A5289B">
        <w:rPr>
          <w:rFonts w:ascii="Liberation Serif" w:hAnsi="Liberation Serif"/>
          <w:sz w:val="24"/>
        </w:rPr>
        <w:tab/>
      </w:r>
      <w:r w:rsidRPr="00A5289B">
        <w:rPr>
          <w:rFonts w:ascii="Liberation Serif" w:hAnsi="Liberation Serif"/>
          <w:b/>
          <w:sz w:val="24"/>
        </w:rPr>
        <w:t xml:space="preserve"> </w:t>
      </w:r>
    </w:p>
    <w:sectPr w:rsidR="004B2E48" w:rsidRPr="00A5289B" w:rsidSect="00CB67FF">
      <w:type w:val="continuous"/>
      <w:pgSz w:w="16838" w:h="11906" w:orient="landscape"/>
      <w:pgMar w:top="284" w:right="678" w:bottom="426" w:left="427" w:header="720" w:footer="720" w:gutter="0"/>
      <w:cols w:num="3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D81" w:rsidRDefault="001D3D81" w:rsidP="00CD5D88">
      <w:pPr>
        <w:spacing w:after="0" w:line="240" w:lineRule="auto"/>
      </w:pPr>
      <w:r>
        <w:separator/>
      </w:r>
    </w:p>
  </w:endnote>
  <w:endnote w:type="continuationSeparator" w:id="0">
    <w:p w:rsidR="001D3D81" w:rsidRDefault="001D3D81" w:rsidP="00CD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D81" w:rsidRDefault="001D3D81" w:rsidP="00CD5D88">
      <w:pPr>
        <w:spacing w:after="0" w:line="240" w:lineRule="auto"/>
      </w:pPr>
      <w:r>
        <w:separator/>
      </w:r>
    </w:p>
  </w:footnote>
  <w:footnote w:type="continuationSeparator" w:id="0">
    <w:p w:rsidR="001D3D81" w:rsidRDefault="001D3D81" w:rsidP="00CD5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63994"/>
    <w:multiLevelType w:val="hybridMultilevel"/>
    <w:tmpl w:val="4A200A8C"/>
    <w:lvl w:ilvl="0" w:tplc="19203862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C66F0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843C4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5A05D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2CD3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EAC7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A6233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6AD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DA2B6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F415D8"/>
    <w:multiLevelType w:val="hybridMultilevel"/>
    <w:tmpl w:val="6E04F5BE"/>
    <w:lvl w:ilvl="0" w:tplc="2A7C23DE">
      <w:start w:val="1"/>
      <w:numFmt w:val="decimal"/>
      <w:lvlText w:val="%1."/>
      <w:lvlJc w:val="left"/>
      <w:pPr>
        <w:ind w:left="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4905C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04BD00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445B80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26626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22ADA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44E9FC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D4FC3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A4FFC0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9A36FC"/>
    <w:multiLevelType w:val="hybridMultilevel"/>
    <w:tmpl w:val="1E4A50DA"/>
    <w:lvl w:ilvl="0" w:tplc="2454FC3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BC45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DCFA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42B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077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DCCE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4C9B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8EAC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0298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6117A1"/>
    <w:multiLevelType w:val="hybridMultilevel"/>
    <w:tmpl w:val="3EEEAADE"/>
    <w:lvl w:ilvl="0" w:tplc="2454FC36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71910A5D"/>
    <w:multiLevelType w:val="hybridMultilevel"/>
    <w:tmpl w:val="716CC152"/>
    <w:lvl w:ilvl="0" w:tplc="01685B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E37BE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627B46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00FBAE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50F0EC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E94AE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FA74CA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536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8239E0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48"/>
    <w:rsid w:val="001D3D81"/>
    <w:rsid w:val="0037332A"/>
    <w:rsid w:val="004B2E48"/>
    <w:rsid w:val="00521D41"/>
    <w:rsid w:val="00A5289B"/>
    <w:rsid w:val="00CB67FF"/>
    <w:rsid w:val="00CD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E754"/>
  <w15:docId w15:val="{1FADEA6C-AD6C-42E3-A425-0288E88B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/>
      <w:ind w:left="552"/>
      <w:outlineLvl w:val="0"/>
    </w:pPr>
    <w:rPr>
      <w:rFonts w:ascii="Times New Roman" w:eastAsia="Times New Roman" w:hAnsi="Times New Roman" w:cs="Times New Roman"/>
      <w:b/>
      <w:color w:val="22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C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2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C00000"/>
      <w:sz w:val="28"/>
    </w:rPr>
  </w:style>
  <w:style w:type="paragraph" w:styleId="a3">
    <w:name w:val="List Paragraph"/>
    <w:basedOn w:val="a"/>
    <w:uiPriority w:val="34"/>
    <w:qFormat/>
    <w:rsid w:val="00A528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5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5D8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CD5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D8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B4E54-E7F2-4F73-B92C-5FE455E42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</cp:lastModifiedBy>
  <cp:revision>4</cp:revision>
  <dcterms:created xsi:type="dcterms:W3CDTF">2020-10-27T15:30:00Z</dcterms:created>
  <dcterms:modified xsi:type="dcterms:W3CDTF">2020-10-27T16:41:00Z</dcterms:modified>
</cp:coreProperties>
</file>