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5674"/>
        <w:gridCol w:w="1980"/>
      </w:tblGrid>
      <w:tr w:rsidR="00CD4587" w:rsidRPr="00D53911" w:rsidTr="0047252B">
        <w:tc>
          <w:tcPr>
            <w:tcW w:w="10915" w:type="dxa"/>
            <w:gridSpan w:val="4"/>
            <w:tcBorders>
              <w:right w:val="single" w:sz="4" w:space="0" w:color="auto"/>
            </w:tcBorders>
          </w:tcPr>
          <w:p w:rsidR="00CD4587" w:rsidRPr="00D53911" w:rsidRDefault="00CD4587" w:rsidP="00CD4587">
            <w:pPr>
              <w:jc w:val="center"/>
              <w:rPr>
                <w:rFonts w:ascii="Liberation Serif" w:hAnsi="Liberation Serif"/>
                <w:b/>
              </w:rPr>
            </w:pPr>
            <w:r w:rsidRPr="00CD4587">
              <w:rPr>
                <w:rFonts w:ascii="Liberation Serif" w:hAnsi="Liberation Serif"/>
                <w:b/>
              </w:rPr>
              <w:t xml:space="preserve">Повышение квалификации педагогических и руководящих работников  </w:t>
            </w:r>
            <w:r>
              <w:rPr>
                <w:rFonts w:ascii="Liberation Serif" w:hAnsi="Liberation Serif"/>
                <w:b/>
              </w:rPr>
              <w:t>МБДОУ «Детский сад №6 «Золотой петушок»</w:t>
            </w:r>
            <w:r>
              <w:rPr>
                <w:rFonts w:ascii="Liberation Serif" w:hAnsi="Liberation Serif"/>
                <w:b/>
              </w:rPr>
              <w:t xml:space="preserve"> </w:t>
            </w:r>
            <w:r w:rsidRPr="00CD4587">
              <w:rPr>
                <w:rFonts w:ascii="Liberation Serif" w:hAnsi="Liberation Serif"/>
                <w:b/>
              </w:rPr>
              <w:t>за 202</w:t>
            </w:r>
            <w:bookmarkStart w:id="0" w:name="_GoBack"/>
            <w:r w:rsidRPr="00CD4587">
              <w:rPr>
                <w:rFonts w:ascii="Liberation Serif" w:hAnsi="Liberation Serif"/>
                <w:b/>
              </w:rPr>
              <w:t>0</w:t>
            </w:r>
            <w:bookmarkEnd w:id="0"/>
            <w:r w:rsidRPr="00CD4587">
              <w:rPr>
                <w:rFonts w:ascii="Liberation Serif" w:hAnsi="Liberation Serif"/>
                <w:b/>
              </w:rPr>
              <w:t xml:space="preserve"> – 2021 учебный год</w:t>
            </w:r>
            <w:r>
              <w:rPr>
                <w:rFonts w:ascii="Liberation Serif" w:hAnsi="Liberation Serif"/>
                <w:b/>
              </w:rPr>
              <w:t xml:space="preserve"> </w:t>
            </w:r>
          </w:p>
        </w:tc>
      </w:tr>
      <w:tr w:rsidR="008853DF" w:rsidRPr="00D53911" w:rsidTr="008853DF">
        <w:tc>
          <w:tcPr>
            <w:tcW w:w="710" w:type="dxa"/>
          </w:tcPr>
          <w:p w:rsidR="008853DF" w:rsidRPr="00D53911" w:rsidRDefault="008853DF" w:rsidP="005D71DC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№</w:t>
            </w:r>
          </w:p>
        </w:tc>
        <w:tc>
          <w:tcPr>
            <w:tcW w:w="2551" w:type="dxa"/>
          </w:tcPr>
          <w:p w:rsidR="008853DF" w:rsidRPr="00D53911" w:rsidRDefault="008853DF" w:rsidP="005D71DC">
            <w:pPr>
              <w:rPr>
                <w:rFonts w:ascii="Liberation Serif" w:hAnsi="Liberation Serif"/>
                <w:b/>
              </w:rPr>
            </w:pPr>
            <w:r w:rsidRPr="00D53911">
              <w:rPr>
                <w:rFonts w:ascii="Liberation Serif" w:hAnsi="Liberation Serif"/>
                <w:b/>
              </w:rPr>
              <w:t>ФИО педагога</w:t>
            </w:r>
          </w:p>
          <w:p w:rsidR="008853DF" w:rsidRPr="00D53911" w:rsidRDefault="008853DF" w:rsidP="005D71DC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Pr="00D53911" w:rsidRDefault="008853DF" w:rsidP="005D71DC">
            <w:pPr>
              <w:jc w:val="center"/>
              <w:rPr>
                <w:rFonts w:ascii="Liberation Serif" w:hAnsi="Liberation Serif"/>
                <w:b/>
              </w:rPr>
            </w:pPr>
            <w:r w:rsidRPr="00D53911">
              <w:rPr>
                <w:rFonts w:ascii="Liberation Serif" w:hAnsi="Liberation Serif"/>
                <w:b/>
              </w:rPr>
              <w:t xml:space="preserve">Направление или тема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853DF" w:rsidRPr="00D53911" w:rsidRDefault="008853DF" w:rsidP="008853DF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853DF" w:rsidRPr="00D53911" w:rsidTr="008853DF">
        <w:tc>
          <w:tcPr>
            <w:tcW w:w="710" w:type="dxa"/>
          </w:tcPr>
          <w:p w:rsidR="008853DF" w:rsidRPr="00D72AB2" w:rsidRDefault="008853DF" w:rsidP="00D72AB2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8853DF" w:rsidRPr="00D53911" w:rsidRDefault="008853DF" w:rsidP="00D72AB2">
            <w:pPr>
              <w:rPr>
                <w:rFonts w:ascii="Liberation Serif" w:hAnsi="Liberation Serif"/>
              </w:rPr>
            </w:pPr>
            <w:proofErr w:type="spellStart"/>
            <w:r w:rsidRPr="00CA3DD8">
              <w:t>Еремеева</w:t>
            </w:r>
            <w:proofErr w:type="spellEnd"/>
            <w:r w:rsidRPr="00CA3DD8">
              <w:t xml:space="preserve"> Н</w:t>
            </w:r>
            <w:r>
              <w:t>аталья Владимировна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Pr="00A57D76" w:rsidRDefault="008853DF" w:rsidP="00D72AB2">
            <w:pPr>
              <w:rPr>
                <w:rFonts w:ascii="Liberation Serif" w:hAnsi="Liberation Serif"/>
              </w:rPr>
            </w:pPr>
            <w:r w:rsidRPr="00D72AB2">
              <w:rPr>
                <w:rFonts w:ascii="Liberation Serif" w:hAnsi="Liberation Serif"/>
              </w:rPr>
              <w:t>Современная инклюзивная практика в дошкольном образовательном учреждении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>
            <w:pPr>
              <w:spacing w:after="160" w:line="259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Областные субвенции</w:t>
            </w:r>
          </w:p>
          <w:p w:rsidR="008853DF" w:rsidRPr="00A57D76" w:rsidRDefault="008853DF" w:rsidP="008853DF">
            <w:pPr>
              <w:rPr>
                <w:rFonts w:ascii="Liberation Serif" w:hAnsi="Liberation Serif"/>
              </w:rPr>
            </w:pPr>
          </w:p>
        </w:tc>
      </w:tr>
      <w:tr w:rsidR="008853DF" w:rsidRPr="00D53911" w:rsidTr="008853D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8853DF" w:rsidRPr="00CA3DD8" w:rsidRDefault="008853DF" w:rsidP="008853DF">
            <w:proofErr w:type="spellStart"/>
            <w:r w:rsidRPr="00CA3DD8">
              <w:t>З</w:t>
            </w:r>
            <w:r>
              <w:t>агородникова</w:t>
            </w:r>
            <w:proofErr w:type="spellEnd"/>
            <w:r>
              <w:t xml:space="preserve"> Елена </w:t>
            </w:r>
            <w:r w:rsidRPr="00CA3DD8">
              <w:t>А</w:t>
            </w:r>
            <w:r>
              <w:t>лександровна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Default="008853DF" w:rsidP="008853DF">
            <w:r w:rsidRPr="006577FA">
              <w:rPr>
                <w:rFonts w:ascii="Liberation Serif" w:hAnsi="Liberation Serif"/>
              </w:rPr>
              <w:t>Современная инклюзивная практика в дошкольном образовательном учреждении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656A9E">
              <w:rPr>
                <w:rFonts w:ascii="Liberation Serif" w:hAnsi="Liberation Serif"/>
              </w:rPr>
              <w:t>Областные субвенции</w:t>
            </w:r>
          </w:p>
        </w:tc>
      </w:tr>
      <w:tr w:rsidR="008853DF" w:rsidRPr="00D53911" w:rsidTr="008853D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8853DF" w:rsidRPr="00CA3DD8" w:rsidRDefault="008853DF" w:rsidP="008853DF">
            <w:pPr>
              <w:rPr>
                <w:b/>
              </w:rPr>
            </w:pPr>
            <w:r w:rsidRPr="00CA3DD8">
              <w:t>Л</w:t>
            </w:r>
            <w:r>
              <w:t>арионова Екатерина Викторовна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Pr="00A57D76" w:rsidRDefault="008853DF" w:rsidP="008853D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5D71DC">
              <w:rPr>
                <w:rFonts w:ascii="Liberation Serif" w:hAnsi="Liberation Serif"/>
              </w:rPr>
              <w:t>сихолого-педагогическое сопровождение детей раннего дошкольного возраста в условиях реализации ФГОС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656A9E">
              <w:rPr>
                <w:rFonts w:ascii="Liberation Serif" w:hAnsi="Liberation Serif"/>
              </w:rPr>
              <w:t>Областные субвенции</w:t>
            </w:r>
          </w:p>
        </w:tc>
      </w:tr>
      <w:tr w:rsidR="008853DF" w:rsidRPr="00D53911" w:rsidTr="008853D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8853DF" w:rsidRPr="007806CE" w:rsidRDefault="008853DF" w:rsidP="008853DF">
            <w:r w:rsidRPr="00CA3DD8">
              <w:t>М</w:t>
            </w:r>
            <w:r>
              <w:t>ягкова Елена Анатольевна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Default="008853DF" w:rsidP="008853DF">
            <w:r w:rsidRPr="006577FA">
              <w:rPr>
                <w:rFonts w:ascii="Liberation Serif" w:hAnsi="Liberation Serif"/>
              </w:rPr>
              <w:t>Современная инклюзивная практика в дошкольном образовательном учреждении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656A9E">
              <w:rPr>
                <w:rFonts w:ascii="Liberation Serif" w:hAnsi="Liberation Serif"/>
              </w:rPr>
              <w:t>Областные субвенции</w:t>
            </w:r>
          </w:p>
        </w:tc>
      </w:tr>
      <w:tr w:rsidR="008853DF" w:rsidRPr="00D53911" w:rsidTr="008853D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8853DF" w:rsidRPr="00CA3DD8" w:rsidRDefault="008853DF" w:rsidP="008853DF">
            <w:proofErr w:type="spellStart"/>
            <w:r w:rsidRPr="00CA3DD8">
              <w:t>Чернильцева</w:t>
            </w:r>
            <w:proofErr w:type="spellEnd"/>
            <w:r w:rsidRPr="00CA3DD8">
              <w:t xml:space="preserve"> Л</w:t>
            </w:r>
            <w:r>
              <w:t xml:space="preserve">юбовь </w:t>
            </w:r>
            <w:r w:rsidRPr="00CA3DD8">
              <w:t>В</w:t>
            </w:r>
            <w:r>
              <w:t>ладимировна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Default="008853DF" w:rsidP="008853DF">
            <w:r w:rsidRPr="006577FA">
              <w:rPr>
                <w:rFonts w:ascii="Liberation Serif" w:hAnsi="Liberation Serif"/>
              </w:rPr>
              <w:t>Современная инклюзивная практика в дошкольном образовательном учреждении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656A9E">
              <w:rPr>
                <w:rFonts w:ascii="Liberation Serif" w:hAnsi="Liberation Serif"/>
              </w:rPr>
              <w:t>Областные субвенции</w:t>
            </w:r>
          </w:p>
        </w:tc>
      </w:tr>
      <w:tr w:rsidR="008853DF" w:rsidRPr="00D53911" w:rsidTr="008853D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8853DF" w:rsidRPr="00CA3DD8" w:rsidRDefault="008853DF" w:rsidP="008853DF">
            <w:proofErr w:type="spellStart"/>
            <w:r>
              <w:t>Ахмадеева</w:t>
            </w:r>
            <w:proofErr w:type="spellEnd"/>
            <w:r>
              <w:t xml:space="preserve"> Ксения Юрьевна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Default="008853DF" w:rsidP="008853DF">
            <w:r w:rsidRPr="009B521A">
              <w:t xml:space="preserve">Проектирование </w:t>
            </w:r>
            <w:proofErr w:type="spellStart"/>
            <w:r w:rsidRPr="009B521A">
              <w:t>полилингвальной</w:t>
            </w:r>
            <w:proofErr w:type="spellEnd"/>
            <w:r w:rsidRPr="009B521A">
              <w:t xml:space="preserve"> образовательной программы для детей дошкольного возраста»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ED542C">
              <w:rPr>
                <w:rFonts w:ascii="Liberation Serif" w:hAnsi="Liberation Serif"/>
              </w:rPr>
              <w:t>Областные субвенции</w:t>
            </w:r>
          </w:p>
        </w:tc>
      </w:tr>
      <w:tr w:rsidR="008853DF" w:rsidRPr="00D53911" w:rsidTr="008853D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8853DF" w:rsidRPr="00CA3DD8" w:rsidRDefault="008853DF" w:rsidP="008853DF">
            <w:r>
              <w:t>Волкова Наталия Борисовна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Default="008853DF" w:rsidP="008853DF">
            <w:r w:rsidRPr="009B521A">
              <w:t xml:space="preserve">Проектирование </w:t>
            </w:r>
            <w:proofErr w:type="spellStart"/>
            <w:r w:rsidRPr="009B521A">
              <w:t>полилингвальной</w:t>
            </w:r>
            <w:proofErr w:type="spellEnd"/>
            <w:r w:rsidRPr="009B521A">
              <w:t xml:space="preserve"> образовательной программы для детей дошкольного возраста»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ED542C">
              <w:rPr>
                <w:rFonts w:ascii="Liberation Serif" w:hAnsi="Liberation Serif"/>
              </w:rPr>
              <w:t>Областные субвенции</w:t>
            </w:r>
          </w:p>
        </w:tc>
      </w:tr>
      <w:tr w:rsidR="008853DF" w:rsidRPr="00D53911" w:rsidTr="008853D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8853DF" w:rsidRPr="00CA3DD8" w:rsidRDefault="008853DF" w:rsidP="008853DF">
            <w:proofErr w:type="spellStart"/>
            <w:r>
              <w:t>Голдобинаа</w:t>
            </w:r>
            <w:proofErr w:type="spellEnd"/>
            <w:r>
              <w:t xml:space="preserve"> Оксана Евгеньевна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Default="008853DF" w:rsidP="008853DF">
            <w:r w:rsidRPr="009B521A">
              <w:t xml:space="preserve">Проектирование </w:t>
            </w:r>
            <w:proofErr w:type="spellStart"/>
            <w:r w:rsidRPr="009B521A">
              <w:t>полилингвальной</w:t>
            </w:r>
            <w:proofErr w:type="spellEnd"/>
            <w:r w:rsidRPr="009B521A">
              <w:t xml:space="preserve"> образовательной программы для детей дошкольного возраста»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ED542C">
              <w:rPr>
                <w:rFonts w:ascii="Liberation Serif" w:hAnsi="Liberation Serif"/>
              </w:rPr>
              <w:t>Областные субвенции</w:t>
            </w:r>
          </w:p>
        </w:tc>
      </w:tr>
      <w:tr w:rsidR="008853DF" w:rsidRPr="00D53911" w:rsidTr="008853D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8853DF" w:rsidRDefault="008853DF" w:rsidP="008853DF">
            <w:proofErr w:type="spellStart"/>
            <w:r>
              <w:rPr>
                <w:color w:val="000000" w:themeColor="text1"/>
                <w:szCs w:val="24"/>
              </w:rPr>
              <w:t>Никогосян</w:t>
            </w:r>
            <w:proofErr w:type="spellEnd"/>
            <w:r>
              <w:rPr>
                <w:color w:val="000000" w:themeColor="text1"/>
                <w:szCs w:val="24"/>
              </w:rPr>
              <w:t xml:space="preserve"> Татьяна Сергеевна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Default="008853DF" w:rsidP="008853DF">
            <w:r>
              <w:t xml:space="preserve">Педагогика раннего развития в соответствии с </w:t>
            </w:r>
          </w:p>
          <w:p w:rsidR="008853DF" w:rsidRPr="009B521A" w:rsidRDefault="008853DF" w:rsidP="008853DF">
            <w:r>
              <w:t>ФГОС ДО. Методики и образовательные технологии.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ED542C">
              <w:rPr>
                <w:rFonts w:ascii="Liberation Serif" w:hAnsi="Liberation Serif"/>
              </w:rPr>
              <w:t>Областные субвенции</w:t>
            </w:r>
          </w:p>
        </w:tc>
      </w:tr>
      <w:tr w:rsidR="008853DF" w:rsidRPr="00D53911" w:rsidTr="008853D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8853DF" w:rsidRDefault="008853DF" w:rsidP="008853D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Романенко Людмила Сергеевна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Default="008853DF" w:rsidP="008853DF">
            <w:r>
              <w:t xml:space="preserve">Педагогика раннего развития в соответствии с </w:t>
            </w:r>
          </w:p>
          <w:p w:rsidR="008853DF" w:rsidRPr="009B521A" w:rsidRDefault="008853DF" w:rsidP="008853DF">
            <w:r>
              <w:t>ФГОС ДО. Методики и образовательные технологии.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ED542C">
              <w:rPr>
                <w:rFonts w:ascii="Liberation Serif" w:hAnsi="Liberation Serif"/>
              </w:rPr>
              <w:t>Областные субвенции</w:t>
            </w:r>
          </w:p>
        </w:tc>
      </w:tr>
      <w:tr w:rsidR="008853DF" w:rsidRPr="00D53911" w:rsidTr="008853D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8853DF" w:rsidRDefault="008853DF" w:rsidP="008853D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Рудая Юлия Александровна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Default="008853DF" w:rsidP="008853DF">
            <w:r>
              <w:t xml:space="preserve">Планирование, организация и контроль </w:t>
            </w:r>
          </w:p>
          <w:p w:rsidR="008853DF" w:rsidRPr="009B521A" w:rsidRDefault="008853DF" w:rsidP="008853DF">
            <w:r>
              <w:t>качества образовательной деятельности по ФГОС ДО.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99667E">
              <w:rPr>
                <w:rFonts w:ascii="Liberation Serif" w:hAnsi="Liberation Serif"/>
              </w:rPr>
              <w:t>Областные субвенции</w:t>
            </w:r>
          </w:p>
        </w:tc>
      </w:tr>
      <w:tr w:rsidR="008853DF" w:rsidRPr="00D53911" w:rsidTr="008853D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</w:tcPr>
          <w:p w:rsidR="008853DF" w:rsidRDefault="008853DF" w:rsidP="008853D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Ческидова Вероника Сергеевна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Default="008853DF" w:rsidP="008853DF">
            <w:r>
              <w:t xml:space="preserve">Дошкольная педагогика и психология: </w:t>
            </w:r>
          </w:p>
          <w:p w:rsidR="008853DF" w:rsidRDefault="008853DF" w:rsidP="008853DF">
            <w:r>
              <w:t xml:space="preserve">воспитатель дошкольной образовательной организации (с </w:t>
            </w:r>
          </w:p>
          <w:p w:rsidR="008853DF" w:rsidRDefault="008853DF" w:rsidP="008853DF">
            <w:r>
              <w:t xml:space="preserve">присвоением квалификации «Воспитатель дошкольной </w:t>
            </w:r>
          </w:p>
          <w:p w:rsidR="008853DF" w:rsidRPr="009B521A" w:rsidRDefault="008853DF" w:rsidP="008853DF">
            <w:r>
              <w:t xml:space="preserve">образовательной организации»)/ДПО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99667E">
              <w:rPr>
                <w:rFonts w:ascii="Liberation Serif" w:hAnsi="Liberation Serif"/>
              </w:rPr>
              <w:t>Областные субвенции</w:t>
            </w:r>
          </w:p>
        </w:tc>
      </w:tr>
      <w:tr w:rsidR="008853DF" w:rsidRPr="00D53911" w:rsidTr="00A4254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53DF" w:rsidRPr="00CA3DD8" w:rsidRDefault="008853DF" w:rsidP="008853DF">
            <w:pPr>
              <w:rPr>
                <w:b/>
              </w:rPr>
            </w:pPr>
            <w:r>
              <w:t xml:space="preserve">Заботина Юлия </w:t>
            </w:r>
            <w:proofErr w:type="spellStart"/>
            <w:r>
              <w:t>Раисовна</w:t>
            </w:r>
            <w:proofErr w:type="spellEnd"/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Pr="00D72AB2" w:rsidRDefault="008853DF" w:rsidP="008853DF">
            <w:pPr>
              <w:rPr>
                <w:b/>
                <w:szCs w:val="24"/>
              </w:rPr>
            </w:pPr>
            <w:r w:rsidRPr="005D71DC">
              <w:rPr>
                <w:szCs w:val="24"/>
              </w:rPr>
              <w:t xml:space="preserve">Программа онлайн стажировки «Технология </w:t>
            </w:r>
            <w:r w:rsidRPr="005D71DC">
              <w:rPr>
                <w:szCs w:val="24"/>
                <w:lang w:val="en-US"/>
              </w:rPr>
              <w:t>Choice</w:t>
            </w:r>
            <w:r w:rsidRPr="005D71DC">
              <w:rPr>
                <w:szCs w:val="24"/>
              </w:rPr>
              <w:t xml:space="preserve"> </w:t>
            </w:r>
            <w:r w:rsidRPr="005D71DC">
              <w:rPr>
                <w:szCs w:val="24"/>
                <w:lang w:val="en-US"/>
              </w:rPr>
              <w:t>Time</w:t>
            </w:r>
            <w:r w:rsidRPr="005D71DC">
              <w:rPr>
                <w:szCs w:val="24"/>
              </w:rPr>
              <w:t xml:space="preserve"> –  как система поддержки инициативных ситуаций развития ребенка и становления детской самостоятельности в образовательном пространстве детского сада</w:t>
            </w:r>
            <w:r w:rsidRPr="00D71EB4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Pr="0099667E" w:rsidRDefault="008853DF" w:rsidP="008853D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 счет внебюджетной деятельности</w:t>
            </w:r>
          </w:p>
        </w:tc>
      </w:tr>
      <w:tr w:rsidR="008853DF" w:rsidRPr="00D53911" w:rsidTr="00A4254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53DF" w:rsidRPr="00CA3DD8" w:rsidRDefault="008853DF" w:rsidP="008853DF">
            <w:proofErr w:type="spellStart"/>
            <w:r w:rsidRPr="00CA3DD8">
              <w:t>Лауткина</w:t>
            </w:r>
            <w:proofErr w:type="spellEnd"/>
            <w:r w:rsidRPr="00CA3DD8">
              <w:t xml:space="preserve"> Н</w:t>
            </w:r>
            <w:r>
              <w:t xml:space="preserve">аталья </w:t>
            </w:r>
            <w:r w:rsidRPr="00CA3DD8">
              <w:t>А</w:t>
            </w:r>
            <w:r>
              <w:t>фанасьева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Pr="00D72AB2" w:rsidRDefault="008853DF" w:rsidP="008853DF">
            <w:pPr>
              <w:rPr>
                <w:b/>
                <w:szCs w:val="24"/>
              </w:rPr>
            </w:pPr>
            <w:r w:rsidRPr="005D71DC">
              <w:rPr>
                <w:szCs w:val="24"/>
              </w:rPr>
              <w:t xml:space="preserve">Программа онлайн стажировки «Технология </w:t>
            </w:r>
            <w:r w:rsidRPr="005D71DC">
              <w:rPr>
                <w:szCs w:val="24"/>
                <w:lang w:val="en-US"/>
              </w:rPr>
              <w:t>Choice</w:t>
            </w:r>
            <w:r w:rsidRPr="005D71DC">
              <w:rPr>
                <w:szCs w:val="24"/>
              </w:rPr>
              <w:t xml:space="preserve"> </w:t>
            </w:r>
            <w:r w:rsidRPr="005D71DC">
              <w:rPr>
                <w:szCs w:val="24"/>
                <w:lang w:val="en-US"/>
              </w:rPr>
              <w:t>Time</w:t>
            </w:r>
            <w:r w:rsidRPr="005D71DC">
              <w:rPr>
                <w:szCs w:val="24"/>
              </w:rPr>
              <w:t xml:space="preserve"> –  как система поддержки инициативных ситуаций развития ребенка и становления детской самостоятельности в образовательном пространстве детского сада</w:t>
            </w:r>
            <w:r w:rsidRPr="00D71EB4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1A31F2">
              <w:rPr>
                <w:rFonts w:ascii="Liberation Serif" w:hAnsi="Liberation Serif"/>
              </w:rPr>
              <w:t>За счет внебюджетной деятельности</w:t>
            </w:r>
          </w:p>
        </w:tc>
      </w:tr>
      <w:tr w:rsidR="008853DF" w:rsidRPr="00D53911" w:rsidTr="00A4254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53DF" w:rsidRPr="00CA3DD8" w:rsidRDefault="008853DF" w:rsidP="008853DF">
            <w:r w:rsidRPr="00CA3DD8">
              <w:t>М</w:t>
            </w:r>
            <w:r>
              <w:t>езенина Галина Евгеньевна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Pr="005D71DC" w:rsidRDefault="008853DF" w:rsidP="008853DF">
            <w:pPr>
              <w:rPr>
                <w:szCs w:val="24"/>
              </w:rPr>
            </w:pPr>
            <w:r w:rsidRPr="005D71DC">
              <w:rPr>
                <w:szCs w:val="24"/>
              </w:rPr>
              <w:t xml:space="preserve">Программа онлайн стажировки «Технология </w:t>
            </w:r>
            <w:r w:rsidRPr="005D71DC">
              <w:rPr>
                <w:szCs w:val="24"/>
                <w:lang w:val="en-US"/>
              </w:rPr>
              <w:t>Choice</w:t>
            </w:r>
            <w:r w:rsidRPr="005D71DC">
              <w:rPr>
                <w:szCs w:val="24"/>
              </w:rPr>
              <w:t xml:space="preserve"> </w:t>
            </w:r>
            <w:r w:rsidRPr="005D71DC">
              <w:rPr>
                <w:szCs w:val="24"/>
                <w:lang w:val="en-US"/>
              </w:rPr>
              <w:t>Time</w:t>
            </w:r>
            <w:r w:rsidRPr="005D71DC">
              <w:rPr>
                <w:szCs w:val="24"/>
              </w:rPr>
              <w:t xml:space="preserve"> –  как система поддержки инициативных ситуаций развития ребенка и становления детской </w:t>
            </w:r>
            <w:r w:rsidRPr="005D71DC">
              <w:rPr>
                <w:szCs w:val="24"/>
              </w:rPr>
              <w:lastRenderedPageBreak/>
              <w:t>самостоятельности в образовательном пространстве детского сада»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1A31F2">
              <w:rPr>
                <w:rFonts w:ascii="Liberation Serif" w:hAnsi="Liberation Serif"/>
              </w:rPr>
              <w:lastRenderedPageBreak/>
              <w:t>За счет внебюджетной деятельности</w:t>
            </w:r>
          </w:p>
        </w:tc>
      </w:tr>
      <w:tr w:rsidR="008853DF" w:rsidRPr="00D53911" w:rsidTr="00A4254F">
        <w:tc>
          <w:tcPr>
            <w:tcW w:w="710" w:type="dxa"/>
          </w:tcPr>
          <w:p w:rsidR="008853DF" w:rsidRPr="00D72AB2" w:rsidRDefault="008853DF" w:rsidP="008853DF">
            <w:pPr>
              <w:pStyle w:val="a3"/>
              <w:numPr>
                <w:ilvl w:val="0"/>
                <w:numId w:val="3"/>
              </w:numPr>
              <w:ind w:right="37" w:hanging="104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53DF" w:rsidRPr="00CA3DD8" w:rsidRDefault="008853DF" w:rsidP="008853DF">
            <w:proofErr w:type="spellStart"/>
            <w:r>
              <w:t>Зиновкина</w:t>
            </w:r>
            <w:proofErr w:type="spellEnd"/>
            <w:r>
              <w:t xml:space="preserve"> Наталья Сергеевна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8853DF" w:rsidRPr="005D71DC" w:rsidRDefault="008853DF" w:rsidP="008853DF">
            <w:pPr>
              <w:ind w:right="687"/>
              <w:rPr>
                <w:szCs w:val="24"/>
              </w:rPr>
            </w:pPr>
            <w:r w:rsidRPr="005D71DC">
              <w:rPr>
                <w:szCs w:val="24"/>
              </w:rPr>
              <w:t xml:space="preserve">Программа онлайн стажировки «Технология </w:t>
            </w:r>
            <w:r w:rsidRPr="005D71DC">
              <w:rPr>
                <w:szCs w:val="24"/>
                <w:lang w:val="en-US"/>
              </w:rPr>
              <w:t>Choice</w:t>
            </w:r>
            <w:r w:rsidRPr="005D71DC">
              <w:rPr>
                <w:szCs w:val="24"/>
              </w:rPr>
              <w:t xml:space="preserve"> </w:t>
            </w:r>
            <w:r w:rsidRPr="005D71DC">
              <w:rPr>
                <w:szCs w:val="24"/>
                <w:lang w:val="en-US"/>
              </w:rPr>
              <w:t>Time</w:t>
            </w:r>
            <w:r w:rsidRPr="005D71DC">
              <w:rPr>
                <w:szCs w:val="24"/>
              </w:rPr>
              <w:t xml:space="preserve"> –  как система поддержки инициативных ситуаций развития ребенка и становления детской самостоятельности в образовательном пространстве детского сада»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853DF" w:rsidRDefault="008853DF" w:rsidP="008853DF">
            <w:r w:rsidRPr="001A31F2">
              <w:rPr>
                <w:rFonts w:ascii="Liberation Serif" w:hAnsi="Liberation Serif"/>
              </w:rPr>
              <w:t>За счет внебюджетной деятельности</w:t>
            </w:r>
          </w:p>
        </w:tc>
      </w:tr>
    </w:tbl>
    <w:p w:rsidR="000A29FC" w:rsidRDefault="000A29FC"/>
    <w:sectPr w:rsidR="000A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A3A12"/>
    <w:multiLevelType w:val="hybridMultilevel"/>
    <w:tmpl w:val="1A14E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46385"/>
    <w:multiLevelType w:val="hybridMultilevel"/>
    <w:tmpl w:val="6D548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EA6250"/>
    <w:multiLevelType w:val="hybridMultilevel"/>
    <w:tmpl w:val="D91C92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79"/>
    <w:rsid w:val="000A29FC"/>
    <w:rsid w:val="001F2679"/>
    <w:rsid w:val="005D71DC"/>
    <w:rsid w:val="00865646"/>
    <w:rsid w:val="008853DF"/>
    <w:rsid w:val="00CD4587"/>
    <w:rsid w:val="00D7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984E"/>
  <w15:chartTrackingRefBased/>
  <w15:docId w15:val="{3638E47C-32A1-45D7-BD64-89F7EA05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2022-04-29T08:59:00Z</dcterms:created>
  <dcterms:modified xsi:type="dcterms:W3CDTF">2022-06-05T16:14:00Z</dcterms:modified>
</cp:coreProperties>
</file>