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237"/>
      </w:tblGrid>
      <w:tr w:rsidR="00597307" w:rsidRPr="002E5F30" w:rsidTr="003A6AB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7" w:rsidRPr="00445E27" w:rsidRDefault="00445E27" w:rsidP="00445E27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bookmarkStart w:id="0" w:name="_GoBack"/>
            <w:r w:rsidRPr="00445E2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Перечень методической литературы используемой</w:t>
            </w:r>
          </w:p>
          <w:p w:rsidR="00597307" w:rsidRPr="00445E27" w:rsidRDefault="00445E27" w:rsidP="00445E27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45E2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при реализации обязательной части ООП</w:t>
            </w:r>
          </w:p>
          <w:bookmarkEnd w:id="0"/>
          <w:p w:rsidR="00597307" w:rsidRPr="00597307" w:rsidRDefault="00597307" w:rsidP="00445E27">
            <w:pPr>
              <w:spacing w:after="60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597307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Основные программы</w:t>
            </w:r>
          </w:p>
        </w:tc>
      </w:tr>
      <w:tr w:rsidR="00597307" w:rsidRPr="002E5F30" w:rsidTr="00671A0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7" w:rsidRPr="00597307" w:rsidRDefault="00597307" w:rsidP="00597307">
            <w:pPr>
              <w:spacing w:afterLines="20" w:after="48"/>
              <w:ind w:left="62" w:firstLine="692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i/>
                <w:iCs/>
                <w:sz w:val="24"/>
                <w:szCs w:val="24"/>
              </w:rPr>
            </w:pPr>
            <w:r w:rsidRPr="00597307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ООП «От рождения до школы» </w:t>
            </w:r>
            <w:r w:rsidRPr="00597307">
              <w:rPr>
                <w:rFonts w:ascii="Liberation Serif" w:eastAsia="Calibri" w:hAnsi="Liberation Serif" w:cs="Times New Roman"/>
                <w:b/>
                <w:bCs/>
                <w:i/>
                <w:iCs/>
                <w:sz w:val="24"/>
                <w:szCs w:val="24"/>
              </w:rPr>
              <w:t>Авторы</w:t>
            </w:r>
          </w:p>
          <w:p w:rsidR="00597307" w:rsidRPr="00597307" w:rsidRDefault="00597307" w:rsidP="00597307">
            <w:pPr>
              <w:spacing w:after="60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597307">
              <w:rPr>
                <w:rFonts w:ascii="Liberation Serif" w:eastAsia="Calibri" w:hAnsi="Liberation Serif" w:cs="Times New Roman"/>
                <w:b/>
                <w:bCs/>
                <w:i/>
                <w:iCs/>
                <w:sz w:val="24"/>
                <w:szCs w:val="24"/>
              </w:rPr>
              <w:t xml:space="preserve">Н.Е </w:t>
            </w:r>
            <w:proofErr w:type="spellStart"/>
            <w:r w:rsidRPr="00597307">
              <w:rPr>
                <w:rFonts w:ascii="Liberation Serif" w:eastAsia="Calibri" w:hAnsi="Liberation Serif" w:cs="Times New Roman"/>
                <w:b/>
                <w:bCs/>
                <w:i/>
                <w:iCs/>
                <w:sz w:val="24"/>
                <w:szCs w:val="24"/>
              </w:rPr>
              <w:t>Веракса</w:t>
            </w:r>
            <w:proofErr w:type="spellEnd"/>
            <w:r w:rsidRPr="00597307">
              <w:rPr>
                <w:rFonts w:ascii="Liberation Serif" w:eastAsia="Calibri" w:hAnsi="Liberation Serif" w:cs="Times New Roman"/>
                <w:b/>
                <w:bCs/>
                <w:i/>
                <w:iCs/>
                <w:sz w:val="24"/>
                <w:szCs w:val="24"/>
              </w:rPr>
              <w:t>, Т.С Комарова, М.А Васильева</w:t>
            </w:r>
          </w:p>
        </w:tc>
      </w:tr>
      <w:tr w:rsidR="00597307" w:rsidRPr="002E5F30" w:rsidTr="00C343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7" w:rsidRPr="00597307" w:rsidRDefault="00597307" w:rsidP="00597307">
            <w:pPr>
              <w:spacing w:after="60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</w:t>
            </w:r>
            <w:r w:rsidRPr="00597307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чевое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7" w:rsidRPr="00597307" w:rsidRDefault="00597307" w:rsidP="0059730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От рождения до школы. Примерная основная общеобразовательная программа дошкольного образования / под ред. Н. Е. </w:t>
            </w:r>
            <w:proofErr w:type="spellStart"/>
            <w:r w:rsidRPr="00597307">
              <w:rPr>
                <w:rFonts w:ascii="Liberation Serif" w:hAnsi="Liberation Serif"/>
                <w:sz w:val="24"/>
                <w:szCs w:val="24"/>
              </w:rPr>
              <w:t>Вераксы</w:t>
            </w:r>
            <w:proofErr w:type="spellEnd"/>
            <w:r w:rsidRPr="00597307">
              <w:rPr>
                <w:rFonts w:ascii="Liberation Serif" w:hAnsi="Liberation Serif"/>
                <w:sz w:val="24"/>
                <w:szCs w:val="24"/>
              </w:rPr>
              <w:t>, Т. С. Комаровой, М. А. Васильевой. - М.: 2016.</w:t>
            </w:r>
          </w:p>
          <w:p w:rsidR="00597307" w:rsidRPr="00597307" w:rsidRDefault="00597307" w:rsidP="0059730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Власенко О. П. Ковригина Т. В. «Комплексные занятия по программе от рождения до школы под редакцией Н.Е. </w:t>
            </w:r>
            <w:proofErr w:type="spellStart"/>
            <w:r w:rsidRPr="00597307">
              <w:rPr>
                <w:rFonts w:ascii="Liberation Serif" w:hAnsi="Liberation Serif"/>
                <w:sz w:val="24"/>
                <w:szCs w:val="24"/>
              </w:rPr>
              <w:t>Вераксы</w:t>
            </w:r>
            <w:proofErr w:type="spellEnd"/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 Т. С. Комаровой М. А. Васильевой.» Первая младшая группа.  Учитель 2014</w:t>
            </w:r>
          </w:p>
          <w:p w:rsidR="00597307" w:rsidRPr="00597307" w:rsidRDefault="00597307" w:rsidP="0059730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97307">
              <w:rPr>
                <w:rFonts w:ascii="Liberation Serif" w:hAnsi="Liberation Serif"/>
                <w:sz w:val="24"/>
                <w:szCs w:val="24"/>
              </w:rPr>
              <w:t>Ге</w:t>
            </w:r>
            <w:proofErr w:type="spellEnd"/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 р б о </w:t>
            </w:r>
            <w:proofErr w:type="gramStart"/>
            <w:r w:rsidRPr="00597307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 а В. В. Развитие речи в детском саду: Вторая группа раннего возраста (2–3 года).</w:t>
            </w:r>
          </w:p>
          <w:p w:rsidR="00597307" w:rsidRPr="00597307" w:rsidRDefault="00597307" w:rsidP="00597307">
            <w:pPr>
              <w:spacing w:after="60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597307" w:rsidRPr="002E5F30" w:rsidTr="00C343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7" w:rsidRPr="00597307" w:rsidRDefault="00597307" w:rsidP="00597307">
            <w:pPr>
              <w:spacing w:after="60"/>
              <w:contextualSpacing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</w:t>
            </w:r>
            <w:r w:rsidRPr="00597307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циально-коммуникативное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7" w:rsidRPr="00597307" w:rsidRDefault="00597307" w:rsidP="0059730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Власенко О. П. Ковригина Т. В. «Комплексные занятия по программе от рождения до школы под редакцией Н.Е. </w:t>
            </w:r>
            <w:proofErr w:type="spellStart"/>
            <w:r w:rsidRPr="00597307">
              <w:rPr>
                <w:rFonts w:ascii="Liberation Serif" w:hAnsi="Liberation Serif"/>
                <w:sz w:val="24"/>
                <w:szCs w:val="24"/>
              </w:rPr>
              <w:t>Вераксы</w:t>
            </w:r>
            <w:proofErr w:type="spellEnd"/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 Т. С. Комаровой М. А. Васильевой.» П</w:t>
            </w:r>
            <w:r w:rsidR="00445E27">
              <w:rPr>
                <w:rFonts w:ascii="Liberation Serif" w:hAnsi="Liberation Serif"/>
                <w:sz w:val="24"/>
                <w:szCs w:val="24"/>
              </w:rPr>
              <w:t>ер</w:t>
            </w:r>
            <w:r w:rsidRPr="00597307">
              <w:rPr>
                <w:rFonts w:ascii="Liberation Serif" w:hAnsi="Liberation Serif"/>
                <w:sz w:val="24"/>
                <w:szCs w:val="24"/>
              </w:rPr>
              <w:t>ва</w:t>
            </w:r>
            <w:r w:rsidR="00445E27">
              <w:rPr>
                <w:rFonts w:ascii="Liberation Serif" w:hAnsi="Liberation Serif"/>
                <w:sz w:val="24"/>
                <w:szCs w:val="24"/>
              </w:rPr>
              <w:t>я младшая группа.  Учитель 2014</w:t>
            </w:r>
          </w:p>
          <w:p w:rsidR="00597307" w:rsidRPr="00597307" w:rsidRDefault="00597307" w:rsidP="0059730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Губанова Н.Ф. «Развитие игровой деятельности». Первая младшая группа. М. Мозаика-Синтез, 2014</w:t>
            </w:r>
          </w:p>
        </w:tc>
      </w:tr>
      <w:tr w:rsidR="00597307" w:rsidRPr="002E5F30" w:rsidTr="00C343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7" w:rsidRDefault="00597307" w:rsidP="00597307">
            <w:pPr>
              <w:spacing w:after="60"/>
              <w:contextualSpacing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597307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знавательное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Власенко О. П. Ковригина Т. В. «Комплексные занятия по программе от рождения до школы под редакцией Н.Е. </w:t>
            </w:r>
            <w:proofErr w:type="spellStart"/>
            <w:r w:rsidRPr="00597307">
              <w:rPr>
                <w:rFonts w:ascii="Liberation Serif" w:hAnsi="Liberation Serif"/>
                <w:sz w:val="24"/>
                <w:szCs w:val="24"/>
              </w:rPr>
              <w:t>Вераксы</w:t>
            </w:r>
            <w:proofErr w:type="spellEnd"/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 Т. С. Комаровой М. А. Василь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евой.» Первая младшая группа.  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С о л о м е н </w:t>
            </w:r>
            <w:proofErr w:type="spellStart"/>
            <w:r w:rsidRPr="00597307">
              <w:rPr>
                <w:rFonts w:ascii="Liberation Serif" w:hAnsi="Liberation Serif"/>
                <w:sz w:val="24"/>
                <w:szCs w:val="24"/>
              </w:rPr>
              <w:t>н</w:t>
            </w:r>
            <w:proofErr w:type="spellEnd"/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 и к о </w:t>
            </w:r>
            <w:proofErr w:type="gramStart"/>
            <w:r w:rsidRPr="00597307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 а О. А. Ознакомление с природой в детском саду: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Вторая груп</w:t>
            </w:r>
            <w:r>
              <w:rPr>
                <w:rFonts w:ascii="Liberation Serif" w:hAnsi="Liberation Serif"/>
                <w:sz w:val="24"/>
                <w:szCs w:val="24"/>
              </w:rPr>
              <w:t>па раннего возраста (2–3 года).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Наглядно-дидактические пособия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Плакаты: «Домашние животные»; «Домашние питомцы»; «Домашние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птицы»; «Животные средней полосы»; «Овощи»;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«Перелетные птицы»; «Зимующие птицы»; «Хищные птицы»; «Птицы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жарких стран»; «Насекомые»; «Морские обитатели»; «Кто всю зиму спит»;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«Погодные явления»; «Полевые цветы»; «Садовые цветы»; «Деревья и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листья»; «Грибы»; «Фрукты».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Картины для рассматривания: «Коза с козлятами»; «Кошка с котятами»; «Свинья с поросятами»; «Собака с щенками».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Серия «Мир в картинках»: «Деревья и листья»; «Домашние животные»; «Домашние птицы»; «Животные — домашние питомцы»; «Животные жарких стран»; </w:t>
            </w:r>
            <w:r w:rsidRPr="00597307">
              <w:rPr>
                <w:rFonts w:ascii="Liberation Serif" w:hAnsi="Liberation Serif"/>
                <w:sz w:val="24"/>
                <w:szCs w:val="24"/>
              </w:rPr>
              <w:lastRenderedPageBreak/>
              <w:t>«Животные средней полосы»; «Морские обитатели»; «Насекомые»; «Овощи»; «Собаки — друзья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и помощники»; «Фрукты»; «Цветы»; «Ягоды лесные»; «Ягоды садовые».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Серия «Рассказы по картинкам»: «Весна»; «Времена года»; «Зима»;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«Лето»; «Осень»; «Родная природа».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 xml:space="preserve">Серия «Расскажите детям </w:t>
            </w:r>
            <w:proofErr w:type="gramStart"/>
            <w:r w:rsidRPr="00597307">
              <w:rPr>
                <w:rFonts w:ascii="Liberation Serif" w:hAnsi="Liberation Serif"/>
                <w:sz w:val="24"/>
                <w:szCs w:val="24"/>
              </w:rPr>
              <w:t>о...</w:t>
            </w:r>
            <w:proofErr w:type="gramEnd"/>
            <w:r w:rsidRPr="00597307">
              <w:rPr>
                <w:rFonts w:ascii="Liberation Serif" w:hAnsi="Liberation Serif"/>
                <w:sz w:val="24"/>
                <w:szCs w:val="24"/>
              </w:rPr>
              <w:t>»: «Расскажите детям о грибах»; «Расскажите детям о деревьях»; «Расскажите детям о домашних животных»;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«Расскажите детям о домашних питомцах»; «Расскажите детям о животных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жарких стран»; «Расскажите детям о лесных животных»; «Расскажите детям о морских обитателях»; «Расскажите детям о насекомых»; «Расскажите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детям о фруктах»; «Расскажите детям об овощах»; «Расскажите детям о</w:t>
            </w:r>
          </w:p>
          <w:p w:rsidR="00445E2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hAnsi="Liberation Serif"/>
                <w:sz w:val="24"/>
                <w:szCs w:val="24"/>
              </w:rPr>
              <w:t>птицах»; «Расскажите детям о садовых ягодах».</w:t>
            </w:r>
          </w:p>
          <w:p w:rsidR="00597307" w:rsidRDefault="00597307" w:rsidP="0059730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5E27" w:rsidRPr="002E5F30" w:rsidTr="00C343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Default="00445E27" w:rsidP="00597307">
            <w:pPr>
              <w:spacing w:after="60"/>
              <w:contextualSpacing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Х</w:t>
            </w:r>
            <w:r w:rsidRPr="00445E27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удожественно-эстетическое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445E2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E27">
              <w:rPr>
                <w:rFonts w:ascii="Liberation Serif" w:hAnsi="Liberation Serif"/>
                <w:sz w:val="24"/>
                <w:szCs w:val="24"/>
              </w:rPr>
              <w:t xml:space="preserve">Власенко О. П. Ковригина Т. В. «Комплексные занятия по программе от рождения до школы под редакцией Н.Е. </w:t>
            </w:r>
            <w:proofErr w:type="spellStart"/>
            <w:r w:rsidRPr="00445E27">
              <w:rPr>
                <w:rFonts w:ascii="Liberation Serif" w:hAnsi="Liberation Serif"/>
                <w:sz w:val="24"/>
                <w:szCs w:val="24"/>
              </w:rPr>
              <w:t>Вераксы</w:t>
            </w:r>
            <w:proofErr w:type="spellEnd"/>
            <w:r w:rsidRPr="00445E27">
              <w:rPr>
                <w:rFonts w:ascii="Liberation Serif" w:hAnsi="Liberation Serif"/>
                <w:sz w:val="24"/>
                <w:szCs w:val="24"/>
              </w:rPr>
              <w:t xml:space="preserve"> Т.С Комаровой М.А Васильевой.» П</w:t>
            </w:r>
            <w:r>
              <w:rPr>
                <w:rFonts w:ascii="Liberation Serif" w:hAnsi="Liberation Serif"/>
                <w:sz w:val="24"/>
                <w:szCs w:val="24"/>
              </w:rPr>
              <w:t>ер</w:t>
            </w:r>
            <w:r w:rsidRPr="00445E27">
              <w:rPr>
                <w:rFonts w:ascii="Liberation Serif" w:hAnsi="Liberation Serif"/>
                <w:sz w:val="24"/>
                <w:szCs w:val="24"/>
              </w:rPr>
              <w:t>ва</w:t>
            </w:r>
            <w:r>
              <w:rPr>
                <w:rFonts w:ascii="Liberation Serif" w:hAnsi="Liberation Serif"/>
                <w:sz w:val="24"/>
                <w:szCs w:val="24"/>
              </w:rPr>
              <w:t>я младшая группа.  Учитель 2014</w:t>
            </w:r>
          </w:p>
          <w:p w:rsidR="00445E27" w:rsidRPr="0059730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E27">
              <w:rPr>
                <w:rFonts w:ascii="Liberation Serif" w:hAnsi="Liberation Serif"/>
                <w:sz w:val="24"/>
                <w:szCs w:val="24"/>
              </w:rPr>
              <w:t>К о м а р о в а Т. С. Детское художественное творчество: для работы с детьми 2–7 лет</w:t>
            </w:r>
          </w:p>
        </w:tc>
      </w:tr>
      <w:tr w:rsidR="00445E27" w:rsidRPr="002E5F30" w:rsidTr="00C343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Default="00445E27" w:rsidP="00597307">
            <w:pPr>
              <w:spacing w:after="60"/>
              <w:contextualSpacing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Фи</w:t>
            </w:r>
            <w:r w:rsidRPr="00445E27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зическое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445E2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45E27">
              <w:rPr>
                <w:rFonts w:ascii="Liberation Serif" w:hAnsi="Liberation Serif"/>
                <w:sz w:val="24"/>
                <w:szCs w:val="24"/>
              </w:rPr>
              <w:t>Лайзане</w:t>
            </w:r>
            <w:proofErr w:type="spellEnd"/>
            <w:r w:rsidRPr="00445E27">
              <w:rPr>
                <w:rFonts w:ascii="Liberation Serif" w:hAnsi="Liberation Serif"/>
                <w:sz w:val="24"/>
                <w:szCs w:val="24"/>
              </w:rPr>
              <w:t xml:space="preserve"> С.Я. «Ф</w:t>
            </w:r>
            <w:r>
              <w:rPr>
                <w:rFonts w:ascii="Liberation Serif" w:hAnsi="Liberation Serif"/>
                <w:sz w:val="24"/>
                <w:szCs w:val="24"/>
              </w:rPr>
              <w:t>изическая культура для малышей»</w:t>
            </w:r>
          </w:p>
          <w:p w:rsidR="00445E27" w:rsidRPr="00445E2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E27">
              <w:rPr>
                <w:rFonts w:ascii="Liberation Serif" w:hAnsi="Liberation Serif"/>
                <w:sz w:val="24"/>
                <w:szCs w:val="24"/>
              </w:rPr>
              <w:t>Наглядно-дидактические пособия</w:t>
            </w:r>
          </w:p>
          <w:p w:rsidR="00445E27" w:rsidRPr="00445E2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E27">
              <w:rPr>
                <w:rFonts w:ascii="Liberation Serif" w:hAnsi="Liberation Serif"/>
                <w:sz w:val="24"/>
                <w:szCs w:val="24"/>
              </w:rPr>
              <w:t>Серия «Мир в картинках»: «Спортивный инвентарь».</w:t>
            </w:r>
          </w:p>
          <w:p w:rsidR="00445E27" w:rsidRPr="00445E27" w:rsidRDefault="00445E27" w:rsidP="00445E27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E27">
              <w:rPr>
                <w:rFonts w:ascii="Liberation Serif" w:hAnsi="Liberation Serif"/>
                <w:sz w:val="24"/>
                <w:szCs w:val="24"/>
              </w:rPr>
              <w:t>Серия «Рассказы по картинкам»: «Зи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мние виды спорта»; «Летние виды </w:t>
            </w:r>
            <w:r w:rsidRPr="00445E27">
              <w:rPr>
                <w:rFonts w:ascii="Liberation Serif" w:hAnsi="Liberation Serif"/>
                <w:sz w:val="24"/>
                <w:szCs w:val="24"/>
              </w:rPr>
              <w:t>спорта»; «Распорядок дня».</w:t>
            </w:r>
          </w:p>
        </w:tc>
      </w:tr>
      <w:tr w:rsidR="00597307" w:rsidRPr="002E5F30" w:rsidTr="003A42C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7" w:rsidRPr="00597307" w:rsidRDefault="00597307" w:rsidP="00597307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7307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Дополнительные технологии и методики</w:t>
            </w:r>
          </w:p>
        </w:tc>
      </w:tr>
      <w:tr w:rsidR="00445E27" w:rsidRPr="002E5F30" w:rsidTr="00130644">
        <w:trPr>
          <w:trHeight w:val="211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597307" w:rsidRDefault="00445E27" w:rsidP="00445E27">
            <w:pPr>
              <w:spacing w:afterLines="20" w:after="48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  <w:p w:rsidR="00445E27" w:rsidRPr="00445E27" w:rsidRDefault="00445E27" w:rsidP="00597307">
            <w:pPr>
              <w:numPr>
                <w:ilvl w:val="0"/>
                <w:numId w:val="1"/>
              </w:numPr>
              <w:spacing w:afterLines="20" w:after="48"/>
              <w:ind w:left="176" w:firstLine="0"/>
              <w:contextualSpacing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И. А. </w:t>
            </w:r>
            <w:proofErr w:type="spellStart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, В. А. </w:t>
            </w:r>
            <w:proofErr w:type="spellStart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Позина</w:t>
            </w:r>
            <w:proofErr w:type="spellEnd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 «Формирование элементарных математический представлений».</w:t>
            </w:r>
          </w:p>
          <w:p w:rsidR="00445E27" w:rsidRPr="00445E27" w:rsidRDefault="00445E27" w:rsidP="00597307">
            <w:pPr>
              <w:numPr>
                <w:ilvl w:val="0"/>
                <w:numId w:val="1"/>
              </w:numPr>
              <w:spacing w:afterLines="20" w:after="48"/>
              <w:ind w:left="176" w:firstLine="0"/>
              <w:contextualSpacing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bookmarkStart w:id="1" w:name="_Hlk12908077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В. В. </w:t>
            </w:r>
            <w:proofErr w:type="spellStart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Гербова</w:t>
            </w:r>
            <w:proofErr w:type="spellEnd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 «Развитие речи в детском саду».</w:t>
            </w:r>
            <w:bookmarkEnd w:id="1"/>
          </w:p>
          <w:p w:rsidR="00445E27" w:rsidRPr="00445E27" w:rsidRDefault="00445E27" w:rsidP="00597307">
            <w:pPr>
              <w:numPr>
                <w:ilvl w:val="0"/>
                <w:numId w:val="1"/>
              </w:numPr>
              <w:spacing w:afterLines="20" w:after="48"/>
              <w:ind w:left="176" w:firstLine="0"/>
              <w:contextualSpacing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О.А. </w:t>
            </w:r>
            <w:proofErr w:type="spellStart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Соломенникова</w:t>
            </w:r>
            <w:proofErr w:type="spellEnd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 «Ознакомление с природой в детском саду».</w:t>
            </w:r>
          </w:p>
          <w:p w:rsidR="00445E27" w:rsidRPr="00445E27" w:rsidRDefault="00445E27" w:rsidP="00597307">
            <w:pPr>
              <w:numPr>
                <w:ilvl w:val="0"/>
                <w:numId w:val="1"/>
              </w:numPr>
              <w:spacing w:afterLines="20" w:after="48"/>
              <w:ind w:left="176" w:firstLine="0"/>
              <w:contextualSpacing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Н. Ф. Губанова «Развитие игровой деятельности в детском саду».</w:t>
            </w:r>
          </w:p>
          <w:p w:rsidR="00445E27" w:rsidRPr="00445E27" w:rsidRDefault="00445E27" w:rsidP="00597307">
            <w:pPr>
              <w:numPr>
                <w:ilvl w:val="0"/>
                <w:numId w:val="1"/>
              </w:numPr>
              <w:spacing w:afterLines="20" w:after="48"/>
              <w:ind w:left="176" w:firstLine="0"/>
              <w:contextualSpacing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bookmarkStart w:id="2" w:name="_Hlk12471561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Н.Б. </w:t>
            </w:r>
            <w:proofErr w:type="spellStart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Венгер</w:t>
            </w:r>
            <w:proofErr w:type="spellEnd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, Л. А. </w:t>
            </w:r>
            <w:proofErr w:type="spellStart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Венгер</w:t>
            </w:r>
            <w:proofErr w:type="spellEnd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, Э. Г. Пилюгина «Воспитание сенсорной культуры ребенка»</w:t>
            </w:r>
            <w:bookmarkEnd w:id="2"/>
          </w:p>
          <w:p w:rsidR="00445E27" w:rsidRPr="00445E27" w:rsidRDefault="00445E27" w:rsidP="00597307">
            <w:pPr>
              <w:numPr>
                <w:ilvl w:val="0"/>
                <w:numId w:val="1"/>
              </w:numPr>
              <w:spacing w:afterLines="20" w:after="48"/>
              <w:ind w:left="176" w:firstLine="0"/>
              <w:contextualSpacing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Е. А. </w:t>
            </w:r>
            <w:proofErr w:type="spellStart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Янушко</w:t>
            </w:r>
            <w:proofErr w:type="spellEnd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 «Лепка с детьми раннего возраста».</w:t>
            </w:r>
          </w:p>
          <w:p w:rsidR="00445E27" w:rsidRPr="00445E27" w:rsidRDefault="00445E27" w:rsidP="00597307">
            <w:pPr>
              <w:numPr>
                <w:ilvl w:val="0"/>
                <w:numId w:val="2"/>
              </w:numPr>
              <w:ind w:left="176" w:firstLine="0"/>
              <w:contextualSpacing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Т.С. Комарова «Детское художественное творчество».</w:t>
            </w:r>
          </w:p>
          <w:p w:rsidR="00445E27" w:rsidRPr="00597307" w:rsidRDefault="00445E27" w:rsidP="00597307">
            <w:pPr>
              <w:numPr>
                <w:ilvl w:val="0"/>
                <w:numId w:val="2"/>
              </w:numPr>
              <w:ind w:left="189" w:hanging="42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bookmarkStart w:id="3" w:name="_Hlk12908371"/>
            <w:r w:rsidRPr="00445E27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Н.А. Фархутдинова.  Методические рекомендации «Экспресс-диагностика речи детей 2-7 лет».</w:t>
            </w:r>
            <w:bookmarkEnd w:id="3"/>
          </w:p>
        </w:tc>
      </w:tr>
    </w:tbl>
    <w:p w:rsidR="000157E9" w:rsidRDefault="000157E9"/>
    <w:p w:rsidR="00597307" w:rsidRDefault="00597307" w:rsidP="00597307">
      <w:pPr>
        <w:pStyle w:val="c0"/>
        <w:shd w:val="clear" w:color="auto" w:fill="FFFFFF"/>
        <w:spacing w:before="0" w:beforeAutospacing="0" w:after="0" w:afterAutospacing="0" w:line="0" w:lineRule="auto"/>
        <w:ind w:left="3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От рождения до школы. Примерная основная общеобразовательная программа дошкольного образования / под ред. Н. Е.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Вераксы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Т. С. Комаровой, М. А. Васильевой. - М.: 2016.</w:t>
      </w:r>
    </w:p>
    <w:p w:rsidR="00597307" w:rsidRDefault="00597307" w:rsidP="00597307">
      <w:pPr>
        <w:pStyle w:val="c0"/>
        <w:shd w:val="clear" w:color="auto" w:fill="FFFFFF"/>
        <w:spacing w:before="0" w:beforeAutospacing="0" w:after="0" w:afterAutospacing="0" w:line="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Власенко О. П. Ковригина Т. В. «Комплексные занятия по программе от рождения до школы под редакцией Н.Е.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Вераксы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Т. С. Комаровой М. А. Васильевой.» Первая младшая группа.  Учитель 2014</w:t>
      </w:r>
    </w:p>
    <w:p w:rsidR="00597307" w:rsidRDefault="00597307" w:rsidP="00597307">
      <w:pPr>
        <w:pStyle w:val="c0"/>
        <w:shd w:val="clear" w:color="auto" w:fill="FFFFFF"/>
        <w:spacing w:before="0" w:beforeAutospacing="0" w:after="0" w:afterAutospacing="0" w:line="0" w:lineRule="auto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Ге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р б о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а В. В. Развитие речи в детском саду: Вторая группа раннего возраста (2–3 года).</w:t>
      </w:r>
    </w:p>
    <w:sectPr w:rsidR="00597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1677"/>
    <w:multiLevelType w:val="hybridMultilevel"/>
    <w:tmpl w:val="20AA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626D6"/>
    <w:multiLevelType w:val="hybridMultilevel"/>
    <w:tmpl w:val="27D20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3"/>
    <w:rsid w:val="000157E9"/>
    <w:rsid w:val="00314893"/>
    <w:rsid w:val="00445E27"/>
    <w:rsid w:val="0059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CCB"/>
  <w15:chartTrackingRefBased/>
  <w15:docId w15:val="{8A9ECFC0-794F-4C18-9CB3-B8DF1AF3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2022-11-08T07:02:00Z</dcterms:created>
  <dcterms:modified xsi:type="dcterms:W3CDTF">2022-11-08T07:19:00Z</dcterms:modified>
</cp:coreProperties>
</file>