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F6F" w:rsidRDefault="00C10C44" w:rsidP="00C10C44">
      <w:pPr>
        <w:widowControl/>
        <w:autoSpaceDE/>
        <w:autoSpaceDN/>
        <w:ind w:left="-1276"/>
        <w:jc w:val="center"/>
        <w:rPr>
          <w:rFonts w:ascii="Liberation Serif" w:hAnsi="Liberation Serif"/>
          <w:b/>
          <w:sz w:val="24"/>
          <w:szCs w:val="24"/>
        </w:rPr>
      </w:pPr>
      <w:bookmarkStart w:id="0" w:name="_GoBack"/>
      <w:bookmarkEnd w:id="0"/>
      <w:r>
        <w:rPr>
          <w:noProof/>
          <w:lang w:eastAsia="ru-RU"/>
        </w:rPr>
        <w:drawing>
          <wp:inline distT="0" distB="0" distL="0" distR="0">
            <wp:extent cx="7400925" cy="10962856"/>
            <wp:effectExtent l="0" t="0" r="0" b="0"/>
            <wp:docPr id="1" name="Рисунок 1" descr="C:\Users\ДОУ-6-1\AppData\Local\Microsoft\Windows\INetCache\Content.Word\ООП ДО _МБДОУ Детский сад 6 Золотой петушо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У-6-1\AppData\Local\Microsoft\Windows\INetCache\Content.Word\ООП ДО _МБДОУ Детский сад 6 Золотой петушок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6217" cy="10970695"/>
                    </a:xfrm>
                    <a:prstGeom prst="rect">
                      <a:avLst/>
                    </a:prstGeom>
                    <a:noFill/>
                    <a:ln>
                      <a:noFill/>
                    </a:ln>
                  </pic:spPr>
                </pic:pic>
              </a:graphicData>
            </a:graphic>
          </wp:inline>
        </w:drawing>
      </w:r>
    </w:p>
    <w:p w:rsidR="00050F6F" w:rsidRDefault="00050F6F" w:rsidP="00050F6F">
      <w:pPr>
        <w:spacing w:line="276" w:lineRule="auto"/>
        <w:jc w:val="center"/>
        <w:rPr>
          <w:rFonts w:ascii="Liberation Serif" w:hAnsi="Liberation Serif"/>
          <w:b/>
          <w:sz w:val="24"/>
          <w:szCs w:val="24"/>
        </w:rPr>
      </w:pPr>
      <w:r w:rsidRPr="00995B43">
        <w:rPr>
          <w:rFonts w:eastAsia="Calibri"/>
          <w:b/>
          <w:color w:val="000000"/>
          <w:sz w:val="24"/>
          <w:szCs w:val="24"/>
          <w:lang w:val="en-US"/>
        </w:rPr>
        <w:lastRenderedPageBreak/>
        <w:t>СОДЕРЖАНИЕ</w:t>
      </w:r>
    </w:p>
    <w:tbl>
      <w:tblPr>
        <w:tblW w:w="10191" w:type="dxa"/>
        <w:tblLook w:val="04A0" w:firstRow="1" w:lastRow="0" w:firstColumn="1" w:lastColumn="0" w:noHBand="0" w:noVBand="1"/>
      </w:tblPr>
      <w:tblGrid>
        <w:gridCol w:w="1116"/>
        <w:gridCol w:w="8082"/>
        <w:gridCol w:w="993"/>
      </w:tblGrid>
      <w:tr w:rsidR="00995B43" w:rsidRPr="00995B43" w:rsidTr="00E7746E">
        <w:trPr>
          <w:trHeight w:val="401"/>
        </w:trPr>
        <w:tc>
          <w:tcPr>
            <w:tcW w:w="1116" w:type="dxa"/>
            <w:shd w:val="clear" w:color="auto" w:fill="auto"/>
          </w:tcPr>
          <w:p w:rsidR="00995B43" w:rsidRPr="00050F6F" w:rsidRDefault="00995B43" w:rsidP="00050F6F">
            <w:pPr>
              <w:widowControl/>
              <w:autoSpaceDE/>
              <w:autoSpaceDN/>
              <w:jc w:val="center"/>
              <w:rPr>
                <w:rFonts w:eastAsia="Calibri"/>
                <w:color w:val="000000"/>
                <w:lang w:val="en-US"/>
              </w:rPr>
            </w:pPr>
          </w:p>
        </w:tc>
        <w:tc>
          <w:tcPr>
            <w:tcW w:w="8082" w:type="dxa"/>
            <w:shd w:val="clear" w:color="auto" w:fill="auto"/>
          </w:tcPr>
          <w:p w:rsidR="00995B43" w:rsidRPr="00050F6F" w:rsidRDefault="00995B43" w:rsidP="00050F6F">
            <w:pPr>
              <w:widowControl/>
              <w:autoSpaceDE/>
              <w:autoSpaceDN/>
              <w:rPr>
                <w:color w:val="000000"/>
              </w:rPr>
            </w:pPr>
            <w:r w:rsidRPr="00050F6F">
              <w:rPr>
                <w:color w:val="000000"/>
                <w:lang w:val="en-US"/>
              </w:rPr>
              <w:t xml:space="preserve">Общие положения </w:t>
            </w:r>
          </w:p>
        </w:tc>
        <w:tc>
          <w:tcPr>
            <w:tcW w:w="993" w:type="dxa"/>
            <w:shd w:val="clear" w:color="auto" w:fill="auto"/>
          </w:tcPr>
          <w:p w:rsidR="00995B43" w:rsidRPr="00050F6F" w:rsidRDefault="00CE3A37" w:rsidP="00050F6F">
            <w:pPr>
              <w:widowControl/>
              <w:autoSpaceDE/>
              <w:autoSpaceDN/>
              <w:jc w:val="center"/>
              <w:rPr>
                <w:rFonts w:eastAsia="Calibri"/>
                <w:color w:val="000000"/>
              </w:rPr>
            </w:pPr>
            <w:r>
              <w:rPr>
                <w:rFonts w:eastAsia="Calibri"/>
                <w:color w:val="000000"/>
              </w:rPr>
              <w:t>5</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lang w:val="en-US"/>
              </w:rPr>
              <w:t>I</w:t>
            </w:r>
            <w:r w:rsidRPr="00050F6F">
              <w:rPr>
                <w:rFonts w:eastAsia="Calibri"/>
                <w:color w:val="000000"/>
              </w:rPr>
              <w:t>.</w:t>
            </w:r>
          </w:p>
        </w:tc>
        <w:tc>
          <w:tcPr>
            <w:tcW w:w="8082" w:type="dxa"/>
            <w:shd w:val="clear" w:color="auto" w:fill="auto"/>
          </w:tcPr>
          <w:p w:rsidR="00995B43" w:rsidRPr="00050F6F" w:rsidRDefault="00995B43" w:rsidP="00050F6F">
            <w:pPr>
              <w:widowControl/>
              <w:autoSpaceDE/>
              <w:autoSpaceDN/>
              <w:rPr>
                <w:rFonts w:eastAsia="Calibri"/>
                <w:color w:val="000000"/>
                <w:lang w:val="en-US"/>
              </w:rPr>
            </w:pPr>
            <w:r w:rsidRPr="00050F6F">
              <w:rPr>
                <w:rFonts w:eastAsia="Calibri"/>
                <w:color w:val="000000"/>
                <w:lang w:val="en-US"/>
              </w:rPr>
              <w:t>Целевой раздел Программы</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7</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lang w:val="en-US"/>
              </w:rPr>
            </w:pPr>
          </w:p>
        </w:tc>
        <w:tc>
          <w:tcPr>
            <w:tcW w:w="8082" w:type="dxa"/>
            <w:shd w:val="clear" w:color="auto" w:fill="auto"/>
          </w:tcPr>
          <w:p w:rsidR="00995B43" w:rsidRPr="00050F6F" w:rsidRDefault="00995B43" w:rsidP="00050F6F">
            <w:pPr>
              <w:widowControl/>
              <w:autoSpaceDE/>
              <w:autoSpaceDN/>
              <w:rPr>
                <w:rFonts w:eastAsia="Calibri"/>
                <w:color w:val="000000"/>
              </w:rPr>
            </w:pPr>
            <w:r w:rsidRPr="00050F6F">
              <w:rPr>
                <w:rFonts w:eastAsia="Calibri"/>
                <w:color w:val="000000"/>
              </w:rPr>
              <w:t>Обязательная часть ООП</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7</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1.1.</w:t>
            </w:r>
          </w:p>
        </w:tc>
        <w:tc>
          <w:tcPr>
            <w:tcW w:w="8082" w:type="dxa"/>
            <w:shd w:val="clear" w:color="auto" w:fill="auto"/>
          </w:tcPr>
          <w:p w:rsidR="00995B43" w:rsidRPr="00050F6F" w:rsidRDefault="00995B43" w:rsidP="00050F6F">
            <w:pPr>
              <w:widowControl/>
              <w:autoSpaceDE/>
              <w:autoSpaceDN/>
              <w:rPr>
                <w:rFonts w:eastAsia="Calibri"/>
                <w:color w:val="000000"/>
                <w:lang w:val="en-US"/>
              </w:rPr>
            </w:pPr>
            <w:r w:rsidRPr="00050F6F">
              <w:rPr>
                <w:rFonts w:eastAsia="Calibri"/>
                <w:color w:val="000000"/>
                <w:lang w:val="en-US"/>
              </w:rPr>
              <w:t>Пояснительная записка</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7</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1.1.1.</w:t>
            </w:r>
          </w:p>
        </w:tc>
        <w:tc>
          <w:tcPr>
            <w:tcW w:w="8082" w:type="dxa"/>
            <w:shd w:val="clear" w:color="auto" w:fill="auto"/>
          </w:tcPr>
          <w:p w:rsidR="00995B43" w:rsidRPr="00050F6F" w:rsidRDefault="00995B43" w:rsidP="00050F6F">
            <w:pPr>
              <w:widowControl/>
              <w:autoSpaceDE/>
              <w:autoSpaceDN/>
              <w:rPr>
                <w:rFonts w:eastAsia="Calibri"/>
                <w:color w:val="000000"/>
                <w:lang w:val="en-US"/>
              </w:rPr>
            </w:pPr>
            <w:r w:rsidRPr="00050F6F">
              <w:rPr>
                <w:rFonts w:eastAsia="Calibri"/>
                <w:color w:val="000000"/>
                <w:lang w:val="en-US"/>
              </w:rPr>
              <w:t>Цели и задачи Программы</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7</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1.1.2.</w:t>
            </w:r>
          </w:p>
        </w:tc>
        <w:tc>
          <w:tcPr>
            <w:tcW w:w="8082" w:type="dxa"/>
            <w:shd w:val="clear" w:color="auto" w:fill="auto"/>
          </w:tcPr>
          <w:p w:rsidR="00995B43" w:rsidRPr="00050F6F" w:rsidRDefault="00995B43" w:rsidP="00050F6F">
            <w:pPr>
              <w:widowControl/>
              <w:autoSpaceDE/>
              <w:autoSpaceDN/>
              <w:rPr>
                <w:rFonts w:eastAsia="Calibri"/>
                <w:color w:val="000000"/>
              </w:rPr>
            </w:pPr>
            <w:r w:rsidRPr="00050F6F">
              <w:rPr>
                <w:rFonts w:eastAsia="Calibri"/>
                <w:color w:val="000000"/>
              </w:rPr>
              <w:t>Принципы и подходы к формированию Программы</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9</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1.2.</w:t>
            </w:r>
          </w:p>
        </w:tc>
        <w:tc>
          <w:tcPr>
            <w:tcW w:w="8082" w:type="dxa"/>
            <w:shd w:val="clear" w:color="auto" w:fill="auto"/>
          </w:tcPr>
          <w:p w:rsidR="00995B43" w:rsidRPr="00050F6F" w:rsidRDefault="00995B43" w:rsidP="00050F6F">
            <w:pPr>
              <w:widowControl/>
              <w:autoSpaceDE/>
              <w:autoSpaceDN/>
              <w:rPr>
                <w:rFonts w:eastAsia="Calibri"/>
                <w:color w:val="000000"/>
              </w:rPr>
            </w:pPr>
            <w:r w:rsidRPr="00050F6F">
              <w:rPr>
                <w:rFonts w:eastAsia="Calibri"/>
                <w:color w:val="000000"/>
              </w:rPr>
              <w:t>Значимые для разработки и реализации Программы характеристики</w:t>
            </w:r>
            <w:r w:rsidRPr="00050F6F">
              <w:rPr>
                <w:color w:val="000000"/>
              </w:rPr>
              <w:t xml:space="preserve"> </w:t>
            </w:r>
            <w:r w:rsidRPr="00050F6F">
              <w:rPr>
                <w:color w:val="000000"/>
              </w:rPr>
              <w:tab/>
              <w:t xml:space="preserve">                         </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9</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1.2.1.</w:t>
            </w: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color w:val="000000"/>
              </w:rPr>
              <w:t>Характеристики особенностей развития детей дошкольного возраста</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11</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1.3.</w:t>
            </w: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color w:val="000000"/>
                <w:lang w:val="en-US"/>
              </w:rPr>
              <w:t>Планируемые результаты реализации Программы</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24</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1.4.</w:t>
            </w: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color w:val="000000"/>
              </w:rPr>
              <w:t>Педагогическая диагностика достижения планируемых результатов.</w:t>
            </w:r>
            <w:r w:rsidRPr="00050F6F">
              <w:rPr>
                <w:color w:val="000000"/>
              </w:rPr>
              <w:t xml:space="preserve"> </w:t>
            </w:r>
            <w:r w:rsidRPr="00050F6F">
              <w:rPr>
                <w:color w:val="000000"/>
              </w:rPr>
              <w:tab/>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34</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b/>
                <w:i/>
                <w:color w:val="000000"/>
              </w:rPr>
              <w:t>Часть, формируемая участниками образовательных отношений</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37</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II</w:t>
            </w:r>
          </w:p>
        </w:tc>
        <w:tc>
          <w:tcPr>
            <w:tcW w:w="8082" w:type="dxa"/>
            <w:shd w:val="clear" w:color="auto" w:fill="auto"/>
          </w:tcPr>
          <w:p w:rsidR="00995B43" w:rsidRPr="00050F6F" w:rsidRDefault="00995B43" w:rsidP="00050F6F">
            <w:pPr>
              <w:widowControl/>
              <w:autoSpaceDE/>
              <w:autoSpaceDN/>
              <w:ind w:right="7"/>
              <w:rPr>
                <w:rFonts w:eastAsia="Calibri"/>
                <w:b/>
                <w:i/>
                <w:color w:val="000000"/>
              </w:rPr>
            </w:pPr>
            <w:r w:rsidRPr="00050F6F">
              <w:rPr>
                <w:rFonts w:eastAsia="Calibri"/>
                <w:color w:val="000000"/>
                <w:lang w:val="en-US"/>
              </w:rPr>
              <w:t>Содержательный раздел программы</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56</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2.1.</w:t>
            </w: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color w:val="000000"/>
              </w:rPr>
              <w:t>Задачи и содержание образования по образовательным областям</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56</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2.1.1.</w:t>
            </w: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color w:val="000000"/>
                <w:lang w:val="en-US"/>
              </w:rPr>
              <w:t>Социально</w:t>
            </w:r>
            <w:r w:rsidRPr="00050F6F">
              <w:rPr>
                <w:color w:val="000000"/>
                <w:lang w:val="en-US"/>
              </w:rPr>
              <w:t>-</w:t>
            </w:r>
            <w:r w:rsidRPr="00050F6F">
              <w:rPr>
                <w:rFonts w:eastAsia="Calibri"/>
                <w:color w:val="000000"/>
                <w:lang w:val="en-US"/>
              </w:rPr>
              <w:t>коммуникативное развитие</w:t>
            </w:r>
            <w:r w:rsidRPr="00050F6F">
              <w:rPr>
                <w:color w:val="000000"/>
                <w:lang w:val="en-US"/>
              </w:rPr>
              <w:t xml:space="preserve"> </w:t>
            </w:r>
            <w:r w:rsidRPr="00050F6F">
              <w:rPr>
                <w:color w:val="000000"/>
                <w:lang w:val="en-US"/>
              </w:rPr>
              <w:tab/>
            </w:r>
          </w:p>
        </w:tc>
        <w:tc>
          <w:tcPr>
            <w:tcW w:w="993" w:type="dxa"/>
            <w:shd w:val="clear" w:color="auto" w:fill="auto"/>
          </w:tcPr>
          <w:p w:rsidR="00995B43" w:rsidRPr="00050F6F" w:rsidRDefault="00C41BEC" w:rsidP="00050F6F">
            <w:pPr>
              <w:widowControl/>
              <w:autoSpaceDE/>
              <w:autoSpaceDN/>
              <w:jc w:val="center"/>
              <w:rPr>
                <w:rFonts w:eastAsia="Calibri"/>
                <w:color w:val="000000"/>
              </w:rPr>
            </w:pPr>
            <w:r w:rsidRPr="00050F6F">
              <w:rPr>
                <w:rFonts w:eastAsia="Calibri"/>
                <w:color w:val="000000"/>
              </w:rPr>
              <w:t>56</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b/>
                <w:i/>
                <w:color w:val="000000"/>
              </w:rPr>
              <w:t>Часть, формируемая участниками образовательных отношений</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73</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2.1.2.</w:t>
            </w:r>
          </w:p>
        </w:tc>
        <w:tc>
          <w:tcPr>
            <w:tcW w:w="8082" w:type="dxa"/>
            <w:shd w:val="clear" w:color="auto" w:fill="auto"/>
          </w:tcPr>
          <w:p w:rsidR="00995B43" w:rsidRPr="00050F6F" w:rsidRDefault="00995B43" w:rsidP="00050F6F">
            <w:pPr>
              <w:widowControl/>
              <w:autoSpaceDE/>
              <w:autoSpaceDN/>
              <w:ind w:right="7"/>
              <w:rPr>
                <w:rFonts w:eastAsia="Calibri"/>
                <w:b/>
                <w:i/>
                <w:color w:val="000000"/>
              </w:rPr>
            </w:pPr>
            <w:r w:rsidRPr="00050F6F">
              <w:rPr>
                <w:rFonts w:eastAsia="Calibri"/>
                <w:color w:val="000000"/>
                <w:lang w:val="en-US"/>
              </w:rPr>
              <w:t>Познавательное развитие</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73</w:t>
            </w:r>
          </w:p>
        </w:tc>
      </w:tr>
      <w:tr w:rsidR="00995B43" w:rsidRPr="00995B43" w:rsidTr="00E7746E">
        <w:trPr>
          <w:trHeight w:val="469"/>
        </w:trPr>
        <w:tc>
          <w:tcPr>
            <w:tcW w:w="1116" w:type="dxa"/>
            <w:shd w:val="clear" w:color="auto" w:fill="auto"/>
          </w:tcPr>
          <w:p w:rsidR="00995B43" w:rsidRPr="00050F6F" w:rsidRDefault="00995B43" w:rsidP="00050F6F">
            <w:pPr>
              <w:widowControl/>
              <w:autoSpaceDE/>
              <w:autoSpaceDN/>
              <w:jc w:val="center"/>
              <w:rPr>
                <w:rFonts w:eastAsia="Calibri"/>
                <w:color w:val="000000"/>
              </w:rPr>
            </w:pP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b/>
                <w:i/>
                <w:color w:val="000000"/>
              </w:rPr>
              <w:t>Часть, формируемая участниками образовательных отношений</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85</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2.1.3.</w:t>
            </w:r>
          </w:p>
        </w:tc>
        <w:tc>
          <w:tcPr>
            <w:tcW w:w="8082" w:type="dxa"/>
            <w:shd w:val="clear" w:color="auto" w:fill="auto"/>
          </w:tcPr>
          <w:p w:rsidR="00995B43" w:rsidRPr="00050F6F" w:rsidRDefault="00995B43" w:rsidP="00050F6F">
            <w:pPr>
              <w:widowControl/>
              <w:autoSpaceDE/>
              <w:autoSpaceDN/>
              <w:ind w:right="7"/>
              <w:rPr>
                <w:rFonts w:eastAsia="Calibri"/>
                <w:b/>
                <w:i/>
                <w:color w:val="000000"/>
              </w:rPr>
            </w:pPr>
            <w:r w:rsidRPr="00050F6F">
              <w:rPr>
                <w:rFonts w:eastAsia="Calibri"/>
                <w:color w:val="000000"/>
                <w:lang w:val="en-US"/>
              </w:rPr>
              <w:t>Речевое развитие</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86</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p>
        </w:tc>
        <w:tc>
          <w:tcPr>
            <w:tcW w:w="8082" w:type="dxa"/>
            <w:shd w:val="clear" w:color="auto" w:fill="auto"/>
          </w:tcPr>
          <w:p w:rsidR="00995B43" w:rsidRPr="00050F6F" w:rsidRDefault="00995B43" w:rsidP="00050F6F">
            <w:pPr>
              <w:widowControl/>
              <w:autoSpaceDE/>
              <w:autoSpaceDN/>
              <w:ind w:right="7"/>
              <w:rPr>
                <w:rFonts w:eastAsia="Calibri"/>
                <w:color w:val="000000"/>
              </w:rPr>
            </w:pPr>
            <w:r w:rsidRPr="00050F6F">
              <w:rPr>
                <w:rFonts w:eastAsia="Calibri"/>
                <w:b/>
                <w:i/>
                <w:color w:val="000000"/>
              </w:rPr>
              <w:t>Часть, формируемая участниками образовательных отношений</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101</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2.1.4.</w:t>
            </w:r>
          </w:p>
        </w:tc>
        <w:tc>
          <w:tcPr>
            <w:tcW w:w="8082" w:type="dxa"/>
            <w:shd w:val="clear" w:color="auto" w:fill="auto"/>
          </w:tcPr>
          <w:p w:rsidR="00995B43" w:rsidRPr="00050F6F" w:rsidRDefault="00995B43" w:rsidP="00050F6F">
            <w:pPr>
              <w:widowControl/>
              <w:autoSpaceDE/>
              <w:autoSpaceDN/>
              <w:ind w:right="7"/>
              <w:jc w:val="both"/>
              <w:rPr>
                <w:rFonts w:eastAsia="Calibri"/>
                <w:color w:val="000000"/>
                <w:lang w:val="en-US"/>
              </w:rPr>
            </w:pPr>
            <w:r w:rsidRPr="00050F6F">
              <w:rPr>
                <w:rFonts w:eastAsia="Calibri"/>
                <w:color w:val="000000"/>
                <w:lang w:val="en-US"/>
              </w:rPr>
              <w:t>Художественно</w:t>
            </w:r>
            <w:r w:rsidRPr="00050F6F">
              <w:rPr>
                <w:color w:val="000000"/>
                <w:lang w:val="en-US"/>
              </w:rPr>
              <w:t>-</w:t>
            </w:r>
            <w:r w:rsidRPr="00050F6F">
              <w:rPr>
                <w:rFonts w:eastAsia="Calibri"/>
                <w:color w:val="000000"/>
                <w:lang w:val="en-US"/>
              </w:rPr>
              <w:t>эстетическое развитие</w:t>
            </w:r>
            <w:r w:rsidRPr="00050F6F">
              <w:rPr>
                <w:color w:val="000000"/>
                <w:lang w:val="en-US"/>
              </w:rPr>
              <w:t xml:space="preserve"> </w:t>
            </w:r>
            <w:r w:rsidRPr="00050F6F">
              <w:rPr>
                <w:color w:val="000000"/>
                <w:lang w:val="en-US"/>
              </w:rPr>
              <w:tab/>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101</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p>
        </w:tc>
        <w:tc>
          <w:tcPr>
            <w:tcW w:w="8082" w:type="dxa"/>
            <w:shd w:val="clear" w:color="auto" w:fill="auto"/>
          </w:tcPr>
          <w:p w:rsidR="00995B43" w:rsidRPr="00050F6F" w:rsidRDefault="00995B43" w:rsidP="00050F6F">
            <w:pPr>
              <w:widowControl/>
              <w:autoSpaceDE/>
              <w:autoSpaceDN/>
              <w:ind w:right="7"/>
              <w:jc w:val="both"/>
              <w:rPr>
                <w:rFonts w:eastAsia="Calibri"/>
                <w:color w:val="000000"/>
              </w:rPr>
            </w:pPr>
            <w:r w:rsidRPr="00050F6F">
              <w:rPr>
                <w:rFonts w:eastAsia="Calibri"/>
                <w:b/>
                <w:i/>
                <w:color w:val="000000"/>
              </w:rPr>
              <w:t>Часть, формируемая участниками образовательных отношений</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136</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r w:rsidRPr="00050F6F">
              <w:rPr>
                <w:rFonts w:eastAsia="Calibri"/>
                <w:color w:val="000000"/>
              </w:rPr>
              <w:t>2.1.5.</w:t>
            </w:r>
          </w:p>
        </w:tc>
        <w:tc>
          <w:tcPr>
            <w:tcW w:w="8082" w:type="dxa"/>
            <w:shd w:val="clear" w:color="auto" w:fill="auto"/>
          </w:tcPr>
          <w:p w:rsidR="00995B43" w:rsidRPr="00050F6F" w:rsidRDefault="00995B43" w:rsidP="00050F6F">
            <w:pPr>
              <w:widowControl/>
              <w:autoSpaceDE/>
              <w:autoSpaceDN/>
              <w:ind w:right="7"/>
              <w:jc w:val="both"/>
              <w:rPr>
                <w:rFonts w:eastAsia="Calibri"/>
                <w:b/>
                <w:i/>
                <w:color w:val="000000"/>
              </w:rPr>
            </w:pPr>
            <w:r w:rsidRPr="00050F6F">
              <w:rPr>
                <w:rFonts w:eastAsia="Calibri"/>
                <w:color w:val="000000"/>
                <w:lang w:val="en-US"/>
              </w:rPr>
              <w:t>Физическое развитие</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137</w:t>
            </w:r>
          </w:p>
        </w:tc>
      </w:tr>
      <w:tr w:rsidR="00995B43" w:rsidRPr="00995B43" w:rsidTr="00E7746E">
        <w:trPr>
          <w:trHeight w:val="465"/>
        </w:trPr>
        <w:tc>
          <w:tcPr>
            <w:tcW w:w="1116" w:type="dxa"/>
            <w:shd w:val="clear" w:color="auto" w:fill="auto"/>
          </w:tcPr>
          <w:p w:rsidR="00995B43" w:rsidRPr="00050F6F" w:rsidRDefault="00995B43" w:rsidP="00050F6F">
            <w:pPr>
              <w:widowControl/>
              <w:autoSpaceDE/>
              <w:autoSpaceDN/>
              <w:jc w:val="center"/>
              <w:rPr>
                <w:rFonts w:eastAsia="Calibri"/>
                <w:color w:val="000000"/>
              </w:rPr>
            </w:pPr>
          </w:p>
        </w:tc>
        <w:tc>
          <w:tcPr>
            <w:tcW w:w="8082" w:type="dxa"/>
            <w:shd w:val="clear" w:color="auto" w:fill="auto"/>
          </w:tcPr>
          <w:p w:rsidR="00995B43" w:rsidRPr="00050F6F" w:rsidRDefault="00995B43" w:rsidP="00050F6F">
            <w:pPr>
              <w:widowControl/>
              <w:autoSpaceDE/>
              <w:autoSpaceDN/>
              <w:ind w:right="7"/>
              <w:jc w:val="both"/>
              <w:rPr>
                <w:rFonts w:eastAsia="Calibri"/>
                <w:color w:val="000000"/>
              </w:rPr>
            </w:pPr>
            <w:r w:rsidRPr="00050F6F">
              <w:rPr>
                <w:rFonts w:eastAsia="Calibri"/>
                <w:b/>
                <w:i/>
                <w:color w:val="000000"/>
              </w:rPr>
              <w:t>Часть, формируемая участниками образовательных отношений</w:t>
            </w:r>
            <w:r w:rsidRPr="00050F6F">
              <w:rPr>
                <w:color w:val="000000"/>
              </w:rPr>
              <w:t xml:space="preserve"> </w:t>
            </w:r>
            <w:r w:rsidRPr="00050F6F">
              <w:rPr>
                <w:color w:val="000000"/>
              </w:rPr>
              <w:tab/>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156</w:t>
            </w:r>
          </w:p>
        </w:tc>
      </w:tr>
      <w:tr w:rsidR="00995B43" w:rsidRPr="00995B43" w:rsidTr="00E7746E">
        <w:trPr>
          <w:trHeight w:val="465"/>
        </w:trPr>
        <w:tc>
          <w:tcPr>
            <w:tcW w:w="1116" w:type="dxa"/>
            <w:shd w:val="clear" w:color="auto" w:fill="auto"/>
          </w:tcPr>
          <w:p w:rsidR="00995B43" w:rsidRPr="00050F6F" w:rsidRDefault="008136C1" w:rsidP="00050F6F">
            <w:pPr>
              <w:widowControl/>
              <w:autoSpaceDE/>
              <w:autoSpaceDN/>
              <w:jc w:val="center"/>
              <w:rPr>
                <w:rFonts w:eastAsia="Calibri"/>
                <w:color w:val="000000"/>
              </w:rPr>
            </w:pPr>
            <w:r w:rsidRPr="00050F6F">
              <w:rPr>
                <w:rFonts w:eastAsia="Calibri"/>
                <w:color w:val="000000"/>
              </w:rPr>
              <w:t>2.2.</w:t>
            </w:r>
          </w:p>
        </w:tc>
        <w:tc>
          <w:tcPr>
            <w:tcW w:w="8082" w:type="dxa"/>
            <w:shd w:val="clear" w:color="auto" w:fill="auto"/>
          </w:tcPr>
          <w:p w:rsidR="00995B43" w:rsidRPr="00050F6F" w:rsidRDefault="00995B43" w:rsidP="00050F6F">
            <w:pPr>
              <w:widowControl/>
              <w:autoSpaceDE/>
              <w:autoSpaceDN/>
              <w:ind w:right="7"/>
              <w:jc w:val="both"/>
              <w:rPr>
                <w:rFonts w:eastAsia="Calibri"/>
                <w:b/>
                <w:i/>
                <w:color w:val="000000"/>
              </w:rPr>
            </w:pPr>
            <w:r w:rsidRPr="00050F6F">
              <w:rPr>
                <w:rFonts w:eastAsia="Calibri"/>
                <w:color w:val="000000"/>
              </w:rPr>
              <w:t>Вариативные формы, способы, методы и средства реализации Программы</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157</w:t>
            </w:r>
          </w:p>
        </w:tc>
      </w:tr>
      <w:tr w:rsidR="00995B43" w:rsidRPr="00995B43" w:rsidTr="00E7746E">
        <w:trPr>
          <w:trHeight w:val="465"/>
        </w:trPr>
        <w:tc>
          <w:tcPr>
            <w:tcW w:w="1116" w:type="dxa"/>
            <w:shd w:val="clear" w:color="auto" w:fill="auto"/>
          </w:tcPr>
          <w:p w:rsidR="00995B43" w:rsidRPr="00050F6F" w:rsidRDefault="008136C1" w:rsidP="00050F6F">
            <w:pPr>
              <w:widowControl/>
              <w:autoSpaceDE/>
              <w:autoSpaceDN/>
              <w:jc w:val="center"/>
              <w:rPr>
                <w:rFonts w:eastAsia="Calibri"/>
                <w:color w:val="000000"/>
              </w:rPr>
            </w:pPr>
            <w:r w:rsidRPr="00050F6F">
              <w:rPr>
                <w:rFonts w:eastAsia="Calibri"/>
                <w:color w:val="000000"/>
              </w:rPr>
              <w:t>2.3.</w:t>
            </w:r>
          </w:p>
        </w:tc>
        <w:tc>
          <w:tcPr>
            <w:tcW w:w="8082" w:type="dxa"/>
            <w:shd w:val="clear" w:color="auto" w:fill="auto"/>
          </w:tcPr>
          <w:p w:rsidR="00995B43" w:rsidRPr="00050F6F" w:rsidRDefault="00995B43" w:rsidP="00050F6F">
            <w:pPr>
              <w:widowControl/>
              <w:autoSpaceDE/>
              <w:autoSpaceDN/>
              <w:ind w:right="7"/>
              <w:jc w:val="both"/>
              <w:rPr>
                <w:rFonts w:eastAsia="Calibri"/>
                <w:color w:val="000000"/>
              </w:rPr>
            </w:pPr>
            <w:r w:rsidRPr="00050F6F">
              <w:rPr>
                <w:rFonts w:eastAsia="Calibri"/>
                <w:color w:val="000000"/>
              </w:rPr>
              <w:t xml:space="preserve">Особенности образовательной деятельности разных видов и культурных </w:t>
            </w:r>
            <w:r w:rsidRPr="00050F6F">
              <w:rPr>
                <w:rFonts w:eastAsia="Calibri"/>
                <w:color w:val="000000"/>
              </w:rPr>
              <w:tab/>
              <w:t xml:space="preserve">         практик</w:t>
            </w:r>
            <w:r w:rsidRPr="00050F6F">
              <w:rPr>
                <w:color w:val="000000"/>
              </w:rPr>
              <w:t xml:space="preserve"> </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161</w:t>
            </w:r>
          </w:p>
        </w:tc>
      </w:tr>
      <w:tr w:rsidR="00995B43" w:rsidRPr="00995B43" w:rsidTr="00E7746E">
        <w:trPr>
          <w:trHeight w:val="465"/>
        </w:trPr>
        <w:tc>
          <w:tcPr>
            <w:tcW w:w="1116" w:type="dxa"/>
            <w:shd w:val="clear" w:color="auto" w:fill="auto"/>
          </w:tcPr>
          <w:p w:rsidR="00995B43" w:rsidRPr="00050F6F" w:rsidRDefault="001938B7" w:rsidP="00050F6F">
            <w:pPr>
              <w:widowControl/>
              <w:autoSpaceDE/>
              <w:autoSpaceDN/>
              <w:jc w:val="center"/>
              <w:rPr>
                <w:rFonts w:eastAsia="Calibri"/>
                <w:color w:val="000000"/>
              </w:rPr>
            </w:pPr>
            <w:r w:rsidRPr="00050F6F">
              <w:rPr>
                <w:rFonts w:eastAsia="Calibri"/>
                <w:color w:val="000000"/>
              </w:rPr>
              <w:t>2.4.</w:t>
            </w:r>
          </w:p>
        </w:tc>
        <w:tc>
          <w:tcPr>
            <w:tcW w:w="8082" w:type="dxa"/>
            <w:shd w:val="clear" w:color="auto" w:fill="auto"/>
          </w:tcPr>
          <w:p w:rsidR="00995B43" w:rsidRPr="00050F6F" w:rsidRDefault="00995B43" w:rsidP="00050F6F">
            <w:pPr>
              <w:widowControl/>
              <w:autoSpaceDE/>
              <w:autoSpaceDN/>
              <w:ind w:right="7"/>
              <w:jc w:val="both"/>
              <w:rPr>
                <w:rFonts w:eastAsia="Calibri"/>
                <w:color w:val="000000"/>
              </w:rPr>
            </w:pPr>
            <w:r w:rsidRPr="00050F6F">
              <w:rPr>
                <w:rFonts w:eastAsia="Calibri"/>
                <w:color w:val="000000"/>
              </w:rPr>
              <w:t>Способы и направления поддержки детской инициативы.</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167</w:t>
            </w:r>
          </w:p>
        </w:tc>
      </w:tr>
      <w:tr w:rsidR="00995B43" w:rsidRPr="00995B43" w:rsidTr="00E7746E">
        <w:trPr>
          <w:trHeight w:val="465"/>
        </w:trPr>
        <w:tc>
          <w:tcPr>
            <w:tcW w:w="1116" w:type="dxa"/>
            <w:shd w:val="clear" w:color="auto" w:fill="auto"/>
          </w:tcPr>
          <w:p w:rsidR="00995B43" w:rsidRPr="00050F6F" w:rsidRDefault="001938B7" w:rsidP="00050F6F">
            <w:pPr>
              <w:widowControl/>
              <w:autoSpaceDE/>
              <w:autoSpaceDN/>
              <w:jc w:val="center"/>
              <w:rPr>
                <w:rFonts w:eastAsia="Calibri"/>
                <w:color w:val="000000"/>
              </w:rPr>
            </w:pPr>
            <w:r w:rsidRPr="00050F6F">
              <w:rPr>
                <w:rFonts w:eastAsia="Calibri"/>
                <w:color w:val="000000"/>
              </w:rPr>
              <w:t>2.5.</w:t>
            </w:r>
          </w:p>
        </w:tc>
        <w:tc>
          <w:tcPr>
            <w:tcW w:w="8082" w:type="dxa"/>
            <w:shd w:val="clear" w:color="auto" w:fill="auto"/>
          </w:tcPr>
          <w:p w:rsidR="00995B43" w:rsidRPr="00050F6F" w:rsidRDefault="00995B43" w:rsidP="00050F6F">
            <w:pPr>
              <w:widowControl/>
              <w:autoSpaceDE/>
              <w:autoSpaceDN/>
              <w:ind w:right="7"/>
              <w:jc w:val="both"/>
              <w:rPr>
                <w:rFonts w:eastAsia="Calibri"/>
                <w:color w:val="000000"/>
              </w:rPr>
            </w:pPr>
            <w:r w:rsidRPr="00050F6F">
              <w:rPr>
                <w:rFonts w:eastAsia="Calibri"/>
                <w:color w:val="000000"/>
              </w:rPr>
              <w:t>Особенности взаимодействия педагогического коллектива с семьями обучающи</w:t>
            </w:r>
            <w:r w:rsidRPr="00050F6F">
              <w:rPr>
                <w:rFonts w:eastAsia="Calibri"/>
                <w:color w:val="000000"/>
              </w:rPr>
              <w:t>х</w:t>
            </w:r>
            <w:r w:rsidRPr="00050F6F">
              <w:rPr>
                <w:rFonts w:eastAsia="Calibri"/>
                <w:color w:val="000000"/>
              </w:rPr>
              <w:t>ся</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170</w:t>
            </w:r>
          </w:p>
        </w:tc>
      </w:tr>
      <w:tr w:rsidR="00995B43" w:rsidRPr="00995B43" w:rsidTr="00E7746E">
        <w:trPr>
          <w:trHeight w:val="465"/>
        </w:trPr>
        <w:tc>
          <w:tcPr>
            <w:tcW w:w="1116" w:type="dxa"/>
            <w:shd w:val="clear" w:color="auto" w:fill="auto"/>
          </w:tcPr>
          <w:p w:rsidR="00995B43" w:rsidRPr="00050F6F" w:rsidRDefault="001938B7" w:rsidP="00050F6F">
            <w:pPr>
              <w:widowControl/>
              <w:autoSpaceDE/>
              <w:autoSpaceDN/>
              <w:jc w:val="center"/>
              <w:rPr>
                <w:rFonts w:eastAsia="Calibri"/>
                <w:color w:val="000000"/>
              </w:rPr>
            </w:pPr>
            <w:r w:rsidRPr="00050F6F">
              <w:rPr>
                <w:rFonts w:eastAsia="Calibri"/>
                <w:color w:val="000000"/>
              </w:rPr>
              <w:t>2.6.</w:t>
            </w:r>
          </w:p>
        </w:tc>
        <w:tc>
          <w:tcPr>
            <w:tcW w:w="8082" w:type="dxa"/>
            <w:shd w:val="clear" w:color="auto" w:fill="auto"/>
          </w:tcPr>
          <w:p w:rsidR="00995B43" w:rsidRPr="00050F6F" w:rsidRDefault="00995B43" w:rsidP="00050F6F">
            <w:pPr>
              <w:widowControl/>
              <w:autoSpaceDE/>
              <w:autoSpaceDN/>
              <w:ind w:right="7"/>
              <w:jc w:val="both"/>
              <w:rPr>
                <w:rFonts w:eastAsia="Calibri"/>
                <w:color w:val="000000"/>
              </w:rPr>
            </w:pPr>
            <w:r w:rsidRPr="00050F6F">
              <w:rPr>
                <w:rFonts w:eastAsia="Calibri"/>
                <w:color w:val="000000"/>
              </w:rPr>
              <w:t>Направления и задачи коррекционно</w:t>
            </w:r>
            <w:r w:rsidRPr="00050F6F">
              <w:rPr>
                <w:color w:val="000000"/>
              </w:rPr>
              <w:t>-</w:t>
            </w:r>
            <w:r w:rsidRPr="00050F6F">
              <w:rPr>
                <w:rFonts w:eastAsia="Calibri"/>
                <w:color w:val="000000"/>
              </w:rPr>
              <w:t>развивающей работы</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173</w:t>
            </w:r>
          </w:p>
        </w:tc>
      </w:tr>
      <w:tr w:rsidR="00995B43" w:rsidRPr="00995B43" w:rsidTr="00E7746E">
        <w:trPr>
          <w:trHeight w:val="465"/>
        </w:trPr>
        <w:tc>
          <w:tcPr>
            <w:tcW w:w="1116" w:type="dxa"/>
            <w:shd w:val="clear" w:color="auto" w:fill="auto"/>
          </w:tcPr>
          <w:p w:rsidR="00995B43" w:rsidRPr="00050F6F" w:rsidRDefault="00C41BEC" w:rsidP="00050F6F">
            <w:pPr>
              <w:widowControl/>
              <w:autoSpaceDE/>
              <w:autoSpaceDN/>
              <w:jc w:val="center"/>
              <w:rPr>
                <w:rFonts w:eastAsia="Calibri"/>
                <w:color w:val="000000"/>
              </w:rPr>
            </w:pPr>
            <w:r w:rsidRPr="00050F6F">
              <w:rPr>
                <w:rFonts w:eastAsia="Calibri"/>
                <w:color w:val="000000"/>
              </w:rPr>
              <w:t>2.7.</w:t>
            </w:r>
          </w:p>
        </w:tc>
        <w:tc>
          <w:tcPr>
            <w:tcW w:w="8082" w:type="dxa"/>
            <w:shd w:val="clear" w:color="auto" w:fill="auto"/>
          </w:tcPr>
          <w:p w:rsidR="00995B43" w:rsidRPr="00050F6F" w:rsidRDefault="00FD7ECC" w:rsidP="00050F6F">
            <w:pPr>
              <w:widowControl/>
              <w:autoSpaceDE/>
              <w:autoSpaceDN/>
              <w:ind w:right="7"/>
              <w:jc w:val="both"/>
              <w:rPr>
                <w:rFonts w:eastAsia="Calibri"/>
                <w:color w:val="000000"/>
              </w:rPr>
            </w:pPr>
            <w:r w:rsidRPr="00050F6F">
              <w:rPr>
                <w:rFonts w:eastAsia="Calibri"/>
                <w:color w:val="000000"/>
              </w:rPr>
              <w:t>Содержание</w:t>
            </w:r>
            <w:r w:rsidRPr="00050F6F">
              <w:rPr>
                <w:color w:val="000000"/>
              </w:rPr>
              <w:t xml:space="preserve"> </w:t>
            </w:r>
            <w:r w:rsidRPr="00050F6F">
              <w:rPr>
                <w:rFonts w:eastAsia="Calibri"/>
                <w:color w:val="000000"/>
              </w:rPr>
              <w:t>коррекционно</w:t>
            </w:r>
            <w:r w:rsidRPr="00050F6F">
              <w:rPr>
                <w:color w:val="000000"/>
              </w:rPr>
              <w:t>-</w:t>
            </w:r>
            <w:r w:rsidRPr="00050F6F">
              <w:rPr>
                <w:rFonts w:eastAsia="Calibri"/>
                <w:color w:val="000000"/>
              </w:rPr>
              <w:t>развивающей</w:t>
            </w:r>
            <w:r w:rsidRPr="00050F6F">
              <w:rPr>
                <w:color w:val="000000"/>
              </w:rPr>
              <w:t xml:space="preserve"> </w:t>
            </w:r>
            <w:r w:rsidRPr="00050F6F">
              <w:rPr>
                <w:rFonts w:eastAsia="Calibri"/>
                <w:color w:val="000000"/>
              </w:rPr>
              <w:t>работы</w:t>
            </w:r>
            <w:r w:rsidRPr="00050F6F">
              <w:rPr>
                <w:color w:val="000000"/>
              </w:rPr>
              <w:t xml:space="preserve"> </w:t>
            </w:r>
            <w:r w:rsidRPr="00050F6F">
              <w:rPr>
                <w:rFonts w:eastAsia="Calibri"/>
                <w:color w:val="000000"/>
              </w:rPr>
              <w:t>в ДОО</w:t>
            </w:r>
          </w:p>
        </w:tc>
        <w:tc>
          <w:tcPr>
            <w:tcW w:w="993" w:type="dxa"/>
            <w:shd w:val="clear" w:color="auto" w:fill="auto"/>
          </w:tcPr>
          <w:p w:rsidR="00995B43" w:rsidRPr="00050F6F" w:rsidRDefault="003222F3" w:rsidP="00050F6F">
            <w:pPr>
              <w:widowControl/>
              <w:autoSpaceDE/>
              <w:autoSpaceDN/>
              <w:jc w:val="center"/>
              <w:rPr>
                <w:rFonts w:eastAsia="Calibri"/>
                <w:color w:val="000000"/>
              </w:rPr>
            </w:pPr>
            <w:r>
              <w:rPr>
                <w:rFonts w:eastAsia="Calibri"/>
                <w:color w:val="000000"/>
              </w:rPr>
              <w:t>175</w:t>
            </w:r>
          </w:p>
        </w:tc>
      </w:tr>
      <w:tr w:rsidR="00FD7ECC" w:rsidRPr="00995B43" w:rsidTr="00E7746E">
        <w:trPr>
          <w:trHeight w:val="465"/>
        </w:trPr>
        <w:tc>
          <w:tcPr>
            <w:tcW w:w="1116" w:type="dxa"/>
            <w:shd w:val="clear" w:color="auto" w:fill="auto"/>
          </w:tcPr>
          <w:p w:rsidR="00FD7ECC" w:rsidRPr="00050F6F" w:rsidRDefault="00FD7ECC" w:rsidP="00050F6F">
            <w:pPr>
              <w:widowControl/>
              <w:autoSpaceDE/>
              <w:autoSpaceDN/>
              <w:jc w:val="center"/>
              <w:rPr>
                <w:rFonts w:eastAsia="Calibri"/>
                <w:color w:val="000000"/>
              </w:rPr>
            </w:pPr>
            <w:r w:rsidRPr="00050F6F">
              <w:rPr>
                <w:rFonts w:eastAsia="Calibri"/>
                <w:color w:val="000000"/>
              </w:rPr>
              <w:t>2.8.</w:t>
            </w:r>
          </w:p>
        </w:tc>
        <w:tc>
          <w:tcPr>
            <w:tcW w:w="8082" w:type="dxa"/>
            <w:shd w:val="clear" w:color="auto" w:fill="auto"/>
          </w:tcPr>
          <w:p w:rsidR="00FD7ECC" w:rsidRPr="00050F6F" w:rsidRDefault="00FD7ECC" w:rsidP="00050F6F">
            <w:pPr>
              <w:widowControl/>
              <w:autoSpaceDE/>
              <w:autoSpaceDN/>
              <w:ind w:right="7"/>
              <w:jc w:val="both"/>
              <w:rPr>
                <w:rFonts w:eastAsia="Calibri"/>
                <w:color w:val="000000"/>
              </w:rPr>
            </w:pPr>
            <w:r w:rsidRPr="00050F6F">
              <w:rPr>
                <w:rFonts w:eastAsia="Calibri"/>
                <w:color w:val="000000"/>
                <w:lang w:val="en-US"/>
              </w:rPr>
              <w:t>Рабочая программа воспитания</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179</w:t>
            </w:r>
          </w:p>
        </w:tc>
      </w:tr>
      <w:tr w:rsidR="00FD7ECC" w:rsidRPr="00995B43" w:rsidTr="00E7746E">
        <w:trPr>
          <w:trHeight w:val="465"/>
        </w:trPr>
        <w:tc>
          <w:tcPr>
            <w:tcW w:w="1116" w:type="dxa"/>
            <w:shd w:val="clear" w:color="auto" w:fill="auto"/>
          </w:tcPr>
          <w:p w:rsidR="00FD7ECC" w:rsidRPr="00050F6F" w:rsidRDefault="00FD7ECC" w:rsidP="00050F6F">
            <w:pPr>
              <w:widowControl/>
              <w:autoSpaceDE/>
              <w:autoSpaceDN/>
              <w:jc w:val="center"/>
              <w:rPr>
                <w:rFonts w:eastAsia="Calibri"/>
                <w:color w:val="000000"/>
              </w:rPr>
            </w:pPr>
            <w:r w:rsidRPr="00050F6F">
              <w:rPr>
                <w:rFonts w:eastAsia="Calibri"/>
                <w:color w:val="000000"/>
              </w:rPr>
              <w:t>2.8.1.</w:t>
            </w:r>
          </w:p>
        </w:tc>
        <w:tc>
          <w:tcPr>
            <w:tcW w:w="8082" w:type="dxa"/>
            <w:shd w:val="clear" w:color="auto" w:fill="auto"/>
          </w:tcPr>
          <w:p w:rsidR="00FD7ECC" w:rsidRPr="00050F6F" w:rsidRDefault="00FD7ECC" w:rsidP="00050F6F">
            <w:pPr>
              <w:widowControl/>
              <w:autoSpaceDE/>
              <w:autoSpaceDN/>
              <w:ind w:right="7"/>
              <w:jc w:val="both"/>
              <w:rPr>
                <w:rFonts w:eastAsia="Calibri"/>
                <w:color w:val="000000"/>
                <w:lang w:val="en-US"/>
              </w:rPr>
            </w:pPr>
            <w:r w:rsidRPr="00050F6F">
              <w:rPr>
                <w:color w:val="000000"/>
              </w:rPr>
              <w:t>Целевой раздел программы воспитания</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179</w:t>
            </w:r>
          </w:p>
        </w:tc>
      </w:tr>
      <w:tr w:rsidR="00FD7ECC" w:rsidRPr="00995B43" w:rsidTr="00E7746E">
        <w:trPr>
          <w:trHeight w:val="465"/>
        </w:trPr>
        <w:tc>
          <w:tcPr>
            <w:tcW w:w="1116" w:type="dxa"/>
            <w:shd w:val="clear" w:color="auto" w:fill="auto"/>
          </w:tcPr>
          <w:p w:rsidR="00FD7ECC" w:rsidRPr="00050F6F" w:rsidRDefault="00FD7ECC" w:rsidP="00050F6F">
            <w:pPr>
              <w:widowControl/>
              <w:autoSpaceDE/>
              <w:autoSpaceDN/>
              <w:jc w:val="center"/>
              <w:rPr>
                <w:rFonts w:eastAsia="Calibri"/>
                <w:color w:val="000000"/>
              </w:rPr>
            </w:pPr>
            <w:r w:rsidRPr="00050F6F">
              <w:rPr>
                <w:rFonts w:eastAsia="Calibri"/>
                <w:color w:val="000000"/>
              </w:rPr>
              <w:lastRenderedPageBreak/>
              <w:t>2.8.1.1.</w:t>
            </w:r>
          </w:p>
        </w:tc>
        <w:tc>
          <w:tcPr>
            <w:tcW w:w="8082" w:type="dxa"/>
            <w:shd w:val="clear" w:color="auto" w:fill="auto"/>
          </w:tcPr>
          <w:p w:rsidR="00FD7ECC" w:rsidRPr="00050F6F" w:rsidRDefault="00FD7ECC" w:rsidP="00050F6F">
            <w:pPr>
              <w:widowControl/>
              <w:autoSpaceDE/>
              <w:autoSpaceDN/>
              <w:ind w:right="7"/>
              <w:jc w:val="both"/>
              <w:rPr>
                <w:color w:val="000000"/>
              </w:rPr>
            </w:pPr>
            <w:r w:rsidRPr="00050F6F">
              <w:rPr>
                <w:color w:val="000000"/>
              </w:rPr>
              <w:t>Цели и задачи воспитания</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179</w:t>
            </w:r>
          </w:p>
        </w:tc>
      </w:tr>
      <w:tr w:rsidR="00FD7ECC" w:rsidRPr="00995B43" w:rsidTr="00E7746E">
        <w:trPr>
          <w:trHeight w:val="465"/>
        </w:trPr>
        <w:tc>
          <w:tcPr>
            <w:tcW w:w="1116" w:type="dxa"/>
            <w:shd w:val="clear" w:color="auto" w:fill="auto"/>
          </w:tcPr>
          <w:p w:rsidR="00FD7ECC" w:rsidRPr="00050F6F" w:rsidRDefault="003441AA" w:rsidP="00050F6F">
            <w:pPr>
              <w:widowControl/>
              <w:autoSpaceDE/>
              <w:autoSpaceDN/>
              <w:jc w:val="center"/>
              <w:rPr>
                <w:rFonts w:eastAsia="Calibri"/>
                <w:color w:val="000000"/>
              </w:rPr>
            </w:pPr>
            <w:r w:rsidRPr="00050F6F">
              <w:rPr>
                <w:rFonts w:eastAsia="Calibri"/>
                <w:color w:val="000000"/>
              </w:rPr>
              <w:t>2.8.1.2.</w:t>
            </w:r>
          </w:p>
        </w:tc>
        <w:tc>
          <w:tcPr>
            <w:tcW w:w="8082" w:type="dxa"/>
            <w:shd w:val="clear" w:color="auto" w:fill="auto"/>
          </w:tcPr>
          <w:p w:rsidR="00FD7ECC" w:rsidRPr="00050F6F" w:rsidRDefault="003441AA" w:rsidP="00050F6F">
            <w:pPr>
              <w:widowControl/>
              <w:autoSpaceDE/>
              <w:autoSpaceDN/>
              <w:ind w:right="7"/>
              <w:jc w:val="both"/>
              <w:rPr>
                <w:color w:val="000000"/>
              </w:rPr>
            </w:pPr>
            <w:r w:rsidRPr="00050F6F">
              <w:rPr>
                <w:color w:val="000000"/>
              </w:rPr>
              <w:t>Направления воспитания</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180</w:t>
            </w:r>
          </w:p>
        </w:tc>
      </w:tr>
      <w:tr w:rsidR="003441AA" w:rsidRPr="00995B43" w:rsidTr="00E7746E">
        <w:trPr>
          <w:trHeight w:val="465"/>
        </w:trPr>
        <w:tc>
          <w:tcPr>
            <w:tcW w:w="1116" w:type="dxa"/>
            <w:shd w:val="clear" w:color="auto" w:fill="auto"/>
          </w:tcPr>
          <w:p w:rsidR="003441AA" w:rsidRPr="00050F6F" w:rsidRDefault="003441AA" w:rsidP="00050F6F">
            <w:pPr>
              <w:widowControl/>
              <w:autoSpaceDE/>
              <w:autoSpaceDN/>
              <w:jc w:val="center"/>
              <w:rPr>
                <w:rFonts w:eastAsia="Calibri"/>
                <w:color w:val="000000"/>
              </w:rPr>
            </w:pPr>
            <w:r w:rsidRPr="00050F6F">
              <w:rPr>
                <w:rFonts w:eastAsia="Calibri"/>
                <w:color w:val="000000"/>
              </w:rPr>
              <w:t>2.8.1.3.</w:t>
            </w:r>
          </w:p>
        </w:tc>
        <w:tc>
          <w:tcPr>
            <w:tcW w:w="8082" w:type="dxa"/>
            <w:shd w:val="clear" w:color="auto" w:fill="auto"/>
          </w:tcPr>
          <w:p w:rsidR="003441AA" w:rsidRPr="00050F6F" w:rsidRDefault="003441AA" w:rsidP="00050F6F">
            <w:pPr>
              <w:widowControl/>
              <w:autoSpaceDE/>
              <w:autoSpaceDN/>
              <w:ind w:right="7"/>
              <w:jc w:val="both"/>
              <w:rPr>
                <w:color w:val="000000"/>
              </w:rPr>
            </w:pPr>
            <w:r w:rsidRPr="00050F6F">
              <w:rPr>
                <w:color w:val="000000"/>
              </w:rPr>
              <w:t>Целевые ориентиры воспитания</w:t>
            </w:r>
          </w:p>
        </w:tc>
        <w:tc>
          <w:tcPr>
            <w:tcW w:w="993" w:type="dxa"/>
            <w:shd w:val="clear" w:color="auto" w:fill="auto"/>
          </w:tcPr>
          <w:p w:rsidR="003441AA" w:rsidRPr="00050F6F" w:rsidRDefault="003222F3" w:rsidP="00050F6F">
            <w:pPr>
              <w:widowControl/>
              <w:autoSpaceDE/>
              <w:autoSpaceDN/>
              <w:jc w:val="center"/>
              <w:rPr>
                <w:rFonts w:eastAsia="Calibri"/>
                <w:color w:val="000000"/>
              </w:rPr>
            </w:pPr>
            <w:r>
              <w:rPr>
                <w:rFonts w:eastAsia="Calibri"/>
                <w:color w:val="000000"/>
              </w:rPr>
              <w:t>182</w:t>
            </w:r>
          </w:p>
        </w:tc>
      </w:tr>
      <w:tr w:rsidR="003441AA" w:rsidRPr="00995B43" w:rsidTr="00E7746E">
        <w:trPr>
          <w:trHeight w:val="465"/>
        </w:trPr>
        <w:tc>
          <w:tcPr>
            <w:tcW w:w="1116" w:type="dxa"/>
            <w:shd w:val="clear" w:color="auto" w:fill="auto"/>
          </w:tcPr>
          <w:p w:rsidR="003441AA" w:rsidRPr="00050F6F" w:rsidRDefault="003441AA" w:rsidP="00050F6F">
            <w:pPr>
              <w:widowControl/>
              <w:autoSpaceDE/>
              <w:autoSpaceDN/>
              <w:jc w:val="center"/>
              <w:rPr>
                <w:rFonts w:eastAsia="Calibri"/>
                <w:color w:val="000000"/>
              </w:rPr>
            </w:pPr>
            <w:r w:rsidRPr="00050F6F">
              <w:rPr>
                <w:rFonts w:eastAsia="Calibri"/>
                <w:color w:val="000000"/>
              </w:rPr>
              <w:t>2.8.2.</w:t>
            </w:r>
          </w:p>
        </w:tc>
        <w:tc>
          <w:tcPr>
            <w:tcW w:w="8082" w:type="dxa"/>
            <w:shd w:val="clear" w:color="auto" w:fill="auto"/>
          </w:tcPr>
          <w:p w:rsidR="003441AA" w:rsidRPr="00050F6F" w:rsidRDefault="003441AA" w:rsidP="00050F6F">
            <w:pPr>
              <w:widowControl/>
              <w:autoSpaceDE/>
              <w:autoSpaceDN/>
              <w:ind w:right="7"/>
              <w:jc w:val="both"/>
              <w:rPr>
                <w:color w:val="000000"/>
              </w:rPr>
            </w:pPr>
            <w:r w:rsidRPr="00050F6F">
              <w:rPr>
                <w:color w:val="000000"/>
              </w:rPr>
              <w:t>Содержательный раздел Программы воспитания</w:t>
            </w:r>
          </w:p>
        </w:tc>
        <w:tc>
          <w:tcPr>
            <w:tcW w:w="993" w:type="dxa"/>
            <w:shd w:val="clear" w:color="auto" w:fill="auto"/>
          </w:tcPr>
          <w:p w:rsidR="003441AA" w:rsidRPr="00050F6F" w:rsidRDefault="003222F3" w:rsidP="00050F6F">
            <w:pPr>
              <w:widowControl/>
              <w:autoSpaceDE/>
              <w:autoSpaceDN/>
              <w:jc w:val="center"/>
              <w:rPr>
                <w:rFonts w:eastAsia="Calibri"/>
                <w:color w:val="000000"/>
              </w:rPr>
            </w:pPr>
            <w:r>
              <w:rPr>
                <w:rFonts w:eastAsia="Calibri"/>
                <w:color w:val="000000"/>
              </w:rPr>
              <w:t>185</w:t>
            </w:r>
          </w:p>
        </w:tc>
      </w:tr>
      <w:tr w:rsidR="003441AA" w:rsidRPr="00995B43" w:rsidTr="00E7746E">
        <w:trPr>
          <w:trHeight w:val="465"/>
        </w:trPr>
        <w:tc>
          <w:tcPr>
            <w:tcW w:w="1116" w:type="dxa"/>
            <w:shd w:val="clear" w:color="auto" w:fill="auto"/>
          </w:tcPr>
          <w:p w:rsidR="003441AA" w:rsidRPr="00050F6F" w:rsidRDefault="003441AA" w:rsidP="00050F6F">
            <w:pPr>
              <w:widowControl/>
              <w:autoSpaceDE/>
              <w:autoSpaceDN/>
              <w:jc w:val="center"/>
              <w:rPr>
                <w:rFonts w:eastAsia="Calibri"/>
                <w:color w:val="000000"/>
              </w:rPr>
            </w:pPr>
            <w:r w:rsidRPr="00050F6F">
              <w:rPr>
                <w:rFonts w:eastAsia="Calibri"/>
                <w:color w:val="000000"/>
              </w:rPr>
              <w:t>2.8.2.1.</w:t>
            </w:r>
          </w:p>
        </w:tc>
        <w:tc>
          <w:tcPr>
            <w:tcW w:w="8082" w:type="dxa"/>
            <w:shd w:val="clear" w:color="auto" w:fill="auto"/>
          </w:tcPr>
          <w:p w:rsidR="003441AA" w:rsidRPr="00050F6F" w:rsidRDefault="003441AA" w:rsidP="00050F6F">
            <w:pPr>
              <w:widowControl/>
              <w:autoSpaceDE/>
              <w:autoSpaceDN/>
              <w:ind w:right="7"/>
              <w:jc w:val="both"/>
              <w:rPr>
                <w:color w:val="000000"/>
              </w:rPr>
            </w:pPr>
            <w:r w:rsidRPr="00050F6F">
              <w:rPr>
                <w:color w:val="000000"/>
              </w:rPr>
              <w:t>Уклад образовательной организации</w:t>
            </w:r>
          </w:p>
        </w:tc>
        <w:tc>
          <w:tcPr>
            <w:tcW w:w="993" w:type="dxa"/>
            <w:shd w:val="clear" w:color="auto" w:fill="auto"/>
          </w:tcPr>
          <w:p w:rsidR="003441AA" w:rsidRPr="00050F6F" w:rsidRDefault="003222F3" w:rsidP="00050F6F">
            <w:pPr>
              <w:widowControl/>
              <w:autoSpaceDE/>
              <w:autoSpaceDN/>
              <w:jc w:val="center"/>
              <w:rPr>
                <w:rFonts w:eastAsia="Calibri"/>
                <w:color w:val="000000"/>
              </w:rPr>
            </w:pPr>
            <w:r>
              <w:rPr>
                <w:rFonts w:eastAsia="Calibri"/>
                <w:color w:val="000000"/>
              </w:rPr>
              <w:t>185</w:t>
            </w:r>
          </w:p>
        </w:tc>
      </w:tr>
      <w:tr w:rsidR="003441AA" w:rsidRPr="00995B43" w:rsidTr="00E7746E">
        <w:trPr>
          <w:trHeight w:val="465"/>
        </w:trPr>
        <w:tc>
          <w:tcPr>
            <w:tcW w:w="1116" w:type="dxa"/>
            <w:shd w:val="clear" w:color="auto" w:fill="auto"/>
          </w:tcPr>
          <w:p w:rsidR="003441AA" w:rsidRPr="00050F6F" w:rsidRDefault="003441AA" w:rsidP="00050F6F">
            <w:pPr>
              <w:widowControl/>
              <w:autoSpaceDE/>
              <w:autoSpaceDN/>
              <w:jc w:val="center"/>
              <w:rPr>
                <w:rFonts w:eastAsia="Calibri"/>
                <w:color w:val="000000"/>
              </w:rPr>
            </w:pPr>
            <w:r w:rsidRPr="00050F6F">
              <w:rPr>
                <w:rFonts w:eastAsia="Calibri"/>
                <w:color w:val="000000"/>
              </w:rPr>
              <w:t>2.8.2.2.</w:t>
            </w:r>
          </w:p>
        </w:tc>
        <w:tc>
          <w:tcPr>
            <w:tcW w:w="8082" w:type="dxa"/>
            <w:shd w:val="clear" w:color="auto" w:fill="auto"/>
          </w:tcPr>
          <w:p w:rsidR="003441AA" w:rsidRPr="00050F6F" w:rsidRDefault="003441AA" w:rsidP="00050F6F">
            <w:pPr>
              <w:widowControl/>
              <w:autoSpaceDE/>
              <w:autoSpaceDN/>
              <w:ind w:right="7"/>
              <w:jc w:val="both"/>
              <w:rPr>
                <w:color w:val="000000"/>
              </w:rPr>
            </w:pPr>
            <w:r w:rsidRPr="00050F6F">
              <w:rPr>
                <w:color w:val="000000"/>
                <w:lang w:val="en-US"/>
              </w:rPr>
              <w:t>Воспитывающая среда образовательной организации</w:t>
            </w:r>
          </w:p>
        </w:tc>
        <w:tc>
          <w:tcPr>
            <w:tcW w:w="993" w:type="dxa"/>
            <w:shd w:val="clear" w:color="auto" w:fill="auto"/>
          </w:tcPr>
          <w:p w:rsidR="003441AA" w:rsidRPr="00050F6F" w:rsidRDefault="003222F3" w:rsidP="00050F6F">
            <w:pPr>
              <w:widowControl/>
              <w:autoSpaceDE/>
              <w:autoSpaceDN/>
              <w:jc w:val="center"/>
              <w:rPr>
                <w:rFonts w:eastAsia="Calibri"/>
                <w:color w:val="000000"/>
              </w:rPr>
            </w:pPr>
            <w:r>
              <w:rPr>
                <w:rFonts w:eastAsia="Calibri"/>
                <w:color w:val="000000"/>
              </w:rPr>
              <w:t>190</w:t>
            </w:r>
          </w:p>
        </w:tc>
      </w:tr>
      <w:tr w:rsidR="003441AA" w:rsidRPr="00995B43" w:rsidTr="00E7746E">
        <w:trPr>
          <w:trHeight w:val="465"/>
        </w:trPr>
        <w:tc>
          <w:tcPr>
            <w:tcW w:w="1116" w:type="dxa"/>
            <w:shd w:val="clear" w:color="auto" w:fill="auto"/>
          </w:tcPr>
          <w:p w:rsidR="003441AA" w:rsidRPr="00050F6F" w:rsidRDefault="00CA3056" w:rsidP="00050F6F">
            <w:pPr>
              <w:widowControl/>
              <w:autoSpaceDE/>
              <w:autoSpaceDN/>
              <w:jc w:val="center"/>
              <w:rPr>
                <w:rFonts w:eastAsia="Calibri"/>
                <w:color w:val="000000"/>
              </w:rPr>
            </w:pPr>
            <w:r w:rsidRPr="00050F6F">
              <w:rPr>
                <w:rFonts w:eastAsia="Calibri"/>
                <w:color w:val="000000"/>
              </w:rPr>
              <w:t>2.8.2.3.</w:t>
            </w:r>
          </w:p>
        </w:tc>
        <w:tc>
          <w:tcPr>
            <w:tcW w:w="8082" w:type="dxa"/>
            <w:shd w:val="clear" w:color="auto" w:fill="auto"/>
          </w:tcPr>
          <w:p w:rsidR="003441AA" w:rsidRPr="00050F6F" w:rsidRDefault="003441AA" w:rsidP="00050F6F">
            <w:pPr>
              <w:widowControl/>
              <w:autoSpaceDE/>
              <w:autoSpaceDN/>
              <w:ind w:right="7"/>
              <w:jc w:val="both"/>
              <w:rPr>
                <w:color w:val="000000"/>
                <w:lang w:val="en-US"/>
              </w:rPr>
            </w:pPr>
            <w:r w:rsidRPr="00050F6F">
              <w:rPr>
                <w:color w:val="000000"/>
                <w:lang w:val="en-US"/>
              </w:rPr>
              <w:t>Общности образовательной организации</w:t>
            </w:r>
          </w:p>
        </w:tc>
        <w:tc>
          <w:tcPr>
            <w:tcW w:w="993" w:type="dxa"/>
            <w:shd w:val="clear" w:color="auto" w:fill="auto"/>
          </w:tcPr>
          <w:p w:rsidR="003441AA" w:rsidRPr="00050F6F" w:rsidRDefault="003222F3" w:rsidP="00050F6F">
            <w:pPr>
              <w:widowControl/>
              <w:autoSpaceDE/>
              <w:autoSpaceDN/>
              <w:jc w:val="center"/>
              <w:rPr>
                <w:rFonts w:eastAsia="Calibri"/>
                <w:color w:val="000000"/>
              </w:rPr>
            </w:pPr>
            <w:r>
              <w:rPr>
                <w:rFonts w:eastAsia="Calibri"/>
                <w:color w:val="000000"/>
              </w:rPr>
              <w:t>191</w:t>
            </w:r>
          </w:p>
        </w:tc>
      </w:tr>
      <w:tr w:rsidR="00B60FAB" w:rsidRPr="00995B43" w:rsidTr="00E7746E">
        <w:trPr>
          <w:trHeight w:val="465"/>
        </w:trPr>
        <w:tc>
          <w:tcPr>
            <w:tcW w:w="1116" w:type="dxa"/>
            <w:shd w:val="clear" w:color="auto" w:fill="auto"/>
          </w:tcPr>
          <w:p w:rsidR="00B60FAB" w:rsidRPr="00050F6F" w:rsidRDefault="00B60FAB" w:rsidP="00050F6F">
            <w:pPr>
              <w:widowControl/>
              <w:autoSpaceDE/>
              <w:autoSpaceDN/>
              <w:jc w:val="center"/>
              <w:rPr>
                <w:rFonts w:eastAsia="Calibri"/>
                <w:color w:val="000000"/>
              </w:rPr>
            </w:pPr>
            <w:r w:rsidRPr="00050F6F">
              <w:rPr>
                <w:rFonts w:eastAsia="Calibri"/>
                <w:color w:val="000000"/>
              </w:rPr>
              <w:t>2.8.2.4.</w:t>
            </w:r>
          </w:p>
        </w:tc>
        <w:tc>
          <w:tcPr>
            <w:tcW w:w="8082" w:type="dxa"/>
            <w:shd w:val="clear" w:color="auto" w:fill="auto"/>
          </w:tcPr>
          <w:p w:rsidR="00B60FAB" w:rsidRPr="00050F6F" w:rsidRDefault="00B60FAB" w:rsidP="00050F6F">
            <w:pPr>
              <w:widowControl/>
              <w:autoSpaceDE/>
              <w:autoSpaceDN/>
              <w:ind w:right="7"/>
              <w:jc w:val="both"/>
              <w:rPr>
                <w:color w:val="000000"/>
              </w:rPr>
            </w:pPr>
            <w:r w:rsidRPr="00050F6F">
              <w:rPr>
                <w:color w:val="000000"/>
              </w:rPr>
              <w:t>Задачи воспитания в образовательных областях</w:t>
            </w:r>
          </w:p>
        </w:tc>
        <w:tc>
          <w:tcPr>
            <w:tcW w:w="993" w:type="dxa"/>
            <w:shd w:val="clear" w:color="auto" w:fill="auto"/>
          </w:tcPr>
          <w:p w:rsidR="00B60FAB" w:rsidRPr="00050F6F" w:rsidRDefault="003222F3" w:rsidP="00050F6F">
            <w:pPr>
              <w:widowControl/>
              <w:autoSpaceDE/>
              <w:autoSpaceDN/>
              <w:jc w:val="center"/>
              <w:rPr>
                <w:rFonts w:eastAsia="Calibri"/>
                <w:color w:val="000000"/>
              </w:rPr>
            </w:pPr>
            <w:r>
              <w:rPr>
                <w:rFonts w:eastAsia="Calibri"/>
                <w:color w:val="000000"/>
              </w:rPr>
              <w:t>192</w:t>
            </w:r>
          </w:p>
        </w:tc>
      </w:tr>
      <w:tr w:rsidR="00B60FAB" w:rsidRPr="00995B43" w:rsidTr="00E7746E">
        <w:trPr>
          <w:trHeight w:val="465"/>
        </w:trPr>
        <w:tc>
          <w:tcPr>
            <w:tcW w:w="1116" w:type="dxa"/>
            <w:shd w:val="clear" w:color="auto" w:fill="auto"/>
          </w:tcPr>
          <w:p w:rsidR="00B60FAB" w:rsidRPr="00050F6F" w:rsidRDefault="00B60FAB" w:rsidP="00050F6F">
            <w:pPr>
              <w:widowControl/>
              <w:autoSpaceDE/>
              <w:autoSpaceDN/>
              <w:jc w:val="center"/>
              <w:rPr>
                <w:rFonts w:eastAsia="Calibri"/>
                <w:color w:val="000000"/>
              </w:rPr>
            </w:pPr>
            <w:r w:rsidRPr="00050F6F">
              <w:rPr>
                <w:rFonts w:eastAsia="Calibri"/>
                <w:color w:val="000000"/>
              </w:rPr>
              <w:t>2.8.2.5.</w:t>
            </w:r>
          </w:p>
        </w:tc>
        <w:tc>
          <w:tcPr>
            <w:tcW w:w="8082" w:type="dxa"/>
            <w:shd w:val="clear" w:color="auto" w:fill="auto"/>
          </w:tcPr>
          <w:p w:rsidR="00B60FAB" w:rsidRPr="00050F6F" w:rsidRDefault="00B60FAB" w:rsidP="00050F6F">
            <w:pPr>
              <w:widowControl/>
              <w:autoSpaceDE/>
              <w:autoSpaceDN/>
              <w:ind w:right="82"/>
              <w:rPr>
                <w:color w:val="000000"/>
              </w:rPr>
            </w:pPr>
            <w:r w:rsidRPr="00050F6F">
              <w:rPr>
                <w:color w:val="000000"/>
              </w:rPr>
              <w:t>Формы совместной деятельности в образовательной организации</w:t>
            </w:r>
          </w:p>
        </w:tc>
        <w:tc>
          <w:tcPr>
            <w:tcW w:w="993" w:type="dxa"/>
            <w:shd w:val="clear" w:color="auto" w:fill="auto"/>
          </w:tcPr>
          <w:p w:rsidR="00B60FAB" w:rsidRPr="00050F6F" w:rsidRDefault="003222F3" w:rsidP="00050F6F">
            <w:pPr>
              <w:widowControl/>
              <w:autoSpaceDE/>
              <w:autoSpaceDN/>
              <w:jc w:val="center"/>
              <w:rPr>
                <w:rFonts w:eastAsia="Calibri"/>
                <w:color w:val="000000"/>
              </w:rPr>
            </w:pPr>
            <w:r>
              <w:rPr>
                <w:rFonts w:eastAsia="Calibri"/>
                <w:color w:val="000000"/>
              </w:rPr>
              <w:t>202</w:t>
            </w:r>
          </w:p>
        </w:tc>
      </w:tr>
      <w:tr w:rsidR="00B60FAB" w:rsidRPr="00995B43" w:rsidTr="00E7746E">
        <w:trPr>
          <w:trHeight w:val="465"/>
        </w:trPr>
        <w:tc>
          <w:tcPr>
            <w:tcW w:w="1116" w:type="dxa"/>
            <w:shd w:val="clear" w:color="auto" w:fill="auto"/>
          </w:tcPr>
          <w:p w:rsidR="00B60FAB" w:rsidRPr="00050F6F" w:rsidRDefault="00B60FAB" w:rsidP="00050F6F">
            <w:pPr>
              <w:widowControl/>
              <w:autoSpaceDE/>
              <w:autoSpaceDN/>
              <w:jc w:val="center"/>
              <w:rPr>
                <w:rFonts w:eastAsia="Calibri"/>
                <w:color w:val="000000"/>
              </w:rPr>
            </w:pPr>
            <w:r w:rsidRPr="00050F6F">
              <w:rPr>
                <w:rFonts w:eastAsia="Calibri"/>
                <w:color w:val="000000"/>
              </w:rPr>
              <w:t>2.8.2.5.1.</w:t>
            </w:r>
          </w:p>
        </w:tc>
        <w:tc>
          <w:tcPr>
            <w:tcW w:w="8082" w:type="dxa"/>
            <w:shd w:val="clear" w:color="auto" w:fill="auto"/>
          </w:tcPr>
          <w:p w:rsidR="00B60FAB" w:rsidRPr="00050F6F" w:rsidRDefault="00B60FAB" w:rsidP="00050F6F">
            <w:pPr>
              <w:widowControl/>
              <w:autoSpaceDE/>
              <w:autoSpaceDN/>
              <w:ind w:right="82"/>
              <w:rPr>
                <w:color w:val="000000"/>
              </w:rPr>
            </w:pPr>
            <w:r w:rsidRPr="00050F6F">
              <w:rPr>
                <w:color w:val="000000"/>
              </w:rPr>
              <w:t>Работа с родителями (законными представителями)</w:t>
            </w:r>
          </w:p>
        </w:tc>
        <w:tc>
          <w:tcPr>
            <w:tcW w:w="993" w:type="dxa"/>
            <w:shd w:val="clear" w:color="auto" w:fill="auto"/>
          </w:tcPr>
          <w:p w:rsidR="00B60FAB" w:rsidRPr="00050F6F" w:rsidRDefault="003222F3" w:rsidP="00050F6F">
            <w:pPr>
              <w:widowControl/>
              <w:autoSpaceDE/>
              <w:autoSpaceDN/>
              <w:jc w:val="center"/>
              <w:rPr>
                <w:rFonts w:eastAsia="Calibri"/>
                <w:color w:val="000000"/>
              </w:rPr>
            </w:pPr>
            <w:r>
              <w:rPr>
                <w:rFonts w:eastAsia="Calibri"/>
                <w:color w:val="000000"/>
              </w:rPr>
              <w:t>202</w:t>
            </w:r>
          </w:p>
        </w:tc>
      </w:tr>
      <w:tr w:rsidR="00CA41FD" w:rsidRPr="00995B43" w:rsidTr="00E7746E">
        <w:trPr>
          <w:trHeight w:val="465"/>
        </w:trPr>
        <w:tc>
          <w:tcPr>
            <w:tcW w:w="1116" w:type="dxa"/>
            <w:shd w:val="clear" w:color="auto" w:fill="auto"/>
          </w:tcPr>
          <w:p w:rsidR="00CA41FD" w:rsidRPr="00050F6F" w:rsidRDefault="00CA41FD" w:rsidP="00050F6F">
            <w:pPr>
              <w:widowControl/>
              <w:autoSpaceDE/>
              <w:autoSpaceDN/>
              <w:jc w:val="center"/>
              <w:rPr>
                <w:rFonts w:eastAsia="Calibri"/>
                <w:color w:val="000000"/>
              </w:rPr>
            </w:pPr>
            <w:r w:rsidRPr="00050F6F">
              <w:rPr>
                <w:rFonts w:eastAsia="Calibri"/>
                <w:color w:val="000000"/>
              </w:rPr>
              <w:t>2.8.2.5.2.</w:t>
            </w:r>
          </w:p>
        </w:tc>
        <w:tc>
          <w:tcPr>
            <w:tcW w:w="8082" w:type="dxa"/>
            <w:shd w:val="clear" w:color="auto" w:fill="auto"/>
          </w:tcPr>
          <w:p w:rsidR="00CA41FD" w:rsidRPr="00050F6F" w:rsidRDefault="00CA41FD" w:rsidP="00050F6F">
            <w:pPr>
              <w:widowControl/>
              <w:autoSpaceDE/>
              <w:autoSpaceDN/>
              <w:ind w:right="82"/>
              <w:rPr>
                <w:color w:val="000000"/>
              </w:rPr>
            </w:pPr>
            <w:r w:rsidRPr="00050F6F">
              <w:rPr>
                <w:color w:val="000000"/>
              </w:rPr>
              <w:t>События образовательной организации</w:t>
            </w:r>
          </w:p>
        </w:tc>
        <w:tc>
          <w:tcPr>
            <w:tcW w:w="993" w:type="dxa"/>
            <w:shd w:val="clear" w:color="auto" w:fill="auto"/>
          </w:tcPr>
          <w:p w:rsidR="00CA41FD" w:rsidRPr="00050F6F" w:rsidRDefault="003222F3" w:rsidP="00050F6F">
            <w:pPr>
              <w:widowControl/>
              <w:autoSpaceDE/>
              <w:autoSpaceDN/>
              <w:jc w:val="center"/>
              <w:rPr>
                <w:rFonts w:eastAsia="Calibri"/>
                <w:color w:val="000000"/>
              </w:rPr>
            </w:pPr>
            <w:r>
              <w:rPr>
                <w:rFonts w:eastAsia="Calibri"/>
                <w:color w:val="000000"/>
              </w:rPr>
              <w:t>202</w:t>
            </w:r>
          </w:p>
        </w:tc>
      </w:tr>
      <w:tr w:rsidR="00CA41FD" w:rsidRPr="00995B43" w:rsidTr="00E7746E">
        <w:trPr>
          <w:trHeight w:val="465"/>
        </w:trPr>
        <w:tc>
          <w:tcPr>
            <w:tcW w:w="1116" w:type="dxa"/>
            <w:shd w:val="clear" w:color="auto" w:fill="auto"/>
          </w:tcPr>
          <w:p w:rsidR="00CA41FD" w:rsidRPr="00050F6F" w:rsidRDefault="00CA41FD" w:rsidP="00050F6F">
            <w:pPr>
              <w:widowControl/>
              <w:autoSpaceDE/>
              <w:autoSpaceDN/>
              <w:jc w:val="center"/>
              <w:rPr>
                <w:rFonts w:eastAsia="Calibri"/>
                <w:color w:val="000000"/>
              </w:rPr>
            </w:pPr>
            <w:r w:rsidRPr="00050F6F">
              <w:rPr>
                <w:rFonts w:eastAsia="Calibri"/>
                <w:color w:val="000000"/>
              </w:rPr>
              <w:t>2.8.5.2.3.</w:t>
            </w:r>
          </w:p>
        </w:tc>
        <w:tc>
          <w:tcPr>
            <w:tcW w:w="8082" w:type="dxa"/>
            <w:shd w:val="clear" w:color="auto" w:fill="auto"/>
          </w:tcPr>
          <w:p w:rsidR="00CA41FD" w:rsidRPr="00050F6F" w:rsidRDefault="007A3DE2" w:rsidP="00050F6F">
            <w:pPr>
              <w:widowControl/>
              <w:autoSpaceDE/>
              <w:autoSpaceDN/>
              <w:ind w:right="82"/>
              <w:rPr>
                <w:color w:val="000000"/>
              </w:rPr>
            </w:pPr>
            <w:r w:rsidRPr="00050F6F">
              <w:rPr>
                <w:color w:val="000000"/>
              </w:rPr>
              <w:t>Совместная деятельность в образовательных ситуациях</w:t>
            </w:r>
          </w:p>
        </w:tc>
        <w:tc>
          <w:tcPr>
            <w:tcW w:w="993" w:type="dxa"/>
            <w:shd w:val="clear" w:color="auto" w:fill="auto"/>
          </w:tcPr>
          <w:p w:rsidR="00CA41FD" w:rsidRPr="00050F6F" w:rsidRDefault="003222F3" w:rsidP="00050F6F">
            <w:pPr>
              <w:widowControl/>
              <w:autoSpaceDE/>
              <w:autoSpaceDN/>
              <w:jc w:val="center"/>
              <w:rPr>
                <w:rFonts w:eastAsia="Calibri"/>
                <w:color w:val="000000"/>
              </w:rPr>
            </w:pPr>
            <w:r>
              <w:rPr>
                <w:rFonts w:eastAsia="Calibri"/>
                <w:color w:val="000000"/>
              </w:rPr>
              <w:t>203</w:t>
            </w:r>
          </w:p>
        </w:tc>
      </w:tr>
      <w:tr w:rsidR="007A3DE2" w:rsidRPr="00995B43" w:rsidTr="00E7746E">
        <w:trPr>
          <w:trHeight w:val="465"/>
        </w:trPr>
        <w:tc>
          <w:tcPr>
            <w:tcW w:w="1116" w:type="dxa"/>
            <w:shd w:val="clear" w:color="auto" w:fill="auto"/>
          </w:tcPr>
          <w:p w:rsidR="007A3DE2" w:rsidRPr="00050F6F" w:rsidRDefault="007A3DE2" w:rsidP="00050F6F">
            <w:pPr>
              <w:widowControl/>
              <w:autoSpaceDE/>
              <w:autoSpaceDN/>
              <w:jc w:val="center"/>
              <w:rPr>
                <w:rFonts w:eastAsia="Calibri"/>
                <w:color w:val="000000"/>
              </w:rPr>
            </w:pPr>
            <w:r w:rsidRPr="00050F6F">
              <w:rPr>
                <w:rFonts w:eastAsia="Calibri"/>
                <w:color w:val="000000"/>
              </w:rPr>
              <w:t>2.8.2.6.</w:t>
            </w:r>
          </w:p>
        </w:tc>
        <w:tc>
          <w:tcPr>
            <w:tcW w:w="8082" w:type="dxa"/>
            <w:shd w:val="clear" w:color="auto" w:fill="auto"/>
          </w:tcPr>
          <w:p w:rsidR="007A3DE2" w:rsidRPr="00050F6F" w:rsidRDefault="007A3DE2" w:rsidP="00050F6F">
            <w:pPr>
              <w:widowControl/>
              <w:autoSpaceDE/>
              <w:autoSpaceDN/>
              <w:ind w:right="82"/>
              <w:rPr>
                <w:color w:val="000000"/>
              </w:rPr>
            </w:pPr>
            <w:r w:rsidRPr="00050F6F">
              <w:rPr>
                <w:color w:val="000000"/>
              </w:rPr>
              <w:t>Организация предметно-пространственной среды</w:t>
            </w:r>
          </w:p>
        </w:tc>
        <w:tc>
          <w:tcPr>
            <w:tcW w:w="993" w:type="dxa"/>
            <w:shd w:val="clear" w:color="auto" w:fill="auto"/>
          </w:tcPr>
          <w:p w:rsidR="007A3DE2" w:rsidRPr="00050F6F" w:rsidRDefault="003222F3" w:rsidP="00050F6F">
            <w:pPr>
              <w:widowControl/>
              <w:autoSpaceDE/>
              <w:autoSpaceDN/>
              <w:jc w:val="center"/>
              <w:rPr>
                <w:rFonts w:eastAsia="Calibri"/>
                <w:color w:val="000000"/>
              </w:rPr>
            </w:pPr>
            <w:r>
              <w:rPr>
                <w:rFonts w:eastAsia="Calibri"/>
                <w:color w:val="000000"/>
              </w:rPr>
              <w:t>204</w:t>
            </w:r>
          </w:p>
        </w:tc>
      </w:tr>
      <w:tr w:rsidR="007A3DE2" w:rsidRPr="00995B43" w:rsidTr="00E7746E">
        <w:trPr>
          <w:trHeight w:val="465"/>
        </w:trPr>
        <w:tc>
          <w:tcPr>
            <w:tcW w:w="1116" w:type="dxa"/>
            <w:shd w:val="clear" w:color="auto" w:fill="auto"/>
          </w:tcPr>
          <w:p w:rsidR="007A3DE2" w:rsidRPr="00050F6F" w:rsidRDefault="007A3DE2" w:rsidP="00050F6F">
            <w:pPr>
              <w:widowControl/>
              <w:autoSpaceDE/>
              <w:autoSpaceDN/>
              <w:jc w:val="center"/>
              <w:rPr>
                <w:rFonts w:eastAsia="Calibri"/>
                <w:color w:val="000000"/>
              </w:rPr>
            </w:pPr>
            <w:r w:rsidRPr="00050F6F">
              <w:rPr>
                <w:rFonts w:eastAsia="Calibri"/>
                <w:color w:val="000000"/>
              </w:rPr>
              <w:t>2.8.2.7.</w:t>
            </w:r>
          </w:p>
        </w:tc>
        <w:tc>
          <w:tcPr>
            <w:tcW w:w="8082" w:type="dxa"/>
            <w:shd w:val="clear" w:color="auto" w:fill="auto"/>
          </w:tcPr>
          <w:p w:rsidR="007A3DE2" w:rsidRPr="00050F6F" w:rsidRDefault="007A3DE2" w:rsidP="00050F6F">
            <w:pPr>
              <w:widowControl/>
              <w:autoSpaceDE/>
              <w:autoSpaceDN/>
              <w:ind w:right="82"/>
              <w:rPr>
                <w:color w:val="000000"/>
              </w:rPr>
            </w:pPr>
            <w:r w:rsidRPr="00050F6F">
              <w:rPr>
                <w:color w:val="000000"/>
              </w:rPr>
              <w:t>Социальное партнёрство</w:t>
            </w:r>
          </w:p>
        </w:tc>
        <w:tc>
          <w:tcPr>
            <w:tcW w:w="993" w:type="dxa"/>
            <w:shd w:val="clear" w:color="auto" w:fill="auto"/>
          </w:tcPr>
          <w:p w:rsidR="007A3DE2" w:rsidRPr="00050F6F" w:rsidRDefault="003222F3" w:rsidP="00050F6F">
            <w:pPr>
              <w:widowControl/>
              <w:autoSpaceDE/>
              <w:autoSpaceDN/>
              <w:jc w:val="center"/>
              <w:rPr>
                <w:rFonts w:eastAsia="Calibri"/>
                <w:color w:val="000000"/>
              </w:rPr>
            </w:pPr>
            <w:r>
              <w:rPr>
                <w:rFonts w:eastAsia="Calibri"/>
                <w:color w:val="000000"/>
              </w:rPr>
              <w:t>205</w:t>
            </w:r>
          </w:p>
        </w:tc>
      </w:tr>
      <w:tr w:rsidR="007A3DE2" w:rsidRPr="00995B43" w:rsidTr="00E7746E">
        <w:trPr>
          <w:trHeight w:val="465"/>
        </w:trPr>
        <w:tc>
          <w:tcPr>
            <w:tcW w:w="1116" w:type="dxa"/>
            <w:shd w:val="clear" w:color="auto" w:fill="auto"/>
          </w:tcPr>
          <w:p w:rsidR="007A3DE2" w:rsidRPr="00050F6F" w:rsidRDefault="007A3DE2" w:rsidP="00050F6F">
            <w:pPr>
              <w:widowControl/>
              <w:autoSpaceDE/>
              <w:autoSpaceDN/>
              <w:jc w:val="center"/>
              <w:rPr>
                <w:rFonts w:eastAsia="Calibri"/>
                <w:color w:val="000000"/>
              </w:rPr>
            </w:pPr>
            <w:r w:rsidRPr="00050F6F">
              <w:rPr>
                <w:rFonts w:eastAsia="Calibri"/>
                <w:color w:val="000000"/>
              </w:rPr>
              <w:t>2.8.3.</w:t>
            </w:r>
          </w:p>
        </w:tc>
        <w:tc>
          <w:tcPr>
            <w:tcW w:w="8082" w:type="dxa"/>
            <w:shd w:val="clear" w:color="auto" w:fill="auto"/>
          </w:tcPr>
          <w:p w:rsidR="007A3DE2" w:rsidRPr="00050F6F" w:rsidRDefault="007A3DE2" w:rsidP="00050F6F">
            <w:pPr>
              <w:widowControl/>
              <w:autoSpaceDE/>
              <w:autoSpaceDN/>
              <w:ind w:right="82"/>
              <w:rPr>
                <w:color w:val="000000"/>
              </w:rPr>
            </w:pPr>
            <w:r w:rsidRPr="00050F6F">
              <w:rPr>
                <w:color w:val="000000"/>
              </w:rPr>
              <w:t>Организационный раздел рабочей программы воспитания</w:t>
            </w:r>
          </w:p>
        </w:tc>
        <w:tc>
          <w:tcPr>
            <w:tcW w:w="993" w:type="dxa"/>
            <w:shd w:val="clear" w:color="auto" w:fill="auto"/>
          </w:tcPr>
          <w:p w:rsidR="007A3DE2" w:rsidRPr="00050F6F" w:rsidRDefault="003222F3" w:rsidP="00050F6F">
            <w:pPr>
              <w:widowControl/>
              <w:autoSpaceDE/>
              <w:autoSpaceDN/>
              <w:jc w:val="center"/>
              <w:rPr>
                <w:rFonts w:eastAsia="Calibri"/>
                <w:color w:val="000000"/>
              </w:rPr>
            </w:pPr>
            <w:r>
              <w:rPr>
                <w:rFonts w:eastAsia="Calibri"/>
                <w:color w:val="000000"/>
              </w:rPr>
              <w:t>207</w:t>
            </w:r>
          </w:p>
        </w:tc>
      </w:tr>
      <w:tr w:rsidR="00FD7ECC" w:rsidRPr="00995B43" w:rsidTr="00E7746E">
        <w:trPr>
          <w:trHeight w:val="465"/>
        </w:trPr>
        <w:tc>
          <w:tcPr>
            <w:tcW w:w="1116" w:type="dxa"/>
            <w:shd w:val="clear" w:color="auto" w:fill="auto"/>
          </w:tcPr>
          <w:p w:rsidR="00FD7ECC" w:rsidRPr="00050F6F" w:rsidRDefault="007A3DE2" w:rsidP="00050F6F">
            <w:pPr>
              <w:widowControl/>
              <w:autoSpaceDE/>
              <w:autoSpaceDN/>
              <w:jc w:val="center"/>
              <w:rPr>
                <w:rFonts w:eastAsia="Calibri"/>
                <w:color w:val="000000"/>
              </w:rPr>
            </w:pPr>
            <w:r w:rsidRPr="00050F6F">
              <w:rPr>
                <w:rFonts w:eastAsia="Calibri"/>
                <w:color w:val="000000"/>
              </w:rPr>
              <w:t>2.8.3.1.</w:t>
            </w:r>
          </w:p>
        </w:tc>
        <w:tc>
          <w:tcPr>
            <w:tcW w:w="8082" w:type="dxa"/>
            <w:shd w:val="clear" w:color="auto" w:fill="auto"/>
          </w:tcPr>
          <w:p w:rsidR="00FD7ECC" w:rsidRPr="00050F6F" w:rsidRDefault="007A3DE2" w:rsidP="00050F6F">
            <w:pPr>
              <w:widowControl/>
              <w:autoSpaceDE/>
              <w:autoSpaceDN/>
              <w:ind w:right="7"/>
              <w:jc w:val="both"/>
              <w:rPr>
                <w:rFonts w:eastAsia="Calibri"/>
                <w:color w:val="000000"/>
                <w:lang w:val="en-US"/>
              </w:rPr>
            </w:pPr>
            <w:r w:rsidRPr="00050F6F">
              <w:rPr>
                <w:color w:val="000000"/>
              </w:rPr>
              <w:t>Кадровое обеспечение</w:t>
            </w:r>
            <w:r w:rsidR="00FD7ECC" w:rsidRPr="00050F6F">
              <w:rPr>
                <w:color w:val="000000"/>
              </w:rPr>
              <w:t xml:space="preserve">                                                              </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207</w:t>
            </w:r>
          </w:p>
        </w:tc>
      </w:tr>
      <w:tr w:rsidR="00FD7ECC" w:rsidRPr="00995B43" w:rsidTr="00E7746E">
        <w:trPr>
          <w:trHeight w:val="465"/>
        </w:trPr>
        <w:tc>
          <w:tcPr>
            <w:tcW w:w="1116" w:type="dxa"/>
            <w:shd w:val="clear" w:color="auto" w:fill="auto"/>
          </w:tcPr>
          <w:p w:rsidR="00FD7ECC" w:rsidRPr="00050F6F" w:rsidRDefault="007A3DE2" w:rsidP="00050F6F">
            <w:pPr>
              <w:widowControl/>
              <w:autoSpaceDE/>
              <w:autoSpaceDN/>
              <w:jc w:val="center"/>
              <w:rPr>
                <w:rFonts w:eastAsia="Calibri"/>
                <w:color w:val="000000"/>
              </w:rPr>
            </w:pPr>
            <w:r w:rsidRPr="00050F6F">
              <w:rPr>
                <w:rFonts w:eastAsia="Calibri"/>
                <w:color w:val="000000"/>
              </w:rPr>
              <w:t>2.8.3.2.</w:t>
            </w:r>
          </w:p>
        </w:tc>
        <w:tc>
          <w:tcPr>
            <w:tcW w:w="8082" w:type="dxa"/>
            <w:shd w:val="clear" w:color="auto" w:fill="auto"/>
          </w:tcPr>
          <w:p w:rsidR="00FD7ECC" w:rsidRPr="00050F6F" w:rsidRDefault="007A3DE2" w:rsidP="00050F6F">
            <w:pPr>
              <w:widowControl/>
              <w:autoSpaceDE/>
              <w:autoSpaceDN/>
              <w:ind w:right="7"/>
              <w:jc w:val="both"/>
              <w:rPr>
                <w:rFonts w:eastAsia="Calibri"/>
                <w:color w:val="000000"/>
              </w:rPr>
            </w:pPr>
            <w:r w:rsidRPr="00050F6F">
              <w:rPr>
                <w:color w:val="000000"/>
              </w:rPr>
              <w:t>Нормативно-методическое обеспечение</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208</w:t>
            </w:r>
          </w:p>
        </w:tc>
      </w:tr>
      <w:tr w:rsidR="00706146" w:rsidRPr="00995B43" w:rsidTr="00E7746E">
        <w:trPr>
          <w:trHeight w:val="465"/>
        </w:trPr>
        <w:tc>
          <w:tcPr>
            <w:tcW w:w="1116" w:type="dxa"/>
            <w:shd w:val="clear" w:color="auto" w:fill="auto"/>
          </w:tcPr>
          <w:p w:rsidR="00706146" w:rsidRPr="00050F6F" w:rsidRDefault="00706146" w:rsidP="00050F6F">
            <w:pPr>
              <w:widowControl/>
              <w:autoSpaceDE/>
              <w:autoSpaceDN/>
              <w:jc w:val="center"/>
              <w:rPr>
                <w:rFonts w:eastAsia="Calibri"/>
                <w:color w:val="000000"/>
              </w:rPr>
            </w:pPr>
            <w:r w:rsidRPr="00050F6F">
              <w:rPr>
                <w:rFonts w:eastAsia="Calibri"/>
                <w:color w:val="000000"/>
              </w:rPr>
              <w:t>2.8.3.3.</w:t>
            </w:r>
          </w:p>
        </w:tc>
        <w:tc>
          <w:tcPr>
            <w:tcW w:w="8082" w:type="dxa"/>
            <w:shd w:val="clear" w:color="auto" w:fill="auto"/>
          </w:tcPr>
          <w:p w:rsidR="00706146" w:rsidRPr="00050F6F" w:rsidRDefault="00706146" w:rsidP="00050F6F">
            <w:pPr>
              <w:widowControl/>
              <w:autoSpaceDE/>
              <w:autoSpaceDN/>
              <w:ind w:right="82"/>
              <w:rPr>
                <w:color w:val="000000"/>
              </w:rPr>
            </w:pPr>
            <w:r w:rsidRPr="00706146">
              <w:rPr>
                <w:color w:val="000000"/>
              </w:rPr>
              <w:t xml:space="preserve">Требования к условиям работы с особыми категориями </w:t>
            </w:r>
            <w:r w:rsidRPr="00050F6F">
              <w:rPr>
                <w:color w:val="000000"/>
              </w:rPr>
              <w:t>детей</w:t>
            </w:r>
          </w:p>
        </w:tc>
        <w:tc>
          <w:tcPr>
            <w:tcW w:w="993" w:type="dxa"/>
            <w:shd w:val="clear" w:color="auto" w:fill="auto"/>
          </w:tcPr>
          <w:p w:rsidR="00706146" w:rsidRPr="00050F6F" w:rsidRDefault="003222F3" w:rsidP="00050F6F">
            <w:pPr>
              <w:widowControl/>
              <w:autoSpaceDE/>
              <w:autoSpaceDN/>
              <w:jc w:val="center"/>
              <w:rPr>
                <w:rFonts w:eastAsia="Calibri"/>
                <w:color w:val="000000"/>
              </w:rPr>
            </w:pPr>
            <w:r>
              <w:rPr>
                <w:rFonts w:eastAsia="Calibri"/>
                <w:color w:val="000000"/>
              </w:rPr>
              <w:t>209</w:t>
            </w:r>
          </w:p>
        </w:tc>
      </w:tr>
      <w:tr w:rsidR="00706146" w:rsidRPr="00995B43" w:rsidTr="00E7746E">
        <w:trPr>
          <w:trHeight w:val="465"/>
        </w:trPr>
        <w:tc>
          <w:tcPr>
            <w:tcW w:w="1116" w:type="dxa"/>
            <w:shd w:val="clear" w:color="auto" w:fill="auto"/>
          </w:tcPr>
          <w:p w:rsidR="00706146" w:rsidRPr="00050F6F" w:rsidRDefault="00706146" w:rsidP="00050F6F">
            <w:pPr>
              <w:widowControl/>
              <w:autoSpaceDE/>
              <w:autoSpaceDN/>
              <w:jc w:val="center"/>
              <w:rPr>
                <w:rFonts w:eastAsia="Calibri"/>
                <w:color w:val="000000"/>
              </w:rPr>
            </w:pPr>
          </w:p>
        </w:tc>
        <w:tc>
          <w:tcPr>
            <w:tcW w:w="8082" w:type="dxa"/>
            <w:shd w:val="clear" w:color="auto" w:fill="auto"/>
          </w:tcPr>
          <w:p w:rsidR="00706146" w:rsidRPr="00050F6F" w:rsidRDefault="00706146" w:rsidP="00050F6F">
            <w:pPr>
              <w:widowControl/>
              <w:autoSpaceDE/>
              <w:autoSpaceDN/>
              <w:ind w:right="82"/>
              <w:rPr>
                <w:color w:val="000000"/>
              </w:rPr>
            </w:pPr>
            <w:r w:rsidRPr="00706146">
              <w:rPr>
                <w:color w:val="000000"/>
              </w:rPr>
              <w:t xml:space="preserve">Часть ОП ДО, формируемая участниками образовательных </w:t>
            </w:r>
            <w:r w:rsidRPr="00050F6F">
              <w:rPr>
                <w:color w:val="000000"/>
              </w:rPr>
              <w:t>отношений</w:t>
            </w:r>
          </w:p>
        </w:tc>
        <w:tc>
          <w:tcPr>
            <w:tcW w:w="993" w:type="dxa"/>
            <w:shd w:val="clear" w:color="auto" w:fill="auto"/>
          </w:tcPr>
          <w:p w:rsidR="00706146" w:rsidRPr="00050F6F" w:rsidRDefault="003222F3" w:rsidP="00050F6F">
            <w:pPr>
              <w:widowControl/>
              <w:autoSpaceDE/>
              <w:autoSpaceDN/>
              <w:jc w:val="center"/>
              <w:rPr>
                <w:rFonts w:eastAsia="Calibri"/>
                <w:color w:val="000000"/>
              </w:rPr>
            </w:pPr>
            <w:r>
              <w:rPr>
                <w:rFonts w:eastAsia="Calibri"/>
                <w:color w:val="000000"/>
              </w:rPr>
              <w:t>209</w:t>
            </w:r>
          </w:p>
        </w:tc>
      </w:tr>
      <w:tr w:rsidR="00FD7ECC" w:rsidRPr="00995B43" w:rsidTr="00E7746E">
        <w:trPr>
          <w:trHeight w:val="474"/>
        </w:trPr>
        <w:tc>
          <w:tcPr>
            <w:tcW w:w="1116" w:type="dxa"/>
            <w:shd w:val="clear" w:color="auto" w:fill="auto"/>
          </w:tcPr>
          <w:p w:rsidR="00FD7ECC" w:rsidRPr="00050F6F" w:rsidRDefault="00706146" w:rsidP="00050F6F">
            <w:pPr>
              <w:widowControl/>
              <w:autoSpaceDE/>
              <w:autoSpaceDN/>
              <w:jc w:val="center"/>
              <w:rPr>
                <w:rFonts w:eastAsia="Calibri"/>
                <w:color w:val="000000"/>
              </w:rPr>
            </w:pPr>
            <w:r w:rsidRPr="00050F6F">
              <w:rPr>
                <w:rFonts w:eastAsia="Calibri"/>
                <w:color w:val="000000"/>
              </w:rPr>
              <w:t>III</w:t>
            </w:r>
          </w:p>
        </w:tc>
        <w:tc>
          <w:tcPr>
            <w:tcW w:w="8082" w:type="dxa"/>
            <w:shd w:val="clear" w:color="auto" w:fill="auto"/>
          </w:tcPr>
          <w:p w:rsidR="00FD7ECC" w:rsidRPr="00050F6F" w:rsidRDefault="00706146" w:rsidP="00050F6F">
            <w:pPr>
              <w:widowControl/>
              <w:autoSpaceDE/>
              <w:autoSpaceDN/>
              <w:ind w:right="7"/>
              <w:jc w:val="both"/>
              <w:rPr>
                <w:rFonts w:eastAsia="Calibri"/>
                <w:color w:val="000000"/>
              </w:rPr>
            </w:pPr>
            <w:r w:rsidRPr="00050F6F">
              <w:rPr>
                <w:color w:val="000000"/>
                <w:lang w:val="en-US"/>
              </w:rPr>
              <w:t>О</w:t>
            </w:r>
            <w:r w:rsidRPr="00050F6F">
              <w:rPr>
                <w:color w:val="000000"/>
              </w:rPr>
              <w:t>рганизационный раздел</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211</w:t>
            </w:r>
          </w:p>
        </w:tc>
      </w:tr>
      <w:tr w:rsidR="00706146" w:rsidRPr="00995B43" w:rsidTr="00E7746E">
        <w:trPr>
          <w:trHeight w:val="465"/>
        </w:trPr>
        <w:tc>
          <w:tcPr>
            <w:tcW w:w="1116" w:type="dxa"/>
            <w:shd w:val="clear" w:color="auto" w:fill="auto"/>
          </w:tcPr>
          <w:p w:rsidR="00706146" w:rsidRPr="00050F6F" w:rsidRDefault="00706146" w:rsidP="00050F6F">
            <w:pPr>
              <w:widowControl/>
              <w:autoSpaceDE/>
              <w:autoSpaceDN/>
              <w:jc w:val="center"/>
              <w:rPr>
                <w:rFonts w:eastAsia="Calibri"/>
                <w:color w:val="000000"/>
              </w:rPr>
            </w:pPr>
          </w:p>
        </w:tc>
        <w:tc>
          <w:tcPr>
            <w:tcW w:w="8082" w:type="dxa"/>
            <w:shd w:val="clear" w:color="auto" w:fill="auto"/>
          </w:tcPr>
          <w:p w:rsidR="00706146" w:rsidRPr="00050F6F" w:rsidRDefault="00706146" w:rsidP="00050F6F">
            <w:pPr>
              <w:widowControl/>
              <w:autoSpaceDE/>
              <w:autoSpaceDN/>
              <w:ind w:right="7"/>
              <w:jc w:val="both"/>
              <w:rPr>
                <w:color w:val="000000"/>
                <w:lang w:val="en-US"/>
              </w:rPr>
            </w:pPr>
            <w:r w:rsidRPr="00050F6F">
              <w:rPr>
                <w:color w:val="000000"/>
              </w:rPr>
              <w:t>Обязательная часть ОП ДО</w:t>
            </w:r>
          </w:p>
        </w:tc>
        <w:tc>
          <w:tcPr>
            <w:tcW w:w="993" w:type="dxa"/>
            <w:shd w:val="clear" w:color="auto" w:fill="auto"/>
          </w:tcPr>
          <w:p w:rsidR="00706146" w:rsidRPr="00050F6F" w:rsidRDefault="003222F3" w:rsidP="00050F6F">
            <w:pPr>
              <w:widowControl/>
              <w:autoSpaceDE/>
              <w:autoSpaceDN/>
              <w:jc w:val="center"/>
              <w:rPr>
                <w:rFonts w:eastAsia="Calibri"/>
                <w:color w:val="000000"/>
              </w:rPr>
            </w:pPr>
            <w:r>
              <w:rPr>
                <w:rFonts w:eastAsia="Calibri"/>
                <w:color w:val="000000"/>
              </w:rPr>
              <w:t>211</w:t>
            </w:r>
          </w:p>
        </w:tc>
      </w:tr>
      <w:tr w:rsidR="00FD7ECC" w:rsidRPr="00995B43" w:rsidTr="00E7746E">
        <w:trPr>
          <w:trHeight w:val="465"/>
        </w:trPr>
        <w:tc>
          <w:tcPr>
            <w:tcW w:w="1116" w:type="dxa"/>
            <w:shd w:val="clear" w:color="auto" w:fill="auto"/>
          </w:tcPr>
          <w:p w:rsidR="00FD7ECC" w:rsidRPr="00050F6F" w:rsidRDefault="00706146" w:rsidP="00050F6F">
            <w:pPr>
              <w:widowControl/>
              <w:autoSpaceDE/>
              <w:autoSpaceDN/>
              <w:jc w:val="center"/>
              <w:rPr>
                <w:rFonts w:eastAsia="Calibri"/>
                <w:color w:val="000000"/>
              </w:rPr>
            </w:pPr>
            <w:r w:rsidRPr="00050F6F">
              <w:rPr>
                <w:rFonts w:eastAsia="Calibri"/>
                <w:color w:val="000000"/>
              </w:rPr>
              <w:t>3.1.</w:t>
            </w:r>
          </w:p>
        </w:tc>
        <w:tc>
          <w:tcPr>
            <w:tcW w:w="8082" w:type="dxa"/>
            <w:shd w:val="clear" w:color="auto" w:fill="auto"/>
          </w:tcPr>
          <w:p w:rsidR="00FD7ECC" w:rsidRPr="00050F6F" w:rsidRDefault="00706146" w:rsidP="00050F6F">
            <w:pPr>
              <w:widowControl/>
              <w:autoSpaceDE/>
              <w:autoSpaceDN/>
              <w:ind w:right="7"/>
              <w:jc w:val="both"/>
              <w:rPr>
                <w:rFonts w:eastAsia="Calibri"/>
                <w:color w:val="000000"/>
              </w:rPr>
            </w:pPr>
            <w:r w:rsidRPr="00050F6F">
              <w:rPr>
                <w:color w:val="000000"/>
              </w:rPr>
              <w:t>Психолого-педагогические условия реализации Программы</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211</w:t>
            </w:r>
          </w:p>
        </w:tc>
      </w:tr>
      <w:tr w:rsidR="00FD7ECC" w:rsidRPr="00995B43" w:rsidTr="00E7746E">
        <w:trPr>
          <w:trHeight w:val="465"/>
        </w:trPr>
        <w:tc>
          <w:tcPr>
            <w:tcW w:w="1116" w:type="dxa"/>
            <w:shd w:val="clear" w:color="auto" w:fill="auto"/>
          </w:tcPr>
          <w:p w:rsidR="00FD7ECC" w:rsidRPr="00050F6F" w:rsidRDefault="00706146" w:rsidP="00050F6F">
            <w:pPr>
              <w:widowControl/>
              <w:autoSpaceDE/>
              <w:autoSpaceDN/>
              <w:jc w:val="center"/>
              <w:rPr>
                <w:rFonts w:eastAsia="Calibri"/>
                <w:color w:val="000000"/>
              </w:rPr>
            </w:pPr>
            <w:r w:rsidRPr="00050F6F">
              <w:rPr>
                <w:rFonts w:eastAsia="Calibri"/>
                <w:color w:val="000000"/>
              </w:rPr>
              <w:t>3.2.</w:t>
            </w:r>
          </w:p>
        </w:tc>
        <w:tc>
          <w:tcPr>
            <w:tcW w:w="8082" w:type="dxa"/>
            <w:shd w:val="clear" w:color="auto" w:fill="auto"/>
          </w:tcPr>
          <w:p w:rsidR="00FD7ECC" w:rsidRPr="00050F6F" w:rsidRDefault="00706146" w:rsidP="00050F6F">
            <w:pPr>
              <w:ind w:right="82"/>
              <w:rPr>
                <w:color w:val="000000"/>
              </w:rPr>
            </w:pPr>
            <w:r w:rsidRPr="00050F6F">
              <w:rPr>
                <w:color w:val="000000"/>
              </w:rPr>
              <w:t>Особенности организации развивающей предметно-пространственной среды (РППС)</w:t>
            </w:r>
            <w:r w:rsidR="00FD7ECC" w:rsidRPr="00050F6F">
              <w:rPr>
                <w:rFonts w:eastAsia="Calibri"/>
                <w:color w:val="000000"/>
              </w:rPr>
              <w:t xml:space="preserve">                            </w:t>
            </w:r>
            <w:r w:rsidR="00FD7ECC" w:rsidRPr="00050F6F">
              <w:rPr>
                <w:color w:val="000000"/>
              </w:rPr>
              <w:t xml:space="preserve"> </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212</w:t>
            </w:r>
          </w:p>
        </w:tc>
      </w:tr>
      <w:tr w:rsidR="00FD7ECC" w:rsidRPr="00995B43" w:rsidTr="00E7746E">
        <w:trPr>
          <w:trHeight w:val="465"/>
        </w:trPr>
        <w:tc>
          <w:tcPr>
            <w:tcW w:w="1116" w:type="dxa"/>
            <w:shd w:val="clear" w:color="auto" w:fill="auto"/>
          </w:tcPr>
          <w:p w:rsidR="00FD7ECC" w:rsidRPr="00050F6F" w:rsidRDefault="00706146" w:rsidP="00050F6F">
            <w:pPr>
              <w:widowControl/>
              <w:autoSpaceDE/>
              <w:autoSpaceDN/>
              <w:jc w:val="center"/>
              <w:rPr>
                <w:rFonts w:eastAsia="Calibri"/>
                <w:color w:val="000000"/>
              </w:rPr>
            </w:pPr>
            <w:r w:rsidRPr="00050F6F">
              <w:rPr>
                <w:rFonts w:eastAsia="Calibri"/>
                <w:color w:val="000000"/>
              </w:rPr>
              <w:t>3.3.</w:t>
            </w:r>
          </w:p>
        </w:tc>
        <w:tc>
          <w:tcPr>
            <w:tcW w:w="8082" w:type="dxa"/>
            <w:shd w:val="clear" w:color="auto" w:fill="auto"/>
          </w:tcPr>
          <w:p w:rsidR="00FD7ECC" w:rsidRPr="00050F6F" w:rsidRDefault="00706146" w:rsidP="00050F6F">
            <w:pPr>
              <w:ind w:right="82"/>
              <w:rPr>
                <w:color w:val="000000"/>
              </w:rPr>
            </w:pPr>
            <w:r w:rsidRPr="00050F6F">
              <w:rPr>
                <w:color w:val="000000"/>
              </w:rPr>
              <w:t>Материально-техническое обеспечение Программы, обеспеченность методич</w:t>
            </w:r>
            <w:r w:rsidRPr="00050F6F">
              <w:rPr>
                <w:color w:val="000000"/>
              </w:rPr>
              <w:t>е</w:t>
            </w:r>
            <w:r w:rsidRPr="00050F6F">
              <w:rPr>
                <w:color w:val="000000"/>
              </w:rPr>
              <w:t>скими материалами и средствами обучения и воспитания</w:t>
            </w:r>
            <w:r w:rsidR="00FD7ECC" w:rsidRPr="00050F6F">
              <w:rPr>
                <w:rFonts w:eastAsia="Calibri"/>
                <w:color w:val="000000"/>
              </w:rPr>
              <w:t xml:space="preserve">                                                           </w:t>
            </w:r>
            <w:r w:rsidR="00FD7ECC" w:rsidRPr="00050F6F">
              <w:rPr>
                <w:color w:val="000000"/>
              </w:rPr>
              <w:t xml:space="preserve"> </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215</w:t>
            </w:r>
          </w:p>
        </w:tc>
      </w:tr>
      <w:tr w:rsidR="00FD7ECC" w:rsidRPr="00995B43" w:rsidTr="00E7746E">
        <w:trPr>
          <w:trHeight w:val="465"/>
        </w:trPr>
        <w:tc>
          <w:tcPr>
            <w:tcW w:w="1116" w:type="dxa"/>
            <w:shd w:val="clear" w:color="auto" w:fill="auto"/>
          </w:tcPr>
          <w:p w:rsidR="00FD7ECC" w:rsidRPr="00050F6F" w:rsidRDefault="00706146" w:rsidP="00050F6F">
            <w:pPr>
              <w:widowControl/>
              <w:autoSpaceDE/>
              <w:autoSpaceDN/>
              <w:jc w:val="center"/>
              <w:rPr>
                <w:rFonts w:eastAsia="Calibri"/>
                <w:color w:val="000000"/>
              </w:rPr>
            </w:pPr>
            <w:r w:rsidRPr="00050F6F">
              <w:rPr>
                <w:rFonts w:eastAsia="Calibri"/>
                <w:color w:val="000000"/>
              </w:rPr>
              <w:t>3.4.</w:t>
            </w:r>
          </w:p>
        </w:tc>
        <w:tc>
          <w:tcPr>
            <w:tcW w:w="8082" w:type="dxa"/>
            <w:shd w:val="clear" w:color="auto" w:fill="auto"/>
          </w:tcPr>
          <w:p w:rsidR="00FD7ECC" w:rsidRPr="00050F6F" w:rsidRDefault="00706146" w:rsidP="00050F6F">
            <w:pPr>
              <w:widowControl/>
              <w:autoSpaceDE/>
              <w:autoSpaceDN/>
              <w:ind w:right="7"/>
              <w:jc w:val="both"/>
              <w:rPr>
                <w:rFonts w:eastAsia="Calibri"/>
                <w:color w:val="000000"/>
              </w:rPr>
            </w:pPr>
            <w:r w:rsidRPr="00050F6F">
              <w:rPr>
                <w:color w:val="000000"/>
              </w:rPr>
              <w:t>Перечень литературных, музыкальных, художественных, анимационных произв</w:t>
            </w:r>
            <w:r w:rsidRPr="00050F6F">
              <w:rPr>
                <w:color w:val="000000"/>
              </w:rPr>
              <w:t>е</w:t>
            </w:r>
            <w:r w:rsidRPr="00050F6F">
              <w:rPr>
                <w:color w:val="000000"/>
              </w:rPr>
              <w:t>дений для реализации Программы</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217</w:t>
            </w:r>
          </w:p>
        </w:tc>
      </w:tr>
      <w:tr w:rsidR="00FD7ECC" w:rsidRPr="00995B43" w:rsidTr="00E7746E">
        <w:trPr>
          <w:trHeight w:val="465"/>
        </w:trPr>
        <w:tc>
          <w:tcPr>
            <w:tcW w:w="1116" w:type="dxa"/>
            <w:shd w:val="clear" w:color="auto" w:fill="auto"/>
          </w:tcPr>
          <w:p w:rsidR="00FD7ECC" w:rsidRPr="00050F6F" w:rsidRDefault="00050F6F" w:rsidP="00050F6F">
            <w:pPr>
              <w:widowControl/>
              <w:autoSpaceDE/>
              <w:autoSpaceDN/>
              <w:jc w:val="center"/>
              <w:rPr>
                <w:rFonts w:eastAsia="Calibri"/>
                <w:color w:val="000000"/>
              </w:rPr>
            </w:pPr>
            <w:r w:rsidRPr="00050F6F">
              <w:rPr>
                <w:rFonts w:eastAsia="Calibri"/>
                <w:color w:val="000000"/>
              </w:rPr>
              <w:t>3.4.</w:t>
            </w:r>
          </w:p>
        </w:tc>
        <w:tc>
          <w:tcPr>
            <w:tcW w:w="8082" w:type="dxa"/>
            <w:shd w:val="clear" w:color="auto" w:fill="auto"/>
          </w:tcPr>
          <w:p w:rsidR="00FD7ECC" w:rsidRPr="00050F6F" w:rsidRDefault="00050F6F" w:rsidP="00050F6F">
            <w:pPr>
              <w:widowControl/>
              <w:autoSpaceDE/>
              <w:autoSpaceDN/>
              <w:ind w:right="7"/>
              <w:jc w:val="both"/>
              <w:rPr>
                <w:rFonts w:eastAsia="Calibri"/>
                <w:color w:val="000000"/>
              </w:rPr>
            </w:pPr>
            <w:r w:rsidRPr="00050F6F">
              <w:rPr>
                <w:color w:val="000000"/>
                <w:lang w:val="en-US"/>
              </w:rPr>
              <w:t>Кадровые условия</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219</w:t>
            </w:r>
          </w:p>
        </w:tc>
      </w:tr>
      <w:tr w:rsidR="00FD7ECC" w:rsidRPr="00995B43" w:rsidTr="00E7746E">
        <w:trPr>
          <w:trHeight w:val="465"/>
        </w:trPr>
        <w:tc>
          <w:tcPr>
            <w:tcW w:w="1116" w:type="dxa"/>
            <w:shd w:val="clear" w:color="auto" w:fill="auto"/>
          </w:tcPr>
          <w:p w:rsidR="00FD7ECC" w:rsidRPr="00050F6F" w:rsidRDefault="00050F6F" w:rsidP="00050F6F">
            <w:pPr>
              <w:widowControl/>
              <w:autoSpaceDE/>
              <w:autoSpaceDN/>
              <w:jc w:val="center"/>
              <w:rPr>
                <w:rFonts w:eastAsia="Calibri"/>
                <w:color w:val="000000"/>
              </w:rPr>
            </w:pPr>
            <w:r w:rsidRPr="00050F6F">
              <w:rPr>
                <w:rFonts w:eastAsia="Calibri"/>
                <w:color w:val="000000"/>
              </w:rPr>
              <w:t>3.5.</w:t>
            </w:r>
          </w:p>
        </w:tc>
        <w:tc>
          <w:tcPr>
            <w:tcW w:w="8082" w:type="dxa"/>
            <w:shd w:val="clear" w:color="auto" w:fill="auto"/>
          </w:tcPr>
          <w:p w:rsidR="00FD7ECC" w:rsidRPr="00050F6F" w:rsidRDefault="00050F6F" w:rsidP="00050F6F">
            <w:pPr>
              <w:widowControl/>
              <w:autoSpaceDE/>
              <w:autoSpaceDN/>
              <w:ind w:right="7"/>
              <w:jc w:val="both"/>
              <w:rPr>
                <w:rFonts w:eastAsia="Calibri"/>
                <w:color w:val="000000"/>
              </w:rPr>
            </w:pPr>
            <w:r w:rsidRPr="00050F6F">
              <w:rPr>
                <w:color w:val="000000"/>
                <w:lang w:val="en-US"/>
              </w:rPr>
              <w:t>Режим и распорядок дня</w:t>
            </w:r>
          </w:p>
        </w:tc>
        <w:tc>
          <w:tcPr>
            <w:tcW w:w="993" w:type="dxa"/>
            <w:shd w:val="clear" w:color="auto" w:fill="auto"/>
          </w:tcPr>
          <w:p w:rsidR="00FD7ECC" w:rsidRPr="00050F6F" w:rsidRDefault="003222F3" w:rsidP="00050F6F">
            <w:pPr>
              <w:widowControl/>
              <w:autoSpaceDE/>
              <w:autoSpaceDN/>
              <w:jc w:val="center"/>
              <w:rPr>
                <w:rFonts w:eastAsia="Calibri"/>
                <w:color w:val="000000"/>
              </w:rPr>
            </w:pPr>
            <w:r>
              <w:rPr>
                <w:rFonts w:eastAsia="Calibri"/>
                <w:color w:val="000000"/>
              </w:rPr>
              <w:t>220</w:t>
            </w:r>
          </w:p>
        </w:tc>
      </w:tr>
      <w:tr w:rsidR="00050F6F" w:rsidRPr="00995B43" w:rsidTr="00E7746E">
        <w:trPr>
          <w:trHeight w:val="465"/>
        </w:trPr>
        <w:tc>
          <w:tcPr>
            <w:tcW w:w="1116" w:type="dxa"/>
            <w:shd w:val="clear" w:color="auto" w:fill="auto"/>
          </w:tcPr>
          <w:p w:rsidR="00050F6F" w:rsidRPr="00050F6F" w:rsidRDefault="00050F6F" w:rsidP="00050F6F">
            <w:pPr>
              <w:widowControl/>
              <w:autoSpaceDE/>
              <w:autoSpaceDN/>
              <w:jc w:val="center"/>
              <w:rPr>
                <w:rFonts w:eastAsia="Calibri"/>
                <w:color w:val="000000"/>
              </w:rPr>
            </w:pPr>
            <w:r>
              <w:rPr>
                <w:rFonts w:eastAsia="Calibri"/>
                <w:color w:val="000000"/>
              </w:rPr>
              <w:t>3.6.</w:t>
            </w:r>
          </w:p>
        </w:tc>
        <w:tc>
          <w:tcPr>
            <w:tcW w:w="8082" w:type="dxa"/>
            <w:shd w:val="clear" w:color="auto" w:fill="auto"/>
          </w:tcPr>
          <w:p w:rsidR="00050F6F" w:rsidRPr="00050F6F" w:rsidRDefault="00050F6F" w:rsidP="00050F6F">
            <w:pPr>
              <w:widowControl/>
              <w:autoSpaceDE/>
              <w:autoSpaceDN/>
              <w:ind w:right="7"/>
              <w:jc w:val="both"/>
              <w:rPr>
                <w:color w:val="000000"/>
                <w:sz w:val="24"/>
                <w:szCs w:val="24"/>
                <w:lang w:val="en-US"/>
              </w:rPr>
            </w:pPr>
            <w:r w:rsidRPr="00050F6F">
              <w:rPr>
                <w:color w:val="000000"/>
                <w:sz w:val="24"/>
                <w:szCs w:val="24"/>
              </w:rPr>
              <w:t>Календарный план воспитательной работы</w:t>
            </w:r>
          </w:p>
        </w:tc>
        <w:tc>
          <w:tcPr>
            <w:tcW w:w="993" w:type="dxa"/>
            <w:shd w:val="clear" w:color="auto" w:fill="auto"/>
          </w:tcPr>
          <w:p w:rsidR="00050F6F" w:rsidRPr="00050F6F" w:rsidRDefault="003222F3" w:rsidP="00050F6F">
            <w:pPr>
              <w:widowControl/>
              <w:autoSpaceDE/>
              <w:autoSpaceDN/>
              <w:jc w:val="center"/>
              <w:rPr>
                <w:rFonts w:eastAsia="Calibri"/>
                <w:color w:val="000000"/>
              </w:rPr>
            </w:pPr>
            <w:r>
              <w:rPr>
                <w:rFonts w:eastAsia="Calibri"/>
                <w:color w:val="000000"/>
              </w:rPr>
              <w:t>229</w:t>
            </w:r>
          </w:p>
        </w:tc>
      </w:tr>
      <w:tr w:rsidR="00050F6F" w:rsidRPr="00995B43" w:rsidTr="00E7746E">
        <w:trPr>
          <w:trHeight w:val="465"/>
        </w:trPr>
        <w:tc>
          <w:tcPr>
            <w:tcW w:w="1116" w:type="dxa"/>
            <w:shd w:val="clear" w:color="auto" w:fill="auto"/>
          </w:tcPr>
          <w:p w:rsidR="00050F6F" w:rsidRDefault="00050F6F" w:rsidP="00050F6F">
            <w:pPr>
              <w:widowControl/>
              <w:autoSpaceDE/>
              <w:autoSpaceDN/>
              <w:jc w:val="center"/>
              <w:rPr>
                <w:rFonts w:eastAsia="Calibri"/>
                <w:color w:val="000000"/>
              </w:rPr>
            </w:pPr>
          </w:p>
        </w:tc>
        <w:tc>
          <w:tcPr>
            <w:tcW w:w="8082" w:type="dxa"/>
            <w:shd w:val="clear" w:color="auto" w:fill="auto"/>
          </w:tcPr>
          <w:p w:rsidR="00050F6F" w:rsidRPr="00050F6F" w:rsidRDefault="00050F6F" w:rsidP="00050F6F">
            <w:pPr>
              <w:widowControl/>
              <w:autoSpaceDE/>
              <w:autoSpaceDN/>
              <w:spacing w:line="266" w:lineRule="auto"/>
              <w:ind w:right="82"/>
              <w:rPr>
                <w:color w:val="000000"/>
                <w:sz w:val="24"/>
                <w:szCs w:val="24"/>
              </w:rPr>
            </w:pPr>
            <w:r w:rsidRPr="00050F6F">
              <w:rPr>
                <w:color w:val="000000"/>
                <w:sz w:val="24"/>
                <w:szCs w:val="24"/>
              </w:rPr>
              <w:t>Часть ОП ДО, формируемая</w:t>
            </w:r>
            <w:r w:rsidRPr="00050F6F">
              <w:rPr>
                <w:noProof/>
                <w:color w:val="000000"/>
                <w:sz w:val="24"/>
                <w:szCs w:val="24"/>
                <w:lang w:eastAsia="ru-RU"/>
              </w:rPr>
              <mc:AlternateContent>
                <mc:Choice Requires="wpg">
                  <w:drawing>
                    <wp:inline distT="0" distB="0" distL="0" distR="0" wp14:anchorId="1B6B69B7" wp14:editId="02C3597E">
                      <wp:extent cx="44450" cy="204470"/>
                      <wp:effectExtent l="0" t="0" r="0" b="5080"/>
                      <wp:docPr id="253209" name="Группа 253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204470"/>
                                <a:chOff x="0" y="0"/>
                                <a:chExt cx="44192" cy="204212"/>
                              </a:xfrm>
                            </wpg:grpSpPr>
                            <wps:wsp>
                              <wps:cNvPr id="337358" name="Shape 337358"/>
                              <wps:cNvSpPr/>
                              <wps:spPr>
                                <a:xfrm>
                                  <a:off x="0" y="0"/>
                                  <a:ext cx="44192" cy="204212"/>
                                </a:xfrm>
                                <a:custGeom>
                                  <a:avLst/>
                                  <a:gdLst/>
                                  <a:ahLst/>
                                  <a:cxnLst/>
                                  <a:rect l="0" t="0" r="0" b="0"/>
                                  <a:pathLst>
                                    <a:path w="44192" h="204212">
                                      <a:moveTo>
                                        <a:pt x="0" y="0"/>
                                      </a:moveTo>
                                      <a:lnTo>
                                        <a:pt x="44192" y="0"/>
                                      </a:lnTo>
                                      <a:lnTo>
                                        <a:pt x="44192" y="204212"/>
                                      </a:lnTo>
                                      <a:lnTo>
                                        <a:pt x="0" y="204212"/>
                                      </a:lnTo>
                                      <a:lnTo>
                                        <a:pt x="0" y="0"/>
                                      </a:lnTo>
                                    </a:path>
                                  </a:pathLst>
                                </a:custGeom>
                                <a:solidFill>
                                  <a:srgbClr val="FFFFCC"/>
                                </a:solidFill>
                                <a:ln w="0" cap="flat">
                                  <a:noFill/>
                                  <a:miter lim="127000"/>
                                </a:ln>
                                <a:effectLst/>
                              </wps:spPr>
                              <wps:bodyPr/>
                            </wps:wsp>
                          </wpg:wgp>
                        </a:graphicData>
                      </a:graphic>
                    </wp:inline>
                  </w:drawing>
                </mc:Choice>
                <mc:Fallback>
                  <w:pict>
                    <v:group id="Группа 253209" o:spid="_x0000_s1026" style="width:3.5pt;height:16.1pt;mso-position-horizontal-relative:char;mso-position-vertical-relative:line" coordsize="44192,20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">
                      <v:shape id="Shape 337358" o:spid="_x0000_s1027" style="position:absolute;width:44192;height:204212;visibility:visible;mso-wrap-style:square;v-text-anchor:top" coordsize="44192,20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Z5cUA&#10;AADfAAAADwAAAGRycy9kb3ducmV2LnhtbERPTWvCQBC9C/0Pywi9mY0NWkldpbQUcijURkG8Ddlp&#10;kjY7G7KbGPvr3YPg8fG+19vRNGKgztWWFcyjGARxYXXNpYLD/mO2AuE8ssbGMim4kIPt5mGyxlTb&#10;M3/TkPtShBB2KSqovG9TKV1RkUEX2ZY4cD+2M+gD7EqpOzyHcNPIpzheSoM1h4YKW3qrqPjLe6Og&#10;fe9L+eX73yNmp93n8X85skOlHqfj6wsIT6O/i2/uTCtIkudkEQaHP+EL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hnlxQAAAN8AAAAPAAAAAAAAAAAAAAAAAJgCAABkcnMv&#10;ZG93bnJldi54bWxQSwUGAAAAAAQABAD1AAAAigMAAAAA&#10;" path="m,l44192,r,204212l,204212,,e" fillcolor="#ffc" stroked="f" strokeweight="0">
                        <v:stroke miterlimit="83231f" joinstyle="miter"/>
                        <v:path arrowok="t" textboxrect="0,0,44192,204212"/>
                      </v:shape>
                      <w10:anchorlock/>
                    </v:group>
                  </w:pict>
                </mc:Fallback>
              </mc:AlternateContent>
            </w:r>
            <w:r w:rsidRPr="00050F6F">
              <w:rPr>
                <w:color w:val="000000"/>
                <w:sz w:val="24"/>
                <w:szCs w:val="24"/>
              </w:rPr>
              <w:t xml:space="preserve"> участниками образовательных </w:t>
            </w:r>
          </w:p>
          <w:p w:rsidR="00050F6F" w:rsidRPr="00050F6F" w:rsidRDefault="00050F6F" w:rsidP="00050F6F">
            <w:pPr>
              <w:widowControl/>
              <w:autoSpaceDE/>
              <w:autoSpaceDN/>
              <w:ind w:right="7"/>
              <w:jc w:val="both"/>
              <w:rPr>
                <w:color w:val="000000"/>
                <w:sz w:val="24"/>
                <w:szCs w:val="24"/>
              </w:rPr>
            </w:pPr>
            <w:r w:rsidRPr="00050F6F">
              <w:rPr>
                <w:color w:val="000000"/>
                <w:sz w:val="24"/>
                <w:szCs w:val="24"/>
              </w:rPr>
              <w:t>отношений</w:t>
            </w:r>
          </w:p>
        </w:tc>
        <w:tc>
          <w:tcPr>
            <w:tcW w:w="993" w:type="dxa"/>
            <w:shd w:val="clear" w:color="auto" w:fill="auto"/>
          </w:tcPr>
          <w:p w:rsidR="00050F6F" w:rsidRDefault="003222F3" w:rsidP="00050F6F">
            <w:pPr>
              <w:widowControl/>
              <w:autoSpaceDE/>
              <w:autoSpaceDN/>
              <w:jc w:val="center"/>
              <w:rPr>
                <w:rFonts w:eastAsia="Calibri"/>
                <w:color w:val="000000"/>
              </w:rPr>
            </w:pPr>
            <w:r>
              <w:rPr>
                <w:rFonts w:eastAsia="Calibri"/>
                <w:color w:val="000000"/>
              </w:rPr>
              <w:t>264</w:t>
            </w:r>
          </w:p>
        </w:tc>
      </w:tr>
      <w:tr w:rsidR="00050F6F" w:rsidRPr="00995B43" w:rsidTr="00E7746E">
        <w:trPr>
          <w:trHeight w:val="465"/>
        </w:trPr>
        <w:tc>
          <w:tcPr>
            <w:tcW w:w="1116" w:type="dxa"/>
            <w:shd w:val="clear" w:color="auto" w:fill="auto"/>
          </w:tcPr>
          <w:p w:rsidR="00050F6F" w:rsidRDefault="00050F6F" w:rsidP="00050F6F">
            <w:pPr>
              <w:widowControl/>
              <w:autoSpaceDE/>
              <w:autoSpaceDN/>
              <w:jc w:val="center"/>
              <w:rPr>
                <w:rFonts w:eastAsia="Calibri"/>
                <w:color w:val="000000"/>
              </w:rPr>
            </w:pPr>
            <w:r>
              <w:rPr>
                <w:rFonts w:eastAsia="Calibri"/>
                <w:color w:val="000000"/>
              </w:rPr>
              <w:t>IV</w:t>
            </w:r>
          </w:p>
        </w:tc>
        <w:tc>
          <w:tcPr>
            <w:tcW w:w="8082" w:type="dxa"/>
            <w:shd w:val="clear" w:color="auto" w:fill="auto"/>
          </w:tcPr>
          <w:p w:rsidR="00050F6F" w:rsidRPr="00050F6F" w:rsidRDefault="00050F6F" w:rsidP="00050F6F">
            <w:pPr>
              <w:widowControl/>
              <w:autoSpaceDE/>
              <w:autoSpaceDN/>
              <w:spacing w:line="266" w:lineRule="auto"/>
              <w:ind w:right="82"/>
              <w:rPr>
                <w:color w:val="000000"/>
                <w:sz w:val="24"/>
                <w:szCs w:val="24"/>
              </w:rPr>
            </w:pPr>
            <w:r w:rsidRPr="00050F6F">
              <w:rPr>
                <w:b/>
                <w:color w:val="000000"/>
                <w:sz w:val="28"/>
              </w:rPr>
              <w:t xml:space="preserve"> </w:t>
            </w:r>
            <w:r w:rsidRPr="00050F6F">
              <w:rPr>
                <w:color w:val="000000"/>
                <w:sz w:val="24"/>
                <w:szCs w:val="24"/>
              </w:rPr>
              <w:t>КРАТКАЯ ПРЕЗЕНТАЦИЯ ОП ДО</w:t>
            </w:r>
          </w:p>
        </w:tc>
        <w:tc>
          <w:tcPr>
            <w:tcW w:w="993" w:type="dxa"/>
            <w:shd w:val="clear" w:color="auto" w:fill="auto"/>
          </w:tcPr>
          <w:p w:rsidR="00050F6F" w:rsidRDefault="003222F3" w:rsidP="00050F6F">
            <w:pPr>
              <w:widowControl/>
              <w:autoSpaceDE/>
              <w:autoSpaceDN/>
              <w:jc w:val="center"/>
              <w:rPr>
                <w:rFonts w:eastAsia="Calibri"/>
                <w:color w:val="000000"/>
              </w:rPr>
            </w:pPr>
            <w:r>
              <w:rPr>
                <w:rFonts w:eastAsia="Calibri"/>
                <w:color w:val="000000"/>
              </w:rPr>
              <w:t>278</w:t>
            </w:r>
          </w:p>
        </w:tc>
      </w:tr>
      <w:tr w:rsidR="00E7746E" w:rsidRPr="00995B43" w:rsidTr="00E7746E">
        <w:trPr>
          <w:trHeight w:val="465"/>
        </w:trPr>
        <w:tc>
          <w:tcPr>
            <w:tcW w:w="1116" w:type="dxa"/>
            <w:shd w:val="clear" w:color="auto" w:fill="auto"/>
          </w:tcPr>
          <w:p w:rsidR="00E7746E" w:rsidRDefault="00E7746E" w:rsidP="00050F6F">
            <w:pPr>
              <w:widowControl/>
              <w:autoSpaceDE/>
              <w:autoSpaceDN/>
              <w:jc w:val="center"/>
              <w:rPr>
                <w:rFonts w:eastAsia="Calibri"/>
                <w:color w:val="000000"/>
              </w:rPr>
            </w:pPr>
          </w:p>
        </w:tc>
        <w:tc>
          <w:tcPr>
            <w:tcW w:w="8082" w:type="dxa"/>
            <w:shd w:val="clear" w:color="auto" w:fill="auto"/>
          </w:tcPr>
          <w:p w:rsidR="00E7746E" w:rsidRPr="00E7746E" w:rsidRDefault="00E7746E" w:rsidP="00050F6F">
            <w:pPr>
              <w:widowControl/>
              <w:autoSpaceDE/>
              <w:autoSpaceDN/>
              <w:spacing w:line="266" w:lineRule="auto"/>
              <w:ind w:right="82"/>
              <w:rPr>
                <w:color w:val="000000"/>
                <w:sz w:val="24"/>
                <w:szCs w:val="24"/>
              </w:rPr>
            </w:pPr>
            <w:r w:rsidRPr="00E7746E">
              <w:rPr>
                <w:color w:val="000000"/>
                <w:sz w:val="24"/>
                <w:szCs w:val="24"/>
              </w:rPr>
              <w:t>Приложение № 1</w:t>
            </w:r>
          </w:p>
        </w:tc>
        <w:tc>
          <w:tcPr>
            <w:tcW w:w="993" w:type="dxa"/>
            <w:shd w:val="clear" w:color="auto" w:fill="auto"/>
          </w:tcPr>
          <w:p w:rsidR="00E7746E" w:rsidRDefault="00E7746E" w:rsidP="00050F6F">
            <w:pPr>
              <w:widowControl/>
              <w:autoSpaceDE/>
              <w:autoSpaceDN/>
              <w:jc w:val="center"/>
              <w:rPr>
                <w:rFonts w:eastAsia="Calibri"/>
                <w:color w:val="000000"/>
              </w:rPr>
            </w:pPr>
            <w:r>
              <w:rPr>
                <w:rFonts w:eastAsia="Calibri"/>
                <w:color w:val="000000"/>
              </w:rPr>
              <w:t>284</w:t>
            </w:r>
          </w:p>
        </w:tc>
      </w:tr>
    </w:tbl>
    <w:p w:rsidR="00CE3A37" w:rsidRDefault="00CE3A37" w:rsidP="008136C1">
      <w:pPr>
        <w:pStyle w:val="1"/>
        <w:tabs>
          <w:tab w:val="left" w:pos="0"/>
        </w:tabs>
        <w:spacing w:line="276" w:lineRule="auto"/>
        <w:ind w:left="0"/>
        <w:rPr>
          <w:rFonts w:ascii="Liberation Serif" w:hAnsi="Liberation Serif"/>
        </w:rPr>
      </w:pPr>
    </w:p>
    <w:p w:rsidR="00995B43" w:rsidRPr="00995B43" w:rsidRDefault="00995B43" w:rsidP="00995B43">
      <w:pPr>
        <w:widowControl/>
        <w:autoSpaceDE/>
        <w:autoSpaceDN/>
        <w:spacing w:line="271" w:lineRule="auto"/>
        <w:ind w:left="679" w:hanging="10"/>
        <w:rPr>
          <w:color w:val="000000"/>
          <w:sz w:val="24"/>
          <w:szCs w:val="24"/>
        </w:rPr>
      </w:pPr>
      <w:r w:rsidRPr="00995B43">
        <w:rPr>
          <w:b/>
          <w:color w:val="000000"/>
          <w:sz w:val="24"/>
          <w:szCs w:val="24"/>
        </w:rPr>
        <w:t xml:space="preserve">Общие положения </w:t>
      </w:r>
    </w:p>
    <w:p w:rsidR="00995B43" w:rsidRPr="00995B43" w:rsidRDefault="00995B43" w:rsidP="00995B43">
      <w:pPr>
        <w:widowControl/>
        <w:autoSpaceDE/>
        <w:autoSpaceDN/>
        <w:spacing w:after="11" w:line="268" w:lineRule="auto"/>
        <w:ind w:right="284" w:firstLine="669"/>
        <w:jc w:val="both"/>
        <w:rPr>
          <w:color w:val="000000"/>
          <w:sz w:val="24"/>
          <w:szCs w:val="24"/>
        </w:rPr>
      </w:pPr>
      <w:r w:rsidRPr="00995B43">
        <w:rPr>
          <w:color w:val="000000"/>
          <w:sz w:val="24"/>
          <w:szCs w:val="24"/>
        </w:rPr>
        <w:t>Основная общеобразовательная программа – образовательная программа дошкол</w:t>
      </w:r>
      <w:r w:rsidRPr="00995B43">
        <w:rPr>
          <w:color w:val="000000"/>
          <w:sz w:val="24"/>
          <w:szCs w:val="24"/>
        </w:rPr>
        <w:t>ь</w:t>
      </w:r>
      <w:r w:rsidRPr="00995B43">
        <w:rPr>
          <w:color w:val="000000"/>
          <w:sz w:val="24"/>
          <w:szCs w:val="24"/>
        </w:rPr>
        <w:t>ного образования Муниципального бюджетного дошкольного образовательного учрежд</w:t>
      </w:r>
      <w:r w:rsidRPr="00995B43">
        <w:rPr>
          <w:color w:val="000000"/>
          <w:sz w:val="24"/>
          <w:szCs w:val="24"/>
        </w:rPr>
        <w:t>е</w:t>
      </w:r>
      <w:r w:rsidRPr="00995B43">
        <w:rPr>
          <w:color w:val="000000"/>
          <w:sz w:val="24"/>
          <w:szCs w:val="24"/>
        </w:rPr>
        <w:t xml:space="preserve">ния «Детский сад № 6 «Золотой петушок» городского округа «Город Лесной» (далее </w:t>
      </w:r>
      <w:r w:rsidR="000C4437">
        <w:rPr>
          <w:color w:val="000000"/>
          <w:sz w:val="24"/>
          <w:szCs w:val="24"/>
        </w:rPr>
        <w:t>–</w:t>
      </w:r>
      <w:r w:rsidRPr="00995B43">
        <w:rPr>
          <w:color w:val="000000"/>
          <w:sz w:val="24"/>
          <w:szCs w:val="24"/>
        </w:rPr>
        <w:t xml:space="preserve"> Программа) разработана в соответствии с Федеральным государственным образовател</w:t>
      </w:r>
      <w:r w:rsidRPr="00995B43">
        <w:rPr>
          <w:color w:val="000000"/>
          <w:sz w:val="24"/>
          <w:szCs w:val="24"/>
        </w:rPr>
        <w:t>ь</w:t>
      </w:r>
      <w:r w:rsidRPr="00995B43">
        <w:rPr>
          <w:color w:val="000000"/>
          <w:sz w:val="24"/>
          <w:szCs w:val="24"/>
        </w:rPr>
        <w:t>ным стандартом дошкольного образования (далее ФГОС ДО), Федеральной образовател</w:t>
      </w:r>
      <w:r w:rsidRPr="00995B43">
        <w:rPr>
          <w:color w:val="000000"/>
          <w:sz w:val="24"/>
          <w:szCs w:val="24"/>
        </w:rPr>
        <w:t>ь</w:t>
      </w:r>
      <w:r w:rsidRPr="00995B43">
        <w:rPr>
          <w:color w:val="000000"/>
          <w:sz w:val="24"/>
          <w:szCs w:val="24"/>
        </w:rPr>
        <w:t>ной программой дошкольного образования (далее ФОП ДО), особенностями образовател</w:t>
      </w:r>
      <w:r w:rsidRPr="00995B43">
        <w:rPr>
          <w:color w:val="000000"/>
          <w:sz w:val="24"/>
          <w:szCs w:val="24"/>
        </w:rPr>
        <w:t>ь</w:t>
      </w:r>
      <w:r w:rsidRPr="00995B43">
        <w:rPr>
          <w:color w:val="000000"/>
          <w:sz w:val="24"/>
          <w:szCs w:val="24"/>
        </w:rPr>
        <w:t>ного учреждения, региона и муниципалитета, образовательных потребностей воспитанн</w:t>
      </w:r>
      <w:r w:rsidRPr="00995B43">
        <w:rPr>
          <w:color w:val="000000"/>
          <w:sz w:val="24"/>
          <w:szCs w:val="24"/>
        </w:rPr>
        <w:t>и</w:t>
      </w:r>
      <w:r w:rsidRPr="00995B43">
        <w:rPr>
          <w:color w:val="000000"/>
          <w:sz w:val="24"/>
          <w:szCs w:val="24"/>
        </w:rPr>
        <w:t xml:space="preserve">ков и запросов родителей (законных представителей). </w:t>
      </w:r>
    </w:p>
    <w:p w:rsidR="00995B43" w:rsidRPr="00995B43" w:rsidRDefault="00995B43" w:rsidP="00995B43">
      <w:pPr>
        <w:widowControl/>
        <w:autoSpaceDE/>
        <w:autoSpaceDN/>
        <w:spacing w:after="4" w:line="273" w:lineRule="auto"/>
        <w:rPr>
          <w:color w:val="000000"/>
          <w:sz w:val="24"/>
          <w:szCs w:val="24"/>
        </w:rPr>
      </w:pPr>
      <w:r w:rsidRPr="00995B43">
        <w:rPr>
          <w:color w:val="000000"/>
          <w:sz w:val="24"/>
          <w:szCs w:val="24"/>
        </w:rPr>
        <w:t xml:space="preserve">            Обязательная часть </w:t>
      </w:r>
      <w:r w:rsidRPr="00995B43">
        <w:rPr>
          <w:color w:val="000000"/>
          <w:sz w:val="24"/>
          <w:szCs w:val="24"/>
        </w:rPr>
        <w:tab/>
        <w:t xml:space="preserve">Программы </w:t>
      </w:r>
      <w:r w:rsidRPr="00995B43">
        <w:rPr>
          <w:color w:val="000000"/>
          <w:sz w:val="24"/>
          <w:szCs w:val="24"/>
        </w:rPr>
        <w:tab/>
        <w:t xml:space="preserve">соответствует </w:t>
      </w:r>
      <w:r w:rsidRPr="00995B43">
        <w:rPr>
          <w:color w:val="000000"/>
          <w:sz w:val="24"/>
          <w:szCs w:val="24"/>
        </w:rPr>
        <w:tab/>
        <w:t xml:space="preserve">Федеральной образовательной программе дошкольного образования и оформлена в виде ссылки на неё. </w:t>
      </w:r>
    </w:p>
    <w:p w:rsidR="00995B43" w:rsidRPr="00995B43" w:rsidRDefault="00995B43" w:rsidP="00995B43">
      <w:pPr>
        <w:widowControl/>
        <w:autoSpaceDE/>
        <w:autoSpaceDN/>
        <w:spacing w:after="4" w:line="273" w:lineRule="auto"/>
        <w:ind w:right="538"/>
        <w:rPr>
          <w:color w:val="000000"/>
          <w:sz w:val="24"/>
          <w:szCs w:val="24"/>
        </w:rPr>
      </w:pPr>
      <w:r w:rsidRPr="00995B43">
        <w:rPr>
          <w:color w:val="000000"/>
          <w:sz w:val="24"/>
          <w:szCs w:val="24"/>
        </w:rPr>
        <w:t>В части, формируемой участниками образовательных отношений, учтены социокульту</w:t>
      </w:r>
      <w:r w:rsidRPr="00995B43">
        <w:rPr>
          <w:color w:val="000000"/>
          <w:sz w:val="24"/>
          <w:szCs w:val="24"/>
        </w:rPr>
        <w:t>р</w:t>
      </w:r>
      <w:r w:rsidRPr="00995B43">
        <w:rPr>
          <w:color w:val="000000"/>
          <w:sz w:val="24"/>
          <w:szCs w:val="24"/>
        </w:rPr>
        <w:t>ные и региональные условия, в которых осуществляется образовательная деятельность через использование «Культурной практики познания» региональной парциальной пр</w:t>
      </w:r>
      <w:r w:rsidRPr="00995B43">
        <w:rPr>
          <w:color w:val="000000"/>
          <w:sz w:val="24"/>
          <w:szCs w:val="24"/>
        </w:rPr>
        <w:t>о</w:t>
      </w:r>
      <w:r w:rsidRPr="00995B43">
        <w:rPr>
          <w:color w:val="000000"/>
          <w:sz w:val="24"/>
          <w:szCs w:val="24"/>
        </w:rPr>
        <w:t>граммы «СамоЦвет», авторы</w:t>
      </w:r>
      <w:r w:rsidRPr="00995B43">
        <w:rPr>
          <w:rFonts w:ascii="Calibri" w:eastAsia="Calibri" w:hAnsi="Calibri" w:cs="Calibri"/>
          <w:color w:val="000000"/>
          <w:sz w:val="24"/>
          <w:szCs w:val="24"/>
        </w:rPr>
        <w:t xml:space="preserve"> </w:t>
      </w:r>
      <w:r w:rsidRPr="00995B43">
        <w:rPr>
          <w:color w:val="000000"/>
          <w:sz w:val="24"/>
          <w:szCs w:val="24"/>
        </w:rPr>
        <w:t>О. А. Трофимова, О. В. Толстикова</w:t>
      </w:r>
      <w:r w:rsidRPr="00995B43">
        <w:rPr>
          <w:color w:val="FF0000"/>
          <w:sz w:val="24"/>
          <w:szCs w:val="24"/>
        </w:rPr>
        <w:t xml:space="preserve">. </w:t>
      </w:r>
      <w:r w:rsidRPr="00995B43">
        <w:rPr>
          <w:color w:val="000000"/>
          <w:sz w:val="24"/>
          <w:szCs w:val="24"/>
        </w:rPr>
        <w:t>Программа разработ</w:t>
      </w:r>
      <w:r w:rsidRPr="00995B43">
        <w:rPr>
          <w:color w:val="000000"/>
          <w:sz w:val="24"/>
          <w:szCs w:val="24"/>
        </w:rPr>
        <w:t>а</w:t>
      </w:r>
      <w:r w:rsidRPr="00995B43">
        <w:rPr>
          <w:color w:val="000000"/>
          <w:sz w:val="24"/>
          <w:szCs w:val="24"/>
        </w:rPr>
        <w:t xml:space="preserve">на в соответствии со следующими нормативными документами: </w:t>
      </w:r>
    </w:p>
    <w:p w:rsidR="00995B43" w:rsidRPr="00995B43" w:rsidRDefault="00995B43" w:rsidP="00A0246A">
      <w:pPr>
        <w:widowControl/>
        <w:numPr>
          <w:ilvl w:val="0"/>
          <w:numId w:val="3"/>
        </w:numPr>
        <w:autoSpaceDE/>
        <w:autoSpaceDN/>
        <w:spacing w:after="4" w:line="273" w:lineRule="auto"/>
        <w:ind w:right="538"/>
        <w:jc w:val="both"/>
        <w:rPr>
          <w:color w:val="000000"/>
          <w:sz w:val="24"/>
          <w:szCs w:val="24"/>
        </w:rPr>
      </w:pPr>
      <w:r w:rsidRPr="00995B43">
        <w:rPr>
          <w:color w:val="000000"/>
          <w:sz w:val="24"/>
          <w:szCs w:val="24"/>
        </w:rPr>
        <w:t xml:space="preserve">Федеральный закон от 29.12.2012 № 273-ФЗ (ред. </w:t>
      </w:r>
      <w:r w:rsidR="000C4437" w:rsidRPr="00995B43">
        <w:rPr>
          <w:color w:val="000000"/>
          <w:sz w:val="24"/>
          <w:szCs w:val="24"/>
        </w:rPr>
        <w:t>О</w:t>
      </w:r>
      <w:r w:rsidRPr="00995B43">
        <w:rPr>
          <w:color w:val="000000"/>
          <w:sz w:val="24"/>
          <w:szCs w:val="24"/>
        </w:rPr>
        <w:t>т 29.12.2022) «Об образов</w:t>
      </w:r>
      <w:r w:rsidRPr="00995B43">
        <w:rPr>
          <w:color w:val="000000"/>
          <w:sz w:val="24"/>
          <w:szCs w:val="24"/>
        </w:rPr>
        <w:t>а</w:t>
      </w:r>
      <w:r w:rsidRPr="00995B43">
        <w:rPr>
          <w:color w:val="000000"/>
          <w:sz w:val="24"/>
          <w:szCs w:val="24"/>
        </w:rPr>
        <w:t xml:space="preserve">нии в Российской Федерации» (с изм. </w:t>
      </w:r>
      <w:r w:rsidR="000C4437" w:rsidRPr="00995B43">
        <w:rPr>
          <w:color w:val="000000"/>
          <w:sz w:val="24"/>
          <w:szCs w:val="24"/>
        </w:rPr>
        <w:t>И</w:t>
      </w:r>
      <w:r w:rsidRPr="00995B43">
        <w:rPr>
          <w:color w:val="000000"/>
          <w:sz w:val="24"/>
          <w:szCs w:val="24"/>
        </w:rPr>
        <w:t xml:space="preserve"> доп., вступ. </w:t>
      </w:r>
      <w:r w:rsidR="000C4437" w:rsidRPr="00995B43">
        <w:rPr>
          <w:color w:val="000000"/>
          <w:sz w:val="24"/>
          <w:szCs w:val="24"/>
        </w:rPr>
        <w:t>В</w:t>
      </w:r>
      <w:r w:rsidRPr="00995B43">
        <w:rPr>
          <w:color w:val="000000"/>
          <w:sz w:val="24"/>
          <w:szCs w:val="24"/>
        </w:rPr>
        <w:t xml:space="preserve"> силу с 11.01.2023) </w:t>
      </w:r>
    </w:p>
    <w:p w:rsidR="00995B43" w:rsidRPr="00995B43" w:rsidRDefault="00995B43" w:rsidP="00A0246A">
      <w:pPr>
        <w:widowControl/>
        <w:numPr>
          <w:ilvl w:val="0"/>
          <w:numId w:val="3"/>
        </w:numPr>
        <w:autoSpaceDE/>
        <w:autoSpaceDN/>
        <w:spacing w:after="4" w:line="273" w:lineRule="auto"/>
        <w:ind w:right="538"/>
        <w:jc w:val="both"/>
        <w:rPr>
          <w:color w:val="000000"/>
          <w:sz w:val="24"/>
          <w:szCs w:val="24"/>
        </w:rPr>
      </w:pPr>
      <w:r w:rsidRPr="00995B43">
        <w:rPr>
          <w:color w:val="000000"/>
          <w:sz w:val="24"/>
          <w:szCs w:val="24"/>
        </w:rPr>
        <w:t>Федеральный закон от 24.09.2022 № 371-ФЗ «О внесении изменений в Федерал</w:t>
      </w:r>
      <w:r w:rsidRPr="00995B43">
        <w:rPr>
          <w:color w:val="000000"/>
          <w:sz w:val="24"/>
          <w:szCs w:val="24"/>
        </w:rPr>
        <w:t>ь</w:t>
      </w:r>
      <w:r w:rsidRPr="00995B43">
        <w:rPr>
          <w:color w:val="000000"/>
          <w:sz w:val="24"/>
          <w:szCs w:val="24"/>
        </w:rPr>
        <w:t xml:space="preserve">ный закон “Об образовании в Российской Федерации” и статью </w:t>
      </w:r>
      <w:r w:rsidRPr="00995B43">
        <w:rPr>
          <w:color w:val="000000"/>
          <w:sz w:val="24"/>
          <w:szCs w:val="24"/>
          <w:lang w:val="en-US"/>
        </w:rPr>
        <w:t xml:space="preserve">1 Федерального закона “Об обязательных требованиях в Российской Федерации”» </w:t>
      </w:r>
    </w:p>
    <w:p w:rsidR="00995B43" w:rsidRPr="00995B43" w:rsidRDefault="00995B43" w:rsidP="00A0246A">
      <w:pPr>
        <w:widowControl/>
        <w:numPr>
          <w:ilvl w:val="0"/>
          <w:numId w:val="3"/>
        </w:numPr>
        <w:autoSpaceDE/>
        <w:autoSpaceDN/>
        <w:spacing w:after="4" w:line="273" w:lineRule="auto"/>
        <w:ind w:right="538"/>
        <w:jc w:val="both"/>
        <w:rPr>
          <w:color w:val="000000"/>
          <w:sz w:val="24"/>
          <w:szCs w:val="24"/>
        </w:rPr>
      </w:pPr>
      <w:r w:rsidRPr="00995B43">
        <w:rPr>
          <w:color w:val="000000"/>
          <w:sz w:val="24"/>
          <w:szCs w:val="24"/>
        </w:rPr>
        <w:t>Федеральный закон от 31.07.2020 № 304-ФЗ «О внесении изменений в Федерал</w:t>
      </w:r>
      <w:r w:rsidRPr="00995B43">
        <w:rPr>
          <w:color w:val="000000"/>
          <w:sz w:val="24"/>
          <w:szCs w:val="24"/>
        </w:rPr>
        <w:t>ь</w:t>
      </w:r>
      <w:r w:rsidRPr="00995B43">
        <w:rPr>
          <w:color w:val="000000"/>
          <w:sz w:val="24"/>
          <w:szCs w:val="24"/>
        </w:rPr>
        <w:t xml:space="preserve">ный закон “Об образовании в Российской Федерации” по вопросам воспитания обучающихся» </w:t>
      </w:r>
    </w:p>
    <w:p w:rsidR="00995B43" w:rsidRPr="00995B43" w:rsidRDefault="00995B43" w:rsidP="00A0246A">
      <w:pPr>
        <w:widowControl/>
        <w:numPr>
          <w:ilvl w:val="0"/>
          <w:numId w:val="3"/>
        </w:numPr>
        <w:autoSpaceDE/>
        <w:autoSpaceDN/>
        <w:spacing w:after="4" w:line="273" w:lineRule="auto"/>
        <w:ind w:right="538"/>
        <w:jc w:val="both"/>
        <w:rPr>
          <w:color w:val="000000"/>
          <w:sz w:val="24"/>
          <w:szCs w:val="24"/>
        </w:rPr>
      </w:pPr>
      <w:r w:rsidRPr="00995B43">
        <w:rPr>
          <w:color w:val="000000"/>
          <w:sz w:val="24"/>
          <w:szCs w:val="24"/>
        </w:rPr>
        <w:t xml:space="preserve">Обновленный ФГОС ДО </w:t>
      </w:r>
      <w:r w:rsidR="000C4437">
        <w:rPr>
          <w:color w:val="000000"/>
          <w:sz w:val="24"/>
          <w:szCs w:val="24"/>
        </w:rPr>
        <w:t>–</w:t>
      </w:r>
      <w:r w:rsidRPr="00995B43">
        <w:rPr>
          <w:color w:val="000000"/>
          <w:sz w:val="24"/>
          <w:szCs w:val="24"/>
        </w:rPr>
        <w:t xml:space="preserve"> Приказ Минпросвещения России от 08.11.2022 № 955 «О внесении изменений…» </w:t>
      </w:r>
      <w:r w:rsidRPr="00995B43">
        <w:rPr>
          <w:color w:val="000000"/>
          <w:sz w:val="24"/>
          <w:szCs w:val="24"/>
          <w:lang w:val="en-US"/>
        </w:rPr>
        <w:t xml:space="preserve">(Зарегистрировано в Минюсте России 06.02.2023 № 72264) </w:t>
      </w:r>
    </w:p>
    <w:p w:rsidR="00995B43" w:rsidRPr="00995B43" w:rsidRDefault="00995B43" w:rsidP="00A0246A">
      <w:pPr>
        <w:widowControl/>
        <w:numPr>
          <w:ilvl w:val="0"/>
          <w:numId w:val="3"/>
        </w:numPr>
        <w:autoSpaceDE/>
        <w:autoSpaceDN/>
        <w:spacing w:after="4" w:line="273" w:lineRule="auto"/>
        <w:ind w:right="538"/>
        <w:jc w:val="both"/>
        <w:rPr>
          <w:color w:val="000000"/>
          <w:sz w:val="24"/>
          <w:szCs w:val="24"/>
        </w:rPr>
      </w:pPr>
      <w:r w:rsidRPr="00995B43">
        <w:rPr>
          <w:color w:val="000000"/>
          <w:sz w:val="24"/>
          <w:szCs w:val="24"/>
        </w:rPr>
        <w:t>Указ Президента РФ от 09.11.2022 № 809 «Об утверждении Основ государстве</w:t>
      </w:r>
      <w:r w:rsidRPr="00995B43">
        <w:rPr>
          <w:color w:val="000000"/>
          <w:sz w:val="24"/>
          <w:szCs w:val="24"/>
        </w:rPr>
        <w:t>н</w:t>
      </w:r>
      <w:r w:rsidRPr="00995B43">
        <w:rPr>
          <w:color w:val="000000"/>
          <w:sz w:val="24"/>
          <w:szCs w:val="24"/>
        </w:rPr>
        <w:t xml:space="preserve">ной политики по сохранению и укреплению традиционных российских духовно-нравственных ценностей»  </w:t>
      </w:r>
    </w:p>
    <w:p w:rsidR="00995B43" w:rsidRPr="00995B43" w:rsidRDefault="00995B43" w:rsidP="00A0246A">
      <w:pPr>
        <w:widowControl/>
        <w:numPr>
          <w:ilvl w:val="0"/>
          <w:numId w:val="3"/>
        </w:numPr>
        <w:autoSpaceDE/>
        <w:autoSpaceDN/>
        <w:spacing w:after="4" w:line="273" w:lineRule="auto"/>
        <w:ind w:right="538"/>
        <w:jc w:val="both"/>
        <w:rPr>
          <w:color w:val="000000"/>
          <w:sz w:val="24"/>
          <w:szCs w:val="24"/>
        </w:rPr>
      </w:pPr>
      <w:r w:rsidRPr="00995B43">
        <w:rPr>
          <w:color w:val="000000"/>
          <w:sz w:val="24"/>
          <w:szCs w:val="24"/>
        </w:rPr>
        <w:t>Приказ Минпросвещения России от 25.11.2022 № 1028 «Об утверждении фед</w:t>
      </w:r>
      <w:r w:rsidRPr="00995B43">
        <w:rPr>
          <w:color w:val="000000"/>
          <w:sz w:val="24"/>
          <w:szCs w:val="24"/>
        </w:rPr>
        <w:t>е</w:t>
      </w:r>
      <w:r w:rsidRPr="00995B43">
        <w:rPr>
          <w:color w:val="000000"/>
          <w:sz w:val="24"/>
          <w:szCs w:val="24"/>
        </w:rPr>
        <w:t>ральной образовательной программы дошкольного образования» (Зарегистрир</w:t>
      </w:r>
      <w:r w:rsidRPr="00995B43">
        <w:rPr>
          <w:color w:val="000000"/>
          <w:sz w:val="24"/>
          <w:szCs w:val="24"/>
        </w:rPr>
        <w:t>о</w:t>
      </w:r>
      <w:r w:rsidRPr="00995B43">
        <w:rPr>
          <w:color w:val="000000"/>
          <w:sz w:val="24"/>
          <w:szCs w:val="24"/>
        </w:rPr>
        <w:t xml:space="preserve">вано в Минюсте России 28.12.2022 № 71847) </w:t>
      </w:r>
    </w:p>
    <w:p w:rsidR="00995B43" w:rsidRPr="00995B43" w:rsidRDefault="00995B43" w:rsidP="00A0246A">
      <w:pPr>
        <w:widowControl/>
        <w:numPr>
          <w:ilvl w:val="0"/>
          <w:numId w:val="3"/>
        </w:numPr>
        <w:autoSpaceDE/>
        <w:autoSpaceDN/>
        <w:spacing w:after="4" w:line="273" w:lineRule="auto"/>
        <w:ind w:right="538"/>
        <w:jc w:val="both"/>
        <w:rPr>
          <w:color w:val="000000"/>
          <w:sz w:val="24"/>
          <w:szCs w:val="24"/>
        </w:rPr>
      </w:pPr>
      <w:r w:rsidRPr="00995B43">
        <w:rPr>
          <w:color w:val="000000"/>
          <w:sz w:val="24"/>
          <w:szCs w:val="24"/>
        </w:rPr>
        <w:t xml:space="preserve">Устав МБДОУ «Детский сад № 6 «Золотой петушок». </w:t>
      </w:r>
    </w:p>
    <w:p w:rsidR="00995B43" w:rsidRPr="00995B43" w:rsidRDefault="00995B43" w:rsidP="00A0246A">
      <w:pPr>
        <w:widowControl/>
        <w:numPr>
          <w:ilvl w:val="0"/>
          <w:numId w:val="3"/>
        </w:numPr>
        <w:autoSpaceDE/>
        <w:autoSpaceDN/>
        <w:spacing w:after="4" w:line="273" w:lineRule="auto"/>
        <w:ind w:right="538"/>
        <w:jc w:val="both"/>
        <w:rPr>
          <w:color w:val="000000"/>
          <w:sz w:val="24"/>
          <w:szCs w:val="24"/>
        </w:rPr>
      </w:pPr>
      <w:r w:rsidRPr="00995B43">
        <w:rPr>
          <w:color w:val="000000"/>
          <w:sz w:val="24"/>
          <w:szCs w:val="24"/>
        </w:rPr>
        <w:t>Программа развития МБДОУ.</w:t>
      </w:r>
    </w:p>
    <w:p w:rsidR="00995B43" w:rsidRPr="00995B43" w:rsidRDefault="00995B43" w:rsidP="00995B43">
      <w:pPr>
        <w:widowControl/>
        <w:autoSpaceDE/>
        <w:autoSpaceDN/>
        <w:spacing w:after="11" w:line="268" w:lineRule="auto"/>
        <w:ind w:right="284" w:firstLine="360"/>
        <w:jc w:val="both"/>
        <w:rPr>
          <w:color w:val="000000"/>
          <w:sz w:val="24"/>
          <w:szCs w:val="24"/>
        </w:rPr>
      </w:pPr>
      <w:r w:rsidRPr="00995B43">
        <w:rPr>
          <w:color w:val="000000"/>
          <w:sz w:val="24"/>
          <w:szCs w:val="24"/>
        </w:rPr>
        <w:t xml:space="preserve">Программа позволяет реализовать несколько основополагающих функций дошкольного уровня образования: </w:t>
      </w:r>
    </w:p>
    <w:p w:rsidR="00995B43" w:rsidRPr="00995B43" w:rsidRDefault="00995B43" w:rsidP="00A0246A">
      <w:pPr>
        <w:widowControl/>
        <w:numPr>
          <w:ilvl w:val="0"/>
          <w:numId w:val="2"/>
        </w:numPr>
        <w:autoSpaceDE/>
        <w:autoSpaceDN/>
        <w:spacing w:after="11" w:line="268" w:lineRule="auto"/>
        <w:ind w:right="284" w:hanging="574"/>
        <w:jc w:val="both"/>
        <w:rPr>
          <w:color w:val="000000"/>
          <w:sz w:val="24"/>
          <w:szCs w:val="24"/>
        </w:rPr>
      </w:pPr>
      <w:r w:rsidRPr="00995B43">
        <w:rPr>
          <w:color w:val="000000"/>
          <w:sz w:val="24"/>
          <w:szCs w:val="24"/>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995B43" w:rsidRPr="00995B43" w:rsidRDefault="00995B43" w:rsidP="00A0246A">
      <w:pPr>
        <w:widowControl/>
        <w:numPr>
          <w:ilvl w:val="0"/>
          <w:numId w:val="2"/>
        </w:numPr>
        <w:autoSpaceDE/>
        <w:autoSpaceDN/>
        <w:spacing w:after="11" w:line="268" w:lineRule="auto"/>
        <w:ind w:right="284" w:hanging="574"/>
        <w:jc w:val="both"/>
        <w:rPr>
          <w:color w:val="000000"/>
          <w:sz w:val="24"/>
          <w:szCs w:val="24"/>
        </w:rPr>
      </w:pPr>
      <w:r w:rsidRPr="00995B43">
        <w:rPr>
          <w:color w:val="000000"/>
          <w:sz w:val="24"/>
          <w:szCs w:val="24"/>
        </w:rPr>
        <w:t xml:space="preserve">создание единого ядра содержания дошкольного образования (далее </w:t>
      </w:r>
      <w:r w:rsidR="000C4437">
        <w:rPr>
          <w:color w:val="000000"/>
          <w:sz w:val="24"/>
          <w:szCs w:val="24"/>
        </w:rPr>
        <w:t>–</w:t>
      </w:r>
      <w:r w:rsidRPr="00995B43">
        <w:rPr>
          <w:color w:val="000000"/>
          <w:sz w:val="24"/>
          <w:szCs w:val="24"/>
        </w:rPr>
        <w:t xml:space="preserve"> ДО), орие</w:t>
      </w:r>
      <w:r w:rsidRPr="00995B43">
        <w:rPr>
          <w:color w:val="000000"/>
          <w:sz w:val="24"/>
          <w:szCs w:val="24"/>
        </w:rPr>
        <w:t>н</w:t>
      </w:r>
      <w:r w:rsidRPr="00995B43">
        <w:rPr>
          <w:color w:val="000000"/>
          <w:sz w:val="24"/>
          <w:szCs w:val="24"/>
        </w:rPr>
        <w:t>тированного на приобщение детей к традиционным духовно-нравственным и соци</w:t>
      </w:r>
      <w:r w:rsidRPr="00995B43">
        <w:rPr>
          <w:color w:val="000000"/>
          <w:sz w:val="24"/>
          <w:szCs w:val="24"/>
        </w:rPr>
        <w:t>о</w:t>
      </w:r>
      <w:r w:rsidRPr="00995B43">
        <w:rPr>
          <w:color w:val="000000"/>
          <w:sz w:val="24"/>
          <w:szCs w:val="24"/>
        </w:rPr>
        <w:t>культурным ценностям российского народа, воспитание подрастающего поколения как знающего и уважающего историю и культуру своей семьи, большой и малой Р</w:t>
      </w:r>
      <w:r w:rsidRPr="00995B43">
        <w:rPr>
          <w:color w:val="000000"/>
          <w:sz w:val="24"/>
          <w:szCs w:val="24"/>
        </w:rPr>
        <w:t>о</w:t>
      </w:r>
      <w:r w:rsidRPr="00995B43">
        <w:rPr>
          <w:color w:val="000000"/>
          <w:sz w:val="24"/>
          <w:szCs w:val="24"/>
        </w:rPr>
        <w:t xml:space="preserve">дины; </w:t>
      </w:r>
    </w:p>
    <w:p w:rsidR="00995B43" w:rsidRPr="00995B43" w:rsidRDefault="00995B43" w:rsidP="00A0246A">
      <w:pPr>
        <w:widowControl/>
        <w:numPr>
          <w:ilvl w:val="0"/>
          <w:numId w:val="2"/>
        </w:numPr>
        <w:autoSpaceDE/>
        <w:autoSpaceDN/>
        <w:spacing w:after="11" w:line="268" w:lineRule="auto"/>
        <w:ind w:right="284" w:hanging="574"/>
        <w:jc w:val="both"/>
        <w:rPr>
          <w:color w:val="000000"/>
          <w:sz w:val="24"/>
          <w:szCs w:val="24"/>
        </w:rPr>
      </w:pPr>
      <w:r w:rsidRPr="00995B43">
        <w:rPr>
          <w:color w:val="000000"/>
          <w:sz w:val="24"/>
          <w:szCs w:val="24"/>
        </w:rPr>
        <w:lastRenderedPageBreak/>
        <w:t>создание единого федерального образовательного пространства воспитания и об</w:t>
      </w:r>
      <w:r w:rsidRPr="00995B43">
        <w:rPr>
          <w:color w:val="000000"/>
          <w:sz w:val="24"/>
          <w:szCs w:val="24"/>
        </w:rPr>
        <w:t>у</w:t>
      </w:r>
      <w:r w:rsidRPr="00995B43">
        <w:rPr>
          <w:color w:val="000000"/>
          <w:sz w:val="24"/>
          <w:szCs w:val="24"/>
        </w:rPr>
        <w:t>чения детей от рождения до поступления в общеобразовательную организацию, обеспечивающего ребенку и его родителям (законным представителям) равные, к</w:t>
      </w:r>
      <w:r w:rsidRPr="00995B43">
        <w:rPr>
          <w:color w:val="000000"/>
          <w:sz w:val="24"/>
          <w:szCs w:val="24"/>
        </w:rPr>
        <w:t>а</w:t>
      </w:r>
      <w:r w:rsidRPr="00995B43">
        <w:rPr>
          <w:color w:val="000000"/>
          <w:sz w:val="24"/>
          <w:szCs w:val="24"/>
        </w:rPr>
        <w:t xml:space="preserve">чественные условия ДО, вне зависимости от места проживания.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color w:val="000000"/>
          <w:sz w:val="24"/>
          <w:szCs w:val="24"/>
        </w:rPr>
        <w:t>Программа состоит из обязательной части и части, формируемой участниками обр</w:t>
      </w:r>
      <w:r w:rsidRPr="00995B43">
        <w:rPr>
          <w:color w:val="000000"/>
          <w:sz w:val="24"/>
          <w:szCs w:val="24"/>
        </w:rPr>
        <w:t>а</w:t>
      </w:r>
      <w:r w:rsidRPr="00995B43">
        <w:rPr>
          <w:color w:val="000000"/>
          <w:sz w:val="24"/>
          <w:szCs w:val="24"/>
        </w:rPr>
        <w:t xml:space="preserve">зовательных отношений.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color w:val="000000"/>
          <w:sz w:val="24"/>
          <w:szCs w:val="24"/>
        </w:rPr>
        <w:t>Обязательная часть Программы соответствует ФОП ДО и составляет не менее 60% от общего объема программы. Часть, формируемая участниками образовательных отнош</w:t>
      </w:r>
      <w:r w:rsidRPr="00995B43">
        <w:rPr>
          <w:color w:val="000000"/>
          <w:sz w:val="24"/>
          <w:szCs w:val="24"/>
        </w:rPr>
        <w:t>е</w:t>
      </w:r>
      <w:r w:rsidRPr="00995B43">
        <w:rPr>
          <w:color w:val="000000"/>
          <w:sz w:val="24"/>
          <w:szCs w:val="24"/>
        </w:rPr>
        <w:t xml:space="preserve">ний, составляет не более 40% и ориентирована на: </w:t>
      </w:r>
    </w:p>
    <w:p w:rsidR="00995B43" w:rsidRPr="00995B43" w:rsidRDefault="00995B43" w:rsidP="00A0246A">
      <w:pPr>
        <w:widowControl/>
        <w:numPr>
          <w:ilvl w:val="0"/>
          <w:numId w:val="4"/>
        </w:numPr>
        <w:autoSpaceDE/>
        <w:autoSpaceDN/>
        <w:spacing w:after="11" w:line="268" w:lineRule="auto"/>
        <w:ind w:right="284"/>
        <w:jc w:val="both"/>
        <w:rPr>
          <w:color w:val="000000"/>
          <w:sz w:val="24"/>
          <w:szCs w:val="24"/>
        </w:rPr>
      </w:pPr>
      <w:r w:rsidRPr="00995B43">
        <w:rPr>
          <w:color w:val="000000"/>
          <w:sz w:val="24"/>
          <w:szCs w:val="24"/>
        </w:rPr>
        <w:t xml:space="preserve">специфику социокультурных и региональных условий, в которых осуществляется образовательная деятельность; </w:t>
      </w:r>
    </w:p>
    <w:p w:rsidR="00995B43" w:rsidRPr="00995B43" w:rsidRDefault="00995B43" w:rsidP="00A0246A">
      <w:pPr>
        <w:widowControl/>
        <w:numPr>
          <w:ilvl w:val="0"/>
          <w:numId w:val="4"/>
        </w:numPr>
        <w:autoSpaceDE/>
        <w:autoSpaceDN/>
        <w:spacing w:after="11" w:line="268" w:lineRule="auto"/>
        <w:ind w:right="284"/>
        <w:jc w:val="both"/>
        <w:rPr>
          <w:color w:val="000000"/>
          <w:sz w:val="24"/>
          <w:szCs w:val="24"/>
          <w:lang w:val="en-US"/>
        </w:rPr>
      </w:pPr>
      <w:r w:rsidRPr="00995B43">
        <w:rPr>
          <w:color w:val="000000"/>
          <w:sz w:val="24"/>
          <w:szCs w:val="24"/>
          <w:lang w:val="en-US"/>
        </w:rPr>
        <w:t xml:space="preserve">сложившиеся традиции ДОО; </w:t>
      </w:r>
    </w:p>
    <w:p w:rsidR="00995B43" w:rsidRPr="00995B43" w:rsidRDefault="00995B43" w:rsidP="00A0246A">
      <w:pPr>
        <w:widowControl/>
        <w:numPr>
          <w:ilvl w:val="0"/>
          <w:numId w:val="4"/>
        </w:numPr>
        <w:autoSpaceDE/>
        <w:autoSpaceDN/>
        <w:spacing w:after="11" w:line="268" w:lineRule="auto"/>
        <w:ind w:right="284"/>
        <w:jc w:val="both"/>
        <w:rPr>
          <w:color w:val="000000"/>
          <w:sz w:val="24"/>
          <w:szCs w:val="24"/>
        </w:rPr>
      </w:pPr>
      <w:r w:rsidRPr="00995B43">
        <w:rPr>
          <w:color w:val="000000"/>
          <w:sz w:val="24"/>
          <w:szCs w:val="24"/>
        </w:rPr>
        <w:t>формы организации работы с детьми, которые соответствуют потребностям и инт</w:t>
      </w:r>
      <w:r w:rsidRPr="00995B43">
        <w:rPr>
          <w:color w:val="000000"/>
          <w:sz w:val="24"/>
          <w:szCs w:val="24"/>
        </w:rPr>
        <w:t>е</w:t>
      </w:r>
      <w:r w:rsidRPr="00995B43">
        <w:rPr>
          <w:color w:val="000000"/>
          <w:sz w:val="24"/>
          <w:szCs w:val="24"/>
        </w:rPr>
        <w:t xml:space="preserve">ресам детей. </w:t>
      </w:r>
    </w:p>
    <w:p w:rsidR="00995B43" w:rsidRPr="00995B43" w:rsidRDefault="00995B43" w:rsidP="00995B43">
      <w:pPr>
        <w:widowControl/>
        <w:autoSpaceDE/>
        <w:autoSpaceDN/>
        <w:spacing w:after="11" w:line="268" w:lineRule="auto"/>
        <w:ind w:right="284" w:firstLine="360"/>
        <w:jc w:val="both"/>
        <w:rPr>
          <w:color w:val="000000"/>
          <w:sz w:val="24"/>
          <w:szCs w:val="24"/>
        </w:rPr>
      </w:pPr>
      <w:r w:rsidRPr="00995B43">
        <w:rPr>
          <w:color w:val="000000"/>
          <w:sz w:val="24"/>
          <w:szCs w:val="24"/>
        </w:rPr>
        <w:t xml:space="preserve">Программа предназначена для образования детей от 2 месяцев до 7 (8) лет.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color w:val="000000"/>
          <w:sz w:val="24"/>
          <w:szCs w:val="24"/>
        </w:rPr>
        <w:t xml:space="preserve">Программа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color w:val="000000"/>
          <w:sz w:val="24"/>
          <w:szCs w:val="24"/>
        </w:rPr>
        <w:t xml:space="preserve">В программе содержатся целевой, содержательный и организационный разделы.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b/>
          <w:color w:val="000000"/>
          <w:sz w:val="24"/>
          <w:szCs w:val="24"/>
        </w:rPr>
        <w:t xml:space="preserve">В целевом разделе </w:t>
      </w:r>
      <w:r w:rsidRPr="00995B43">
        <w:rPr>
          <w:color w:val="000000"/>
          <w:sz w:val="24"/>
          <w:szCs w:val="24"/>
        </w:rPr>
        <w:t>программы представлены: цели, задачи, принципы ее формир</w:t>
      </w:r>
      <w:r w:rsidRPr="00995B43">
        <w:rPr>
          <w:color w:val="000000"/>
          <w:sz w:val="24"/>
          <w:szCs w:val="24"/>
        </w:rPr>
        <w:t>о</w:t>
      </w:r>
      <w:r w:rsidRPr="00995B43">
        <w:rPr>
          <w:color w:val="000000"/>
          <w:sz w:val="24"/>
          <w:szCs w:val="24"/>
        </w:rPr>
        <w:t>вания; планируемые результаты освоения программы в младенческом, раннем, дошкол</w:t>
      </w:r>
      <w:r w:rsidRPr="00995B43">
        <w:rPr>
          <w:color w:val="000000"/>
          <w:sz w:val="24"/>
          <w:szCs w:val="24"/>
        </w:rPr>
        <w:t>ь</w:t>
      </w:r>
      <w:r w:rsidRPr="00995B43">
        <w:rPr>
          <w:color w:val="000000"/>
          <w:sz w:val="24"/>
          <w:szCs w:val="24"/>
        </w:rPr>
        <w:t>ном возрастах, а также на этапе завершения освоения программы; подходы к педагогич</w:t>
      </w:r>
      <w:r w:rsidRPr="00995B43">
        <w:rPr>
          <w:color w:val="000000"/>
          <w:sz w:val="24"/>
          <w:szCs w:val="24"/>
        </w:rPr>
        <w:t>е</w:t>
      </w:r>
      <w:r w:rsidRPr="00995B43">
        <w:rPr>
          <w:color w:val="000000"/>
          <w:sz w:val="24"/>
          <w:szCs w:val="24"/>
        </w:rPr>
        <w:t xml:space="preserve">ской диагностике достижения планируемых результатов.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b/>
          <w:color w:val="000000"/>
          <w:sz w:val="24"/>
          <w:szCs w:val="24"/>
        </w:rPr>
        <w:t xml:space="preserve">Содержательный раздел </w:t>
      </w:r>
      <w:r w:rsidRPr="00995B43">
        <w:rPr>
          <w:color w:val="000000"/>
          <w:sz w:val="24"/>
          <w:szCs w:val="24"/>
        </w:rPr>
        <w:t>программы включает задачи и содержание образовател</w:t>
      </w:r>
      <w:r w:rsidRPr="00995B43">
        <w:rPr>
          <w:color w:val="000000"/>
          <w:sz w:val="24"/>
          <w:szCs w:val="24"/>
        </w:rPr>
        <w:t>ь</w:t>
      </w:r>
      <w:r w:rsidRPr="00995B43">
        <w:rPr>
          <w:color w:val="000000"/>
          <w:sz w:val="24"/>
          <w:szCs w:val="24"/>
        </w:rPr>
        <w:t>ной деятельности по каждой из образовательных областей для всех возрастных групп об</w:t>
      </w:r>
      <w:r w:rsidRPr="00995B43">
        <w:rPr>
          <w:color w:val="000000"/>
          <w:sz w:val="24"/>
          <w:szCs w:val="24"/>
        </w:rPr>
        <w:t>у</w:t>
      </w:r>
      <w:r w:rsidRPr="00995B43">
        <w:rPr>
          <w:color w:val="000000"/>
          <w:sz w:val="24"/>
          <w:szCs w:val="24"/>
        </w:rPr>
        <w:t>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w:t>
      </w:r>
      <w:r w:rsidRPr="00995B43">
        <w:rPr>
          <w:color w:val="000000"/>
          <w:sz w:val="24"/>
          <w:szCs w:val="24"/>
        </w:rPr>
        <w:t>я</w:t>
      </w:r>
      <w:r w:rsidRPr="00995B43">
        <w:rPr>
          <w:color w:val="000000"/>
          <w:sz w:val="24"/>
          <w:szCs w:val="24"/>
        </w:rPr>
        <w:t>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w:t>
      </w:r>
      <w:r w:rsidRPr="00995B43">
        <w:rPr>
          <w:color w:val="000000"/>
          <w:sz w:val="24"/>
          <w:szCs w:val="24"/>
        </w:rPr>
        <w:t>а</w:t>
      </w:r>
      <w:r w:rsidRPr="00995B43">
        <w:rPr>
          <w:color w:val="000000"/>
          <w:sz w:val="24"/>
          <w:szCs w:val="24"/>
        </w:rPr>
        <w:t xml:space="preserve">чи коррекционно-развивающей работы (далее </w:t>
      </w:r>
      <w:r w:rsidR="000C4437">
        <w:rPr>
          <w:color w:val="000000"/>
          <w:sz w:val="24"/>
          <w:szCs w:val="24"/>
        </w:rPr>
        <w:t>–</w:t>
      </w:r>
      <w:r w:rsidRPr="00995B43">
        <w:rPr>
          <w:color w:val="000000"/>
          <w:sz w:val="24"/>
          <w:szCs w:val="24"/>
        </w:rPr>
        <w:t xml:space="preserve"> КРР) с детьми дошкольного возраста с особыми образовательными потребностями (далее </w:t>
      </w:r>
      <w:r w:rsidR="000C4437">
        <w:rPr>
          <w:color w:val="000000"/>
          <w:sz w:val="24"/>
          <w:szCs w:val="24"/>
        </w:rPr>
        <w:t>–</w:t>
      </w:r>
      <w:r w:rsidRPr="00995B43">
        <w:rPr>
          <w:color w:val="000000"/>
          <w:sz w:val="24"/>
          <w:szCs w:val="24"/>
        </w:rPr>
        <w:t xml:space="preserve"> ООП) различных целевых групп, в том числе детей с ограниченными возможностями здоровья (далее </w:t>
      </w:r>
      <w:r w:rsidR="000C4437">
        <w:rPr>
          <w:color w:val="000000"/>
          <w:sz w:val="24"/>
          <w:szCs w:val="24"/>
        </w:rPr>
        <w:t>–</w:t>
      </w:r>
      <w:r w:rsidRPr="00995B43">
        <w:rPr>
          <w:color w:val="000000"/>
          <w:sz w:val="24"/>
          <w:szCs w:val="24"/>
        </w:rPr>
        <w:t xml:space="preserve"> ОВЗ) и детей-инвалидов.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color w:val="000000"/>
          <w:sz w:val="24"/>
          <w:szCs w:val="24"/>
        </w:rPr>
        <w:t>В содержательный раздел программы входит рабочая программа воспитания, кот</w:t>
      </w:r>
      <w:r w:rsidRPr="00995B43">
        <w:rPr>
          <w:color w:val="000000"/>
          <w:sz w:val="24"/>
          <w:szCs w:val="24"/>
        </w:rPr>
        <w:t>о</w:t>
      </w:r>
      <w:r w:rsidRPr="00995B43">
        <w:rPr>
          <w:color w:val="000000"/>
          <w:sz w:val="24"/>
          <w:szCs w:val="24"/>
        </w:rPr>
        <w:t>рая раскрывает задачи и направления воспитательной работы, предусматривает приобщ</w:t>
      </w:r>
      <w:r w:rsidRPr="00995B43">
        <w:rPr>
          <w:color w:val="000000"/>
          <w:sz w:val="24"/>
          <w:szCs w:val="24"/>
        </w:rPr>
        <w:t>е</w:t>
      </w:r>
      <w:r w:rsidRPr="00995B43">
        <w:rPr>
          <w:color w:val="000000"/>
          <w:sz w:val="24"/>
          <w:szCs w:val="24"/>
        </w:rPr>
        <w:t>ние детей к российским традиционным духовным ценностям, включая культурные ценн</w:t>
      </w:r>
      <w:r w:rsidRPr="00995B43">
        <w:rPr>
          <w:color w:val="000000"/>
          <w:sz w:val="24"/>
          <w:szCs w:val="24"/>
        </w:rPr>
        <w:t>о</w:t>
      </w:r>
      <w:r w:rsidRPr="00995B43">
        <w:rPr>
          <w:color w:val="000000"/>
          <w:sz w:val="24"/>
          <w:szCs w:val="24"/>
        </w:rPr>
        <w:t xml:space="preserve">сти своей этнической группы, правилам и нормам поведения в российском обществе.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b/>
          <w:color w:val="000000"/>
          <w:sz w:val="24"/>
          <w:szCs w:val="24"/>
        </w:rPr>
        <w:t xml:space="preserve">Организационный раздел </w:t>
      </w:r>
      <w:r w:rsidRPr="00995B43">
        <w:rPr>
          <w:color w:val="000000"/>
          <w:sz w:val="24"/>
          <w:szCs w:val="24"/>
        </w:rPr>
        <w:t xml:space="preserve">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w:t>
      </w:r>
      <w:r w:rsidR="000C4437">
        <w:rPr>
          <w:color w:val="000000"/>
          <w:sz w:val="24"/>
          <w:szCs w:val="24"/>
        </w:rPr>
        <w:t>–</w:t>
      </w:r>
      <w:r w:rsidRPr="00995B43">
        <w:rPr>
          <w:color w:val="000000"/>
          <w:sz w:val="24"/>
          <w:szCs w:val="24"/>
        </w:rPr>
        <w:t xml:space="preserve"> РППС) в ДОО; материально-техническое обеспечение Программы, обеспеченность методическими материалами и средствами об</w:t>
      </w:r>
      <w:r w:rsidRPr="00995B43">
        <w:rPr>
          <w:color w:val="000000"/>
          <w:sz w:val="24"/>
          <w:szCs w:val="24"/>
        </w:rPr>
        <w:t>у</w:t>
      </w:r>
      <w:r w:rsidRPr="00995B43">
        <w:rPr>
          <w:color w:val="000000"/>
          <w:sz w:val="24"/>
          <w:szCs w:val="24"/>
        </w:rPr>
        <w:t xml:space="preserve">чения и воспитания.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w:t>
      </w:r>
      <w:r w:rsidRPr="00995B43">
        <w:rPr>
          <w:color w:val="000000"/>
          <w:sz w:val="24"/>
          <w:szCs w:val="24"/>
        </w:rPr>
        <w:t>а</w:t>
      </w:r>
      <w:r w:rsidRPr="00995B43">
        <w:rPr>
          <w:color w:val="000000"/>
          <w:sz w:val="24"/>
          <w:szCs w:val="24"/>
        </w:rPr>
        <w:t>тельной работе в разных возрастных группах, а также примерный перечень рекомендова</w:t>
      </w:r>
      <w:r w:rsidRPr="00995B43">
        <w:rPr>
          <w:color w:val="000000"/>
          <w:sz w:val="24"/>
          <w:szCs w:val="24"/>
        </w:rPr>
        <w:t>н</w:t>
      </w:r>
      <w:r w:rsidRPr="00995B43">
        <w:rPr>
          <w:color w:val="000000"/>
          <w:sz w:val="24"/>
          <w:szCs w:val="24"/>
        </w:rPr>
        <w:t xml:space="preserve">ных для семейного просмотра анимационных произведений. </w:t>
      </w:r>
    </w:p>
    <w:p w:rsidR="00995B43" w:rsidRPr="00995B43" w:rsidRDefault="00995B43" w:rsidP="00995B43">
      <w:pPr>
        <w:widowControl/>
        <w:autoSpaceDE/>
        <w:autoSpaceDN/>
        <w:spacing w:after="11" w:line="268" w:lineRule="auto"/>
        <w:ind w:right="284" w:firstLine="720"/>
        <w:jc w:val="both"/>
        <w:rPr>
          <w:color w:val="000000"/>
          <w:sz w:val="24"/>
          <w:szCs w:val="24"/>
        </w:rPr>
      </w:pPr>
      <w:r w:rsidRPr="00995B43">
        <w:rPr>
          <w:color w:val="000000"/>
          <w:sz w:val="24"/>
          <w:szCs w:val="24"/>
        </w:rPr>
        <w:lastRenderedPageBreak/>
        <w:t>В разделе представлены примерный режим и распорядок дня в дошкольных гру</w:t>
      </w:r>
      <w:r w:rsidRPr="00995B43">
        <w:rPr>
          <w:color w:val="000000"/>
          <w:sz w:val="24"/>
          <w:szCs w:val="24"/>
        </w:rPr>
        <w:t>п</w:t>
      </w:r>
      <w:r w:rsidRPr="00995B43">
        <w:rPr>
          <w:color w:val="000000"/>
          <w:sz w:val="24"/>
          <w:szCs w:val="24"/>
        </w:rPr>
        <w:t xml:space="preserve">пах, календарный план воспитательной работы. </w:t>
      </w:r>
    </w:p>
    <w:p w:rsidR="00995B43" w:rsidRPr="00995B43" w:rsidRDefault="00995B43" w:rsidP="00995B43">
      <w:pPr>
        <w:widowControl/>
        <w:autoSpaceDE/>
        <w:autoSpaceDN/>
        <w:spacing w:after="252" w:line="268" w:lineRule="auto"/>
        <w:ind w:right="284" w:firstLine="720"/>
        <w:jc w:val="both"/>
        <w:rPr>
          <w:color w:val="000000"/>
          <w:sz w:val="24"/>
          <w:szCs w:val="24"/>
        </w:rPr>
      </w:pPr>
      <w:r w:rsidRPr="00995B43">
        <w:rPr>
          <w:color w:val="000000"/>
          <w:sz w:val="24"/>
          <w:szCs w:val="24"/>
        </w:rPr>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w:t>
      </w:r>
      <w:r w:rsidRPr="00995B43">
        <w:rPr>
          <w:color w:val="000000"/>
          <w:sz w:val="24"/>
          <w:szCs w:val="24"/>
        </w:rPr>
        <w:t>а</w:t>
      </w:r>
      <w:r w:rsidRPr="00995B43">
        <w:rPr>
          <w:color w:val="000000"/>
          <w:sz w:val="24"/>
          <w:szCs w:val="24"/>
        </w:rPr>
        <w:t>ми образовательных отношений; обеспечивает основу для преемственности уровней д</w:t>
      </w:r>
      <w:r w:rsidRPr="00995B43">
        <w:rPr>
          <w:color w:val="000000"/>
          <w:sz w:val="24"/>
          <w:szCs w:val="24"/>
        </w:rPr>
        <w:t>о</w:t>
      </w:r>
      <w:r w:rsidRPr="00995B43">
        <w:rPr>
          <w:color w:val="000000"/>
          <w:sz w:val="24"/>
          <w:szCs w:val="24"/>
        </w:rPr>
        <w:t xml:space="preserve">школьного и начального общего образования.    </w:t>
      </w:r>
    </w:p>
    <w:p w:rsidR="00995B43" w:rsidRPr="000C4437" w:rsidRDefault="00995B43" w:rsidP="000C4437">
      <w:pPr>
        <w:pStyle w:val="a7"/>
        <w:widowControl/>
        <w:numPr>
          <w:ilvl w:val="1"/>
          <w:numId w:val="3"/>
        </w:numPr>
        <w:autoSpaceDE/>
        <w:autoSpaceDN/>
        <w:spacing w:after="55" w:line="266" w:lineRule="auto"/>
        <w:ind w:right="82"/>
        <w:rPr>
          <w:color w:val="000000"/>
          <w:sz w:val="24"/>
          <w:szCs w:val="24"/>
        </w:rPr>
      </w:pPr>
      <w:r w:rsidRPr="000C4437">
        <w:rPr>
          <w:b/>
          <w:color w:val="000000"/>
          <w:sz w:val="24"/>
          <w:szCs w:val="24"/>
        </w:rPr>
        <w:t xml:space="preserve">ЦЕЛЕВОЙ РАЗДЕЛ </w:t>
      </w:r>
    </w:p>
    <w:p w:rsidR="00995B43" w:rsidRPr="00995B43" w:rsidRDefault="00995B43" w:rsidP="00995B43">
      <w:pPr>
        <w:widowControl/>
        <w:autoSpaceDE/>
        <w:autoSpaceDN/>
        <w:spacing w:after="89" w:line="266" w:lineRule="auto"/>
        <w:ind w:right="82"/>
        <w:rPr>
          <w:color w:val="000000"/>
          <w:sz w:val="24"/>
          <w:szCs w:val="24"/>
        </w:rPr>
      </w:pPr>
      <w:r w:rsidRPr="00995B43">
        <w:rPr>
          <w:b/>
          <w:color w:val="000000"/>
          <w:sz w:val="24"/>
          <w:szCs w:val="24"/>
        </w:rPr>
        <w:t xml:space="preserve">Обязательная часть ОП ДО </w:t>
      </w:r>
    </w:p>
    <w:p w:rsidR="00995B43" w:rsidRPr="00995B43" w:rsidRDefault="00995B43" w:rsidP="00995B43">
      <w:pPr>
        <w:widowControl/>
        <w:autoSpaceDE/>
        <w:autoSpaceDN/>
        <w:spacing w:after="51" w:line="266" w:lineRule="auto"/>
        <w:ind w:right="82"/>
        <w:rPr>
          <w:color w:val="000000"/>
          <w:sz w:val="24"/>
          <w:szCs w:val="24"/>
        </w:rPr>
      </w:pPr>
      <w:r w:rsidRPr="00995B43">
        <w:rPr>
          <w:b/>
          <w:color w:val="000000"/>
          <w:sz w:val="24"/>
          <w:szCs w:val="24"/>
        </w:rPr>
        <w:t>1.1.</w:t>
      </w:r>
      <w:r w:rsidRPr="00995B43">
        <w:rPr>
          <w:rFonts w:ascii="Arial" w:eastAsia="Arial" w:hAnsi="Arial" w:cs="Arial"/>
          <w:b/>
          <w:color w:val="000000"/>
          <w:sz w:val="24"/>
          <w:szCs w:val="24"/>
        </w:rPr>
        <w:t xml:space="preserve"> </w:t>
      </w:r>
      <w:r w:rsidRPr="00995B43">
        <w:rPr>
          <w:b/>
          <w:color w:val="000000"/>
          <w:sz w:val="24"/>
          <w:szCs w:val="24"/>
        </w:rPr>
        <w:t xml:space="preserve">Пояснительная записка </w:t>
      </w:r>
    </w:p>
    <w:p w:rsidR="00995B43" w:rsidRPr="00995B43" w:rsidRDefault="00995B43" w:rsidP="00995B43">
      <w:pPr>
        <w:widowControl/>
        <w:autoSpaceDE/>
        <w:autoSpaceDN/>
        <w:spacing w:after="14" w:line="266" w:lineRule="auto"/>
        <w:ind w:right="82"/>
        <w:rPr>
          <w:color w:val="000000"/>
          <w:sz w:val="24"/>
          <w:szCs w:val="24"/>
        </w:rPr>
      </w:pPr>
      <w:r w:rsidRPr="00995B43">
        <w:rPr>
          <w:b/>
          <w:color w:val="000000"/>
          <w:sz w:val="24"/>
          <w:szCs w:val="24"/>
        </w:rPr>
        <w:t>1.1.1.</w:t>
      </w:r>
      <w:r w:rsidRPr="00995B43">
        <w:rPr>
          <w:rFonts w:ascii="Arial" w:eastAsia="Arial" w:hAnsi="Arial" w:cs="Arial"/>
          <w:b/>
          <w:color w:val="000000"/>
          <w:sz w:val="24"/>
          <w:szCs w:val="24"/>
        </w:rPr>
        <w:t xml:space="preserve"> </w:t>
      </w:r>
      <w:r w:rsidRPr="00995B43">
        <w:rPr>
          <w:b/>
          <w:color w:val="000000"/>
          <w:sz w:val="24"/>
          <w:szCs w:val="24"/>
        </w:rPr>
        <w:t xml:space="preserve">Цели и задачи реализации Программы   </w:t>
      </w:r>
    </w:p>
    <w:p w:rsidR="00995B43" w:rsidRPr="00995B43" w:rsidRDefault="00995B43" w:rsidP="00995B43">
      <w:pPr>
        <w:widowControl/>
        <w:autoSpaceDE/>
        <w:autoSpaceDN/>
        <w:spacing w:after="5" w:line="267" w:lineRule="auto"/>
        <w:ind w:right="7"/>
        <w:rPr>
          <w:color w:val="000000"/>
          <w:sz w:val="24"/>
          <w:szCs w:val="24"/>
        </w:rPr>
      </w:pPr>
      <w:r w:rsidRPr="00995B43">
        <w:rPr>
          <w:rFonts w:ascii="Calibri" w:eastAsia="Calibri" w:hAnsi="Calibri" w:cs="Calibri"/>
          <w:color w:val="000000"/>
          <w:sz w:val="24"/>
          <w:u w:val="single" w:color="000000"/>
        </w:rPr>
        <w:t>Цели и задачи реализации Программы соответствуют п.п.1.5, 1.6</w:t>
      </w:r>
      <w:r w:rsidRPr="00995B43">
        <w:rPr>
          <w:rFonts w:ascii="Calibri" w:eastAsia="Calibri" w:hAnsi="Calibri" w:cs="Calibri"/>
          <w:color w:val="000000"/>
          <w:sz w:val="24"/>
        </w:rPr>
        <w:t xml:space="preserve"> </w:t>
      </w:r>
      <w:r w:rsidRPr="00995B43">
        <w:rPr>
          <w:rFonts w:ascii="Calibri" w:eastAsia="Calibri" w:hAnsi="Calibri" w:cs="Calibri"/>
          <w:color w:val="000000"/>
          <w:sz w:val="24"/>
          <w:u w:val="single" w:color="000000"/>
        </w:rPr>
        <w:t>ФГОС ДО и п.п.14.1, 14.2 стр.4-5 ФОП ДО</w:t>
      </w:r>
      <w:r w:rsidRPr="00995B43">
        <w:rPr>
          <w:rFonts w:ascii="Calibri" w:eastAsia="Calibri" w:hAnsi="Calibri" w:cs="Calibri"/>
          <w:color w:val="000000"/>
          <w:sz w:val="24"/>
        </w:rPr>
        <w:t xml:space="preserve"> </w:t>
      </w:r>
      <w:r w:rsidRPr="00995B43">
        <w:rPr>
          <w:rFonts w:eastAsia="Calibri"/>
          <w:color w:val="000000"/>
          <w:sz w:val="24"/>
          <w:szCs w:val="24"/>
        </w:rPr>
        <w:t>Цели Программы достигаются через решение следующих задач (п. 1.6. ФГОС ДО, п. 1.1.1 ФОП ДО): (ссылка на документ</w:t>
      </w:r>
      <w:r w:rsidRPr="00995B43">
        <w:rPr>
          <w:color w:val="000000"/>
          <w:sz w:val="24"/>
          <w:szCs w:val="24"/>
        </w:rPr>
        <w:t xml:space="preserve">: </w:t>
      </w:r>
      <w:hyperlink r:id="rId10" w:history="1">
        <w:r w:rsidRPr="00995B43">
          <w:rPr>
            <w:color w:val="0000FF"/>
            <w:sz w:val="24"/>
            <w:szCs w:val="24"/>
            <w:u w:val="single"/>
          </w:rPr>
          <w:t>http://publication.pravo.gov.ru/Document/View/0001202212280044</w:t>
        </w:r>
      </w:hyperlink>
      <w:r w:rsidRPr="00995B43">
        <w:rPr>
          <w:color w:val="000000"/>
          <w:sz w:val="24"/>
          <w:szCs w:val="24"/>
        </w:rPr>
        <w:t>)</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Целью Программы является разностороннее развитие ребёнка в период дошкольного де</w:t>
      </w:r>
      <w:r w:rsidRPr="00995B43">
        <w:rPr>
          <w:color w:val="000000"/>
          <w:sz w:val="24"/>
          <w:szCs w:val="24"/>
        </w:rPr>
        <w:t>т</w:t>
      </w:r>
      <w:r w:rsidRPr="00995B43">
        <w:rPr>
          <w:color w:val="000000"/>
          <w:sz w:val="24"/>
          <w:szCs w:val="24"/>
        </w:rPr>
        <w:t xml:space="preserve">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95B43" w:rsidRPr="00995B43" w:rsidRDefault="00995B43" w:rsidP="00995B43">
      <w:pPr>
        <w:widowControl/>
        <w:autoSpaceDE/>
        <w:autoSpaceDN/>
        <w:spacing w:line="267" w:lineRule="auto"/>
        <w:ind w:right="49"/>
        <w:jc w:val="both"/>
        <w:rPr>
          <w:color w:val="000000"/>
          <w:sz w:val="24"/>
          <w:szCs w:val="24"/>
        </w:rPr>
      </w:pPr>
      <w:r w:rsidRPr="00995B43">
        <w:rPr>
          <w:color w:val="000000"/>
          <w:sz w:val="24"/>
          <w:szCs w:val="24"/>
        </w:rPr>
        <w:t xml:space="preserve">Цель Программы достигается через решение следующих задач: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обеспечение единых для Российской Федерации содержания ДО и планируемых резул</w:t>
      </w:r>
      <w:r w:rsidRPr="00995B43">
        <w:rPr>
          <w:rFonts w:eastAsia="Calibri"/>
          <w:color w:val="000000"/>
          <w:sz w:val="24"/>
          <w:szCs w:val="24"/>
        </w:rPr>
        <w:t>ь</w:t>
      </w:r>
      <w:r w:rsidRPr="00995B43">
        <w:rPr>
          <w:rFonts w:eastAsia="Calibri"/>
          <w:color w:val="000000"/>
          <w:sz w:val="24"/>
          <w:szCs w:val="24"/>
        </w:rPr>
        <w:t>татов освоения образовательной программы ДО;</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охрана и укрепление физического и психического здоровья детей, в том числе их эм</w:t>
      </w:r>
      <w:r w:rsidRPr="00995B43">
        <w:rPr>
          <w:rFonts w:eastAsia="Calibri"/>
          <w:color w:val="000000"/>
          <w:sz w:val="24"/>
          <w:szCs w:val="24"/>
        </w:rPr>
        <w:t>о</w:t>
      </w:r>
      <w:r w:rsidRPr="00995B43">
        <w:rPr>
          <w:rFonts w:eastAsia="Calibri"/>
          <w:color w:val="000000"/>
          <w:sz w:val="24"/>
          <w:szCs w:val="24"/>
        </w:rPr>
        <w:t>ционального благополучия;</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приобщение детей (в соответствии с возрастными особенностями) к базовым ценностям российского народа –</w:t>
      </w:r>
      <w:r w:rsidRPr="00995B43">
        <w:rPr>
          <w:color w:val="000000"/>
          <w:sz w:val="24"/>
          <w:szCs w:val="24"/>
        </w:rPr>
        <w:t xml:space="preserve"> </w:t>
      </w:r>
      <w:r w:rsidRPr="00995B43">
        <w:rPr>
          <w:rFonts w:eastAsia="Calibri"/>
          <w:color w:val="000000"/>
          <w:sz w:val="24"/>
          <w:szCs w:val="24"/>
        </w:rPr>
        <w:t>жизнь, достоинство, права и свободы человека, патриотизм, гра</w:t>
      </w:r>
      <w:r w:rsidRPr="00995B43">
        <w:rPr>
          <w:rFonts w:eastAsia="Calibri"/>
          <w:color w:val="000000"/>
          <w:sz w:val="24"/>
          <w:szCs w:val="24"/>
        </w:rPr>
        <w:t>ж</w:t>
      </w:r>
      <w:r w:rsidRPr="00995B43">
        <w:rPr>
          <w:rFonts w:eastAsia="Calibri"/>
          <w:color w:val="000000"/>
          <w:sz w:val="24"/>
          <w:szCs w:val="24"/>
        </w:rPr>
        <w:t>данственность, высокие нравственные идеалы, крепкая семья, созидательный труд, пр</w:t>
      </w:r>
      <w:r w:rsidRPr="00995B43">
        <w:rPr>
          <w:rFonts w:eastAsia="Calibri"/>
          <w:color w:val="000000"/>
          <w:sz w:val="24"/>
          <w:szCs w:val="24"/>
        </w:rPr>
        <w:t>и</w:t>
      </w:r>
      <w:r w:rsidRPr="00995B43">
        <w:rPr>
          <w:rFonts w:eastAsia="Calibri"/>
          <w:color w:val="000000"/>
          <w:sz w:val="24"/>
          <w:szCs w:val="24"/>
        </w:rPr>
        <w:t>оритет духовного над материальным, гуманизм, милосердие, справедливость, коллект</w:t>
      </w:r>
      <w:r w:rsidRPr="00995B43">
        <w:rPr>
          <w:rFonts w:eastAsia="Calibri"/>
          <w:color w:val="000000"/>
          <w:sz w:val="24"/>
          <w:szCs w:val="24"/>
        </w:rPr>
        <w:t>и</w:t>
      </w:r>
      <w:r w:rsidRPr="00995B43">
        <w:rPr>
          <w:rFonts w:eastAsia="Calibri"/>
          <w:color w:val="000000"/>
          <w:sz w:val="24"/>
          <w:szCs w:val="24"/>
        </w:rPr>
        <w:t>визм, взаимопомощь и взаимоуважение, историческая память и преемственность пок</w:t>
      </w:r>
      <w:r w:rsidRPr="00995B43">
        <w:rPr>
          <w:rFonts w:eastAsia="Calibri"/>
          <w:color w:val="000000"/>
          <w:sz w:val="24"/>
          <w:szCs w:val="24"/>
        </w:rPr>
        <w:t>о</w:t>
      </w:r>
      <w:r w:rsidRPr="00995B43">
        <w:rPr>
          <w:rFonts w:eastAsia="Calibri"/>
          <w:color w:val="000000"/>
          <w:sz w:val="24"/>
          <w:szCs w:val="24"/>
        </w:rPr>
        <w:t>лений, единство народов России; создание условий для формирования ценностного о</w:t>
      </w:r>
      <w:r w:rsidRPr="00995B43">
        <w:rPr>
          <w:rFonts w:eastAsia="Calibri"/>
          <w:color w:val="000000"/>
          <w:sz w:val="24"/>
          <w:szCs w:val="24"/>
        </w:rPr>
        <w:t>т</w:t>
      </w:r>
      <w:r w:rsidRPr="00995B43">
        <w:rPr>
          <w:rFonts w:eastAsia="Calibri"/>
          <w:color w:val="000000"/>
          <w:sz w:val="24"/>
          <w:szCs w:val="24"/>
        </w:rPr>
        <w:t>ношения к окружающему миру, становления опыта действий и поступков на основе осмысления ценностей;</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обеспечение равных возможностей для полноценного развития каждого ребёнка в пер</w:t>
      </w:r>
      <w:r w:rsidRPr="00995B43">
        <w:rPr>
          <w:rFonts w:eastAsia="Calibri"/>
          <w:color w:val="000000"/>
          <w:sz w:val="24"/>
          <w:szCs w:val="24"/>
        </w:rPr>
        <w:t>и</w:t>
      </w:r>
      <w:r w:rsidRPr="00995B43">
        <w:rPr>
          <w:rFonts w:eastAsia="Calibri"/>
          <w:color w:val="000000"/>
          <w:sz w:val="24"/>
          <w:szCs w:val="24"/>
        </w:rPr>
        <w:t>од дошкольного детства независимо от места жительства, пола, нации, языка, социал</w:t>
      </w:r>
      <w:r w:rsidRPr="00995B43">
        <w:rPr>
          <w:rFonts w:eastAsia="Calibri"/>
          <w:color w:val="000000"/>
          <w:sz w:val="24"/>
          <w:szCs w:val="24"/>
        </w:rPr>
        <w:t>ь</w:t>
      </w:r>
      <w:r w:rsidRPr="00995B43">
        <w:rPr>
          <w:rFonts w:eastAsia="Calibri"/>
          <w:color w:val="000000"/>
          <w:sz w:val="24"/>
          <w:szCs w:val="24"/>
        </w:rPr>
        <w:t>ного статуса, психофизиологических и других особенностей (в том числе ограниченных возможностей здоровья),</w:t>
      </w:r>
      <w:r w:rsidRPr="00995B43">
        <w:rPr>
          <w:color w:val="000000"/>
          <w:sz w:val="24"/>
          <w:szCs w:val="24"/>
        </w:rPr>
        <w:t xml:space="preserve"> </w:t>
      </w:r>
      <w:r w:rsidRPr="00995B43">
        <w:rPr>
          <w:rFonts w:eastAsia="Calibri"/>
          <w:color w:val="000000"/>
          <w:sz w:val="24"/>
          <w:szCs w:val="24"/>
        </w:rPr>
        <w:t>с учетом разнообразия образовательных потребностей и инд</w:t>
      </w:r>
      <w:r w:rsidRPr="00995B43">
        <w:rPr>
          <w:rFonts w:eastAsia="Calibri"/>
          <w:color w:val="000000"/>
          <w:sz w:val="24"/>
          <w:szCs w:val="24"/>
        </w:rPr>
        <w:t>и</w:t>
      </w:r>
      <w:r w:rsidRPr="00995B43">
        <w:rPr>
          <w:rFonts w:eastAsia="Calibri"/>
          <w:color w:val="000000"/>
          <w:sz w:val="24"/>
          <w:szCs w:val="24"/>
        </w:rPr>
        <w:t>видуальных возможностей;</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создание благоприятных условий развития детей в соответствии с их возрастными и и</w:t>
      </w:r>
      <w:r w:rsidRPr="00995B43">
        <w:rPr>
          <w:rFonts w:eastAsia="Calibri"/>
          <w:color w:val="000000"/>
          <w:sz w:val="24"/>
          <w:szCs w:val="24"/>
        </w:rPr>
        <w:t>н</w:t>
      </w:r>
      <w:r w:rsidRPr="00995B43">
        <w:rPr>
          <w:rFonts w:eastAsia="Calibri"/>
          <w:color w:val="000000"/>
          <w:sz w:val="24"/>
          <w:szCs w:val="24"/>
        </w:rPr>
        <w:t>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lastRenderedPageBreak/>
        <w:t>объединение обучения и воспитания в целостный образовательный процесс на основе духовно</w:t>
      </w:r>
      <w:r w:rsidRPr="00995B43">
        <w:rPr>
          <w:color w:val="000000"/>
          <w:sz w:val="24"/>
          <w:szCs w:val="24"/>
        </w:rPr>
        <w:t>-</w:t>
      </w:r>
      <w:r w:rsidRPr="00995B43">
        <w:rPr>
          <w:rFonts w:eastAsia="Calibri"/>
          <w:color w:val="000000"/>
          <w:sz w:val="24"/>
          <w:szCs w:val="24"/>
        </w:rPr>
        <w:t>нравственных и социокультурных ценностей и принятых в обществе правил, и норм поведения в интересах человека, семьи, общества;</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w:t>
      </w:r>
      <w:r w:rsidRPr="00995B43">
        <w:rPr>
          <w:color w:val="000000"/>
          <w:sz w:val="24"/>
          <w:szCs w:val="24"/>
        </w:rPr>
        <w:t>-</w:t>
      </w:r>
      <w:r w:rsidRPr="00995B43">
        <w:rPr>
          <w:rFonts w:eastAsia="Calibri"/>
          <w:color w:val="000000"/>
          <w:sz w:val="24"/>
          <w:szCs w:val="24"/>
        </w:rPr>
        <w:t>творческих способностей ребёнка, его инициативности, самостоятельности и ответственности, формирование предпосылок учебной деятельности;</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формирование социокультурной среды, соответствующей возрастным, индивидуал</w:t>
      </w:r>
      <w:r w:rsidRPr="00995B43">
        <w:rPr>
          <w:rFonts w:eastAsia="Calibri"/>
          <w:color w:val="000000"/>
          <w:sz w:val="24"/>
          <w:szCs w:val="24"/>
        </w:rPr>
        <w:t>ь</w:t>
      </w:r>
      <w:r w:rsidRPr="00995B43">
        <w:rPr>
          <w:rFonts w:eastAsia="Calibri"/>
          <w:color w:val="000000"/>
          <w:sz w:val="24"/>
          <w:szCs w:val="24"/>
        </w:rPr>
        <w:t>ным, психологическим и физиологическим особенностям детей;</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обеспечение психолого</w:t>
      </w:r>
      <w:r w:rsidRPr="00995B43">
        <w:rPr>
          <w:color w:val="000000"/>
          <w:sz w:val="24"/>
          <w:szCs w:val="24"/>
        </w:rPr>
        <w:t>-</w:t>
      </w:r>
      <w:r w:rsidRPr="00995B43">
        <w:rPr>
          <w:rFonts w:eastAsia="Calibri"/>
          <w:color w:val="000000"/>
          <w:sz w:val="24"/>
          <w:szCs w:val="24"/>
        </w:rPr>
        <w:t>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обеспечение преемственности целей, задач и содержания дошкольного общего и начального общего образования;</w:t>
      </w:r>
      <w:r w:rsidRPr="00995B43">
        <w:rPr>
          <w:color w:val="000000"/>
          <w:sz w:val="24"/>
          <w:szCs w:val="24"/>
        </w:rPr>
        <w:t xml:space="preserve"> </w:t>
      </w:r>
    </w:p>
    <w:p w:rsidR="00995B43" w:rsidRPr="00995B43" w:rsidRDefault="00995B43" w:rsidP="00A0246A">
      <w:pPr>
        <w:widowControl/>
        <w:numPr>
          <w:ilvl w:val="0"/>
          <w:numId w:val="5"/>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достижение детьми на этапе завершения ДО уровня развития, необходимого и дост</w:t>
      </w:r>
      <w:r w:rsidRPr="00995B43">
        <w:rPr>
          <w:rFonts w:eastAsia="Calibri"/>
          <w:color w:val="000000"/>
          <w:sz w:val="24"/>
          <w:szCs w:val="24"/>
        </w:rPr>
        <w:t>а</w:t>
      </w:r>
      <w:r w:rsidRPr="00995B43">
        <w:rPr>
          <w:rFonts w:eastAsia="Calibri"/>
          <w:color w:val="000000"/>
          <w:sz w:val="24"/>
          <w:szCs w:val="24"/>
        </w:rPr>
        <w:t>точного для успешного освоения ими образовательных программ начального общего образования.</w:t>
      </w:r>
      <w:r w:rsidRPr="00995B43">
        <w:rPr>
          <w:color w:val="000000"/>
          <w:sz w:val="24"/>
          <w:szCs w:val="24"/>
        </w:rPr>
        <w:t xml:space="preserve"> </w:t>
      </w:r>
    </w:p>
    <w:p w:rsidR="00995B43" w:rsidRPr="00995B43" w:rsidRDefault="00995B43" w:rsidP="00995B43">
      <w:pPr>
        <w:widowControl/>
        <w:autoSpaceDE/>
        <w:autoSpaceDN/>
        <w:spacing w:after="3" w:line="265" w:lineRule="auto"/>
        <w:jc w:val="both"/>
        <w:rPr>
          <w:rFonts w:eastAsia="Calibri"/>
          <w:color w:val="000000"/>
          <w:sz w:val="24"/>
          <w:szCs w:val="24"/>
        </w:rPr>
      </w:pPr>
      <w:r w:rsidRPr="00995B43">
        <w:rPr>
          <w:b/>
          <w:color w:val="000000"/>
          <w:sz w:val="24"/>
          <w:szCs w:val="24"/>
        </w:rPr>
        <w:t>1.1.2.</w:t>
      </w:r>
      <w:r w:rsidRPr="00995B43">
        <w:rPr>
          <w:rFonts w:eastAsia="Arial"/>
          <w:b/>
          <w:color w:val="000000"/>
          <w:sz w:val="24"/>
          <w:szCs w:val="24"/>
        </w:rPr>
        <w:t xml:space="preserve"> </w:t>
      </w:r>
      <w:r w:rsidRPr="00995B43">
        <w:rPr>
          <w:b/>
          <w:color w:val="000000"/>
          <w:sz w:val="24"/>
          <w:szCs w:val="24"/>
        </w:rPr>
        <w:t xml:space="preserve"> </w:t>
      </w:r>
      <w:r w:rsidRPr="00995B43">
        <w:rPr>
          <w:rFonts w:eastAsia="Calibri"/>
          <w:b/>
          <w:color w:val="000000"/>
          <w:sz w:val="24"/>
          <w:szCs w:val="24"/>
        </w:rPr>
        <w:t>Принципы</w:t>
      </w:r>
      <w:r w:rsidRPr="00995B43">
        <w:rPr>
          <w:b/>
          <w:color w:val="000000"/>
          <w:sz w:val="24"/>
          <w:szCs w:val="24"/>
        </w:rPr>
        <w:t xml:space="preserve"> </w:t>
      </w:r>
      <w:r w:rsidRPr="00995B43">
        <w:rPr>
          <w:rFonts w:eastAsia="Calibri"/>
          <w:b/>
          <w:color w:val="000000"/>
          <w:sz w:val="24"/>
          <w:szCs w:val="24"/>
        </w:rPr>
        <w:t>и</w:t>
      </w:r>
      <w:r w:rsidRPr="00995B43">
        <w:rPr>
          <w:b/>
          <w:color w:val="000000"/>
          <w:sz w:val="24"/>
          <w:szCs w:val="24"/>
        </w:rPr>
        <w:t xml:space="preserve"> </w:t>
      </w:r>
      <w:r w:rsidRPr="00995B43">
        <w:rPr>
          <w:rFonts w:eastAsia="Calibri"/>
          <w:b/>
          <w:color w:val="000000"/>
          <w:sz w:val="24"/>
          <w:szCs w:val="24"/>
        </w:rPr>
        <w:t>подходы</w:t>
      </w:r>
      <w:r w:rsidRPr="00995B43">
        <w:rPr>
          <w:b/>
          <w:color w:val="000000"/>
          <w:sz w:val="24"/>
          <w:szCs w:val="24"/>
        </w:rPr>
        <w:t xml:space="preserve"> </w:t>
      </w:r>
      <w:r w:rsidRPr="00995B43">
        <w:rPr>
          <w:rFonts w:eastAsia="Calibri"/>
          <w:b/>
          <w:color w:val="000000"/>
          <w:sz w:val="24"/>
          <w:szCs w:val="24"/>
        </w:rPr>
        <w:t>к</w:t>
      </w:r>
      <w:r w:rsidRPr="00995B43">
        <w:rPr>
          <w:b/>
          <w:color w:val="000000"/>
          <w:sz w:val="24"/>
          <w:szCs w:val="24"/>
        </w:rPr>
        <w:t xml:space="preserve"> </w:t>
      </w:r>
      <w:r w:rsidRPr="00995B43">
        <w:rPr>
          <w:rFonts w:eastAsia="Calibri"/>
          <w:b/>
          <w:color w:val="000000"/>
          <w:sz w:val="24"/>
          <w:szCs w:val="24"/>
        </w:rPr>
        <w:t>формированию Программы</w:t>
      </w:r>
      <w:r w:rsidRPr="00995B43">
        <w:rPr>
          <w:b/>
          <w:color w:val="000000"/>
          <w:sz w:val="24"/>
          <w:szCs w:val="24"/>
        </w:rPr>
        <w:t xml:space="preserve"> </w:t>
      </w:r>
    </w:p>
    <w:p w:rsidR="00995B43" w:rsidRPr="00995B43" w:rsidRDefault="00995B43" w:rsidP="00995B43">
      <w:pPr>
        <w:widowControl/>
        <w:autoSpaceDE/>
        <w:autoSpaceDN/>
        <w:spacing w:after="30" w:line="260" w:lineRule="auto"/>
        <w:ind w:right="14"/>
        <w:rPr>
          <w:rFonts w:eastAsia="Calibri"/>
          <w:color w:val="000000"/>
          <w:sz w:val="24"/>
          <w:szCs w:val="24"/>
        </w:rPr>
      </w:pPr>
      <w:r w:rsidRPr="00995B43">
        <w:rPr>
          <w:color w:val="000000"/>
          <w:sz w:val="24"/>
          <w:szCs w:val="24"/>
        </w:rPr>
        <w:t xml:space="preserve"> </w:t>
      </w:r>
      <w:r w:rsidRPr="00995B43">
        <w:rPr>
          <w:rFonts w:ascii="Calibri" w:eastAsia="Calibri" w:hAnsi="Calibri" w:cs="Calibri"/>
          <w:color w:val="000000"/>
          <w:sz w:val="24"/>
          <w:u w:val="single" w:color="000000"/>
        </w:rPr>
        <w:t>Принципы и подходы к формированию Программы соответствуют п.</w:t>
      </w:r>
      <w:r w:rsidRPr="00995B43">
        <w:rPr>
          <w:rFonts w:ascii="Calibri" w:eastAsia="Calibri" w:hAnsi="Calibri" w:cs="Calibri"/>
          <w:color w:val="000000"/>
          <w:sz w:val="24"/>
        </w:rPr>
        <w:t xml:space="preserve"> </w:t>
      </w:r>
      <w:r w:rsidRPr="00995B43">
        <w:rPr>
          <w:rFonts w:ascii="Calibri" w:eastAsia="Calibri" w:hAnsi="Calibri" w:cs="Calibri"/>
          <w:color w:val="000000"/>
          <w:sz w:val="24"/>
          <w:u w:val="single" w:color="000000"/>
        </w:rPr>
        <w:t>1.4 ФГОС ДО с дополн</w:t>
      </w:r>
      <w:r w:rsidRPr="00995B43">
        <w:rPr>
          <w:rFonts w:ascii="Calibri" w:eastAsia="Calibri" w:hAnsi="Calibri" w:cs="Calibri"/>
          <w:color w:val="000000"/>
          <w:sz w:val="24"/>
          <w:u w:val="single" w:color="000000"/>
        </w:rPr>
        <w:t>е</w:t>
      </w:r>
      <w:r w:rsidRPr="00995B43">
        <w:rPr>
          <w:rFonts w:ascii="Calibri" w:eastAsia="Calibri" w:hAnsi="Calibri" w:cs="Calibri"/>
          <w:color w:val="000000"/>
          <w:sz w:val="24"/>
          <w:u w:val="single" w:color="000000"/>
        </w:rPr>
        <w:t xml:space="preserve">ниями, п. 14.3 стр.5 ФОП ДО </w:t>
      </w:r>
      <w:r w:rsidRPr="00995B43">
        <w:rPr>
          <w:rFonts w:ascii="Calibri" w:eastAsia="Calibri" w:hAnsi="Calibri" w:cs="Calibri"/>
          <w:color w:val="000000"/>
          <w:sz w:val="24"/>
        </w:rPr>
        <w:t xml:space="preserve">(ссылка на документ: </w:t>
      </w:r>
      <w:hyperlink r:id="rId11" w:history="1">
        <w:r w:rsidRPr="00995B43">
          <w:rPr>
            <w:color w:val="0000FF"/>
            <w:sz w:val="24"/>
            <w:szCs w:val="24"/>
            <w:u w:val="single"/>
          </w:rPr>
          <w:t>http://publication.pravo.gov.ru/Document/View/0001202212280044</w:t>
        </w:r>
      </w:hyperlink>
      <w:r w:rsidRPr="00995B43">
        <w:rPr>
          <w:color w:val="000000"/>
          <w:sz w:val="24"/>
          <w:szCs w:val="24"/>
        </w:rPr>
        <w:t xml:space="preserve">) </w:t>
      </w:r>
    </w:p>
    <w:p w:rsidR="00995B43" w:rsidRPr="00995B43" w:rsidRDefault="00995B43" w:rsidP="00A0246A">
      <w:pPr>
        <w:widowControl/>
        <w:numPr>
          <w:ilvl w:val="0"/>
          <w:numId w:val="6"/>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полноценное проживание ребенком всех этапов детства (младенческого, раннего и д</w:t>
      </w:r>
      <w:r w:rsidRPr="00995B43">
        <w:rPr>
          <w:rFonts w:eastAsia="Calibri"/>
          <w:color w:val="000000"/>
          <w:sz w:val="24"/>
          <w:szCs w:val="24"/>
        </w:rPr>
        <w:t>о</w:t>
      </w:r>
      <w:r w:rsidRPr="00995B43">
        <w:rPr>
          <w:rFonts w:eastAsia="Calibri"/>
          <w:color w:val="000000"/>
          <w:sz w:val="24"/>
          <w:szCs w:val="24"/>
        </w:rPr>
        <w:t>школьного возраста), обогащение (амплификация) детского развития;</w:t>
      </w:r>
      <w:r w:rsidRPr="00995B43">
        <w:rPr>
          <w:color w:val="000000"/>
          <w:sz w:val="24"/>
          <w:szCs w:val="24"/>
        </w:rPr>
        <w:t xml:space="preserve"> </w:t>
      </w:r>
    </w:p>
    <w:p w:rsidR="00995B43" w:rsidRPr="00995B43" w:rsidRDefault="00995B43" w:rsidP="00A0246A">
      <w:pPr>
        <w:widowControl/>
        <w:numPr>
          <w:ilvl w:val="0"/>
          <w:numId w:val="6"/>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995B43">
        <w:rPr>
          <w:color w:val="000000"/>
          <w:sz w:val="24"/>
          <w:szCs w:val="24"/>
        </w:rPr>
        <w:t xml:space="preserve"> </w:t>
      </w:r>
      <w:r w:rsidRPr="00995B43">
        <w:rPr>
          <w:rFonts w:eastAsia="Calibri"/>
          <w:color w:val="000000"/>
          <w:sz w:val="24"/>
          <w:szCs w:val="24"/>
        </w:rPr>
        <w:t>образования,</w:t>
      </w:r>
      <w:r w:rsidRPr="00995B43">
        <w:rPr>
          <w:color w:val="000000"/>
          <w:sz w:val="24"/>
          <w:szCs w:val="24"/>
        </w:rPr>
        <w:t xml:space="preserve"> </w:t>
      </w:r>
      <w:r w:rsidRPr="00995B43">
        <w:rPr>
          <w:rFonts w:eastAsia="Calibri"/>
          <w:color w:val="000000"/>
          <w:sz w:val="24"/>
          <w:szCs w:val="24"/>
        </w:rPr>
        <w:t>становится субъектом образования;</w:t>
      </w:r>
      <w:r w:rsidRPr="00995B43">
        <w:rPr>
          <w:color w:val="000000"/>
          <w:sz w:val="24"/>
          <w:szCs w:val="24"/>
        </w:rPr>
        <w:t xml:space="preserve"> </w:t>
      </w:r>
    </w:p>
    <w:p w:rsidR="00995B43" w:rsidRPr="00995B43" w:rsidRDefault="00995B43" w:rsidP="00A0246A">
      <w:pPr>
        <w:widowControl/>
        <w:numPr>
          <w:ilvl w:val="0"/>
          <w:numId w:val="6"/>
        </w:numPr>
        <w:autoSpaceDE/>
        <w:autoSpaceDN/>
        <w:spacing w:after="18" w:line="268" w:lineRule="auto"/>
        <w:ind w:right="7" w:hanging="568"/>
        <w:jc w:val="both"/>
        <w:rPr>
          <w:rFonts w:eastAsia="Calibri"/>
          <w:color w:val="000000"/>
          <w:sz w:val="24"/>
          <w:szCs w:val="24"/>
        </w:rPr>
      </w:pPr>
      <w:r w:rsidRPr="00995B43">
        <w:rPr>
          <w:rFonts w:eastAsia="Calibri"/>
          <w:color w:val="000000"/>
          <w:sz w:val="24"/>
          <w:szCs w:val="24"/>
        </w:rPr>
        <w:t>содействие и сотрудничество детей и родителей (законных представителей), соверше</w:t>
      </w:r>
      <w:r w:rsidRPr="00995B43">
        <w:rPr>
          <w:rFonts w:eastAsia="Calibri"/>
          <w:color w:val="000000"/>
          <w:sz w:val="24"/>
          <w:szCs w:val="24"/>
        </w:rPr>
        <w:t>н</w:t>
      </w:r>
      <w:r w:rsidRPr="00995B43">
        <w:rPr>
          <w:rFonts w:eastAsia="Calibri"/>
          <w:color w:val="000000"/>
          <w:sz w:val="24"/>
          <w:szCs w:val="24"/>
        </w:rPr>
        <w:t>нолетних членов семьи, принимающих участие в воспитании детей младенческого, ра</w:t>
      </w:r>
      <w:r w:rsidRPr="00995B43">
        <w:rPr>
          <w:rFonts w:eastAsia="Calibri"/>
          <w:color w:val="000000"/>
          <w:sz w:val="24"/>
          <w:szCs w:val="24"/>
        </w:rPr>
        <w:t>н</w:t>
      </w:r>
      <w:r w:rsidRPr="00995B43">
        <w:rPr>
          <w:rFonts w:eastAsia="Calibri"/>
          <w:color w:val="000000"/>
          <w:sz w:val="24"/>
          <w:szCs w:val="24"/>
        </w:rPr>
        <w:t>него и дошкольного возрастов, а также педагогических работников</w:t>
      </w:r>
      <w:r w:rsidRPr="00995B43">
        <w:rPr>
          <w:color w:val="000000"/>
          <w:sz w:val="24"/>
          <w:szCs w:val="24"/>
          <w:vertAlign w:val="superscript"/>
          <w:lang w:val="en-US"/>
        </w:rPr>
        <w:footnoteReference w:id="1"/>
      </w:r>
      <w:r w:rsidRPr="00995B43">
        <w:rPr>
          <w:color w:val="000000"/>
          <w:sz w:val="24"/>
          <w:szCs w:val="24"/>
        </w:rPr>
        <w:t xml:space="preserve"> </w:t>
      </w:r>
      <w:r w:rsidRPr="00995B43">
        <w:rPr>
          <w:rFonts w:eastAsia="Calibri"/>
          <w:color w:val="000000"/>
          <w:sz w:val="24"/>
          <w:szCs w:val="24"/>
        </w:rPr>
        <w:t>(далее вместе –</w:t>
      </w:r>
      <w:r w:rsidRPr="00995B43">
        <w:rPr>
          <w:color w:val="000000"/>
          <w:sz w:val="24"/>
          <w:szCs w:val="24"/>
        </w:rPr>
        <w:t xml:space="preserve"> </w:t>
      </w:r>
      <w:r w:rsidRPr="00995B43">
        <w:rPr>
          <w:rFonts w:eastAsia="Calibri"/>
          <w:color w:val="000000"/>
          <w:sz w:val="24"/>
          <w:szCs w:val="24"/>
        </w:rPr>
        <w:t>взрослые);</w:t>
      </w:r>
      <w:r w:rsidRPr="00995B43">
        <w:rPr>
          <w:color w:val="000000"/>
          <w:sz w:val="24"/>
          <w:szCs w:val="24"/>
        </w:rPr>
        <w:t xml:space="preserve"> </w:t>
      </w:r>
    </w:p>
    <w:p w:rsidR="00995B43" w:rsidRPr="00995B43" w:rsidRDefault="00995B43" w:rsidP="00A0246A">
      <w:pPr>
        <w:widowControl/>
        <w:numPr>
          <w:ilvl w:val="0"/>
          <w:numId w:val="6"/>
        </w:numPr>
        <w:autoSpaceDE/>
        <w:autoSpaceDN/>
        <w:spacing w:after="26" w:line="267" w:lineRule="auto"/>
        <w:ind w:right="7" w:hanging="568"/>
        <w:jc w:val="both"/>
        <w:rPr>
          <w:rFonts w:eastAsia="Calibri"/>
          <w:color w:val="000000"/>
          <w:sz w:val="24"/>
          <w:szCs w:val="24"/>
        </w:rPr>
      </w:pPr>
      <w:r w:rsidRPr="00995B43">
        <w:rPr>
          <w:rFonts w:eastAsia="Calibri"/>
          <w:color w:val="000000"/>
          <w:sz w:val="24"/>
          <w:szCs w:val="24"/>
        </w:rPr>
        <w:t>признание ребёнка полноценным участником (субъектом) образовательных отношений;</w:t>
      </w:r>
      <w:r w:rsidRPr="00995B43">
        <w:rPr>
          <w:color w:val="000000"/>
          <w:sz w:val="24"/>
          <w:szCs w:val="24"/>
        </w:rPr>
        <w:t xml:space="preserve"> </w:t>
      </w:r>
    </w:p>
    <w:p w:rsidR="00995B43" w:rsidRPr="00995B43" w:rsidRDefault="00995B43" w:rsidP="00A0246A">
      <w:pPr>
        <w:widowControl/>
        <w:numPr>
          <w:ilvl w:val="0"/>
          <w:numId w:val="6"/>
        </w:numPr>
        <w:autoSpaceDE/>
        <w:autoSpaceDN/>
        <w:spacing w:after="27" w:line="267" w:lineRule="auto"/>
        <w:ind w:right="7" w:hanging="568"/>
        <w:jc w:val="both"/>
        <w:rPr>
          <w:rFonts w:eastAsia="Calibri"/>
          <w:color w:val="000000"/>
          <w:sz w:val="24"/>
          <w:szCs w:val="24"/>
        </w:rPr>
      </w:pPr>
      <w:r w:rsidRPr="00995B43">
        <w:rPr>
          <w:rFonts w:eastAsia="Calibri"/>
          <w:color w:val="000000"/>
          <w:sz w:val="24"/>
          <w:szCs w:val="24"/>
        </w:rPr>
        <w:t>поддержка</w:t>
      </w:r>
      <w:r w:rsidRPr="00995B43">
        <w:rPr>
          <w:color w:val="000000"/>
          <w:sz w:val="24"/>
          <w:szCs w:val="24"/>
        </w:rPr>
        <w:t xml:space="preserve"> </w:t>
      </w:r>
      <w:r w:rsidRPr="00995B43">
        <w:rPr>
          <w:rFonts w:eastAsia="Calibri"/>
          <w:color w:val="000000"/>
          <w:sz w:val="24"/>
          <w:szCs w:val="24"/>
        </w:rPr>
        <w:t>инициативы</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различных</w:t>
      </w:r>
      <w:r w:rsidRPr="00995B43">
        <w:rPr>
          <w:color w:val="000000"/>
          <w:sz w:val="24"/>
          <w:szCs w:val="24"/>
        </w:rPr>
        <w:t xml:space="preserve"> </w:t>
      </w:r>
      <w:r w:rsidRPr="00995B43">
        <w:rPr>
          <w:rFonts w:eastAsia="Calibri"/>
          <w:color w:val="000000"/>
          <w:sz w:val="24"/>
          <w:szCs w:val="24"/>
        </w:rPr>
        <w:t>видах</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p>
    <w:p w:rsidR="00995B43" w:rsidRPr="00995B43" w:rsidRDefault="00995B43" w:rsidP="00A0246A">
      <w:pPr>
        <w:widowControl/>
        <w:numPr>
          <w:ilvl w:val="0"/>
          <w:numId w:val="6"/>
        </w:numPr>
        <w:autoSpaceDE/>
        <w:autoSpaceDN/>
        <w:spacing w:after="31" w:line="267" w:lineRule="auto"/>
        <w:ind w:right="7" w:hanging="568"/>
        <w:jc w:val="both"/>
        <w:rPr>
          <w:rFonts w:eastAsia="Calibri"/>
          <w:color w:val="000000"/>
          <w:sz w:val="24"/>
          <w:szCs w:val="24"/>
          <w:lang w:val="en-US"/>
        </w:rPr>
      </w:pPr>
      <w:r w:rsidRPr="00995B43">
        <w:rPr>
          <w:rFonts w:eastAsia="Calibri"/>
          <w:color w:val="000000"/>
          <w:sz w:val="24"/>
          <w:szCs w:val="24"/>
          <w:lang w:val="en-US"/>
        </w:rPr>
        <w:t>сотрудничество</w:t>
      </w:r>
      <w:r w:rsidRPr="00995B43">
        <w:rPr>
          <w:color w:val="000000"/>
          <w:sz w:val="24"/>
          <w:szCs w:val="24"/>
          <w:lang w:val="en-US"/>
        </w:rPr>
        <w:t xml:space="preserve"> </w:t>
      </w:r>
      <w:r w:rsidRPr="00995B43">
        <w:rPr>
          <w:rFonts w:eastAsia="Calibri"/>
          <w:color w:val="000000"/>
          <w:sz w:val="24"/>
          <w:szCs w:val="24"/>
          <w:lang w:val="en-US"/>
        </w:rPr>
        <w:t>ДОО</w:t>
      </w:r>
      <w:r w:rsidRPr="00995B43">
        <w:rPr>
          <w:color w:val="000000"/>
          <w:sz w:val="24"/>
          <w:szCs w:val="24"/>
          <w:lang w:val="en-US"/>
        </w:rPr>
        <w:t xml:space="preserve"> </w:t>
      </w:r>
      <w:r w:rsidRPr="00995B43">
        <w:rPr>
          <w:rFonts w:eastAsia="Calibri"/>
          <w:color w:val="000000"/>
          <w:sz w:val="24"/>
          <w:szCs w:val="24"/>
          <w:lang w:val="en-US"/>
        </w:rPr>
        <w:t>с</w:t>
      </w:r>
      <w:r w:rsidRPr="00995B43">
        <w:rPr>
          <w:color w:val="000000"/>
          <w:sz w:val="24"/>
          <w:szCs w:val="24"/>
          <w:lang w:val="en-US"/>
        </w:rPr>
        <w:t xml:space="preserve"> </w:t>
      </w:r>
      <w:r w:rsidRPr="00995B43">
        <w:rPr>
          <w:rFonts w:eastAsia="Calibri"/>
          <w:color w:val="000000"/>
          <w:sz w:val="24"/>
          <w:szCs w:val="24"/>
          <w:lang w:val="en-US"/>
        </w:rPr>
        <w:t>семьей;</w:t>
      </w:r>
      <w:r w:rsidRPr="00995B43">
        <w:rPr>
          <w:color w:val="000000"/>
          <w:sz w:val="24"/>
          <w:szCs w:val="24"/>
          <w:lang w:val="en-US"/>
        </w:rPr>
        <w:t xml:space="preserve"> </w:t>
      </w:r>
    </w:p>
    <w:p w:rsidR="00995B43" w:rsidRPr="00995B43" w:rsidRDefault="00995B43" w:rsidP="00A0246A">
      <w:pPr>
        <w:widowControl/>
        <w:numPr>
          <w:ilvl w:val="0"/>
          <w:numId w:val="6"/>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приобщение детей к социокультурным нормам, традициям семьи, общества и государ-</w:t>
      </w:r>
    </w:p>
    <w:p w:rsidR="00995B43" w:rsidRPr="00995B43" w:rsidRDefault="00995B43" w:rsidP="00995B43">
      <w:pPr>
        <w:widowControl/>
        <w:autoSpaceDE/>
        <w:autoSpaceDN/>
        <w:spacing w:after="5" w:line="267" w:lineRule="auto"/>
        <w:ind w:right="7"/>
        <w:jc w:val="both"/>
        <w:rPr>
          <w:rFonts w:eastAsia="Calibri"/>
          <w:color w:val="000000"/>
          <w:sz w:val="24"/>
          <w:szCs w:val="24"/>
          <w:lang w:val="en-US"/>
        </w:rPr>
      </w:pPr>
      <w:r w:rsidRPr="00995B43">
        <w:rPr>
          <w:rFonts w:eastAsia="Calibri"/>
          <w:color w:val="000000"/>
          <w:sz w:val="24"/>
          <w:szCs w:val="24"/>
          <w:lang w:val="en-US"/>
        </w:rPr>
        <w:t>ства;</w:t>
      </w:r>
      <w:r w:rsidRPr="00995B43">
        <w:rPr>
          <w:color w:val="000000"/>
          <w:sz w:val="24"/>
          <w:szCs w:val="24"/>
          <w:lang w:val="en-US"/>
        </w:rPr>
        <w:t xml:space="preserve"> </w:t>
      </w:r>
    </w:p>
    <w:p w:rsidR="00995B43" w:rsidRPr="00995B43" w:rsidRDefault="00995B43" w:rsidP="00A0246A">
      <w:pPr>
        <w:widowControl/>
        <w:numPr>
          <w:ilvl w:val="0"/>
          <w:numId w:val="6"/>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формирование познавательных интересов и познавательных действий ребенка в разли</w:t>
      </w:r>
      <w:r w:rsidRPr="00995B43">
        <w:rPr>
          <w:rFonts w:eastAsia="Calibri"/>
          <w:color w:val="000000"/>
          <w:sz w:val="24"/>
          <w:szCs w:val="24"/>
        </w:rPr>
        <w:t>ч</w:t>
      </w:r>
      <w:r w:rsidRPr="00995B43">
        <w:rPr>
          <w:rFonts w:eastAsia="Calibri"/>
          <w:color w:val="000000"/>
          <w:sz w:val="24"/>
          <w:szCs w:val="24"/>
        </w:rPr>
        <w:t>ных видах деятельности;</w:t>
      </w:r>
      <w:r w:rsidRPr="00995B43">
        <w:rPr>
          <w:color w:val="000000"/>
          <w:sz w:val="24"/>
          <w:szCs w:val="24"/>
        </w:rPr>
        <w:t xml:space="preserve"> </w:t>
      </w:r>
    </w:p>
    <w:p w:rsidR="00995B43" w:rsidRPr="00995B43" w:rsidRDefault="00995B43" w:rsidP="00A0246A">
      <w:pPr>
        <w:widowControl/>
        <w:numPr>
          <w:ilvl w:val="0"/>
          <w:numId w:val="6"/>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возрастная адекватность дошкольного образования (соответствие условий, требований, методов возрасту и особенностям развития);</w:t>
      </w:r>
      <w:r w:rsidRPr="00995B43">
        <w:rPr>
          <w:color w:val="000000"/>
          <w:sz w:val="24"/>
          <w:szCs w:val="24"/>
        </w:rPr>
        <w:t xml:space="preserve"> </w:t>
      </w:r>
    </w:p>
    <w:p w:rsidR="00995B43" w:rsidRPr="00995B43" w:rsidRDefault="00995B43" w:rsidP="00A0246A">
      <w:pPr>
        <w:widowControl/>
        <w:numPr>
          <w:ilvl w:val="0"/>
          <w:numId w:val="6"/>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учет этнокультурной ситуации развития детей.</w:t>
      </w:r>
      <w:r w:rsidRPr="00995B43">
        <w:rPr>
          <w:color w:val="000000"/>
          <w:sz w:val="24"/>
          <w:szCs w:val="24"/>
        </w:rPr>
        <w:t xml:space="preserve"> </w:t>
      </w:r>
    </w:p>
    <w:p w:rsidR="00995B43" w:rsidRPr="00995B43" w:rsidRDefault="00995B43" w:rsidP="00995B43">
      <w:pPr>
        <w:widowControl/>
        <w:autoSpaceDE/>
        <w:autoSpaceDN/>
        <w:spacing w:after="5" w:line="267" w:lineRule="auto"/>
        <w:ind w:right="284"/>
        <w:jc w:val="both"/>
        <w:rPr>
          <w:rFonts w:eastAsia="Calibri"/>
          <w:color w:val="000000"/>
          <w:sz w:val="24"/>
        </w:rPr>
      </w:pPr>
      <w:r w:rsidRPr="00995B43">
        <w:rPr>
          <w:rFonts w:eastAsia="Calibri"/>
          <w:color w:val="000000"/>
          <w:sz w:val="24"/>
        </w:rPr>
        <w:t>Цели и задачи, принципы и подходы обязательной части Программы и части, формируемой участниками образовательных отношений, дополняют друг друга и не противоречат треб</w:t>
      </w:r>
      <w:r w:rsidRPr="00995B43">
        <w:rPr>
          <w:rFonts w:eastAsia="Calibri"/>
          <w:color w:val="000000"/>
          <w:sz w:val="24"/>
        </w:rPr>
        <w:t>о</w:t>
      </w:r>
      <w:r w:rsidRPr="00995B43">
        <w:rPr>
          <w:rFonts w:eastAsia="Calibri"/>
          <w:color w:val="000000"/>
          <w:sz w:val="24"/>
        </w:rPr>
        <w:t xml:space="preserve">ваниям ФГОС ДО и ФОП ДО. </w:t>
      </w:r>
    </w:p>
    <w:p w:rsidR="00995B43" w:rsidRPr="00995B43" w:rsidRDefault="00995B43" w:rsidP="00995B43">
      <w:pPr>
        <w:widowControl/>
        <w:autoSpaceDE/>
        <w:autoSpaceDN/>
        <w:spacing w:after="80" w:line="267" w:lineRule="auto"/>
        <w:ind w:right="284"/>
        <w:jc w:val="both"/>
        <w:rPr>
          <w:rFonts w:eastAsia="Calibri"/>
          <w:color w:val="000000"/>
          <w:sz w:val="24"/>
        </w:rPr>
      </w:pPr>
      <w:r w:rsidRPr="00995B43">
        <w:rPr>
          <w:rFonts w:eastAsia="Calibri"/>
          <w:color w:val="000000"/>
          <w:sz w:val="24"/>
        </w:rPr>
        <w:lastRenderedPageBreak/>
        <w:t xml:space="preserve">Обязательная часть Программы обеспечивает развитие детей по 5 направлениям развития (во всех 5ти взаимодополняющих друг друга образовательных областях согласно ФГОС ДО)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 xml:space="preserve">Основные </w:t>
      </w:r>
      <w:r w:rsidRPr="00995B43">
        <w:rPr>
          <w:rFonts w:eastAsia="Calibri"/>
          <w:b/>
          <w:color w:val="000000"/>
          <w:sz w:val="24"/>
          <w:szCs w:val="24"/>
        </w:rPr>
        <w:t>подходы</w:t>
      </w:r>
      <w:r w:rsidRPr="00995B43">
        <w:rPr>
          <w:color w:val="000000"/>
          <w:sz w:val="24"/>
          <w:szCs w:val="24"/>
        </w:rPr>
        <w:t xml:space="preserve"> </w:t>
      </w:r>
      <w:r w:rsidRPr="00995B43">
        <w:rPr>
          <w:rFonts w:eastAsia="Calibri"/>
          <w:color w:val="000000"/>
          <w:sz w:val="24"/>
          <w:szCs w:val="24"/>
        </w:rPr>
        <w:t>к формированию Программы.</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color w:val="000000"/>
          <w:sz w:val="24"/>
          <w:szCs w:val="24"/>
        </w:rPr>
        <w:t>‒</w:t>
      </w:r>
      <w:r w:rsidRPr="00995B43">
        <w:rPr>
          <w:rFonts w:eastAsia="Arial"/>
          <w:color w:val="000000"/>
          <w:sz w:val="24"/>
          <w:szCs w:val="24"/>
        </w:rPr>
        <w:t xml:space="preserve"> </w:t>
      </w:r>
      <w:r w:rsidRPr="00995B43">
        <w:rPr>
          <w:rFonts w:eastAsia="Calibri"/>
          <w:color w:val="000000"/>
          <w:sz w:val="24"/>
          <w:szCs w:val="24"/>
        </w:rPr>
        <w:t>сформирована на основе требований ФГОС ДО и ФОП ДО, предъявляемых к структуре о</w:t>
      </w:r>
      <w:r w:rsidRPr="00995B43">
        <w:rPr>
          <w:rFonts w:eastAsia="Calibri"/>
          <w:color w:val="000000"/>
          <w:sz w:val="24"/>
          <w:szCs w:val="24"/>
        </w:rPr>
        <w:t>б</w:t>
      </w:r>
      <w:r w:rsidRPr="00995B43">
        <w:rPr>
          <w:rFonts w:eastAsia="Calibri"/>
          <w:color w:val="000000"/>
          <w:sz w:val="24"/>
          <w:szCs w:val="24"/>
        </w:rPr>
        <w:t>разовательной программы дошкольного образования;</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color w:val="000000"/>
          <w:sz w:val="24"/>
          <w:szCs w:val="24"/>
        </w:rPr>
        <w:t>‒</w:t>
      </w:r>
      <w:r w:rsidRPr="00995B43">
        <w:rPr>
          <w:rFonts w:eastAsia="Arial"/>
          <w:color w:val="000000"/>
          <w:sz w:val="24"/>
          <w:szCs w:val="24"/>
        </w:rPr>
        <w:t xml:space="preserve"> </w:t>
      </w:r>
      <w:r w:rsidRPr="00995B43">
        <w:rPr>
          <w:rFonts w:eastAsia="Calibri"/>
          <w:color w:val="000000"/>
          <w:sz w:val="24"/>
          <w:szCs w:val="24"/>
        </w:rPr>
        <w:t>определяет содержание и организацию образовательной деятельности на уровне дошкол</w:t>
      </w:r>
      <w:r w:rsidRPr="00995B43">
        <w:rPr>
          <w:rFonts w:eastAsia="Calibri"/>
          <w:color w:val="000000"/>
          <w:sz w:val="24"/>
          <w:szCs w:val="24"/>
        </w:rPr>
        <w:t>ь</w:t>
      </w:r>
      <w:r w:rsidRPr="00995B43">
        <w:rPr>
          <w:rFonts w:eastAsia="Calibri"/>
          <w:color w:val="000000"/>
          <w:sz w:val="24"/>
          <w:szCs w:val="24"/>
        </w:rPr>
        <w:t>ного образования;</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color w:val="000000"/>
          <w:sz w:val="24"/>
          <w:szCs w:val="24"/>
        </w:rPr>
        <w:t>‒</w:t>
      </w:r>
      <w:r w:rsidRPr="00995B43">
        <w:rPr>
          <w:rFonts w:eastAsia="Arial"/>
          <w:color w:val="000000"/>
          <w:sz w:val="24"/>
          <w:szCs w:val="24"/>
        </w:rPr>
        <w:t xml:space="preserve"> </w:t>
      </w:r>
      <w:r w:rsidRPr="00995B43">
        <w:rPr>
          <w:rFonts w:eastAsia="Calibri"/>
          <w:color w:val="000000"/>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color w:val="000000"/>
          <w:sz w:val="24"/>
          <w:szCs w:val="24"/>
        </w:rPr>
        <w:t>‒</w:t>
      </w:r>
      <w:r w:rsidRPr="00995B43">
        <w:rPr>
          <w:rFonts w:eastAsia="Arial"/>
          <w:color w:val="000000"/>
          <w:sz w:val="24"/>
          <w:szCs w:val="24"/>
        </w:rPr>
        <w:t xml:space="preserve"> </w:t>
      </w:r>
      <w:r w:rsidRPr="00995B43">
        <w:rPr>
          <w:rFonts w:eastAsia="Calibri"/>
          <w:color w:val="000000"/>
          <w:sz w:val="24"/>
          <w:szCs w:val="24"/>
        </w:rPr>
        <w:t>сформирована как программа психолого</w:t>
      </w:r>
      <w:r w:rsidRPr="00995B43">
        <w:rPr>
          <w:color w:val="000000"/>
          <w:sz w:val="24"/>
          <w:szCs w:val="24"/>
        </w:rPr>
        <w:t>-</w:t>
      </w:r>
      <w:r w:rsidRPr="00995B43">
        <w:rPr>
          <w:rFonts w:eastAsia="Calibri"/>
          <w:color w:val="000000"/>
          <w:sz w:val="24"/>
          <w:szCs w:val="24"/>
        </w:rPr>
        <w:t>педагогической поддержки позитивной социализ</w:t>
      </w:r>
      <w:r w:rsidRPr="00995B43">
        <w:rPr>
          <w:rFonts w:eastAsia="Calibri"/>
          <w:color w:val="000000"/>
          <w:sz w:val="24"/>
          <w:szCs w:val="24"/>
        </w:rPr>
        <w:t>а</w:t>
      </w:r>
      <w:r w:rsidRPr="00995B43">
        <w:rPr>
          <w:rFonts w:eastAsia="Calibri"/>
          <w:color w:val="000000"/>
          <w:sz w:val="24"/>
          <w:szCs w:val="24"/>
        </w:rPr>
        <w:t>ции и индивидуализации, развития личности детей дошкольного возраста и определяет ко</w:t>
      </w:r>
      <w:r w:rsidRPr="00995B43">
        <w:rPr>
          <w:rFonts w:eastAsia="Calibri"/>
          <w:color w:val="000000"/>
          <w:sz w:val="24"/>
          <w:szCs w:val="24"/>
        </w:rPr>
        <w:t>м</w:t>
      </w:r>
      <w:r w:rsidRPr="00995B43">
        <w:rPr>
          <w:rFonts w:eastAsia="Calibri"/>
          <w:color w:val="000000"/>
          <w:sz w:val="24"/>
          <w:szCs w:val="24"/>
        </w:rPr>
        <w:t>плекс основных характеристик дошкольного образования (базовые объем, содержание и пл</w:t>
      </w:r>
      <w:r w:rsidRPr="00995B43">
        <w:rPr>
          <w:rFonts w:eastAsia="Calibri"/>
          <w:color w:val="000000"/>
          <w:sz w:val="24"/>
          <w:szCs w:val="24"/>
        </w:rPr>
        <w:t>а</w:t>
      </w:r>
      <w:r w:rsidRPr="00995B43">
        <w:rPr>
          <w:rFonts w:eastAsia="Calibri"/>
          <w:color w:val="000000"/>
          <w:sz w:val="24"/>
          <w:szCs w:val="24"/>
        </w:rPr>
        <w:t>нируемые результаты освоения Программы).</w:t>
      </w:r>
      <w:r w:rsidRPr="00995B43">
        <w:rPr>
          <w:color w:val="000000"/>
          <w:sz w:val="24"/>
          <w:szCs w:val="24"/>
        </w:rPr>
        <w:t xml:space="preserve"> </w:t>
      </w:r>
    </w:p>
    <w:p w:rsidR="00995B43" w:rsidRPr="00995B43" w:rsidRDefault="00995B43" w:rsidP="00995B43">
      <w:pPr>
        <w:widowControl/>
        <w:autoSpaceDE/>
        <w:autoSpaceDN/>
        <w:spacing w:after="3" w:line="265" w:lineRule="auto"/>
        <w:jc w:val="both"/>
        <w:rPr>
          <w:b/>
          <w:color w:val="000000"/>
          <w:sz w:val="24"/>
          <w:szCs w:val="24"/>
        </w:rPr>
      </w:pPr>
      <w:r w:rsidRPr="00995B43">
        <w:rPr>
          <w:b/>
          <w:color w:val="000000"/>
          <w:sz w:val="24"/>
          <w:szCs w:val="24"/>
        </w:rPr>
        <w:t>1.2.</w:t>
      </w:r>
      <w:r w:rsidRPr="00995B43">
        <w:rPr>
          <w:rFonts w:eastAsia="Arial"/>
          <w:b/>
          <w:color w:val="000000"/>
          <w:sz w:val="24"/>
          <w:szCs w:val="24"/>
        </w:rPr>
        <w:t xml:space="preserve"> </w:t>
      </w:r>
      <w:r w:rsidRPr="00995B43">
        <w:rPr>
          <w:rFonts w:eastAsia="Calibri"/>
          <w:b/>
          <w:color w:val="000000"/>
          <w:sz w:val="24"/>
          <w:szCs w:val="24"/>
        </w:rPr>
        <w:t>Значимые</w:t>
      </w:r>
      <w:r w:rsidRPr="00995B43">
        <w:rPr>
          <w:b/>
          <w:color w:val="000000"/>
          <w:sz w:val="24"/>
          <w:szCs w:val="24"/>
        </w:rPr>
        <w:t xml:space="preserve"> </w:t>
      </w:r>
      <w:r w:rsidRPr="00995B43">
        <w:rPr>
          <w:rFonts w:eastAsia="Calibri"/>
          <w:b/>
          <w:color w:val="000000"/>
          <w:sz w:val="24"/>
          <w:szCs w:val="24"/>
        </w:rPr>
        <w:t>для</w:t>
      </w:r>
      <w:r w:rsidRPr="00995B43">
        <w:rPr>
          <w:b/>
          <w:color w:val="000000"/>
          <w:sz w:val="24"/>
          <w:szCs w:val="24"/>
        </w:rPr>
        <w:t xml:space="preserve"> </w:t>
      </w:r>
      <w:r w:rsidRPr="00995B43">
        <w:rPr>
          <w:rFonts w:eastAsia="Calibri"/>
          <w:b/>
          <w:color w:val="000000"/>
          <w:sz w:val="24"/>
          <w:szCs w:val="24"/>
        </w:rPr>
        <w:t>разработки</w:t>
      </w:r>
      <w:r w:rsidRPr="00995B43">
        <w:rPr>
          <w:b/>
          <w:color w:val="000000"/>
          <w:sz w:val="24"/>
          <w:szCs w:val="24"/>
        </w:rPr>
        <w:t xml:space="preserve"> </w:t>
      </w:r>
      <w:r w:rsidRPr="00995B43">
        <w:rPr>
          <w:rFonts w:eastAsia="Calibri"/>
          <w:b/>
          <w:color w:val="000000"/>
          <w:sz w:val="24"/>
          <w:szCs w:val="24"/>
        </w:rPr>
        <w:t>и</w:t>
      </w:r>
      <w:r w:rsidRPr="00995B43">
        <w:rPr>
          <w:b/>
          <w:color w:val="000000"/>
          <w:sz w:val="24"/>
          <w:szCs w:val="24"/>
        </w:rPr>
        <w:t xml:space="preserve"> </w:t>
      </w:r>
      <w:r w:rsidRPr="00995B43">
        <w:rPr>
          <w:rFonts w:eastAsia="Calibri"/>
          <w:b/>
          <w:color w:val="000000"/>
          <w:sz w:val="24"/>
          <w:szCs w:val="24"/>
        </w:rPr>
        <w:t>реализации</w:t>
      </w:r>
      <w:r w:rsidRPr="00995B43">
        <w:rPr>
          <w:b/>
          <w:color w:val="000000"/>
          <w:sz w:val="24"/>
          <w:szCs w:val="24"/>
        </w:rPr>
        <w:t xml:space="preserve"> </w:t>
      </w:r>
      <w:r w:rsidRPr="00995B43">
        <w:rPr>
          <w:rFonts w:eastAsia="Calibri"/>
          <w:b/>
          <w:color w:val="000000"/>
          <w:sz w:val="24"/>
          <w:szCs w:val="24"/>
        </w:rPr>
        <w:t>Программы</w:t>
      </w:r>
      <w:r w:rsidRPr="00995B43">
        <w:rPr>
          <w:b/>
          <w:color w:val="000000"/>
          <w:sz w:val="24"/>
          <w:szCs w:val="24"/>
        </w:rPr>
        <w:t xml:space="preserve"> </w:t>
      </w:r>
      <w:r w:rsidRPr="00995B43">
        <w:rPr>
          <w:rFonts w:eastAsia="Calibri"/>
          <w:b/>
          <w:color w:val="000000"/>
          <w:sz w:val="24"/>
          <w:szCs w:val="24"/>
        </w:rPr>
        <w:t>характеристики</w:t>
      </w:r>
      <w:r w:rsidRPr="00995B43">
        <w:rPr>
          <w:b/>
          <w:color w:val="000000"/>
          <w:sz w:val="24"/>
          <w:szCs w:val="24"/>
        </w:rPr>
        <w:t xml:space="preserve">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Программа учитывает интересы, потребности, способности, инициативы воспитанников, мнение родителей (законных представителей) воспитанников и других заинтересованных сторон.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Основными характеристиками, определяющими особенности реализации Программы в обязательной части и </w:t>
      </w:r>
      <w:r w:rsidRPr="00995B43">
        <w:rPr>
          <w:b/>
          <w:color w:val="000000"/>
          <w:sz w:val="24"/>
          <w:szCs w:val="24"/>
        </w:rPr>
        <w:t>части, формируемой участниками образовательных отношений</w:t>
      </w:r>
      <w:r w:rsidRPr="00995B43">
        <w:rPr>
          <w:color w:val="000000"/>
          <w:sz w:val="24"/>
          <w:szCs w:val="24"/>
        </w:rPr>
        <w:t xml:space="preserve">, являются:   </w:t>
      </w:r>
    </w:p>
    <w:p w:rsidR="00995B43" w:rsidRPr="00995B43" w:rsidRDefault="00995B43" w:rsidP="00CA41FD">
      <w:pPr>
        <w:widowControl/>
        <w:numPr>
          <w:ilvl w:val="0"/>
          <w:numId w:val="238"/>
        </w:numPr>
        <w:autoSpaceDE/>
        <w:autoSpaceDN/>
        <w:spacing w:after="11" w:line="268" w:lineRule="auto"/>
        <w:ind w:left="0" w:right="284" w:firstLine="0"/>
        <w:jc w:val="both"/>
        <w:rPr>
          <w:color w:val="000000"/>
          <w:sz w:val="28"/>
        </w:rPr>
      </w:pPr>
      <w:r w:rsidRPr="00995B43">
        <w:rPr>
          <w:rFonts w:eastAsia="Calibri"/>
          <w:b/>
          <w:color w:val="000000"/>
          <w:sz w:val="24"/>
        </w:rPr>
        <w:t>контингент воспитанников</w:t>
      </w:r>
      <w:r w:rsidRPr="00995B43">
        <w:rPr>
          <w:rFonts w:eastAsia="Calibri"/>
          <w:color w:val="000000"/>
          <w:sz w:val="24"/>
        </w:rPr>
        <w:t xml:space="preserve"> МБДОУ «Детский сад № 6 «Золотой петушок» здание расположено по адресу: 624200, Свердловская область, город Лесной, улица Мира дом 40-а;</w:t>
      </w:r>
    </w:p>
    <w:p w:rsidR="00995B43" w:rsidRPr="00995B43" w:rsidRDefault="00995B43" w:rsidP="00CA41FD">
      <w:pPr>
        <w:widowControl/>
        <w:numPr>
          <w:ilvl w:val="0"/>
          <w:numId w:val="238"/>
        </w:numPr>
        <w:autoSpaceDE/>
        <w:autoSpaceDN/>
        <w:spacing w:after="5" w:line="267" w:lineRule="auto"/>
        <w:ind w:left="0" w:firstLine="0"/>
        <w:jc w:val="both"/>
        <w:rPr>
          <w:color w:val="000000"/>
          <w:sz w:val="24"/>
          <w:szCs w:val="24"/>
        </w:rPr>
      </w:pPr>
      <w:r w:rsidRPr="00995B43">
        <w:rPr>
          <w:color w:val="000000"/>
          <w:sz w:val="24"/>
          <w:szCs w:val="24"/>
        </w:rPr>
        <w:t xml:space="preserve">территориальные особенности муниципального образования города Лесной </w:t>
      </w:r>
      <w:r w:rsidRPr="00995B43">
        <w:rPr>
          <w:color w:val="000000"/>
          <w:sz w:val="24"/>
          <w:szCs w:val="24"/>
        </w:rPr>
        <w:tab/>
        <w:t xml:space="preserve">Свердловской </w:t>
      </w:r>
      <w:r w:rsidRPr="00995B43">
        <w:rPr>
          <w:color w:val="000000"/>
          <w:sz w:val="24"/>
          <w:szCs w:val="24"/>
        </w:rPr>
        <w:tab/>
        <w:t xml:space="preserve">области (социально-экономические, общекультурные, </w:t>
      </w:r>
      <w:r w:rsidRPr="00995B43">
        <w:rPr>
          <w:color w:val="000000"/>
          <w:sz w:val="24"/>
          <w:szCs w:val="24"/>
        </w:rPr>
        <w:tab/>
        <w:t>национал</w:t>
      </w:r>
      <w:r w:rsidRPr="00995B43">
        <w:rPr>
          <w:color w:val="000000"/>
          <w:sz w:val="24"/>
          <w:szCs w:val="24"/>
        </w:rPr>
        <w:t>ь</w:t>
      </w:r>
      <w:r w:rsidRPr="00995B43">
        <w:rPr>
          <w:color w:val="000000"/>
          <w:sz w:val="24"/>
          <w:szCs w:val="24"/>
        </w:rPr>
        <w:t xml:space="preserve">ные, климатические, демографические, экологические): по оценке Федеральной службы </w:t>
      </w:r>
      <w:r w:rsidRPr="00995B43">
        <w:rPr>
          <w:color w:val="000000"/>
          <w:sz w:val="24"/>
          <w:szCs w:val="24"/>
        </w:rPr>
        <w:tab/>
        <w:t>го</w:t>
      </w:r>
      <w:r w:rsidRPr="00995B43">
        <w:rPr>
          <w:color w:val="000000"/>
          <w:sz w:val="24"/>
          <w:szCs w:val="24"/>
        </w:rPr>
        <w:t>с</w:t>
      </w:r>
      <w:r w:rsidRPr="00995B43">
        <w:rPr>
          <w:color w:val="000000"/>
          <w:sz w:val="24"/>
          <w:szCs w:val="24"/>
        </w:rPr>
        <w:t xml:space="preserve">ударственной статистики </w:t>
      </w:r>
      <w:r w:rsidRPr="00995B43">
        <w:rPr>
          <w:color w:val="000000"/>
          <w:sz w:val="24"/>
          <w:szCs w:val="24"/>
        </w:rPr>
        <w:tab/>
        <w:t xml:space="preserve">численность </w:t>
      </w:r>
      <w:r w:rsidRPr="00995B43">
        <w:rPr>
          <w:color w:val="000000"/>
          <w:sz w:val="24"/>
          <w:szCs w:val="24"/>
        </w:rPr>
        <w:tab/>
        <w:t>населения  (постоянных жителей) Лесного составл</w:t>
      </w:r>
      <w:r w:rsidRPr="00995B43">
        <w:rPr>
          <w:color w:val="000000"/>
          <w:sz w:val="24"/>
          <w:szCs w:val="24"/>
        </w:rPr>
        <w:t>я</w:t>
      </w:r>
      <w:r w:rsidRPr="00995B43">
        <w:rPr>
          <w:color w:val="000000"/>
          <w:sz w:val="24"/>
          <w:szCs w:val="24"/>
        </w:rPr>
        <w:t xml:space="preserve">ет 50000 человек.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Социально-культурные объекты Лесного: тринадцать школ, лицей, музыкальная школа, техникум О.Терешкина, филиал </w:t>
      </w:r>
      <w:r w:rsidR="000C4437">
        <w:rPr>
          <w:color w:val="000000"/>
          <w:sz w:val="24"/>
          <w:szCs w:val="24"/>
        </w:rPr>
        <w:t>«</w:t>
      </w:r>
      <w:r w:rsidRPr="00995B43">
        <w:rPr>
          <w:color w:val="000000"/>
          <w:sz w:val="24"/>
          <w:szCs w:val="24"/>
        </w:rPr>
        <w:t>МИФИ</w:t>
      </w:r>
      <w:r w:rsidR="000C4437">
        <w:rPr>
          <w:color w:val="000000"/>
          <w:sz w:val="24"/>
          <w:szCs w:val="24"/>
        </w:rPr>
        <w:t>»</w:t>
      </w:r>
      <w:r w:rsidRPr="00995B43">
        <w:rPr>
          <w:color w:val="000000"/>
          <w:sz w:val="24"/>
          <w:szCs w:val="24"/>
        </w:rPr>
        <w:t xml:space="preserve">, филиал УФУ, КДЦ </w:t>
      </w:r>
      <w:r w:rsidR="000C4437">
        <w:rPr>
          <w:color w:val="000000"/>
          <w:sz w:val="24"/>
          <w:szCs w:val="24"/>
        </w:rPr>
        <w:t>«</w:t>
      </w:r>
      <w:r w:rsidRPr="00995B43">
        <w:rPr>
          <w:color w:val="000000"/>
          <w:sz w:val="24"/>
          <w:szCs w:val="24"/>
        </w:rPr>
        <w:t>Современник</w:t>
      </w:r>
      <w:r w:rsidR="000C4437">
        <w:rPr>
          <w:color w:val="000000"/>
          <w:sz w:val="24"/>
          <w:szCs w:val="24"/>
        </w:rPr>
        <w:t>»</w:t>
      </w:r>
      <w:r w:rsidRPr="00995B43">
        <w:rPr>
          <w:color w:val="000000"/>
          <w:sz w:val="24"/>
          <w:szCs w:val="24"/>
        </w:rPr>
        <w:t>, дом тво</w:t>
      </w:r>
      <w:r w:rsidRPr="00995B43">
        <w:rPr>
          <w:color w:val="000000"/>
          <w:sz w:val="24"/>
          <w:szCs w:val="24"/>
        </w:rPr>
        <w:t>р</w:t>
      </w:r>
      <w:r w:rsidRPr="00995B43">
        <w:rPr>
          <w:color w:val="000000"/>
          <w:sz w:val="24"/>
          <w:szCs w:val="24"/>
        </w:rPr>
        <w:t xml:space="preserve">чества </w:t>
      </w:r>
      <w:r w:rsidR="000C4437">
        <w:rPr>
          <w:color w:val="000000"/>
          <w:sz w:val="24"/>
          <w:szCs w:val="24"/>
        </w:rPr>
        <w:t>«</w:t>
      </w:r>
      <w:r w:rsidRPr="00995B43">
        <w:rPr>
          <w:color w:val="000000"/>
          <w:sz w:val="24"/>
          <w:szCs w:val="24"/>
        </w:rPr>
        <w:t>Юность</w:t>
      </w:r>
      <w:r w:rsidR="000C4437">
        <w:rPr>
          <w:color w:val="000000"/>
          <w:sz w:val="24"/>
          <w:szCs w:val="24"/>
        </w:rPr>
        <w:t>»</w:t>
      </w:r>
      <w:r w:rsidRPr="00995B43">
        <w:rPr>
          <w:color w:val="000000"/>
          <w:sz w:val="24"/>
          <w:szCs w:val="24"/>
        </w:rPr>
        <w:t>, две библиотеки, П</w:t>
      </w:r>
      <w:r w:rsidR="000C4437" w:rsidRPr="00995B43">
        <w:rPr>
          <w:color w:val="000000"/>
          <w:sz w:val="24"/>
          <w:szCs w:val="24"/>
        </w:rPr>
        <w:t>к</w:t>
      </w:r>
      <w:r w:rsidRPr="00995B43">
        <w:rPr>
          <w:color w:val="000000"/>
          <w:sz w:val="24"/>
          <w:szCs w:val="24"/>
        </w:rPr>
        <w:t xml:space="preserve">иО, музеи.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При активном сетевом взаимодействии с организациями решаются вопросы построения единого информационно-образовательного пространства, которое является залогом успе</w:t>
      </w:r>
      <w:r w:rsidRPr="00995B43">
        <w:rPr>
          <w:color w:val="000000"/>
          <w:sz w:val="24"/>
          <w:szCs w:val="24"/>
        </w:rPr>
        <w:t>ш</w:t>
      </w:r>
      <w:r w:rsidRPr="00995B43">
        <w:rPr>
          <w:color w:val="000000"/>
          <w:sz w:val="24"/>
          <w:szCs w:val="24"/>
        </w:rPr>
        <w:t>ного развития и адаптации ребенка в современном мире, а также обеспечения преемстве</w:t>
      </w:r>
      <w:r w:rsidRPr="00995B43">
        <w:rPr>
          <w:color w:val="000000"/>
          <w:sz w:val="24"/>
          <w:szCs w:val="24"/>
        </w:rPr>
        <w:t>н</w:t>
      </w:r>
      <w:r w:rsidRPr="00995B43">
        <w:rPr>
          <w:color w:val="000000"/>
          <w:sz w:val="24"/>
          <w:szCs w:val="24"/>
        </w:rPr>
        <w:t>ности различных ступеней его образования. Имеющаяся инфраструктура, сохранившая культурные традиции города, позволяет в рамках сетевых форм образования, приобщить детей дошкольного возраста к традициям русской народной культуры, культуры народов города Лесной, познакомить с продуктами деятельности уральских писателей, художников, скульпторов, архитекторов и пр. Взаимодействие с социальными партнерами осуществл</w:t>
      </w:r>
      <w:r w:rsidRPr="00995B43">
        <w:rPr>
          <w:color w:val="000000"/>
          <w:sz w:val="24"/>
          <w:szCs w:val="24"/>
        </w:rPr>
        <w:t>я</w:t>
      </w:r>
      <w:r w:rsidRPr="00995B43">
        <w:rPr>
          <w:color w:val="000000"/>
          <w:sz w:val="24"/>
          <w:szCs w:val="24"/>
        </w:rPr>
        <w:t>ется в соответствии с согласованными планами работы.</w:t>
      </w:r>
    </w:p>
    <w:p w:rsidR="00995B43" w:rsidRPr="00995B43" w:rsidRDefault="00995B43" w:rsidP="008136C1">
      <w:pPr>
        <w:widowControl/>
        <w:autoSpaceDE/>
        <w:autoSpaceDN/>
        <w:spacing w:after="11" w:line="268" w:lineRule="auto"/>
        <w:ind w:right="284" w:firstLine="708"/>
        <w:jc w:val="both"/>
        <w:rPr>
          <w:color w:val="000000"/>
          <w:sz w:val="24"/>
          <w:szCs w:val="24"/>
        </w:rPr>
      </w:pPr>
      <w:r w:rsidRPr="00995B43">
        <w:rPr>
          <w:color w:val="000000"/>
          <w:sz w:val="24"/>
          <w:szCs w:val="24"/>
        </w:rPr>
        <w:t>При активном сетевом взаимодействии с организациями решаются вопросы постр</w:t>
      </w:r>
      <w:r w:rsidRPr="00995B43">
        <w:rPr>
          <w:color w:val="000000"/>
          <w:sz w:val="24"/>
          <w:szCs w:val="24"/>
        </w:rPr>
        <w:t>о</w:t>
      </w:r>
      <w:r w:rsidRPr="00995B43">
        <w:rPr>
          <w:color w:val="000000"/>
          <w:sz w:val="24"/>
          <w:szCs w:val="24"/>
        </w:rPr>
        <w:t>ения единого информационно-образовательного пространства, которое является залогом успешного развития и адаптации ребенка в современном мире, а также обеспечения прее</w:t>
      </w:r>
      <w:r w:rsidRPr="00995B43">
        <w:rPr>
          <w:color w:val="000000"/>
          <w:sz w:val="24"/>
          <w:szCs w:val="24"/>
        </w:rPr>
        <w:t>м</w:t>
      </w:r>
      <w:r w:rsidRPr="00995B43">
        <w:rPr>
          <w:color w:val="000000"/>
          <w:sz w:val="24"/>
          <w:szCs w:val="24"/>
        </w:rPr>
        <w:t>ственности различных ступеней его образования. Имеющаяся инфраструктура, сохрани</w:t>
      </w:r>
      <w:r w:rsidRPr="00995B43">
        <w:rPr>
          <w:color w:val="000000"/>
          <w:sz w:val="24"/>
          <w:szCs w:val="24"/>
        </w:rPr>
        <w:t>в</w:t>
      </w:r>
      <w:r w:rsidRPr="00995B43">
        <w:rPr>
          <w:color w:val="000000"/>
          <w:sz w:val="24"/>
          <w:szCs w:val="24"/>
        </w:rPr>
        <w:t>шая культурные традиции города, позволяет в рамках сетевых форм образования, прио</w:t>
      </w:r>
      <w:r w:rsidRPr="00995B43">
        <w:rPr>
          <w:color w:val="000000"/>
          <w:sz w:val="24"/>
          <w:szCs w:val="24"/>
        </w:rPr>
        <w:t>б</w:t>
      </w:r>
      <w:r w:rsidRPr="00995B43">
        <w:rPr>
          <w:color w:val="000000"/>
          <w:sz w:val="24"/>
          <w:szCs w:val="24"/>
        </w:rPr>
        <w:lastRenderedPageBreak/>
        <w:t>щить детей дошкольного возраста к традициям русской народной культуры, культуры народов города Лесной, познакомить с продуктами деятельности уральских писателей, х</w:t>
      </w:r>
      <w:r w:rsidRPr="00995B43">
        <w:rPr>
          <w:color w:val="000000"/>
          <w:sz w:val="24"/>
          <w:szCs w:val="24"/>
        </w:rPr>
        <w:t>у</w:t>
      </w:r>
      <w:r w:rsidRPr="00995B43">
        <w:rPr>
          <w:color w:val="000000"/>
          <w:sz w:val="24"/>
          <w:szCs w:val="24"/>
        </w:rPr>
        <w:t xml:space="preserve">дожников, скульпторов, архитекторов и пр. Взаимодействие с социальными партнерами осуществляется в соответствии с согласованными планами работы. </w:t>
      </w:r>
    </w:p>
    <w:p w:rsidR="00995B43" w:rsidRPr="00995B43" w:rsidRDefault="00995B43" w:rsidP="008136C1">
      <w:pPr>
        <w:widowControl/>
        <w:autoSpaceDE/>
        <w:autoSpaceDN/>
        <w:spacing w:after="11" w:line="268" w:lineRule="auto"/>
        <w:ind w:right="284" w:firstLine="708"/>
        <w:jc w:val="both"/>
        <w:rPr>
          <w:color w:val="000000"/>
          <w:sz w:val="24"/>
          <w:szCs w:val="24"/>
        </w:rPr>
      </w:pPr>
      <w:r w:rsidRPr="00995B43">
        <w:rPr>
          <w:color w:val="000000"/>
          <w:sz w:val="24"/>
          <w:szCs w:val="24"/>
        </w:rPr>
        <w:t xml:space="preserve">При организации образовательной деятельности учитываются </w:t>
      </w:r>
      <w:r w:rsidRPr="00995B43">
        <w:rPr>
          <w:b/>
          <w:color w:val="000000"/>
          <w:sz w:val="24"/>
          <w:szCs w:val="24"/>
        </w:rPr>
        <w:t xml:space="preserve">этнокультурные особенности </w:t>
      </w:r>
      <w:r w:rsidRPr="00995B43">
        <w:rPr>
          <w:color w:val="000000"/>
          <w:sz w:val="24"/>
          <w:szCs w:val="24"/>
        </w:rPr>
        <w:t>состава воспитанников детского сада (каждой конкретной группы), отнош</w:t>
      </w:r>
      <w:r w:rsidRPr="00995B43">
        <w:rPr>
          <w:color w:val="000000"/>
          <w:sz w:val="24"/>
          <w:szCs w:val="24"/>
        </w:rPr>
        <w:t>е</w:t>
      </w:r>
      <w:r w:rsidRPr="00995B43">
        <w:rPr>
          <w:color w:val="000000"/>
          <w:sz w:val="24"/>
          <w:szCs w:val="24"/>
        </w:rPr>
        <w:t>ние к определенной национальности и религии, культурные традиции семей воспитанн</w:t>
      </w:r>
      <w:r w:rsidRPr="00995B43">
        <w:rPr>
          <w:color w:val="000000"/>
          <w:sz w:val="24"/>
          <w:szCs w:val="24"/>
        </w:rPr>
        <w:t>и</w:t>
      </w:r>
      <w:r w:rsidRPr="00995B43">
        <w:rPr>
          <w:color w:val="000000"/>
          <w:sz w:val="24"/>
          <w:szCs w:val="24"/>
        </w:rPr>
        <w:t xml:space="preserve">ков. Национальный состав населения Лесного, согласно последней переписи населения, распределён примерно следующим образом: русские — 44 651 (90.65%) человек, татары — 1 744 (3.54%) человека, украинцы — 629 (0.87%) человек, другие национальности (менее 0,5% каждая) </w:t>
      </w:r>
      <w:r w:rsidR="000C4437">
        <w:rPr>
          <w:color w:val="000000"/>
          <w:sz w:val="24"/>
          <w:szCs w:val="24"/>
        </w:rPr>
        <w:t>–</w:t>
      </w:r>
      <w:r w:rsidRPr="00995B43">
        <w:rPr>
          <w:color w:val="000000"/>
          <w:sz w:val="24"/>
          <w:szCs w:val="24"/>
        </w:rPr>
        <w:t xml:space="preserve"> 2 976 (4.94%). С учетом наличия в детском коллективе детей разных наци</w:t>
      </w:r>
      <w:r w:rsidRPr="00995B43">
        <w:rPr>
          <w:color w:val="000000"/>
          <w:sz w:val="24"/>
          <w:szCs w:val="24"/>
        </w:rPr>
        <w:t>о</w:t>
      </w:r>
      <w:r w:rsidRPr="00995B43">
        <w:rPr>
          <w:color w:val="000000"/>
          <w:sz w:val="24"/>
          <w:szCs w:val="24"/>
        </w:rPr>
        <w:t>нальностей, Программой предусмотрено знакомство с национально-культурными традиц</w:t>
      </w:r>
      <w:r w:rsidRPr="00995B43">
        <w:rPr>
          <w:color w:val="000000"/>
          <w:sz w:val="24"/>
          <w:szCs w:val="24"/>
        </w:rPr>
        <w:t>и</w:t>
      </w:r>
      <w:r w:rsidRPr="00995B43">
        <w:rPr>
          <w:color w:val="000000"/>
          <w:sz w:val="24"/>
          <w:szCs w:val="24"/>
        </w:rPr>
        <w:t>ями, при этом приоритет отдается общечеловеческим ценностям, формированию социал</w:t>
      </w:r>
      <w:r w:rsidRPr="00995B43">
        <w:rPr>
          <w:color w:val="000000"/>
          <w:sz w:val="24"/>
          <w:szCs w:val="24"/>
        </w:rPr>
        <w:t>ь</w:t>
      </w:r>
      <w:r w:rsidRPr="00995B43">
        <w:rPr>
          <w:color w:val="000000"/>
          <w:sz w:val="24"/>
          <w:szCs w:val="24"/>
        </w:rPr>
        <w:t xml:space="preserve">но-коммуникативных качеств личности.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            Город Лесной расположен на севере Свердловской области на восточном склоне Среднего Урала, в окрестностях Шайтан-горы на берегу Нижнетуринского пруда. В гран</w:t>
      </w:r>
      <w:r w:rsidRPr="00995B43">
        <w:rPr>
          <w:color w:val="000000"/>
          <w:sz w:val="24"/>
          <w:szCs w:val="24"/>
        </w:rPr>
        <w:t>и</w:t>
      </w:r>
      <w:r w:rsidRPr="00995B43">
        <w:rPr>
          <w:color w:val="000000"/>
          <w:sz w:val="24"/>
          <w:szCs w:val="24"/>
        </w:rPr>
        <w:t>цах муниципального образования имеется разнообразная растительность (леса, преимущ</w:t>
      </w:r>
      <w:r w:rsidRPr="00995B43">
        <w:rPr>
          <w:color w:val="000000"/>
          <w:sz w:val="24"/>
          <w:szCs w:val="24"/>
        </w:rPr>
        <w:t>е</w:t>
      </w:r>
      <w:r w:rsidRPr="00995B43">
        <w:rPr>
          <w:color w:val="000000"/>
          <w:sz w:val="24"/>
          <w:szCs w:val="24"/>
        </w:rPr>
        <w:t xml:space="preserve">ственно смешанные, травянистые луга, парки и др.). Для территории характерна гористая местность. Данные сведения в доступной для детей форме включаются в образовательную деятельность с детьми.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           С учетом особенностей климата, природных условий, здоровья  населения в МБДОУ «Детский сад № 6 «Золотой петушока» определяется система оздоровительных процедур, организация распорядка дня и режимных моментов. Лесной находится в зоне умеренно-континентального климата с характерной резкой изменчивостью погодных условий, хор</w:t>
      </w:r>
      <w:r w:rsidRPr="00995B43">
        <w:rPr>
          <w:color w:val="000000"/>
          <w:sz w:val="24"/>
          <w:szCs w:val="24"/>
        </w:rPr>
        <w:t>о</w:t>
      </w:r>
      <w:r w:rsidRPr="00995B43">
        <w:rPr>
          <w:color w:val="000000"/>
          <w:sz w:val="24"/>
          <w:szCs w:val="24"/>
        </w:rPr>
        <w:t>шо выраженными сезонами года. Среднегодовая температура воздуха в Лесном +17°С, а</w:t>
      </w:r>
      <w:r w:rsidRPr="00995B43">
        <w:rPr>
          <w:color w:val="000000"/>
          <w:sz w:val="24"/>
          <w:szCs w:val="24"/>
        </w:rPr>
        <w:t>б</w:t>
      </w:r>
      <w:r w:rsidRPr="00995B43">
        <w:rPr>
          <w:color w:val="000000"/>
          <w:sz w:val="24"/>
          <w:szCs w:val="24"/>
        </w:rPr>
        <w:t xml:space="preserve">солютный максимум +37°С, абсолютный минимум−52°С. В виду этого продолжительность прогулки определяется администрацией детского сада в соответствии с требованиями СанПиН и с учетом климатических условий. Программой предусматривается ознакомление детей с природноклиматическими условиями и особенностями города и региона </w:t>
      </w:r>
      <w:r w:rsidR="000C4437">
        <w:rPr>
          <w:color w:val="000000"/>
          <w:sz w:val="24"/>
          <w:szCs w:val="24"/>
        </w:rPr>
        <w:t>–</w:t>
      </w:r>
      <w:r w:rsidRPr="00995B43">
        <w:rPr>
          <w:color w:val="000000"/>
          <w:sz w:val="24"/>
          <w:szCs w:val="24"/>
        </w:rPr>
        <w:t xml:space="preserve"> Свер</w:t>
      </w:r>
      <w:r w:rsidRPr="00995B43">
        <w:rPr>
          <w:color w:val="000000"/>
          <w:sz w:val="24"/>
          <w:szCs w:val="24"/>
        </w:rPr>
        <w:t>д</w:t>
      </w:r>
      <w:r w:rsidRPr="00995B43">
        <w:rPr>
          <w:color w:val="000000"/>
          <w:sz w:val="24"/>
          <w:szCs w:val="24"/>
        </w:rPr>
        <w:t>ловской области.  Для решения этой задачи, в части, формируемой участниками образов</w:t>
      </w:r>
      <w:r w:rsidRPr="00995B43">
        <w:rPr>
          <w:color w:val="000000"/>
          <w:sz w:val="24"/>
          <w:szCs w:val="24"/>
        </w:rPr>
        <w:t>а</w:t>
      </w:r>
      <w:r w:rsidRPr="00995B43">
        <w:rPr>
          <w:color w:val="000000"/>
          <w:sz w:val="24"/>
          <w:szCs w:val="24"/>
        </w:rPr>
        <w:t xml:space="preserve">тельных отношений, используется Парциальная программа «СамоЦвет» (автор Толстикова О.В.) </w:t>
      </w: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           Режимные организационные мероприятия реализуются с учетом возрастных особе</w:t>
      </w:r>
      <w:r w:rsidRPr="00995B43">
        <w:rPr>
          <w:color w:val="000000"/>
          <w:sz w:val="24"/>
          <w:szCs w:val="24"/>
        </w:rPr>
        <w:t>н</w:t>
      </w:r>
      <w:r w:rsidRPr="00995B43">
        <w:rPr>
          <w:color w:val="000000"/>
          <w:sz w:val="24"/>
          <w:szCs w:val="24"/>
        </w:rPr>
        <w:t>ностей детей и периодов года. В летне-оздоровительный период года преимущественно о</w:t>
      </w:r>
      <w:r w:rsidRPr="00995B43">
        <w:rPr>
          <w:color w:val="000000"/>
          <w:sz w:val="24"/>
          <w:szCs w:val="24"/>
        </w:rPr>
        <w:t>р</w:t>
      </w:r>
      <w:r w:rsidRPr="00995B43">
        <w:rPr>
          <w:color w:val="000000"/>
          <w:sz w:val="24"/>
          <w:szCs w:val="24"/>
        </w:rPr>
        <w:t>ганизуются мероприятия физкультурнооздоровительной и художественно-эстетической направленностей, продолжается реализация рабочей программы воспитания. Штатное ра</w:t>
      </w:r>
      <w:r w:rsidRPr="00995B43">
        <w:rPr>
          <w:color w:val="000000"/>
          <w:sz w:val="24"/>
          <w:szCs w:val="24"/>
        </w:rPr>
        <w:t>с</w:t>
      </w:r>
      <w:r w:rsidRPr="00995B43">
        <w:rPr>
          <w:color w:val="000000"/>
          <w:sz w:val="24"/>
          <w:szCs w:val="24"/>
        </w:rPr>
        <w:t>писание работников МБДОУ «Детский сад № 6 «Золотой петушок» адаптировано под ос</w:t>
      </w:r>
      <w:r w:rsidRPr="00995B43">
        <w:rPr>
          <w:color w:val="000000"/>
          <w:sz w:val="24"/>
          <w:szCs w:val="24"/>
        </w:rPr>
        <w:t>о</w:t>
      </w:r>
      <w:r w:rsidRPr="00995B43">
        <w:rPr>
          <w:color w:val="000000"/>
          <w:sz w:val="24"/>
          <w:szCs w:val="24"/>
        </w:rPr>
        <w:t>бенности контингента воспитанников и позволяет обеспечить детский сад квалифицир</w:t>
      </w:r>
      <w:r w:rsidRPr="00995B43">
        <w:rPr>
          <w:color w:val="000000"/>
          <w:sz w:val="24"/>
          <w:szCs w:val="24"/>
        </w:rPr>
        <w:t>о</w:t>
      </w:r>
      <w:r w:rsidRPr="00995B43">
        <w:rPr>
          <w:color w:val="000000"/>
          <w:sz w:val="24"/>
          <w:szCs w:val="24"/>
        </w:rPr>
        <w:t>ванными педагогическими кадрами способными реализовать право ребенка на получение доступного и качественного дошкольного образования в соответствии с его возможност</w:t>
      </w:r>
      <w:r w:rsidRPr="00995B43">
        <w:rPr>
          <w:color w:val="000000"/>
          <w:sz w:val="24"/>
          <w:szCs w:val="24"/>
        </w:rPr>
        <w:t>я</w:t>
      </w:r>
      <w:r w:rsidRPr="00995B43">
        <w:rPr>
          <w:color w:val="000000"/>
          <w:sz w:val="24"/>
          <w:szCs w:val="24"/>
        </w:rPr>
        <w:t xml:space="preserve">ми, способностями и интересами, социальными запросами родителей. </w:t>
      </w:r>
    </w:p>
    <w:p w:rsidR="00995B43" w:rsidRPr="00995B43" w:rsidRDefault="00995B43" w:rsidP="00995B43">
      <w:pPr>
        <w:widowControl/>
        <w:autoSpaceDE/>
        <w:autoSpaceDN/>
        <w:spacing w:after="3" w:line="265" w:lineRule="auto"/>
        <w:jc w:val="both"/>
        <w:rPr>
          <w:rFonts w:eastAsia="Calibri"/>
          <w:color w:val="000000"/>
          <w:sz w:val="24"/>
          <w:szCs w:val="24"/>
        </w:rPr>
      </w:pPr>
    </w:p>
    <w:p w:rsidR="00995B43" w:rsidRPr="00995B43" w:rsidRDefault="00995B43" w:rsidP="00995B43">
      <w:pPr>
        <w:widowControl/>
        <w:autoSpaceDE/>
        <w:autoSpaceDN/>
        <w:spacing w:after="3" w:line="265" w:lineRule="auto"/>
        <w:jc w:val="both"/>
        <w:rPr>
          <w:rFonts w:eastAsia="Calibri"/>
          <w:color w:val="000000"/>
          <w:sz w:val="24"/>
          <w:szCs w:val="24"/>
        </w:rPr>
      </w:pPr>
      <w:r w:rsidRPr="00995B43">
        <w:rPr>
          <w:b/>
          <w:color w:val="000000"/>
          <w:sz w:val="24"/>
          <w:szCs w:val="24"/>
        </w:rPr>
        <w:t>1.2.1</w:t>
      </w:r>
      <w:r w:rsidRPr="00995B43">
        <w:rPr>
          <w:rFonts w:eastAsia="Arial"/>
          <w:b/>
          <w:color w:val="000000"/>
          <w:sz w:val="24"/>
          <w:szCs w:val="24"/>
        </w:rPr>
        <w:t xml:space="preserve"> </w:t>
      </w:r>
      <w:r w:rsidRPr="00995B43">
        <w:rPr>
          <w:rFonts w:eastAsia="Calibri"/>
          <w:b/>
          <w:color w:val="000000"/>
          <w:sz w:val="24"/>
          <w:szCs w:val="24"/>
        </w:rPr>
        <w:t>Характеристики</w:t>
      </w:r>
      <w:r w:rsidRPr="00995B43">
        <w:rPr>
          <w:b/>
          <w:color w:val="000000"/>
          <w:sz w:val="24"/>
          <w:szCs w:val="24"/>
        </w:rPr>
        <w:t xml:space="preserve"> </w:t>
      </w:r>
      <w:r w:rsidRPr="00995B43">
        <w:rPr>
          <w:rFonts w:eastAsia="Calibri"/>
          <w:b/>
          <w:color w:val="000000"/>
          <w:sz w:val="24"/>
          <w:szCs w:val="24"/>
        </w:rPr>
        <w:t>особенностей</w:t>
      </w:r>
      <w:r w:rsidRPr="00995B43">
        <w:rPr>
          <w:b/>
          <w:color w:val="000000"/>
          <w:sz w:val="24"/>
          <w:szCs w:val="24"/>
        </w:rPr>
        <w:t xml:space="preserve"> </w:t>
      </w:r>
      <w:r w:rsidRPr="00995B43">
        <w:rPr>
          <w:rFonts w:eastAsia="Calibri"/>
          <w:b/>
          <w:color w:val="000000"/>
          <w:sz w:val="24"/>
          <w:szCs w:val="24"/>
        </w:rPr>
        <w:t>развития</w:t>
      </w:r>
      <w:r w:rsidRPr="00995B43">
        <w:rPr>
          <w:b/>
          <w:color w:val="000000"/>
          <w:sz w:val="24"/>
          <w:szCs w:val="24"/>
        </w:rPr>
        <w:t xml:space="preserve"> </w:t>
      </w:r>
      <w:r w:rsidRPr="00995B43">
        <w:rPr>
          <w:rFonts w:eastAsia="Calibri"/>
          <w:b/>
          <w:color w:val="000000"/>
          <w:sz w:val="24"/>
          <w:szCs w:val="24"/>
        </w:rPr>
        <w:t>детей</w:t>
      </w:r>
      <w:r w:rsidRPr="00995B43">
        <w:rPr>
          <w:b/>
          <w:color w:val="000000"/>
          <w:sz w:val="24"/>
          <w:szCs w:val="24"/>
        </w:rPr>
        <w:t xml:space="preserve"> </w:t>
      </w:r>
      <w:r w:rsidRPr="00995B43">
        <w:rPr>
          <w:rFonts w:eastAsia="Calibri"/>
          <w:b/>
          <w:color w:val="000000"/>
          <w:sz w:val="24"/>
          <w:szCs w:val="24"/>
        </w:rPr>
        <w:t>дошкольного</w:t>
      </w:r>
      <w:r w:rsidRPr="00995B43">
        <w:rPr>
          <w:b/>
          <w:color w:val="000000"/>
          <w:sz w:val="24"/>
          <w:szCs w:val="24"/>
        </w:rPr>
        <w:t xml:space="preserve"> </w:t>
      </w:r>
      <w:r w:rsidRPr="00995B43">
        <w:rPr>
          <w:rFonts w:eastAsia="Calibri"/>
          <w:b/>
          <w:color w:val="000000"/>
          <w:sz w:val="24"/>
          <w:szCs w:val="24"/>
        </w:rPr>
        <w:t>возраста</w:t>
      </w:r>
      <w:r w:rsidRPr="00995B43">
        <w:rPr>
          <w:b/>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В МБДОУ «Детский сад №6 «Золотой петушок» воспитываются дети с 2 месяцев до 1 года  (в сопровождении с родителями (законными представителями), и от 1 года до 7 (8) лет в услов</w:t>
      </w:r>
      <w:r w:rsidRPr="00995B43">
        <w:rPr>
          <w:rFonts w:eastAsia="Calibri"/>
          <w:color w:val="000000"/>
          <w:sz w:val="24"/>
          <w:szCs w:val="24"/>
        </w:rPr>
        <w:t>и</w:t>
      </w:r>
      <w:r w:rsidRPr="00995B43">
        <w:rPr>
          <w:rFonts w:eastAsia="Calibri"/>
          <w:color w:val="000000"/>
          <w:sz w:val="24"/>
          <w:szCs w:val="24"/>
        </w:rPr>
        <w:t>ях групп общеразвивающей направленности. Для ее реализации имеется следующая структ</w:t>
      </w:r>
      <w:r w:rsidRPr="00995B43">
        <w:rPr>
          <w:rFonts w:eastAsia="Calibri"/>
          <w:color w:val="000000"/>
          <w:sz w:val="24"/>
          <w:szCs w:val="24"/>
        </w:rPr>
        <w:t>у</w:t>
      </w:r>
      <w:r w:rsidRPr="00995B43">
        <w:rPr>
          <w:rFonts w:eastAsia="Calibri"/>
          <w:color w:val="000000"/>
          <w:sz w:val="24"/>
          <w:szCs w:val="24"/>
        </w:rPr>
        <w:t xml:space="preserve">ра групп, организованная с учетом возрастного ценза обучающихся </w:t>
      </w:r>
      <w:r w:rsidRPr="00995B43">
        <w:rPr>
          <w:rFonts w:ascii="Calibri" w:eastAsia="Calibri" w:hAnsi="Calibri" w:cs="Calibri"/>
          <w:color w:val="000000"/>
          <w:sz w:val="24"/>
        </w:rPr>
        <w:t>(количество групп и кол</w:t>
      </w:r>
      <w:r w:rsidRPr="00995B43">
        <w:rPr>
          <w:rFonts w:ascii="Calibri" w:eastAsia="Calibri" w:hAnsi="Calibri" w:cs="Calibri"/>
          <w:color w:val="000000"/>
          <w:sz w:val="24"/>
        </w:rPr>
        <w:t>и</w:t>
      </w:r>
      <w:r w:rsidRPr="00995B43">
        <w:rPr>
          <w:rFonts w:ascii="Calibri" w:eastAsia="Calibri" w:hAnsi="Calibri" w:cs="Calibri"/>
          <w:color w:val="000000"/>
          <w:sz w:val="24"/>
        </w:rPr>
        <w:lastRenderedPageBreak/>
        <w:t xml:space="preserve">чество обучающихся ежегодно уточняется </w:t>
      </w:r>
      <w:r w:rsidRPr="00995B43">
        <w:rPr>
          <w:rFonts w:eastAsia="Calibri"/>
          <w:color w:val="000000"/>
          <w:sz w:val="24"/>
        </w:rPr>
        <w:t>(с учетом рекомендаций СанПиН, имеющихся площадей и показателей муниципального   задания)):</w:t>
      </w:r>
      <w:r w:rsidRPr="00995B43">
        <w:rPr>
          <w:rFonts w:ascii="Calibri" w:eastAsia="Calibri" w:hAnsi="Calibri" w:cs="Calibri"/>
          <w:color w:val="000000"/>
          <w:sz w:val="24"/>
        </w:rPr>
        <w:t xml:space="preserve"> </w:t>
      </w:r>
      <w:r w:rsidRPr="00995B43">
        <w:rPr>
          <w:rFonts w:eastAsia="Calibri"/>
          <w:color w:val="000000"/>
          <w:sz w:val="24"/>
          <w:szCs w:val="24"/>
        </w:rPr>
        <w:t xml:space="preserve"> </w:t>
      </w:r>
    </w:p>
    <w:p w:rsidR="00995B43" w:rsidRPr="00995B43" w:rsidRDefault="00995B43" w:rsidP="00995B43">
      <w:pPr>
        <w:widowControl/>
        <w:autoSpaceDE/>
        <w:autoSpaceDN/>
        <w:spacing w:after="5" w:line="267" w:lineRule="auto"/>
        <w:ind w:right="7"/>
        <w:jc w:val="right"/>
        <w:rPr>
          <w:rFonts w:eastAsia="Calibri"/>
          <w:color w:val="000000"/>
          <w:sz w:val="24"/>
          <w:szCs w:val="24"/>
        </w:rPr>
      </w:pPr>
      <w:r w:rsidRPr="00995B43">
        <w:rPr>
          <w:rFonts w:eastAsia="Calibri"/>
          <w:color w:val="000000"/>
          <w:sz w:val="24"/>
          <w:szCs w:val="24"/>
        </w:rPr>
        <w:t>Таблица №1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4025"/>
      </w:tblGrid>
      <w:tr w:rsidR="00995B43" w:rsidRPr="00995B43" w:rsidTr="00995B43">
        <w:tc>
          <w:tcPr>
            <w:tcW w:w="5927" w:type="dxa"/>
            <w:shd w:val="clear" w:color="auto" w:fill="auto"/>
          </w:tcPr>
          <w:p w:rsidR="00995B43" w:rsidRPr="00995B43" w:rsidRDefault="00995B43" w:rsidP="00995B43">
            <w:pPr>
              <w:widowControl/>
              <w:autoSpaceDE/>
              <w:autoSpaceDN/>
              <w:spacing w:after="5" w:line="267" w:lineRule="auto"/>
              <w:ind w:right="7"/>
              <w:jc w:val="center"/>
              <w:rPr>
                <w:rFonts w:eastAsia="Calibri"/>
                <w:color w:val="000000"/>
                <w:sz w:val="24"/>
                <w:szCs w:val="24"/>
              </w:rPr>
            </w:pPr>
            <w:r w:rsidRPr="00995B43">
              <w:rPr>
                <w:rFonts w:eastAsia="Calibri"/>
                <w:color w:val="000000"/>
                <w:sz w:val="24"/>
                <w:szCs w:val="24"/>
              </w:rPr>
              <w:t>Наименование группы</w:t>
            </w:r>
          </w:p>
        </w:tc>
        <w:tc>
          <w:tcPr>
            <w:tcW w:w="4027" w:type="dxa"/>
            <w:shd w:val="clear" w:color="auto" w:fill="auto"/>
          </w:tcPr>
          <w:p w:rsidR="00995B43" w:rsidRPr="00995B43" w:rsidRDefault="00995B43" w:rsidP="00995B43">
            <w:pPr>
              <w:widowControl/>
              <w:autoSpaceDE/>
              <w:autoSpaceDN/>
              <w:spacing w:after="5" w:line="267" w:lineRule="auto"/>
              <w:ind w:right="7"/>
              <w:jc w:val="center"/>
              <w:rPr>
                <w:rFonts w:eastAsia="Calibri"/>
                <w:color w:val="000000"/>
                <w:sz w:val="24"/>
                <w:szCs w:val="24"/>
              </w:rPr>
            </w:pPr>
            <w:r w:rsidRPr="00995B43">
              <w:rPr>
                <w:rFonts w:eastAsia="Calibri"/>
                <w:color w:val="000000"/>
                <w:sz w:val="24"/>
                <w:szCs w:val="24"/>
              </w:rPr>
              <w:t>Количество обучающихся</w:t>
            </w:r>
          </w:p>
        </w:tc>
      </w:tr>
      <w:tr w:rsidR="00995B43" w:rsidRPr="00995B43" w:rsidTr="00995B43">
        <w:tc>
          <w:tcPr>
            <w:tcW w:w="5927" w:type="dxa"/>
            <w:shd w:val="clear" w:color="auto" w:fill="auto"/>
          </w:tcPr>
          <w:p w:rsidR="00995B43" w:rsidRPr="00995B43" w:rsidRDefault="00995B43" w:rsidP="00995B43">
            <w:pPr>
              <w:widowControl/>
              <w:autoSpaceDE/>
              <w:autoSpaceDN/>
              <w:spacing w:line="259" w:lineRule="auto"/>
              <w:rPr>
                <w:rFonts w:eastAsia="Calibri"/>
                <w:color w:val="000000"/>
                <w:sz w:val="24"/>
              </w:rPr>
            </w:pPr>
            <w:r w:rsidRPr="00995B43">
              <w:rPr>
                <w:rFonts w:eastAsia="Calibri"/>
                <w:color w:val="000000"/>
                <w:sz w:val="24"/>
              </w:rPr>
              <w:t xml:space="preserve"> Группа кратковременного пребывания для детей до 1 года </w:t>
            </w:r>
          </w:p>
        </w:tc>
        <w:tc>
          <w:tcPr>
            <w:tcW w:w="4027" w:type="dxa"/>
            <w:shd w:val="clear" w:color="auto" w:fill="auto"/>
          </w:tcPr>
          <w:p w:rsidR="00995B43" w:rsidRPr="00995B43" w:rsidRDefault="00995B43" w:rsidP="00995B43">
            <w:pPr>
              <w:widowControl/>
              <w:autoSpaceDE/>
              <w:autoSpaceDN/>
              <w:spacing w:after="5" w:line="267" w:lineRule="auto"/>
              <w:ind w:right="7"/>
              <w:rPr>
                <w:rFonts w:eastAsia="Calibri"/>
                <w:color w:val="000000"/>
                <w:sz w:val="24"/>
                <w:szCs w:val="24"/>
              </w:rPr>
            </w:pPr>
            <w:r w:rsidRPr="00995B43">
              <w:rPr>
                <w:rFonts w:eastAsia="Calibri"/>
                <w:color w:val="000000"/>
                <w:sz w:val="24"/>
                <w:lang w:val="en-US"/>
              </w:rPr>
              <w:t>до 10 человек</w:t>
            </w:r>
          </w:p>
        </w:tc>
      </w:tr>
      <w:tr w:rsidR="00995B43" w:rsidRPr="00995B43" w:rsidTr="00995B43">
        <w:tc>
          <w:tcPr>
            <w:tcW w:w="5927" w:type="dxa"/>
            <w:shd w:val="clear" w:color="auto" w:fill="auto"/>
          </w:tcPr>
          <w:p w:rsidR="00995B43" w:rsidRPr="00995B43" w:rsidRDefault="00995B43" w:rsidP="00995B43">
            <w:pPr>
              <w:widowControl/>
              <w:tabs>
                <w:tab w:val="center" w:pos="2588"/>
                <w:tab w:val="right" w:pos="5643"/>
              </w:tabs>
              <w:autoSpaceDE/>
              <w:autoSpaceDN/>
              <w:spacing w:line="259" w:lineRule="auto"/>
              <w:rPr>
                <w:rFonts w:eastAsia="Calibri"/>
                <w:color w:val="000000"/>
                <w:sz w:val="24"/>
              </w:rPr>
            </w:pPr>
            <w:r w:rsidRPr="00995B43">
              <w:rPr>
                <w:rFonts w:eastAsia="Calibri"/>
                <w:color w:val="000000"/>
                <w:sz w:val="24"/>
              </w:rPr>
              <w:t xml:space="preserve"> Группа кратковременного пребывания </w:t>
            </w:r>
          </w:p>
          <w:p w:rsidR="00995B43" w:rsidRPr="00995B43" w:rsidRDefault="00995B43" w:rsidP="00995B43">
            <w:pPr>
              <w:widowControl/>
              <w:autoSpaceDE/>
              <w:autoSpaceDN/>
              <w:spacing w:line="259" w:lineRule="auto"/>
              <w:rPr>
                <w:rFonts w:eastAsia="Calibri"/>
                <w:color w:val="000000"/>
                <w:sz w:val="24"/>
              </w:rPr>
            </w:pPr>
            <w:r w:rsidRPr="00995B43">
              <w:rPr>
                <w:rFonts w:eastAsia="Calibri"/>
                <w:color w:val="000000"/>
                <w:sz w:val="24"/>
              </w:rPr>
              <w:t xml:space="preserve"> (для детей от 1 до 2 лет) </w:t>
            </w:r>
          </w:p>
        </w:tc>
        <w:tc>
          <w:tcPr>
            <w:tcW w:w="4027" w:type="dxa"/>
            <w:shd w:val="clear" w:color="auto" w:fill="auto"/>
          </w:tcPr>
          <w:p w:rsidR="00995B43" w:rsidRPr="00995B43" w:rsidRDefault="00995B43" w:rsidP="00995B43">
            <w:pPr>
              <w:widowControl/>
              <w:autoSpaceDE/>
              <w:autoSpaceDN/>
              <w:spacing w:line="259" w:lineRule="auto"/>
              <w:rPr>
                <w:rFonts w:eastAsia="Calibri"/>
                <w:color w:val="000000"/>
                <w:sz w:val="24"/>
                <w:lang w:val="en-US"/>
              </w:rPr>
            </w:pPr>
            <w:r w:rsidRPr="00995B43">
              <w:rPr>
                <w:rFonts w:eastAsia="Calibri"/>
                <w:color w:val="000000"/>
                <w:sz w:val="24"/>
              </w:rPr>
              <w:t xml:space="preserve"> </w:t>
            </w:r>
            <w:r w:rsidRPr="00995B43">
              <w:rPr>
                <w:rFonts w:eastAsia="Calibri"/>
                <w:color w:val="000000"/>
                <w:sz w:val="24"/>
                <w:lang w:val="en-US"/>
              </w:rPr>
              <w:t xml:space="preserve">до 10 человек </w:t>
            </w:r>
          </w:p>
        </w:tc>
      </w:tr>
      <w:tr w:rsidR="00995B43" w:rsidRPr="00995B43" w:rsidTr="00995B43">
        <w:tc>
          <w:tcPr>
            <w:tcW w:w="5927" w:type="dxa"/>
            <w:shd w:val="clear" w:color="auto" w:fill="auto"/>
          </w:tcPr>
          <w:p w:rsidR="00995B43" w:rsidRPr="00995B43" w:rsidRDefault="00995B43" w:rsidP="00995B43">
            <w:pPr>
              <w:widowControl/>
              <w:autoSpaceDE/>
              <w:autoSpaceDN/>
              <w:spacing w:line="259" w:lineRule="auto"/>
              <w:rPr>
                <w:rFonts w:eastAsia="Calibri"/>
                <w:color w:val="000000"/>
                <w:sz w:val="24"/>
              </w:rPr>
            </w:pPr>
            <w:r w:rsidRPr="00995B43">
              <w:rPr>
                <w:rFonts w:eastAsia="Calibri"/>
                <w:color w:val="000000"/>
                <w:sz w:val="24"/>
              </w:rPr>
              <w:t xml:space="preserve"> Группа раннего возраста (для детей от 1 года до 3 лет) </w:t>
            </w:r>
          </w:p>
        </w:tc>
        <w:tc>
          <w:tcPr>
            <w:tcW w:w="4027" w:type="dxa"/>
            <w:shd w:val="clear" w:color="auto" w:fill="auto"/>
          </w:tcPr>
          <w:p w:rsidR="00995B43" w:rsidRPr="00995B43" w:rsidRDefault="00995B43" w:rsidP="00995B43">
            <w:pPr>
              <w:widowControl/>
              <w:autoSpaceDE/>
              <w:autoSpaceDN/>
              <w:spacing w:line="259" w:lineRule="auto"/>
              <w:rPr>
                <w:rFonts w:eastAsia="Calibri"/>
                <w:color w:val="000000"/>
                <w:sz w:val="24"/>
                <w:lang w:val="en-US"/>
              </w:rPr>
            </w:pPr>
            <w:r w:rsidRPr="00995B43">
              <w:rPr>
                <w:rFonts w:eastAsia="Calibri"/>
                <w:color w:val="000000"/>
                <w:sz w:val="24"/>
              </w:rPr>
              <w:t xml:space="preserve"> </w:t>
            </w:r>
            <w:r w:rsidRPr="00995B43">
              <w:rPr>
                <w:rFonts w:eastAsia="Calibri"/>
                <w:color w:val="000000"/>
                <w:sz w:val="24"/>
                <w:lang w:val="en-US"/>
              </w:rPr>
              <w:t xml:space="preserve">до 15 человек </w:t>
            </w:r>
          </w:p>
        </w:tc>
      </w:tr>
      <w:tr w:rsidR="00995B43" w:rsidRPr="00995B43" w:rsidTr="00995B43">
        <w:tc>
          <w:tcPr>
            <w:tcW w:w="5927" w:type="dxa"/>
            <w:shd w:val="clear" w:color="auto" w:fill="auto"/>
          </w:tcPr>
          <w:p w:rsidR="00995B43" w:rsidRPr="00995B43" w:rsidRDefault="00995B43" w:rsidP="00995B43">
            <w:pPr>
              <w:widowControl/>
              <w:autoSpaceDE/>
              <w:autoSpaceDN/>
              <w:spacing w:line="259" w:lineRule="auto"/>
              <w:rPr>
                <w:rFonts w:eastAsia="Calibri"/>
                <w:color w:val="000000"/>
                <w:sz w:val="24"/>
              </w:rPr>
            </w:pPr>
            <w:r w:rsidRPr="00995B43">
              <w:rPr>
                <w:rFonts w:eastAsia="Calibri"/>
                <w:color w:val="000000"/>
                <w:sz w:val="24"/>
              </w:rPr>
              <w:t xml:space="preserve"> Первая младшая группа (от 2 до 3 лет) </w:t>
            </w:r>
          </w:p>
        </w:tc>
        <w:tc>
          <w:tcPr>
            <w:tcW w:w="4027" w:type="dxa"/>
            <w:shd w:val="clear" w:color="auto" w:fill="auto"/>
          </w:tcPr>
          <w:p w:rsidR="00995B43" w:rsidRPr="00995B43" w:rsidRDefault="00995B43" w:rsidP="00995B43">
            <w:pPr>
              <w:widowControl/>
              <w:autoSpaceDE/>
              <w:autoSpaceDN/>
              <w:spacing w:line="259" w:lineRule="auto"/>
              <w:rPr>
                <w:rFonts w:eastAsia="Calibri"/>
                <w:color w:val="000000"/>
                <w:sz w:val="24"/>
                <w:lang w:val="en-US"/>
              </w:rPr>
            </w:pPr>
            <w:r w:rsidRPr="00995B43">
              <w:rPr>
                <w:rFonts w:eastAsia="Calibri"/>
                <w:color w:val="000000"/>
                <w:sz w:val="24"/>
              </w:rPr>
              <w:t xml:space="preserve"> </w:t>
            </w:r>
            <w:r w:rsidRPr="00995B43">
              <w:rPr>
                <w:rFonts w:eastAsia="Calibri"/>
                <w:color w:val="000000"/>
                <w:sz w:val="24"/>
                <w:lang w:val="en-US"/>
              </w:rPr>
              <w:t xml:space="preserve">до 15 человек </w:t>
            </w:r>
          </w:p>
        </w:tc>
      </w:tr>
      <w:tr w:rsidR="00995B43" w:rsidRPr="00995B43" w:rsidTr="00995B43">
        <w:tc>
          <w:tcPr>
            <w:tcW w:w="5927" w:type="dxa"/>
            <w:shd w:val="clear" w:color="auto" w:fill="auto"/>
          </w:tcPr>
          <w:p w:rsidR="00995B43" w:rsidRPr="00995B43" w:rsidRDefault="00995B43" w:rsidP="00995B43">
            <w:pPr>
              <w:widowControl/>
              <w:autoSpaceDE/>
              <w:autoSpaceDN/>
              <w:spacing w:line="259" w:lineRule="auto"/>
              <w:rPr>
                <w:rFonts w:eastAsia="Calibri"/>
                <w:color w:val="000000"/>
                <w:sz w:val="24"/>
              </w:rPr>
            </w:pPr>
            <w:r w:rsidRPr="00995B43">
              <w:rPr>
                <w:rFonts w:eastAsia="Calibri"/>
                <w:color w:val="000000"/>
                <w:sz w:val="24"/>
              </w:rPr>
              <w:t xml:space="preserve"> Вторая младшая группа (от 3 до 4 лет) </w:t>
            </w:r>
          </w:p>
        </w:tc>
        <w:tc>
          <w:tcPr>
            <w:tcW w:w="4027" w:type="dxa"/>
            <w:shd w:val="clear" w:color="auto" w:fill="auto"/>
          </w:tcPr>
          <w:p w:rsidR="00995B43" w:rsidRPr="00995B43" w:rsidRDefault="00995B43" w:rsidP="00995B43">
            <w:pPr>
              <w:widowControl/>
              <w:autoSpaceDE/>
              <w:autoSpaceDN/>
              <w:spacing w:line="259" w:lineRule="auto"/>
              <w:rPr>
                <w:rFonts w:eastAsia="Calibri"/>
                <w:color w:val="000000"/>
                <w:sz w:val="24"/>
                <w:lang w:val="en-US"/>
              </w:rPr>
            </w:pPr>
            <w:r w:rsidRPr="00995B43">
              <w:rPr>
                <w:rFonts w:eastAsia="Calibri"/>
                <w:color w:val="000000"/>
                <w:sz w:val="24"/>
                <w:lang w:val="en-US"/>
              </w:rPr>
              <w:t xml:space="preserve">до 21 человека </w:t>
            </w:r>
          </w:p>
        </w:tc>
      </w:tr>
      <w:tr w:rsidR="00995B43" w:rsidRPr="00995B43" w:rsidTr="00995B43">
        <w:tc>
          <w:tcPr>
            <w:tcW w:w="5927" w:type="dxa"/>
            <w:shd w:val="clear" w:color="auto" w:fill="auto"/>
          </w:tcPr>
          <w:p w:rsidR="00995B43" w:rsidRPr="00995B43" w:rsidRDefault="00995B43" w:rsidP="00995B43">
            <w:pPr>
              <w:widowControl/>
              <w:autoSpaceDE/>
              <w:autoSpaceDN/>
              <w:spacing w:line="259" w:lineRule="auto"/>
              <w:rPr>
                <w:rFonts w:eastAsia="Calibri"/>
                <w:color w:val="000000"/>
                <w:sz w:val="24"/>
              </w:rPr>
            </w:pPr>
            <w:r w:rsidRPr="00995B43">
              <w:rPr>
                <w:rFonts w:eastAsia="Calibri"/>
                <w:color w:val="000000"/>
                <w:sz w:val="24"/>
              </w:rPr>
              <w:t xml:space="preserve"> Средняя группа (от 4 до 5 лет) </w:t>
            </w:r>
          </w:p>
        </w:tc>
        <w:tc>
          <w:tcPr>
            <w:tcW w:w="4027" w:type="dxa"/>
            <w:shd w:val="clear" w:color="auto" w:fill="auto"/>
          </w:tcPr>
          <w:p w:rsidR="00995B43" w:rsidRPr="00995B43" w:rsidRDefault="00995B43" w:rsidP="00995B43">
            <w:pPr>
              <w:widowControl/>
              <w:autoSpaceDE/>
              <w:autoSpaceDN/>
              <w:spacing w:line="259" w:lineRule="auto"/>
              <w:rPr>
                <w:rFonts w:eastAsia="Calibri"/>
                <w:color w:val="000000"/>
                <w:sz w:val="24"/>
                <w:lang w:val="en-US"/>
              </w:rPr>
            </w:pPr>
            <w:r w:rsidRPr="00995B43">
              <w:rPr>
                <w:rFonts w:eastAsia="Calibri"/>
                <w:color w:val="000000"/>
                <w:sz w:val="24"/>
                <w:lang w:val="en-US"/>
              </w:rPr>
              <w:t xml:space="preserve">до 21 человека </w:t>
            </w:r>
          </w:p>
        </w:tc>
      </w:tr>
      <w:tr w:rsidR="00995B43" w:rsidRPr="00995B43" w:rsidTr="00995B43">
        <w:tc>
          <w:tcPr>
            <w:tcW w:w="5927" w:type="dxa"/>
            <w:shd w:val="clear" w:color="auto" w:fill="auto"/>
          </w:tcPr>
          <w:p w:rsidR="00995B43" w:rsidRPr="00995B43" w:rsidRDefault="00995B43" w:rsidP="00995B43">
            <w:pPr>
              <w:widowControl/>
              <w:autoSpaceDE/>
              <w:autoSpaceDN/>
              <w:spacing w:line="259" w:lineRule="auto"/>
              <w:rPr>
                <w:rFonts w:eastAsia="Calibri"/>
                <w:color w:val="000000"/>
                <w:sz w:val="24"/>
              </w:rPr>
            </w:pPr>
            <w:r w:rsidRPr="00995B43">
              <w:rPr>
                <w:rFonts w:eastAsia="Calibri"/>
                <w:color w:val="000000"/>
                <w:sz w:val="24"/>
              </w:rPr>
              <w:t xml:space="preserve"> Старшая группа (от 5 до 6 лет) </w:t>
            </w:r>
          </w:p>
        </w:tc>
        <w:tc>
          <w:tcPr>
            <w:tcW w:w="4027" w:type="dxa"/>
            <w:shd w:val="clear" w:color="auto" w:fill="auto"/>
          </w:tcPr>
          <w:p w:rsidR="00995B43" w:rsidRPr="00995B43" w:rsidRDefault="00995B43" w:rsidP="00995B43">
            <w:pPr>
              <w:widowControl/>
              <w:autoSpaceDE/>
              <w:autoSpaceDN/>
              <w:spacing w:line="259" w:lineRule="auto"/>
              <w:rPr>
                <w:rFonts w:eastAsia="Calibri"/>
                <w:color w:val="000000"/>
                <w:sz w:val="24"/>
                <w:lang w:val="en-US"/>
              </w:rPr>
            </w:pPr>
            <w:r w:rsidRPr="00995B43">
              <w:rPr>
                <w:rFonts w:eastAsia="Calibri"/>
                <w:color w:val="000000"/>
                <w:sz w:val="24"/>
                <w:lang w:val="en-US"/>
              </w:rPr>
              <w:t xml:space="preserve">до 21 человека </w:t>
            </w:r>
          </w:p>
        </w:tc>
      </w:tr>
      <w:tr w:rsidR="00995B43" w:rsidRPr="00995B43" w:rsidTr="00995B43">
        <w:tc>
          <w:tcPr>
            <w:tcW w:w="5927" w:type="dxa"/>
            <w:shd w:val="clear" w:color="auto" w:fill="auto"/>
          </w:tcPr>
          <w:p w:rsidR="00995B43" w:rsidRPr="00995B43" w:rsidRDefault="00995B43" w:rsidP="00995B43">
            <w:pPr>
              <w:widowControl/>
              <w:autoSpaceDE/>
              <w:autoSpaceDN/>
              <w:spacing w:line="259" w:lineRule="auto"/>
              <w:rPr>
                <w:rFonts w:eastAsia="Calibri"/>
                <w:color w:val="000000"/>
                <w:sz w:val="24"/>
              </w:rPr>
            </w:pPr>
            <w:r w:rsidRPr="00995B43">
              <w:rPr>
                <w:rFonts w:eastAsia="Calibri"/>
                <w:color w:val="000000"/>
                <w:sz w:val="24"/>
              </w:rPr>
              <w:t xml:space="preserve"> Подготовительная группа (от 6 до 7 лет) </w:t>
            </w:r>
          </w:p>
        </w:tc>
        <w:tc>
          <w:tcPr>
            <w:tcW w:w="4027" w:type="dxa"/>
            <w:shd w:val="clear" w:color="auto" w:fill="auto"/>
          </w:tcPr>
          <w:p w:rsidR="00995B43" w:rsidRPr="00995B43" w:rsidRDefault="00995B43" w:rsidP="00995B43">
            <w:pPr>
              <w:widowControl/>
              <w:autoSpaceDE/>
              <w:autoSpaceDN/>
              <w:spacing w:line="259" w:lineRule="auto"/>
              <w:rPr>
                <w:rFonts w:eastAsia="Calibri"/>
                <w:color w:val="000000"/>
                <w:sz w:val="24"/>
                <w:lang w:val="en-US"/>
              </w:rPr>
            </w:pPr>
            <w:r w:rsidRPr="00995B43">
              <w:rPr>
                <w:rFonts w:eastAsia="Calibri"/>
                <w:color w:val="000000"/>
                <w:sz w:val="24"/>
                <w:lang w:val="en-US"/>
              </w:rPr>
              <w:t xml:space="preserve">до 21 человека </w:t>
            </w:r>
          </w:p>
        </w:tc>
      </w:tr>
    </w:tbl>
    <w:p w:rsidR="00995B43" w:rsidRPr="00995B43" w:rsidRDefault="00995B43" w:rsidP="00995B43">
      <w:pPr>
        <w:widowControl/>
        <w:autoSpaceDE/>
        <w:autoSpaceDN/>
        <w:spacing w:after="5" w:line="267" w:lineRule="auto"/>
        <w:ind w:right="7"/>
        <w:rPr>
          <w:rFonts w:eastAsia="Calibri"/>
          <w:color w:val="000000"/>
          <w:sz w:val="24"/>
          <w:szCs w:val="24"/>
        </w:rPr>
      </w:pPr>
    </w:p>
    <w:p w:rsidR="00995B43" w:rsidRPr="00995B43" w:rsidRDefault="00995B43" w:rsidP="00995B43">
      <w:pPr>
        <w:widowControl/>
        <w:autoSpaceDE/>
        <w:autoSpaceDN/>
        <w:spacing w:after="11" w:line="268" w:lineRule="auto"/>
        <w:ind w:right="284"/>
        <w:jc w:val="both"/>
        <w:rPr>
          <w:color w:val="000000"/>
          <w:sz w:val="24"/>
          <w:szCs w:val="24"/>
        </w:rPr>
      </w:pPr>
      <w:r w:rsidRPr="00995B43">
        <w:rPr>
          <w:color w:val="000000"/>
          <w:sz w:val="24"/>
          <w:szCs w:val="24"/>
        </w:rPr>
        <w:t xml:space="preserve">Педагогический коллектив МБДОУ «Детский сад № 6 «Золотой петушок» учитывает возрастные особенности ребенка, рассматривая их как наиболее характерные для определенного периода жизни ребенка анатомофизиологические и психические качества.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Отбор содержания образовательного процесса, методов и форм реализации данного содержания основан на возрастных и индивидуальных особенностях контингента детей.</w:t>
      </w:r>
      <w:r w:rsidRPr="00995B43">
        <w:rPr>
          <w:color w:val="000000"/>
          <w:sz w:val="24"/>
          <w:szCs w:val="24"/>
        </w:rPr>
        <w:t xml:space="preserve"> </w:t>
      </w:r>
    </w:p>
    <w:p w:rsidR="00995B43" w:rsidRPr="00995B43" w:rsidRDefault="00995B43" w:rsidP="00995B43">
      <w:pPr>
        <w:widowControl/>
        <w:autoSpaceDE/>
        <w:autoSpaceDN/>
        <w:spacing w:after="11" w:line="268" w:lineRule="auto"/>
        <w:ind w:right="284"/>
        <w:jc w:val="both"/>
        <w:rPr>
          <w:color w:val="000000"/>
          <w:sz w:val="24"/>
          <w:szCs w:val="24"/>
        </w:rPr>
      </w:pPr>
      <w:r w:rsidRPr="00995B43">
        <w:rPr>
          <w:b/>
          <w:color w:val="000000"/>
          <w:sz w:val="24"/>
          <w:szCs w:val="24"/>
        </w:rPr>
        <w:t>Младенчество (от двух месяцев до одного года).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Росто-весовые характеристики.</w:t>
      </w:r>
      <w:r w:rsidRPr="00995B43">
        <w:rPr>
          <w:color w:val="000000"/>
          <w:sz w:val="24"/>
          <w:szCs w:val="24"/>
        </w:rPr>
        <w:t xml:space="preserve"> </w:t>
      </w:r>
      <w:r w:rsidRPr="00995B43">
        <w:rPr>
          <w:rFonts w:eastAsia="Calibri"/>
          <w:color w:val="000000"/>
          <w:sz w:val="24"/>
          <w:szCs w:val="24"/>
        </w:rPr>
        <w:t>Средний вес при рождении у мальчиков –</w:t>
      </w:r>
      <w:r w:rsidRPr="00995B43">
        <w:rPr>
          <w:color w:val="000000"/>
          <w:sz w:val="24"/>
          <w:szCs w:val="24"/>
        </w:rPr>
        <w:t xml:space="preserve"> </w:t>
      </w:r>
      <w:r w:rsidRPr="00995B43">
        <w:rPr>
          <w:rFonts w:eastAsia="Calibri"/>
          <w:color w:val="000000"/>
          <w:sz w:val="24"/>
          <w:szCs w:val="24"/>
        </w:rPr>
        <w:t>3,5 кг, у девочек –</w:t>
      </w:r>
      <w:r w:rsidRPr="00995B43">
        <w:rPr>
          <w:color w:val="000000"/>
          <w:sz w:val="24"/>
          <w:szCs w:val="24"/>
        </w:rPr>
        <w:t xml:space="preserve"> </w:t>
      </w:r>
      <w:r w:rsidRPr="00995B43">
        <w:rPr>
          <w:rFonts w:eastAsia="Calibri"/>
          <w:color w:val="000000"/>
          <w:sz w:val="24"/>
          <w:szCs w:val="24"/>
        </w:rPr>
        <w:t>3,3 кг. К пяти</w:t>
      </w:r>
      <w:r w:rsidRPr="00995B43">
        <w:rPr>
          <w:color w:val="000000"/>
          <w:sz w:val="24"/>
          <w:szCs w:val="24"/>
        </w:rPr>
        <w:t>-</w:t>
      </w:r>
      <w:r w:rsidRPr="00995B43">
        <w:rPr>
          <w:rFonts w:eastAsia="Calibri"/>
          <w:color w:val="000000"/>
          <w:sz w:val="24"/>
          <w:szCs w:val="24"/>
        </w:rPr>
        <w:t>шести месяцам</w:t>
      </w:r>
      <w:r w:rsidRPr="00995B43">
        <w:rPr>
          <w:color w:val="000000"/>
          <w:sz w:val="24"/>
          <w:szCs w:val="24"/>
        </w:rPr>
        <w:t xml:space="preserve"> </w:t>
      </w:r>
      <w:r w:rsidRPr="00995B43">
        <w:rPr>
          <w:rFonts w:eastAsia="Calibri"/>
          <w:color w:val="000000"/>
          <w:sz w:val="24"/>
          <w:szCs w:val="24"/>
        </w:rPr>
        <w:t>вес удваивается, а к году утраивается. Средняя длина тела при рождении у мальчиков –</w:t>
      </w:r>
      <w:r w:rsidRPr="00995B43">
        <w:rPr>
          <w:color w:val="000000"/>
          <w:sz w:val="24"/>
          <w:szCs w:val="24"/>
        </w:rPr>
        <w:t xml:space="preserve"> </w:t>
      </w:r>
      <w:r w:rsidRPr="00995B43">
        <w:rPr>
          <w:rFonts w:eastAsia="Calibri"/>
          <w:color w:val="000000"/>
          <w:sz w:val="24"/>
          <w:szCs w:val="24"/>
        </w:rPr>
        <w:t>50,4 см, у</w:t>
      </w:r>
      <w:r w:rsidRPr="00995B43">
        <w:rPr>
          <w:color w:val="000000"/>
          <w:sz w:val="24"/>
          <w:szCs w:val="24"/>
        </w:rPr>
        <w:t xml:space="preserve"> </w:t>
      </w:r>
      <w:r w:rsidRPr="00995B43">
        <w:rPr>
          <w:rFonts w:eastAsia="Calibri"/>
          <w:color w:val="000000"/>
          <w:sz w:val="24"/>
          <w:szCs w:val="24"/>
        </w:rPr>
        <w:t>девочек –</w:t>
      </w:r>
      <w:r w:rsidRPr="00995B43">
        <w:rPr>
          <w:color w:val="000000"/>
          <w:sz w:val="24"/>
          <w:szCs w:val="24"/>
        </w:rPr>
        <w:t xml:space="preserve"> </w:t>
      </w:r>
      <w:r w:rsidRPr="00995B43">
        <w:rPr>
          <w:rFonts w:eastAsia="Calibri"/>
          <w:color w:val="000000"/>
          <w:sz w:val="24"/>
          <w:szCs w:val="24"/>
        </w:rPr>
        <w:t>49,5 см, к году</w:t>
      </w:r>
      <w:r w:rsidRPr="00995B43">
        <w:rPr>
          <w:color w:val="000000"/>
          <w:sz w:val="24"/>
          <w:szCs w:val="24"/>
        </w:rPr>
        <w:t xml:space="preserve"> </w:t>
      </w:r>
      <w:r w:rsidRPr="00995B43">
        <w:rPr>
          <w:rFonts w:eastAsia="Calibri"/>
          <w:color w:val="000000"/>
          <w:sz w:val="24"/>
          <w:szCs w:val="24"/>
        </w:rPr>
        <w:t>малыши подрастают на</w:t>
      </w:r>
      <w:r w:rsidRPr="00995B43">
        <w:rPr>
          <w:color w:val="000000"/>
          <w:sz w:val="24"/>
          <w:szCs w:val="24"/>
        </w:rPr>
        <w:t xml:space="preserve"> 20-25 </w:t>
      </w:r>
      <w:r w:rsidRPr="00995B43">
        <w:rPr>
          <w:rFonts w:eastAsia="Calibri"/>
          <w:color w:val="000000"/>
          <w:sz w:val="24"/>
          <w:szCs w:val="24"/>
        </w:rPr>
        <w:t>см.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Функциональное созревание. </w:t>
      </w:r>
      <w:r w:rsidRPr="00995B43">
        <w:rPr>
          <w:rFonts w:eastAsia="Calibri"/>
          <w:color w:val="000000"/>
          <w:sz w:val="24"/>
          <w:szCs w:val="24"/>
        </w:rPr>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от 12 до 17 часов в сутки. Первой стадии медленного сна (дремоты) у детей в этом возрасте нет –</w:t>
      </w:r>
      <w:r w:rsidRPr="00995B43">
        <w:rPr>
          <w:color w:val="000000"/>
          <w:sz w:val="24"/>
          <w:szCs w:val="24"/>
        </w:rPr>
        <w:t xml:space="preserve"> </w:t>
      </w:r>
      <w:r w:rsidRPr="00995B43">
        <w:rPr>
          <w:rFonts w:eastAsia="Calibri"/>
          <w:color w:val="000000"/>
          <w:sz w:val="24"/>
          <w:szCs w:val="24"/>
        </w:rPr>
        <w:t>дремать, как взрослые они не могут. С трех</w:t>
      </w:r>
      <w:r w:rsidRPr="00995B43">
        <w:rPr>
          <w:color w:val="000000"/>
          <w:sz w:val="24"/>
          <w:szCs w:val="24"/>
        </w:rPr>
        <w:t>-</w:t>
      </w:r>
      <w:r w:rsidRPr="00995B43">
        <w:rPr>
          <w:rFonts w:eastAsia="Calibri"/>
          <w:color w:val="000000"/>
          <w:sz w:val="24"/>
          <w:szCs w:val="24"/>
        </w:rPr>
        <w:t>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w:t>
      </w:r>
      <w:r w:rsidRPr="00995B43">
        <w:rPr>
          <w:color w:val="000000"/>
          <w:sz w:val="24"/>
          <w:szCs w:val="24"/>
        </w:rPr>
        <w:t>-</w:t>
      </w:r>
      <w:r w:rsidRPr="00995B43">
        <w:rPr>
          <w:rFonts w:eastAsia="Calibri"/>
          <w:color w:val="000000"/>
          <w:sz w:val="24"/>
          <w:szCs w:val="24"/>
        </w:rPr>
        <w:t>3 часа); бдительного бездействия (2</w:t>
      </w:r>
      <w:r w:rsidRPr="00995B43">
        <w:rPr>
          <w:color w:val="000000"/>
          <w:sz w:val="24"/>
          <w:szCs w:val="24"/>
        </w:rPr>
        <w:t>-</w:t>
      </w:r>
      <w:r w:rsidRPr="00995B43">
        <w:rPr>
          <w:rFonts w:eastAsia="Calibri"/>
          <w:color w:val="000000"/>
          <w:sz w:val="24"/>
          <w:szCs w:val="24"/>
        </w:rPr>
        <w:t>3 часа); бдительной активности (1</w:t>
      </w:r>
      <w:r w:rsidRPr="00995B43">
        <w:rPr>
          <w:color w:val="000000"/>
          <w:sz w:val="24"/>
          <w:szCs w:val="24"/>
        </w:rPr>
        <w:t>-</w:t>
      </w:r>
      <w:r w:rsidRPr="00995B43">
        <w:rPr>
          <w:rFonts w:eastAsia="Calibri"/>
          <w:color w:val="000000"/>
          <w:sz w:val="24"/>
          <w:szCs w:val="24"/>
        </w:rPr>
        <w:t xml:space="preserve">3 часа); плача как аффективного ответа </w:t>
      </w:r>
      <w:r w:rsidRPr="00995B43">
        <w:rPr>
          <w:color w:val="000000"/>
          <w:sz w:val="24"/>
          <w:szCs w:val="24"/>
        </w:rPr>
        <w:t>(1-</w:t>
      </w:r>
      <w:r w:rsidRPr="00995B43">
        <w:rPr>
          <w:rFonts w:eastAsia="Calibri"/>
          <w:color w:val="000000"/>
          <w:sz w:val="24"/>
          <w:szCs w:val="24"/>
        </w:rPr>
        <w:t>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В этом периоде интенсивно начинают формироваться органы чувств. К</w:t>
      </w:r>
      <w:r w:rsidRPr="00995B43">
        <w:rPr>
          <w:color w:val="000000"/>
          <w:sz w:val="24"/>
          <w:szCs w:val="24"/>
        </w:rPr>
        <w:t xml:space="preserve"> </w:t>
      </w:r>
      <w:r w:rsidRPr="00995B43">
        <w:rPr>
          <w:rFonts w:eastAsia="Calibri"/>
          <w:color w:val="000000"/>
          <w:sz w:val="24"/>
          <w:szCs w:val="24"/>
        </w:rPr>
        <w:t>шести месяцам</w:t>
      </w:r>
      <w:r w:rsidRPr="00995B43">
        <w:rPr>
          <w:color w:val="000000"/>
          <w:sz w:val="24"/>
          <w:szCs w:val="24"/>
        </w:rPr>
        <w:t xml:space="preserve"> </w:t>
      </w:r>
      <w:r w:rsidRPr="00995B43">
        <w:rPr>
          <w:rFonts w:eastAsia="Calibri"/>
          <w:color w:val="000000"/>
          <w:sz w:val="24"/>
          <w:szCs w:val="24"/>
        </w:rPr>
        <w:t>слух,</w:t>
      </w:r>
      <w:r w:rsidRPr="00995B43">
        <w:rPr>
          <w:color w:val="000000"/>
          <w:sz w:val="24"/>
          <w:szCs w:val="24"/>
        </w:rPr>
        <w:t xml:space="preserve"> </w:t>
      </w:r>
      <w:r w:rsidRPr="00995B43">
        <w:rPr>
          <w:rFonts w:eastAsia="Calibri"/>
          <w:color w:val="000000"/>
          <w:sz w:val="24"/>
          <w:szCs w:val="24"/>
        </w:rPr>
        <w:t>а</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двенадцати</w:t>
      </w:r>
      <w:r w:rsidRPr="00995B43">
        <w:rPr>
          <w:color w:val="000000"/>
          <w:sz w:val="24"/>
          <w:szCs w:val="24"/>
        </w:rPr>
        <w:t xml:space="preserve"> </w:t>
      </w:r>
      <w:r w:rsidRPr="00995B43">
        <w:rPr>
          <w:rFonts w:eastAsia="Calibri"/>
          <w:color w:val="000000"/>
          <w:sz w:val="24"/>
          <w:szCs w:val="24"/>
        </w:rPr>
        <w:t>месяцам</w:t>
      </w:r>
      <w:r w:rsidRPr="00995B43">
        <w:rPr>
          <w:color w:val="000000"/>
          <w:sz w:val="24"/>
          <w:szCs w:val="24"/>
        </w:rPr>
        <w:t xml:space="preserve"> </w:t>
      </w:r>
      <w:r w:rsidRPr="00995B43">
        <w:rPr>
          <w:rFonts w:eastAsia="Calibri"/>
          <w:color w:val="000000"/>
          <w:sz w:val="24"/>
          <w:szCs w:val="24"/>
        </w:rPr>
        <w:t>зрение</w:t>
      </w:r>
      <w:r w:rsidRPr="00995B43">
        <w:rPr>
          <w:color w:val="000000"/>
          <w:sz w:val="24"/>
          <w:szCs w:val="24"/>
        </w:rPr>
        <w:t xml:space="preserve"> </w:t>
      </w:r>
      <w:r w:rsidRPr="00995B43">
        <w:rPr>
          <w:rFonts w:eastAsia="Calibri"/>
          <w:color w:val="000000"/>
          <w:sz w:val="24"/>
          <w:szCs w:val="24"/>
        </w:rPr>
        <w:t>достигают физиологической</w:t>
      </w:r>
      <w:r w:rsidRPr="00995B43">
        <w:rPr>
          <w:color w:val="000000"/>
          <w:sz w:val="24"/>
          <w:szCs w:val="24"/>
        </w:rPr>
        <w:t xml:space="preserve"> </w:t>
      </w:r>
      <w:r w:rsidRPr="00995B43">
        <w:rPr>
          <w:rFonts w:eastAsia="Calibri"/>
          <w:color w:val="000000"/>
          <w:sz w:val="24"/>
          <w:szCs w:val="24"/>
        </w:rPr>
        <w:t>зрелости.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Развитие моторики. </w:t>
      </w:r>
      <w:r w:rsidRPr="00995B43">
        <w:rPr>
          <w:rFonts w:eastAsia="Calibri"/>
          <w:color w:val="000000"/>
          <w:sz w:val="24"/>
          <w:szCs w:val="24"/>
        </w:rPr>
        <w:t>Относительная</w:t>
      </w:r>
      <w:r w:rsidRPr="00995B43">
        <w:rPr>
          <w:color w:val="000000"/>
          <w:sz w:val="24"/>
          <w:szCs w:val="24"/>
        </w:rPr>
        <w:t xml:space="preserve"> </w:t>
      </w:r>
      <w:r w:rsidRPr="00995B43">
        <w:rPr>
          <w:rFonts w:eastAsia="Calibri"/>
          <w:color w:val="000000"/>
          <w:sz w:val="24"/>
          <w:szCs w:val="24"/>
        </w:rPr>
        <w:t>беспомощность</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неподвижность</w:t>
      </w:r>
      <w:r w:rsidRPr="00995B43">
        <w:rPr>
          <w:color w:val="000000"/>
          <w:sz w:val="24"/>
          <w:szCs w:val="24"/>
        </w:rPr>
        <w:t xml:space="preserve"> </w:t>
      </w:r>
      <w:r w:rsidRPr="00995B43">
        <w:rPr>
          <w:rFonts w:eastAsia="Calibri"/>
          <w:color w:val="000000"/>
          <w:sz w:val="24"/>
          <w:szCs w:val="24"/>
        </w:rPr>
        <w:t>новорожденного</w:t>
      </w:r>
      <w:r w:rsidRPr="00995B43">
        <w:rPr>
          <w:color w:val="000000"/>
          <w:sz w:val="24"/>
          <w:szCs w:val="24"/>
        </w:rPr>
        <w:t xml:space="preserve"> </w:t>
      </w:r>
      <w:r w:rsidRPr="00995B43">
        <w:rPr>
          <w:rFonts w:eastAsia="Calibri"/>
          <w:color w:val="000000"/>
          <w:sz w:val="24"/>
          <w:szCs w:val="24"/>
        </w:rPr>
        <w:t>быстро</w:t>
      </w:r>
      <w:r w:rsidRPr="00995B43">
        <w:rPr>
          <w:color w:val="000000"/>
          <w:sz w:val="24"/>
          <w:szCs w:val="24"/>
        </w:rPr>
        <w:t xml:space="preserve"> </w:t>
      </w:r>
      <w:r w:rsidRPr="00995B43">
        <w:rPr>
          <w:rFonts w:eastAsia="Calibri"/>
          <w:color w:val="000000"/>
          <w:sz w:val="24"/>
          <w:szCs w:val="24"/>
        </w:rPr>
        <w:t>сменяется</w:t>
      </w:r>
      <w:r w:rsidRPr="00995B43">
        <w:rPr>
          <w:color w:val="000000"/>
          <w:sz w:val="24"/>
          <w:szCs w:val="24"/>
        </w:rPr>
        <w:t xml:space="preserve"> </w:t>
      </w:r>
      <w:r w:rsidRPr="00995B43">
        <w:rPr>
          <w:rFonts w:eastAsia="Calibri"/>
          <w:color w:val="000000"/>
          <w:sz w:val="24"/>
          <w:szCs w:val="24"/>
        </w:rPr>
        <w:t>четкой</w:t>
      </w:r>
      <w:r w:rsidRPr="00995B43">
        <w:rPr>
          <w:color w:val="000000"/>
          <w:sz w:val="24"/>
          <w:szCs w:val="24"/>
        </w:rPr>
        <w:t xml:space="preserve"> </w:t>
      </w:r>
      <w:r w:rsidRPr="00995B43">
        <w:rPr>
          <w:rFonts w:eastAsia="Calibri"/>
          <w:color w:val="000000"/>
          <w:sz w:val="24"/>
          <w:szCs w:val="24"/>
        </w:rPr>
        <w:t>последовательностью</w:t>
      </w:r>
      <w:r w:rsidRPr="00995B43">
        <w:rPr>
          <w:color w:val="000000"/>
          <w:sz w:val="24"/>
          <w:szCs w:val="24"/>
        </w:rPr>
        <w:t xml:space="preserve"> </w:t>
      </w:r>
      <w:r w:rsidRPr="00995B43">
        <w:rPr>
          <w:rFonts w:eastAsia="Calibri"/>
          <w:color w:val="000000"/>
          <w:sz w:val="24"/>
          <w:szCs w:val="24"/>
        </w:rPr>
        <w:t>формирования</w:t>
      </w:r>
      <w:r w:rsidRPr="00995B43">
        <w:rPr>
          <w:color w:val="000000"/>
          <w:sz w:val="24"/>
          <w:szCs w:val="24"/>
        </w:rPr>
        <w:t xml:space="preserve"> </w:t>
      </w:r>
      <w:r w:rsidRPr="00995B43">
        <w:rPr>
          <w:rFonts w:eastAsia="Calibri"/>
          <w:color w:val="000000"/>
          <w:sz w:val="24"/>
          <w:szCs w:val="24"/>
        </w:rPr>
        <w:t>моторных</w:t>
      </w:r>
      <w:r w:rsidRPr="00995B43">
        <w:rPr>
          <w:color w:val="000000"/>
          <w:sz w:val="24"/>
          <w:szCs w:val="24"/>
        </w:rPr>
        <w:t xml:space="preserve"> </w:t>
      </w:r>
      <w:r w:rsidRPr="00995B43">
        <w:rPr>
          <w:rFonts w:eastAsia="Calibri"/>
          <w:color w:val="000000"/>
          <w:sz w:val="24"/>
          <w:szCs w:val="24"/>
        </w:rPr>
        <w:t>навыков.</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90% </w:t>
      </w:r>
      <w:r w:rsidRPr="00995B43">
        <w:rPr>
          <w:rFonts w:eastAsia="Calibri"/>
          <w:color w:val="000000"/>
          <w:sz w:val="24"/>
          <w:szCs w:val="24"/>
        </w:rPr>
        <w:t>младенцев выделяются следующие нормы: приподнимает голову на 90</w:t>
      </w:r>
      <w:r w:rsidRPr="00995B43">
        <w:rPr>
          <w:color w:val="000000"/>
          <w:sz w:val="24"/>
          <w:szCs w:val="24"/>
        </w:rPr>
        <w:t xml:space="preserve"> </w:t>
      </w:r>
      <w:r w:rsidRPr="00995B43">
        <w:rPr>
          <w:rFonts w:eastAsia="Calibri"/>
          <w:color w:val="000000"/>
          <w:sz w:val="24"/>
          <w:szCs w:val="24"/>
        </w:rPr>
        <w:t>лежа на животе (3,2 мес.);</w:t>
      </w:r>
      <w:r w:rsidRPr="00995B43">
        <w:rPr>
          <w:color w:val="000000"/>
          <w:sz w:val="24"/>
          <w:szCs w:val="24"/>
        </w:rPr>
        <w:t xml:space="preserve"> </w:t>
      </w:r>
      <w:r w:rsidRPr="00995B43">
        <w:rPr>
          <w:rFonts w:eastAsia="Calibri"/>
          <w:color w:val="000000"/>
          <w:sz w:val="24"/>
          <w:szCs w:val="24"/>
        </w:rPr>
        <w:t>переворачивается (4,7 мес.); сидит с поддержкой (4,2</w:t>
      </w:r>
      <w:r w:rsidRPr="00995B43">
        <w:rPr>
          <w:color w:val="000000"/>
          <w:sz w:val="24"/>
          <w:szCs w:val="24"/>
        </w:rPr>
        <w:t xml:space="preserve"> </w:t>
      </w:r>
      <w:r w:rsidRPr="00995B43">
        <w:rPr>
          <w:rFonts w:eastAsia="Calibri"/>
          <w:color w:val="000000"/>
          <w:sz w:val="24"/>
          <w:szCs w:val="24"/>
        </w:rPr>
        <w:t>мес.); сидит без поддержки (10 мес.); ползает</w:t>
      </w:r>
      <w:r w:rsidRPr="00995B43">
        <w:rPr>
          <w:color w:val="000000"/>
          <w:sz w:val="24"/>
          <w:szCs w:val="24"/>
        </w:rPr>
        <w:t xml:space="preserve"> (9 </w:t>
      </w:r>
      <w:r w:rsidRPr="00995B43">
        <w:rPr>
          <w:rFonts w:eastAsia="Calibri"/>
          <w:color w:val="000000"/>
          <w:sz w:val="24"/>
          <w:szCs w:val="24"/>
        </w:rPr>
        <w:t>мес.);</w:t>
      </w:r>
      <w:r w:rsidRPr="00995B43">
        <w:rPr>
          <w:color w:val="000000"/>
          <w:sz w:val="24"/>
          <w:szCs w:val="24"/>
        </w:rPr>
        <w:t xml:space="preserve"> </w:t>
      </w:r>
      <w:r w:rsidRPr="00995B43">
        <w:rPr>
          <w:rFonts w:eastAsia="Calibri"/>
          <w:color w:val="000000"/>
          <w:sz w:val="24"/>
          <w:szCs w:val="24"/>
        </w:rPr>
        <w:t>ходит</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поддержкой</w:t>
      </w:r>
      <w:r w:rsidRPr="00995B43">
        <w:rPr>
          <w:color w:val="000000"/>
          <w:sz w:val="24"/>
          <w:szCs w:val="24"/>
        </w:rPr>
        <w:t xml:space="preserve"> (12,7 </w:t>
      </w:r>
      <w:r w:rsidRPr="00995B43">
        <w:rPr>
          <w:rFonts w:eastAsia="Calibri"/>
          <w:color w:val="000000"/>
          <w:sz w:val="24"/>
          <w:szCs w:val="24"/>
        </w:rPr>
        <w:t>мес.).</w:t>
      </w:r>
      <w:r w:rsidRPr="00995B43">
        <w:rPr>
          <w:color w:val="000000"/>
          <w:sz w:val="24"/>
          <w:szCs w:val="24"/>
        </w:rPr>
        <w:t xml:space="preserve"> </w:t>
      </w:r>
      <w:r w:rsidRPr="00995B43">
        <w:rPr>
          <w:rFonts w:eastAsia="Calibri"/>
          <w:color w:val="000000"/>
          <w:sz w:val="24"/>
          <w:szCs w:val="24"/>
        </w:rPr>
        <w:t>Навыки,</w:t>
      </w:r>
      <w:r w:rsidRPr="00995B43">
        <w:rPr>
          <w:color w:val="000000"/>
          <w:sz w:val="24"/>
          <w:szCs w:val="24"/>
        </w:rPr>
        <w:t xml:space="preserve"> </w:t>
      </w:r>
      <w:r w:rsidRPr="00995B43">
        <w:rPr>
          <w:rFonts w:eastAsia="Calibri"/>
          <w:color w:val="000000"/>
          <w:sz w:val="24"/>
          <w:szCs w:val="24"/>
        </w:rPr>
        <w:t>затрагивающие</w:t>
      </w:r>
      <w:r w:rsidRPr="00995B43">
        <w:rPr>
          <w:color w:val="000000"/>
          <w:sz w:val="24"/>
          <w:szCs w:val="24"/>
        </w:rPr>
        <w:t xml:space="preserve"> </w:t>
      </w:r>
      <w:r w:rsidRPr="00995B43">
        <w:rPr>
          <w:rFonts w:eastAsia="Calibri"/>
          <w:color w:val="000000"/>
          <w:sz w:val="24"/>
          <w:szCs w:val="24"/>
        </w:rPr>
        <w:t>голову,</w:t>
      </w:r>
      <w:r w:rsidRPr="00995B43">
        <w:rPr>
          <w:color w:val="000000"/>
          <w:sz w:val="24"/>
          <w:szCs w:val="24"/>
        </w:rPr>
        <w:t xml:space="preserve"> </w:t>
      </w:r>
      <w:r w:rsidRPr="00995B43">
        <w:rPr>
          <w:rFonts w:eastAsia="Calibri"/>
          <w:color w:val="000000"/>
          <w:sz w:val="24"/>
          <w:szCs w:val="24"/>
        </w:rPr>
        <w:t>шею</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верхние</w:t>
      </w:r>
      <w:r w:rsidRPr="00995B43">
        <w:rPr>
          <w:color w:val="000000"/>
          <w:sz w:val="24"/>
          <w:szCs w:val="24"/>
        </w:rPr>
        <w:t xml:space="preserve"> </w:t>
      </w:r>
      <w:r w:rsidRPr="00995B43">
        <w:rPr>
          <w:rFonts w:eastAsia="Calibri"/>
          <w:color w:val="000000"/>
          <w:sz w:val="24"/>
          <w:szCs w:val="24"/>
        </w:rPr>
        <w:t>конечности, появляются раньше, чем те, в которых задействована нижняя половина туловища.</w:t>
      </w:r>
      <w:r w:rsidRPr="00995B43">
        <w:rPr>
          <w:color w:val="000000"/>
          <w:sz w:val="24"/>
          <w:szCs w:val="24"/>
        </w:rPr>
        <w:t xml:space="preserve"> </w:t>
      </w:r>
      <w:r w:rsidRPr="00995B43">
        <w:rPr>
          <w:rFonts w:eastAsia="Calibri"/>
          <w:color w:val="000000"/>
          <w:sz w:val="24"/>
          <w:szCs w:val="24"/>
        </w:rPr>
        <w:t>Первоначально</w:t>
      </w:r>
      <w:r w:rsidRPr="00995B43">
        <w:rPr>
          <w:color w:val="000000"/>
          <w:sz w:val="24"/>
          <w:szCs w:val="24"/>
        </w:rPr>
        <w:t xml:space="preserve"> </w:t>
      </w:r>
      <w:r w:rsidRPr="00995B43">
        <w:rPr>
          <w:rFonts w:eastAsia="Calibri"/>
          <w:color w:val="000000"/>
          <w:sz w:val="24"/>
          <w:szCs w:val="24"/>
        </w:rPr>
        <w:t>появляются</w:t>
      </w:r>
      <w:r w:rsidRPr="00995B43">
        <w:rPr>
          <w:color w:val="000000"/>
          <w:sz w:val="24"/>
          <w:szCs w:val="24"/>
        </w:rPr>
        <w:t xml:space="preserve"> </w:t>
      </w:r>
      <w:r w:rsidRPr="00995B43">
        <w:rPr>
          <w:rFonts w:eastAsia="Calibri"/>
          <w:color w:val="000000"/>
          <w:sz w:val="24"/>
          <w:szCs w:val="24"/>
        </w:rPr>
        <w:t>движения,</w:t>
      </w:r>
      <w:r w:rsidRPr="00995B43">
        <w:rPr>
          <w:color w:val="000000"/>
          <w:sz w:val="24"/>
          <w:szCs w:val="24"/>
        </w:rPr>
        <w:t xml:space="preserve"> </w:t>
      </w:r>
      <w:r w:rsidRPr="00995B43">
        <w:rPr>
          <w:rFonts w:eastAsia="Calibri"/>
          <w:color w:val="000000"/>
          <w:sz w:val="24"/>
          <w:szCs w:val="24"/>
        </w:rPr>
        <w:t>требующие</w:t>
      </w:r>
      <w:r w:rsidRPr="00995B43">
        <w:rPr>
          <w:color w:val="000000"/>
          <w:sz w:val="24"/>
          <w:szCs w:val="24"/>
        </w:rPr>
        <w:t xml:space="preserve"> </w:t>
      </w:r>
      <w:r w:rsidRPr="00995B43">
        <w:rPr>
          <w:rFonts w:eastAsia="Calibri"/>
          <w:color w:val="000000"/>
          <w:sz w:val="24"/>
          <w:szCs w:val="24"/>
        </w:rPr>
        <w:t>участия</w:t>
      </w:r>
      <w:r w:rsidRPr="00995B43">
        <w:rPr>
          <w:color w:val="000000"/>
          <w:sz w:val="24"/>
          <w:szCs w:val="24"/>
        </w:rPr>
        <w:t xml:space="preserve"> </w:t>
      </w:r>
      <w:r w:rsidRPr="00995B43">
        <w:rPr>
          <w:rFonts w:eastAsia="Calibri"/>
          <w:color w:val="000000"/>
          <w:sz w:val="24"/>
          <w:szCs w:val="24"/>
        </w:rPr>
        <w:t>туловища</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плеч,</w:t>
      </w:r>
      <w:r w:rsidRPr="00995B43">
        <w:rPr>
          <w:color w:val="000000"/>
          <w:sz w:val="24"/>
          <w:szCs w:val="24"/>
        </w:rPr>
        <w:t xml:space="preserve"> </w:t>
      </w:r>
      <w:r w:rsidRPr="00995B43">
        <w:rPr>
          <w:rFonts w:eastAsia="Calibri"/>
          <w:color w:val="000000"/>
          <w:sz w:val="24"/>
          <w:szCs w:val="24"/>
        </w:rPr>
        <w:t>затем</w:t>
      </w:r>
      <w:r w:rsidRPr="00995B43">
        <w:rPr>
          <w:color w:val="000000"/>
          <w:sz w:val="24"/>
          <w:szCs w:val="24"/>
        </w:rPr>
        <w:t xml:space="preserve"> </w:t>
      </w:r>
      <w:r w:rsidRPr="00995B43">
        <w:rPr>
          <w:rFonts w:eastAsia="Calibri"/>
          <w:color w:val="000000"/>
          <w:sz w:val="24"/>
          <w:szCs w:val="24"/>
        </w:rPr>
        <w:t>те,</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выполнения</w:t>
      </w:r>
      <w:r w:rsidRPr="00995B43">
        <w:rPr>
          <w:color w:val="000000"/>
          <w:sz w:val="24"/>
          <w:szCs w:val="24"/>
        </w:rPr>
        <w:t xml:space="preserve"> </w:t>
      </w:r>
      <w:r w:rsidRPr="00995B43">
        <w:rPr>
          <w:rFonts w:eastAsia="Calibri"/>
          <w:color w:val="000000"/>
          <w:sz w:val="24"/>
          <w:szCs w:val="24"/>
        </w:rPr>
        <w:t>которых</w:t>
      </w:r>
      <w:r w:rsidRPr="00995B43">
        <w:rPr>
          <w:color w:val="000000"/>
          <w:sz w:val="24"/>
          <w:szCs w:val="24"/>
        </w:rPr>
        <w:t xml:space="preserve"> </w:t>
      </w:r>
      <w:r w:rsidRPr="00995B43">
        <w:rPr>
          <w:rFonts w:eastAsia="Calibri"/>
          <w:color w:val="000000"/>
          <w:sz w:val="24"/>
          <w:szCs w:val="24"/>
        </w:rPr>
        <w:t>необходимы</w:t>
      </w:r>
      <w:r w:rsidRPr="00995B43">
        <w:rPr>
          <w:color w:val="000000"/>
          <w:sz w:val="24"/>
          <w:szCs w:val="24"/>
        </w:rPr>
        <w:t xml:space="preserve"> </w:t>
      </w:r>
      <w:r w:rsidRPr="00995B43">
        <w:rPr>
          <w:rFonts w:eastAsia="Calibri"/>
          <w:color w:val="000000"/>
          <w:sz w:val="24"/>
          <w:szCs w:val="24"/>
        </w:rPr>
        <w:t>кисти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пальцы.</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тонкой</w:t>
      </w:r>
      <w:r w:rsidRPr="00995B43">
        <w:rPr>
          <w:color w:val="000000"/>
          <w:sz w:val="24"/>
          <w:szCs w:val="24"/>
        </w:rPr>
        <w:t xml:space="preserve"> </w:t>
      </w:r>
      <w:r w:rsidRPr="00995B43">
        <w:rPr>
          <w:rFonts w:eastAsia="Calibri"/>
          <w:color w:val="000000"/>
          <w:sz w:val="24"/>
          <w:szCs w:val="24"/>
        </w:rPr>
        <w:t>моторике</w:t>
      </w:r>
      <w:r w:rsidRPr="00995B43">
        <w:rPr>
          <w:color w:val="000000"/>
          <w:sz w:val="24"/>
          <w:szCs w:val="24"/>
        </w:rPr>
        <w:t xml:space="preserve"> </w:t>
      </w:r>
      <w:r w:rsidRPr="00995B43">
        <w:rPr>
          <w:rFonts w:eastAsia="Calibri"/>
          <w:color w:val="000000"/>
          <w:sz w:val="24"/>
          <w:szCs w:val="24"/>
        </w:rPr>
        <w:t>принципиальными</w:t>
      </w:r>
      <w:r w:rsidRPr="00995B43">
        <w:rPr>
          <w:color w:val="000000"/>
          <w:sz w:val="24"/>
          <w:szCs w:val="24"/>
        </w:rPr>
        <w:t xml:space="preserve"> </w:t>
      </w:r>
      <w:r w:rsidRPr="00995B43">
        <w:rPr>
          <w:rFonts w:eastAsia="Calibri"/>
          <w:color w:val="000000"/>
          <w:sz w:val="24"/>
          <w:szCs w:val="24"/>
        </w:rPr>
        <w:t>навыками в младенчестве являются: произвольное достижение объекта и манипуляторные навыки.</w:t>
      </w:r>
      <w:r w:rsidRPr="00995B43">
        <w:rPr>
          <w:color w:val="000000"/>
          <w:sz w:val="24"/>
          <w:szCs w:val="24"/>
        </w:rPr>
        <w:t xml:space="preserve"> </w:t>
      </w:r>
      <w:r w:rsidRPr="00995B43">
        <w:rPr>
          <w:rFonts w:eastAsia="Calibri"/>
          <w:color w:val="000000"/>
          <w:sz w:val="24"/>
          <w:szCs w:val="24"/>
        </w:rPr>
        <w:t>В три</w:t>
      </w:r>
      <w:r w:rsidRPr="00995B43">
        <w:rPr>
          <w:color w:val="000000"/>
          <w:sz w:val="24"/>
          <w:szCs w:val="24"/>
        </w:rPr>
        <w:t xml:space="preserve"> </w:t>
      </w:r>
      <w:r w:rsidRPr="00995B43">
        <w:rPr>
          <w:rFonts w:eastAsia="Calibri"/>
          <w:color w:val="000000"/>
          <w:sz w:val="24"/>
          <w:szCs w:val="24"/>
        </w:rPr>
        <w:t>месяца дети</w:t>
      </w:r>
      <w:r w:rsidRPr="00995B43">
        <w:rPr>
          <w:color w:val="000000"/>
          <w:sz w:val="24"/>
          <w:szCs w:val="24"/>
        </w:rPr>
        <w:t xml:space="preserve"> </w:t>
      </w:r>
      <w:r w:rsidRPr="00995B43">
        <w:rPr>
          <w:rFonts w:eastAsia="Calibri"/>
          <w:color w:val="000000"/>
          <w:sz w:val="24"/>
          <w:szCs w:val="24"/>
        </w:rPr>
        <w:t>одинаково</w:t>
      </w:r>
      <w:r w:rsidRPr="00995B43">
        <w:rPr>
          <w:color w:val="000000"/>
          <w:sz w:val="24"/>
          <w:szCs w:val="24"/>
        </w:rPr>
        <w:t xml:space="preserve"> </w:t>
      </w:r>
      <w:r w:rsidRPr="00995B43">
        <w:rPr>
          <w:rFonts w:eastAsia="Calibri"/>
          <w:color w:val="000000"/>
          <w:sz w:val="24"/>
          <w:szCs w:val="24"/>
        </w:rPr>
        <w:t>успешно</w:t>
      </w:r>
      <w:r w:rsidRPr="00995B43">
        <w:rPr>
          <w:color w:val="000000"/>
          <w:sz w:val="24"/>
          <w:szCs w:val="24"/>
        </w:rPr>
        <w:t xml:space="preserve"> </w:t>
      </w:r>
      <w:r w:rsidRPr="00995B43">
        <w:rPr>
          <w:rFonts w:eastAsia="Calibri"/>
          <w:color w:val="000000"/>
          <w:sz w:val="24"/>
          <w:szCs w:val="24"/>
        </w:rPr>
        <w:t>достают</w:t>
      </w:r>
      <w:r w:rsidRPr="00995B43">
        <w:rPr>
          <w:color w:val="000000"/>
          <w:sz w:val="24"/>
          <w:szCs w:val="24"/>
        </w:rPr>
        <w:t xml:space="preserve"> </w:t>
      </w:r>
      <w:r w:rsidRPr="00995B43">
        <w:rPr>
          <w:rFonts w:eastAsia="Calibri"/>
          <w:color w:val="000000"/>
          <w:sz w:val="24"/>
          <w:szCs w:val="24"/>
        </w:rPr>
        <w:t>и хватают как предметы, которые они могут</w:t>
      </w:r>
      <w:r w:rsidRPr="00995B43">
        <w:rPr>
          <w:color w:val="000000"/>
          <w:sz w:val="24"/>
          <w:szCs w:val="24"/>
        </w:rPr>
        <w:t xml:space="preserve"> </w:t>
      </w:r>
      <w:r w:rsidRPr="00995B43">
        <w:rPr>
          <w:rFonts w:eastAsia="Calibri"/>
          <w:color w:val="000000"/>
          <w:sz w:val="24"/>
          <w:szCs w:val="24"/>
        </w:rPr>
        <w:t>видеть,</w:t>
      </w:r>
      <w:r w:rsidRPr="00995B43">
        <w:rPr>
          <w:color w:val="000000"/>
          <w:sz w:val="24"/>
          <w:szCs w:val="24"/>
        </w:rPr>
        <w:t xml:space="preserve"> </w:t>
      </w:r>
      <w:r w:rsidRPr="00995B43">
        <w:rPr>
          <w:rFonts w:eastAsia="Calibri"/>
          <w:color w:val="000000"/>
          <w:sz w:val="24"/>
          <w:szCs w:val="24"/>
        </w:rPr>
        <w:t>так</w:t>
      </w:r>
      <w:r w:rsidRPr="00995B43">
        <w:rPr>
          <w:color w:val="000000"/>
          <w:sz w:val="24"/>
          <w:szCs w:val="24"/>
        </w:rPr>
        <w:t xml:space="preserve"> </w:t>
      </w:r>
      <w:r w:rsidRPr="00995B43">
        <w:rPr>
          <w:rFonts w:eastAsia="Calibri"/>
          <w:color w:val="000000"/>
          <w:sz w:val="24"/>
          <w:szCs w:val="24"/>
        </w:rPr>
        <w:t>и объекты,</w:t>
      </w:r>
      <w:r w:rsidRPr="00995B43">
        <w:rPr>
          <w:color w:val="000000"/>
          <w:sz w:val="24"/>
          <w:szCs w:val="24"/>
        </w:rPr>
        <w:t xml:space="preserve"> </w:t>
      </w:r>
      <w:r w:rsidRPr="00995B43">
        <w:rPr>
          <w:rFonts w:eastAsia="Calibri"/>
          <w:color w:val="000000"/>
          <w:sz w:val="24"/>
          <w:szCs w:val="24"/>
        </w:rPr>
        <w:t>которые</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слышат</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темноте</w:t>
      </w:r>
      <w:r w:rsidRPr="00995B43">
        <w:rPr>
          <w:color w:val="000000"/>
          <w:sz w:val="24"/>
          <w:szCs w:val="24"/>
        </w:rPr>
        <w:t xml:space="preserve"> </w:t>
      </w:r>
      <w:r w:rsidRPr="00995B43">
        <w:rPr>
          <w:rFonts w:eastAsia="Calibri"/>
          <w:color w:val="000000"/>
          <w:sz w:val="24"/>
          <w:szCs w:val="24"/>
        </w:rPr>
        <w:t>(визуальный</w:t>
      </w:r>
      <w:r w:rsidRPr="00995B43">
        <w:rPr>
          <w:color w:val="000000"/>
          <w:sz w:val="24"/>
          <w:szCs w:val="24"/>
        </w:rPr>
        <w:t xml:space="preserve"> </w:t>
      </w:r>
      <w:r w:rsidRPr="00995B43">
        <w:rPr>
          <w:rFonts w:eastAsia="Calibri"/>
          <w:color w:val="000000"/>
          <w:sz w:val="24"/>
          <w:szCs w:val="24"/>
        </w:rPr>
        <w:t>или</w:t>
      </w:r>
      <w:r w:rsidRPr="00995B43">
        <w:rPr>
          <w:color w:val="000000"/>
          <w:sz w:val="24"/>
          <w:szCs w:val="24"/>
        </w:rPr>
        <w:t xml:space="preserve"> </w:t>
      </w:r>
      <w:r w:rsidRPr="00995B43">
        <w:rPr>
          <w:rFonts w:eastAsia="Calibri"/>
          <w:color w:val="000000"/>
          <w:sz w:val="24"/>
          <w:szCs w:val="24"/>
        </w:rPr>
        <w:t>аудиальный</w:t>
      </w:r>
      <w:r w:rsidRPr="00995B43">
        <w:rPr>
          <w:color w:val="000000"/>
          <w:sz w:val="24"/>
          <w:szCs w:val="24"/>
        </w:rPr>
        <w:t xml:space="preserve"> </w:t>
      </w:r>
      <w:r w:rsidRPr="00995B43">
        <w:rPr>
          <w:rFonts w:eastAsia="Calibri"/>
          <w:color w:val="000000"/>
          <w:sz w:val="24"/>
          <w:szCs w:val="24"/>
        </w:rPr>
        <w:t>контроль).</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Психические функции. </w:t>
      </w:r>
      <w:r w:rsidRPr="00995B43">
        <w:rPr>
          <w:rFonts w:eastAsia="Calibri"/>
          <w:color w:val="000000"/>
          <w:sz w:val="24"/>
          <w:szCs w:val="24"/>
        </w:rPr>
        <w:t>Психические</w:t>
      </w:r>
      <w:r w:rsidRPr="00995B43">
        <w:rPr>
          <w:color w:val="000000"/>
          <w:sz w:val="24"/>
          <w:szCs w:val="24"/>
        </w:rPr>
        <w:t xml:space="preserve"> </w:t>
      </w:r>
      <w:r w:rsidRPr="00995B43">
        <w:rPr>
          <w:rFonts w:eastAsia="Calibri"/>
          <w:color w:val="000000"/>
          <w:sz w:val="24"/>
          <w:szCs w:val="24"/>
        </w:rPr>
        <w:t>функции</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дифференцированы,</w:t>
      </w:r>
      <w:r w:rsidRPr="00995B43">
        <w:rPr>
          <w:color w:val="000000"/>
          <w:sz w:val="24"/>
          <w:szCs w:val="24"/>
        </w:rPr>
        <w:t xml:space="preserve"> </w:t>
      </w:r>
      <w:r w:rsidRPr="00995B43">
        <w:rPr>
          <w:rFonts w:eastAsia="Calibri"/>
          <w:color w:val="000000"/>
          <w:sz w:val="24"/>
          <w:szCs w:val="24"/>
        </w:rPr>
        <w:t>складываются</w:t>
      </w:r>
      <w:r w:rsidRPr="00995B43">
        <w:rPr>
          <w:color w:val="000000"/>
          <w:sz w:val="24"/>
          <w:szCs w:val="24"/>
        </w:rPr>
        <w:t xml:space="preserve"> </w:t>
      </w:r>
      <w:r w:rsidRPr="00995B43">
        <w:rPr>
          <w:rFonts w:eastAsia="Calibri"/>
          <w:color w:val="000000"/>
          <w:sz w:val="24"/>
          <w:szCs w:val="24"/>
        </w:rPr>
        <w:t>предпосылки</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восприятия.</w:t>
      </w:r>
      <w:r w:rsidRPr="00995B43">
        <w:rPr>
          <w:color w:val="000000"/>
          <w:sz w:val="24"/>
          <w:szCs w:val="24"/>
        </w:rPr>
        <w:t xml:space="preserve"> </w:t>
      </w:r>
      <w:r w:rsidRPr="00995B43">
        <w:rPr>
          <w:rFonts w:eastAsia="Calibri"/>
          <w:color w:val="000000"/>
          <w:sz w:val="24"/>
          <w:szCs w:val="24"/>
        </w:rPr>
        <w:t>Уже</w:t>
      </w:r>
      <w:r w:rsidRPr="00995B43">
        <w:rPr>
          <w:color w:val="000000"/>
          <w:sz w:val="24"/>
          <w:szCs w:val="24"/>
        </w:rPr>
        <w:t xml:space="preserve"> </w:t>
      </w:r>
      <w:r w:rsidRPr="00995B43">
        <w:rPr>
          <w:rFonts w:eastAsia="Calibri"/>
          <w:color w:val="000000"/>
          <w:sz w:val="24"/>
          <w:szCs w:val="24"/>
        </w:rPr>
        <w:t>новорожденные</w:t>
      </w:r>
      <w:r w:rsidRPr="00995B43">
        <w:rPr>
          <w:color w:val="000000"/>
          <w:sz w:val="24"/>
          <w:szCs w:val="24"/>
        </w:rPr>
        <w:t xml:space="preserve"> </w:t>
      </w:r>
      <w:r w:rsidRPr="00995B43">
        <w:rPr>
          <w:rFonts w:eastAsia="Calibri"/>
          <w:color w:val="000000"/>
          <w:sz w:val="24"/>
          <w:szCs w:val="24"/>
        </w:rPr>
        <w:t>хорошо</w:t>
      </w:r>
      <w:r w:rsidRPr="00995B43">
        <w:rPr>
          <w:color w:val="000000"/>
          <w:sz w:val="24"/>
          <w:szCs w:val="24"/>
        </w:rPr>
        <w:t xml:space="preserve"> </w:t>
      </w:r>
      <w:r w:rsidRPr="00995B43">
        <w:rPr>
          <w:rFonts w:eastAsia="Calibri"/>
          <w:color w:val="000000"/>
          <w:sz w:val="24"/>
          <w:szCs w:val="24"/>
        </w:rPr>
        <w:t>дифференцируют</w:t>
      </w:r>
      <w:r w:rsidRPr="00995B43">
        <w:rPr>
          <w:color w:val="000000"/>
          <w:sz w:val="24"/>
          <w:szCs w:val="24"/>
        </w:rPr>
        <w:t xml:space="preserve"> </w:t>
      </w:r>
      <w:r w:rsidRPr="00995B43">
        <w:rPr>
          <w:rFonts w:eastAsia="Calibri"/>
          <w:color w:val="000000"/>
          <w:sz w:val="24"/>
          <w:szCs w:val="24"/>
        </w:rPr>
        <w:t>зрительные</w:t>
      </w:r>
      <w:r w:rsidRPr="00995B43">
        <w:rPr>
          <w:color w:val="000000"/>
          <w:sz w:val="24"/>
          <w:szCs w:val="24"/>
        </w:rPr>
        <w:t xml:space="preserve"> </w:t>
      </w:r>
      <w:r w:rsidRPr="00995B43">
        <w:rPr>
          <w:rFonts w:eastAsia="Calibri"/>
          <w:color w:val="000000"/>
          <w:sz w:val="24"/>
          <w:szCs w:val="24"/>
        </w:rPr>
        <w:t>формы</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предпочитают</w:t>
      </w:r>
      <w:r w:rsidRPr="00995B43">
        <w:rPr>
          <w:color w:val="000000"/>
          <w:sz w:val="24"/>
          <w:szCs w:val="24"/>
        </w:rPr>
        <w:t xml:space="preserve"> </w:t>
      </w:r>
      <w:r w:rsidRPr="00995B43">
        <w:rPr>
          <w:rFonts w:eastAsia="Calibri"/>
          <w:color w:val="000000"/>
          <w:sz w:val="24"/>
          <w:szCs w:val="24"/>
        </w:rPr>
        <w:t>смотреть</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когнитивно</w:t>
      </w:r>
      <w:r w:rsidRPr="00995B43">
        <w:rPr>
          <w:color w:val="000000"/>
          <w:sz w:val="24"/>
          <w:szCs w:val="24"/>
        </w:rPr>
        <w:t xml:space="preserve"> </w:t>
      </w:r>
      <w:r w:rsidRPr="00995B43">
        <w:rPr>
          <w:rFonts w:eastAsia="Calibri"/>
          <w:color w:val="000000"/>
          <w:sz w:val="24"/>
          <w:szCs w:val="24"/>
        </w:rPr>
        <w:t>сложные</w:t>
      </w:r>
      <w:r w:rsidRPr="00995B43">
        <w:rPr>
          <w:color w:val="000000"/>
          <w:sz w:val="24"/>
          <w:szCs w:val="24"/>
        </w:rPr>
        <w:t xml:space="preserve"> </w:t>
      </w:r>
      <w:r w:rsidRPr="00995B43">
        <w:rPr>
          <w:rFonts w:eastAsia="Calibri"/>
          <w:color w:val="000000"/>
          <w:sz w:val="24"/>
          <w:szCs w:val="24"/>
        </w:rPr>
        <w:t>объекты.</w:t>
      </w:r>
      <w:r w:rsidRPr="00995B43">
        <w:rPr>
          <w:color w:val="000000"/>
          <w:sz w:val="24"/>
          <w:szCs w:val="24"/>
        </w:rPr>
        <w:t xml:space="preserve"> </w:t>
      </w:r>
      <w:r w:rsidRPr="00995B43">
        <w:rPr>
          <w:rFonts w:eastAsia="Calibri"/>
          <w:color w:val="000000"/>
          <w:sz w:val="24"/>
          <w:szCs w:val="24"/>
        </w:rPr>
        <w:t>Из</w:t>
      </w:r>
      <w:r w:rsidRPr="00995B43">
        <w:rPr>
          <w:color w:val="000000"/>
          <w:sz w:val="24"/>
          <w:szCs w:val="24"/>
        </w:rPr>
        <w:t xml:space="preserve"> </w:t>
      </w:r>
      <w:r w:rsidRPr="00995B43">
        <w:rPr>
          <w:rFonts w:eastAsia="Calibri"/>
          <w:color w:val="000000"/>
          <w:sz w:val="24"/>
          <w:szCs w:val="24"/>
        </w:rPr>
        <w:t>зрительных</w:t>
      </w:r>
      <w:r w:rsidRPr="00995B43">
        <w:rPr>
          <w:color w:val="000000"/>
          <w:sz w:val="24"/>
          <w:szCs w:val="24"/>
        </w:rPr>
        <w:t xml:space="preserve"> </w:t>
      </w:r>
      <w:r w:rsidRPr="00995B43">
        <w:rPr>
          <w:rFonts w:eastAsia="Calibri"/>
          <w:color w:val="000000"/>
          <w:sz w:val="24"/>
          <w:szCs w:val="24"/>
        </w:rPr>
        <w:t>стимулов</w:t>
      </w:r>
      <w:r w:rsidRPr="00995B43">
        <w:rPr>
          <w:color w:val="000000"/>
          <w:sz w:val="24"/>
          <w:szCs w:val="24"/>
        </w:rPr>
        <w:t xml:space="preserve"> </w:t>
      </w:r>
      <w:r w:rsidRPr="00995B43">
        <w:rPr>
          <w:rFonts w:eastAsia="Calibri"/>
          <w:color w:val="000000"/>
          <w:sz w:val="24"/>
          <w:szCs w:val="24"/>
        </w:rPr>
        <w:t xml:space="preserve">новорожденные предпочитают лицо, из акустических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человеческий голос, в один</w:t>
      </w:r>
      <w:r w:rsidRPr="00995B43">
        <w:rPr>
          <w:color w:val="000000"/>
          <w:sz w:val="24"/>
          <w:szCs w:val="24"/>
        </w:rPr>
        <w:t>-</w:t>
      </w:r>
      <w:r w:rsidRPr="00995B43">
        <w:rPr>
          <w:rFonts w:eastAsia="Calibri"/>
          <w:color w:val="000000"/>
          <w:sz w:val="24"/>
          <w:szCs w:val="24"/>
        </w:rPr>
        <w:t>два месяца</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следить</w:t>
      </w:r>
      <w:r w:rsidRPr="00995B43">
        <w:rPr>
          <w:color w:val="000000"/>
          <w:sz w:val="24"/>
          <w:szCs w:val="24"/>
        </w:rPr>
        <w:t xml:space="preserve"> </w:t>
      </w:r>
      <w:r w:rsidRPr="00995B43">
        <w:rPr>
          <w:rFonts w:eastAsia="Calibri"/>
          <w:color w:val="000000"/>
          <w:sz w:val="24"/>
          <w:szCs w:val="24"/>
        </w:rPr>
        <w:t>за</w:t>
      </w:r>
      <w:r w:rsidRPr="00995B43">
        <w:rPr>
          <w:color w:val="000000"/>
          <w:sz w:val="24"/>
          <w:szCs w:val="24"/>
        </w:rPr>
        <w:t xml:space="preserve"> </w:t>
      </w:r>
      <w:r w:rsidRPr="00995B43">
        <w:rPr>
          <w:rFonts w:eastAsia="Calibri"/>
          <w:color w:val="000000"/>
          <w:sz w:val="24"/>
          <w:szCs w:val="24"/>
        </w:rPr>
        <w:t>движущимися</w:t>
      </w:r>
      <w:r w:rsidRPr="00995B43">
        <w:rPr>
          <w:color w:val="000000"/>
          <w:sz w:val="24"/>
          <w:szCs w:val="24"/>
        </w:rPr>
        <w:t xml:space="preserve"> </w:t>
      </w:r>
      <w:r w:rsidRPr="00995B43">
        <w:rPr>
          <w:rFonts w:eastAsia="Calibri"/>
          <w:color w:val="000000"/>
          <w:sz w:val="24"/>
          <w:szCs w:val="24"/>
        </w:rPr>
        <w:t>объектами.</w:t>
      </w:r>
      <w:r w:rsidRPr="00995B43">
        <w:rPr>
          <w:color w:val="000000"/>
          <w:sz w:val="24"/>
          <w:szCs w:val="24"/>
        </w:rPr>
        <w:t xml:space="preserve"> </w:t>
      </w:r>
      <w:r w:rsidRPr="00995B43">
        <w:rPr>
          <w:rFonts w:eastAsia="Calibri"/>
          <w:color w:val="000000"/>
          <w:sz w:val="24"/>
          <w:szCs w:val="24"/>
        </w:rPr>
        <w:t>Младенцы</w:t>
      </w:r>
      <w:r w:rsidRPr="00995B43">
        <w:rPr>
          <w:color w:val="000000"/>
          <w:sz w:val="24"/>
          <w:szCs w:val="24"/>
        </w:rPr>
        <w:t xml:space="preserve"> </w:t>
      </w:r>
      <w:r w:rsidRPr="00995B43">
        <w:rPr>
          <w:rFonts w:eastAsia="Calibri"/>
          <w:color w:val="000000"/>
          <w:sz w:val="24"/>
          <w:szCs w:val="24"/>
        </w:rPr>
        <w:t>предпочитают</w:t>
      </w:r>
      <w:r w:rsidRPr="00995B43">
        <w:rPr>
          <w:color w:val="000000"/>
          <w:sz w:val="24"/>
          <w:szCs w:val="24"/>
        </w:rPr>
        <w:t xml:space="preserve"> </w:t>
      </w:r>
      <w:r w:rsidRPr="00995B43">
        <w:rPr>
          <w:rFonts w:eastAsia="Calibri"/>
          <w:color w:val="000000"/>
          <w:sz w:val="24"/>
          <w:szCs w:val="24"/>
        </w:rPr>
        <w:t>смотреть</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высококонтрастные</w:t>
      </w:r>
      <w:r w:rsidRPr="00995B43">
        <w:rPr>
          <w:color w:val="000000"/>
          <w:sz w:val="24"/>
          <w:szCs w:val="24"/>
        </w:rPr>
        <w:t xml:space="preserve"> </w:t>
      </w:r>
      <w:r w:rsidRPr="00995B43">
        <w:rPr>
          <w:rFonts w:eastAsia="Calibri"/>
          <w:color w:val="000000"/>
          <w:sz w:val="24"/>
          <w:szCs w:val="24"/>
        </w:rPr>
        <w:t>паттерны,</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множеством</w:t>
      </w:r>
      <w:r w:rsidRPr="00995B43">
        <w:rPr>
          <w:color w:val="000000"/>
          <w:sz w:val="24"/>
          <w:szCs w:val="24"/>
        </w:rPr>
        <w:t xml:space="preserve"> </w:t>
      </w:r>
      <w:r w:rsidRPr="00995B43">
        <w:rPr>
          <w:rFonts w:eastAsia="Calibri"/>
          <w:color w:val="000000"/>
          <w:sz w:val="24"/>
          <w:szCs w:val="24"/>
        </w:rPr>
        <w:t>резких</w:t>
      </w:r>
      <w:r w:rsidRPr="00995B43">
        <w:rPr>
          <w:color w:val="000000"/>
          <w:sz w:val="24"/>
          <w:szCs w:val="24"/>
        </w:rPr>
        <w:t xml:space="preserve"> </w:t>
      </w:r>
      <w:r w:rsidRPr="00995B43">
        <w:rPr>
          <w:rFonts w:eastAsia="Calibri"/>
          <w:color w:val="000000"/>
          <w:sz w:val="24"/>
          <w:szCs w:val="24"/>
        </w:rPr>
        <w:t>границ</w:t>
      </w:r>
      <w:r w:rsidRPr="00995B43">
        <w:rPr>
          <w:color w:val="000000"/>
          <w:sz w:val="24"/>
          <w:szCs w:val="24"/>
        </w:rPr>
        <w:t xml:space="preserve"> </w:t>
      </w:r>
      <w:r w:rsidRPr="00995B43">
        <w:rPr>
          <w:rFonts w:eastAsia="Calibri"/>
          <w:color w:val="000000"/>
          <w:sz w:val="24"/>
          <w:szCs w:val="24"/>
        </w:rPr>
        <w:t>между</w:t>
      </w:r>
      <w:r w:rsidRPr="00995B43">
        <w:rPr>
          <w:color w:val="000000"/>
          <w:sz w:val="24"/>
          <w:szCs w:val="24"/>
        </w:rPr>
        <w:t xml:space="preserve"> </w:t>
      </w:r>
      <w:r w:rsidRPr="00995B43">
        <w:rPr>
          <w:rFonts w:eastAsia="Calibri"/>
          <w:color w:val="000000"/>
          <w:sz w:val="24"/>
          <w:szCs w:val="24"/>
        </w:rPr>
        <w:t>светлыми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темными</w:t>
      </w:r>
      <w:r w:rsidRPr="00995B43">
        <w:rPr>
          <w:color w:val="000000"/>
          <w:sz w:val="24"/>
          <w:szCs w:val="24"/>
        </w:rPr>
        <w:t xml:space="preserve"> </w:t>
      </w:r>
      <w:r w:rsidRPr="00995B43">
        <w:rPr>
          <w:rFonts w:eastAsia="Calibri"/>
          <w:color w:val="000000"/>
          <w:sz w:val="24"/>
          <w:szCs w:val="24"/>
        </w:rPr>
        <w:t>областями, и на умеренно сложные образы, которые имеют криволинейные детали. Так же как</w:t>
      </w:r>
      <w:r w:rsidRPr="00995B43">
        <w:rPr>
          <w:color w:val="000000"/>
          <w:sz w:val="24"/>
          <w:szCs w:val="24"/>
        </w:rPr>
        <w:t xml:space="preserve"> </w:t>
      </w:r>
      <w:r w:rsidRPr="00995B43">
        <w:rPr>
          <w:rFonts w:eastAsia="Calibri"/>
          <w:color w:val="000000"/>
          <w:sz w:val="24"/>
          <w:szCs w:val="24"/>
        </w:rPr>
        <w:t>младенцы</w:t>
      </w:r>
      <w:r w:rsidRPr="00995B43">
        <w:rPr>
          <w:color w:val="000000"/>
          <w:sz w:val="24"/>
          <w:szCs w:val="24"/>
        </w:rPr>
        <w:t xml:space="preserve"> </w:t>
      </w:r>
      <w:r w:rsidRPr="00995B43">
        <w:rPr>
          <w:rFonts w:eastAsia="Calibri"/>
          <w:color w:val="000000"/>
          <w:sz w:val="24"/>
          <w:szCs w:val="24"/>
        </w:rPr>
        <w:t>делят</w:t>
      </w:r>
      <w:r w:rsidRPr="00995B43">
        <w:rPr>
          <w:color w:val="000000"/>
          <w:sz w:val="24"/>
          <w:szCs w:val="24"/>
        </w:rPr>
        <w:t xml:space="preserve"> </w:t>
      </w:r>
      <w:r w:rsidRPr="00995B43">
        <w:rPr>
          <w:rFonts w:eastAsia="Calibri"/>
          <w:color w:val="000000"/>
          <w:sz w:val="24"/>
          <w:szCs w:val="24"/>
        </w:rPr>
        <w:t>световой</w:t>
      </w:r>
      <w:r w:rsidRPr="00995B43">
        <w:rPr>
          <w:color w:val="000000"/>
          <w:sz w:val="24"/>
          <w:szCs w:val="24"/>
        </w:rPr>
        <w:t xml:space="preserve"> </w:t>
      </w:r>
      <w:r w:rsidRPr="00995B43">
        <w:rPr>
          <w:rFonts w:eastAsia="Calibri"/>
          <w:color w:val="000000"/>
          <w:sz w:val="24"/>
          <w:szCs w:val="24"/>
        </w:rPr>
        <w:t>спектр</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основные</w:t>
      </w:r>
      <w:r w:rsidRPr="00995B43">
        <w:rPr>
          <w:color w:val="000000"/>
          <w:sz w:val="24"/>
          <w:szCs w:val="24"/>
        </w:rPr>
        <w:t xml:space="preserve"> </w:t>
      </w:r>
      <w:r w:rsidRPr="00995B43">
        <w:rPr>
          <w:rFonts w:eastAsia="Calibri"/>
          <w:color w:val="000000"/>
          <w:sz w:val="24"/>
          <w:szCs w:val="24"/>
        </w:rPr>
        <w:t>цвета,</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делят</w:t>
      </w:r>
      <w:r w:rsidRPr="00995B43">
        <w:rPr>
          <w:color w:val="000000"/>
          <w:sz w:val="24"/>
          <w:szCs w:val="24"/>
        </w:rPr>
        <w:t xml:space="preserve"> </w:t>
      </w:r>
      <w:r w:rsidRPr="00995B43">
        <w:rPr>
          <w:rFonts w:eastAsia="Calibri"/>
          <w:color w:val="000000"/>
          <w:sz w:val="24"/>
          <w:szCs w:val="24"/>
        </w:rPr>
        <w:t>звуки</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категории,</w:t>
      </w:r>
      <w:r w:rsidRPr="00995B43">
        <w:rPr>
          <w:color w:val="000000"/>
          <w:sz w:val="24"/>
          <w:szCs w:val="24"/>
        </w:rPr>
        <w:t xml:space="preserve"> </w:t>
      </w:r>
      <w:r w:rsidRPr="00995B43">
        <w:rPr>
          <w:rFonts w:eastAsia="Calibri"/>
          <w:color w:val="000000"/>
          <w:sz w:val="24"/>
          <w:szCs w:val="24"/>
        </w:rPr>
        <w:t>соответствующие основным звуковым единицам языка. Интенсивно развивается пассивная речь,</w:t>
      </w:r>
      <w:r w:rsidRPr="00995B43">
        <w:rPr>
          <w:color w:val="000000"/>
          <w:sz w:val="24"/>
          <w:szCs w:val="24"/>
        </w:rPr>
        <w:t xml:space="preserve"> </w:t>
      </w:r>
      <w:r w:rsidRPr="00995B43">
        <w:rPr>
          <w:rFonts w:eastAsia="Calibri"/>
          <w:color w:val="000000"/>
          <w:sz w:val="24"/>
          <w:szCs w:val="24"/>
        </w:rPr>
        <w:t>младенцы</w:t>
      </w:r>
      <w:r w:rsidRPr="00995B43">
        <w:rPr>
          <w:color w:val="000000"/>
          <w:sz w:val="24"/>
          <w:szCs w:val="24"/>
        </w:rPr>
        <w:t xml:space="preserve"> </w:t>
      </w:r>
      <w:r w:rsidRPr="00995B43">
        <w:rPr>
          <w:rFonts w:eastAsia="Calibri"/>
          <w:color w:val="000000"/>
          <w:sz w:val="24"/>
          <w:szCs w:val="24"/>
        </w:rPr>
        <w:t>учатся</w:t>
      </w:r>
      <w:r w:rsidRPr="00995B43">
        <w:rPr>
          <w:color w:val="000000"/>
          <w:sz w:val="24"/>
          <w:szCs w:val="24"/>
        </w:rPr>
        <w:t xml:space="preserve"> </w:t>
      </w:r>
      <w:r w:rsidRPr="00995B43">
        <w:rPr>
          <w:rFonts w:eastAsia="Calibri"/>
          <w:color w:val="000000"/>
          <w:sz w:val="24"/>
          <w:szCs w:val="24"/>
        </w:rPr>
        <w:t>узнавать</w:t>
      </w:r>
      <w:r w:rsidRPr="00995B43">
        <w:rPr>
          <w:color w:val="000000"/>
          <w:sz w:val="24"/>
          <w:szCs w:val="24"/>
        </w:rPr>
        <w:t xml:space="preserve"> </w:t>
      </w:r>
      <w:r w:rsidRPr="00995B43">
        <w:rPr>
          <w:rFonts w:eastAsia="Calibri"/>
          <w:color w:val="000000"/>
          <w:sz w:val="24"/>
          <w:szCs w:val="24"/>
        </w:rPr>
        <w:t>слова,</w:t>
      </w:r>
      <w:r w:rsidRPr="00995B43">
        <w:rPr>
          <w:color w:val="000000"/>
          <w:sz w:val="24"/>
          <w:szCs w:val="24"/>
        </w:rPr>
        <w:t xml:space="preserve"> </w:t>
      </w:r>
      <w:r w:rsidRPr="00995B43">
        <w:rPr>
          <w:rFonts w:eastAsia="Calibri"/>
          <w:color w:val="000000"/>
          <w:sz w:val="24"/>
          <w:szCs w:val="24"/>
        </w:rPr>
        <w:t>которые</w:t>
      </w:r>
      <w:r w:rsidRPr="00995B43">
        <w:rPr>
          <w:color w:val="000000"/>
          <w:sz w:val="24"/>
          <w:szCs w:val="24"/>
        </w:rPr>
        <w:t xml:space="preserve"> </w:t>
      </w:r>
      <w:r w:rsidRPr="00995B43">
        <w:rPr>
          <w:rFonts w:eastAsia="Calibri"/>
          <w:color w:val="000000"/>
          <w:sz w:val="24"/>
          <w:szCs w:val="24"/>
        </w:rPr>
        <w:t>часто</w:t>
      </w:r>
      <w:r w:rsidRPr="00995B43">
        <w:rPr>
          <w:color w:val="000000"/>
          <w:sz w:val="24"/>
          <w:szCs w:val="24"/>
        </w:rPr>
        <w:t xml:space="preserve"> </w:t>
      </w:r>
      <w:r w:rsidRPr="00995B43">
        <w:rPr>
          <w:rFonts w:eastAsia="Calibri"/>
          <w:color w:val="000000"/>
          <w:sz w:val="24"/>
          <w:szCs w:val="24"/>
        </w:rPr>
        <w:t>слышат.</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четыре</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половиной</w:t>
      </w:r>
      <w:r w:rsidRPr="00995B43">
        <w:rPr>
          <w:color w:val="000000"/>
          <w:sz w:val="24"/>
          <w:szCs w:val="24"/>
        </w:rPr>
        <w:t xml:space="preserve"> </w:t>
      </w:r>
      <w:r w:rsidRPr="00995B43">
        <w:rPr>
          <w:rFonts w:eastAsia="Calibri"/>
          <w:color w:val="000000"/>
          <w:sz w:val="24"/>
          <w:szCs w:val="24"/>
        </w:rPr>
        <w:t>месяца</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уже реагирует на собственное имя, причем не путает его с другими именами, где ударение падает</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тот</w:t>
      </w:r>
      <w:r w:rsidRPr="00995B43">
        <w:rPr>
          <w:color w:val="000000"/>
          <w:sz w:val="24"/>
          <w:szCs w:val="24"/>
        </w:rPr>
        <w:t xml:space="preserve"> </w:t>
      </w:r>
      <w:r w:rsidRPr="00995B43">
        <w:rPr>
          <w:rFonts w:eastAsia="Calibri"/>
          <w:color w:val="000000"/>
          <w:sz w:val="24"/>
          <w:szCs w:val="24"/>
        </w:rPr>
        <w:t>же</w:t>
      </w:r>
      <w:r w:rsidRPr="00995B43">
        <w:rPr>
          <w:color w:val="000000"/>
          <w:sz w:val="24"/>
          <w:szCs w:val="24"/>
        </w:rPr>
        <w:t xml:space="preserve"> </w:t>
      </w:r>
      <w:r w:rsidRPr="00995B43">
        <w:rPr>
          <w:rFonts w:eastAsia="Calibri"/>
          <w:color w:val="000000"/>
          <w:sz w:val="24"/>
          <w:szCs w:val="24"/>
        </w:rPr>
        <w:t>слог.</w:t>
      </w:r>
      <w:r w:rsidRPr="00995B43">
        <w:rPr>
          <w:color w:val="000000"/>
          <w:sz w:val="24"/>
          <w:szCs w:val="24"/>
        </w:rPr>
        <w:t xml:space="preserve"> </w:t>
      </w:r>
      <w:r w:rsidRPr="00995B43">
        <w:rPr>
          <w:rFonts w:eastAsia="Calibri"/>
          <w:color w:val="000000"/>
          <w:sz w:val="24"/>
          <w:szCs w:val="24"/>
        </w:rPr>
        <w:t>Рецепторы</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коже</w:t>
      </w:r>
      <w:r w:rsidRPr="00995B43">
        <w:rPr>
          <w:color w:val="000000"/>
          <w:sz w:val="24"/>
          <w:szCs w:val="24"/>
        </w:rPr>
        <w:t xml:space="preserve"> </w:t>
      </w:r>
      <w:r w:rsidRPr="00995B43">
        <w:rPr>
          <w:rFonts w:eastAsia="Calibri"/>
          <w:color w:val="000000"/>
          <w:sz w:val="24"/>
          <w:szCs w:val="24"/>
        </w:rPr>
        <w:t>чувствительны</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прикосновению,</w:t>
      </w:r>
      <w:r w:rsidRPr="00995B43">
        <w:rPr>
          <w:color w:val="000000"/>
          <w:sz w:val="24"/>
          <w:szCs w:val="24"/>
        </w:rPr>
        <w:t xml:space="preserve"> </w:t>
      </w:r>
      <w:r w:rsidRPr="00995B43">
        <w:rPr>
          <w:rFonts w:eastAsia="Calibri"/>
          <w:color w:val="000000"/>
          <w:sz w:val="24"/>
          <w:szCs w:val="24"/>
        </w:rPr>
        <w:t>температуре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боли.</w:t>
      </w:r>
      <w:r w:rsidRPr="00995B43">
        <w:rPr>
          <w:color w:val="000000"/>
          <w:sz w:val="24"/>
          <w:szCs w:val="24"/>
        </w:rPr>
        <w:t xml:space="preserve"> </w:t>
      </w:r>
      <w:r w:rsidRPr="00995B43">
        <w:rPr>
          <w:rFonts w:eastAsia="Calibri"/>
          <w:color w:val="000000"/>
          <w:sz w:val="24"/>
          <w:szCs w:val="24"/>
        </w:rPr>
        <w:t>Новорожденные с большей вероятностью обнаруживают разнообразные рефлексы, если к ним</w:t>
      </w:r>
      <w:r w:rsidRPr="00995B43">
        <w:rPr>
          <w:color w:val="000000"/>
          <w:sz w:val="24"/>
          <w:szCs w:val="24"/>
        </w:rPr>
        <w:t xml:space="preserve"> </w:t>
      </w:r>
      <w:r w:rsidRPr="00995B43">
        <w:rPr>
          <w:rFonts w:eastAsia="Calibri"/>
          <w:color w:val="000000"/>
          <w:sz w:val="24"/>
          <w:szCs w:val="24"/>
        </w:rPr>
        <w:t>прикасаются в соответствующих областях. Осязание используется, чтобы исследовать объекты</w:t>
      </w:r>
      <w:r w:rsidRPr="00995B43">
        <w:rPr>
          <w:color w:val="000000"/>
          <w:sz w:val="24"/>
          <w:szCs w:val="24"/>
        </w:rPr>
        <w:t xml:space="preserve"> </w:t>
      </w:r>
      <w:r w:rsidRPr="00995B43">
        <w:rPr>
          <w:rFonts w:eastAsia="Calibri"/>
          <w:color w:val="000000"/>
          <w:sz w:val="24"/>
          <w:szCs w:val="24"/>
        </w:rPr>
        <w:t>сначала</w:t>
      </w:r>
      <w:r w:rsidRPr="00995B43">
        <w:rPr>
          <w:color w:val="000000"/>
          <w:sz w:val="24"/>
          <w:szCs w:val="24"/>
        </w:rPr>
        <w:t xml:space="preserve"> </w:t>
      </w:r>
      <w:r w:rsidRPr="00995B43">
        <w:rPr>
          <w:rFonts w:eastAsia="Calibri"/>
          <w:color w:val="000000"/>
          <w:sz w:val="24"/>
          <w:szCs w:val="24"/>
        </w:rPr>
        <w:t>губами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ртом,</w:t>
      </w:r>
      <w:r w:rsidRPr="00995B43">
        <w:rPr>
          <w:color w:val="000000"/>
          <w:sz w:val="24"/>
          <w:szCs w:val="24"/>
        </w:rPr>
        <w:t xml:space="preserve"> </w:t>
      </w:r>
      <w:r w:rsidRPr="00995B43">
        <w:rPr>
          <w:rFonts w:eastAsia="Calibri"/>
          <w:color w:val="000000"/>
          <w:sz w:val="24"/>
          <w:szCs w:val="24"/>
        </w:rPr>
        <w:t>а</w:t>
      </w:r>
      <w:r w:rsidRPr="00995B43">
        <w:rPr>
          <w:color w:val="000000"/>
          <w:sz w:val="24"/>
          <w:szCs w:val="24"/>
        </w:rPr>
        <w:t xml:space="preserve"> </w:t>
      </w:r>
      <w:r w:rsidRPr="00995B43">
        <w:rPr>
          <w:rFonts w:eastAsia="Calibri"/>
          <w:color w:val="000000"/>
          <w:sz w:val="24"/>
          <w:szCs w:val="24"/>
        </w:rPr>
        <w:t>позже</w:t>
      </w:r>
      <w:r w:rsidRPr="00995B43">
        <w:rPr>
          <w:color w:val="000000"/>
          <w:sz w:val="24"/>
          <w:szCs w:val="24"/>
        </w:rPr>
        <w:t xml:space="preserve"> </w:t>
      </w:r>
      <w:r w:rsidRPr="00995B43">
        <w:rPr>
          <w:rFonts w:eastAsia="Calibri"/>
          <w:color w:val="000000"/>
          <w:sz w:val="24"/>
          <w:szCs w:val="24"/>
        </w:rPr>
        <w:t>руками.</w:t>
      </w:r>
      <w:r w:rsidRPr="00995B43">
        <w:rPr>
          <w:color w:val="000000"/>
          <w:sz w:val="24"/>
          <w:szCs w:val="24"/>
        </w:rPr>
        <w:t xml:space="preserve"> </w:t>
      </w:r>
      <w:r w:rsidRPr="00995B43">
        <w:rPr>
          <w:rFonts w:eastAsia="Calibri"/>
          <w:color w:val="000000"/>
          <w:sz w:val="24"/>
          <w:szCs w:val="24"/>
        </w:rPr>
        <w:t>Прикосновение</w:t>
      </w:r>
      <w:r w:rsidRPr="00995B43">
        <w:rPr>
          <w:color w:val="000000"/>
          <w:sz w:val="24"/>
          <w:szCs w:val="24"/>
        </w:rPr>
        <w:t xml:space="preserve">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первичное</w:t>
      </w:r>
      <w:r w:rsidRPr="00995B43">
        <w:rPr>
          <w:color w:val="000000"/>
          <w:sz w:val="24"/>
          <w:szCs w:val="24"/>
        </w:rPr>
        <w:t xml:space="preserve"> </w:t>
      </w:r>
      <w:r w:rsidRPr="00995B43">
        <w:rPr>
          <w:rFonts w:eastAsia="Calibri"/>
          <w:color w:val="000000"/>
          <w:sz w:val="24"/>
          <w:szCs w:val="24"/>
        </w:rPr>
        <w:t>средство,</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помощью</w:t>
      </w:r>
      <w:r w:rsidRPr="00995B43">
        <w:rPr>
          <w:color w:val="000000"/>
          <w:sz w:val="24"/>
          <w:szCs w:val="24"/>
        </w:rPr>
        <w:t xml:space="preserve"> </w:t>
      </w:r>
      <w:r w:rsidRPr="00995B43">
        <w:rPr>
          <w:rFonts w:eastAsia="Calibri"/>
          <w:color w:val="000000"/>
          <w:sz w:val="24"/>
          <w:szCs w:val="24"/>
        </w:rPr>
        <w:t>которого</w:t>
      </w:r>
      <w:r w:rsidRPr="00995B43">
        <w:rPr>
          <w:color w:val="000000"/>
          <w:sz w:val="24"/>
          <w:szCs w:val="24"/>
        </w:rPr>
        <w:t xml:space="preserve"> </w:t>
      </w:r>
      <w:r w:rsidRPr="00995B43">
        <w:rPr>
          <w:rFonts w:eastAsia="Calibri"/>
          <w:color w:val="000000"/>
          <w:sz w:val="24"/>
          <w:szCs w:val="24"/>
        </w:rPr>
        <w:t>младенцы</w:t>
      </w:r>
      <w:r w:rsidRPr="00995B43">
        <w:rPr>
          <w:color w:val="000000"/>
          <w:sz w:val="24"/>
          <w:szCs w:val="24"/>
        </w:rPr>
        <w:t xml:space="preserve"> </w:t>
      </w:r>
      <w:r w:rsidRPr="00995B43">
        <w:rPr>
          <w:rFonts w:eastAsia="Calibri"/>
          <w:color w:val="000000"/>
          <w:sz w:val="24"/>
          <w:szCs w:val="24"/>
        </w:rPr>
        <w:t>получают</w:t>
      </w:r>
      <w:r w:rsidRPr="00995B43">
        <w:rPr>
          <w:color w:val="000000"/>
          <w:sz w:val="24"/>
          <w:szCs w:val="24"/>
        </w:rPr>
        <w:t xml:space="preserve"> </w:t>
      </w:r>
      <w:r w:rsidRPr="00995B43">
        <w:rPr>
          <w:rFonts w:eastAsia="Calibri"/>
          <w:color w:val="000000"/>
          <w:sz w:val="24"/>
          <w:szCs w:val="24"/>
        </w:rPr>
        <w:t>знания</w:t>
      </w:r>
      <w:r w:rsidRPr="00995B43">
        <w:rPr>
          <w:color w:val="000000"/>
          <w:sz w:val="24"/>
          <w:szCs w:val="24"/>
        </w:rPr>
        <w:t xml:space="preserve"> </w:t>
      </w:r>
      <w:r w:rsidRPr="00995B43">
        <w:rPr>
          <w:rFonts w:eastAsia="Calibri"/>
          <w:color w:val="000000"/>
          <w:sz w:val="24"/>
          <w:szCs w:val="24"/>
        </w:rPr>
        <w:t>об</w:t>
      </w:r>
      <w:r w:rsidRPr="00995B43">
        <w:rPr>
          <w:color w:val="000000"/>
          <w:sz w:val="24"/>
          <w:szCs w:val="24"/>
        </w:rPr>
        <w:t xml:space="preserve"> </w:t>
      </w:r>
      <w:r w:rsidRPr="00995B43">
        <w:rPr>
          <w:rFonts w:eastAsia="Calibri"/>
          <w:color w:val="000000"/>
          <w:sz w:val="24"/>
          <w:szCs w:val="24"/>
        </w:rPr>
        <w:t>окружении,</w:t>
      </w:r>
      <w:r w:rsidRPr="00995B43">
        <w:rPr>
          <w:color w:val="000000"/>
          <w:sz w:val="24"/>
          <w:szCs w:val="24"/>
        </w:rPr>
        <w:t xml:space="preserve"> </w:t>
      </w:r>
      <w:r w:rsidRPr="00995B43">
        <w:rPr>
          <w:rFonts w:eastAsia="Calibri"/>
          <w:color w:val="000000"/>
          <w:sz w:val="24"/>
          <w:szCs w:val="24"/>
        </w:rPr>
        <w:t>осязание</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основой</w:t>
      </w:r>
      <w:r w:rsidRPr="00995B43">
        <w:rPr>
          <w:color w:val="000000"/>
          <w:sz w:val="24"/>
          <w:szCs w:val="24"/>
        </w:rPr>
        <w:t xml:space="preserve"> </w:t>
      </w:r>
      <w:r w:rsidRPr="00995B43">
        <w:rPr>
          <w:rFonts w:eastAsia="Calibri"/>
          <w:color w:val="000000"/>
          <w:sz w:val="24"/>
          <w:szCs w:val="24"/>
        </w:rPr>
        <w:t>раннего</w:t>
      </w:r>
      <w:r w:rsidRPr="00995B43">
        <w:rPr>
          <w:color w:val="000000"/>
          <w:sz w:val="24"/>
          <w:szCs w:val="24"/>
        </w:rPr>
        <w:t xml:space="preserve"> </w:t>
      </w:r>
      <w:r w:rsidRPr="00995B43">
        <w:rPr>
          <w:rFonts w:eastAsia="Calibri"/>
          <w:color w:val="000000"/>
          <w:sz w:val="24"/>
          <w:szCs w:val="24"/>
        </w:rPr>
        <w:t>когнитивного</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восприятия</w:t>
      </w:r>
      <w:r w:rsidRPr="00995B43">
        <w:rPr>
          <w:color w:val="000000"/>
          <w:sz w:val="24"/>
          <w:szCs w:val="24"/>
        </w:rPr>
        <w:t xml:space="preserve"> </w:t>
      </w:r>
      <w:r w:rsidRPr="00995B43">
        <w:rPr>
          <w:rFonts w:eastAsia="Calibri"/>
          <w:color w:val="000000"/>
          <w:sz w:val="24"/>
          <w:szCs w:val="24"/>
        </w:rPr>
        <w:t>принципиально</w:t>
      </w:r>
      <w:r w:rsidRPr="00995B43">
        <w:rPr>
          <w:color w:val="000000"/>
          <w:sz w:val="24"/>
          <w:szCs w:val="24"/>
        </w:rPr>
        <w:t xml:space="preserve"> </w:t>
      </w:r>
      <w:r w:rsidRPr="00995B43">
        <w:rPr>
          <w:rFonts w:eastAsia="Calibri"/>
          <w:color w:val="000000"/>
          <w:sz w:val="24"/>
          <w:szCs w:val="24"/>
        </w:rPr>
        <w:t>важна</w:t>
      </w:r>
      <w:r w:rsidRPr="00995B43">
        <w:rPr>
          <w:color w:val="000000"/>
          <w:sz w:val="24"/>
          <w:szCs w:val="24"/>
        </w:rPr>
        <w:t xml:space="preserve"> </w:t>
      </w:r>
      <w:r w:rsidRPr="00995B43">
        <w:rPr>
          <w:rFonts w:eastAsia="Calibri"/>
          <w:color w:val="000000"/>
          <w:sz w:val="24"/>
          <w:szCs w:val="24"/>
        </w:rPr>
        <w:t>кинестетическая</w:t>
      </w:r>
      <w:r w:rsidRPr="00995B43">
        <w:rPr>
          <w:color w:val="000000"/>
          <w:sz w:val="24"/>
          <w:szCs w:val="24"/>
        </w:rPr>
        <w:t xml:space="preserve"> </w:t>
      </w:r>
      <w:r w:rsidRPr="00995B43">
        <w:rPr>
          <w:rFonts w:eastAsia="Calibri"/>
          <w:color w:val="000000"/>
          <w:sz w:val="24"/>
          <w:szCs w:val="24"/>
        </w:rPr>
        <w:t>информация</w:t>
      </w:r>
      <w:r w:rsidRPr="00995B43">
        <w:rPr>
          <w:color w:val="000000"/>
          <w:sz w:val="24"/>
          <w:szCs w:val="24"/>
        </w:rPr>
        <w:t xml:space="preserve"> </w:t>
      </w:r>
      <w:r w:rsidRPr="00995B43">
        <w:rPr>
          <w:rFonts w:eastAsia="Calibri"/>
          <w:color w:val="000000"/>
          <w:sz w:val="24"/>
          <w:szCs w:val="24"/>
        </w:rPr>
        <w:t>(использование</w:t>
      </w:r>
      <w:r w:rsidRPr="00995B43">
        <w:rPr>
          <w:color w:val="000000"/>
          <w:sz w:val="24"/>
          <w:szCs w:val="24"/>
        </w:rPr>
        <w:t xml:space="preserve"> </w:t>
      </w:r>
      <w:r w:rsidRPr="00995B43">
        <w:rPr>
          <w:rFonts w:eastAsia="Calibri"/>
          <w:color w:val="000000"/>
          <w:sz w:val="24"/>
          <w:szCs w:val="24"/>
        </w:rPr>
        <w:t>информации</w:t>
      </w:r>
      <w:r w:rsidRPr="00995B43">
        <w:rPr>
          <w:color w:val="000000"/>
          <w:sz w:val="24"/>
          <w:szCs w:val="24"/>
        </w:rPr>
        <w:t xml:space="preserve"> </w:t>
      </w:r>
      <w:r w:rsidRPr="00995B43">
        <w:rPr>
          <w:rFonts w:eastAsia="Calibri"/>
          <w:color w:val="000000"/>
          <w:sz w:val="24"/>
          <w:szCs w:val="24"/>
        </w:rPr>
        <w:t>о</w:t>
      </w:r>
      <w:r w:rsidRPr="00995B43">
        <w:rPr>
          <w:color w:val="000000"/>
          <w:sz w:val="24"/>
          <w:szCs w:val="24"/>
        </w:rPr>
        <w:t xml:space="preserve"> </w:t>
      </w:r>
      <w:r w:rsidRPr="00995B43">
        <w:rPr>
          <w:rFonts w:eastAsia="Calibri"/>
          <w:color w:val="000000"/>
          <w:sz w:val="24"/>
          <w:szCs w:val="24"/>
        </w:rPr>
        <w:t>движении</w:t>
      </w:r>
      <w:r w:rsidRPr="00995B43">
        <w:rPr>
          <w:color w:val="000000"/>
          <w:sz w:val="24"/>
          <w:szCs w:val="24"/>
        </w:rPr>
        <w:t xml:space="preserve"> </w:t>
      </w:r>
      <w:r w:rsidRPr="00995B43">
        <w:rPr>
          <w:rFonts w:eastAsia="Calibri"/>
          <w:color w:val="000000"/>
          <w:sz w:val="24"/>
          <w:szCs w:val="24"/>
        </w:rPr>
        <w:t>объектов).</w:t>
      </w:r>
      <w:r w:rsidRPr="00995B43">
        <w:rPr>
          <w:color w:val="000000"/>
          <w:sz w:val="24"/>
          <w:szCs w:val="24"/>
        </w:rPr>
        <w:t xml:space="preserve"> </w:t>
      </w:r>
      <w:r w:rsidRPr="00995B43">
        <w:rPr>
          <w:rFonts w:eastAsia="Calibri"/>
          <w:color w:val="000000"/>
          <w:sz w:val="24"/>
          <w:szCs w:val="24"/>
        </w:rPr>
        <w:t>Константность</w:t>
      </w:r>
      <w:r w:rsidRPr="00995B43">
        <w:rPr>
          <w:color w:val="000000"/>
          <w:sz w:val="24"/>
          <w:szCs w:val="24"/>
        </w:rPr>
        <w:t xml:space="preserve"> </w:t>
      </w:r>
      <w:r w:rsidRPr="00995B43">
        <w:rPr>
          <w:rFonts w:eastAsia="Calibri"/>
          <w:color w:val="000000"/>
          <w:sz w:val="24"/>
          <w:szCs w:val="24"/>
        </w:rPr>
        <w:t>размера</w:t>
      </w:r>
      <w:r w:rsidRPr="00995B43">
        <w:rPr>
          <w:color w:val="000000"/>
          <w:sz w:val="24"/>
          <w:szCs w:val="24"/>
        </w:rPr>
        <w:t xml:space="preserve"> </w:t>
      </w:r>
      <w:r w:rsidRPr="00995B43">
        <w:rPr>
          <w:rFonts w:eastAsia="Calibri"/>
          <w:color w:val="000000"/>
          <w:sz w:val="24"/>
          <w:szCs w:val="24"/>
        </w:rPr>
        <w:t>появляется в возрасте от трех до пяти месяцев, когда развивается хорошее бинокулярное зрение. К</w:t>
      </w:r>
      <w:r w:rsidRPr="00995B43">
        <w:rPr>
          <w:color w:val="000000"/>
          <w:sz w:val="24"/>
          <w:szCs w:val="24"/>
        </w:rPr>
        <w:t xml:space="preserve"> </w:t>
      </w:r>
      <w:r w:rsidRPr="00995B43">
        <w:rPr>
          <w:rFonts w:eastAsia="Calibri"/>
          <w:color w:val="000000"/>
          <w:sz w:val="24"/>
          <w:szCs w:val="24"/>
        </w:rPr>
        <w:t>трем</w:t>
      </w:r>
      <w:r w:rsidRPr="00995B43">
        <w:rPr>
          <w:color w:val="000000"/>
          <w:sz w:val="24"/>
          <w:szCs w:val="24"/>
        </w:rPr>
        <w:t xml:space="preserve"> </w:t>
      </w:r>
      <w:r w:rsidRPr="00995B43">
        <w:rPr>
          <w:rFonts w:eastAsia="Calibri"/>
          <w:color w:val="000000"/>
          <w:sz w:val="24"/>
          <w:szCs w:val="24"/>
        </w:rPr>
        <w:t>месяцам</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восприятие</w:t>
      </w:r>
      <w:r w:rsidRPr="00995B43">
        <w:rPr>
          <w:color w:val="000000"/>
          <w:sz w:val="24"/>
          <w:szCs w:val="24"/>
        </w:rPr>
        <w:t xml:space="preserve"> </w:t>
      </w:r>
      <w:r w:rsidRPr="00995B43">
        <w:rPr>
          <w:rFonts w:eastAsia="Calibri"/>
          <w:color w:val="000000"/>
          <w:sz w:val="24"/>
          <w:szCs w:val="24"/>
        </w:rPr>
        <w:t>глубины</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интермодальность</w:t>
      </w:r>
      <w:r w:rsidRPr="00995B43">
        <w:rPr>
          <w:color w:val="000000"/>
          <w:sz w:val="24"/>
          <w:szCs w:val="24"/>
        </w:rPr>
        <w:t xml:space="preserve"> </w:t>
      </w:r>
      <w:r w:rsidRPr="00995B43">
        <w:rPr>
          <w:rFonts w:eastAsia="Calibri"/>
          <w:color w:val="000000"/>
          <w:sz w:val="24"/>
          <w:szCs w:val="24"/>
        </w:rPr>
        <w:t>восприятия.</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году</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способность</w:t>
      </w:r>
      <w:r w:rsidRPr="00995B43">
        <w:rPr>
          <w:color w:val="000000"/>
          <w:sz w:val="24"/>
          <w:szCs w:val="24"/>
        </w:rPr>
        <w:t xml:space="preserve"> </w:t>
      </w:r>
      <w:r w:rsidRPr="00995B43">
        <w:rPr>
          <w:rFonts w:eastAsia="Calibri"/>
          <w:color w:val="000000"/>
          <w:sz w:val="24"/>
          <w:szCs w:val="24"/>
        </w:rPr>
        <w:t>проводить</w:t>
      </w:r>
      <w:r w:rsidRPr="00995B43">
        <w:rPr>
          <w:color w:val="000000"/>
          <w:sz w:val="24"/>
          <w:szCs w:val="24"/>
        </w:rPr>
        <w:t xml:space="preserve"> </w:t>
      </w:r>
      <w:r w:rsidRPr="00995B43">
        <w:rPr>
          <w:rFonts w:eastAsia="Calibri"/>
          <w:color w:val="000000"/>
          <w:sz w:val="24"/>
          <w:szCs w:val="24"/>
        </w:rPr>
        <w:t>перцептивное</w:t>
      </w:r>
      <w:r w:rsidRPr="00995B43">
        <w:rPr>
          <w:color w:val="000000"/>
          <w:sz w:val="24"/>
          <w:szCs w:val="24"/>
        </w:rPr>
        <w:t xml:space="preserve"> </w:t>
      </w:r>
      <w:r w:rsidRPr="00995B43">
        <w:rPr>
          <w:rFonts w:eastAsia="Calibri"/>
          <w:color w:val="000000"/>
          <w:sz w:val="24"/>
          <w:szCs w:val="24"/>
        </w:rPr>
        <w:t>различение</w:t>
      </w:r>
      <w:r w:rsidRPr="00995B43">
        <w:rPr>
          <w:color w:val="000000"/>
          <w:sz w:val="24"/>
          <w:szCs w:val="24"/>
        </w:rPr>
        <w:t xml:space="preserve"> </w:t>
      </w:r>
      <w:r w:rsidRPr="00995B43">
        <w:rPr>
          <w:rFonts w:eastAsia="Calibri"/>
          <w:color w:val="000000"/>
          <w:sz w:val="24"/>
          <w:szCs w:val="24"/>
        </w:rPr>
        <w:t>множеств;</w:t>
      </w:r>
      <w:r w:rsidRPr="00995B43">
        <w:rPr>
          <w:color w:val="000000"/>
          <w:sz w:val="24"/>
          <w:szCs w:val="24"/>
        </w:rPr>
        <w:t xml:space="preserve"> </w:t>
      </w:r>
      <w:r w:rsidRPr="00995B43">
        <w:rPr>
          <w:rFonts w:eastAsia="Calibri"/>
          <w:color w:val="000000"/>
          <w:sz w:val="24"/>
          <w:szCs w:val="24"/>
        </w:rPr>
        <w:t>элементарные</w:t>
      </w:r>
      <w:r w:rsidRPr="00995B43">
        <w:rPr>
          <w:color w:val="000000"/>
          <w:sz w:val="24"/>
          <w:szCs w:val="24"/>
        </w:rPr>
        <w:t xml:space="preserve"> </w:t>
      </w:r>
      <w:r w:rsidRPr="00995B43">
        <w:rPr>
          <w:rFonts w:eastAsia="Calibri"/>
          <w:color w:val="000000"/>
          <w:sz w:val="24"/>
          <w:szCs w:val="24"/>
        </w:rPr>
        <w:t>представления о константности объектов. Дети эмоционально отзывчивы на интонацию и музыку</w:t>
      </w:r>
      <w:r w:rsidRPr="00995B43">
        <w:rPr>
          <w:color w:val="000000"/>
          <w:sz w:val="24"/>
          <w:szCs w:val="24"/>
        </w:rPr>
        <w:t xml:space="preserve"> </w:t>
      </w:r>
      <w:r w:rsidRPr="00995B43">
        <w:rPr>
          <w:rFonts w:eastAsia="Calibri"/>
          <w:color w:val="000000"/>
          <w:sz w:val="24"/>
          <w:szCs w:val="24"/>
        </w:rPr>
        <w:t>разного характера. В первые месяцы жизни ребенок произносит короткие отрывистые звуки («гы,</w:t>
      </w:r>
      <w:r w:rsidRPr="00995B43">
        <w:rPr>
          <w:color w:val="000000"/>
          <w:sz w:val="24"/>
          <w:szCs w:val="24"/>
        </w:rPr>
        <w:t xml:space="preserve"> </w:t>
      </w:r>
      <w:r w:rsidRPr="00995B43">
        <w:rPr>
          <w:rFonts w:eastAsia="Calibri"/>
          <w:color w:val="000000"/>
          <w:sz w:val="24"/>
          <w:szCs w:val="24"/>
        </w:rPr>
        <w:t>кхы»), в четыре</w:t>
      </w:r>
      <w:r w:rsidRPr="00995B43">
        <w:rPr>
          <w:color w:val="000000"/>
          <w:sz w:val="24"/>
          <w:szCs w:val="24"/>
        </w:rPr>
        <w:t>-</w:t>
      </w:r>
      <w:r w:rsidRPr="00995B43">
        <w:rPr>
          <w:rFonts w:eastAsia="Calibri"/>
          <w:color w:val="000000"/>
          <w:sz w:val="24"/>
          <w:szCs w:val="24"/>
        </w:rPr>
        <w:t>пять месяцев он певуче гулит («а</w:t>
      </w:r>
      <w:r w:rsidRPr="00995B43">
        <w:rPr>
          <w:color w:val="000000"/>
          <w:sz w:val="24"/>
          <w:szCs w:val="24"/>
        </w:rPr>
        <w:t>-</w:t>
      </w:r>
      <w:r w:rsidRPr="00995B43">
        <w:rPr>
          <w:rFonts w:eastAsia="Calibri"/>
          <w:color w:val="000000"/>
          <w:sz w:val="24"/>
          <w:szCs w:val="24"/>
        </w:rPr>
        <w:t>а</w:t>
      </w:r>
      <w:r w:rsidRPr="00995B43">
        <w:rPr>
          <w:color w:val="000000"/>
          <w:sz w:val="24"/>
          <w:szCs w:val="24"/>
        </w:rPr>
        <w:t>-</w:t>
      </w:r>
      <w:r w:rsidRPr="00995B43">
        <w:rPr>
          <w:rFonts w:eastAsia="Calibri"/>
          <w:color w:val="000000"/>
          <w:sz w:val="24"/>
          <w:szCs w:val="24"/>
        </w:rPr>
        <w:t>а»), что очень важно для развития речевого</w:t>
      </w:r>
      <w:r w:rsidRPr="00995B43">
        <w:rPr>
          <w:color w:val="000000"/>
          <w:sz w:val="24"/>
          <w:szCs w:val="24"/>
        </w:rPr>
        <w:t xml:space="preserve"> </w:t>
      </w:r>
      <w:r w:rsidRPr="00995B43">
        <w:rPr>
          <w:rFonts w:eastAsia="Calibri"/>
          <w:color w:val="000000"/>
          <w:sz w:val="24"/>
          <w:szCs w:val="24"/>
        </w:rPr>
        <w:t>дыхания. Потом начинает лепетать, то есть произносить слоги, из которых позже образуются</w:t>
      </w:r>
      <w:r w:rsidRPr="00995B43">
        <w:rPr>
          <w:color w:val="000000"/>
          <w:sz w:val="24"/>
          <w:szCs w:val="24"/>
        </w:rPr>
        <w:t xml:space="preserve"> </w:t>
      </w:r>
      <w:r w:rsidRPr="00995B43">
        <w:rPr>
          <w:rFonts w:eastAsia="Calibri"/>
          <w:color w:val="000000"/>
          <w:sz w:val="24"/>
          <w:szCs w:val="24"/>
        </w:rPr>
        <w:t>первые</w:t>
      </w:r>
      <w:r w:rsidRPr="00995B43">
        <w:rPr>
          <w:color w:val="000000"/>
          <w:sz w:val="24"/>
          <w:szCs w:val="24"/>
        </w:rPr>
        <w:t xml:space="preserve"> </w:t>
      </w:r>
      <w:r w:rsidRPr="00995B43">
        <w:rPr>
          <w:rFonts w:eastAsia="Calibri"/>
          <w:color w:val="000000"/>
          <w:sz w:val="24"/>
          <w:szCs w:val="24"/>
        </w:rPr>
        <w:t>слова.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Навыки. </w:t>
      </w:r>
      <w:r w:rsidRPr="00995B43">
        <w:rPr>
          <w:rFonts w:eastAsia="Calibri"/>
          <w:color w:val="000000"/>
          <w:sz w:val="24"/>
          <w:szCs w:val="24"/>
        </w:rPr>
        <w:t>Акт</w:t>
      </w:r>
      <w:r w:rsidRPr="00995B43">
        <w:rPr>
          <w:color w:val="000000"/>
          <w:sz w:val="24"/>
          <w:szCs w:val="24"/>
        </w:rPr>
        <w:t xml:space="preserve"> </w:t>
      </w:r>
      <w:r w:rsidRPr="00995B43">
        <w:rPr>
          <w:rFonts w:eastAsia="Calibri"/>
          <w:color w:val="000000"/>
          <w:sz w:val="24"/>
          <w:szCs w:val="24"/>
        </w:rPr>
        <w:t>хватания,</w:t>
      </w:r>
      <w:r w:rsidRPr="00995B43">
        <w:rPr>
          <w:color w:val="000000"/>
          <w:sz w:val="24"/>
          <w:szCs w:val="24"/>
        </w:rPr>
        <w:t xml:space="preserve"> </w:t>
      </w:r>
      <w:r w:rsidRPr="00995B43">
        <w:rPr>
          <w:rFonts w:eastAsia="Calibri"/>
          <w:color w:val="000000"/>
          <w:sz w:val="24"/>
          <w:szCs w:val="24"/>
        </w:rPr>
        <w:t>усложняющийся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протяжении</w:t>
      </w:r>
      <w:r w:rsidRPr="00995B43">
        <w:rPr>
          <w:color w:val="000000"/>
          <w:sz w:val="24"/>
          <w:szCs w:val="24"/>
        </w:rPr>
        <w:t xml:space="preserve"> </w:t>
      </w:r>
      <w:r w:rsidRPr="00995B43">
        <w:rPr>
          <w:rFonts w:eastAsia="Calibri"/>
          <w:color w:val="000000"/>
          <w:sz w:val="24"/>
          <w:szCs w:val="24"/>
        </w:rPr>
        <w:t>всего</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Самостоятельная</w:t>
      </w:r>
      <w:r w:rsidRPr="00995B43">
        <w:rPr>
          <w:color w:val="000000"/>
          <w:sz w:val="24"/>
          <w:szCs w:val="24"/>
        </w:rPr>
        <w:t xml:space="preserve"> </w:t>
      </w:r>
      <w:r w:rsidRPr="00995B43">
        <w:rPr>
          <w:rFonts w:eastAsia="Calibri"/>
          <w:color w:val="000000"/>
          <w:sz w:val="24"/>
          <w:szCs w:val="24"/>
        </w:rPr>
        <w:t>ходьба к концу периода. Манипулятивные действия. Понимание речи, первые слова. Появляются</w:t>
      </w:r>
      <w:r w:rsidRPr="00995B43">
        <w:rPr>
          <w:color w:val="000000"/>
          <w:sz w:val="24"/>
          <w:szCs w:val="24"/>
        </w:rPr>
        <w:t xml:space="preserve"> </w:t>
      </w:r>
      <w:r w:rsidRPr="00995B43">
        <w:rPr>
          <w:rFonts w:eastAsia="Calibri"/>
          <w:color w:val="000000"/>
          <w:sz w:val="24"/>
          <w:szCs w:val="24"/>
        </w:rPr>
        <w:t>предметные действия: кубики малыш кладет в коробку, мяч бросает, куклу качает. Появляются</w:t>
      </w:r>
      <w:r w:rsidRPr="00995B43">
        <w:rPr>
          <w:color w:val="000000"/>
          <w:sz w:val="24"/>
          <w:szCs w:val="24"/>
        </w:rPr>
        <w:t xml:space="preserve"> </w:t>
      </w:r>
      <w:r w:rsidRPr="00995B43">
        <w:rPr>
          <w:rFonts w:eastAsia="Calibri"/>
          <w:color w:val="000000"/>
          <w:sz w:val="24"/>
          <w:szCs w:val="24"/>
        </w:rPr>
        <w:t>простейшие элементы самообслуживания: в пять</w:t>
      </w:r>
      <w:r w:rsidRPr="00995B43">
        <w:rPr>
          <w:color w:val="000000"/>
          <w:sz w:val="24"/>
          <w:szCs w:val="24"/>
        </w:rPr>
        <w:t>-</w:t>
      </w:r>
      <w:r w:rsidRPr="00995B43">
        <w:rPr>
          <w:rFonts w:eastAsia="Calibri"/>
          <w:color w:val="000000"/>
          <w:sz w:val="24"/>
          <w:szCs w:val="24"/>
        </w:rPr>
        <w:t>шесть месяцев удерживает бутылочку, к концу</w:t>
      </w:r>
      <w:r w:rsidRPr="00995B43">
        <w:rPr>
          <w:color w:val="000000"/>
          <w:sz w:val="24"/>
          <w:szCs w:val="24"/>
        </w:rPr>
        <w:t xml:space="preserve"> </w:t>
      </w:r>
      <w:r w:rsidRPr="00995B43">
        <w:rPr>
          <w:rFonts w:eastAsia="Calibri"/>
          <w:color w:val="000000"/>
          <w:sz w:val="24"/>
          <w:szCs w:val="24"/>
        </w:rPr>
        <w:t>года держит чашечку, когда пьет, стягивает шапку, носки, подает по просьбе взрослого предметы</w:t>
      </w:r>
      <w:r w:rsidRPr="00995B43">
        <w:rPr>
          <w:color w:val="000000"/>
          <w:sz w:val="24"/>
          <w:szCs w:val="24"/>
        </w:rPr>
        <w:t xml:space="preserve"> </w:t>
      </w:r>
      <w:r w:rsidRPr="00995B43">
        <w:rPr>
          <w:rFonts w:eastAsia="Calibri"/>
          <w:color w:val="000000"/>
          <w:sz w:val="24"/>
          <w:szCs w:val="24"/>
        </w:rPr>
        <w:t>одежды.</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Коммуникация и социализация. </w:t>
      </w:r>
      <w:r w:rsidRPr="00995B43">
        <w:rPr>
          <w:rFonts w:eastAsia="Calibri"/>
          <w:color w:val="000000"/>
          <w:sz w:val="24"/>
          <w:szCs w:val="24"/>
        </w:rPr>
        <w:t>На младенчество приходится появление потребности в</w:t>
      </w:r>
      <w:r w:rsidRPr="00995B43">
        <w:rPr>
          <w:color w:val="000000"/>
          <w:sz w:val="24"/>
          <w:szCs w:val="24"/>
        </w:rPr>
        <w:t xml:space="preserve"> </w:t>
      </w:r>
      <w:r w:rsidRPr="00995B43">
        <w:rPr>
          <w:rFonts w:eastAsia="Calibri"/>
          <w:color w:val="000000"/>
          <w:sz w:val="24"/>
          <w:szCs w:val="24"/>
        </w:rPr>
        <w:t>общении.</w:t>
      </w:r>
      <w:r w:rsidRPr="00995B43">
        <w:rPr>
          <w:color w:val="000000"/>
          <w:sz w:val="24"/>
          <w:szCs w:val="24"/>
        </w:rPr>
        <w:t xml:space="preserve"> </w:t>
      </w:r>
      <w:r w:rsidRPr="00995B43">
        <w:rPr>
          <w:rFonts w:eastAsia="Calibri"/>
          <w:color w:val="000000"/>
          <w:sz w:val="24"/>
          <w:szCs w:val="24"/>
        </w:rPr>
        <w:t>Общение</w:t>
      </w:r>
      <w:r w:rsidRPr="00995B43">
        <w:rPr>
          <w:color w:val="000000"/>
          <w:sz w:val="24"/>
          <w:szCs w:val="24"/>
        </w:rPr>
        <w:t xml:space="preserve"> </w:t>
      </w:r>
      <w:r w:rsidRPr="00995B43">
        <w:rPr>
          <w:rFonts w:eastAsia="Calibri"/>
          <w:color w:val="000000"/>
          <w:sz w:val="24"/>
          <w:szCs w:val="24"/>
        </w:rPr>
        <w:t>направлено</w:t>
      </w:r>
      <w:r w:rsidRPr="00995B43">
        <w:rPr>
          <w:color w:val="000000"/>
          <w:sz w:val="24"/>
          <w:szCs w:val="24"/>
        </w:rPr>
        <w:t xml:space="preserve"> </w:t>
      </w:r>
      <w:r w:rsidRPr="00995B43">
        <w:rPr>
          <w:rFonts w:eastAsia="Calibri"/>
          <w:color w:val="000000"/>
          <w:sz w:val="24"/>
          <w:szCs w:val="24"/>
        </w:rPr>
        <w:t>только</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строится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удовлетворении</w:t>
      </w:r>
      <w:r w:rsidRPr="00995B43">
        <w:rPr>
          <w:color w:val="000000"/>
          <w:sz w:val="24"/>
          <w:szCs w:val="24"/>
        </w:rPr>
        <w:t xml:space="preserve"> </w:t>
      </w:r>
      <w:r w:rsidRPr="00995B43">
        <w:rPr>
          <w:rFonts w:eastAsia="Calibri"/>
          <w:color w:val="000000"/>
          <w:sz w:val="24"/>
          <w:szCs w:val="24"/>
        </w:rPr>
        <w:t>базовых</w:t>
      </w:r>
      <w:r w:rsidRPr="00995B43">
        <w:rPr>
          <w:color w:val="000000"/>
          <w:sz w:val="24"/>
          <w:szCs w:val="24"/>
        </w:rPr>
        <w:t xml:space="preserve"> </w:t>
      </w:r>
      <w:r w:rsidRPr="00995B43">
        <w:rPr>
          <w:rFonts w:eastAsia="Calibri"/>
          <w:color w:val="000000"/>
          <w:sz w:val="24"/>
          <w:szCs w:val="24"/>
        </w:rPr>
        <w:t>потребностей</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потребности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притоке</w:t>
      </w:r>
      <w:r w:rsidRPr="00995B43">
        <w:rPr>
          <w:color w:val="000000"/>
          <w:sz w:val="24"/>
          <w:szCs w:val="24"/>
        </w:rPr>
        <w:t xml:space="preserve"> </w:t>
      </w:r>
      <w:r w:rsidRPr="00995B43">
        <w:rPr>
          <w:rFonts w:eastAsia="Calibri"/>
          <w:color w:val="000000"/>
          <w:sz w:val="24"/>
          <w:szCs w:val="24"/>
        </w:rPr>
        <w:t>впечатлений.</w:t>
      </w:r>
      <w:r w:rsidRPr="00995B43">
        <w:rPr>
          <w:color w:val="000000"/>
          <w:sz w:val="24"/>
          <w:szCs w:val="24"/>
        </w:rPr>
        <w:t xml:space="preserve"> </w:t>
      </w:r>
      <w:r w:rsidRPr="00995B43">
        <w:rPr>
          <w:rFonts w:eastAsia="Calibri"/>
          <w:color w:val="000000"/>
          <w:sz w:val="24"/>
          <w:szCs w:val="24"/>
        </w:rPr>
        <w:t>Удовлетворение</w:t>
      </w:r>
      <w:r w:rsidRPr="00995B43">
        <w:rPr>
          <w:color w:val="000000"/>
          <w:sz w:val="24"/>
          <w:szCs w:val="24"/>
        </w:rPr>
        <w:t xml:space="preserve"> </w:t>
      </w:r>
      <w:r w:rsidRPr="00995B43">
        <w:rPr>
          <w:rFonts w:eastAsia="Calibri"/>
          <w:color w:val="000000"/>
          <w:sz w:val="24"/>
          <w:szCs w:val="24"/>
        </w:rPr>
        <w:t>потребности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общении</w:t>
      </w:r>
      <w:r w:rsidRPr="00995B43">
        <w:rPr>
          <w:color w:val="000000"/>
          <w:sz w:val="24"/>
          <w:szCs w:val="24"/>
        </w:rPr>
        <w:t xml:space="preserve"> </w:t>
      </w:r>
      <w:r w:rsidRPr="00995B43">
        <w:rPr>
          <w:rFonts w:eastAsia="Calibri"/>
          <w:color w:val="000000"/>
          <w:sz w:val="24"/>
          <w:szCs w:val="24"/>
        </w:rPr>
        <w:t>влияет</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общее</w:t>
      </w:r>
      <w:r w:rsidRPr="00995B43">
        <w:rPr>
          <w:color w:val="000000"/>
          <w:sz w:val="24"/>
          <w:szCs w:val="24"/>
        </w:rPr>
        <w:t xml:space="preserve"> </w:t>
      </w:r>
      <w:r w:rsidRPr="00995B43">
        <w:rPr>
          <w:rFonts w:eastAsia="Calibri"/>
          <w:color w:val="000000"/>
          <w:sz w:val="24"/>
          <w:szCs w:val="24"/>
        </w:rPr>
        <w:t>психическое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физическое</w:t>
      </w:r>
      <w:r w:rsidRPr="00995B43">
        <w:rPr>
          <w:color w:val="000000"/>
          <w:sz w:val="24"/>
          <w:szCs w:val="24"/>
        </w:rPr>
        <w:t xml:space="preserve"> </w:t>
      </w: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определяет</w:t>
      </w:r>
      <w:r w:rsidRPr="00995B43">
        <w:rPr>
          <w:color w:val="000000"/>
          <w:sz w:val="24"/>
          <w:szCs w:val="24"/>
        </w:rPr>
        <w:t xml:space="preserve"> </w:t>
      </w:r>
      <w:r w:rsidRPr="00995B43">
        <w:rPr>
          <w:rFonts w:eastAsia="Calibri"/>
          <w:color w:val="000000"/>
          <w:sz w:val="24"/>
          <w:szCs w:val="24"/>
        </w:rPr>
        <w:t>эмоциональное</w:t>
      </w:r>
      <w:r w:rsidRPr="00995B43">
        <w:rPr>
          <w:color w:val="000000"/>
          <w:sz w:val="24"/>
          <w:szCs w:val="24"/>
        </w:rPr>
        <w:t xml:space="preserve"> </w:t>
      </w:r>
      <w:r w:rsidRPr="00995B43">
        <w:rPr>
          <w:rFonts w:eastAsia="Calibri"/>
          <w:color w:val="000000"/>
          <w:sz w:val="24"/>
          <w:szCs w:val="24"/>
        </w:rPr>
        <w:t>состояние</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году</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интерпретирует</w:t>
      </w:r>
      <w:r w:rsidRPr="00995B43">
        <w:rPr>
          <w:color w:val="000000"/>
          <w:sz w:val="24"/>
          <w:szCs w:val="24"/>
        </w:rPr>
        <w:t xml:space="preserve"> </w:t>
      </w:r>
      <w:r w:rsidRPr="00995B43">
        <w:rPr>
          <w:rFonts w:eastAsia="Calibri"/>
          <w:color w:val="000000"/>
          <w:sz w:val="24"/>
          <w:szCs w:val="24"/>
        </w:rPr>
        <w:t>выражение</w:t>
      </w:r>
      <w:r w:rsidRPr="00995B43">
        <w:rPr>
          <w:color w:val="000000"/>
          <w:sz w:val="24"/>
          <w:szCs w:val="24"/>
        </w:rPr>
        <w:t xml:space="preserve"> </w:t>
      </w:r>
      <w:r w:rsidRPr="00995B43">
        <w:rPr>
          <w:rFonts w:eastAsia="Calibri"/>
          <w:color w:val="000000"/>
          <w:sz w:val="24"/>
          <w:szCs w:val="24"/>
        </w:rPr>
        <w:t>лица</w:t>
      </w:r>
      <w:r w:rsidRPr="00995B43">
        <w:rPr>
          <w:color w:val="000000"/>
          <w:sz w:val="24"/>
          <w:szCs w:val="24"/>
        </w:rPr>
        <w:t xml:space="preserve"> </w:t>
      </w:r>
      <w:r w:rsidRPr="00995B43">
        <w:rPr>
          <w:rFonts w:eastAsia="Calibri"/>
          <w:color w:val="000000"/>
          <w:sz w:val="24"/>
          <w:szCs w:val="24"/>
        </w:rPr>
        <w:t>других</w:t>
      </w:r>
      <w:r w:rsidRPr="00995B43">
        <w:rPr>
          <w:color w:val="000000"/>
          <w:sz w:val="24"/>
          <w:szCs w:val="24"/>
        </w:rPr>
        <w:t xml:space="preserve"> </w:t>
      </w:r>
      <w:r w:rsidRPr="00995B43">
        <w:rPr>
          <w:rFonts w:eastAsia="Calibri"/>
          <w:color w:val="000000"/>
          <w:sz w:val="24"/>
          <w:szCs w:val="24"/>
        </w:rPr>
        <w:t>людей.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эмоциональной</w:t>
      </w:r>
      <w:r w:rsidRPr="00995B43">
        <w:rPr>
          <w:color w:val="000000"/>
          <w:sz w:val="24"/>
          <w:szCs w:val="24"/>
        </w:rPr>
        <w:t xml:space="preserve"> </w:t>
      </w:r>
      <w:r w:rsidRPr="00995B43">
        <w:rPr>
          <w:rFonts w:eastAsia="Calibri"/>
          <w:color w:val="000000"/>
          <w:sz w:val="24"/>
          <w:szCs w:val="24"/>
        </w:rPr>
        <w:t>сфере</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врожденным</w:t>
      </w:r>
      <w:r w:rsidRPr="00995B43">
        <w:rPr>
          <w:color w:val="000000"/>
          <w:sz w:val="24"/>
          <w:szCs w:val="24"/>
        </w:rPr>
        <w:t xml:space="preserve"> </w:t>
      </w:r>
      <w:r w:rsidRPr="00995B43">
        <w:rPr>
          <w:rFonts w:eastAsia="Calibri"/>
          <w:color w:val="000000"/>
          <w:sz w:val="24"/>
          <w:szCs w:val="24"/>
        </w:rPr>
        <w:t>аффективным</w:t>
      </w:r>
      <w:r w:rsidRPr="00995B43">
        <w:rPr>
          <w:color w:val="000000"/>
          <w:sz w:val="24"/>
          <w:szCs w:val="24"/>
        </w:rPr>
        <w:t xml:space="preserve"> </w:t>
      </w:r>
      <w:r w:rsidRPr="00995B43">
        <w:rPr>
          <w:rFonts w:eastAsia="Calibri"/>
          <w:color w:val="000000"/>
          <w:sz w:val="24"/>
          <w:szCs w:val="24"/>
        </w:rPr>
        <w:t>реакциям</w:t>
      </w:r>
      <w:r w:rsidRPr="00995B43">
        <w:rPr>
          <w:color w:val="000000"/>
          <w:sz w:val="24"/>
          <w:szCs w:val="24"/>
        </w:rPr>
        <w:t xml:space="preserve"> </w:t>
      </w:r>
      <w:r w:rsidRPr="00995B43">
        <w:rPr>
          <w:rFonts w:eastAsia="Calibri"/>
          <w:color w:val="000000"/>
          <w:sz w:val="24"/>
          <w:szCs w:val="24"/>
        </w:rPr>
        <w:t>удовольствия</w:t>
      </w:r>
      <w:r w:rsidRPr="00995B43">
        <w:rPr>
          <w:color w:val="000000"/>
          <w:sz w:val="24"/>
          <w:szCs w:val="24"/>
        </w:rPr>
        <w:t>-</w:t>
      </w:r>
      <w:r w:rsidRPr="00995B43">
        <w:rPr>
          <w:rFonts w:eastAsia="Calibri"/>
          <w:color w:val="000000"/>
          <w:sz w:val="24"/>
          <w:szCs w:val="24"/>
        </w:rPr>
        <w:t>неудовольствия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промежутке</w:t>
      </w:r>
      <w:r w:rsidRPr="00995B43">
        <w:rPr>
          <w:color w:val="000000"/>
          <w:sz w:val="24"/>
          <w:szCs w:val="24"/>
        </w:rPr>
        <w:t xml:space="preserve"> </w:t>
      </w:r>
      <w:r w:rsidRPr="00995B43">
        <w:rPr>
          <w:rFonts w:eastAsia="Calibri"/>
          <w:color w:val="000000"/>
          <w:sz w:val="24"/>
          <w:szCs w:val="24"/>
        </w:rPr>
        <w:t>между</w:t>
      </w:r>
      <w:r w:rsidRPr="00995B43">
        <w:rPr>
          <w:color w:val="000000"/>
          <w:sz w:val="24"/>
          <w:szCs w:val="24"/>
        </w:rPr>
        <w:t xml:space="preserve"> </w:t>
      </w:r>
      <w:r w:rsidRPr="00995B43">
        <w:rPr>
          <w:rFonts w:eastAsia="Calibri"/>
          <w:color w:val="000000"/>
          <w:sz w:val="24"/>
          <w:szCs w:val="24"/>
        </w:rPr>
        <w:t>двумя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семью</w:t>
      </w:r>
      <w:r w:rsidRPr="00995B43">
        <w:rPr>
          <w:color w:val="000000"/>
          <w:sz w:val="24"/>
          <w:szCs w:val="24"/>
        </w:rPr>
        <w:t xml:space="preserve"> </w:t>
      </w:r>
      <w:r w:rsidRPr="00995B43">
        <w:rPr>
          <w:rFonts w:eastAsia="Calibri"/>
          <w:color w:val="000000"/>
          <w:sz w:val="24"/>
          <w:szCs w:val="24"/>
        </w:rPr>
        <w:t>месяцами</w:t>
      </w:r>
      <w:r w:rsidRPr="00995B43">
        <w:rPr>
          <w:color w:val="000000"/>
          <w:sz w:val="24"/>
          <w:szCs w:val="24"/>
        </w:rPr>
        <w:t xml:space="preserve"> </w:t>
      </w:r>
      <w:r w:rsidRPr="00995B43">
        <w:rPr>
          <w:rFonts w:eastAsia="Calibri"/>
          <w:color w:val="000000"/>
          <w:sz w:val="24"/>
          <w:szCs w:val="24"/>
        </w:rPr>
        <w:t>появляются</w:t>
      </w:r>
      <w:r w:rsidRPr="00995B43">
        <w:rPr>
          <w:color w:val="000000"/>
          <w:sz w:val="24"/>
          <w:szCs w:val="24"/>
        </w:rPr>
        <w:t xml:space="preserve"> </w:t>
      </w:r>
      <w:r w:rsidRPr="00995B43">
        <w:rPr>
          <w:rFonts w:eastAsia="Calibri"/>
          <w:color w:val="000000"/>
          <w:sz w:val="24"/>
          <w:szCs w:val="24"/>
        </w:rPr>
        <w:t>гнев,</w:t>
      </w:r>
      <w:r w:rsidRPr="00995B43">
        <w:rPr>
          <w:color w:val="000000"/>
          <w:sz w:val="24"/>
          <w:szCs w:val="24"/>
        </w:rPr>
        <w:t xml:space="preserve"> </w:t>
      </w:r>
      <w:r w:rsidRPr="00995B43">
        <w:rPr>
          <w:rFonts w:eastAsia="Calibri"/>
          <w:color w:val="000000"/>
          <w:sz w:val="24"/>
          <w:szCs w:val="24"/>
        </w:rPr>
        <w:t>печаль,</w:t>
      </w:r>
      <w:r w:rsidRPr="00995B43">
        <w:rPr>
          <w:color w:val="000000"/>
          <w:sz w:val="24"/>
          <w:szCs w:val="24"/>
        </w:rPr>
        <w:t xml:space="preserve"> </w:t>
      </w:r>
      <w:r w:rsidRPr="00995B43">
        <w:rPr>
          <w:rFonts w:eastAsia="Calibri"/>
          <w:color w:val="000000"/>
          <w:sz w:val="24"/>
          <w:szCs w:val="24"/>
        </w:rPr>
        <w:t>радость,</w:t>
      </w:r>
      <w:r w:rsidRPr="00995B43">
        <w:rPr>
          <w:color w:val="000000"/>
          <w:sz w:val="24"/>
          <w:szCs w:val="24"/>
        </w:rPr>
        <w:t xml:space="preserve"> </w:t>
      </w:r>
      <w:r w:rsidRPr="00995B43">
        <w:rPr>
          <w:rFonts w:eastAsia="Calibri"/>
          <w:color w:val="000000"/>
          <w:sz w:val="24"/>
          <w:szCs w:val="24"/>
        </w:rPr>
        <w:t>удивление,</w:t>
      </w:r>
      <w:r w:rsidRPr="00995B43">
        <w:rPr>
          <w:color w:val="000000"/>
          <w:sz w:val="24"/>
          <w:szCs w:val="24"/>
        </w:rPr>
        <w:t xml:space="preserve"> </w:t>
      </w:r>
      <w:r w:rsidRPr="00995B43">
        <w:rPr>
          <w:rFonts w:eastAsia="Calibri"/>
          <w:color w:val="000000"/>
          <w:sz w:val="24"/>
          <w:szCs w:val="24"/>
        </w:rPr>
        <w:t>страх.</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возрасте</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семи</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девяти</w:t>
      </w:r>
      <w:r w:rsidRPr="00995B43">
        <w:rPr>
          <w:color w:val="000000"/>
          <w:sz w:val="24"/>
          <w:szCs w:val="24"/>
        </w:rPr>
        <w:t xml:space="preserve"> </w:t>
      </w:r>
      <w:r w:rsidRPr="00995B43">
        <w:rPr>
          <w:rFonts w:eastAsia="Calibri"/>
          <w:color w:val="000000"/>
          <w:sz w:val="24"/>
          <w:szCs w:val="24"/>
        </w:rPr>
        <w:t>месяцев</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начинают</w:t>
      </w:r>
      <w:r w:rsidRPr="00995B43">
        <w:rPr>
          <w:color w:val="000000"/>
          <w:sz w:val="24"/>
          <w:szCs w:val="24"/>
        </w:rPr>
        <w:t xml:space="preserve"> </w:t>
      </w:r>
      <w:r w:rsidRPr="00995B43">
        <w:rPr>
          <w:rFonts w:eastAsia="Calibri"/>
          <w:color w:val="000000"/>
          <w:sz w:val="24"/>
          <w:szCs w:val="24"/>
        </w:rPr>
        <w:t>«считывать»</w:t>
      </w:r>
      <w:r w:rsidRPr="00995B43">
        <w:rPr>
          <w:color w:val="000000"/>
          <w:sz w:val="24"/>
          <w:szCs w:val="24"/>
        </w:rPr>
        <w:t xml:space="preserve"> </w:t>
      </w:r>
      <w:r w:rsidRPr="00995B43">
        <w:rPr>
          <w:rFonts w:eastAsia="Calibri"/>
          <w:color w:val="000000"/>
          <w:sz w:val="24"/>
          <w:szCs w:val="24"/>
        </w:rPr>
        <w:t>эмоциональные</w:t>
      </w:r>
      <w:r w:rsidRPr="00995B43">
        <w:rPr>
          <w:color w:val="000000"/>
          <w:sz w:val="24"/>
          <w:szCs w:val="24"/>
        </w:rPr>
        <w:t xml:space="preserve"> </w:t>
      </w:r>
      <w:r w:rsidRPr="00995B43">
        <w:rPr>
          <w:rFonts w:eastAsia="Calibri"/>
          <w:color w:val="000000"/>
          <w:sz w:val="24"/>
          <w:szCs w:val="24"/>
        </w:rPr>
        <w:t>реакции</w:t>
      </w:r>
      <w:r w:rsidRPr="00995B43">
        <w:rPr>
          <w:color w:val="000000"/>
          <w:sz w:val="24"/>
          <w:szCs w:val="24"/>
        </w:rPr>
        <w:t xml:space="preserve"> </w:t>
      </w:r>
      <w:r w:rsidRPr="00995B43">
        <w:rPr>
          <w:rFonts w:eastAsia="Calibri"/>
          <w:color w:val="000000"/>
          <w:sz w:val="24"/>
          <w:szCs w:val="24"/>
        </w:rPr>
        <w:t>родителей на незнакомые ситуации и использовать эту информацию для регуляции собственного</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году</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считывает</w:t>
      </w:r>
      <w:r w:rsidRPr="00995B43">
        <w:rPr>
          <w:color w:val="000000"/>
          <w:sz w:val="24"/>
          <w:szCs w:val="24"/>
        </w:rPr>
        <w:t xml:space="preserve"> </w:t>
      </w:r>
      <w:r w:rsidRPr="00995B43">
        <w:rPr>
          <w:rFonts w:eastAsia="Calibri"/>
          <w:color w:val="000000"/>
          <w:sz w:val="24"/>
          <w:szCs w:val="24"/>
        </w:rPr>
        <w:t>эмоции</w:t>
      </w:r>
      <w:r w:rsidRPr="00995B43">
        <w:rPr>
          <w:color w:val="000000"/>
          <w:sz w:val="24"/>
          <w:szCs w:val="24"/>
        </w:rPr>
        <w:t xml:space="preserve"> </w:t>
      </w:r>
      <w:r w:rsidRPr="00995B43">
        <w:rPr>
          <w:rFonts w:eastAsia="Calibri"/>
          <w:color w:val="000000"/>
          <w:sz w:val="24"/>
          <w:szCs w:val="24"/>
        </w:rPr>
        <w:t>через</w:t>
      </w:r>
      <w:r w:rsidRPr="00995B43">
        <w:rPr>
          <w:color w:val="000000"/>
          <w:sz w:val="24"/>
          <w:szCs w:val="24"/>
        </w:rPr>
        <w:t xml:space="preserve"> </w:t>
      </w:r>
      <w:r w:rsidRPr="00995B43">
        <w:rPr>
          <w:rFonts w:eastAsia="Calibri"/>
          <w:color w:val="000000"/>
          <w:sz w:val="24"/>
          <w:szCs w:val="24"/>
        </w:rPr>
        <w:t>мимику</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вокализацию;</w:t>
      </w:r>
      <w:r w:rsidRPr="00995B43">
        <w:rPr>
          <w:color w:val="000000"/>
          <w:sz w:val="24"/>
          <w:szCs w:val="24"/>
        </w:rPr>
        <w:t xml:space="preserve"> </w:t>
      </w:r>
      <w:r w:rsidRPr="00995B43">
        <w:rPr>
          <w:rFonts w:eastAsia="Calibri"/>
          <w:color w:val="000000"/>
          <w:sz w:val="24"/>
          <w:szCs w:val="24"/>
        </w:rPr>
        <w:t>используют</w:t>
      </w:r>
      <w:r w:rsidRPr="00995B43">
        <w:rPr>
          <w:color w:val="000000"/>
          <w:sz w:val="24"/>
          <w:szCs w:val="24"/>
        </w:rPr>
        <w:t xml:space="preserve"> </w:t>
      </w:r>
      <w:r w:rsidRPr="00995B43">
        <w:rPr>
          <w:rFonts w:eastAsia="Calibri"/>
          <w:color w:val="000000"/>
          <w:sz w:val="24"/>
          <w:szCs w:val="24"/>
        </w:rPr>
        <w:t>эмоциональные</w:t>
      </w:r>
      <w:r w:rsidRPr="00995B43">
        <w:rPr>
          <w:color w:val="000000"/>
          <w:sz w:val="24"/>
          <w:szCs w:val="24"/>
        </w:rPr>
        <w:t xml:space="preserve"> </w:t>
      </w:r>
      <w:r w:rsidRPr="00995B43">
        <w:rPr>
          <w:rFonts w:eastAsia="Calibri"/>
          <w:color w:val="000000"/>
          <w:sz w:val="24"/>
          <w:szCs w:val="24"/>
        </w:rPr>
        <w:t>реакции</w:t>
      </w:r>
      <w:r w:rsidRPr="00995B43">
        <w:rPr>
          <w:color w:val="000000"/>
          <w:sz w:val="24"/>
          <w:szCs w:val="24"/>
        </w:rPr>
        <w:t xml:space="preserve"> </w:t>
      </w:r>
      <w:r w:rsidRPr="00995B43">
        <w:rPr>
          <w:rFonts w:eastAsia="Calibri"/>
          <w:color w:val="000000"/>
          <w:sz w:val="24"/>
          <w:szCs w:val="24"/>
        </w:rPr>
        <w:t>других</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информацию</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оценки</w:t>
      </w:r>
      <w:r w:rsidRPr="00995B43">
        <w:rPr>
          <w:color w:val="000000"/>
          <w:sz w:val="24"/>
          <w:szCs w:val="24"/>
        </w:rPr>
        <w:t xml:space="preserve"> </w:t>
      </w:r>
      <w:r w:rsidRPr="00995B43">
        <w:rPr>
          <w:rFonts w:eastAsia="Calibri"/>
          <w:color w:val="000000"/>
          <w:sz w:val="24"/>
          <w:szCs w:val="24"/>
        </w:rPr>
        <w:t>правильности</w:t>
      </w:r>
      <w:r w:rsidRPr="00995B43">
        <w:rPr>
          <w:color w:val="000000"/>
          <w:sz w:val="24"/>
          <w:szCs w:val="24"/>
        </w:rPr>
        <w:t xml:space="preserve"> </w:t>
      </w:r>
      <w:r w:rsidRPr="00995B43">
        <w:rPr>
          <w:rFonts w:eastAsia="Calibri"/>
          <w:color w:val="000000"/>
          <w:sz w:val="24"/>
          <w:szCs w:val="24"/>
        </w:rPr>
        <w:t>собственных</w:t>
      </w:r>
      <w:r w:rsidRPr="00995B43">
        <w:rPr>
          <w:color w:val="000000"/>
          <w:sz w:val="24"/>
          <w:szCs w:val="24"/>
        </w:rPr>
        <w:t xml:space="preserve"> </w:t>
      </w:r>
      <w:r w:rsidRPr="00995B43">
        <w:rPr>
          <w:rFonts w:eastAsia="Calibri"/>
          <w:color w:val="000000"/>
          <w:sz w:val="24"/>
          <w:szCs w:val="24"/>
        </w:rPr>
        <w:t>суждений. Начало формирования эмоциональной привязанности: синхронизация отношений (от</w:t>
      </w:r>
      <w:r w:rsidRPr="00995B43">
        <w:rPr>
          <w:color w:val="000000"/>
          <w:sz w:val="24"/>
          <w:szCs w:val="24"/>
        </w:rPr>
        <w:t xml:space="preserve"> </w:t>
      </w:r>
      <w:r w:rsidRPr="00995B43">
        <w:rPr>
          <w:rFonts w:eastAsia="Calibri"/>
          <w:color w:val="000000"/>
          <w:sz w:val="24"/>
          <w:szCs w:val="24"/>
        </w:rPr>
        <w:t>рождения</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полугода);</w:t>
      </w:r>
      <w:r w:rsidRPr="00995B43">
        <w:rPr>
          <w:color w:val="000000"/>
          <w:sz w:val="24"/>
          <w:szCs w:val="24"/>
        </w:rPr>
        <w:t xml:space="preserve"> </w:t>
      </w:r>
      <w:r w:rsidRPr="00995B43">
        <w:rPr>
          <w:rFonts w:eastAsia="Calibri"/>
          <w:color w:val="000000"/>
          <w:sz w:val="24"/>
          <w:szCs w:val="24"/>
        </w:rPr>
        <w:t>избирательность</w:t>
      </w:r>
      <w:r w:rsidRPr="00995B43">
        <w:rPr>
          <w:color w:val="000000"/>
          <w:sz w:val="24"/>
          <w:szCs w:val="24"/>
        </w:rPr>
        <w:t xml:space="preserve"> </w:t>
      </w:r>
      <w:r w:rsidRPr="00995B43">
        <w:rPr>
          <w:rFonts w:eastAsia="Calibri"/>
          <w:color w:val="000000"/>
          <w:sz w:val="24"/>
          <w:szCs w:val="24"/>
        </w:rPr>
        <w:t>привязанности</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шести месяцев</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полутора</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Саморегуляция. </w:t>
      </w:r>
      <w:r w:rsidRPr="00995B43">
        <w:rPr>
          <w:rFonts w:eastAsia="Calibri"/>
          <w:color w:val="000000"/>
          <w:sz w:val="24"/>
          <w:szCs w:val="24"/>
        </w:rPr>
        <w:t>Управление</w:t>
      </w:r>
      <w:r w:rsidRPr="00995B43">
        <w:rPr>
          <w:color w:val="000000"/>
          <w:sz w:val="24"/>
          <w:szCs w:val="24"/>
        </w:rPr>
        <w:t xml:space="preserve"> </w:t>
      </w:r>
      <w:r w:rsidRPr="00995B43">
        <w:rPr>
          <w:rFonts w:eastAsia="Calibri"/>
          <w:color w:val="000000"/>
          <w:sz w:val="24"/>
          <w:szCs w:val="24"/>
        </w:rPr>
        <w:t>собственным</w:t>
      </w:r>
      <w:r w:rsidRPr="00995B43">
        <w:rPr>
          <w:color w:val="000000"/>
          <w:sz w:val="24"/>
          <w:szCs w:val="24"/>
        </w:rPr>
        <w:t xml:space="preserve"> </w:t>
      </w:r>
      <w:r w:rsidRPr="00995B43">
        <w:rPr>
          <w:rFonts w:eastAsia="Calibri"/>
          <w:color w:val="000000"/>
          <w:sz w:val="24"/>
          <w:szCs w:val="24"/>
        </w:rPr>
        <w:t>телом,</w:t>
      </w:r>
      <w:r w:rsidRPr="00995B43">
        <w:rPr>
          <w:color w:val="000000"/>
          <w:sz w:val="24"/>
          <w:szCs w:val="24"/>
        </w:rPr>
        <w:t xml:space="preserve"> </w:t>
      </w:r>
      <w:r w:rsidRPr="00995B43">
        <w:rPr>
          <w:rFonts w:eastAsia="Calibri"/>
          <w:color w:val="000000"/>
          <w:sz w:val="24"/>
          <w:szCs w:val="24"/>
        </w:rPr>
        <w:t>ощущение</w:t>
      </w:r>
      <w:r w:rsidRPr="00995B43">
        <w:rPr>
          <w:color w:val="000000"/>
          <w:sz w:val="24"/>
          <w:szCs w:val="24"/>
        </w:rPr>
        <w:t xml:space="preserve"> </w:t>
      </w:r>
      <w:r w:rsidRPr="00995B43">
        <w:rPr>
          <w:rFonts w:eastAsia="Calibri"/>
          <w:color w:val="000000"/>
          <w:sz w:val="24"/>
          <w:szCs w:val="24"/>
        </w:rPr>
        <w:t>себя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пространстве,</w:t>
      </w:r>
      <w:r w:rsidRPr="00995B43">
        <w:rPr>
          <w:color w:val="000000"/>
          <w:sz w:val="24"/>
          <w:szCs w:val="24"/>
        </w:rPr>
        <w:t xml:space="preserve"> </w:t>
      </w:r>
      <w:r w:rsidRPr="00995B43">
        <w:rPr>
          <w:rFonts w:eastAsia="Calibri"/>
          <w:color w:val="000000"/>
          <w:sz w:val="24"/>
          <w:szCs w:val="24"/>
        </w:rPr>
        <w:t>ощущение границ тела. Ощущение организмических процессов. Появляются простейшие способы</w:t>
      </w:r>
      <w:r w:rsidRPr="00995B43">
        <w:rPr>
          <w:color w:val="000000"/>
          <w:sz w:val="24"/>
          <w:szCs w:val="24"/>
        </w:rPr>
        <w:t xml:space="preserve"> </w:t>
      </w:r>
      <w:r w:rsidRPr="00995B43">
        <w:rPr>
          <w:rFonts w:eastAsia="Calibri"/>
          <w:color w:val="000000"/>
          <w:sz w:val="24"/>
          <w:szCs w:val="24"/>
        </w:rPr>
        <w:t>регуляции</w:t>
      </w:r>
      <w:r w:rsidRPr="00995B43">
        <w:rPr>
          <w:color w:val="000000"/>
          <w:sz w:val="24"/>
          <w:szCs w:val="24"/>
        </w:rPr>
        <w:t xml:space="preserve"> </w:t>
      </w:r>
      <w:r w:rsidRPr="00995B43">
        <w:rPr>
          <w:rFonts w:eastAsia="Calibri"/>
          <w:color w:val="000000"/>
          <w:sz w:val="24"/>
          <w:szCs w:val="24"/>
        </w:rPr>
        <w:t>своего</w:t>
      </w:r>
      <w:r w:rsidRPr="00995B43">
        <w:rPr>
          <w:color w:val="000000"/>
          <w:sz w:val="24"/>
          <w:szCs w:val="24"/>
        </w:rPr>
        <w:t xml:space="preserve"> </w:t>
      </w:r>
      <w:r w:rsidRPr="00995B43">
        <w:rPr>
          <w:rFonts w:eastAsia="Calibri"/>
          <w:color w:val="000000"/>
          <w:sz w:val="24"/>
          <w:szCs w:val="24"/>
        </w:rPr>
        <w:t>эмоционального</w:t>
      </w:r>
      <w:r w:rsidRPr="00995B43">
        <w:rPr>
          <w:color w:val="000000"/>
          <w:sz w:val="24"/>
          <w:szCs w:val="24"/>
        </w:rPr>
        <w:t xml:space="preserve"> </w:t>
      </w:r>
      <w:r w:rsidRPr="00995B43">
        <w:rPr>
          <w:rFonts w:eastAsia="Calibri"/>
          <w:color w:val="000000"/>
          <w:sz w:val="24"/>
          <w:szCs w:val="24"/>
        </w:rPr>
        <w:t>состояния:</w:t>
      </w:r>
      <w:r w:rsidRPr="00995B43">
        <w:rPr>
          <w:color w:val="000000"/>
          <w:sz w:val="24"/>
          <w:szCs w:val="24"/>
        </w:rPr>
        <w:t xml:space="preserve"> </w:t>
      </w:r>
      <w:r w:rsidRPr="00995B43">
        <w:rPr>
          <w:rFonts w:eastAsia="Calibri"/>
          <w:color w:val="000000"/>
          <w:sz w:val="24"/>
          <w:szCs w:val="24"/>
        </w:rPr>
        <w:t>раскачивание;</w:t>
      </w:r>
      <w:r w:rsidRPr="00995B43">
        <w:rPr>
          <w:color w:val="000000"/>
          <w:sz w:val="24"/>
          <w:szCs w:val="24"/>
        </w:rPr>
        <w:t xml:space="preserve"> </w:t>
      </w:r>
      <w:r w:rsidRPr="00995B43">
        <w:rPr>
          <w:rFonts w:eastAsia="Calibri"/>
          <w:color w:val="000000"/>
          <w:sz w:val="24"/>
          <w:szCs w:val="24"/>
        </w:rPr>
        <w:t>посасывание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жевание</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восстановление положительного эмоционального фона; отворачивание от неприятных стимулов;</w:t>
      </w:r>
      <w:r w:rsidRPr="00995B43">
        <w:rPr>
          <w:color w:val="000000"/>
          <w:sz w:val="24"/>
          <w:szCs w:val="24"/>
        </w:rPr>
        <w:t xml:space="preserve"> </w:t>
      </w:r>
      <w:r w:rsidRPr="00995B43">
        <w:rPr>
          <w:rFonts w:eastAsia="Calibri"/>
          <w:color w:val="000000"/>
          <w:sz w:val="24"/>
          <w:szCs w:val="24"/>
        </w:rPr>
        <w:t>удаление от угнетающих событий или людей; поиск утешения у близкого взрослого. Формируется</w:t>
      </w:r>
      <w:r w:rsidRPr="00995B43">
        <w:rPr>
          <w:color w:val="000000"/>
          <w:sz w:val="24"/>
          <w:szCs w:val="24"/>
        </w:rPr>
        <w:t xml:space="preserve"> </w:t>
      </w:r>
      <w:r w:rsidRPr="00995B43">
        <w:rPr>
          <w:rFonts w:eastAsia="Calibri"/>
          <w:color w:val="000000"/>
          <w:sz w:val="24"/>
          <w:szCs w:val="24"/>
        </w:rPr>
        <w:t>первичный</w:t>
      </w:r>
      <w:r w:rsidRPr="00995B43">
        <w:rPr>
          <w:color w:val="000000"/>
          <w:sz w:val="24"/>
          <w:szCs w:val="24"/>
        </w:rPr>
        <w:t xml:space="preserve"> </w:t>
      </w:r>
      <w:r w:rsidRPr="00995B43">
        <w:rPr>
          <w:rFonts w:eastAsia="Calibri"/>
          <w:color w:val="000000"/>
          <w:sz w:val="24"/>
          <w:szCs w:val="24"/>
        </w:rPr>
        <w:t>регулятор поведения</w:t>
      </w:r>
      <w:r w:rsidRPr="00995B43">
        <w:rPr>
          <w:color w:val="000000"/>
          <w:sz w:val="24"/>
          <w:szCs w:val="24"/>
        </w:rPr>
        <w:t xml:space="preserve"> </w:t>
      </w:r>
      <w:r w:rsidRPr="00995B43">
        <w:rPr>
          <w:rFonts w:eastAsia="Calibri"/>
          <w:color w:val="000000"/>
          <w:sz w:val="24"/>
          <w:szCs w:val="24"/>
        </w:rPr>
        <w:t>«нельзя»</w:t>
      </w:r>
      <w:r w:rsidRPr="00995B43">
        <w:rPr>
          <w:color w:val="000000"/>
          <w:sz w:val="24"/>
          <w:szCs w:val="24"/>
        </w:rPr>
        <w:t xml:space="preserve"> </w:t>
      </w:r>
      <w:r w:rsidRPr="00995B43">
        <w:rPr>
          <w:rFonts w:eastAsia="Calibri"/>
          <w:color w:val="000000"/>
          <w:sz w:val="24"/>
          <w:szCs w:val="24"/>
        </w:rPr>
        <w:t>(ограничение</w:t>
      </w:r>
      <w:r w:rsidRPr="00995B43">
        <w:rPr>
          <w:color w:val="000000"/>
          <w:sz w:val="24"/>
          <w:szCs w:val="24"/>
        </w:rPr>
        <w:t xml:space="preserve"> </w:t>
      </w:r>
      <w:r w:rsidRPr="00995B43">
        <w:rPr>
          <w:rFonts w:eastAsia="Calibri"/>
          <w:color w:val="000000"/>
          <w:sz w:val="24"/>
          <w:szCs w:val="24"/>
        </w:rPr>
        <w:t>активности).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Личность. </w:t>
      </w:r>
      <w:r w:rsidRPr="00995B43">
        <w:rPr>
          <w:rFonts w:eastAsia="Calibri"/>
          <w:color w:val="000000"/>
          <w:sz w:val="24"/>
          <w:szCs w:val="24"/>
        </w:rPr>
        <w:t>Складываются</w:t>
      </w:r>
      <w:r w:rsidRPr="00995B43">
        <w:rPr>
          <w:color w:val="000000"/>
          <w:sz w:val="24"/>
          <w:szCs w:val="24"/>
        </w:rPr>
        <w:t xml:space="preserve"> </w:t>
      </w:r>
      <w:r w:rsidRPr="00995B43">
        <w:rPr>
          <w:rFonts w:eastAsia="Calibri"/>
          <w:color w:val="000000"/>
          <w:sz w:val="24"/>
          <w:szCs w:val="24"/>
        </w:rPr>
        <w:t>основы</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личности</w:t>
      </w:r>
      <w:r w:rsidRPr="00995B43">
        <w:rPr>
          <w:color w:val="000000"/>
          <w:sz w:val="24"/>
          <w:szCs w:val="24"/>
        </w:rPr>
        <w:t xml:space="preserve"> </w:t>
      </w:r>
      <w:r w:rsidRPr="00995B43">
        <w:rPr>
          <w:rFonts w:eastAsia="Calibri"/>
          <w:color w:val="000000"/>
          <w:sz w:val="24"/>
          <w:szCs w:val="24"/>
        </w:rPr>
        <w:t>через</w:t>
      </w:r>
      <w:r w:rsidRPr="00995B43">
        <w:rPr>
          <w:color w:val="000000"/>
          <w:sz w:val="24"/>
          <w:szCs w:val="24"/>
        </w:rPr>
        <w:t xml:space="preserve"> </w:t>
      </w:r>
      <w:r w:rsidRPr="00995B43">
        <w:rPr>
          <w:rFonts w:eastAsia="Calibri"/>
          <w:color w:val="000000"/>
          <w:sz w:val="24"/>
          <w:szCs w:val="24"/>
        </w:rPr>
        <w:t>проявления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адаптацию</w:t>
      </w:r>
      <w:r w:rsidRPr="00995B43">
        <w:rPr>
          <w:color w:val="000000"/>
          <w:sz w:val="24"/>
          <w:szCs w:val="24"/>
        </w:rPr>
        <w:t xml:space="preserve"> </w:t>
      </w:r>
      <w:r w:rsidRPr="00995B43">
        <w:rPr>
          <w:rFonts w:eastAsia="Calibri"/>
          <w:color w:val="000000"/>
          <w:sz w:val="24"/>
          <w:szCs w:val="24"/>
        </w:rPr>
        <w:t>темперамента</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внешнему</w:t>
      </w:r>
      <w:r w:rsidRPr="00995B43">
        <w:rPr>
          <w:color w:val="000000"/>
          <w:sz w:val="24"/>
          <w:szCs w:val="24"/>
        </w:rPr>
        <w:t xml:space="preserve"> </w:t>
      </w:r>
      <w:r w:rsidRPr="00995B43">
        <w:rPr>
          <w:rFonts w:eastAsia="Calibri"/>
          <w:color w:val="000000"/>
          <w:sz w:val="24"/>
          <w:szCs w:val="24"/>
        </w:rPr>
        <w:t>воздействию.</w:t>
      </w:r>
      <w:r w:rsidRPr="00995B43">
        <w:rPr>
          <w:color w:val="000000"/>
          <w:sz w:val="24"/>
          <w:szCs w:val="24"/>
        </w:rPr>
        <w:t xml:space="preserve"> </w:t>
      </w:r>
      <w:r w:rsidRPr="00995B43">
        <w:rPr>
          <w:rFonts w:eastAsia="Calibri"/>
          <w:color w:val="000000"/>
          <w:sz w:val="24"/>
          <w:szCs w:val="24"/>
        </w:rPr>
        <w:t>Выделяют</w:t>
      </w:r>
      <w:r w:rsidRPr="00995B43">
        <w:rPr>
          <w:color w:val="000000"/>
          <w:sz w:val="24"/>
          <w:szCs w:val="24"/>
        </w:rPr>
        <w:t xml:space="preserve"> </w:t>
      </w:r>
      <w:r w:rsidRPr="00995B43">
        <w:rPr>
          <w:rFonts w:eastAsia="Calibri"/>
          <w:color w:val="000000"/>
          <w:sz w:val="24"/>
          <w:szCs w:val="24"/>
        </w:rPr>
        <w:t>следующие</w:t>
      </w:r>
      <w:r w:rsidRPr="00995B43">
        <w:rPr>
          <w:color w:val="000000"/>
          <w:sz w:val="24"/>
          <w:szCs w:val="24"/>
        </w:rPr>
        <w:t xml:space="preserve"> </w:t>
      </w:r>
      <w:r w:rsidRPr="00995B43">
        <w:rPr>
          <w:rFonts w:eastAsia="Calibri"/>
          <w:color w:val="000000"/>
          <w:sz w:val="24"/>
          <w:szCs w:val="24"/>
        </w:rPr>
        <w:t>основные</w:t>
      </w:r>
      <w:r w:rsidRPr="00995B43">
        <w:rPr>
          <w:color w:val="000000"/>
          <w:sz w:val="24"/>
          <w:szCs w:val="24"/>
        </w:rPr>
        <w:t xml:space="preserve"> </w:t>
      </w:r>
      <w:r w:rsidRPr="00995B43">
        <w:rPr>
          <w:rFonts w:eastAsia="Calibri"/>
          <w:color w:val="000000"/>
          <w:sz w:val="24"/>
          <w:szCs w:val="24"/>
        </w:rPr>
        <w:t>показатели</w:t>
      </w:r>
      <w:r w:rsidRPr="00995B43">
        <w:rPr>
          <w:color w:val="000000"/>
          <w:sz w:val="24"/>
          <w:szCs w:val="24"/>
        </w:rPr>
        <w:t xml:space="preserve"> </w:t>
      </w:r>
      <w:r w:rsidRPr="00995B43">
        <w:rPr>
          <w:rFonts w:eastAsia="Calibri"/>
          <w:color w:val="000000"/>
          <w:sz w:val="24"/>
          <w:szCs w:val="24"/>
        </w:rPr>
        <w:t>темперамента</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уровень</w:t>
      </w:r>
      <w:r w:rsidRPr="00995B43">
        <w:rPr>
          <w:color w:val="000000"/>
          <w:sz w:val="24"/>
          <w:szCs w:val="24"/>
        </w:rPr>
        <w:t xml:space="preserve"> </w:t>
      </w:r>
      <w:r w:rsidRPr="00995B43">
        <w:rPr>
          <w:rFonts w:eastAsia="Calibri"/>
          <w:color w:val="000000"/>
          <w:sz w:val="24"/>
          <w:szCs w:val="24"/>
        </w:rPr>
        <w:t>активности</w:t>
      </w:r>
      <w:r w:rsidRPr="00995B43">
        <w:rPr>
          <w:color w:val="000000"/>
          <w:sz w:val="24"/>
          <w:szCs w:val="24"/>
        </w:rPr>
        <w:t xml:space="preserve"> </w:t>
      </w:r>
      <w:r w:rsidRPr="00995B43">
        <w:rPr>
          <w:rFonts w:eastAsia="Calibri"/>
          <w:color w:val="000000"/>
          <w:sz w:val="24"/>
          <w:szCs w:val="24"/>
        </w:rPr>
        <w:t>(специфические</w:t>
      </w:r>
      <w:r w:rsidRPr="00995B43">
        <w:rPr>
          <w:color w:val="000000"/>
          <w:sz w:val="24"/>
          <w:szCs w:val="24"/>
        </w:rPr>
        <w:t xml:space="preserve"> </w:t>
      </w:r>
      <w:r w:rsidRPr="00995B43">
        <w:rPr>
          <w:rFonts w:eastAsia="Calibri"/>
          <w:color w:val="000000"/>
          <w:sz w:val="24"/>
          <w:szCs w:val="24"/>
        </w:rPr>
        <w:t>темп</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сила</w:t>
      </w:r>
      <w:r w:rsidRPr="00995B43">
        <w:rPr>
          <w:color w:val="000000"/>
          <w:sz w:val="24"/>
          <w:szCs w:val="24"/>
        </w:rPr>
        <w:t xml:space="preserve"> </w:t>
      </w:r>
      <w:r w:rsidRPr="00995B43">
        <w:rPr>
          <w:rFonts w:eastAsia="Calibri"/>
          <w:color w:val="000000"/>
          <w:sz w:val="24"/>
          <w:szCs w:val="24"/>
        </w:rPr>
        <w:t>активности);</w:t>
      </w:r>
      <w:r w:rsidRPr="00995B43">
        <w:rPr>
          <w:color w:val="000000"/>
          <w:sz w:val="24"/>
          <w:szCs w:val="24"/>
        </w:rPr>
        <w:t xml:space="preserve"> </w:t>
      </w:r>
      <w:r w:rsidRPr="00995B43">
        <w:rPr>
          <w:rFonts w:eastAsia="Calibri"/>
          <w:color w:val="000000"/>
          <w:sz w:val="24"/>
          <w:szCs w:val="24"/>
        </w:rPr>
        <w:t>раздражительность/негативная</w:t>
      </w:r>
      <w:r w:rsidRPr="00995B43">
        <w:rPr>
          <w:color w:val="000000"/>
          <w:sz w:val="24"/>
          <w:szCs w:val="24"/>
        </w:rPr>
        <w:t xml:space="preserve"> </w:t>
      </w:r>
      <w:r w:rsidRPr="00995B43">
        <w:rPr>
          <w:rFonts w:eastAsia="Calibri"/>
          <w:color w:val="000000"/>
          <w:sz w:val="24"/>
          <w:szCs w:val="24"/>
        </w:rPr>
        <w:t>эмоциональность</w:t>
      </w:r>
      <w:r w:rsidRPr="00995B43">
        <w:rPr>
          <w:color w:val="000000"/>
          <w:sz w:val="24"/>
          <w:szCs w:val="24"/>
        </w:rPr>
        <w:t xml:space="preserve"> </w:t>
      </w:r>
      <w:r w:rsidRPr="00995B43">
        <w:rPr>
          <w:rFonts w:eastAsia="Calibri"/>
          <w:color w:val="000000"/>
          <w:sz w:val="24"/>
          <w:szCs w:val="24"/>
        </w:rPr>
        <w:t>(степень,</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которой</w:t>
      </w:r>
      <w:r w:rsidRPr="00995B43">
        <w:rPr>
          <w:color w:val="000000"/>
          <w:sz w:val="24"/>
          <w:szCs w:val="24"/>
        </w:rPr>
        <w:t xml:space="preserve"> </w:t>
      </w:r>
      <w:r w:rsidRPr="00995B43">
        <w:rPr>
          <w:rFonts w:eastAsia="Calibri"/>
          <w:color w:val="000000"/>
          <w:sz w:val="24"/>
          <w:szCs w:val="24"/>
        </w:rPr>
        <w:t>тот</w:t>
      </w:r>
      <w:r w:rsidRPr="00995B43">
        <w:rPr>
          <w:color w:val="000000"/>
          <w:sz w:val="24"/>
          <w:szCs w:val="24"/>
        </w:rPr>
        <w:t xml:space="preserve"> </w:t>
      </w:r>
      <w:r w:rsidRPr="00995B43">
        <w:rPr>
          <w:rFonts w:eastAsia="Calibri"/>
          <w:color w:val="000000"/>
          <w:sz w:val="24"/>
          <w:szCs w:val="24"/>
        </w:rPr>
        <w:t>или</w:t>
      </w:r>
      <w:r w:rsidRPr="00995B43">
        <w:rPr>
          <w:color w:val="000000"/>
          <w:sz w:val="24"/>
          <w:szCs w:val="24"/>
        </w:rPr>
        <w:t xml:space="preserve"> </w:t>
      </w:r>
      <w:r w:rsidRPr="00995B43">
        <w:rPr>
          <w:rFonts w:eastAsia="Calibri"/>
          <w:color w:val="000000"/>
          <w:sz w:val="24"/>
          <w:szCs w:val="24"/>
        </w:rPr>
        <w:t>иной</w:t>
      </w:r>
      <w:r w:rsidRPr="00995B43">
        <w:rPr>
          <w:color w:val="000000"/>
          <w:sz w:val="24"/>
          <w:szCs w:val="24"/>
        </w:rPr>
        <w:t xml:space="preserve"> </w:t>
      </w:r>
      <w:r w:rsidRPr="00995B43">
        <w:rPr>
          <w:rFonts w:eastAsia="Calibri"/>
          <w:color w:val="000000"/>
          <w:sz w:val="24"/>
          <w:szCs w:val="24"/>
        </w:rPr>
        <w:t>индивид</w:t>
      </w:r>
      <w:r w:rsidRPr="00995B43">
        <w:rPr>
          <w:color w:val="000000"/>
          <w:sz w:val="24"/>
          <w:szCs w:val="24"/>
        </w:rPr>
        <w:t xml:space="preserve"> </w:t>
      </w:r>
      <w:r w:rsidRPr="00995B43">
        <w:rPr>
          <w:rFonts w:eastAsia="Calibri"/>
          <w:color w:val="000000"/>
          <w:sz w:val="24"/>
          <w:szCs w:val="24"/>
        </w:rPr>
        <w:t>подвержен дестабилизирующему влиянию угнетающих событий); способность к восстановлению</w:t>
      </w:r>
      <w:r w:rsidRPr="00995B43">
        <w:rPr>
          <w:color w:val="000000"/>
          <w:sz w:val="24"/>
          <w:szCs w:val="24"/>
        </w:rPr>
        <w:t xml:space="preserve"> </w:t>
      </w:r>
      <w:r w:rsidRPr="00995B43">
        <w:rPr>
          <w:rFonts w:eastAsia="Calibri"/>
          <w:color w:val="000000"/>
          <w:sz w:val="24"/>
          <w:szCs w:val="24"/>
        </w:rPr>
        <w:t>внутренней</w:t>
      </w:r>
      <w:r w:rsidRPr="00995B43">
        <w:rPr>
          <w:color w:val="000000"/>
          <w:sz w:val="24"/>
          <w:szCs w:val="24"/>
        </w:rPr>
        <w:t xml:space="preserve"> </w:t>
      </w:r>
      <w:r w:rsidRPr="00995B43">
        <w:rPr>
          <w:rFonts w:eastAsia="Calibri"/>
          <w:color w:val="000000"/>
          <w:sz w:val="24"/>
          <w:szCs w:val="24"/>
        </w:rPr>
        <w:t>гармонии</w:t>
      </w:r>
      <w:r w:rsidRPr="00995B43">
        <w:rPr>
          <w:color w:val="000000"/>
          <w:sz w:val="24"/>
          <w:szCs w:val="24"/>
        </w:rPr>
        <w:t xml:space="preserve"> </w:t>
      </w:r>
      <w:r w:rsidRPr="00995B43">
        <w:rPr>
          <w:rFonts w:eastAsia="Calibri"/>
          <w:color w:val="000000"/>
          <w:sz w:val="24"/>
          <w:szCs w:val="24"/>
        </w:rPr>
        <w:t>(легкость,</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которой</w:t>
      </w:r>
      <w:r w:rsidRPr="00995B43">
        <w:rPr>
          <w:color w:val="000000"/>
          <w:sz w:val="24"/>
          <w:szCs w:val="24"/>
        </w:rPr>
        <w:t xml:space="preserve"> </w:t>
      </w:r>
      <w:r w:rsidRPr="00995B43">
        <w:rPr>
          <w:rFonts w:eastAsia="Calibri"/>
          <w:color w:val="000000"/>
          <w:sz w:val="24"/>
          <w:szCs w:val="24"/>
        </w:rPr>
        <w:t>индивид</w:t>
      </w:r>
      <w:r w:rsidRPr="00995B43">
        <w:rPr>
          <w:color w:val="000000"/>
          <w:sz w:val="24"/>
          <w:szCs w:val="24"/>
        </w:rPr>
        <w:t xml:space="preserve"> </w:t>
      </w:r>
      <w:r w:rsidRPr="00995B43">
        <w:rPr>
          <w:rFonts w:eastAsia="Calibri"/>
          <w:color w:val="000000"/>
          <w:sz w:val="24"/>
          <w:szCs w:val="24"/>
        </w:rPr>
        <w:t>успокаивается</w:t>
      </w:r>
      <w:r w:rsidRPr="00995B43">
        <w:rPr>
          <w:color w:val="000000"/>
          <w:sz w:val="24"/>
          <w:szCs w:val="24"/>
        </w:rPr>
        <w:t xml:space="preserve"> </w:t>
      </w:r>
      <w:r w:rsidRPr="00995B43">
        <w:rPr>
          <w:rFonts w:eastAsia="Calibri"/>
          <w:color w:val="000000"/>
          <w:sz w:val="24"/>
          <w:szCs w:val="24"/>
        </w:rPr>
        <w:t>после</w:t>
      </w:r>
      <w:r w:rsidRPr="00995B43">
        <w:rPr>
          <w:color w:val="000000"/>
          <w:sz w:val="24"/>
          <w:szCs w:val="24"/>
        </w:rPr>
        <w:t xml:space="preserve"> </w:t>
      </w:r>
      <w:r w:rsidRPr="00995B43">
        <w:rPr>
          <w:rFonts w:eastAsia="Calibri"/>
          <w:color w:val="000000"/>
          <w:sz w:val="24"/>
          <w:szCs w:val="24"/>
        </w:rPr>
        <w:t>переживания</w:t>
      </w:r>
      <w:r w:rsidRPr="00995B43">
        <w:rPr>
          <w:color w:val="000000"/>
          <w:sz w:val="24"/>
          <w:szCs w:val="24"/>
        </w:rPr>
        <w:t xml:space="preserve"> </w:t>
      </w:r>
      <w:r w:rsidRPr="00995B43">
        <w:rPr>
          <w:rFonts w:eastAsia="Calibri"/>
          <w:color w:val="000000"/>
          <w:sz w:val="24"/>
          <w:szCs w:val="24"/>
        </w:rPr>
        <w:t>угнетающих эмоций); боязливость (настороженность по отношению к интенсивным или очень</w:t>
      </w:r>
      <w:r w:rsidRPr="00995B43">
        <w:rPr>
          <w:color w:val="000000"/>
          <w:sz w:val="24"/>
          <w:szCs w:val="24"/>
        </w:rPr>
        <w:t xml:space="preserve"> </w:t>
      </w:r>
      <w:r w:rsidRPr="00995B43">
        <w:rPr>
          <w:rFonts w:eastAsia="Calibri"/>
          <w:color w:val="000000"/>
          <w:sz w:val="24"/>
          <w:szCs w:val="24"/>
        </w:rPr>
        <w:t>необычным стимулам); коммуникабельность (восприимчивость к социальной стимуляции). К году ребенок узнает</w:t>
      </w:r>
      <w:r w:rsidRPr="00995B43">
        <w:rPr>
          <w:color w:val="000000"/>
          <w:sz w:val="24"/>
          <w:szCs w:val="24"/>
        </w:rPr>
        <w:t xml:space="preserve"> </w:t>
      </w:r>
      <w:r w:rsidRPr="00995B43">
        <w:rPr>
          <w:rFonts w:eastAsia="Calibri"/>
          <w:color w:val="000000"/>
          <w:sz w:val="24"/>
          <w:szCs w:val="24"/>
        </w:rPr>
        <w:t>себя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зеркале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использует</w:t>
      </w:r>
      <w:r w:rsidRPr="00995B43">
        <w:rPr>
          <w:color w:val="000000"/>
          <w:sz w:val="24"/>
          <w:szCs w:val="24"/>
        </w:rPr>
        <w:t xml:space="preserve"> </w:t>
      </w:r>
      <w:r w:rsidRPr="00995B43">
        <w:rPr>
          <w:rFonts w:eastAsia="Calibri"/>
          <w:color w:val="000000"/>
          <w:sz w:val="24"/>
          <w:szCs w:val="24"/>
        </w:rPr>
        <w:t>информацию</w:t>
      </w:r>
      <w:r w:rsidRPr="00995B43">
        <w:rPr>
          <w:color w:val="000000"/>
          <w:sz w:val="24"/>
          <w:szCs w:val="24"/>
        </w:rPr>
        <w:t xml:space="preserve"> </w:t>
      </w:r>
      <w:r w:rsidRPr="00995B43">
        <w:rPr>
          <w:rFonts w:eastAsia="Calibri"/>
          <w:color w:val="000000"/>
          <w:sz w:val="24"/>
          <w:szCs w:val="24"/>
        </w:rPr>
        <w:t>из</w:t>
      </w:r>
      <w:r w:rsidRPr="00995B43">
        <w:rPr>
          <w:color w:val="000000"/>
          <w:sz w:val="24"/>
          <w:szCs w:val="24"/>
        </w:rPr>
        <w:t xml:space="preserve"> </w:t>
      </w:r>
      <w:r w:rsidRPr="00995B43">
        <w:rPr>
          <w:rFonts w:eastAsia="Calibri"/>
          <w:color w:val="000000"/>
          <w:sz w:val="24"/>
          <w:szCs w:val="24"/>
        </w:rPr>
        <w:t>зеркала</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реализации</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p>
    <w:p w:rsidR="00995B43" w:rsidRPr="00995B43" w:rsidRDefault="00995B43" w:rsidP="00995B43">
      <w:pPr>
        <w:widowControl/>
        <w:autoSpaceDE/>
        <w:autoSpaceDN/>
        <w:spacing w:after="3" w:line="265" w:lineRule="auto"/>
        <w:jc w:val="both"/>
        <w:rPr>
          <w:rFonts w:eastAsia="Calibri"/>
          <w:color w:val="000000"/>
          <w:sz w:val="24"/>
          <w:szCs w:val="24"/>
        </w:rPr>
      </w:pPr>
      <w:r w:rsidRPr="00995B43">
        <w:rPr>
          <w:b/>
          <w:color w:val="000000"/>
          <w:sz w:val="24"/>
          <w:szCs w:val="24"/>
        </w:rPr>
        <w:t>1.2.2.</w:t>
      </w:r>
      <w:r w:rsidRPr="00995B43">
        <w:rPr>
          <w:rFonts w:eastAsia="Arial"/>
          <w:b/>
          <w:color w:val="000000"/>
          <w:sz w:val="24"/>
          <w:szCs w:val="24"/>
        </w:rPr>
        <w:t xml:space="preserve"> </w:t>
      </w:r>
      <w:r w:rsidRPr="00995B43">
        <w:rPr>
          <w:rFonts w:eastAsia="Calibri"/>
          <w:b/>
          <w:color w:val="000000"/>
          <w:sz w:val="24"/>
          <w:szCs w:val="24"/>
        </w:rPr>
        <w:t>Ранний возраст (от одного года до трёх лет)</w:t>
      </w:r>
    </w:p>
    <w:p w:rsidR="00995B43" w:rsidRPr="00995B43" w:rsidRDefault="00995B43" w:rsidP="00995B43">
      <w:pPr>
        <w:widowControl/>
        <w:autoSpaceDE/>
        <w:autoSpaceDN/>
        <w:spacing w:after="3" w:line="265" w:lineRule="auto"/>
        <w:jc w:val="both"/>
        <w:rPr>
          <w:rFonts w:eastAsia="Calibri"/>
          <w:color w:val="000000"/>
          <w:sz w:val="24"/>
          <w:szCs w:val="24"/>
        </w:rPr>
      </w:pPr>
      <w:r w:rsidRPr="00995B43">
        <w:rPr>
          <w:b/>
          <w:color w:val="000000"/>
          <w:sz w:val="24"/>
          <w:szCs w:val="24"/>
        </w:rPr>
        <w:t xml:space="preserve">1.2.2.1. </w:t>
      </w:r>
      <w:r w:rsidRPr="00995B43">
        <w:rPr>
          <w:rFonts w:eastAsia="Calibri"/>
          <w:b/>
          <w:color w:val="000000"/>
          <w:sz w:val="24"/>
          <w:szCs w:val="24"/>
        </w:rPr>
        <w:t>Вторая</w:t>
      </w:r>
      <w:r w:rsidRPr="00995B43">
        <w:rPr>
          <w:b/>
          <w:color w:val="000000"/>
          <w:sz w:val="24"/>
          <w:szCs w:val="24"/>
        </w:rPr>
        <w:t xml:space="preserve"> </w:t>
      </w:r>
      <w:r w:rsidRPr="00995B43">
        <w:rPr>
          <w:rFonts w:eastAsia="Calibri"/>
          <w:b/>
          <w:color w:val="000000"/>
          <w:sz w:val="24"/>
          <w:szCs w:val="24"/>
        </w:rPr>
        <w:t>группа</w:t>
      </w:r>
      <w:r w:rsidRPr="00995B43">
        <w:rPr>
          <w:b/>
          <w:color w:val="000000"/>
          <w:sz w:val="24"/>
          <w:szCs w:val="24"/>
        </w:rPr>
        <w:t xml:space="preserve"> </w:t>
      </w:r>
      <w:r w:rsidRPr="00995B43">
        <w:rPr>
          <w:rFonts w:eastAsia="Calibri"/>
          <w:b/>
          <w:color w:val="000000"/>
          <w:sz w:val="24"/>
          <w:szCs w:val="24"/>
        </w:rPr>
        <w:t>детей</w:t>
      </w:r>
      <w:r w:rsidRPr="00995B43">
        <w:rPr>
          <w:b/>
          <w:color w:val="000000"/>
          <w:sz w:val="24"/>
          <w:szCs w:val="24"/>
        </w:rPr>
        <w:t xml:space="preserve"> </w:t>
      </w:r>
      <w:r w:rsidRPr="00995B43">
        <w:rPr>
          <w:rFonts w:eastAsia="Calibri"/>
          <w:b/>
          <w:color w:val="000000"/>
          <w:sz w:val="24"/>
          <w:szCs w:val="24"/>
        </w:rPr>
        <w:t>раннего</w:t>
      </w:r>
      <w:r w:rsidRPr="00995B43">
        <w:rPr>
          <w:b/>
          <w:color w:val="000000"/>
          <w:sz w:val="24"/>
          <w:szCs w:val="24"/>
        </w:rPr>
        <w:t xml:space="preserve"> </w:t>
      </w:r>
      <w:r w:rsidRPr="00995B43">
        <w:rPr>
          <w:rFonts w:eastAsia="Calibri"/>
          <w:b/>
          <w:color w:val="000000"/>
          <w:sz w:val="24"/>
          <w:szCs w:val="24"/>
        </w:rPr>
        <w:t>возраста (второй</w:t>
      </w:r>
      <w:r w:rsidRPr="00995B43">
        <w:rPr>
          <w:b/>
          <w:color w:val="000000"/>
          <w:sz w:val="24"/>
          <w:szCs w:val="24"/>
        </w:rPr>
        <w:t xml:space="preserve"> </w:t>
      </w:r>
      <w:r w:rsidRPr="00995B43">
        <w:rPr>
          <w:rFonts w:eastAsia="Calibri"/>
          <w:b/>
          <w:color w:val="000000"/>
          <w:sz w:val="24"/>
          <w:szCs w:val="24"/>
        </w:rPr>
        <w:t>год</w:t>
      </w:r>
      <w:r w:rsidRPr="00995B43">
        <w:rPr>
          <w:b/>
          <w:color w:val="000000"/>
          <w:sz w:val="24"/>
          <w:szCs w:val="24"/>
        </w:rPr>
        <w:t xml:space="preserve"> </w:t>
      </w:r>
      <w:r w:rsidRPr="00995B43">
        <w:rPr>
          <w:rFonts w:eastAsia="Calibri"/>
          <w:b/>
          <w:color w:val="000000"/>
          <w:sz w:val="24"/>
          <w:szCs w:val="24"/>
        </w:rPr>
        <w:t>жизни)</w:t>
      </w:r>
      <w:r w:rsidRPr="00995B43">
        <w:rPr>
          <w:b/>
          <w:color w:val="000000"/>
          <w:sz w:val="24"/>
          <w:szCs w:val="24"/>
        </w:rPr>
        <w:t xml:space="preserve"> </w:t>
      </w:r>
    </w:p>
    <w:p w:rsidR="00995B43" w:rsidRPr="00995B43" w:rsidRDefault="00995B43" w:rsidP="00995B43">
      <w:pPr>
        <w:widowControl/>
        <w:autoSpaceDE/>
        <w:autoSpaceDN/>
        <w:spacing w:after="5" w:line="259" w:lineRule="auto"/>
        <w:rPr>
          <w:rFonts w:eastAsia="Calibri"/>
          <w:color w:val="000000"/>
          <w:sz w:val="24"/>
          <w:szCs w:val="24"/>
        </w:rPr>
      </w:pPr>
      <w:r w:rsidRPr="00995B43">
        <w:rPr>
          <w:rFonts w:eastAsia="Calibri"/>
          <w:b/>
          <w:i/>
          <w:color w:val="000000"/>
          <w:sz w:val="24"/>
          <w:szCs w:val="24"/>
        </w:rPr>
        <w:t xml:space="preserve">Росто-весовые характеристики </w:t>
      </w:r>
    </w:p>
    <w:p w:rsidR="00995B43" w:rsidRPr="00995B43" w:rsidRDefault="00995B43" w:rsidP="00995B43">
      <w:pPr>
        <w:widowControl/>
        <w:autoSpaceDE/>
        <w:autoSpaceDN/>
        <w:spacing w:after="3" w:line="260" w:lineRule="auto"/>
        <w:ind w:right="14"/>
        <w:rPr>
          <w:rFonts w:eastAsia="Calibri"/>
          <w:color w:val="000000"/>
          <w:sz w:val="24"/>
          <w:szCs w:val="24"/>
        </w:rPr>
      </w:pPr>
      <w:r w:rsidRPr="00995B43">
        <w:rPr>
          <w:rFonts w:eastAsia="Calibri"/>
          <w:color w:val="000000"/>
          <w:sz w:val="24"/>
          <w:szCs w:val="24"/>
        </w:rPr>
        <w:t>Вес двухлетнего ребенка составляет одну пятую веса взрослого человека. К двум годам</w:t>
      </w:r>
      <w:r w:rsidRPr="00995B43">
        <w:rPr>
          <w:color w:val="000000"/>
          <w:sz w:val="24"/>
          <w:szCs w:val="24"/>
        </w:rPr>
        <w:t xml:space="preserve"> </w:t>
      </w:r>
      <w:r w:rsidRPr="00995B43">
        <w:rPr>
          <w:rFonts w:eastAsia="Calibri"/>
          <w:color w:val="000000"/>
          <w:sz w:val="24"/>
          <w:szCs w:val="24"/>
        </w:rPr>
        <w:t xml:space="preserve">мальчики набирают вес до 13,04 кг, девочки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12,6 кг.</w:t>
      </w:r>
      <w:r w:rsidRPr="00995B43">
        <w:rPr>
          <w:color w:val="000000"/>
          <w:sz w:val="24"/>
          <w:szCs w:val="24"/>
        </w:rPr>
        <w:t xml:space="preserve"> </w:t>
      </w:r>
      <w:r w:rsidRPr="00995B43">
        <w:rPr>
          <w:rFonts w:eastAsia="Calibri"/>
          <w:color w:val="000000"/>
          <w:sz w:val="24"/>
          <w:szCs w:val="24"/>
        </w:rPr>
        <w:t>Ежемесячная прибавка в весе составляет</w:t>
      </w:r>
      <w:r w:rsidRPr="00995B43">
        <w:rPr>
          <w:color w:val="000000"/>
          <w:sz w:val="24"/>
          <w:szCs w:val="24"/>
        </w:rPr>
        <w:t xml:space="preserve"> 200-</w:t>
      </w:r>
      <w:r w:rsidRPr="00995B43">
        <w:rPr>
          <w:rFonts w:eastAsia="Calibri"/>
          <w:color w:val="000000"/>
          <w:sz w:val="24"/>
          <w:szCs w:val="24"/>
        </w:rPr>
        <w:t xml:space="preserve">250 граммов, а в росте 1 см. К двум годам длина тела мальчиков достигает 88,3 см, а девочек </w:t>
      </w:r>
      <w:r w:rsidR="000C4437">
        <w:rPr>
          <w:color w:val="000000"/>
          <w:sz w:val="24"/>
          <w:szCs w:val="24"/>
        </w:rPr>
        <w:t>–</w:t>
      </w:r>
      <w:r w:rsidRPr="00995B43">
        <w:rPr>
          <w:color w:val="000000"/>
          <w:sz w:val="24"/>
          <w:szCs w:val="24"/>
        </w:rPr>
        <w:t xml:space="preserve"> 86,1 </w:t>
      </w:r>
      <w:r w:rsidRPr="00995B43">
        <w:rPr>
          <w:rFonts w:eastAsia="Calibri"/>
          <w:color w:val="000000"/>
          <w:sz w:val="24"/>
          <w:szCs w:val="24"/>
        </w:rPr>
        <w:t>см.</w:t>
      </w:r>
      <w:r w:rsidRPr="00995B43">
        <w:rPr>
          <w:color w:val="000000"/>
          <w:sz w:val="24"/>
          <w:szCs w:val="24"/>
        </w:rPr>
        <w:t xml:space="preserve"> </w:t>
      </w:r>
    </w:p>
    <w:p w:rsidR="00995B43" w:rsidRPr="00995B43" w:rsidRDefault="00995B43" w:rsidP="00995B43">
      <w:pPr>
        <w:widowControl/>
        <w:autoSpaceDE/>
        <w:autoSpaceDN/>
        <w:spacing w:after="5" w:line="259" w:lineRule="auto"/>
        <w:rPr>
          <w:rFonts w:eastAsia="Calibri"/>
          <w:color w:val="000000"/>
          <w:sz w:val="24"/>
          <w:szCs w:val="24"/>
        </w:rPr>
      </w:pPr>
      <w:r w:rsidRPr="00995B43">
        <w:rPr>
          <w:rFonts w:eastAsia="Calibri"/>
          <w:b/>
          <w:i/>
          <w:color w:val="000000"/>
          <w:sz w:val="24"/>
          <w:szCs w:val="24"/>
        </w:rPr>
        <w:t xml:space="preserve">Функциональное созревание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Продолжаются рост и функциональное развитие внутренних органов, костной, мышечной и</w:t>
      </w:r>
      <w:r w:rsidRPr="00995B43">
        <w:rPr>
          <w:color w:val="000000"/>
          <w:sz w:val="24"/>
          <w:szCs w:val="24"/>
        </w:rPr>
        <w:t xml:space="preserve"> </w:t>
      </w:r>
      <w:r w:rsidRPr="00995B43">
        <w:rPr>
          <w:rFonts w:eastAsia="Calibri"/>
          <w:color w:val="000000"/>
          <w:sz w:val="24"/>
          <w:szCs w:val="24"/>
        </w:rPr>
        <w:t>центральной нервной системы. Повышается работоспособность нервных центров. Общее время</w:t>
      </w:r>
      <w:r w:rsidRPr="00995B43">
        <w:rPr>
          <w:color w:val="000000"/>
          <w:sz w:val="24"/>
          <w:szCs w:val="24"/>
        </w:rPr>
        <w:t xml:space="preserve"> </w:t>
      </w:r>
      <w:r w:rsidRPr="00995B43">
        <w:rPr>
          <w:rFonts w:eastAsia="Calibri"/>
          <w:color w:val="000000"/>
          <w:sz w:val="24"/>
          <w:szCs w:val="24"/>
        </w:rPr>
        <w:t>сна,</w:t>
      </w:r>
      <w:r w:rsidRPr="00995B43">
        <w:rPr>
          <w:color w:val="000000"/>
          <w:sz w:val="24"/>
          <w:szCs w:val="24"/>
        </w:rPr>
        <w:t xml:space="preserve"> </w:t>
      </w:r>
      <w:r w:rsidRPr="00995B43">
        <w:rPr>
          <w:rFonts w:eastAsia="Calibri"/>
          <w:color w:val="000000"/>
          <w:sz w:val="24"/>
          <w:szCs w:val="24"/>
        </w:rPr>
        <w:t>практически</w:t>
      </w:r>
      <w:r w:rsidRPr="00995B43">
        <w:rPr>
          <w:color w:val="000000"/>
          <w:sz w:val="24"/>
          <w:szCs w:val="24"/>
        </w:rPr>
        <w:t xml:space="preserve"> </w:t>
      </w:r>
      <w:r w:rsidRPr="00995B43">
        <w:rPr>
          <w:rFonts w:eastAsia="Calibri"/>
          <w:color w:val="000000"/>
          <w:sz w:val="24"/>
          <w:szCs w:val="24"/>
        </w:rPr>
        <w:t>полностью</w:t>
      </w:r>
      <w:r w:rsidRPr="00995B43">
        <w:rPr>
          <w:color w:val="000000"/>
          <w:sz w:val="24"/>
          <w:szCs w:val="24"/>
        </w:rPr>
        <w:t xml:space="preserve"> </w:t>
      </w:r>
      <w:r w:rsidRPr="00995B43">
        <w:rPr>
          <w:rFonts w:eastAsia="Calibri"/>
          <w:color w:val="000000"/>
          <w:sz w:val="24"/>
          <w:szCs w:val="24"/>
        </w:rPr>
        <w:t>подчиненного</w:t>
      </w:r>
      <w:r w:rsidRPr="00995B43">
        <w:rPr>
          <w:color w:val="000000"/>
          <w:sz w:val="24"/>
          <w:szCs w:val="24"/>
        </w:rPr>
        <w:t xml:space="preserve"> </w:t>
      </w:r>
      <w:r w:rsidRPr="00995B43">
        <w:rPr>
          <w:rFonts w:eastAsia="Calibri"/>
          <w:color w:val="000000"/>
          <w:sz w:val="24"/>
          <w:szCs w:val="24"/>
        </w:rPr>
        <w:t>суточной</w:t>
      </w:r>
      <w:r w:rsidRPr="00995B43">
        <w:rPr>
          <w:color w:val="000000"/>
          <w:sz w:val="24"/>
          <w:szCs w:val="24"/>
        </w:rPr>
        <w:t xml:space="preserve"> </w:t>
      </w:r>
      <w:r w:rsidRPr="00995B43">
        <w:rPr>
          <w:rFonts w:eastAsia="Calibri"/>
          <w:color w:val="000000"/>
          <w:sz w:val="24"/>
          <w:szCs w:val="24"/>
        </w:rPr>
        <w:t>ритмике, составляет</w:t>
      </w:r>
      <w:r w:rsidRPr="00995B43">
        <w:rPr>
          <w:color w:val="000000"/>
          <w:sz w:val="24"/>
          <w:szCs w:val="24"/>
        </w:rPr>
        <w:t xml:space="preserve"> 11-12 </w:t>
      </w:r>
      <w:r w:rsidRPr="00995B43">
        <w:rPr>
          <w:rFonts w:eastAsia="Calibri"/>
          <w:color w:val="000000"/>
          <w:sz w:val="24"/>
          <w:szCs w:val="24"/>
        </w:rPr>
        <w:t>часов.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центральной</w:t>
      </w:r>
      <w:r w:rsidRPr="00995B43">
        <w:rPr>
          <w:color w:val="000000"/>
          <w:sz w:val="24"/>
          <w:szCs w:val="24"/>
        </w:rPr>
        <w:t xml:space="preserve"> </w:t>
      </w:r>
      <w:r w:rsidRPr="00995B43">
        <w:rPr>
          <w:rFonts w:eastAsia="Calibri"/>
          <w:color w:val="000000"/>
          <w:sz w:val="24"/>
          <w:szCs w:val="24"/>
        </w:rPr>
        <w:t>нервной</w:t>
      </w:r>
      <w:r w:rsidRPr="00995B43">
        <w:rPr>
          <w:color w:val="000000"/>
          <w:sz w:val="24"/>
          <w:szCs w:val="24"/>
        </w:rPr>
        <w:t xml:space="preserve"> </w:t>
      </w:r>
      <w:r w:rsidRPr="00995B43">
        <w:rPr>
          <w:rFonts w:eastAsia="Calibri"/>
          <w:color w:val="000000"/>
          <w:sz w:val="24"/>
          <w:szCs w:val="24"/>
        </w:rPr>
        <w:t>системы</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этом</w:t>
      </w:r>
      <w:r w:rsidRPr="00995B43">
        <w:rPr>
          <w:color w:val="000000"/>
          <w:sz w:val="24"/>
          <w:szCs w:val="24"/>
        </w:rPr>
        <w:t xml:space="preserve"> </w:t>
      </w:r>
      <w:r w:rsidRPr="00995B43">
        <w:rPr>
          <w:rFonts w:eastAsia="Calibri"/>
          <w:color w:val="000000"/>
          <w:sz w:val="24"/>
          <w:szCs w:val="24"/>
        </w:rPr>
        <w:t>этапе</w:t>
      </w:r>
      <w:r w:rsidRPr="00995B43">
        <w:rPr>
          <w:color w:val="000000"/>
          <w:sz w:val="24"/>
          <w:szCs w:val="24"/>
        </w:rPr>
        <w:t xml:space="preserve"> </w:t>
      </w:r>
      <w:r w:rsidRPr="00995B43">
        <w:rPr>
          <w:rFonts w:eastAsia="Calibri"/>
          <w:color w:val="000000"/>
          <w:sz w:val="24"/>
          <w:szCs w:val="24"/>
        </w:rPr>
        <w:t>характеризуется</w:t>
      </w:r>
      <w:r w:rsidRPr="00995B43">
        <w:rPr>
          <w:color w:val="000000"/>
          <w:sz w:val="24"/>
          <w:szCs w:val="24"/>
        </w:rPr>
        <w:t xml:space="preserve"> </w:t>
      </w:r>
      <w:r w:rsidRPr="00995B43">
        <w:rPr>
          <w:rFonts w:eastAsia="Calibri"/>
          <w:color w:val="000000"/>
          <w:sz w:val="24"/>
          <w:szCs w:val="24"/>
        </w:rPr>
        <w:t>замедлением</w:t>
      </w:r>
      <w:r w:rsidRPr="00995B43">
        <w:rPr>
          <w:color w:val="000000"/>
          <w:sz w:val="24"/>
          <w:szCs w:val="24"/>
        </w:rPr>
        <w:t xml:space="preserve"> </w:t>
      </w:r>
      <w:r w:rsidRPr="00995B43">
        <w:rPr>
          <w:rFonts w:eastAsia="Calibri"/>
          <w:color w:val="000000"/>
          <w:sz w:val="24"/>
          <w:szCs w:val="24"/>
        </w:rPr>
        <w:t>ростовых процессов, снижением скорости увеличения объема головного мозга и формированием</w:t>
      </w:r>
      <w:r w:rsidRPr="00995B43">
        <w:rPr>
          <w:color w:val="000000"/>
          <w:sz w:val="24"/>
          <w:szCs w:val="24"/>
        </w:rPr>
        <w:t xml:space="preserve"> </w:t>
      </w:r>
      <w:r w:rsidRPr="00995B43">
        <w:rPr>
          <w:rFonts w:eastAsia="Calibri"/>
          <w:color w:val="000000"/>
          <w:sz w:val="24"/>
          <w:szCs w:val="24"/>
        </w:rPr>
        <w:t>нервных связей.</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Начиная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16-18-</w:t>
      </w:r>
      <w:r w:rsidRPr="00995B43">
        <w:rPr>
          <w:rFonts w:eastAsia="Calibri"/>
          <w:color w:val="000000"/>
          <w:sz w:val="24"/>
          <w:szCs w:val="24"/>
        </w:rPr>
        <w:t>ти</w:t>
      </w:r>
      <w:r w:rsidRPr="00995B43">
        <w:rPr>
          <w:color w:val="000000"/>
          <w:sz w:val="24"/>
          <w:szCs w:val="24"/>
        </w:rPr>
        <w:t xml:space="preserve"> </w:t>
      </w:r>
      <w:r w:rsidRPr="00995B43">
        <w:rPr>
          <w:rFonts w:eastAsia="Calibri"/>
          <w:color w:val="000000"/>
          <w:sz w:val="24"/>
          <w:szCs w:val="24"/>
        </w:rPr>
        <w:t>месяцев</w:t>
      </w:r>
      <w:r w:rsidRPr="00995B43">
        <w:rPr>
          <w:color w:val="000000"/>
          <w:sz w:val="24"/>
          <w:szCs w:val="24"/>
        </w:rPr>
        <w:t xml:space="preserve"> </w:t>
      </w:r>
      <w:r w:rsidRPr="00995B43">
        <w:rPr>
          <w:rFonts w:eastAsia="Calibri"/>
          <w:color w:val="000000"/>
          <w:sz w:val="24"/>
          <w:szCs w:val="24"/>
        </w:rPr>
        <w:t>уровень</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мускулатуры</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нервной</w:t>
      </w:r>
      <w:r w:rsidRPr="00995B43">
        <w:rPr>
          <w:color w:val="000000"/>
          <w:sz w:val="24"/>
          <w:szCs w:val="24"/>
        </w:rPr>
        <w:t xml:space="preserve"> </w:t>
      </w:r>
      <w:r w:rsidRPr="00995B43">
        <w:rPr>
          <w:rFonts w:eastAsia="Calibri"/>
          <w:color w:val="000000"/>
          <w:sz w:val="24"/>
          <w:szCs w:val="24"/>
        </w:rPr>
        <w:t>системы</w:t>
      </w:r>
      <w:r w:rsidRPr="00995B43">
        <w:rPr>
          <w:color w:val="000000"/>
          <w:sz w:val="24"/>
          <w:szCs w:val="24"/>
        </w:rPr>
        <w:t xml:space="preserve"> </w:t>
      </w:r>
      <w:r w:rsidRPr="00995B43">
        <w:rPr>
          <w:rFonts w:eastAsia="Calibri"/>
          <w:color w:val="000000"/>
          <w:sz w:val="24"/>
          <w:szCs w:val="24"/>
        </w:rPr>
        <w:t>обеспечивает рефлекторную деятельность</w:t>
      </w:r>
      <w:r w:rsidRPr="00995B43">
        <w:rPr>
          <w:color w:val="000000"/>
          <w:sz w:val="24"/>
          <w:szCs w:val="24"/>
        </w:rPr>
        <w:t xml:space="preserve"> </w:t>
      </w:r>
      <w:r w:rsidRPr="00995B43">
        <w:rPr>
          <w:rFonts w:eastAsia="Calibri"/>
          <w:color w:val="000000"/>
          <w:sz w:val="24"/>
          <w:szCs w:val="24"/>
        </w:rPr>
        <w:t>по контролю выделительной системы. К двум годам у</w:t>
      </w:r>
      <w:r w:rsidRPr="00995B43">
        <w:rPr>
          <w:color w:val="000000"/>
          <w:sz w:val="24"/>
          <w:szCs w:val="24"/>
        </w:rPr>
        <w:t xml:space="preserve"> </w:t>
      </w:r>
      <w:r w:rsidRPr="00995B43">
        <w:rPr>
          <w:rFonts w:eastAsia="Calibri"/>
          <w:color w:val="000000"/>
          <w:sz w:val="24"/>
          <w:szCs w:val="24"/>
        </w:rPr>
        <w:t>большинства</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ночное</w:t>
      </w:r>
      <w:r w:rsidRPr="00995B43">
        <w:rPr>
          <w:color w:val="000000"/>
          <w:sz w:val="24"/>
          <w:szCs w:val="24"/>
        </w:rPr>
        <w:t xml:space="preserve"> </w:t>
      </w:r>
      <w:r w:rsidRPr="00995B43">
        <w:rPr>
          <w:rFonts w:eastAsia="Calibri"/>
          <w:color w:val="000000"/>
          <w:sz w:val="24"/>
          <w:szCs w:val="24"/>
        </w:rPr>
        <w:t>мочеиспускание</w:t>
      </w:r>
      <w:r w:rsidRPr="00995B43">
        <w:rPr>
          <w:color w:val="000000"/>
          <w:sz w:val="24"/>
          <w:szCs w:val="24"/>
        </w:rPr>
        <w:t xml:space="preserve"> </w:t>
      </w:r>
      <w:r w:rsidRPr="00995B43">
        <w:rPr>
          <w:rFonts w:eastAsia="Calibri"/>
          <w:color w:val="000000"/>
          <w:sz w:val="24"/>
          <w:szCs w:val="24"/>
        </w:rPr>
        <w:t>прекращается,</w:t>
      </w:r>
      <w:r w:rsidRPr="00995B43">
        <w:rPr>
          <w:color w:val="000000"/>
          <w:sz w:val="24"/>
          <w:szCs w:val="24"/>
        </w:rPr>
        <w:t xml:space="preserve"> </w:t>
      </w:r>
      <w:r w:rsidRPr="00995B43">
        <w:rPr>
          <w:rFonts w:eastAsia="Calibri"/>
          <w:color w:val="000000"/>
          <w:sz w:val="24"/>
          <w:szCs w:val="24"/>
        </w:rPr>
        <w:t>хотя</w:t>
      </w:r>
      <w:r w:rsidRPr="00995B43">
        <w:rPr>
          <w:color w:val="000000"/>
          <w:sz w:val="24"/>
          <w:szCs w:val="24"/>
        </w:rPr>
        <w:t xml:space="preserve"> </w:t>
      </w:r>
      <w:r w:rsidRPr="00995B43">
        <w:rPr>
          <w:rFonts w:eastAsia="Calibri"/>
          <w:color w:val="000000"/>
          <w:sz w:val="24"/>
          <w:szCs w:val="24"/>
        </w:rPr>
        <w:t>время</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времени</w:t>
      </w:r>
      <w:r w:rsidRPr="00995B43">
        <w:rPr>
          <w:color w:val="000000"/>
          <w:sz w:val="24"/>
          <w:szCs w:val="24"/>
        </w:rPr>
        <w:t xml:space="preserve"> </w:t>
      </w:r>
      <w:r w:rsidRPr="00995B43">
        <w:rPr>
          <w:rFonts w:eastAsia="Calibri"/>
          <w:color w:val="000000"/>
          <w:sz w:val="24"/>
          <w:szCs w:val="24"/>
        </w:rPr>
        <w:t>оно</w:t>
      </w:r>
      <w:r w:rsidRPr="00995B43">
        <w:rPr>
          <w:color w:val="000000"/>
          <w:sz w:val="24"/>
          <w:szCs w:val="24"/>
        </w:rPr>
        <w:t xml:space="preserve"> </w:t>
      </w:r>
      <w:r w:rsidRPr="00995B43">
        <w:rPr>
          <w:rFonts w:eastAsia="Calibri"/>
          <w:color w:val="000000"/>
          <w:sz w:val="24"/>
          <w:szCs w:val="24"/>
        </w:rPr>
        <w:t>может</w:t>
      </w:r>
      <w:r w:rsidRPr="00995B43">
        <w:rPr>
          <w:color w:val="000000"/>
          <w:sz w:val="24"/>
          <w:szCs w:val="24"/>
        </w:rPr>
        <w:t xml:space="preserve"> </w:t>
      </w:r>
      <w:r w:rsidRPr="00995B43">
        <w:rPr>
          <w:rFonts w:eastAsia="Calibri"/>
          <w:color w:val="000000"/>
          <w:sz w:val="24"/>
          <w:szCs w:val="24"/>
        </w:rPr>
        <w:t>повторяться</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многих</w:t>
      </w:r>
      <w:r w:rsidRPr="00995B43">
        <w:rPr>
          <w:color w:val="000000"/>
          <w:sz w:val="24"/>
          <w:szCs w:val="24"/>
        </w:rPr>
        <w:t xml:space="preserve"> </w:t>
      </w:r>
      <w:r w:rsidRPr="00995B43">
        <w:rPr>
          <w:rFonts w:eastAsia="Calibri"/>
          <w:color w:val="000000"/>
          <w:sz w:val="24"/>
          <w:szCs w:val="24"/>
        </w:rPr>
        <w:t>из</w:t>
      </w:r>
      <w:r w:rsidRPr="00995B43">
        <w:rPr>
          <w:color w:val="000000"/>
          <w:sz w:val="24"/>
          <w:szCs w:val="24"/>
        </w:rPr>
        <w:t xml:space="preserve"> </w:t>
      </w:r>
      <w:r w:rsidRPr="00995B43">
        <w:rPr>
          <w:rFonts w:eastAsia="Calibri"/>
          <w:color w:val="000000"/>
          <w:sz w:val="24"/>
          <w:szCs w:val="24"/>
        </w:rPr>
        <w:t>них</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гораздо</w:t>
      </w:r>
      <w:r w:rsidRPr="00995B43">
        <w:rPr>
          <w:color w:val="000000"/>
          <w:sz w:val="24"/>
          <w:szCs w:val="24"/>
        </w:rPr>
        <w:t xml:space="preserve"> </w:t>
      </w:r>
      <w:r w:rsidRPr="00995B43">
        <w:rPr>
          <w:rFonts w:eastAsia="Calibri"/>
          <w:color w:val="000000"/>
          <w:sz w:val="24"/>
          <w:szCs w:val="24"/>
        </w:rPr>
        <w:t>позднее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результате</w:t>
      </w:r>
      <w:r w:rsidRPr="00995B43">
        <w:rPr>
          <w:color w:val="000000"/>
          <w:sz w:val="24"/>
          <w:szCs w:val="24"/>
        </w:rPr>
        <w:t xml:space="preserve"> </w:t>
      </w:r>
      <w:r w:rsidRPr="00995B43">
        <w:rPr>
          <w:rFonts w:eastAsia="Calibri"/>
          <w:color w:val="000000"/>
          <w:sz w:val="24"/>
          <w:szCs w:val="24"/>
        </w:rPr>
        <w:t>нарушения</w:t>
      </w:r>
      <w:r w:rsidRPr="00995B43">
        <w:rPr>
          <w:color w:val="000000"/>
          <w:sz w:val="24"/>
          <w:szCs w:val="24"/>
        </w:rPr>
        <w:t xml:space="preserve"> </w:t>
      </w:r>
      <w:r w:rsidRPr="00995B43">
        <w:rPr>
          <w:rFonts w:eastAsia="Calibri"/>
          <w:color w:val="000000"/>
          <w:sz w:val="24"/>
          <w:szCs w:val="24"/>
        </w:rPr>
        <w:t>привычных</w:t>
      </w:r>
      <w:r w:rsidRPr="00995B43">
        <w:rPr>
          <w:color w:val="000000"/>
          <w:sz w:val="24"/>
          <w:szCs w:val="24"/>
        </w:rPr>
        <w:t xml:space="preserve"> </w:t>
      </w:r>
      <w:r w:rsidRPr="00995B43">
        <w:rPr>
          <w:rFonts w:eastAsia="Calibri"/>
          <w:color w:val="000000"/>
          <w:sz w:val="24"/>
          <w:szCs w:val="24"/>
        </w:rPr>
        <w:t>видов</w:t>
      </w:r>
      <w:r w:rsidRPr="00995B43">
        <w:rPr>
          <w:color w:val="000000"/>
          <w:sz w:val="24"/>
          <w:szCs w:val="24"/>
        </w:rPr>
        <w:t xml:space="preserve"> </w:t>
      </w:r>
      <w:r w:rsidRPr="00995B43">
        <w:rPr>
          <w:rFonts w:eastAsia="Calibri"/>
          <w:color w:val="000000"/>
          <w:sz w:val="24"/>
          <w:szCs w:val="24"/>
        </w:rPr>
        <w:t>повседневной</w:t>
      </w:r>
      <w:r w:rsidRPr="00995B43">
        <w:rPr>
          <w:color w:val="000000"/>
          <w:sz w:val="24"/>
          <w:szCs w:val="24"/>
        </w:rPr>
        <w:t xml:space="preserve"> </w:t>
      </w:r>
      <w:r w:rsidRPr="00995B43">
        <w:rPr>
          <w:rFonts w:eastAsia="Calibri"/>
          <w:color w:val="000000"/>
          <w:sz w:val="24"/>
          <w:szCs w:val="24"/>
        </w:rPr>
        <w:t>активности,</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фоне</w:t>
      </w:r>
      <w:r w:rsidRPr="00995B43">
        <w:rPr>
          <w:color w:val="000000"/>
          <w:sz w:val="24"/>
          <w:szCs w:val="24"/>
        </w:rPr>
        <w:t xml:space="preserve"> </w:t>
      </w:r>
      <w:r w:rsidRPr="00995B43">
        <w:rPr>
          <w:rFonts w:eastAsia="Calibri"/>
          <w:color w:val="000000"/>
          <w:sz w:val="24"/>
          <w:szCs w:val="24"/>
        </w:rPr>
        <w:t>болезни,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случаях</w:t>
      </w:r>
      <w:r w:rsidRPr="00995B43">
        <w:rPr>
          <w:color w:val="000000"/>
          <w:sz w:val="24"/>
          <w:szCs w:val="24"/>
        </w:rPr>
        <w:t xml:space="preserve"> </w:t>
      </w:r>
      <w:r w:rsidRPr="00995B43">
        <w:rPr>
          <w:rFonts w:eastAsia="Calibri"/>
          <w:color w:val="000000"/>
          <w:sz w:val="24"/>
          <w:szCs w:val="24"/>
        </w:rPr>
        <w:t>перевозбуждения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или испуга.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Развитие моторики. </w:t>
      </w:r>
      <w:r w:rsidRPr="00995B43">
        <w:rPr>
          <w:rFonts w:eastAsia="Calibri"/>
          <w:color w:val="000000"/>
          <w:sz w:val="24"/>
          <w:szCs w:val="24"/>
        </w:rPr>
        <w:t>Развитие моторики является определяющим для всего психического</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Преимущественно</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подкорковый</w:t>
      </w:r>
      <w:r w:rsidRPr="00995B43">
        <w:rPr>
          <w:color w:val="000000"/>
          <w:sz w:val="24"/>
          <w:szCs w:val="24"/>
        </w:rPr>
        <w:t xml:space="preserve"> </w:t>
      </w:r>
      <w:r w:rsidRPr="00995B43">
        <w:rPr>
          <w:rFonts w:eastAsia="Calibri"/>
          <w:color w:val="000000"/>
          <w:sz w:val="24"/>
          <w:szCs w:val="24"/>
        </w:rPr>
        <w:t>уровень</w:t>
      </w:r>
      <w:r w:rsidRPr="00995B43">
        <w:rPr>
          <w:color w:val="000000"/>
          <w:sz w:val="24"/>
          <w:szCs w:val="24"/>
        </w:rPr>
        <w:t xml:space="preserve"> </w:t>
      </w:r>
      <w:r w:rsidRPr="00995B43">
        <w:rPr>
          <w:rFonts w:eastAsia="Calibri"/>
          <w:color w:val="000000"/>
          <w:sz w:val="24"/>
          <w:szCs w:val="24"/>
        </w:rPr>
        <w:t>организации</w:t>
      </w:r>
      <w:r w:rsidRPr="00995B43">
        <w:rPr>
          <w:color w:val="000000"/>
          <w:sz w:val="24"/>
          <w:szCs w:val="24"/>
        </w:rPr>
        <w:t xml:space="preserve"> </w:t>
      </w:r>
      <w:r w:rsidRPr="00995B43">
        <w:rPr>
          <w:rFonts w:eastAsia="Calibri"/>
          <w:color w:val="000000"/>
          <w:sz w:val="24"/>
          <w:szCs w:val="24"/>
        </w:rPr>
        <w:t>движения,</w:t>
      </w:r>
      <w:r w:rsidRPr="00995B43">
        <w:rPr>
          <w:color w:val="000000"/>
          <w:sz w:val="24"/>
          <w:szCs w:val="24"/>
        </w:rPr>
        <w:t xml:space="preserve"> </w:t>
      </w:r>
      <w:r w:rsidRPr="00995B43">
        <w:rPr>
          <w:rFonts w:eastAsia="Calibri"/>
          <w:color w:val="000000"/>
          <w:sz w:val="24"/>
          <w:szCs w:val="24"/>
        </w:rPr>
        <w:t>включающий</w:t>
      </w:r>
      <w:r w:rsidRPr="00995B43">
        <w:rPr>
          <w:color w:val="000000"/>
          <w:sz w:val="24"/>
          <w:szCs w:val="24"/>
        </w:rPr>
        <w:t xml:space="preserve"> </w:t>
      </w:r>
      <w:r w:rsidRPr="00995B43">
        <w:rPr>
          <w:rFonts w:eastAsia="Calibri"/>
          <w:color w:val="000000"/>
          <w:sz w:val="24"/>
          <w:szCs w:val="24"/>
        </w:rPr>
        <w:t>формирование</w:t>
      </w:r>
      <w:r w:rsidRPr="00995B43">
        <w:rPr>
          <w:color w:val="000000"/>
          <w:sz w:val="24"/>
          <w:szCs w:val="24"/>
        </w:rPr>
        <w:t xml:space="preserve"> </w:t>
      </w:r>
      <w:r w:rsidRPr="00995B43">
        <w:rPr>
          <w:rFonts w:eastAsia="Calibri"/>
          <w:color w:val="000000"/>
          <w:sz w:val="24"/>
          <w:szCs w:val="24"/>
        </w:rPr>
        <w:t>ритма,</w:t>
      </w:r>
      <w:r w:rsidRPr="00995B43">
        <w:rPr>
          <w:color w:val="000000"/>
          <w:sz w:val="24"/>
          <w:szCs w:val="24"/>
        </w:rPr>
        <w:t xml:space="preserve"> </w:t>
      </w:r>
      <w:r w:rsidRPr="00995B43">
        <w:rPr>
          <w:rFonts w:eastAsia="Calibri"/>
          <w:color w:val="000000"/>
          <w:sz w:val="24"/>
          <w:szCs w:val="24"/>
        </w:rPr>
        <w:t>темпа,</w:t>
      </w:r>
      <w:r w:rsidRPr="00995B43">
        <w:rPr>
          <w:color w:val="000000"/>
          <w:sz w:val="24"/>
          <w:szCs w:val="24"/>
        </w:rPr>
        <w:t xml:space="preserve"> </w:t>
      </w:r>
      <w:r w:rsidRPr="00995B43">
        <w:rPr>
          <w:rFonts w:eastAsia="Calibri"/>
          <w:color w:val="000000"/>
          <w:sz w:val="24"/>
          <w:szCs w:val="24"/>
        </w:rPr>
        <w:t>тонуса.</w:t>
      </w:r>
      <w:r w:rsidRPr="00995B43">
        <w:rPr>
          <w:color w:val="000000"/>
          <w:sz w:val="24"/>
          <w:szCs w:val="24"/>
        </w:rPr>
        <w:t xml:space="preserve"> </w:t>
      </w:r>
      <w:r w:rsidRPr="00995B43">
        <w:rPr>
          <w:rFonts w:eastAsia="Calibri"/>
          <w:color w:val="000000"/>
          <w:sz w:val="24"/>
          <w:szCs w:val="24"/>
        </w:rPr>
        <w:t>Все</w:t>
      </w:r>
      <w:r w:rsidRPr="00995B43">
        <w:rPr>
          <w:color w:val="000000"/>
          <w:sz w:val="24"/>
          <w:szCs w:val="24"/>
        </w:rPr>
        <w:t xml:space="preserve"> </w:t>
      </w:r>
      <w:r w:rsidRPr="00995B43">
        <w:rPr>
          <w:rFonts w:eastAsia="Calibri"/>
          <w:color w:val="000000"/>
          <w:sz w:val="24"/>
          <w:szCs w:val="24"/>
        </w:rPr>
        <w:t>движения</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основании</w:t>
      </w:r>
      <w:r w:rsidRPr="00995B43">
        <w:rPr>
          <w:color w:val="000000"/>
          <w:sz w:val="24"/>
          <w:szCs w:val="24"/>
        </w:rPr>
        <w:t xml:space="preserve"> </w:t>
      </w:r>
      <w:r w:rsidRPr="00995B43">
        <w:rPr>
          <w:rFonts w:eastAsia="Calibri"/>
          <w:color w:val="000000"/>
          <w:sz w:val="24"/>
          <w:szCs w:val="24"/>
        </w:rPr>
        <w:t>ритмической картины, соответственно, чрезвычайно важно формировать ритмичность (движения</w:t>
      </w:r>
      <w:r w:rsidRPr="00995B43">
        <w:rPr>
          <w:color w:val="000000"/>
          <w:sz w:val="24"/>
          <w:szCs w:val="24"/>
        </w:rPr>
        <w:t xml:space="preserve"> </w:t>
      </w:r>
      <w:r w:rsidRPr="00995B43">
        <w:rPr>
          <w:rFonts w:eastAsia="Calibri"/>
          <w:color w:val="000000"/>
          <w:sz w:val="24"/>
          <w:szCs w:val="24"/>
        </w:rPr>
        <w:t>под ритм; режим дня; чередование активности и отдыха). Подавляющие большинство детей (90%)</w:t>
      </w:r>
      <w:r w:rsidRPr="00995B43">
        <w:rPr>
          <w:color w:val="000000"/>
          <w:sz w:val="24"/>
          <w:szCs w:val="24"/>
        </w:rPr>
        <w:t xml:space="preserve"> </w:t>
      </w:r>
      <w:r w:rsidRPr="00995B43">
        <w:rPr>
          <w:rFonts w:eastAsia="Calibri"/>
          <w:color w:val="000000"/>
          <w:sz w:val="24"/>
          <w:szCs w:val="24"/>
        </w:rPr>
        <w:t>может хорошо ходить (в год и два месяца); строить башню из двух кубиков (в полтора года);</w:t>
      </w:r>
      <w:r w:rsidRPr="00995B43">
        <w:rPr>
          <w:color w:val="000000"/>
          <w:sz w:val="24"/>
          <w:szCs w:val="24"/>
        </w:rPr>
        <w:t xml:space="preserve"> </w:t>
      </w:r>
      <w:r w:rsidRPr="00995B43">
        <w:rPr>
          <w:rFonts w:eastAsia="Calibri"/>
          <w:color w:val="000000"/>
          <w:sz w:val="24"/>
          <w:szCs w:val="24"/>
        </w:rPr>
        <w:t>подниматься по ступенькам (в год и десять месяцев); пинать мяч (к двум годам). На развитие</w:t>
      </w:r>
      <w:r w:rsidRPr="00995B43">
        <w:rPr>
          <w:color w:val="000000"/>
          <w:sz w:val="24"/>
          <w:szCs w:val="24"/>
        </w:rPr>
        <w:t xml:space="preserve"> </w:t>
      </w:r>
      <w:r w:rsidRPr="00995B43">
        <w:rPr>
          <w:rFonts w:eastAsia="Calibri"/>
          <w:color w:val="000000"/>
          <w:sz w:val="24"/>
          <w:szCs w:val="24"/>
        </w:rPr>
        <w:t>основных</w:t>
      </w:r>
      <w:r w:rsidRPr="00995B43">
        <w:rPr>
          <w:color w:val="000000"/>
          <w:sz w:val="24"/>
          <w:szCs w:val="24"/>
        </w:rPr>
        <w:t xml:space="preserve"> </w:t>
      </w:r>
      <w:r w:rsidRPr="00995B43">
        <w:rPr>
          <w:rFonts w:eastAsia="Calibri"/>
          <w:color w:val="000000"/>
          <w:sz w:val="24"/>
          <w:szCs w:val="24"/>
        </w:rPr>
        <w:t>движений</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частично</w:t>
      </w:r>
      <w:r w:rsidRPr="00995B43">
        <w:rPr>
          <w:color w:val="000000"/>
          <w:sz w:val="24"/>
          <w:szCs w:val="24"/>
        </w:rPr>
        <w:t xml:space="preserve"> </w:t>
      </w:r>
      <w:r w:rsidRPr="00995B43">
        <w:rPr>
          <w:rFonts w:eastAsia="Calibri"/>
          <w:color w:val="000000"/>
          <w:sz w:val="24"/>
          <w:szCs w:val="24"/>
        </w:rPr>
        <w:t>влияют</w:t>
      </w:r>
      <w:r w:rsidRPr="00995B43">
        <w:rPr>
          <w:color w:val="000000"/>
          <w:sz w:val="24"/>
          <w:szCs w:val="24"/>
        </w:rPr>
        <w:t xml:space="preserve"> </w:t>
      </w:r>
      <w:r w:rsidRPr="00995B43">
        <w:rPr>
          <w:rFonts w:eastAsia="Calibri"/>
          <w:color w:val="000000"/>
          <w:sz w:val="24"/>
          <w:szCs w:val="24"/>
        </w:rPr>
        <w:t>пропорции</w:t>
      </w:r>
      <w:r w:rsidRPr="00995B43">
        <w:rPr>
          <w:color w:val="000000"/>
          <w:sz w:val="24"/>
          <w:szCs w:val="24"/>
        </w:rPr>
        <w:t xml:space="preserve"> </w:t>
      </w:r>
      <w:r w:rsidRPr="00995B43">
        <w:rPr>
          <w:rFonts w:eastAsia="Calibri"/>
          <w:color w:val="000000"/>
          <w:sz w:val="24"/>
          <w:szCs w:val="24"/>
        </w:rPr>
        <w:t>его</w:t>
      </w:r>
      <w:r w:rsidRPr="00995B43">
        <w:rPr>
          <w:color w:val="000000"/>
          <w:sz w:val="24"/>
          <w:szCs w:val="24"/>
        </w:rPr>
        <w:t xml:space="preserve"> </w:t>
      </w:r>
      <w:r w:rsidRPr="00995B43">
        <w:rPr>
          <w:rFonts w:eastAsia="Calibri"/>
          <w:color w:val="000000"/>
          <w:sz w:val="24"/>
          <w:szCs w:val="24"/>
        </w:rPr>
        <w:t>тела:</w:t>
      </w:r>
      <w:r w:rsidRPr="00995B43">
        <w:rPr>
          <w:color w:val="000000"/>
          <w:sz w:val="24"/>
          <w:szCs w:val="24"/>
        </w:rPr>
        <w:t xml:space="preserve"> </w:t>
      </w:r>
      <w:r w:rsidRPr="00995B43">
        <w:rPr>
          <w:rFonts w:eastAsia="Calibri"/>
          <w:color w:val="000000"/>
          <w:sz w:val="24"/>
          <w:szCs w:val="24"/>
        </w:rPr>
        <w:t>короткие</w:t>
      </w:r>
      <w:r w:rsidRPr="00995B43">
        <w:rPr>
          <w:color w:val="000000"/>
          <w:sz w:val="24"/>
          <w:szCs w:val="24"/>
        </w:rPr>
        <w:t xml:space="preserve"> </w:t>
      </w:r>
      <w:r w:rsidRPr="00995B43">
        <w:rPr>
          <w:rFonts w:eastAsia="Calibri"/>
          <w:color w:val="000000"/>
          <w:sz w:val="24"/>
          <w:szCs w:val="24"/>
        </w:rPr>
        <w:t>ноги,</w:t>
      </w:r>
      <w:r w:rsidRPr="00995B43">
        <w:rPr>
          <w:color w:val="000000"/>
          <w:sz w:val="24"/>
          <w:szCs w:val="24"/>
        </w:rPr>
        <w:t xml:space="preserve"> </w:t>
      </w:r>
      <w:r w:rsidRPr="00995B43">
        <w:rPr>
          <w:rFonts w:eastAsia="Calibri"/>
          <w:color w:val="000000"/>
          <w:sz w:val="24"/>
          <w:szCs w:val="24"/>
        </w:rPr>
        <w:t>длинное</w:t>
      </w:r>
      <w:r w:rsidRPr="00995B43">
        <w:rPr>
          <w:color w:val="000000"/>
          <w:sz w:val="24"/>
          <w:szCs w:val="24"/>
        </w:rPr>
        <w:t xml:space="preserve"> </w:t>
      </w:r>
      <w:r w:rsidRPr="00995B43">
        <w:rPr>
          <w:rFonts w:eastAsia="Calibri"/>
          <w:color w:val="000000"/>
          <w:sz w:val="24"/>
          <w:szCs w:val="24"/>
        </w:rPr>
        <w:t>туловище, большая голова. Ребенок до полутора лет часто падает при ходьбе, не всегда может</w:t>
      </w:r>
      <w:r w:rsidRPr="00995B43">
        <w:rPr>
          <w:color w:val="000000"/>
          <w:sz w:val="24"/>
          <w:szCs w:val="24"/>
        </w:rPr>
        <w:t xml:space="preserve"> </w:t>
      </w:r>
      <w:r w:rsidRPr="00995B43">
        <w:rPr>
          <w:rFonts w:eastAsia="Calibri"/>
          <w:color w:val="000000"/>
          <w:sz w:val="24"/>
          <w:szCs w:val="24"/>
        </w:rPr>
        <w:t>вовремя остановиться, обойти препятствие. Несовершенна и осанка. Вследствие недостаточного</w:t>
      </w:r>
      <w:r w:rsidRPr="00995B43">
        <w:rPr>
          <w:color w:val="000000"/>
          <w:sz w:val="24"/>
          <w:szCs w:val="24"/>
        </w:rPr>
        <w:t xml:space="preserve"> </w:t>
      </w:r>
      <w:r w:rsidRPr="00995B43">
        <w:rPr>
          <w:rFonts w:eastAsia="Calibri"/>
          <w:color w:val="000000"/>
          <w:sz w:val="24"/>
          <w:szCs w:val="24"/>
        </w:rPr>
        <w:t>развития мышечной системы ребенку трудно долго выполнять однотипные движения, например,</w:t>
      </w:r>
      <w:r w:rsidRPr="00995B43">
        <w:rPr>
          <w:color w:val="000000"/>
          <w:sz w:val="24"/>
          <w:szCs w:val="24"/>
        </w:rPr>
        <w:t xml:space="preserve"> </w:t>
      </w:r>
      <w:r w:rsidRPr="00995B43">
        <w:rPr>
          <w:rFonts w:eastAsia="Calibri"/>
          <w:color w:val="000000"/>
          <w:sz w:val="24"/>
          <w:szCs w:val="24"/>
        </w:rPr>
        <w:t>ходить с мамой «только за ручку». Постепенно ходьба совершенствуется. Дети учатся свободно</w:t>
      </w:r>
      <w:r w:rsidRPr="00995B43">
        <w:rPr>
          <w:color w:val="000000"/>
          <w:sz w:val="24"/>
          <w:szCs w:val="24"/>
        </w:rPr>
        <w:t xml:space="preserve"> </w:t>
      </w:r>
      <w:r w:rsidRPr="00995B43">
        <w:rPr>
          <w:rFonts w:eastAsia="Calibri"/>
          <w:color w:val="000000"/>
          <w:sz w:val="24"/>
          <w:szCs w:val="24"/>
        </w:rPr>
        <w:t>передвигаться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прогулке:</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взбираются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бугорки,</w:t>
      </w:r>
      <w:r w:rsidRPr="00995B43">
        <w:rPr>
          <w:color w:val="000000"/>
          <w:sz w:val="24"/>
          <w:szCs w:val="24"/>
        </w:rPr>
        <w:t xml:space="preserve"> </w:t>
      </w:r>
      <w:r w:rsidRPr="00995B43">
        <w:rPr>
          <w:rFonts w:eastAsia="Calibri"/>
          <w:color w:val="000000"/>
          <w:sz w:val="24"/>
          <w:szCs w:val="24"/>
        </w:rPr>
        <w:t>ходят</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траве,</w:t>
      </w:r>
      <w:r w:rsidRPr="00995B43">
        <w:rPr>
          <w:color w:val="000000"/>
          <w:sz w:val="24"/>
          <w:szCs w:val="24"/>
        </w:rPr>
        <w:t xml:space="preserve"> </w:t>
      </w:r>
      <w:r w:rsidRPr="00995B43">
        <w:rPr>
          <w:rFonts w:eastAsia="Calibri"/>
          <w:color w:val="000000"/>
          <w:sz w:val="24"/>
          <w:szCs w:val="24"/>
        </w:rPr>
        <w:t>перешагивают</w:t>
      </w:r>
      <w:r w:rsidRPr="00995B43">
        <w:rPr>
          <w:color w:val="000000"/>
          <w:sz w:val="24"/>
          <w:szCs w:val="24"/>
        </w:rPr>
        <w:t xml:space="preserve"> </w:t>
      </w:r>
      <w:r w:rsidRPr="00995B43">
        <w:rPr>
          <w:rFonts w:eastAsia="Calibri"/>
          <w:color w:val="000000"/>
          <w:sz w:val="24"/>
          <w:szCs w:val="24"/>
        </w:rPr>
        <w:t>через</w:t>
      </w:r>
      <w:r w:rsidRPr="00995B43">
        <w:rPr>
          <w:color w:val="000000"/>
          <w:sz w:val="24"/>
          <w:szCs w:val="24"/>
        </w:rPr>
        <w:t xml:space="preserve"> </w:t>
      </w:r>
      <w:r w:rsidRPr="00995B43">
        <w:rPr>
          <w:rFonts w:eastAsia="Calibri"/>
          <w:color w:val="000000"/>
          <w:sz w:val="24"/>
          <w:szCs w:val="24"/>
        </w:rPr>
        <w:t>небольшие препятствия, например, палку, лежащую на земле. Исчезает шаркающая походка. В</w:t>
      </w:r>
      <w:r w:rsidRPr="00995B43">
        <w:rPr>
          <w:color w:val="000000"/>
          <w:sz w:val="24"/>
          <w:szCs w:val="24"/>
        </w:rPr>
        <w:t xml:space="preserve"> </w:t>
      </w:r>
      <w:r w:rsidRPr="00995B43">
        <w:rPr>
          <w:rFonts w:eastAsia="Calibri"/>
          <w:color w:val="000000"/>
          <w:sz w:val="24"/>
          <w:szCs w:val="24"/>
        </w:rPr>
        <w:t>подвижных играх и на музыкальных занятиях дети делают боковые шаги, медленно кружатся на</w:t>
      </w:r>
      <w:r w:rsidRPr="00995B43">
        <w:rPr>
          <w:color w:val="000000"/>
          <w:sz w:val="24"/>
          <w:szCs w:val="24"/>
        </w:rPr>
        <w:t xml:space="preserve"> </w:t>
      </w:r>
      <w:r w:rsidRPr="00995B43">
        <w:rPr>
          <w:rFonts w:eastAsia="Calibri"/>
          <w:color w:val="000000"/>
          <w:sz w:val="24"/>
          <w:szCs w:val="24"/>
        </w:rPr>
        <w:t>месте. Даже в начале второго года дети много лазают: взбираются на горку, на диванчики, а позже</w:t>
      </w:r>
      <w:r w:rsidRPr="00995B43">
        <w:rPr>
          <w:color w:val="000000"/>
          <w:sz w:val="24"/>
          <w:szCs w:val="24"/>
        </w:rPr>
        <w:t xml:space="preserve"> </w:t>
      </w:r>
      <w:r w:rsidRPr="00995B43">
        <w:rPr>
          <w:rFonts w:eastAsia="Calibri"/>
          <w:color w:val="000000"/>
          <w:sz w:val="24"/>
          <w:szCs w:val="24"/>
        </w:rPr>
        <w:t>(приставным шагом) и на шведскую стенку. Они также перелезают через бревно, подлезают под</w:t>
      </w:r>
      <w:r w:rsidRPr="00995B43">
        <w:rPr>
          <w:color w:val="000000"/>
          <w:sz w:val="24"/>
          <w:szCs w:val="24"/>
        </w:rPr>
        <w:t xml:space="preserve"> </w:t>
      </w:r>
      <w:r w:rsidRPr="00995B43">
        <w:rPr>
          <w:rFonts w:eastAsia="Calibri"/>
          <w:color w:val="000000"/>
          <w:sz w:val="24"/>
          <w:szCs w:val="24"/>
        </w:rPr>
        <w:t>скамейку, пролезают через обруч. После полутора лет у малышей кроме основных развиваются и</w:t>
      </w:r>
      <w:r w:rsidRPr="00995B43">
        <w:rPr>
          <w:color w:val="000000"/>
          <w:sz w:val="24"/>
          <w:szCs w:val="24"/>
        </w:rPr>
        <w:t xml:space="preserve"> </w:t>
      </w:r>
      <w:r w:rsidRPr="00995B43">
        <w:rPr>
          <w:rFonts w:eastAsia="Calibri"/>
          <w:color w:val="000000"/>
          <w:sz w:val="24"/>
          <w:szCs w:val="24"/>
        </w:rPr>
        <w:t>подражательные</w:t>
      </w:r>
      <w:r w:rsidRPr="00995B43">
        <w:rPr>
          <w:color w:val="000000"/>
          <w:sz w:val="24"/>
          <w:szCs w:val="24"/>
        </w:rPr>
        <w:t xml:space="preserve"> </w:t>
      </w:r>
      <w:r w:rsidRPr="00995B43">
        <w:rPr>
          <w:rFonts w:eastAsia="Calibri"/>
          <w:color w:val="000000"/>
          <w:sz w:val="24"/>
          <w:szCs w:val="24"/>
        </w:rPr>
        <w:t>движения</w:t>
      </w:r>
      <w:r w:rsidRPr="00995B43">
        <w:rPr>
          <w:color w:val="000000"/>
          <w:sz w:val="24"/>
          <w:szCs w:val="24"/>
        </w:rPr>
        <w:t xml:space="preserve"> </w:t>
      </w:r>
      <w:r w:rsidRPr="00995B43">
        <w:rPr>
          <w:rFonts w:eastAsia="Calibri"/>
          <w:color w:val="000000"/>
          <w:sz w:val="24"/>
          <w:szCs w:val="24"/>
        </w:rPr>
        <w:t>(мишке,</w:t>
      </w:r>
      <w:r w:rsidRPr="00995B43">
        <w:rPr>
          <w:color w:val="000000"/>
          <w:sz w:val="24"/>
          <w:szCs w:val="24"/>
        </w:rPr>
        <w:t xml:space="preserve"> </w:t>
      </w:r>
      <w:r w:rsidRPr="00995B43">
        <w:rPr>
          <w:rFonts w:eastAsia="Calibri"/>
          <w:color w:val="000000"/>
          <w:sz w:val="24"/>
          <w:szCs w:val="24"/>
        </w:rPr>
        <w:t>зайчику).</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простых</w:t>
      </w:r>
      <w:r w:rsidRPr="00995B43">
        <w:rPr>
          <w:color w:val="000000"/>
          <w:sz w:val="24"/>
          <w:szCs w:val="24"/>
        </w:rPr>
        <w:t xml:space="preserve"> </w:t>
      </w:r>
      <w:r w:rsidRPr="00995B43">
        <w:rPr>
          <w:rFonts w:eastAsia="Calibri"/>
          <w:color w:val="000000"/>
          <w:sz w:val="24"/>
          <w:szCs w:val="24"/>
        </w:rPr>
        <w:t>подвижных</w:t>
      </w:r>
      <w:r w:rsidRPr="00995B43">
        <w:rPr>
          <w:color w:val="000000"/>
          <w:sz w:val="24"/>
          <w:szCs w:val="24"/>
        </w:rPr>
        <w:t xml:space="preserve"> </w:t>
      </w:r>
      <w:r w:rsidRPr="00995B43">
        <w:rPr>
          <w:rFonts w:eastAsia="Calibri"/>
          <w:color w:val="000000"/>
          <w:sz w:val="24"/>
          <w:szCs w:val="24"/>
        </w:rPr>
        <w:t>играх</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плясках</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привыкают</w:t>
      </w:r>
      <w:r w:rsidRPr="00995B43">
        <w:rPr>
          <w:color w:val="000000"/>
          <w:sz w:val="24"/>
          <w:szCs w:val="24"/>
        </w:rPr>
        <w:t xml:space="preserve"> </w:t>
      </w:r>
      <w:r w:rsidRPr="00995B43">
        <w:rPr>
          <w:rFonts w:eastAsia="Calibri"/>
          <w:color w:val="000000"/>
          <w:sz w:val="24"/>
          <w:szCs w:val="24"/>
        </w:rPr>
        <w:t>координировать</w:t>
      </w:r>
      <w:r w:rsidRPr="00995B43">
        <w:rPr>
          <w:color w:val="000000"/>
          <w:sz w:val="24"/>
          <w:szCs w:val="24"/>
        </w:rPr>
        <w:t xml:space="preserve"> </w:t>
      </w:r>
      <w:r w:rsidRPr="00995B43">
        <w:rPr>
          <w:rFonts w:eastAsia="Calibri"/>
          <w:color w:val="000000"/>
          <w:sz w:val="24"/>
          <w:szCs w:val="24"/>
        </w:rPr>
        <w:t>свои</w:t>
      </w:r>
      <w:r w:rsidRPr="00995B43">
        <w:rPr>
          <w:color w:val="000000"/>
          <w:sz w:val="24"/>
          <w:szCs w:val="24"/>
        </w:rPr>
        <w:t xml:space="preserve"> </w:t>
      </w:r>
      <w:r w:rsidRPr="00995B43">
        <w:rPr>
          <w:rFonts w:eastAsia="Calibri"/>
          <w:color w:val="000000"/>
          <w:sz w:val="24"/>
          <w:szCs w:val="24"/>
        </w:rPr>
        <w:t>движения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друг</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другом.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полтора</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способны рисовать каракули, а к двум годам могут нарисовать прямую линию. Дети все лучше</w:t>
      </w:r>
      <w:r w:rsidRPr="00995B43">
        <w:rPr>
          <w:color w:val="000000"/>
          <w:sz w:val="24"/>
          <w:szCs w:val="24"/>
        </w:rPr>
        <w:t xml:space="preserve"> </w:t>
      </w:r>
      <w:r w:rsidRPr="00995B43">
        <w:rPr>
          <w:rFonts w:eastAsia="Calibri"/>
          <w:color w:val="000000"/>
          <w:sz w:val="24"/>
          <w:szCs w:val="24"/>
        </w:rPr>
        <w:t>контролируют простые движения, а затем объединяют их во все более сложные и согласованные</w:t>
      </w:r>
      <w:r w:rsidRPr="00995B43">
        <w:rPr>
          <w:color w:val="000000"/>
          <w:sz w:val="24"/>
          <w:szCs w:val="24"/>
        </w:rPr>
        <w:t xml:space="preserve"> </w:t>
      </w:r>
      <w:r w:rsidRPr="00995B43">
        <w:rPr>
          <w:rFonts w:eastAsia="Calibri"/>
          <w:color w:val="000000"/>
          <w:sz w:val="24"/>
          <w:szCs w:val="24"/>
        </w:rPr>
        <w:t>системы.</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Психические функции</w:t>
      </w:r>
      <w:r w:rsidRPr="00995B43">
        <w:rPr>
          <w:b/>
          <w:color w:val="000000"/>
          <w:sz w:val="24"/>
          <w:szCs w:val="24"/>
        </w:rPr>
        <w:t xml:space="preserve">. </w:t>
      </w:r>
      <w:r w:rsidRPr="00995B43">
        <w:rPr>
          <w:rFonts w:eastAsia="Calibri"/>
          <w:color w:val="000000"/>
          <w:sz w:val="24"/>
          <w:szCs w:val="24"/>
        </w:rPr>
        <w:t>Восприятие</w:t>
      </w:r>
      <w:r w:rsidRPr="00995B43">
        <w:rPr>
          <w:color w:val="000000"/>
          <w:sz w:val="24"/>
          <w:szCs w:val="24"/>
        </w:rPr>
        <w:t xml:space="preserve"> </w:t>
      </w:r>
      <w:r w:rsidRPr="00995B43">
        <w:rPr>
          <w:rFonts w:eastAsia="Calibri"/>
          <w:color w:val="000000"/>
          <w:sz w:val="24"/>
          <w:szCs w:val="24"/>
        </w:rPr>
        <w:t>становится</w:t>
      </w:r>
      <w:r w:rsidRPr="00995B43">
        <w:rPr>
          <w:color w:val="000000"/>
          <w:sz w:val="24"/>
          <w:szCs w:val="24"/>
        </w:rPr>
        <w:t xml:space="preserve"> </w:t>
      </w:r>
      <w:r w:rsidRPr="00995B43">
        <w:rPr>
          <w:rFonts w:eastAsia="Calibri"/>
          <w:color w:val="000000"/>
          <w:sz w:val="24"/>
          <w:szCs w:val="24"/>
        </w:rPr>
        <w:t>ведущей</w:t>
      </w:r>
      <w:r w:rsidRPr="00995B43">
        <w:rPr>
          <w:color w:val="000000"/>
          <w:sz w:val="24"/>
          <w:szCs w:val="24"/>
        </w:rPr>
        <w:t xml:space="preserve"> </w:t>
      </w:r>
      <w:r w:rsidRPr="00995B43">
        <w:rPr>
          <w:rFonts w:eastAsia="Calibri"/>
          <w:color w:val="000000"/>
          <w:sz w:val="24"/>
          <w:szCs w:val="24"/>
        </w:rPr>
        <w:t>психической</w:t>
      </w:r>
      <w:r w:rsidRPr="00995B43">
        <w:rPr>
          <w:color w:val="000000"/>
          <w:sz w:val="24"/>
          <w:szCs w:val="24"/>
        </w:rPr>
        <w:t xml:space="preserve"> </w:t>
      </w:r>
      <w:r w:rsidRPr="00995B43">
        <w:rPr>
          <w:rFonts w:eastAsia="Calibri"/>
          <w:color w:val="000000"/>
          <w:sz w:val="24"/>
          <w:szCs w:val="24"/>
        </w:rPr>
        <w:t>функцией.</w:t>
      </w:r>
      <w:r w:rsidRPr="00995B43">
        <w:rPr>
          <w:color w:val="000000"/>
          <w:sz w:val="24"/>
          <w:szCs w:val="24"/>
        </w:rPr>
        <w:t xml:space="preserve"> </w:t>
      </w:r>
      <w:r w:rsidRPr="00995B43">
        <w:rPr>
          <w:rFonts w:eastAsia="Calibri"/>
          <w:color w:val="000000"/>
          <w:sz w:val="24"/>
          <w:szCs w:val="24"/>
        </w:rPr>
        <w:t>Совершенствуется зрительное восприятие и становится ведущим. Вместе с тем, дети полутора –</w:t>
      </w:r>
      <w:r w:rsidRPr="00995B43">
        <w:rPr>
          <w:color w:val="000000"/>
          <w:sz w:val="24"/>
          <w:szCs w:val="24"/>
        </w:rPr>
        <w:t xml:space="preserve"> </w:t>
      </w:r>
      <w:r w:rsidRPr="00995B43">
        <w:rPr>
          <w:rFonts w:eastAsia="Calibri"/>
          <w:color w:val="000000"/>
          <w:sz w:val="24"/>
          <w:szCs w:val="24"/>
        </w:rPr>
        <w:t>двух лет не могут одновременно воспринимать объект в целом и отдельные его части. В области</w:t>
      </w:r>
      <w:r w:rsidRPr="00995B43">
        <w:rPr>
          <w:color w:val="000000"/>
          <w:sz w:val="24"/>
          <w:szCs w:val="24"/>
        </w:rPr>
        <w:t xml:space="preserve"> </w:t>
      </w:r>
      <w:r w:rsidRPr="00995B43">
        <w:rPr>
          <w:rFonts w:eastAsia="Calibri"/>
          <w:color w:val="000000"/>
          <w:sz w:val="24"/>
          <w:szCs w:val="24"/>
        </w:rPr>
        <w:t>восприятия происходит формирование перцептивных действий и предметных эталонов. Функция</w:t>
      </w:r>
      <w:r w:rsidRPr="00995B43">
        <w:rPr>
          <w:color w:val="000000"/>
          <w:sz w:val="24"/>
          <w:szCs w:val="24"/>
        </w:rPr>
        <w:t xml:space="preserve"> </w:t>
      </w:r>
      <w:r w:rsidRPr="00995B43">
        <w:rPr>
          <w:rFonts w:eastAsia="Calibri"/>
          <w:color w:val="000000"/>
          <w:sz w:val="24"/>
          <w:szCs w:val="24"/>
        </w:rPr>
        <w:t>перцептивных</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ориентировочная,</w:t>
      </w:r>
      <w:r w:rsidRPr="00995B43">
        <w:rPr>
          <w:color w:val="000000"/>
          <w:sz w:val="24"/>
          <w:szCs w:val="24"/>
        </w:rPr>
        <w:t xml:space="preserve"> </w:t>
      </w:r>
      <w:r w:rsidRPr="00995B43">
        <w:rPr>
          <w:rFonts w:eastAsia="Calibri"/>
          <w:color w:val="000000"/>
          <w:sz w:val="24"/>
          <w:szCs w:val="24"/>
        </w:rPr>
        <w:t>обследование</w:t>
      </w:r>
      <w:r w:rsidRPr="00995B43">
        <w:rPr>
          <w:color w:val="000000"/>
          <w:sz w:val="24"/>
          <w:szCs w:val="24"/>
        </w:rPr>
        <w:t xml:space="preserve"> </w:t>
      </w:r>
      <w:r w:rsidRPr="00995B43">
        <w:rPr>
          <w:rFonts w:eastAsia="Calibri"/>
          <w:color w:val="000000"/>
          <w:sz w:val="24"/>
          <w:szCs w:val="24"/>
        </w:rPr>
        <w:t>перцептивных</w:t>
      </w:r>
      <w:r w:rsidRPr="00995B43">
        <w:rPr>
          <w:color w:val="000000"/>
          <w:sz w:val="24"/>
          <w:szCs w:val="24"/>
        </w:rPr>
        <w:t xml:space="preserve"> </w:t>
      </w:r>
      <w:r w:rsidRPr="00995B43">
        <w:rPr>
          <w:rFonts w:eastAsia="Calibri"/>
          <w:color w:val="000000"/>
          <w:sz w:val="24"/>
          <w:szCs w:val="24"/>
        </w:rPr>
        <w:t>свойств</w:t>
      </w:r>
      <w:r w:rsidRPr="00995B43">
        <w:rPr>
          <w:color w:val="000000"/>
          <w:sz w:val="24"/>
          <w:szCs w:val="24"/>
        </w:rPr>
        <w:t xml:space="preserve"> </w:t>
      </w:r>
      <w:r w:rsidRPr="00995B43">
        <w:rPr>
          <w:rFonts w:eastAsia="Calibri"/>
          <w:color w:val="000000"/>
          <w:sz w:val="24"/>
          <w:szCs w:val="24"/>
        </w:rPr>
        <w:t>объекта</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основе</w:t>
      </w:r>
      <w:r w:rsidRPr="00995B43">
        <w:rPr>
          <w:color w:val="000000"/>
          <w:sz w:val="24"/>
          <w:szCs w:val="24"/>
        </w:rPr>
        <w:t xml:space="preserve"> </w:t>
      </w:r>
      <w:r w:rsidRPr="00995B43">
        <w:rPr>
          <w:rFonts w:eastAsia="Calibri"/>
          <w:color w:val="000000"/>
          <w:sz w:val="24"/>
          <w:szCs w:val="24"/>
        </w:rPr>
        <w:t>эталонов.</w:t>
      </w:r>
      <w:r w:rsidRPr="00995B43">
        <w:rPr>
          <w:color w:val="000000"/>
          <w:sz w:val="24"/>
          <w:szCs w:val="24"/>
        </w:rPr>
        <w:t xml:space="preserve"> </w:t>
      </w:r>
      <w:r w:rsidRPr="00995B43">
        <w:rPr>
          <w:rFonts w:eastAsia="Calibri"/>
          <w:color w:val="000000"/>
          <w:sz w:val="24"/>
          <w:szCs w:val="24"/>
        </w:rPr>
        <w:t>Формирование</w:t>
      </w:r>
      <w:r w:rsidRPr="00995B43">
        <w:rPr>
          <w:color w:val="000000"/>
          <w:sz w:val="24"/>
          <w:szCs w:val="24"/>
        </w:rPr>
        <w:t xml:space="preserve"> </w:t>
      </w:r>
      <w:r w:rsidRPr="00995B43">
        <w:rPr>
          <w:rFonts w:eastAsia="Calibri"/>
          <w:color w:val="000000"/>
          <w:sz w:val="24"/>
          <w:szCs w:val="24"/>
        </w:rPr>
        <w:t>наглядно</w:t>
      </w:r>
      <w:r w:rsidRPr="00995B43">
        <w:rPr>
          <w:color w:val="000000"/>
          <w:sz w:val="24"/>
          <w:szCs w:val="24"/>
        </w:rPr>
        <w:t>-</w:t>
      </w:r>
      <w:r w:rsidRPr="00995B43">
        <w:rPr>
          <w:rFonts w:eastAsia="Calibri"/>
          <w:color w:val="000000"/>
          <w:sz w:val="24"/>
          <w:szCs w:val="24"/>
        </w:rPr>
        <w:t>действенного</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отражения</w:t>
      </w:r>
      <w:r w:rsidRPr="00995B43">
        <w:rPr>
          <w:color w:val="000000"/>
          <w:sz w:val="24"/>
          <w:szCs w:val="24"/>
        </w:rPr>
        <w:t xml:space="preserve"> </w:t>
      </w:r>
      <w:r w:rsidRPr="00995B43">
        <w:rPr>
          <w:rFonts w:eastAsia="Calibri"/>
          <w:color w:val="000000"/>
          <w:sz w:val="24"/>
          <w:szCs w:val="24"/>
        </w:rPr>
        <w:t>скрытых</w:t>
      </w:r>
      <w:r w:rsidRPr="00995B43">
        <w:rPr>
          <w:color w:val="000000"/>
          <w:sz w:val="24"/>
          <w:szCs w:val="24"/>
        </w:rPr>
        <w:t xml:space="preserve"> </w:t>
      </w:r>
      <w:r w:rsidRPr="00995B43">
        <w:rPr>
          <w:rFonts w:eastAsia="Calibri"/>
          <w:color w:val="000000"/>
          <w:sz w:val="24"/>
          <w:szCs w:val="24"/>
        </w:rPr>
        <w:t>сущностных связей и отношений объектов происходит на основе развития восприятия и в ходе</w:t>
      </w:r>
      <w:r w:rsidRPr="00995B43">
        <w:rPr>
          <w:color w:val="000000"/>
          <w:sz w:val="24"/>
          <w:szCs w:val="24"/>
        </w:rPr>
        <w:t xml:space="preserve"> </w:t>
      </w:r>
      <w:r w:rsidRPr="00995B43">
        <w:rPr>
          <w:rFonts w:eastAsia="Calibri"/>
          <w:color w:val="000000"/>
          <w:sz w:val="24"/>
          <w:szCs w:val="24"/>
        </w:rPr>
        <w:t>овладения ребенком предметно</w:t>
      </w:r>
      <w:r w:rsidRPr="00995B43">
        <w:rPr>
          <w:color w:val="000000"/>
          <w:sz w:val="24"/>
          <w:szCs w:val="24"/>
        </w:rPr>
        <w:t>-</w:t>
      </w:r>
      <w:r w:rsidRPr="00995B43">
        <w:rPr>
          <w:rFonts w:eastAsia="Calibri"/>
          <w:color w:val="000000"/>
          <w:sz w:val="24"/>
          <w:szCs w:val="24"/>
        </w:rPr>
        <w:t>орудийными действиями. Первоначально перцептивные действия</w:t>
      </w:r>
      <w:r w:rsidRPr="00995B43">
        <w:rPr>
          <w:color w:val="000000"/>
          <w:sz w:val="24"/>
          <w:szCs w:val="24"/>
        </w:rPr>
        <w:t xml:space="preserve"> </w:t>
      </w:r>
      <w:r w:rsidRPr="00995B43">
        <w:rPr>
          <w:rFonts w:eastAsia="Calibri"/>
          <w:color w:val="000000"/>
          <w:sz w:val="24"/>
          <w:szCs w:val="24"/>
        </w:rPr>
        <w:t>представляют</w:t>
      </w:r>
      <w:r w:rsidRPr="00995B43">
        <w:rPr>
          <w:color w:val="000000"/>
          <w:sz w:val="24"/>
          <w:szCs w:val="24"/>
        </w:rPr>
        <w:t xml:space="preserve"> </w:t>
      </w:r>
      <w:r w:rsidRPr="00995B43">
        <w:rPr>
          <w:rFonts w:eastAsia="Calibri"/>
          <w:color w:val="000000"/>
          <w:sz w:val="24"/>
          <w:szCs w:val="24"/>
        </w:rPr>
        <w:t>собой</w:t>
      </w:r>
      <w:r w:rsidRPr="00995B43">
        <w:rPr>
          <w:color w:val="000000"/>
          <w:sz w:val="24"/>
          <w:szCs w:val="24"/>
        </w:rPr>
        <w:t xml:space="preserve"> </w:t>
      </w:r>
      <w:r w:rsidRPr="00995B43">
        <w:rPr>
          <w:rFonts w:eastAsia="Calibri"/>
          <w:color w:val="000000"/>
          <w:sz w:val="24"/>
          <w:szCs w:val="24"/>
        </w:rPr>
        <w:t>развернутые</w:t>
      </w:r>
      <w:r w:rsidRPr="00995B43">
        <w:rPr>
          <w:color w:val="000000"/>
          <w:sz w:val="24"/>
          <w:szCs w:val="24"/>
        </w:rPr>
        <w:t xml:space="preserve"> </w:t>
      </w:r>
      <w:r w:rsidRPr="00995B43">
        <w:rPr>
          <w:rFonts w:eastAsia="Calibri"/>
          <w:color w:val="000000"/>
          <w:sz w:val="24"/>
          <w:szCs w:val="24"/>
        </w:rPr>
        <w:t>внешние</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мере</w:t>
      </w:r>
      <w:r w:rsidRPr="00995B43">
        <w:rPr>
          <w:color w:val="000000"/>
          <w:sz w:val="24"/>
          <w:szCs w:val="24"/>
        </w:rPr>
        <w:t xml:space="preserve"> </w:t>
      </w:r>
      <w:r w:rsidRPr="00995B43">
        <w:rPr>
          <w:rFonts w:eastAsia="Calibri"/>
          <w:color w:val="000000"/>
          <w:sz w:val="24"/>
          <w:szCs w:val="24"/>
        </w:rPr>
        <w:t>овладения</w:t>
      </w:r>
      <w:r w:rsidRPr="00995B43">
        <w:rPr>
          <w:color w:val="000000"/>
          <w:sz w:val="24"/>
          <w:szCs w:val="24"/>
        </w:rPr>
        <w:t xml:space="preserve"> </w:t>
      </w:r>
      <w:r w:rsidRPr="00995B43">
        <w:rPr>
          <w:rFonts w:eastAsia="Calibri"/>
          <w:color w:val="000000"/>
          <w:sz w:val="24"/>
          <w:szCs w:val="24"/>
        </w:rPr>
        <w:t>речью</w:t>
      </w:r>
      <w:r w:rsidRPr="00995B43">
        <w:rPr>
          <w:color w:val="000000"/>
          <w:sz w:val="24"/>
          <w:szCs w:val="24"/>
        </w:rPr>
        <w:t xml:space="preserve"> </w:t>
      </w:r>
      <w:r w:rsidRPr="00995B43">
        <w:rPr>
          <w:rFonts w:eastAsia="Calibri"/>
          <w:color w:val="000000"/>
          <w:sz w:val="24"/>
          <w:szCs w:val="24"/>
        </w:rPr>
        <w:t>восприятие</w:t>
      </w:r>
      <w:r w:rsidRPr="00995B43">
        <w:rPr>
          <w:color w:val="000000"/>
          <w:sz w:val="24"/>
          <w:szCs w:val="24"/>
        </w:rPr>
        <w:t xml:space="preserve"> </w:t>
      </w:r>
      <w:r w:rsidRPr="00995B43">
        <w:rPr>
          <w:rFonts w:eastAsia="Calibri"/>
          <w:color w:val="000000"/>
          <w:sz w:val="24"/>
          <w:szCs w:val="24"/>
        </w:rPr>
        <w:t>начинает приобретать черты произвольности. Слово начинает регулировать восприятие ребенка.</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мере</w:t>
      </w:r>
      <w:r w:rsidRPr="00995B43">
        <w:rPr>
          <w:color w:val="000000"/>
          <w:sz w:val="24"/>
          <w:szCs w:val="24"/>
        </w:rPr>
        <w:t xml:space="preserve"> </w:t>
      </w:r>
      <w:r w:rsidRPr="00995B43">
        <w:rPr>
          <w:rFonts w:eastAsia="Calibri"/>
          <w:color w:val="000000"/>
          <w:sz w:val="24"/>
          <w:szCs w:val="24"/>
        </w:rPr>
        <w:t>взросления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накопления</w:t>
      </w:r>
      <w:r w:rsidRPr="00995B43">
        <w:rPr>
          <w:color w:val="000000"/>
          <w:sz w:val="24"/>
          <w:szCs w:val="24"/>
        </w:rPr>
        <w:t xml:space="preserve"> </w:t>
      </w:r>
      <w:r w:rsidRPr="00995B43">
        <w:rPr>
          <w:rFonts w:eastAsia="Calibri"/>
          <w:color w:val="000000"/>
          <w:sz w:val="24"/>
          <w:szCs w:val="24"/>
        </w:rPr>
        <w:t>опыта</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приобретают</w:t>
      </w:r>
      <w:r w:rsidRPr="00995B43">
        <w:rPr>
          <w:color w:val="000000"/>
          <w:sz w:val="24"/>
          <w:szCs w:val="24"/>
        </w:rPr>
        <w:t xml:space="preserve"> </w:t>
      </w:r>
      <w:r w:rsidRPr="00995B43">
        <w:rPr>
          <w:rFonts w:eastAsia="Calibri"/>
          <w:color w:val="000000"/>
          <w:sz w:val="24"/>
          <w:szCs w:val="24"/>
        </w:rPr>
        <w:t>способность</w:t>
      </w:r>
      <w:r w:rsidRPr="00995B43">
        <w:rPr>
          <w:color w:val="000000"/>
          <w:sz w:val="24"/>
          <w:szCs w:val="24"/>
        </w:rPr>
        <w:t xml:space="preserve"> </w:t>
      </w:r>
      <w:r w:rsidRPr="00995B43">
        <w:rPr>
          <w:rFonts w:eastAsia="Calibri"/>
          <w:color w:val="000000"/>
          <w:sz w:val="24"/>
          <w:szCs w:val="24"/>
        </w:rPr>
        <w:t>принимать</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одновременно</w:t>
      </w:r>
      <w:r w:rsidRPr="00995B43">
        <w:rPr>
          <w:color w:val="000000"/>
          <w:sz w:val="24"/>
          <w:szCs w:val="24"/>
        </w:rPr>
        <w:t xml:space="preserve"> </w:t>
      </w:r>
      <w:r w:rsidRPr="00995B43">
        <w:rPr>
          <w:rFonts w:eastAsia="Calibri"/>
          <w:color w:val="000000"/>
          <w:sz w:val="24"/>
          <w:szCs w:val="24"/>
        </w:rPr>
        <w:t>перерабатывать</w:t>
      </w:r>
      <w:r w:rsidRPr="00995B43">
        <w:rPr>
          <w:color w:val="000000"/>
          <w:sz w:val="24"/>
          <w:szCs w:val="24"/>
        </w:rPr>
        <w:t xml:space="preserve"> </w:t>
      </w:r>
      <w:r w:rsidRPr="00995B43">
        <w:rPr>
          <w:rFonts w:eastAsia="Calibri"/>
          <w:color w:val="000000"/>
          <w:sz w:val="24"/>
          <w:szCs w:val="24"/>
        </w:rPr>
        <w:t>все</w:t>
      </w:r>
      <w:r w:rsidRPr="00995B43">
        <w:rPr>
          <w:color w:val="000000"/>
          <w:sz w:val="24"/>
          <w:szCs w:val="24"/>
        </w:rPr>
        <w:t xml:space="preserve"> </w:t>
      </w:r>
      <w:r w:rsidRPr="00995B43">
        <w:rPr>
          <w:rFonts w:eastAsia="Calibri"/>
          <w:color w:val="000000"/>
          <w:sz w:val="24"/>
          <w:szCs w:val="24"/>
        </w:rPr>
        <w:t>больше</w:t>
      </w:r>
      <w:r w:rsidRPr="00995B43">
        <w:rPr>
          <w:color w:val="000000"/>
          <w:sz w:val="24"/>
          <w:szCs w:val="24"/>
        </w:rPr>
        <w:t xml:space="preserve"> </w:t>
      </w:r>
      <w:r w:rsidRPr="00995B43">
        <w:rPr>
          <w:rFonts w:eastAsia="Calibri"/>
          <w:color w:val="000000"/>
          <w:sz w:val="24"/>
          <w:szCs w:val="24"/>
        </w:rPr>
        <w:t>информации,</w:t>
      </w:r>
      <w:r w:rsidRPr="00995B43">
        <w:rPr>
          <w:color w:val="000000"/>
          <w:sz w:val="24"/>
          <w:szCs w:val="24"/>
        </w:rPr>
        <w:t xml:space="preserve"> </w:t>
      </w:r>
      <w:r w:rsidRPr="00995B43">
        <w:rPr>
          <w:rFonts w:eastAsia="Calibri"/>
          <w:color w:val="000000"/>
          <w:sz w:val="24"/>
          <w:szCs w:val="24"/>
        </w:rPr>
        <w:t>сопоставляя</w:t>
      </w:r>
      <w:r w:rsidRPr="00995B43">
        <w:rPr>
          <w:color w:val="000000"/>
          <w:sz w:val="24"/>
          <w:szCs w:val="24"/>
        </w:rPr>
        <w:t xml:space="preserve"> </w:t>
      </w:r>
      <w:r w:rsidRPr="00995B43">
        <w:rPr>
          <w:rFonts w:eastAsia="Calibri"/>
          <w:color w:val="000000"/>
          <w:sz w:val="24"/>
          <w:szCs w:val="24"/>
        </w:rPr>
        <w:t>знание</w:t>
      </w:r>
      <w:r w:rsidRPr="00995B43">
        <w:rPr>
          <w:color w:val="000000"/>
          <w:sz w:val="24"/>
          <w:szCs w:val="24"/>
        </w:rPr>
        <w:t xml:space="preserve"> </w:t>
      </w:r>
      <w:r w:rsidRPr="00995B43">
        <w:rPr>
          <w:rFonts w:eastAsia="Calibri"/>
          <w:color w:val="000000"/>
          <w:sz w:val="24"/>
          <w:szCs w:val="24"/>
        </w:rPr>
        <w:t>о</w:t>
      </w:r>
      <w:r w:rsidRPr="00995B43">
        <w:rPr>
          <w:color w:val="000000"/>
          <w:sz w:val="24"/>
          <w:szCs w:val="24"/>
        </w:rPr>
        <w:t xml:space="preserve"> </w:t>
      </w:r>
      <w:r w:rsidRPr="00995B43">
        <w:rPr>
          <w:rFonts w:eastAsia="Calibri"/>
          <w:color w:val="000000"/>
          <w:sz w:val="24"/>
          <w:szCs w:val="24"/>
        </w:rPr>
        <w:t>части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целом.</w:t>
      </w:r>
      <w:r w:rsidRPr="00995B43">
        <w:rPr>
          <w:color w:val="000000"/>
          <w:sz w:val="24"/>
          <w:szCs w:val="24"/>
        </w:rPr>
        <w:t xml:space="preserve"> </w:t>
      </w:r>
      <w:r w:rsidRPr="00995B43">
        <w:rPr>
          <w:rFonts w:eastAsia="Calibri"/>
          <w:color w:val="000000"/>
          <w:sz w:val="24"/>
          <w:szCs w:val="24"/>
        </w:rPr>
        <w:t>Появляются</w:t>
      </w:r>
      <w:r w:rsidRPr="00995B43">
        <w:rPr>
          <w:color w:val="000000"/>
          <w:sz w:val="24"/>
          <w:szCs w:val="24"/>
        </w:rPr>
        <w:t xml:space="preserve"> </w:t>
      </w:r>
      <w:r w:rsidRPr="00995B43">
        <w:rPr>
          <w:rFonts w:eastAsia="Calibri"/>
          <w:color w:val="000000"/>
          <w:sz w:val="24"/>
          <w:szCs w:val="24"/>
        </w:rPr>
        <w:t>зачатки</w:t>
      </w:r>
      <w:r w:rsidRPr="00995B43">
        <w:rPr>
          <w:color w:val="000000"/>
          <w:sz w:val="24"/>
          <w:szCs w:val="24"/>
        </w:rPr>
        <w:t xml:space="preserve"> </w:t>
      </w:r>
      <w:r w:rsidRPr="00995B43">
        <w:rPr>
          <w:rFonts w:eastAsia="Calibri"/>
          <w:color w:val="000000"/>
          <w:sz w:val="24"/>
          <w:szCs w:val="24"/>
        </w:rPr>
        <w:t>экспериментирования.</w:t>
      </w:r>
      <w:r w:rsidRPr="00995B43">
        <w:rPr>
          <w:color w:val="000000"/>
          <w:sz w:val="24"/>
          <w:szCs w:val="24"/>
        </w:rPr>
        <w:t xml:space="preserve"> </w:t>
      </w:r>
      <w:r w:rsidRPr="00995B43">
        <w:rPr>
          <w:rFonts w:eastAsia="Calibri"/>
          <w:color w:val="000000"/>
          <w:sz w:val="24"/>
          <w:szCs w:val="24"/>
        </w:rPr>
        <w:t>Физический</w:t>
      </w:r>
      <w:r w:rsidRPr="00995B43">
        <w:rPr>
          <w:color w:val="000000"/>
          <w:sz w:val="24"/>
          <w:szCs w:val="24"/>
        </w:rPr>
        <w:t xml:space="preserve"> </w:t>
      </w:r>
      <w:r w:rsidRPr="00995B43">
        <w:rPr>
          <w:rFonts w:eastAsia="Calibri"/>
          <w:color w:val="000000"/>
          <w:sz w:val="24"/>
          <w:szCs w:val="24"/>
        </w:rPr>
        <w:t>опыт</w:t>
      </w:r>
      <w:r w:rsidRPr="00995B43">
        <w:rPr>
          <w:color w:val="000000"/>
          <w:sz w:val="24"/>
          <w:szCs w:val="24"/>
        </w:rPr>
        <w:t xml:space="preserve"> </w:t>
      </w:r>
      <w:r w:rsidRPr="00995B43">
        <w:rPr>
          <w:rFonts w:eastAsia="Calibri"/>
          <w:color w:val="000000"/>
          <w:sz w:val="24"/>
          <w:szCs w:val="24"/>
        </w:rPr>
        <w:t>становится</w:t>
      </w:r>
      <w:r w:rsidRPr="00995B43">
        <w:rPr>
          <w:color w:val="000000"/>
          <w:sz w:val="24"/>
          <w:szCs w:val="24"/>
        </w:rPr>
        <w:t xml:space="preserve"> </w:t>
      </w:r>
      <w:r w:rsidRPr="00995B43">
        <w:rPr>
          <w:rFonts w:eastAsia="Calibri"/>
          <w:color w:val="000000"/>
          <w:sz w:val="24"/>
          <w:szCs w:val="24"/>
        </w:rPr>
        <w:t>основой</w:t>
      </w:r>
      <w:r w:rsidRPr="00995B43">
        <w:rPr>
          <w:color w:val="000000"/>
          <w:sz w:val="24"/>
          <w:szCs w:val="24"/>
        </w:rPr>
        <w:t xml:space="preserve"> </w:t>
      </w:r>
      <w:r w:rsidRPr="00995B43">
        <w:rPr>
          <w:rFonts w:eastAsia="Calibri"/>
          <w:color w:val="000000"/>
          <w:sz w:val="24"/>
          <w:szCs w:val="24"/>
        </w:rPr>
        <w:t>обобщений.</w:t>
      </w:r>
      <w:r w:rsidRPr="00995B43">
        <w:rPr>
          <w:color w:val="000000"/>
          <w:sz w:val="24"/>
          <w:szCs w:val="24"/>
        </w:rPr>
        <w:t xml:space="preserve"> </w:t>
      </w:r>
      <w:r w:rsidRPr="00995B43">
        <w:rPr>
          <w:rFonts w:eastAsia="Calibri"/>
          <w:color w:val="000000"/>
          <w:sz w:val="24"/>
          <w:szCs w:val="24"/>
        </w:rPr>
        <w:t>Последовательность</w:t>
      </w:r>
      <w:r w:rsidRPr="00995B43">
        <w:rPr>
          <w:color w:val="000000"/>
          <w:sz w:val="24"/>
          <w:szCs w:val="24"/>
        </w:rPr>
        <w:t xml:space="preserve"> </w:t>
      </w:r>
      <w:r w:rsidRPr="00995B43">
        <w:rPr>
          <w:rFonts w:eastAsia="Calibri"/>
          <w:color w:val="000000"/>
          <w:sz w:val="24"/>
          <w:szCs w:val="24"/>
        </w:rPr>
        <w:t>овладения</w:t>
      </w:r>
      <w:r w:rsidRPr="00995B43">
        <w:rPr>
          <w:color w:val="000000"/>
          <w:sz w:val="24"/>
          <w:szCs w:val="24"/>
        </w:rPr>
        <w:t xml:space="preserve"> </w:t>
      </w:r>
      <w:r w:rsidRPr="00995B43">
        <w:rPr>
          <w:rFonts w:eastAsia="Calibri"/>
          <w:color w:val="000000"/>
          <w:sz w:val="24"/>
          <w:szCs w:val="24"/>
        </w:rPr>
        <w:t>обобщениями:</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основании</w:t>
      </w:r>
      <w:r w:rsidRPr="00995B43">
        <w:rPr>
          <w:color w:val="000000"/>
          <w:sz w:val="24"/>
          <w:szCs w:val="24"/>
        </w:rPr>
        <w:t xml:space="preserve"> </w:t>
      </w:r>
      <w:r w:rsidRPr="00995B43">
        <w:rPr>
          <w:rFonts w:eastAsia="Calibri"/>
          <w:color w:val="000000"/>
          <w:sz w:val="24"/>
          <w:szCs w:val="24"/>
        </w:rPr>
        <w:t>цвета</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семи</w:t>
      </w:r>
      <w:r w:rsidRPr="00995B43">
        <w:rPr>
          <w:color w:val="000000"/>
          <w:sz w:val="24"/>
          <w:szCs w:val="24"/>
        </w:rPr>
        <w:t xml:space="preserve"> </w:t>
      </w:r>
      <w:r w:rsidRPr="00995B43">
        <w:rPr>
          <w:rFonts w:eastAsia="Calibri"/>
          <w:color w:val="000000"/>
          <w:sz w:val="24"/>
          <w:szCs w:val="24"/>
        </w:rPr>
        <w:t>месяцев); на основании формы (от полутора до двух лет); функциональные обобщения (от двух до</w:t>
      </w:r>
      <w:r w:rsidRPr="00995B43">
        <w:rPr>
          <w:color w:val="000000"/>
          <w:sz w:val="24"/>
          <w:szCs w:val="24"/>
        </w:rPr>
        <w:t xml:space="preserve"> </w:t>
      </w:r>
      <w:r w:rsidRPr="00995B43">
        <w:rPr>
          <w:rFonts w:eastAsia="Calibri"/>
          <w:color w:val="000000"/>
          <w:sz w:val="24"/>
          <w:szCs w:val="24"/>
        </w:rPr>
        <w:t>трех</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ходе</w:t>
      </w:r>
      <w:r w:rsidRPr="00995B43">
        <w:rPr>
          <w:color w:val="000000"/>
          <w:sz w:val="24"/>
          <w:szCs w:val="24"/>
        </w:rPr>
        <w:t xml:space="preserve"> </w:t>
      </w:r>
      <w:r w:rsidRPr="00995B43">
        <w:rPr>
          <w:rFonts w:eastAsia="Calibri"/>
          <w:color w:val="000000"/>
          <w:sz w:val="24"/>
          <w:szCs w:val="24"/>
        </w:rPr>
        <w:t>формирования</w:t>
      </w:r>
      <w:r w:rsidRPr="00995B43">
        <w:rPr>
          <w:color w:val="000000"/>
          <w:sz w:val="24"/>
          <w:szCs w:val="24"/>
        </w:rPr>
        <w:t xml:space="preserve"> </w:t>
      </w:r>
      <w:r w:rsidRPr="00995B43">
        <w:rPr>
          <w:rFonts w:eastAsia="Calibri"/>
          <w:color w:val="000000"/>
          <w:sz w:val="24"/>
          <w:szCs w:val="24"/>
        </w:rPr>
        <w:t>умения</w:t>
      </w:r>
      <w:r w:rsidRPr="00995B43">
        <w:rPr>
          <w:color w:val="000000"/>
          <w:sz w:val="24"/>
          <w:szCs w:val="24"/>
        </w:rPr>
        <w:t xml:space="preserve"> </w:t>
      </w:r>
      <w:r w:rsidRPr="00995B43">
        <w:rPr>
          <w:rFonts w:eastAsia="Calibri"/>
          <w:color w:val="000000"/>
          <w:sz w:val="24"/>
          <w:szCs w:val="24"/>
        </w:rPr>
        <w:t>использовать</w:t>
      </w:r>
      <w:r w:rsidRPr="00995B43">
        <w:rPr>
          <w:color w:val="000000"/>
          <w:sz w:val="24"/>
          <w:szCs w:val="24"/>
        </w:rPr>
        <w:t xml:space="preserve"> </w:t>
      </w:r>
      <w:r w:rsidRPr="00995B43">
        <w:rPr>
          <w:rFonts w:eastAsia="Calibri"/>
          <w:color w:val="000000"/>
          <w:sz w:val="24"/>
          <w:szCs w:val="24"/>
        </w:rPr>
        <w:t>орудия</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проходит</w:t>
      </w:r>
      <w:r w:rsidRPr="00995B43">
        <w:rPr>
          <w:color w:val="000000"/>
          <w:sz w:val="24"/>
          <w:szCs w:val="24"/>
        </w:rPr>
        <w:t xml:space="preserve"> </w:t>
      </w:r>
      <w:r w:rsidRPr="00995B43">
        <w:rPr>
          <w:rFonts w:eastAsia="Calibri"/>
          <w:color w:val="000000"/>
          <w:sz w:val="24"/>
          <w:szCs w:val="24"/>
        </w:rPr>
        <w:t>четыре</w:t>
      </w:r>
      <w:r w:rsidRPr="00995B43">
        <w:rPr>
          <w:color w:val="000000"/>
          <w:sz w:val="24"/>
          <w:szCs w:val="24"/>
        </w:rPr>
        <w:t xml:space="preserve"> </w:t>
      </w:r>
      <w:r w:rsidRPr="00995B43">
        <w:rPr>
          <w:rFonts w:eastAsia="Calibri"/>
          <w:color w:val="000000"/>
          <w:sz w:val="24"/>
          <w:szCs w:val="24"/>
        </w:rPr>
        <w:t>стадии:</w:t>
      </w:r>
      <w:r w:rsidRPr="00995B43">
        <w:rPr>
          <w:color w:val="000000"/>
          <w:sz w:val="24"/>
          <w:szCs w:val="24"/>
        </w:rPr>
        <w:t xml:space="preserve"> </w:t>
      </w:r>
      <w:r w:rsidRPr="00995B43">
        <w:rPr>
          <w:rFonts w:eastAsia="Calibri"/>
          <w:color w:val="000000"/>
          <w:sz w:val="24"/>
          <w:szCs w:val="24"/>
        </w:rPr>
        <w:t>целенаправленных проб, «подстерегания», навязчивого вмешательства, объективной регуляции.</w:t>
      </w:r>
      <w:r w:rsidRPr="00995B43">
        <w:rPr>
          <w:color w:val="000000"/>
          <w:sz w:val="24"/>
          <w:szCs w:val="24"/>
        </w:rPr>
        <w:t xml:space="preserve"> </w:t>
      </w:r>
      <w:r w:rsidRPr="00995B43">
        <w:rPr>
          <w:rFonts w:eastAsia="Calibri"/>
          <w:color w:val="000000"/>
          <w:sz w:val="24"/>
          <w:szCs w:val="24"/>
        </w:rPr>
        <w:t>Особенности</w:t>
      </w:r>
      <w:r w:rsidRPr="00995B43">
        <w:rPr>
          <w:color w:val="000000"/>
          <w:sz w:val="24"/>
          <w:szCs w:val="24"/>
        </w:rPr>
        <w:t xml:space="preserve"> </w:t>
      </w:r>
      <w:r w:rsidRPr="00995B43">
        <w:rPr>
          <w:rFonts w:eastAsia="Calibri"/>
          <w:color w:val="000000"/>
          <w:sz w:val="24"/>
          <w:szCs w:val="24"/>
        </w:rPr>
        <w:t>предметной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педантизм,</w:t>
      </w:r>
      <w:r w:rsidRPr="00995B43">
        <w:rPr>
          <w:color w:val="000000"/>
          <w:sz w:val="24"/>
          <w:szCs w:val="24"/>
        </w:rPr>
        <w:t xml:space="preserve"> </w:t>
      </w:r>
      <w:r w:rsidRPr="00995B43">
        <w:rPr>
          <w:rFonts w:eastAsia="Calibri"/>
          <w:color w:val="000000"/>
          <w:sz w:val="24"/>
          <w:szCs w:val="24"/>
        </w:rPr>
        <w:t>рука</w:t>
      </w:r>
      <w:r w:rsidRPr="00995B43">
        <w:rPr>
          <w:color w:val="000000"/>
          <w:sz w:val="24"/>
          <w:szCs w:val="24"/>
        </w:rPr>
        <w:t xml:space="preserve"> </w:t>
      </w:r>
      <w:r w:rsidRPr="00995B43">
        <w:rPr>
          <w:rFonts w:eastAsia="Calibri"/>
          <w:color w:val="000000"/>
          <w:sz w:val="24"/>
          <w:szCs w:val="24"/>
        </w:rPr>
        <w:t>подстраивается</w:t>
      </w:r>
      <w:r w:rsidRPr="00995B43">
        <w:rPr>
          <w:color w:val="000000"/>
          <w:sz w:val="24"/>
          <w:szCs w:val="24"/>
        </w:rPr>
        <w:t xml:space="preserve"> </w:t>
      </w:r>
      <w:r w:rsidRPr="00995B43">
        <w:rPr>
          <w:rFonts w:eastAsia="Calibri"/>
          <w:color w:val="000000"/>
          <w:sz w:val="24"/>
          <w:szCs w:val="24"/>
        </w:rPr>
        <w:t>под</w:t>
      </w:r>
      <w:r w:rsidRPr="00995B43">
        <w:rPr>
          <w:color w:val="000000"/>
          <w:sz w:val="24"/>
          <w:szCs w:val="24"/>
        </w:rPr>
        <w:t xml:space="preserve"> </w:t>
      </w:r>
      <w:r w:rsidRPr="00995B43">
        <w:rPr>
          <w:rFonts w:eastAsia="Calibri"/>
          <w:color w:val="000000"/>
          <w:sz w:val="24"/>
          <w:szCs w:val="24"/>
        </w:rPr>
        <w:t>предмет,</w:t>
      </w:r>
      <w:r w:rsidRPr="00995B43">
        <w:rPr>
          <w:color w:val="000000"/>
          <w:sz w:val="24"/>
          <w:szCs w:val="24"/>
        </w:rPr>
        <w:t xml:space="preserve"> </w:t>
      </w:r>
      <w:r w:rsidRPr="00995B43">
        <w:rPr>
          <w:rFonts w:eastAsia="Calibri"/>
          <w:color w:val="000000"/>
          <w:sz w:val="24"/>
          <w:szCs w:val="24"/>
        </w:rPr>
        <w:t>функциональная сторона действия опережает операциональную (знание действия опережает его</w:t>
      </w:r>
      <w:r w:rsidRPr="00995B43">
        <w:rPr>
          <w:color w:val="000000"/>
          <w:sz w:val="24"/>
          <w:szCs w:val="24"/>
        </w:rPr>
        <w:t xml:space="preserve"> </w:t>
      </w:r>
      <w:r w:rsidRPr="00995B43">
        <w:rPr>
          <w:rFonts w:eastAsia="Calibri"/>
          <w:color w:val="000000"/>
          <w:sz w:val="24"/>
          <w:szCs w:val="24"/>
        </w:rPr>
        <w:t xml:space="preserve">реализацию). Логика развития действия: неспецифичные действия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 xml:space="preserve">функциональные действия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выделение</w:t>
      </w:r>
      <w:r w:rsidRPr="00995B43">
        <w:rPr>
          <w:color w:val="000000"/>
          <w:sz w:val="24"/>
          <w:szCs w:val="24"/>
        </w:rPr>
        <w:t xml:space="preserve"> </w:t>
      </w:r>
      <w:r w:rsidRPr="00995B43">
        <w:rPr>
          <w:rFonts w:eastAsia="Calibri"/>
          <w:color w:val="000000"/>
          <w:sz w:val="24"/>
          <w:szCs w:val="24"/>
        </w:rPr>
        <w:t>способа</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перенос</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одного</w:t>
      </w:r>
      <w:r w:rsidRPr="00995B43">
        <w:rPr>
          <w:color w:val="000000"/>
          <w:sz w:val="24"/>
          <w:szCs w:val="24"/>
        </w:rPr>
        <w:t xml:space="preserve"> </w:t>
      </w:r>
      <w:r w:rsidRPr="00995B43">
        <w:rPr>
          <w:rFonts w:eastAsia="Calibri"/>
          <w:color w:val="000000"/>
          <w:sz w:val="24"/>
          <w:szCs w:val="24"/>
        </w:rPr>
        <w:t>предмета</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другой,</w:t>
      </w:r>
      <w:r w:rsidRPr="00995B43">
        <w:rPr>
          <w:color w:val="000000"/>
          <w:sz w:val="24"/>
          <w:szCs w:val="24"/>
        </w:rPr>
        <w:t xml:space="preserve"> </w:t>
      </w:r>
      <w:r w:rsidRPr="00995B43">
        <w:rPr>
          <w:rFonts w:eastAsia="Calibri"/>
          <w:color w:val="000000"/>
          <w:sz w:val="24"/>
          <w:szCs w:val="24"/>
        </w:rPr>
        <w:t>из</w:t>
      </w:r>
      <w:r w:rsidRPr="00995B43">
        <w:rPr>
          <w:color w:val="000000"/>
          <w:sz w:val="24"/>
          <w:szCs w:val="24"/>
        </w:rPr>
        <w:t xml:space="preserve"> </w:t>
      </w:r>
      <w:r w:rsidRPr="00995B43">
        <w:rPr>
          <w:rFonts w:eastAsia="Calibri"/>
          <w:color w:val="000000"/>
          <w:sz w:val="24"/>
          <w:szCs w:val="24"/>
        </w:rPr>
        <w:t>одной</w:t>
      </w:r>
      <w:r w:rsidRPr="00995B43">
        <w:rPr>
          <w:color w:val="000000"/>
          <w:sz w:val="24"/>
          <w:szCs w:val="24"/>
        </w:rPr>
        <w:t xml:space="preserve"> </w:t>
      </w:r>
      <w:r w:rsidRPr="00995B43">
        <w:rPr>
          <w:rFonts w:eastAsia="Calibri"/>
          <w:color w:val="000000"/>
          <w:sz w:val="24"/>
          <w:szCs w:val="24"/>
        </w:rPr>
        <w:t>ситуации</w:t>
      </w:r>
      <w:r w:rsidRPr="00995B43">
        <w:rPr>
          <w:color w:val="000000"/>
          <w:sz w:val="24"/>
          <w:szCs w:val="24"/>
        </w:rPr>
        <w:t xml:space="preserve"> </w:t>
      </w:r>
      <w:r w:rsidRPr="00995B43">
        <w:rPr>
          <w:rFonts w:eastAsia="Calibri"/>
          <w:color w:val="000000"/>
          <w:sz w:val="24"/>
          <w:szCs w:val="24"/>
        </w:rPr>
        <w:t>в другую). Предметно</w:t>
      </w:r>
      <w:r w:rsidRPr="00995B43">
        <w:rPr>
          <w:color w:val="000000"/>
          <w:sz w:val="24"/>
          <w:szCs w:val="24"/>
        </w:rPr>
        <w:t>-</w:t>
      </w:r>
      <w:r w:rsidRPr="00995B43">
        <w:rPr>
          <w:rFonts w:eastAsia="Calibri"/>
          <w:color w:val="000000"/>
          <w:sz w:val="24"/>
          <w:szCs w:val="24"/>
        </w:rPr>
        <w:t>орудийные действия формируются только в сотрудничестве со взрослым.</w:t>
      </w:r>
      <w:r w:rsidRPr="00995B43">
        <w:rPr>
          <w:color w:val="000000"/>
          <w:sz w:val="24"/>
          <w:szCs w:val="24"/>
        </w:rPr>
        <w:t xml:space="preserve"> </w:t>
      </w:r>
      <w:r w:rsidRPr="00995B43">
        <w:rPr>
          <w:rFonts w:eastAsia="Calibri"/>
          <w:color w:val="000000"/>
          <w:sz w:val="24"/>
          <w:szCs w:val="24"/>
        </w:rPr>
        <w:t>Функции</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формировании</w:t>
      </w:r>
      <w:r w:rsidRPr="00995B43">
        <w:rPr>
          <w:color w:val="000000"/>
          <w:sz w:val="24"/>
          <w:szCs w:val="24"/>
        </w:rPr>
        <w:t xml:space="preserve"> </w:t>
      </w:r>
      <w:r w:rsidRPr="00995B43">
        <w:rPr>
          <w:rFonts w:eastAsia="Calibri"/>
          <w:color w:val="000000"/>
          <w:sz w:val="24"/>
          <w:szCs w:val="24"/>
        </w:rPr>
        <w:t>предметных</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r w:rsidRPr="00995B43">
        <w:rPr>
          <w:rFonts w:eastAsia="Calibri"/>
          <w:color w:val="000000"/>
          <w:sz w:val="24"/>
          <w:szCs w:val="24"/>
        </w:rPr>
        <w:t>показ,</w:t>
      </w:r>
      <w:r w:rsidRPr="00995B43">
        <w:rPr>
          <w:color w:val="000000"/>
          <w:sz w:val="24"/>
          <w:szCs w:val="24"/>
        </w:rPr>
        <w:t xml:space="preserve"> </w:t>
      </w:r>
      <w:r w:rsidRPr="00995B43">
        <w:rPr>
          <w:rFonts w:eastAsia="Calibri"/>
          <w:color w:val="000000"/>
          <w:sz w:val="24"/>
          <w:szCs w:val="24"/>
        </w:rPr>
        <w:t>совместные</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поощрение</w:t>
      </w:r>
      <w:r w:rsidRPr="00995B43">
        <w:rPr>
          <w:color w:val="000000"/>
          <w:sz w:val="24"/>
          <w:szCs w:val="24"/>
        </w:rPr>
        <w:t xml:space="preserve"> </w:t>
      </w:r>
      <w:r w:rsidRPr="00995B43">
        <w:rPr>
          <w:rFonts w:eastAsia="Calibri"/>
          <w:color w:val="000000"/>
          <w:sz w:val="24"/>
          <w:szCs w:val="24"/>
        </w:rPr>
        <w:t>активных</w:t>
      </w:r>
      <w:r w:rsidRPr="00995B43">
        <w:rPr>
          <w:color w:val="000000"/>
          <w:sz w:val="24"/>
          <w:szCs w:val="24"/>
        </w:rPr>
        <w:t xml:space="preserve"> </w:t>
      </w:r>
      <w:r w:rsidRPr="00995B43">
        <w:rPr>
          <w:rFonts w:eastAsia="Calibri"/>
          <w:color w:val="000000"/>
          <w:sz w:val="24"/>
          <w:szCs w:val="24"/>
        </w:rPr>
        <w:t>проб</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словесные</w:t>
      </w:r>
      <w:r w:rsidRPr="00995B43">
        <w:rPr>
          <w:color w:val="000000"/>
          <w:sz w:val="24"/>
          <w:szCs w:val="24"/>
        </w:rPr>
        <w:t xml:space="preserve"> </w:t>
      </w:r>
      <w:r w:rsidRPr="00995B43">
        <w:rPr>
          <w:rFonts w:eastAsia="Calibri"/>
          <w:color w:val="000000"/>
          <w:sz w:val="24"/>
          <w:szCs w:val="24"/>
        </w:rPr>
        <w:t>указания.</w:t>
      </w:r>
      <w:r w:rsidRPr="00995B43">
        <w:rPr>
          <w:color w:val="000000"/>
          <w:sz w:val="24"/>
          <w:szCs w:val="24"/>
        </w:rPr>
        <w:t xml:space="preserve"> </w:t>
      </w:r>
      <w:r w:rsidRPr="00995B43">
        <w:rPr>
          <w:rFonts w:eastAsia="Calibri"/>
          <w:color w:val="000000"/>
          <w:sz w:val="24"/>
          <w:szCs w:val="24"/>
        </w:rPr>
        <w:t>Предметная</w:t>
      </w:r>
      <w:r w:rsidRPr="00995B43">
        <w:rPr>
          <w:color w:val="000000"/>
          <w:sz w:val="24"/>
          <w:szCs w:val="24"/>
        </w:rPr>
        <w:t xml:space="preserve"> </w:t>
      </w:r>
      <w:r w:rsidRPr="00995B43">
        <w:rPr>
          <w:rFonts w:eastAsia="Calibri"/>
          <w:color w:val="000000"/>
          <w:sz w:val="24"/>
          <w:szCs w:val="24"/>
        </w:rPr>
        <w:t>деятельность</w:t>
      </w:r>
      <w:r w:rsidRPr="00995B43">
        <w:rPr>
          <w:color w:val="000000"/>
          <w:sz w:val="24"/>
          <w:szCs w:val="24"/>
        </w:rPr>
        <w:t xml:space="preserve"> </w:t>
      </w:r>
      <w:r w:rsidRPr="00995B43">
        <w:rPr>
          <w:rFonts w:eastAsia="Calibri"/>
          <w:color w:val="000000"/>
          <w:sz w:val="24"/>
          <w:szCs w:val="24"/>
        </w:rPr>
        <w:t>становится</w:t>
      </w:r>
      <w:r w:rsidRPr="00995B43">
        <w:rPr>
          <w:color w:val="000000"/>
          <w:sz w:val="24"/>
          <w:szCs w:val="24"/>
        </w:rPr>
        <w:t xml:space="preserve"> </w:t>
      </w:r>
      <w:r w:rsidRPr="00995B43">
        <w:rPr>
          <w:rFonts w:eastAsia="Calibri"/>
          <w:color w:val="000000"/>
          <w:sz w:val="24"/>
          <w:szCs w:val="24"/>
        </w:rPr>
        <w:t>основой</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наглядно</w:t>
      </w:r>
      <w:r w:rsidRPr="00995B43">
        <w:rPr>
          <w:color w:val="000000"/>
          <w:sz w:val="24"/>
          <w:szCs w:val="24"/>
        </w:rPr>
        <w:t>-</w:t>
      </w:r>
      <w:r w:rsidRPr="00995B43">
        <w:rPr>
          <w:rFonts w:eastAsia="Calibri"/>
          <w:color w:val="000000"/>
          <w:sz w:val="24"/>
          <w:szCs w:val="24"/>
        </w:rPr>
        <w:t>образного</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Pr="00995B43">
        <w:rPr>
          <w:rFonts w:eastAsia="Calibri"/>
          <w:color w:val="000000"/>
          <w:sz w:val="24"/>
          <w:szCs w:val="24"/>
        </w:rPr>
        <w:t>через</w:t>
      </w:r>
      <w:r w:rsidRPr="00995B43">
        <w:rPr>
          <w:color w:val="000000"/>
          <w:sz w:val="24"/>
          <w:szCs w:val="24"/>
        </w:rPr>
        <w:t xml:space="preserve"> </w:t>
      </w:r>
      <w:r w:rsidRPr="00995B43">
        <w:rPr>
          <w:rFonts w:eastAsia="Calibri"/>
          <w:color w:val="000000"/>
          <w:sz w:val="24"/>
          <w:szCs w:val="24"/>
        </w:rPr>
        <w:t>представления</w:t>
      </w:r>
      <w:r w:rsidRPr="00995B43">
        <w:rPr>
          <w:color w:val="000000"/>
          <w:sz w:val="24"/>
          <w:szCs w:val="24"/>
        </w:rPr>
        <w:t xml:space="preserve"> </w:t>
      </w:r>
      <w:r w:rsidRPr="00995B43">
        <w:rPr>
          <w:rFonts w:eastAsia="Calibri"/>
          <w:color w:val="000000"/>
          <w:sz w:val="24"/>
          <w:szCs w:val="24"/>
        </w:rPr>
        <w:t>о</w:t>
      </w:r>
      <w:r w:rsidRPr="00995B43">
        <w:rPr>
          <w:color w:val="000000"/>
          <w:sz w:val="24"/>
          <w:szCs w:val="24"/>
        </w:rPr>
        <w:t xml:space="preserve"> </w:t>
      </w:r>
      <w:r w:rsidRPr="00995B43">
        <w:rPr>
          <w:rFonts w:eastAsia="Calibri"/>
          <w:color w:val="000000"/>
          <w:sz w:val="24"/>
          <w:szCs w:val="24"/>
        </w:rPr>
        <w:t>цели</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ожидаемом результате, выделение соотношений и связей между предметами, условий реализации</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 xml:space="preserve">Второй год жизни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период интенсивного формирования речи, где можно выделить два</w:t>
      </w:r>
      <w:r w:rsidRPr="00995B43">
        <w:rPr>
          <w:color w:val="000000"/>
          <w:sz w:val="24"/>
          <w:szCs w:val="24"/>
        </w:rPr>
        <w:t xml:space="preserve"> </w:t>
      </w:r>
      <w:r w:rsidRPr="00995B43">
        <w:rPr>
          <w:rFonts w:eastAsia="Calibri"/>
          <w:color w:val="000000"/>
          <w:sz w:val="24"/>
          <w:szCs w:val="24"/>
        </w:rPr>
        <w:t>основных этапа. Первый (от года до года и шести</w:t>
      </w:r>
      <w:r w:rsidRPr="00995B43">
        <w:rPr>
          <w:color w:val="000000"/>
          <w:sz w:val="24"/>
          <w:szCs w:val="24"/>
        </w:rPr>
        <w:t>-</w:t>
      </w:r>
      <w:r w:rsidRPr="00995B43">
        <w:rPr>
          <w:rFonts w:eastAsia="Calibri"/>
          <w:color w:val="000000"/>
          <w:sz w:val="24"/>
          <w:szCs w:val="24"/>
        </w:rPr>
        <w:t xml:space="preserve">восьми месяцев)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переходный, со следующими</w:t>
      </w:r>
      <w:r w:rsidRPr="00995B43">
        <w:rPr>
          <w:color w:val="000000"/>
          <w:sz w:val="24"/>
          <w:szCs w:val="24"/>
        </w:rPr>
        <w:t xml:space="preserve"> </w:t>
      </w:r>
      <w:r w:rsidRPr="00995B43">
        <w:rPr>
          <w:rFonts w:eastAsia="Calibri"/>
          <w:color w:val="000000"/>
          <w:sz w:val="24"/>
          <w:szCs w:val="24"/>
        </w:rPr>
        <w:t>особенностями:</w:t>
      </w:r>
      <w:r w:rsidRPr="00995B43">
        <w:rPr>
          <w:color w:val="000000"/>
          <w:sz w:val="24"/>
          <w:szCs w:val="24"/>
        </w:rPr>
        <w:t xml:space="preserve"> </w:t>
      </w:r>
      <w:r w:rsidRPr="00995B43">
        <w:rPr>
          <w:rFonts w:eastAsia="Calibri"/>
          <w:color w:val="000000"/>
          <w:sz w:val="24"/>
          <w:szCs w:val="24"/>
        </w:rPr>
        <w:t>интенсивное</w:t>
      </w:r>
      <w:r w:rsidRPr="00995B43">
        <w:rPr>
          <w:color w:val="000000"/>
          <w:sz w:val="24"/>
          <w:szCs w:val="24"/>
        </w:rPr>
        <w:t xml:space="preserve"> </w:t>
      </w: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понимания,</w:t>
      </w:r>
      <w:r w:rsidRPr="00995B43">
        <w:rPr>
          <w:color w:val="000000"/>
          <w:sz w:val="24"/>
          <w:szCs w:val="24"/>
        </w:rPr>
        <w:t xml:space="preserve"> </w:t>
      </w:r>
      <w:r w:rsidRPr="00995B43">
        <w:rPr>
          <w:rFonts w:eastAsia="Calibri"/>
          <w:color w:val="000000"/>
          <w:sz w:val="24"/>
          <w:szCs w:val="24"/>
        </w:rPr>
        <w:t>активной</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r w:rsidRPr="00995B43">
        <w:rPr>
          <w:rFonts w:eastAsia="Calibri"/>
          <w:color w:val="000000"/>
          <w:sz w:val="24"/>
          <w:szCs w:val="24"/>
        </w:rPr>
        <w:t>почти</w:t>
      </w:r>
      <w:r w:rsidRPr="00995B43">
        <w:rPr>
          <w:color w:val="000000"/>
          <w:sz w:val="24"/>
          <w:szCs w:val="24"/>
        </w:rPr>
        <w:t xml:space="preserve"> </w:t>
      </w:r>
      <w:r w:rsidRPr="00995B43">
        <w:rPr>
          <w:rFonts w:eastAsia="Calibri"/>
          <w:color w:val="000000"/>
          <w:sz w:val="24"/>
          <w:szCs w:val="24"/>
        </w:rPr>
        <w:t>нет;</w:t>
      </w:r>
      <w:r w:rsidRPr="00995B43">
        <w:rPr>
          <w:color w:val="000000"/>
          <w:sz w:val="24"/>
          <w:szCs w:val="24"/>
        </w:rPr>
        <w:t xml:space="preserve"> </w:t>
      </w:r>
      <w:r w:rsidRPr="00995B43">
        <w:rPr>
          <w:rFonts w:eastAsia="Calibri"/>
          <w:color w:val="000000"/>
          <w:sz w:val="24"/>
          <w:szCs w:val="24"/>
        </w:rPr>
        <w:t>активная</w:t>
      </w:r>
      <w:r w:rsidRPr="00995B43">
        <w:rPr>
          <w:color w:val="000000"/>
          <w:sz w:val="24"/>
          <w:szCs w:val="24"/>
        </w:rPr>
        <w:t xml:space="preserve"> </w:t>
      </w:r>
      <w:r w:rsidRPr="00995B43">
        <w:rPr>
          <w:rFonts w:eastAsia="Calibri"/>
          <w:color w:val="000000"/>
          <w:sz w:val="24"/>
          <w:szCs w:val="24"/>
        </w:rPr>
        <w:t>речь</w:t>
      </w:r>
      <w:r w:rsidRPr="00995B43">
        <w:rPr>
          <w:color w:val="000000"/>
          <w:sz w:val="24"/>
          <w:szCs w:val="24"/>
        </w:rPr>
        <w:t xml:space="preserve"> </w:t>
      </w:r>
      <w:r w:rsidRPr="00995B43">
        <w:rPr>
          <w:rFonts w:eastAsia="Calibri"/>
          <w:color w:val="000000"/>
          <w:sz w:val="24"/>
          <w:szCs w:val="24"/>
        </w:rPr>
        <w:t>своеобразна по лексике, семантике, фонетике, грамматике, синтаксису. Второй период (от года и</w:t>
      </w:r>
      <w:r w:rsidRPr="00995B43">
        <w:rPr>
          <w:color w:val="000000"/>
          <w:sz w:val="24"/>
          <w:szCs w:val="24"/>
        </w:rPr>
        <w:t xml:space="preserve"> </w:t>
      </w:r>
      <w:r w:rsidRPr="00995B43">
        <w:rPr>
          <w:rFonts w:eastAsia="Calibri"/>
          <w:color w:val="000000"/>
          <w:sz w:val="24"/>
          <w:szCs w:val="24"/>
        </w:rPr>
        <w:t xml:space="preserve">восьми месяцев до трех лет)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практическое овладение речью. Связи между предметом (действием)</w:t>
      </w:r>
      <w:r w:rsidRPr="00995B43">
        <w:rPr>
          <w:color w:val="000000"/>
          <w:sz w:val="24"/>
          <w:szCs w:val="24"/>
        </w:rPr>
        <w:t xml:space="preserve"> </w:t>
      </w:r>
      <w:r w:rsidRPr="00995B43">
        <w:rPr>
          <w:rFonts w:eastAsia="Calibri"/>
          <w:color w:val="000000"/>
          <w:sz w:val="24"/>
          <w:szCs w:val="24"/>
        </w:rPr>
        <w:t>и словами, их обозначающими, формируются значительно быстрее, чем в конце первого года</w:t>
      </w:r>
      <w:r w:rsidRPr="00995B43">
        <w:rPr>
          <w:color w:val="000000"/>
          <w:sz w:val="24"/>
          <w:szCs w:val="24"/>
        </w:rPr>
        <w:t xml:space="preserve"> </w:t>
      </w:r>
      <w:r w:rsidRPr="00995B43">
        <w:rPr>
          <w:rFonts w:eastAsia="Calibri"/>
          <w:color w:val="000000"/>
          <w:sz w:val="24"/>
          <w:szCs w:val="24"/>
        </w:rPr>
        <w:t>(«взрыв наименований»). При</w:t>
      </w:r>
      <w:r w:rsidRPr="00995B43">
        <w:rPr>
          <w:color w:val="000000"/>
          <w:sz w:val="24"/>
          <w:szCs w:val="24"/>
        </w:rPr>
        <w:t xml:space="preserve"> </w:t>
      </w:r>
      <w:r w:rsidRPr="00995B43">
        <w:rPr>
          <w:rFonts w:eastAsia="Calibri"/>
          <w:color w:val="000000"/>
          <w:sz w:val="24"/>
          <w:szCs w:val="24"/>
        </w:rPr>
        <w:t>этом понимание речи окружающих по</w:t>
      </w:r>
      <w:r w:rsidRPr="00995B43">
        <w:rPr>
          <w:color w:val="000000"/>
          <w:sz w:val="24"/>
          <w:szCs w:val="24"/>
        </w:rPr>
        <w:t>-</w:t>
      </w:r>
      <w:r w:rsidRPr="00995B43">
        <w:rPr>
          <w:rFonts w:eastAsia="Calibri"/>
          <w:color w:val="000000"/>
          <w:sz w:val="24"/>
          <w:szCs w:val="24"/>
        </w:rPr>
        <w:t>прежнему опережает умение</w:t>
      </w:r>
      <w:r w:rsidRPr="00995B43">
        <w:rPr>
          <w:color w:val="000000"/>
          <w:sz w:val="24"/>
          <w:szCs w:val="24"/>
        </w:rPr>
        <w:t xml:space="preserve"> </w:t>
      </w:r>
      <w:r w:rsidRPr="00995B43">
        <w:rPr>
          <w:rFonts w:eastAsia="Calibri"/>
          <w:color w:val="000000"/>
          <w:sz w:val="24"/>
          <w:szCs w:val="24"/>
        </w:rPr>
        <w:t>говорить. Установлена четкая зависимость между качеством языковой стимуляции в домашнем</w:t>
      </w:r>
      <w:r w:rsidRPr="00995B43">
        <w:rPr>
          <w:color w:val="000000"/>
          <w:sz w:val="24"/>
          <w:szCs w:val="24"/>
        </w:rPr>
        <w:t xml:space="preserve"> </w:t>
      </w:r>
      <w:r w:rsidRPr="00995B43">
        <w:rPr>
          <w:rFonts w:eastAsia="Calibri"/>
          <w:color w:val="000000"/>
          <w:sz w:val="24"/>
          <w:szCs w:val="24"/>
        </w:rPr>
        <w:t>окружении</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развитием</w:t>
      </w:r>
      <w:r w:rsidRPr="00995B43">
        <w:rPr>
          <w:color w:val="000000"/>
          <w:sz w:val="24"/>
          <w:szCs w:val="24"/>
        </w:rPr>
        <w:t xml:space="preserve"> </w:t>
      </w:r>
      <w:r w:rsidRPr="00995B43">
        <w:rPr>
          <w:rFonts w:eastAsia="Calibri"/>
          <w:color w:val="000000"/>
          <w:sz w:val="24"/>
          <w:szCs w:val="24"/>
        </w:rPr>
        <w:t>его</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усваивают</w:t>
      </w:r>
      <w:r w:rsidRPr="00995B43">
        <w:rPr>
          <w:color w:val="000000"/>
          <w:sz w:val="24"/>
          <w:szCs w:val="24"/>
        </w:rPr>
        <w:t xml:space="preserve"> </w:t>
      </w:r>
      <w:r w:rsidRPr="00995B43">
        <w:rPr>
          <w:rFonts w:eastAsia="Calibri"/>
          <w:color w:val="000000"/>
          <w:sz w:val="24"/>
          <w:szCs w:val="24"/>
        </w:rPr>
        <w:t>названия</w:t>
      </w:r>
      <w:r w:rsidRPr="00995B43">
        <w:rPr>
          <w:color w:val="000000"/>
          <w:sz w:val="24"/>
          <w:szCs w:val="24"/>
        </w:rPr>
        <w:t xml:space="preserve"> </w:t>
      </w:r>
      <w:r w:rsidRPr="00995B43">
        <w:rPr>
          <w:rFonts w:eastAsia="Calibri"/>
          <w:color w:val="000000"/>
          <w:sz w:val="24"/>
          <w:szCs w:val="24"/>
        </w:rPr>
        <w:t>предметов,</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r w:rsidRPr="00995B43">
        <w:rPr>
          <w:rFonts w:eastAsia="Calibri"/>
          <w:color w:val="000000"/>
          <w:sz w:val="24"/>
          <w:szCs w:val="24"/>
        </w:rPr>
        <w:t>обозначения некоторых качеств и состояний. Благодаря этому можно организовать деятельность и</w:t>
      </w:r>
      <w:r w:rsidRPr="00995B43">
        <w:rPr>
          <w:color w:val="000000"/>
          <w:sz w:val="24"/>
          <w:szCs w:val="24"/>
        </w:rPr>
        <w:t xml:space="preserve"> </w:t>
      </w:r>
      <w:r w:rsidRPr="00995B43">
        <w:rPr>
          <w:rFonts w:eastAsia="Calibri"/>
          <w:color w:val="000000"/>
          <w:sz w:val="24"/>
          <w:szCs w:val="24"/>
        </w:rPr>
        <w:t>поведение малышей, формировать и совершенствовать восприятие, в том числе составляющие</w:t>
      </w:r>
      <w:r w:rsidRPr="00995B43">
        <w:rPr>
          <w:color w:val="000000"/>
          <w:sz w:val="24"/>
          <w:szCs w:val="24"/>
        </w:rPr>
        <w:t xml:space="preserve"> </w:t>
      </w:r>
      <w:r w:rsidRPr="00995B43">
        <w:rPr>
          <w:rFonts w:eastAsia="Calibri"/>
          <w:color w:val="000000"/>
          <w:sz w:val="24"/>
          <w:szCs w:val="24"/>
        </w:rPr>
        <w:t>основу сенсорного воспитания. Самые первые слова обозначают те предметы, с которыми ребенок</w:t>
      </w:r>
      <w:r w:rsidRPr="00995B43">
        <w:rPr>
          <w:color w:val="000000"/>
          <w:sz w:val="24"/>
          <w:szCs w:val="24"/>
        </w:rPr>
        <w:t xml:space="preserve"> </w:t>
      </w:r>
      <w:r w:rsidRPr="00995B43">
        <w:rPr>
          <w:rFonts w:eastAsia="Calibri"/>
          <w:color w:val="000000"/>
          <w:sz w:val="24"/>
          <w:szCs w:val="24"/>
        </w:rPr>
        <w:t xml:space="preserve">может играть (мяч, машинка и т. </w:t>
      </w:r>
      <w:r w:rsidR="000C4437" w:rsidRPr="00995B43">
        <w:rPr>
          <w:rFonts w:eastAsia="Calibri"/>
          <w:color w:val="000000"/>
          <w:sz w:val="24"/>
          <w:szCs w:val="24"/>
        </w:rPr>
        <w:t>П</w:t>
      </w:r>
      <w:r w:rsidRPr="00995B43">
        <w:rPr>
          <w:rFonts w:eastAsia="Calibri"/>
          <w:color w:val="000000"/>
          <w:sz w:val="24"/>
          <w:szCs w:val="24"/>
        </w:rPr>
        <w:t>.). Поскольку в окружении каждого ребенка набор предметов, с</w:t>
      </w:r>
      <w:r w:rsidRPr="00995B43">
        <w:rPr>
          <w:color w:val="000000"/>
          <w:sz w:val="24"/>
          <w:szCs w:val="24"/>
        </w:rPr>
        <w:t xml:space="preserve"> </w:t>
      </w:r>
      <w:r w:rsidRPr="00995B43">
        <w:rPr>
          <w:rFonts w:eastAsia="Calibri"/>
          <w:color w:val="000000"/>
          <w:sz w:val="24"/>
          <w:szCs w:val="24"/>
        </w:rPr>
        <w:t>которыми он может так или иначе взаимодействовать, различен, то и первоначальный словарный</w:t>
      </w:r>
      <w:r w:rsidRPr="00995B43">
        <w:rPr>
          <w:color w:val="000000"/>
          <w:sz w:val="24"/>
          <w:szCs w:val="24"/>
        </w:rPr>
        <w:t xml:space="preserve"> </w:t>
      </w:r>
      <w:r w:rsidRPr="00995B43">
        <w:rPr>
          <w:rFonts w:eastAsia="Calibri"/>
          <w:color w:val="000000"/>
          <w:sz w:val="24"/>
          <w:szCs w:val="24"/>
        </w:rPr>
        <w:t>запас каждого ребенка уникален. Научившись употреблять слова применительно к определенной</w:t>
      </w:r>
      <w:r w:rsidRPr="00995B43">
        <w:rPr>
          <w:color w:val="000000"/>
          <w:sz w:val="24"/>
          <w:szCs w:val="24"/>
        </w:rPr>
        <w:t xml:space="preserve"> </w:t>
      </w:r>
      <w:r w:rsidRPr="00995B43">
        <w:rPr>
          <w:rFonts w:eastAsia="Calibri"/>
          <w:color w:val="000000"/>
          <w:sz w:val="24"/>
          <w:szCs w:val="24"/>
        </w:rPr>
        <w:t>ситуации,</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вскоре</w:t>
      </w:r>
      <w:r w:rsidRPr="00995B43">
        <w:rPr>
          <w:color w:val="000000"/>
          <w:sz w:val="24"/>
          <w:szCs w:val="24"/>
        </w:rPr>
        <w:t xml:space="preserve"> </w:t>
      </w:r>
      <w:r w:rsidRPr="00995B43">
        <w:rPr>
          <w:rFonts w:eastAsia="Calibri"/>
          <w:color w:val="000000"/>
          <w:sz w:val="24"/>
          <w:szCs w:val="24"/>
        </w:rPr>
        <w:t>начинают</w:t>
      </w:r>
      <w:r w:rsidRPr="00995B43">
        <w:rPr>
          <w:color w:val="000000"/>
          <w:sz w:val="24"/>
          <w:szCs w:val="24"/>
        </w:rPr>
        <w:t xml:space="preserve"> </w:t>
      </w:r>
      <w:r w:rsidRPr="00995B43">
        <w:rPr>
          <w:rFonts w:eastAsia="Calibri"/>
          <w:color w:val="000000"/>
          <w:sz w:val="24"/>
          <w:szCs w:val="24"/>
        </w:rPr>
        <w:t>использовать</w:t>
      </w:r>
      <w:r w:rsidRPr="00995B43">
        <w:rPr>
          <w:color w:val="000000"/>
          <w:sz w:val="24"/>
          <w:szCs w:val="24"/>
        </w:rPr>
        <w:t xml:space="preserve"> </w:t>
      </w:r>
      <w:r w:rsidRPr="00995B43">
        <w:rPr>
          <w:rFonts w:eastAsia="Calibri"/>
          <w:color w:val="000000"/>
          <w:sz w:val="24"/>
          <w:szCs w:val="24"/>
        </w:rPr>
        <w:t>их</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описаниях</w:t>
      </w:r>
      <w:r w:rsidRPr="00995B43">
        <w:rPr>
          <w:color w:val="000000"/>
          <w:sz w:val="24"/>
          <w:szCs w:val="24"/>
        </w:rPr>
        <w:t xml:space="preserve"> </w:t>
      </w:r>
      <w:r w:rsidRPr="00995B43">
        <w:rPr>
          <w:rFonts w:eastAsia="Calibri"/>
          <w:color w:val="000000"/>
          <w:sz w:val="24"/>
          <w:szCs w:val="24"/>
        </w:rPr>
        <w:t>других</w:t>
      </w:r>
      <w:r w:rsidRPr="00995B43">
        <w:rPr>
          <w:color w:val="000000"/>
          <w:sz w:val="24"/>
          <w:szCs w:val="24"/>
        </w:rPr>
        <w:t xml:space="preserve"> </w:t>
      </w:r>
      <w:r w:rsidRPr="00995B43">
        <w:rPr>
          <w:rFonts w:eastAsia="Calibri"/>
          <w:color w:val="000000"/>
          <w:sz w:val="24"/>
          <w:szCs w:val="24"/>
        </w:rPr>
        <w:t>ситуаций,</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замечая</w:t>
      </w:r>
      <w:r w:rsidRPr="00995B43">
        <w:rPr>
          <w:color w:val="000000"/>
          <w:sz w:val="24"/>
          <w:szCs w:val="24"/>
        </w:rPr>
        <w:t xml:space="preserve"> </w:t>
      </w:r>
      <w:r w:rsidRPr="00995B43">
        <w:rPr>
          <w:rFonts w:eastAsia="Calibri"/>
          <w:color w:val="000000"/>
          <w:sz w:val="24"/>
          <w:szCs w:val="24"/>
        </w:rPr>
        <w:t>производимой нередко подмены их истинного значения. В процессе разнообразной деятельности</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взрослыми</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усваивают,</w:t>
      </w:r>
      <w:r w:rsidRPr="00995B43">
        <w:rPr>
          <w:color w:val="000000"/>
          <w:sz w:val="24"/>
          <w:szCs w:val="24"/>
        </w:rPr>
        <w:t xml:space="preserve"> </w:t>
      </w:r>
      <w:r w:rsidRPr="00995B43">
        <w:rPr>
          <w:rFonts w:eastAsia="Calibri"/>
          <w:color w:val="000000"/>
          <w:sz w:val="24"/>
          <w:szCs w:val="24"/>
        </w:rPr>
        <w:t>что</w:t>
      </w:r>
      <w:r w:rsidRPr="00995B43">
        <w:rPr>
          <w:color w:val="000000"/>
          <w:sz w:val="24"/>
          <w:szCs w:val="24"/>
        </w:rPr>
        <w:t xml:space="preserve"> </w:t>
      </w:r>
      <w:r w:rsidRPr="00995B43">
        <w:rPr>
          <w:rFonts w:eastAsia="Calibri"/>
          <w:color w:val="000000"/>
          <w:sz w:val="24"/>
          <w:szCs w:val="24"/>
        </w:rPr>
        <w:t>одно</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то</w:t>
      </w:r>
      <w:r w:rsidRPr="00995B43">
        <w:rPr>
          <w:color w:val="000000"/>
          <w:sz w:val="24"/>
          <w:szCs w:val="24"/>
        </w:rPr>
        <w:t xml:space="preserve"> </w:t>
      </w:r>
      <w:r w:rsidRPr="00995B43">
        <w:rPr>
          <w:rFonts w:eastAsia="Calibri"/>
          <w:color w:val="000000"/>
          <w:sz w:val="24"/>
          <w:szCs w:val="24"/>
        </w:rPr>
        <w:t>же</w:t>
      </w:r>
      <w:r w:rsidRPr="00995B43">
        <w:rPr>
          <w:color w:val="000000"/>
          <w:sz w:val="24"/>
          <w:szCs w:val="24"/>
        </w:rPr>
        <w:t xml:space="preserve"> </w:t>
      </w:r>
      <w:r w:rsidRPr="00995B43">
        <w:rPr>
          <w:rFonts w:eastAsia="Calibri"/>
          <w:color w:val="000000"/>
          <w:sz w:val="24"/>
          <w:szCs w:val="24"/>
        </w:rPr>
        <w:t>действие</w:t>
      </w:r>
      <w:r w:rsidRPr="00995B43">
        <w:rPr>
          <w:color w:val="000000"/>
          <w:sz w:val="24"/>
          <w:szCs w:val="24"/>
        </w:rPr>
        <w:t xml:space="preserve"> </w:t>
      </w:r>
      <w:r w:rsidRPr="00995B43">
        <w:rPr>
          <w:rFonts w:eastAsia="Calibri"/>
          <w:color w:val="000000"/>
          <w:sz w:val="24"/>
          <w:szCs w:val="24"/>
        </w:rPr>
        <w:t>может</w:t>
      </w:r>
      <w:r w:rsidRPr="00995B43">
        <w:rPr>
          <w:color w:val="000000"/>
          <w:sz w:val="24"/>
          <w:szCs w:val="24"/>
        </w:rPr>
        <w:t xml:space="preserve"> </w:t>
      </w:r>
      <w:r w:rsidRPr="00995B43">
        <w:rPr>
          <w:rFonts w:eastAsia="Calibri"/>
          <w:color w:val="000000"/>
          <w:sz w:val="24"/>
          <w:szCs w:val="24"/>
        </w:rPr>
        <w:t>относиться</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разным</w:t>
      </w:r>
      <w:r w:rsidRPr="00995B43">
        <w:rPr>
          <w:color w:val="000000"/>
          <w:sz w:val="24"/>
          <w:szCs w:val="24"/>
        </w:rPr>
        <w:t xml:space="preserve"> </w:t>
      </w:r>
      <w:r w:rsidRPr="00995B43">
        <w:rPr>
          <w:rFonts w:eastAsia="Calibri"/>
          <w:color w:val="000000"/>
          <w:sz w:val="24"/>
          <w:szCs w:val="24"/>
        </w:rPr>
        <w:t>предметам: «надень шапку, надень колечки на пирамидку и т.д.». Важным приобретением речи и мышления</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формирующаяся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втором</w:t>
      </w:r>
      <w:r w:rsidRPr="00995B43">
        <w:rPr>
          <w:color w:val="000000"/>
          <w:sz w:val="24"/>
          <w:szCs w:val="24"/>
        </w:rPr>
        <w:t xml:space="preserve"> </w:t>
      </w:r>
      <w:r w:rsidRPr="00995B43">
        <w:rPr>
          <w:rFonts w:eastAsia="Calibri"/>
          <w:color w:val="000000"/>
          <w:sz w:val="24"/>
          <w:szCs w:val="24"/>
        </w:rPr>
        <w:t>году</w:t>
      </w:r>
      <w:r w:rsidRPr="00995B43">
        <w:rPr>
          <w:color w:val="000000"/>
          <w:sz w:val="24"/>
          <w:szCs w:val="24"/>
        </w:rPr>
        <w:t xml:space="preserve"> </w:t>
      </w:r>
      <w:r w:rsidRPr="00995B43">
        <w:rPr>
          <w:rFonts w:eastAsia="Calibri"/>
          <w:color w:val="000000"/>
          <w:sz w:val="24"/>
          <w:szCs w:val="24"/>
        </w:rPr>
        <w:t>жизни</w:t>
      </w:r>
      <w:r w:rsidRPr="00995B43">
        <w:rPr>
          <w:color w:val="000000"/>
          <w:sz w:val="24"/>
          <w:szCs w:val="24"/>
        </w:rPr>
        <w:t xml:space="preserve"> </w:t>
      </w:r>
      <w:r w:rsidRPr="00995B43">
        <w:rPr>
          <w:rFonts w:eastAsia="Calibri"/>
          <w:color w:val="000000"/>
          <w:sz w:val="24"/>
          <w:szCs w:val="24"/>
        </w:rPr>
        <w:t>способность</w:t>
      </w:r>
      <w:r w:rsidRPr="00995B43">
        <w:rPr>
          <w:color w:val="000000"/>
          <w:sz w:val="24"/>
          <w:szCs w:val="24"/>
        </w:rPr>
        <w:t xml:space="preserve"> </w:t>
      </w:r>
      <w:r w:rsidRPr="00995B43">
        <w:rPr>
          <w:rFonts w:eastAsia="Calibri"/>
          <w:color w:val="000000"/>
          <w:sz w:val="24"/>
          <w:szCs w:val="24"/>
        </w:rPr>
        <w:t>обобщения.</w:t>
      </w:r>
      <w:r w:rsidRPr="00995B43">
        <w:rPr>
          <w:color w:val="000000"/>
          <w:sz w:val="24"/>
          <w:szCs w:val="24"/>
        </w:rPr>
        <w:t xml:space="preserve"> </w:t>
      </w:r>
      <w:r w:rsidRPr="00995B43">
        <w:rPr>
          <w:rFonts w:eastAsia="Calibri"/>
          <w:color w:val="000000"/>
          <w:sz w:val="24"/>
          <w:szCs w:val="24"/>
        </w:rPr>
        <w:t>Слово</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сознании</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ассоциироваться</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одним</w:t>
      </w:r>
      <w:r w:rsidRPr="00995B43">
        <w:rPr>
          <w:color w:val="000000"/>
          <w:sz w:val="24"/>
          <w:szCs w:val="24"/>
        </w:rPr>
        <w:t xml:space="preserve"> </w:t>
      </w:r>
      <w:r w:rsidRPr="00995B43">
        <w:rPr>
          <w:rFonts w:eastAsia="Calibri"/>
          <w:color w:val="000000"/>
          <w:sz w:val="24"/>
          <w:szCs w:val="24"/>
        </w:rPr>
        <w:t>предметом,</w:t>
      </w:r>
      <w:r w:rsidRPr="00995B43">
        <w:rPr>
          <w:color w:val="000000"/>
          <w:sz w:val="24"/>
          <w:szCs w:val="24"/>
        </w:rPr>
        <w:t xml:space="preserve"> </w:t>
      </w:r>
      <w:r w:rsidRPr="00995B43">
        <w:rPr>
          <w:rFonts w:eastAsia="Calibri"/>
          <w:color w:val="000000"/>
          <w:sz w:val="24"/>
          <w:szCs w:val="24"/>
        </w:rPr>
        <w:t>а</w:t>
      </w:r>
      <w:r w:rsidRPr="00995B43">
        <w:rPr>
          <w:color w:val="000000"/>
          <w:sz w:val="24"/>
          <w:szCs w:val="24"/>
        </w:rPr>
        <w:t xml:space="preserve"> </w:t>
      </w:r>
      <w:r w:rsidRPr="00995B43">
        <w:rPr>
          <w:rFonts w:eastAsia="Calibri"/>
          <w:color w:val="000000"/>
          <w:sz w:val="24"/>
          <w:szCs w:val="24"/>
        </w:rPr>
        <w:t>обозначать</w:t>
      </w:r>
      <w:r w:rsidRPr="00995B43">
        <w:rPr>
          <w:color w:val="000000"/>
          <w:sz w:val="24"/>
          <w:szCs w:val="24"/>
        </w:rPr>
        <w:t xml:space="preserve"> </w:t>
      </w:r>
      <w:r w:rsidRPr="00995B43">
        <w:rPr>
          <w:rFonts w:eastAsia="Calibri"/>
          <w:color w:val="000000"/>
          <w:sz w:val="24"/>
          <w:szCs w:val="24"/>
        </w:rPr>
        <w:t>все</w:t>
      </w:r>
      <w:r w:rsidRPr="00995B43">
        <w:rPr>
          <w:color w:val="000000"/>
          <w:sz w:val="24"/>
          <w:szCs w:val="24"/>
        </w:rPr>
        <w:t xml:space="preserve"> </w:t>
      </w:r>
      <w:r w:rsidRPr="00995B43">
        <w:rPr>
          <w:rFonts w:eastAsia="Calibri"/>
          <w:color w:val="000000"/>
          <w:sz w:val="24"/>
          <w:szCs w:val="24"/>
        </w:rPr>
        <w:t>предметы,</w:t>
      </w:r>
      <w:r w:rsidRPr="00995B43">
        <w:rPr>
          <w:color w:val="000000"/>
          <w:sz w:val="24"/>
          <w:szCs w:val="24"/>
        </w:rPr>
        <w:t xml:space="preserve"> </w:t>
      </w:r>
      <w:r w:rsidRPr="00995B43">
        <w:rPr>
          <w:rFonts w:eastAsia="Calibri"/>
          <w:color w:val="000000"/>
          <w:sz w:val="24"/>
          <w:szCs w:val="24"/>
        </w:rPr>
        <w:t>относящиеся к этой группе, несмотря на различие по цвету, размеру и даже внешнему виду (кукла</w:t>
      </w:r>
      <w:r w:rsidRPr="00995B43">
        <w:rPr>
          <w:color w:val="000000"/>
          <w:sz w:val="24"/>
          <w:szCs w:val="24"/>
        </w:rPr>
        <w:t xml:space="preserve"> </w:t>
      </w:r>
      <w:r w:rsidRPr="00995B43">
        <w:rPr>
          <w:rFonts w:eastAsia="Calibri"/>
          <w:color w:val="000000"/>
          <w:sz w:val="24"/>
          <w:szCs w:val="24"/>
        </w:rPr>
        <w:t>большая и маленькая). Активный словарь на протяжении года увеличивается неравномерно. К</w:t>
      </w:r>
      <w:r w:rsidRPr="00995B43">
        <w:rPr>
          <w:color w:val="000000"/>
          <w:sz w:val="24"/>
          <w:szCs w:val="24"/>
        </w:rPr>
        <w:t xml:space="preserve"> </w:t>
      </w:r>
      <w:r w:rsidRPr="00995B43">
        <w:rPr>
          <w:rFonts w:eastAsia="Calibri"/>
          <w:color w:val="000000"/>
          <w:sz w:val="24"/>
          <w:szCs w:val="24"/>
        </w:rPr>
        <w:t>полутора</w:t>
      </w:r>
      <w:r w:rsidRPr="00995B43">
        <w:rPr>
          <w:color w:val="000000"/>
          <w:sz w:val="24"/>
          <w:szCs w:val="24"/>
        </w:rPr>
        <w:t xml:space="preserve"> </w:t>
      </w:r>
      <w:r w:rsidRPr="00995B43">
        <w:rPr>
          <w:rFonts w:eastAsia="Calibri"/>
          <w:color w:val="000000"/>
          <w:sz w:val="24"/>
          <w:szCs w:val="24"/>
        </w:rPr>
        <w:t>годам</w:t>
      </w:r>
      <w:r w:rsidRPr="00995B43">
        <w:rPr>
          <w:color w:val="000000"/>
          <w:sz w:val="24"/>
          <w:szCs w:val="24"/>
        </w:rPr>
        <w:t xml:space="preserve"> </w:t>
      </w:r>
      <w:r w:rsidRPr="00995B43">
        <w:rPr>
          <w:rFonts w:eastAsia="Calibri"/>
          <w:color w:val="000000"/>
          <w:sz w:val="24"/>
          <w:szCs w:val="24"/>
        </w:rPr>
        <w:t>он</w:t>
      </w:r>
      <w:r w:rsidRPr="00995B43">
        <w:rPr>
          <w:color w:val="000000"/>
          <w:sz w:val="24"/>
          <w:szCs w:val="24"/>
        </w:rPr>
        <w:t xml:space="preserve"> </w:t>
      </w:r>
      <w:r w:rsidRPr="00995B43">
        <w:rPr>
          <w:rFonts w:eastAsia="Calibri"/>
          <w:color w:val="000000"/>
          <w:sz w:val="24"/>
          <w:szCs w:val="24"/>
        </w:rPr>
        <w:t>равен</w:t>
      </w:r>
      <w:r w:rsidRPr="00995B43">
        <w:rPr>
          <w:color w:val="000000"/>
          <w:sz w:val="24"/>
          <w:szCs w:val="24"/>
        </w:rPr>
        <w:t xml:space="preserve"> </w:t>
      </w:r>
      <w:r w:rsidRPr="00995B43">
        <w:rPr>
          <w:rFonts w:eastAsia="Calibri"/>
          <w:color w:val="000000"/>
          <w:sz w:val="24"/>
          <w:szCs w:val="24"/>
        </w:rPr>
        <w:t>примерно</w:t>
      </w:r>
      <w:r w:rsidRPr="00995B43">
        <w:rPr>
          <w:color w:val="000000"/>
          <w:sz w:val="24"/>
          <w:szCs w:val="24"/>
        </w:rPr>
        <w:t xml:space="preserve"> 20-30 </w:t>
      </w:r>
      <w:r w:rsidRPr="00995B43">
        <w:rPr>
          <w:rFonts w:eastAsia="Calibri"/>
          <w:color w:val="000000"/>
          <w:sz w:val="24"/>
          <w:szCs w:val="24"/>
        </w:rPr>
        <w:t>словам.</w:t>
      </w:r>
      <w:r w:rsidRPr="00995B43">
        <w:rPr>
          <w:color w:val="000000"/>
          <w:sz w:val="24"/>
          <w:szCs w:val="24"/>
        </w:rPr>
        <w:t xml:space="preserve"> </w:t>
      </w:r>
      <w:r w:rsidRPr="00995B43">
        <w:rPr>
          <w:rFonts w:eastAsia="Calibri"/>
          <w:color w:val="000000"/>
          <w:sz w:val="24"/>
          <w:szCs w:val="24"/>
        </w:rPr>
        <w:t>После</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восьми</w:t>
      </w:r>
      <w:r w:rsidRPr="00995B43">
        <w:rPr>
          <w:color w:val="000000"/>
          <w:sz w:val="24"/>
          <w:szCs w:val="24"/>
        </w:rPr>
        <w:t xml:space="preserve">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десяти</w:t>
      </w:r>
      <w:r w:rsidRPr="00995B43">
        <w:rPr>
          <w:color w:val="000000"/>
          <w:sz w:val="24"/>
          <w:szCs w:val="24"/>
        </w:rPr>
        <w:t xml:space="preserve"> </w:t>
      </w:r>
      <w:r w:rsidRPr="00995B43">
        <w:rPr>
          <w:rFonts w:eastAsia="Calibri"/>
          <w:color w:val="000000"/>
          <w:sz w:val="24"/>
          <w:szCs w:val="24"/>
        </w:rPr>
        <w:t>месяцев</w:t>
      </w:r>
      <w:r w:rsidRPr="00995B43">
        <w:rPr>
          <w:color w:val="000000"/>
          <w:sz w:val="24"/>
          <w:szCs w:val="24"/>
        </w:rPr>
        <w:t xml:space="preserve"> </w:t>
      </w:r>
      <w:r w:rsidRPr="00995B43">
        <w:rPr>
          <w:rFonts w:eastAsia="Calibri"/>
          <w:color w:val="000000"/>
          <w:sz w:val="24"/>
          <w:szCs w:val="24"/>
        </w:rPr>
        <w:t>происходит скачок, и активно используемый словарь состоит теперь из 200</w:t>
      </w:r>
      <w:r w:rsidRPr="00995B43">
        <w:rPr>
          <w:color w:val="000000"/>
          <w:sz w:val="24"/>
          <w:szCs w:val="24"/>
        </w:rPr>
        <w:t>-</w:t>
      </w:r>
      <w:r w:rsidRPr="00995B43">
        <w:rPr>
          <w:rFonts w:eastAsia="Calibri"/>
          <w:color w:val="000000"/>
          <w:sz w:val="24"/>
          <w:szCs w:val="24"/>
        </w:rPr>
        <w:t>300 слов. В нем много</w:t>
      </w:r>
      <w:r w:rsidRPr="00995B43">
        <w:rPr>
          <w:color w:val="000000"/>
          <w:sz w:val="24"/>
          <w:szCs w:val="24"/>
        </w:rPr>
        <w:t xml:space="preserve"> </w:t>
      </w:r>
      <w:r w:rsidRPr="00995B43">
        <w:rPr>
          <w:rFonts w:eastAsia="Calibri"/>
          <w:color w:val="000000"/>
          <w:sz w:val="24"/>
          <w:szCs w:val="24"/>
        </w:rPr>
        <w:t>глаголов и существительных, встречаются простые прилагательные и наречия (тут, там, туда и т.</w:t>
      </w:r>
      <w:r w:rsidRPr="00995B43">
        <w:rPr>
          <w:color w:val="000000"/>
          <w:sz w:val="24"/>
          <w:szCs w:val="24"/>
        </w:rPr>
        <w:t xml:space="preserve"> </w:t>
      </w:r>
      <w:r w:rsidR="000C4437" w:rsidRPr="00995B43">
        <w:rPr>
          <w:rFonts w:eastAsia="Calibri"/>
          <w:color w:val="000000"/>
          <w:sz w:val="24"/>
          <w:szCs w:val="24"/>
        </w:rPr>
        <w:t>Д</w:t>
      </w:r>
      <w:r w:rsidRPr="00995B43">
        <w:rPr>
          <w:rFonts w:eastAsia="Calibri"/>
          <w:color w:val="000000"/>
          <w:sz w:val="24"/>
          <w:szCs w:val="24"/>
        </w:rPr>
        <w:t>.),</w:t>
      </w:r>
      <w:r w:rsidRPr="00995B43">
        <w:rPr>
          <w:color w:val="000000"/>
          <w:sz w:val="24"/>
          <w:szCs w:val="24"/>
        </w:rPr>
        <w:t xml:space="preserve"> </w:t>
      </w:r>
      <w:r w:rsidRPr="00995B43">
        <w:rPr>
          <w:rFonts w:eastAsia="Calibri"/>
          <w:color w:val="000000"/>
          <w:sz w:val="24"/>
          <w:szCs w:val="24"/>
        </w:rPr>
        <w:t>а</w:t>
      </w:r>
      <w:r w:rsidRPr="00995B43">
        <w:rPr>
          <w:color w:val="000000"/>
          <w:sz w:val="24"/>
          <w:szCs w:val="24"/>
        </w:rPr>
        <w:t xml:space="preserve"> </w:t>
      </w:r>
      <w:r w:rsidRPr="00995B43">
        <w:rPr>
          <w:rFonts w:eastAsia="Calibri"/>
          <w:color w:val="000000"/>
          <w:sz w:val="24"/>
          <w:szCs w:val="24"/>
        </w:rPr>
        <w:t>также</w:t>
      </w:r>
      <w:r w:rsidRPr="00995B43">
        <w:rPr>
          <w:color w:val="000000"/>
          <w:sz w:val="24"/>
          <w:szCs w:val="24"/>
        </w:rPr>
        <w:t xml:space="preserve"> </w:t>
      </w:r>
      <w:r w:rsidRPr="00995B43">
        <w:rPr>
          <w:rFonts w:eastAsia="Calibri"/>
          <w:color w:val="000000"/>
          <w:sz w:val="24"/>
          <w:szCs w:val="24"/>
        </w:rPr>
        <w:t>предлоги.</w:t>
      </w:r>
      <w:r w:rsidRPr="00995B43">
        <w:rPr>
          <w:color w:val="000000"/>
          <w:sz w:val="24"/>
          <w:szCs w:val="24"/>
        </w:rPr>
        <w:t xml:space="preserve"> </w:t>
      </w:r>
      <w:r w:rsidRPr="00995B43">
        <w:rPr>
          <w:rFonts w:eastAsia="Calibri"/>
          <w:color w:val="000000"/>
          <w:sz w:val="24"/>
          <w:szCs w:val="24"/>
        </w:rPr>
        <w:t>Упрощенные</w:t>
      </w:r>
      <w:r w:rsidRPr="00995B43">
        <w:rPr>
          <w:color w:val="000000"/>
          <w:sz w:val="24"/>
          <w:szCs w:val="24"/>
        </w:rPr>
        <w:t xml:space="preserve"> </w:t>
      </w:r>
      <w:r w:rsidRPr="00995B43">
        <w:rPr>
          <w:rFonts w:eastAsia="Calibri"/>
          <w:color w:val="000000"/>
          <w:sz w:val="24"/>
          <w:szCs w:val="24"/>
        </w:rPr>
        <w:t>слова</w:t>
      </w:r>
      <w:r w:rsidRPr="00995B43">
        <w:rPr>
          <w:color w:val="000000"/>
          <w:sz w:val="24"/>
          <w:szCs w:val="24"/>
        </w:rPr>
        <w:t xml:space="preserve"> </w:t>
      </w:r>
      <w:r w:rsidRPr="00995B43">
        <w:rPr>
          <w:rFonts w:eastAsia="Calibri"/>
          <w:color w:val="000000"/>
          <w:sz w:val="24"/>
          <w:szCs w:val="24"/>
        </w:rPr>
        <w:t>(«ту</w:t>
      </w:r>
      <w:r w:rsidRPr="00995B43">
        <w:rPr>
          <w:color w:val="000000"/>
          <w:sz w:val="24"/>
          <w:szCs w:val="24"/>
        </w:rPr>
        <w:t>-</w:t>
      </w:r>
      <w:r w:rsidRPr="00995B43">
        <w:rPr>
          <w:rFonts w:eastAsia="Calibri"/>
          <w:color w:val="000000"/>
          <w:sz w:val="24"/>
          <w:szCs w:val="24"/>
        </w:rPr>
        <w:t>ту»,</w:t>
      </w:r>
      <w:r w:rsidRPr="00995B43">
        <w:rPr>
          <w:color w:val="000000"/>
          <w:sz w:val="24"/>
          <w:szCs w:val="24"/>
        </w:rPr>
        <w:t xml:space="preserve"> </w:t>
      </w:r>
      <w:r w:rsidRPr="00995B43">
        <w:rPr>
          <w:rFonts w:eastAsia="Calibri"/>
          <w:color w:val="000000"/>
          <w:sz w:val="24"/>
          <w:szCs w:val="24"/>
        </w:rPr>
        <w:t>«ав</w:t>
      </w:r>
      <w:r w:rsidRPr="00995B43">
        <w:rPr>
          <w:color w:val="000000"/>
          <w:sz w:val="24"/>
          <w:szCs w:val="24"/>
        </w:rPr>
        <w:t>-</w:t>
      </w:r>
      <w:r w:rsidRPr="00995B43">
        <w:rPr>
          <w:rFonts w:eastAsia="Calibri"/>
          <w:color w:val="000000"/>
          <w:sz w:val="24"/>
          <w:szCs w:val="24"/>
        </w:rPr>
        <w:t>ав»)</w:t>
      </w:r>
      <w:r w:rsidRPr="00995B43">
        <w:rPr>
          <w:color w:val="000000"/>
          <w:sz w:val="24"/>
          <w:szCs w:val="24"/>
        </w:rPr>
        <w:t xml:space="preserve"> </w:t>
      </w:r>
      <w:r w:rsidRPr="00995B43">
        <w:rPr>
          <w:rFonts w:eastAsia="Calibri"/>
          <w:color w:val="000000"/>
          <w:sz w:val="24"/>
          <w:szCs w:val="24"/>
        </w:rPr>
        <w:t>заменяются</w:t>
      </w:r>
      <w:r w:rsidRPr="00995B43">
        <w:rPr>
          <w:color w:val="000000"/>
          <w:sz w:val="24"/>
          <w:szCs w:val="24"/>
        </w:rPr>
        <w:t xml:space="preserve"> </w:t>
      </w:r>
      <w:r w:rsidRPr="00995B43">
        <w:rPr>
          <w:rFonts w:eastAsia="Calibri"/>
          <w:color w:val="000000"/>
          <w:sz w:val="24"/>
          <w:szCs w:val="24"/>
        </w:rPr>
        <w:t>обычными,</w:t>
      </w:r>
      <w:r w:rsidRPr="00995B43">
        <w:rPr>
          <w:color w:val="000000"/>
          <w:sz w:val="24"/>
          <w:szCs w:val="24"/>
        </w:rPr>
        <w:t xml:space="preserve"> </w:t>
      </w:r>
      <w:r w:rsidRPr="00995B43">
        <w:rPr>
          <w:rFonts w:eastAsia="Calibri"/>
          <w:color w:val="000000"/>
          <w:sz w:val="24"/>
          <w:szCs w:val="24"/>
        </w:rPr>
        <w:t>пусть</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несовершенными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фонетическом</w:t>
      </w:r>
      <w:r w:rsidRPr="00995B43">
        <w:rPr>
          <w:color w:val="000000"/>
          <w:sz w:val="24"/>
          <w:szCs w:val="24"/>
        </w:rPr>
        <w:t xml:space="preserve"> </w:t>
      </w:r>
      <w:r w:rsidRPr="00995B43">
        <w:rPr>
          <w:rFonts w:eastAsia="Calibri"/>
          <w:color w:val="000000"/>
          <w:sz w:val="24"/>
          <w:szCs w:val="24"/>
        </w:rPr>
        <w:t>отношении.</w:t>
      </w:r>
      <w:r w:rsidRPr="00995B43">
        <w:rPr>
          <w:color w:val="000000"/>
          <w:sz w:val="24"/>
          <w:szCs w:val="24"/>
        </w:rPr>
        <w:t xml:space="preserve"> </w:t>
      </w:r>
      <w:r w:rsidRPr="00995B43">
        <w:rPr>
          <w:rFonts w:eastAsia="Calibri"/>
          <w:color w:val="000000"/>
          <w:sz w:val="24"/>
          <w:szCs w:val="24"/>
        </w:rPr>
        <w:t>После</w:t>
      </w:r>
      <w:r w:rsidRPr="00995B43">
        <w:rPr>
          <w:color w:val="000000"/>
          <w:sz w:val="24"/>
          <w:szCs w:val="24"/>
        </w:rPr>
        <w:t xml:space="preserve"> </w:t>
      </w:r>
      <w:r w:rsidRPr="00995B43">
        <w:rPr>
          <w:rFonts w:eastAsia="Calibri"/>
          <w:color w:val="000000"/>
          <w:sz w:val="24"/>
          <w:szCs w:val="24"/>
        </w:rPr>
        <w:t>полутора</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чаще</w:t>
      </w:r>
      <w:r w:rsidRPr="00995B43">
        <w:rPr>
          <w:color w:val="000000"/>
          <w:sz w:val="24"/>
          <w:szCs w:val="24"/>
        </w:rPr>
        <w:t xml:space="preserve"> </w:t>
      </w:r>
      <w:r w:rsidRPr="00995B43">
        <w:rPr>
          <w:rFonts w:eastAsia="Calibri"/>
          <w:color w:val="000000"/>
          <w:sz w:val="24"/>
          <w:szCs w:val="24"/>
        </w:rPr>
        <w:t>всего</w:t>
      </w:r>
      <w:r w:rsidRPr="00995B43">
        <w:rPr>
          <w:color w:val="000000"/>
          <w:sz w:val="24"/>
          <w:szCs w:val="24"/>
        </w:rPr>
        <w:t xml:space="preserve"> </w:t>
      </w:r>
      <w:r w:rsidRPr="00995B43">
        <w:rPr>
          <w:rFonts w:eastAsia="Calibri"/>
          <w:color w:val="000000"/>
          <w:sz w:val="24"/>
          <w:szCs w:val="24"/>
        </w:rPr>
        <w:t>воспроизводит</w:t>
      </w:r>
      <w:r w:rsidRPr="00995B43">
        <w:rPr>
          <w:color w:val="000000"/>
          <w:sz w:val="24"/>
          <w:szCs w:val="24"/>
        </w:rPr>
        <w:t xml:space="preserve"> </w:t>
      </w:r>
      <w:r w:rsidRPr="00995B43">
        <w:rPr>
          <w:rFonts w:eastAsia="Calibri"/>
          <w:color w:val="000000"/>
          <w:sz w:val="24"/>
          <w:szCs w:val="24"/>
        </w:rPr>
        <w:t>контур</w:t>
      </w:r>
      <w:r w:rsidRPr="00995B43">
        <w:rPr>
          <w:color w:val="000000"/>
          <w:sz w:val="24"/>
          <w:szCs w:val="24"/>
        </w:rPr>
        <w:t xml:space="preserve"> </w:t>
      </w:r>
      <w:r w:rsidRPr="00995B43">
        <w:rPr>
          <w:rFonts w:eastAsia="Calibri"/>
          <w:color w:val="000000"/>
          <w:sz w:val="24"/>
          <w:szCs w:val="24"/>
        </w:rPr>
        <w:t>слова</w:t>
      </w:r>
      <w:r w:rsidRPr="00995B43">
        <w:rPr>
          <w:color w:val="000000"/>
          <w:sz w:val="24"/>
          <w:szCs w:val="24"/>
        </w:rPr>
        <w:t xml:space="preserve"> </w:t>
      </w:r>
      <w:r w:rsidRPr="00995B43">
        <w:rPr>
          <w:rFonts w:eastAsia="Calibri"/>
          <w:color w:val="000000"/>
          <w:sz w:val="24"/>
          <w:szCs w:val="24"/>
        </w:rPr>
        <w:t>(число</w:t>
      </w:r>
      <w:r w:rsidRPr="00995B43">
        <w:rPr>
          <w:color w:val="000000"/>
          <w:sz w:val="24"/>
          <w:szCs w:val="24"/>
        </w:rPr>
        <w:t xml:space="preserve"> </w:t>
      </w:r>
      <w:r w:rsidRPr="00995B43">
        <w:rPr>
          <w:rFonts w:eastAsia="Calibri"/>
          <w:color w:val="000000"/>
          <w:sz w:val="24"/>
          <w:szCs w:val="24"/>
        </w:rPr>
        <w:t>слогов),</w:t>
      </w:r>
      <w:r w:rsidRPr="00995B43">
        <w:rPr>
          <w:color w:val="000000"/>
          <w:sz w:val="24"/>
          <w:szCs w:val="24"/>
        </w:rPr>
        <w:t xml:space="preserve"> </w:t>
      </w:r>
      <w:r w:rsidRPr="00995B43">
        <w:rPr>
          <w:rFonts w:eastAsia="Calibri"/>
          <w:color w:val="000000"/>
          <w:sz w:val="24"/>
          <w:szCs w:val="24"/>
        </w:rPr>
        <w:t>наполняя</w:t>
      </w:r>
      <w:r w:rsidRPr="00995B43">
        <w:rPr>
          <w:color w:val="000000"/>
          <w:sz w:val="24"/>
          <w:szCs w:val="24"/>
        </w:rPr>
        <w:t xml:space="preserve"> </w:t>
      </w:r>
      <w:r w:rsidRPr="00995B43">
        <w:rPr>
          <w:rFonts w:eastAsia="Calibri"/>
          <w:color w:val="000000"/>
          <w:sz w:val="24"/>
          <w:szCs w:val="24"/>
        </w:rPr>
        <w:t>его</w:t>
      </w:r>
      <w:r w:rsidRPr="00995B43">
        <w:rPr>
          <w:color w:val="000000"/>
          <w:sz w:val="24"/>
          <w:szCs w:val="24"/>
        </w:rPr>
        <w:t xml:space="preserve"> </w:t>
      </w:r>
      <w:r w:rsidRPr="00995B43">
        <w:rPr>
          <w:rFonts w:eastAsia="Calibri"/>
          <w:color w:val="000000"/>
          <w:sz w:val="24"/>
          <w:szCs w:val="24"/>
        </w:rPr>
        <w:t>звуками</w:t>
      </w:r>
      <w:r w:rsidRPr="00995B43">
        <w:rPr>
          <w:color w:val="000000"/>
          <w:sz w:val="24"/>
          <w:szCs w:val="24"/>
        </w:rPr>
        <w:t>-</w:t>
      </w:r>
      <w:r w:rsidRPr="00995B43">
        <w:rPr>
          <w:rFonts w:eastAsia="Calibri"/>
          <w:color w:val="000000"/>
          <w:sz w:val="24"/>
          <w:szCs w:val="24"/>
        </w:rPr>
        <w:t>заместителями,</w:t>
      </w:r>
      <w:r w:rsidRPr="00995B43">
        <w:rPr>
          <w:color w:val="000000"/>
          <w:sz w:val="24"/>
          <w:szCs w:val="24"/>
        </w:rPr>
        <w:t xml:space="preserve"> </w:t>
      </w:r>
      <w:r w:rsidRPr="00995B43">
        <w:rPr>
          <w:rFonts w:eastAsia="Calibri"/>
          <w:color w:val="000000"/>
          <w:sz w:val="24"/>
          <w:szCs w:val="24"/>
        </w:rPr>
        <w:t>более</w:t>
      </w:r>
      <w:r w:rsidRPr="00995B43">
        <w:rPr>
          <w:color w:val="000000"/>
          <w:sz w:val="24"/>
          <w:szCs w:val="24"/>
        </w:rPr>
        <w:t xml:space="preserve"> </w:t>
      </w:r>
      <w:r w:rsidRPr="00995B43">
        <w:rPr>
          <w:rFonts w:eastAsia="Calibri"/>
          <w:color w:val="000000"/>
          <w:sz w:val="24"/>
          <w:szCs w:val="24"/>
        </w:rPr>
        <w:t>или</w:t>
      </w:r>
      <w:r w:rsidRPr="00995B43">
        <w:rPr>
          <w:color w:val="000000"/>
          <w:sz w:val="24"/>
          <w:szCs w:val="24"/>
        </w:rPr>
        <w:t xml:space="preserve"> </w:t>
      </w:r>
      <w:r w:rsidRPr="00995B43">
        <w:rPr>
          <w:rFonts w:eastAsia="Calibri"/>
          <w:color w:val="000000"/>
          <w:sz w:val="24"/>
          <w:szCs w:val="24"/>
        </w:rPr>
        <w:t>менее</w:t>
      </w:r>
      <w:r w:rsidRPr="00995B43">
        <w:rPr>
          <w:color w:val="000000"/>
          <w:sz w:val="24"/>
          <w:szCs w:val="24"/>
        </w:rPr>
        <w:t xml:space="preserve"> </w:t>
      </w:r>
      <w:r w:rsidRPr="00995B43">
        <w:rPr>
          <w:rFonts w:eastAsia="Calibri"/>
          <w:color w:val="000000"/>
          <w:sz w:val="24"/>
          <w:szCs w:val="24"/>
        </w:rPr>
        <w:t>близкими</w:t>
      </w:r>
      <w:r w:rsidRPr="00995B43">
        <w:rPr>
          <w:color w:val="000000"/>
          <w:sz w:val="24"/>
          <w:szCs w:val="24"/>
        </w:rPr>
        <w:t xml:space="preserve"> </w:t>
      </w:r>
      <w:r w:rsidRPr="00995B43">
        <w:rPr>
          <w:rFonts w:eastAsia="Calibri"/>
          <w:color w:val="000000"/>
          <w:sz w:val="24"/>
          <w:szCs w:val="24"/>
        </w:rPr>
        <w:t>по звучанию слышимому</w:t>
      </w:r>
      <w:r w:rsidRPr="00995B43">
        <w:rPr>
          <w:color w:val="000000"/>
          <w:sz w:val="24"/>
          <w:szCs w:val="24"/>
        </w:rPr>
        <w:t xml:space="preserve"> </w:t>
      </w:r>
      <w:r w:rsidRPr="00995B43">
        <w:rPr>
          <w:rFonts w:eastAsia="Calibri"/>
          <w:color w:val="000000"/>
          <w:sz w:val="24"/>
          <w:szCs w:val="24"/>
        </w:rPr>
        <w:t>образцу.</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двухлетних</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предметная</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становится</w:t>
      </w:r>
      <w:r w:rsidRPr="00995B43">
        <w:rPr>
          <w:color w:val="000000"/>
          <w:sz w:val="24"/>
          <w:szCs w:val="24"/>
        </w:rPr>
        <w:t xml:space="preserve"> </w:t>
      </w:r>
      <w:r w:rsidRPr="00995B43">
        <w:rPr>
          <w:rFonts w:eastAsia="Calibri"/>
          <w:color w:val="000000"/>
          <w:sz w:val="24"/>
          <w:szCs w:val="24"/>
        </w:rPr>
        <w:t>более</w:t>
      </w:r>
      <w:r w:rsidRPr="00995B43">
        <w:rPr>
          <w:color w:val="000000"/>
          <w:sz w:val="24"/>
          <w:szCs w:val="24"/>
        </w:rPr>
        <w:t xml:space="preserve"> </w:t>
      </w:r>
      <w:r w:rsidRPr="00995B43">
        <w:rPr>
          <w:rFonts w:eastAsia="Calibri"/>
          <w:color w:val="000000"/>
          <w:sz w:val="24"/>
          <w:szCs w:val="24"/>
        </w:rPr>
        <w:t>сложной,</w:t>
      </w:r>
      <w:r w:rsidRPr="00995B43">
        <w:rPr>
          <w:color w:val="000000"/>
          <w:sz w:val="24"/>
          <w:szCs w:val="24"/>
        </w:rPr>
        <w:t xml:space="preserve"> </w:t>
      </w:r>
      <w:r w:rsidRPr="00995B43">
        <w:rPr>
          <w:rFonts w:eastAsia="Calibri"/>
          <w:color w:val="000000"/>
          <w:sz w:val="24"/>
          <w:szCs w:val="24"/>
        </w:rPr>
        <w:t>содержательной.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полтора</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узнают</w:t>
      </w:r>
      <w:r w:rsidRPr="00995B43">
        <w:rPr>
          <w:color w:val="000000"/>
          <w:sz w:val="24"/>
          <w:szCs w:val="24"/>
        </w:rPr>
        <w:t xml:space="preserve"> </w:t>
      </w:r>
      <w:r w:rsidRPr="00995B43">
        <w:rPr>
          <w:rFonts w:eastAsia="Calibri"/>
          <w:color w:val="000000"/>
          <w:sz w:val="24"/>
          <w:szCs w:val="24"/>
        </w:rPr>
        <w:t>о</w:t>
      </w:r>
      <w:r w:rsidRPr="00995B43">
        <w:rPr>
          <w:color w:val="000000"/>
          <w:sz w:val="24"/>
          <w:szCs w:val="24"/>
        </w:rPr>
        <w:t xml:space="preserve"> </w:t>
      </w:r>
      <w:r w:rsidRPr="00995B43">
        <w:rPr>
          <w:rFonts w:eastAsia="Calibri"/>
          <w:color w:val="000000"/>
          <w:sz w:val="24"/>
          <w:szCs w:val="24"/>
        </w:rPr>
        <w:t>предназначении</w:t>
      </w:r>
      <w:r w:rsidRPr="00995B43">
        <w:rPr>
          <w:color w:val="000000"/>
          <w:sz w:val="24"/>
          <w:szCs w:val="24"/>
        </w:rPr>
        <w:t xml:space="preserve"> </w:t>
      </w:r>
      <w:r w:rsidRPr="00995B43">
        <w:rPr>
          <w:rFonts w:eastAsia="Calibri"/>
          <w:color w:val="000000"/>
          <w:sz w:val="24"/>
          <w:szCs w:val="24"/>
        </w:rPr>
        <w:t>многих</w:t>
      </w:r>
      <w:r w:rsidRPr="00995B43">
        <w:rPr>
          <w:color w:val="000000"/>
          <w:sz w:val="24"/>
          <w:szCs w:val="24"/>
        </w:rPr>
        <w:t xml:space="preserve"> </w:t>
      </w:r>
      <w:r w:rsidRPr="00995B43">
        <w:rPr>
          <w:rFonts w:eastAsia="Calibri"/>
          <w:color w:val="000000"/>
          <w:sz w:val="24"/>
          <w:szCs w:val="24"/>
        </w:rPr>
        <w:t>вещей,</w:t>
      </w:r>
      <w:r w:rsidRPr="00995B43">
        <w:rPr>
          <w:color w:val="000000"/>
          <w:sz w:val="24"/>
          <w:szCs w:val="24"/>
        </w:rPr>
        <w:t xml:space="preserve"> </w:t>
      </w:r>
      <w:r w:rsidRPr="00995B43">
        <w:rPr>
          <w:rFonts w:eastAsia="Calibri"/>
          <w:color w:val="000000"/>
          <w:sz w:val="24"/>
          <w:szCs w:val="24"/>
        </w:rPr>
        <w:t>закрепленном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культуре</w:t>
      </w:r>
      <w:r w:rsidRPr="00995B43">
        <w:rPr>
          <w:color w:val="000000"/>
          <w:sz w:val="24"/>
          <w:szCs w:val="24"/>
        </w:rPr>
        <w:t xml:space="preserve"> </w:t>
      </w:r>
      <w:r w:rsidRPr="00995B43">
        <w:rPr>
          <w:rFonts w:eastAsia="Calibri"/>
          <w:color w:val="000000"/>
          <w:sz w:val="24"/>
          <w:szCs w:val="24"/>
        </w:rPr>
        <w:t>их</w:t>
      </w:r>
      <w:r w:rsidRPr="00995B43">
        <w:rPr>
          <w:color w:val="000000"/>
          <w:sz w:val="24"/>
          <w:szCs w:val="24"/>
        </w:rPr>
        <w:t xml:space="preserve"> </w:t>
      </w:r>
      <w:r w:rsidRPr="00995B43">
        <w:rPr>
          <w:rFonts w:eastAsia="Calibri"/>
          <w:color w:val="000000"/>
          <w:sz w:val="24"/>
          <w:szCs w:val="24"/>
        </w:rPr>
        <w:t>социального</w:t>
      </w:r>
      <w:r w:rsidRPr="00995B43">
        <w:rPr>
          <w:color w:val="000000"/>
          <w:sz w:val="24"/>
          <w:szCs w:val="24"/>
        </w:rPr>
        <w:t xml:space="preserve"> </w:t>
      </w:r>
      <w:r w:rsidRPr="00995B43">
        <w:rPr>
          <w:rFonts w:eastAsia="Calibri"/>
          <w:color w:val="000000"/>
          <w:sz w:val="24"/>
          <w:szCs w:val="24"/>
        </w:rPr>
        <w:t>окружения,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этих</w:t>
      </w:r>
      <w:r w:rsidRPr="00995B43">
        <w:rPr>
          <w:color w:val="000000"/>
          <w:sz w:val="24"/>
          <w:szCs w:val="24"/>
        </w:rPr>
        <w:t xml:space="preserve"> </w:t>
      </w:r>
      <w:r w:rsidRPr="00995B43">
        <w:rPr>
          <w:rFonts w:eastAsia="Calibri"/>
          <w:color w:val="000000"/>
          <w:sz w:val="24"/>
          <w:szCs w:val="24"/>
        </w:rPr>
        <w:t>пор</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становится</w:t>
      </w:r>
      <w:r w:rsidRPr="00995B43">
        <w:rPr>
          <w:color w:val="000000"/>
          <w:sz w:val="24"/>
          <w:szCs w:val="24"/>
        </w:rPr>
        <w:t xml:space="preserve"> </w:t>
      </w:r>
      <w:r w:rsidRPr="00995B43">
        <w:rPr>
          <w:rFonts w:eastAsia="Calibri"/>
          <w:color w:val="000000"/>
          <w:sz w:val="24"/>
          <w:szCs w:val="24"/>
        </w:rPr>
        <w:t>все</w:t>
      </w:r>
      <w:r w:rsidRPr="00995B43">
        <w:rPr>
          <w:color w:val="000000"/>
          <w:sz w:val="24"/>
          <w:szCs w:val="24"/>
        </w:rPr>
        <w:t xml:space="preserve"> </w:t>
      </w:r>
      <w:r w:rsidRPr="00995B43">
        <w:rPr>
          <w:rFonts w:eastAsia="Calibri"/>
          <w:color w:val="000000"/>
          <w:sz w:val="24"/>
          <w:szCs w:val="24"/>
        </w:rPr>
        <w:t>более</w:t>
      </w:r>
      <w:r w:rsidRPr="00995B43">
        <w:rPr>
          <w:color w:val="000000"/>
          <w:sz w:val="24"/>
          <w:szCs w:val="24"/>
        </w:rPr>
        <w:t xml:space="preserve"> </w:t>
      </w:r>
      <w:r w:rsidRPr="00995B43">
        <w:rPr>
          <w:rFonts w:eastAsia="Calibri"/>
          <w:color w:val="000000"/>
          <w:sz w:val="24"/>
          <w:szCs w:val="24"/>
        </w:rPr>
        <w:t>символической.</w:t>
      </w:r>
      <w:r w:rsidRPr="00995B43">
        <w:rPr>
          <w:color w:val="000000"/>
          <w:sz w:val="24"/>
          <w:szCs w:val="24"/>
        </w:rPr>
        <w:t xml:space="preserve"> </w:t>
      </w:r>
      <w:r w:rsidRPr="00995B43">
        <w:rPr>
          <w:rFonts w:eastAsia="Calibri"/>
          <w:color w:val="000000"/>
          <w:sz w:val="24"/>
          <w:szCs w:val="24"/>
        </w:rPr>
        <w:t>Образы,</w:t>
      </w:r>
      <w:r w:rsidRPr="00995B43">
        <w:rPr>
          <w:color w:val="000000"/>
          <w:sz w:val="24"/>
          <w:szCs w:val="24"/>
        </w:rPr>
        <w:t xml:space="preserve"> </w:t>
      </w:r>
      <w:r w:rsidRPr="00995B43">
        <w:rPr>
          <w:rFonts w:eastAsia="Calibri"/>
          <w:color w:val="000000"/>
          <w:sz w:val="24"/>
          <w:szCs w:val="24"/>
        </w:rPr>
        <w:t>которые используют дети в своих играх, похожи на реальные предметы. Этапы развития игры в раннем</w:t>
      </w:r>
      <w:r w:rsidRPr="00995B43">
        <w:rPr>
          <w:color w:val="000000"/>
          <w:sz w:val="24"/>
          <w:szCs w:val="24"/>
        </w:rPr>
        <w:t xml:space="preserve"> </w:t>
      </w:r>
      <w:r w:rsidRPr="00995B43">
        <w:rPr>
          <w:rFonts w:eastAsia="Calibri"/>
          <w:color w:val="000000"/>
          <w:sz w:val="24"/>
          <w:szCs w:val="24"/>
        </w:rPr>
        <w:t>детстве:</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первом</w:t>
      </w:r>
      <w:r w:rsidRPr="00995B43">
        <w:rPr>
          <w:color w:val="000000"/>
          <w:sz w:val="24"/>
          <w:szCs w:val="24"/>
        </w:rPr>
        <w:t xml:space="preserve"> </w:t>
      </w:r>
      <w:r w:rsidRPr="00995B43">
        <w:rPr>
          <w:rFonts w:eastAsia="Calibri"/>
          <w:color w:val="000000"/>
          <w:sz w:val="24"/>
          <w:szCs w:val="24"/>
        </w:rPr>
        <w:t>этапе</w:t>
      </w:r>
      <w:r w:rsidRPr="00995B43">
        <w:rPr>
          <w:color w:val="000000"/>
          <w:sz w:val="24"/>
          <w:szCs w:val="24"/>
        </w:rPr>
        <w:t xml:space="preserve"> </w:t>
      </w:r>
      <w:r w:rsidRPr="00995B43">
        <w:rPr>
          <w:rFonts w:eastAsia="Calibri"/>
          <w:color w:val="000000"/>
          <w:sz w:val="24"/>
          <w:szCs w:val="24"/>
        </w:rPr>
        <w:t>(один</w:t>
      </w:r>
      <w:r w:rsidRPr="00995B43">
        <w:rPr>
          <w:color w:val="000000"/>
          <w:sz w:val="24"/>
          <w:szCs w:val="24"/>
        </w:rPr>
        <w:t xml:space="preserve"> </w:t>
      </w:r>
      <w:r w:rsidRPr="00995B43">
        <w:rPr>
          <w:rFonts w:eastAsia="Calibri"/>
          <w:color w:val="000000"/>
          <w:sz w:val="24"/>
          <w:szCs w:val="24"/>
        </w:rPr>
        <w:t>год)</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носит</w:t>
      </w:r>
      <w:r w:rsidRPr="00995B43">
        <w:rPr>
          <w:color w:val="000000"/>
          <w:sz w:val="24"/>
          <w:szCs w:val="24"/>
        </w:rPr>
        <w:t xml:space="preserve"> </w:t>
      </w:r>
      <w:r w:rsidRPr="00995B43">
        <w:rPr>
          <w:rFonts w:eastAsia="Calibri"/>
          <w:color w:val="000000"/>
          <w:sz w:val="24"/>
          <w:szCs w:val="24"/>
        </w:rPr>
        <w:t>узко</w:t>
      </w:r>
      <w:r w:rsidRPr="00995B43">
        <w:rPr>
          <w:color w:val="000000"/>
          <w:sz w:val="24"/>
          <w:szCs w:val="24"/>
        </w:rPr>
        <w:t>-</w:t>
      </w:r>
      <w:r w:rsidRPr="00995B43">
        <w:rPr>
          <w:rFonts w:eastAsia="Calibri"/>
          <w:color w:val="000000"/>
          <w:sz w:val="24"/>
          <w:szCs w:val="24"/>
        </w:rPr>
        <w:t>подражательный</w:t>
      </w:r>
      <w:r w:rsidRPr="00995B43">
        <w:rPr>
          <w:color w:val="000000"/>
          <w:sz w:val="24"/>
          <w:szCs w:val="24"/>
        </w:rPr>
        <w:t xml:space="preserve"> </w:t>
      </w:r>
      <w:r w:rsidRPr="00995B43">
        <w:rPr>
          <w:rFonts w:eastAsia="Calibri"/>
          <w:color w:val="000000"/>
          <w:sz w:val="24"/>
          <w:szCs w:val="24"/>
        </w:rPr>
        <w:t>характер,</w:t>
      </w:r>
      <w:r w:rsidRPr="00995B43">
        <w:rPr>
          <w:color w:val="000000"/>
          <w:sz w:val="24"/>
          <w:szCs w:val="24"/>
        </w:rPr>
        <w:t xml:space="preserve"> </w:t>
      </w:r>
      <w:r w:rsidRPr="00995B43">
        <w:rPr>
          <w:rFonts w:eastAsia="Calibri"/>
          <w:color w:val="000000"/>
          <w:sz w:val="24"/>
          <w:szCs w:val="24"/>
        </w:rPr>
        <w:t>представляет</w:t>
      </w:r>
      <w:r w:rsidRPr="00995B43">
        <w:rPr>
          <w:color w:val="000000"/>
          <w:sz w:val="24"/>
          <w:szCs w:val="24"/>
        </w:rPr>
        <w:t xml:space="preserve"> </w:t>
      </w:r>
      <w:r w:rsidRPr="00995B43">
        <w:rPr>
          <w:rFonts w:eastAsia="Calibri"/>
          <w:color w:val="000000"/>
          <w:sz w:val="24"/>
          <w:szCs w:val="24"/>
        </w:rPr>
        <w:t>собой</w:t>
      </w:r>
      <w:r w:rsidRPr="00995B43">
        <w:rPr>
          <w:color w:val="000000"/>
          <w:sz w:val="24"/>
          <w:szCs w:val="24"/>
        </w:rPr>
        <w:t xml:space="preserve"> </w:t>
      </w:r>
      <w:r w:rsidRPr="00995B43">
        <w:rPr>
          <w:rFonts w:eastAsia="Calibri"/>
          <w:color w:val="000000"/>
          <w:sz w:val="24"/>
          <w:szCs w:val="24"/>
        </w:rPr>
        <w:t>специфическое</w:t>
      </w:r>
      <w:r w:rsidRPr="00995B43">
        <w:rPr>
          <w:color w:val="000000"/>
          <w:sz w:val="24"/>
          <w:szCs w:val="24"/>
        </w:rPr>
        <w:t xml:space="preserve"> </w:t>
      </w:r>
      <w:r w:rsidRPr="00995B43">
        <w:rPr>
          <w:rFonts w:eastAsia="Calibri"/>
          <w:color w:val="000000"/>
          <w:sz w:val="24"/>
          <w:szCs w:val="24"/>
        </w:rPr>
        <w:t>манипулирование</w:t>
      </w:r>
      <w:r w:rsidRPr="00995B43">
        <w:rPr>
          <w:color w:val="000000"/>
          <w:sz w:val="24"/>
          <w:szCs w:val="24"/>
        </w:rPr>
        <w:t xml:space="preserve"> </w:t>
      </w:r>
      <w:r w:rsidRPr="00995B43">
        <w:rPr>
          <w:rFonts w:eastAsia="Calibri"/>
          <w:color w:val="000000"/>
          <w:sz w:val="24"/>
          <w:szCs w:val="24"/>
        </w:rPr>
        <w:t>предметом,</w:t>
      </w:r>
      <w:r w:rsidRPr="00995B43">
        <w:rPr>
          <w:color w:val="000000"/>
          <w:sz w:val="24"/>
          <w:szCs w:val="24"/>
        </w:rPr>
        <w:t xml:space="preserve"> </w:t>
      </w:r>
      <w:r w:rsidRPr="00995B43">
        <w:rPr>
          <w:rFonts w:eastAsia="Calibri"/>
          <w:color w:val="000000"/>
          <w:sz w:val="24"/>
          <w:szCs w:val="24"/>
        </w:rPr>
        <w:t>сначала</w:t>
      </w:r>
      <w:r w:rsidRPr="00995B43">
        <w:rPr>
          <w:color w:val="000000"/>
          <w:sz w:val="24"/>
          <w:szCs w:val="24"/>
        </w:rPr>
        <w:t xml:space="preserve"> </w:t>
      </w:r>
      <w:r w:rsidRPr="00995B43">
        <w:rPr>
          <w:rFonts w:eastAsia="Calibri"/>
          <w:color w:val="000000"/>
          <w:sz w:val="24"/>
          <w:szCs w:val="24"/>
        </w:rPr>
        <w:t>строго</w:t>
      </w:r>
      <w:r w:rsidRPr="00995B43">
        <w:rPr>
          <w:color w:val="000000"/>
          <w:sz w:val="24"/>
          <w:szCs w:val="24"/>
        </w:rPr>
        <w:t xml:space="preserve"> </w:t>
      </w:r>
      <w:r w:rsidRPr="00995B43">
        <w:rPr>
          <w:rFonts w:eastAsia="Calibri"/>
          <w:color w:val="000000"/>
          <w:sz w:val="24"/>
          <w:szCs w:val="24"/>
        </w:rPr>
        <w:t>определенным,</w:t>
      </w:r>
      <w:r w:rsidRPr="00995B43">
        <w:rPr>
          <w:color w:val="000000"/>
          <w:sz w:val="24"/>
          <w:szCs w:val="24"/>
        </w:rPr>
        <w:t xml:space="preserve"> </w:t>
      </w:r>
      <w:r w:rsidRPr="00995B43">
        <w:rPr>
          <w:rFonts w:eastAsia="Calibri"/>
          <w:color w:val="000000"/>
          <w:sz w:val="24"/>
          <w:szCs w:val="24"/>
        </w:rPr>
        <w:t>который</w:t>
      </w:r>
      <w:r w:rsidRPr="00995B43">
        <w:rPr>
          <w:color w:val="000000"/>
          <w:sz w:val="24"/>
          <w:szCs w:val="24"/>
        </w:rPr>
        <w:t xml:space="preserve"> </w:t>
      </w:r>
      <w:r w:rsidRPr="00995B43">
        <w:rPr>
          <w:rFonts w:eastAsia="Calibri"/>
          <w:color w:val="000000"/>
          <w:sz w:val="24"/>
          <w:szCs w:val="24"/>
        </w:rPr>
        <w:t>показал</w:t>
      </w:r>
      <w:r w:rsidRPr="00995B43">
        <w:rPr>
          <w:color w:val="000000"/>
          <w:sz w:val="24"/>
          <w:szCs w:val="24"/>
        </w:rPr>
        <w:t xml:space="preserve"> </w:t>
      </w:r>
      <w:r w:rsidRPr="00995B43">
        <w:rPr>
          <w:rFonts w:eastAsia="Calibri"/>
          <w:color w:val="000000"/>
          <w:sz w:val="24"/>
          <w:szCs w:val="24"/>
        </w:rPr>
        <w:t>взрослый,</w:t>
      </w:r>
      <w:r w:rsidRPr="00995B43">
        <w:rPr>
          <w:color w:val="000000"/>
          <w:sz w:val="24"/>
          <w:szCs w:val="24"/>
        </w:rPr>
        <w:t xml:space="preserve"> </w:t>
      </w:r>
      <w:r w:rsidRPr="00995B43">
        <w:rPr>
          <w:rFonts w:eastAsia="Calibri"/>
          <w:color w:val="000000"/>
          <w:sz w:val="24"/>
          <w:szCs w:val="24"/>
        </w:rPr>
        <w:t>а</w:t>
      </w:r>
      <w:r w:rsidRPr="00995B43">
        <w:rPr>
          <w:color w:val="000000"/>
          <w:sz w:val="24"/>
          <w:szCs w:val="24"/>
        </w:rPr>
        <w:t xml:space="preserve"> </w:t>
      </w:r>
      <w:r w:rsidRPr="00995B43">
        <w:rPr>
          <w:rFonts w:eastAsia="Calibri"/>
          <w:color w:val="000000"/>
          <w:sz w:val="24"/>
          <w:szCs w:val="24"/>
        </w:rPr>
        <w:t>затем</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другими.</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втором</w:t>
      </w:r>
      <w:r w:rsidRPr="00995B43">
        <w:rPr>
          <w:color w:val="000000"/>
          <w:sz w:val="24"/>
          <w:szCs w:val="24"/>
        </w:rPr>
        <w:t xml:space="preserve"> </w:t>
      </w:r>
      <w:r w:rsidRPr="00995B43">
        <w:rPr>
          <w:rFonts w:eastAsia="Calibri"/>
          <w:color w:val="000000"/>
          <w:sz w:val="24"/>
          <w:szCs w:val="24"/>
        </w:rPr>
        <w:t>этапе</w:t>
      </w:r>
      <w:r w:rsidRPr="00995B43">
        <w:rPr>
          <w:color w:val="000000"/>
          <w:sz w:val="24"/>
          <w:szCs w:val="24"/>
        </w:rPr>
        <w:t xml:space="preserve"> </w:t>
      </w:r>
      <w:r w:rsidRPr="00995B43">
        <w:rPr>
          <w:rFonts w:eastAsia="Calibri"/>
          <w:color w:val="000000"/>
          <w:sz w:val="24"/>
          <w:szCs w:val="24"/>
        </w:rPr>
        <w:t>репертуар</w:t>
      </w:r>
      <w:r w:rsidRPr="00995B43">
        <w:rPr>
          <w:color w:val="000000"/>
          <w:sz w:val="24"/>
          <w:szCs w:val="24"/>
        </w:rPr>
        <w:t xml:space="preserve"> </w:t>
      </w:r>
      <w:r w:rsidRPr="00995B43">
        <w:rPr>
          <w:rFonts w:eastAsia="Calibri"/>
          <w:color w:val="000000"/>
          <w:sz w:val="24"/>
          <w:szCs w:val="24"/>
        </w:rPr>
        <w:t>предметных</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r w:rsidRPr="00995B43">
        <w:rPr>
          <w:rFonts w:eastAsia="Calibri"/>
          <w:color w:val="000000"/>
          <w:sz w:val="24"/>
          <w:szCs w:val="24"/>
        </w:rPr>
        <w:t>расширяется,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уже</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только</w:t>
      </w:r>
      <w:r w:rsidRPr="00995B43">
        <w:rPr>
          <w:color w:val="000000"/>
          <w:sz w:val="24"/>
          <w:szCs w:val="24"/>
        </w:rPr>
        <w:t xml:space="preserve"> </w:t>
      </w:r>
      <w:r w:rsidRPr="00995B43">
        <w:rPr>
          <w:rFonts w:eastAsia="Calibri"/>
          <w:color w:val="000000"/>
          <w:sz w:val="24"/>
          <w:szCs w:val="24"/>
        </w:rPr>
        <w:t>сам</w:t>
      </w:r>
      <w:r w:rsidRPr="00995B43">
        <w:rPr>
          <w:color w:val="000000"/>
          <w:sz w:val="24"/>
          <w:szCs w:val="24"/>
        </w:rPr>
        <w:t xml:space="preserve"> </w:t>
      </w:r>
      <w:r w:rsidRPr="00995B43">
        <w:rPr>
          <w:rFonts w:eastAsia="Calibri"/>
          <w:color w:val="000000"/>
          <w:sz w:val="24"/>
          <w:szCs w:val="24"/>
        </w:rPr>
        <w:t>предмет,</w:t>
      </w:r>
      <w:r w:rsidRPr="00995B43">
        <w:rPr>
          <w:color w:val="000000"/>
          <w:sz w:val="24"/>
          <w:szCs w:val="24"/>
        </w:rPr>
        <w:t xml:space="preserve"> </w:t>
      </w:r>
      <w:r w:rsidRPr="00995B43">
        <w:rPr>
          <w:rFonts w:eastAsia="Calibri"/>
          <w:color w:val="000000"/>
          <w:sz w:val="24"/>
          <w:szCs w:val="24"/>
        </w:rPr>
        <w:t>но</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указание</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вызывают</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сложные цепочки действий. На третьем этапе (от полутора до трех лет) возникают элементы</w:t>
      </w:r>
      <w:r w:rsidRPr="00995B43">
        <w:rPr>
          <w:color w:val="000000"/>
          <w:sz w:val="24"/>
          <w:szCs w:val="24"/>
        </w:rPr>
        <w:t xml:space="preserve"> </w:t>
      </w:r>
      <w:r w:rsidRPr="00995B43">
        <w:rPr>
          <w:rFonts w:eastAsia="Calibri"/>
          <w:color w:val="000000"/>
          <w:sz w:val="24"/>
          <w:szCs w:val="24"/>
        </w:rPr>
        <w:t>воображаемой</w:t>
      </w:r>
      <w:r w:rsidRPr="00995B43">
        <w:rPr>
          <w:color w:val="000000"/>
          <w:sz w:val="24"/>
          <w:szCs w:val="24"/>
        </w:rPr>
        <w:t xml:space="preserve"> </w:t>
      </w:r>
      <w:r w:rsidRPr="00995B43">
        <w:rPr>
          <w:rFonts w:eastAsia="Calibri"/>
          <w:color w:val="000000"/>
          <w:sz w:val="24"/>
          <w:szCs w:val="24"/>
        </w:rPr>
        <w:t>ситуации,</w:t>
      </w:r>
      <w:r w:rsidRPr="00995B43">
        <w:rPr>
          <w:color w:val="000000"/>
          <w:sz w:val="24"/>
          <w:szCs w:val="24"/>
        </w:rPr>
        <w:t xml:space="preserve"> </w:t>
      </w:r>
      <w:r w:rsidRPr="00995B43">
        <w:rPr>
          <w:rFonts w:eastAsia="Calibri"/>
          <w:color w:val="000000"/>
          <w:sz w:val="24"/>
          <w:szCs w:val="24"/>
        </w:rPr>
        <w:t>составляющей</w:t>
      </w:r>
      <w:r w:rsidRPr="00995B43">
        <w:rPr>
          <w:color w:val="000000"/>
          <w:sz w:val="24"/>
          <w:szCs w:val="24"/>
        </w:rPr>
        <w:t xml:space="preserve"> </w:t>
      </w:r>
      <w:r w:rsidRPr="00995B43">
        <w:rPr>
          <w:rFonts w:eastAsia="Calibri"/>
          <w:color w:val="000000"/>
          <w:sz w:val="24"/>
          <w:szCs w:val="24"/>
        </w:rPr>
        <w:t>отличительную</w:t>
      </w:r>
      <w:r w:rsidRPr="00995B43">
        <w:rPr>
          <w:color w:val="000000"/>
          <w:sz w:val="24"/>
          <w:szCs w:val="24"/>
        </w:rPr>
        <w:t xml:space="preserve"> </w:t>
      </w:r>
      <w:r w:rsidRPr="00995B43">
        <w:rPr>
          <w:rFonts w:eastAsia="Calibri"/>
          <w:color w:val="000000"/>
          <w:sz w:val="24"/>
          <w:szCs w:val="24"/>
        </w:rPr>
        <w:t>особенность</w:t>
      </w:r>
      <w:r w:rsidRPr="00995B43">
        <w:rPr>
          <w:color w:val="000000"/>
          <w:sz w:val="24"/>
          <w:szCs w:val="24"/>
        </w:rPr>
        <w:t xml:space="preserve"> </w:t>
      </w:r>
      <w:r w:rsidRPr="00995B43">
        <w:rPr>
          <w:rFonts w:eastAsia="Calibri"/>
          <w:color w:val="000000"/>
          <w:sz w:val="24"/>
          <w:szCs w:val="24"/>
        </w:rPr>
        <w:t>игры:</w:t>
      </w:r>
      <w:r w:rsidRPr="00995B43">
        <w:rPr>
          <w:color w:val="000000"/>
          <w:sz w:val="24"/>
          <w:szCs w:val="24"/>
        </w:rPr>
        <w:t xml:space="preserve"> </w:t>
      </w:r>
      <w:r w:rsidRPr="00995B43">
        <w:rPr>
          <w:rFonts w:eastAsia="Calibri"/>
          <w:color w:val="000000"/>
          <w:sz w:val="24"/>
          <w:szCs w:val="24"/>
        </w:rPr>
        <w:t>замещение</w:t>
      </w:r>
      <w:r w:rsidRPr="00995B43">
        <w:rPr>
          <w:color w:val="000000"/>
          <w:sz w:val="24"/>
          <w:szCs w:val="24"/>
        </w:rPr>
        <w:t xml:space="preserve"> </w:t>
      </w:r>
      <w:r w:rsidRPr="00995B43">
        <w:rPr>
          <w:rFonts w:eastAsia="Calibri"/>
          <w:color w:val="000000"/>
          <w:sz w:val="24"/>
          <w:szCs w:val="24"/>
        </w:rPr>
        <w:t>одного</w:t>
      </w:r>
      <w:r w:rsidRPr="00995B43">
        <w:rPr>
          <w:color w:val="000000"/>
          <w:sz w:val="24"/>
          <w:szCs w:val="24"/>
        </w:rPr>
        <w:t xml:space="preserve"> </w:t>
      </w:r>
      <w:r w:rsidRPr="00995B43">
        <w:rPr>
          <w:rFonts w:eastAsia="Calibri"/>
          <w:color w:val="000000"/>
          <w:sz w:val="24"/>
          <w:szCs w:val="24"/>
        </w:rPr>
        <w:t>предмета</w:t>
      </w:r>
      <w:r w:rsidRPr="00995B43">
        <w:rPr>
          <w:color w:val="000000"/>
          <w:sz w:val="24"/>
          <w:szCs w:val="24"/>
        </w:rPr>
        <w:t xml:space="preserve"> </w:t>
      </w:r>
      <w:r w:rsidRPr="00995B43">
        <w:rPr>
          <w:rFonts w:eastAsia="Calibri"/>
          <w:color w:val="000000"/>
          <w:sz w:val="24"/>
          <w:szCs w:val="24"/>
        </w:rPr>
        <w:t>другим.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Навыки. </w:t>
      </w:r>
      <w:r w:rsidRPr="00995B43">
        <w:rPr>
          <w:rFonts w:eastAsia="Calibri"/>
          <w:color w:val="000000"/>
          <w:sz w:val="24"/>
          <w:szCs w:val="24"/>
        </w:rPr>
        <w:t>Дети осваивают действия с разнообразными игрушками: разборными (пирамиды,</w:t>
      </w:r>
      <w:r w:rsidRPr="00995B43">
        <w:rPr>
          <w:color w:val="000000"/>
          <w:sz w:val="24"/>
          <w:szCs w:val="24"/>
        </w:rPr>
        <w:t xml:space="preserve"> </w:t>
      </w:r>
      <w:r w:rsidRPr="00995B43">
        <w:rPr>
          <w:rFonts w:eastAsia="Calibri"/>
          <w:color w:val="000000"/>
          <w:sz w:val="24"/>
          <w:szCs w:val="24"/>
        </w:rPr>
        <w:t>матрешки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др.),</w:t>
      </w:r>
      <w:r w:rsidRPr="00995B43">
        <w:rPr>
          <w:color w:val="000000"/>
          <w:sz w:val="24"/>
          <w:szCs w:val="24"/>
        </w:rPr>
        <w:t xml:space="preserve"> </w:t>
      </w:r>
      <w:r w:rsidRPr="00995B43">
        <w:rPr>
          <w:rFonts w:eastAsia="Calibri"/>
          <w:color w:val="000000"/>
          <w:sz w:val="24"/>
          <w:szCs w:val="24"/>
        </w:rPr>
        <w:t>строительным</w:t>
      </w:r>
      <w:r w:rsidRPr="00995B43">
        <w:rPr>
          <w:color w:val="000000"/>
          <w:sz w:val="24"/>
          <w:szCs w:val="24"/>
        </w:rPr>
        <w:t xml:space="preserve"> </w:t>
      </w:r>
      <w:r w:rsidRPr="00995B43">
        <w:rPr>
          <w:rFonts w:eastAsia="Calibri"/>
          <w:color w:val="000000"/>
          <w:sz w:val="24"/>
          <w:szCs w:val="24"/>
        </w:rPr>
        <w:t>материалом</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сюжетными</w:t>
      </w:r>
      <w:r w:rsidRPr="00995B43">
        <w:rPr>
          <w:color w:val="000000"/>
          <w:sz w:val="24"/>
          <w:szCs w:val="24"/>
        </w:rPr>
        <w:t xml:space="preserve"> </w:t>
      </w:r>
      <w:r w:rsidRPr="00995B43">
        <w:rPr>
          <w:rFonts w:eastAsia="Calibri"/>
          <w:color w:val="000000"/>
          <w:sz w:val="24"/>
          <w:szCs w:val="24"/>
        </w:rPr>
        <w:t>игрушками</w:t>
      </w:r>
      <w:r w:rsidRPr="00995B43">
        <w:rPr>
          <w:color w:val="000000"/>
          <w:sz w:val="24"/>
          <w:szCs w:val="24"/>
        </w:rPr>
        <w:t xml:space="preserve"> </w:t>
      </w:r>
      <w:r w:rsidRPr="00995B43">
        <w:rPr>
          <w:rFonts w:eastAsia="Calibri"/>
          <w:color w:val="000000"/>
          <w:sz w:val="24"/>
          <w:szCs w:val="24"/>
        </w:rPr>
        <w:t>(куклы</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атрибутами</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ним</w:t>
      </w:r>
      <w:r w:rsidRPr="00995B43">
        <w:rPr>
          <w:color w:val="000000"/>
          <w:sz w:val="24"/>
          <w:szCs w:val="24"/>
        </w:rPr>
        <w:t xml:space="preserve"> </w:t>
      </w:r>
      <w:r w:rsidRPr="00995B43">
        <w:rPr>
          <w:rFonts w:eastAsia="Calibri"/>
          <w:color w:val="000000"/>
          <w:sz w:val="24"/>
          <w:szCs w:val="24"/>
        </w:rPr>
        <w:t>и пр.). Эти действия ребенок воспроизводит и после показа</w:t>
      </w:r>
      <w:r w:rsidRPr="00995B43">
        <w:rPr>
          <w:color w:val="000000"/>
          <w:sz w:val="24"/>
          <w:szCs w:val="24"/>
        </w:rPr>
        <w:t xml:space="preserve"> </w:t>
      </w:r>
      <w:r w:rsidRPr="00995B43">
        <w:rPr>
          <w:rFonts w:eastAsia="Calibri"/>
          <w:color w:val="000000"/>
          <w:sz w:val="24"/>
          <w:szCs w:val="24"/>
        </w:rPr>
        <w:t>взрослого, и путем отсроченного</w:t>
      </w:r>
      <w:r w:rsidRPr="00995B43">
        <w:rPr>
          <w:color w:val="000000"/>
          <w:sz w:val="24"/>
          <w:szCs w:val="24"/>
        </w:rPr>
        <w:t xml:space="preserve"> </w:t>
      </w:r>
      <w:r w:rsidRPr="00995B43">
        <w:rPr>
          <w:rFonts w:eastAsia="Calibri"/>
          <w:color w:val="000000"/>
          <w:sz w:val="24"/>
          <w:szCs w:val="24"/>
        </w:rPr>
        <w:t>подражания.</w:t>
      </w:r>
      <w:r w:rsidRPr="00995B43">
        <w:rPr>
          <w:color w:val="000000"/>
          <w:sz w:val="24"/>
          <w:szCs w:val="24"/>
        </w:rPr>
        <w:t xml:space="preserve"> </w:t>
      </w:r>
      <w:r w:rsidRPr="00995B43">
        <w:rPr>
          <w:rFonts w:eastAsia="Calibri"/>
          <w:color w:val="000000"/>
          <w:sz w:val="24"/>
          <w:szCs w:val="24"/>
        </w:rPr>
        <w:t>Постепенно,</w:t>
      </w:r>
      <w:r w:rsidRPr="00995B43">
        <w:rPr>
          <w:color w:val="000000"/>
          <w:sz w:val="24"/>
          <w:szCs w:val="24"/>
        </w:rPr>
        <w:t xml:space="preserve"> </w:t>
      </w:r>
      <w:r w:rsidRPr="00995B43">
        <w:rPr>
          <w:rFonts w:eastAsia="Calibri"/>
          <w:color w:val="000000"/>
          <w:sz w:val="24"/>
          <w:szCs w:val="24"/>
        </w:rPr>
        <w:t>из</w:t>
      </w:r>
      <w:r w:rsidRPr="00995B43">
        <w:rPr>
          <w:color w:val="000000"/>
          <w:sz w:val="24"/>
          <w:szCs w:val="24"/>
        </w:rPr>
        <w:t xml:space="preserve"> </w:t>
      </w:r>
      <w:r w:rsidRPr="00995B43">
        <w:rPr>
          <w:rFonts w:eastAsia="Calibri"/>
          <w:color w:val="000000"/>
          <w:sz w:val="24"/>
          <w:szCs w:val="24"/>
        </w:rPr>
        <w:t>отдельных</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r w:rsidRPr="00995B43">
        <w:rPr>
          <w:rFonts w:eastAsia="Calibri"/>
          <w:color w:val="000000"/>
          <w:sz w:val="24"/>
          <w:szCs w:val="24"/>
        </w:rPr>
        <w:t>складываются</w:t>
      </w:r>
      <w:r w:rsidRPr="00995B43">
        <w:rPr>
          <w:color w:val="000000"/>
          <w:sz w:val="24"/>
          <w:szCs w:val="24"/>
        </w:rPr>
        <w:t xml:space="preserve"> </w:t>
      </w:r>
      <w:r w:rsidRPr="00995B43">
        <w:rPr>
          <w:rFonts w:eastAsia="Calibri"/>
          <w:color w:val="000000"/>
          <w:sz w:val="24"/>
          <w:szCs w:val="24"/>
        </w:rPr>
        <w:t>«цепочки»,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малыш</w:t>
      </w:r>
      <w:r w:rsidRPr="00995B43">
        <w:rPr>
          <w:color w:val="000000"/>
          <w:sz w:val="24"/>
          <w:szCs w:val="24"/>
        </w:rPr>
        <w:t xml:space="preserve"> </w:t>
      </w:r>
      <w:r w:rsidRPr="00995B43">
        <w:rPr>
          <w:rFonts w:eastAsia="Calibri"/>
          <w:color w:val="000000"/>
          <w:sz w:val="24"/>
          <w:szCs w:val="24"/>
        </w:rPr>
        <w:t>учится</w:t>
      </w:r>
      <w:r w:rsidRPr="00995B43">
        <w:rPr>
          <w:color w:val="000000"/>
          <w:sz w:val="24"/>
          <w:szCs w:val="24"/>
        </w:rPr>
        <w:t xml:space="preserve"> </w:t>
      </w:r>
      <w:r w:rsidRPr="00995B43">
        <w:rPr>
          <w:rFonts w:eastAsia="Calibri"/>
          <w:color w:val="000000"/>
          <w:sz w:val="24"/>
          <w:szCs w:val="24"/>
        </w:rPr>
        <w:t>доводить предметные действия до результата: заполняет колечками всю пирамиду, подбирая их по</w:t>
      </w:r>
      <w:r w:rsidRPr="00995B43">
        <w:rPr>
          <w:color w:val="000000"/>
          <w:sz w:val="24"/>
          <w:szCs w:val="24"/>
        </w:rPr>
        <w:t xml:space="preserve"> </w:t>
      </w:r>
      <w:r w:rsidRPr="00995B43">
        <w:rPr>
          <w:rFonts w:eastAsia="Calibri"/>
          <w:color w:val="000000"/>
          <w:sz w:val="24"/>
          <w:szCs w:val="24"/>
        </w:rPr>
        <w:t>цвету и размеру, из строительного материала возводит по образцу забор, паровозик, башенку и</w:t>
      </w:r>
      <w:r w:rsidRPr="00995B43">
        <w:rPr>
          <w:color w:val="000000"/>
          <w:sz w:val="24"/>
          <w:szCs w:val="24"/>
        </w:rPr>
        <w:t xml:space="preserve"> </w:t>
      </w:r>
      <w:r w:rsidRPr="00995B43">
        <w:rPr>
          <w:rFonts w:eastAsia="Calibri"/>
          <w:color w:val="000000"/>
          <w:sz w:val="24"/>
          <w:szCs w:val="24"/>
        </w:rPr>
        <w:t>другие</w:t>
      </w:r>
      <w:r w:rsidRPr="00995B43">
        <w:rPr>
          <w:color w:val="000000"/>
          <w:sz w:val="24"/>
          <w:szCs w:val="24"/>
        </w:rPr>
        <w:t xml:space="preserve"> </w:t>
      </w:r>
      <w:r w:rsidRPr="00995B43">
        <w:rPr>
          <w:rFonts w:eastAsia="Calibri"/>
          <w:color w:val="000000"/>
          <w:sz w:val="24"/>
          <w:szCs w:val="24"/>
        </w:rPr>
        <w:t>несложные</w:t>
      </w:r>
      <w:r w:rsidRPr="00995B43">
        <w:rPr>
          <w:color w:val="000000"/>
          <w:sz w:val="24"/>
          <w:szCs w:val="24"/>
        </w:rPr>
        <w:t xml:space="preserve"> </w:t>
      </w:r>
      <w:r w:rsidRPr="00995B43">
        <w:rPr>
          <w:rFonts w:eastAsia="Calibri"/>
          <w:color w:val="000000"/>
          <w:sz w:val="24"/>
          <w:szCs w:val="24"/>
        </w:rPr>
        <w:t>постройки.</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активно</w:t>
      </w:r>
      <w:r w:rsidRPr="00995B43">
        <w:rPr>
          <w:color w:val="000000"/>
          <w:sz w:val="24"/>
          <w:szCs w:val="24"/>
        </w:rPr>
        <w:t xml:space="preserve"> </w:t>
      </w:r>
      <w:r w:rsidRPr="00995B43">
        <w:rPr>
          <w:rFonts w:eastAsia="Calibri"/>
          <w:color w:val="000000"/>
          <w:sz w:val="24"/>
          <w:szCs w:val="24"/>
        </w:rPr>
        <w:t>воспроизводят</w:t>
      </w:r>
      <w:r w:rsidRPr="00995B43">
        <w:rPr>
          <w:color w:val="000000"/>
          <w:sz w:val="24"/>
          <w:szCs w:val="24"/>
        </w:rPr>
        <w:t xml:space="preserve"> </w:t>
      </w:r>
      <w:r w:rsidRPr="00995B43">
        <w:rPr>
          <w:rFonts w:eastAsia="Calibri"/>
          <w:color w:val="000000"/>
          <w:sz w:val="24"/>
          <w:szCs w:val="24"/>
        </w:rPr>
        <w:t>бытовые</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доминирует</w:t>
      </w:r>
      <w:r w:rsidRPr="00995B43">
        <w:rPr>
          <w:color w:val="000000"/>
          <w:sz w:val="24"/>
          <w:szCs w:val="24"/>
        </w:rPr>
        <w:t xml:space="preserve"> </w:t>
      </w:r>
      <w:r w:rsidRPr="00995B43">
        <w:rPr>
          <w:rFonts w:eastAsia="Calibri"/>
          <w:color w:val="000000"/>
          <w:sz w:val="24"/>
          <w:szCs w:val="24"/>
        </w:rPr>
        <w:t>подражание взрослому. Дети начинают переносить разученное действие с одной игрушкой (кукла)</w:t>
      </w:r>
      <w:r w:rsidRPr="00995B43">
        <w:rPr>
          <w:color w:val="000000"/>
          <w:sz w:val="24"/>
          <w:szCs w:val="24"/>
        </w:rPr>
        <w:t xml:space="preserve"> </w:t>
      </w:r>
      <w:r w:rsidRPr="00995B43">
        <w:rPr>
          <w:rFonts w:eastAsia="Calibri"/>
          <w:color w:val="000000"/>
          <w:sz w:val="24"/>
          <w:szCs w:val="24"/>
        </w:rPr>
        <w:t>на другие (мишки, зайцы и другие мягкие игрушки); они активно ищут предмет, необходимый для</w:t>
      </w:r>
      <w:r w:rsidRPr="00995B43">
        <w:rPr>
          <w:color w:val="000000"/>
          <w:sz w:val="24"/>
          <w:szCs w:val="24"/>
        </w:rPr>
        <w:t xml:space="preserve"> </w:t>
      </w:r>
      <w:r w:rsidRPr="00995B43">
        <w:rPr>
          <w:rFonts w:eastAsia="Calibri"/>
          <w:color w:val="000000"/>
          <w:sz w:val="24"/>
          <w:szCs w:val="24"/>
        </w:rPr>
        <w:t>завершения</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(одеяло,</w:t>
      </w:r>
      <w:r w:rsidRPr="00995B43">
        <w:rPr>
          <w:color w:val="000000"/>
          <w:sz w:val="24"/>
          <w:szCs w:val="24"/>
        </w:rPr>
        <w:t xml:space="preserve"> </w:t>
      </w:r>
      <w:r w:rsidRPr="00995B43">
        <w:rPr>
          <w:rFonts w:eastAsia="Calibri"/>
          <w:color w:val="000000"/>
          <w:sz w:val="24"/>
          <w:szCs w:val="24"/>
        </w:rPr>
        <w:t>чтобы уложить</w:t>
      </w:r>
      <w:r w:rsidRPr="00995B43">
        <w:rPr>
          <w:color w:val="000000"/>
          <w:sz w:val="24"/>
          <w:szCs w:val="24"/>
        </w:rPr>
        <w:t xml:space="preserve"> </w:t>
      </w:r>
      <w:r w:rsidRPr="00995B43">
        <w:rPr>
          <w:rFonts w:eastAsia="Calibri"/>
          <w:color w:val="000000"/>
          <w:sz w:val="24"/>
          <w:szCs w:val="24"/>
        </w:rPr>
        <w:t>куклу</w:t>
      </w:r>
      <w:r w:rsidRPr="00995B43">
        <w:rPr>
          <w:color w:val="000000"/>
          <w:sz w:val="24"/>
          <w:szCs w:val="24"/>
        </w:rPr>
        <w:t xml:space="preserve"> </w:t>
      </w:r>
      <w:r w:rsidRPr="00995B43">
        <w:rPr>
          <w:rFonts w:eastAsia="Calibri"/>
          <w:color w:val="000000"/>
          <w:sz w:val="24"/>
          <w:szCs w:val="24"/>
        </w:rPr>
        <w:t>спать;</w:t>
      </w:r>
      <w:r w:rsidRPr="00995B43">
        <w:rPr>
          <w:color w:val="000000"/>
          <w:sz w:val="24"/>
          <w:szCs w:val="24"/>
        </w:rPr>
        <w:t xml:space="preserve"> </w:t>
      </w:r>
      <w:r w:rsidRPr="00995B43">
        <w:rPr>
          <w:rFonts w:eastAsia="Calibri"/>
          <w:color w:val="000000"/>
          <w:sz w:val="24"/>
          <w:szCs w:val="24"/>
        </w:rPr>
        <w:t>мисочку,</w:t>
      </w:r>
      <w:r w:rsidRPr="00995B43">
        <w:rPr>
          <w:color w:val="000000"/>
          <w:sz w:val="24"/>
          <w:szCs w:val="24"/>
        </w:rPr>
        <w:t xml:space="preserve"> </w:t>
      </w:r>
      <w:r w:rsidRPr="00995B43">
        <w:rPr>
          <w:rFonts w:eastAsia="Calibri"/>
          <w:color w:val="000000"/>
          <w:sz w:val="24"/>
          <w:szCs w:val="24"/>
        </w:rPr>
        <w:t>чтобы</w:t>
      </w:r>
      <w:r w:rsidRPr="00995B43">
        <w:rPr>
          <w:color w:val="000000"/>
          <w:sz w:val="24"/>
          <w:szCs w:val="24"/>
        </w:rPr>
        <w:t xml:space="preserve"> </w:t>
      </w:r>
      <w:r w:rsidRPr="00995B43">
        <w:rPr>
          <w:rFonts w:eastAsia="Calibri"/>
          <w:color w:val="000000"/>
          <w:sz w:val="24"/>
          <w:szCs w:val="24"/>
        </w:rPr>
        <w:t>накормить мишку).</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Коммуникация и социализация</w:t>
      </w:r>
      <w:r w:rsidRPr="00995B43">
        <w:rPr>
          <w:b/>
          <w:color w:val="000000"/>
          <w:sz w:val="24"/>
          <w:szCs w:val="24"/>
        </w:rPr>
        <w:t xml:space="preserve">. </w:t>
      </w:r>
      <w:r w:rsidRPr="00995B43">
        <w:rPr>
          <w:rFonts w:eastAsia="Calibri"/>
          <w:color w:val="000000"/>
          <w:sz w:val="24"/>
          <w:szCs w:val="24"/>
        </w:rPr>
        <w:t>Формируется ситуативно</w:t>
      </w:r>
      <w:r w:rsidRPr="00995B43">
        <w:rPr>
          <w:color w:val="000000"/>
          <w:sz w:val="24"/>
          <w:szCs w:val="24"/>
        </w:rPr>
        <w:t>-</w:t>
      </w:r>
      <w:r w:rsidRPr="00995B43">
        <w:rPr>
          <w:rFonts w:eastAsia="Calibri"/>
          <w:color w:val="000000"/>
          <w:sz w:val="24"/>
          <w:szCs w:val="24"/>
        </w:rPr>
        <w:t>деловое общение со взрослым,</w:t>
      </w:r>
      <w:r w:rsidRPr="00995B43">
        <w:rPr>
          <w:color w:val="000000"/>
          <w:sz w:val="24"/>
          <w:szCs w:val="24"/>
        </w:rPr>
        <w:t xml:space="preserve"> </w:t>
      </w:r>
      <w:r w:rsidRPr="00995B43">
        <w:rPr>
          <w:rFonts w:eastAsia="Calibri"/>
          <w:color w:val="000000"/>
          <w:sz w:val="24"/>
          <w:szCs w:val="24"/>
        </w:rPr>
        <w:t>основными</w:t>
      </w:r>
      <w:r w:rsidRPr="00995B43">
        <w:rPr>
          <w:color w:val="000000"/>
          <w:sz w:val="24"/>
          <w:szCs w:val="24"/>
        </w:rPr>
        <w:t xml:space="preserve"> </w:t>
      </w:r>
      <w:r w:rsidRPr="00995B43">
        <w:rPr>
          <w:rFonts w:eastAsia="Calibri"/>
          <w:color w:val="000000"/>
          <w:sz w:val="24"/>
          <w:szCs w:val="24"/>
        </w:rPr>
        <w:t>характеристиками</w:t>
      </w:r>
      <w:r w:rsidRPr="00995B43">
        <w:rPr>
          <w:color w:val="000000"/>
          <w:sz w:val="24"/>
          <w:szCs w:val="24"/>
        </w:rPr>
        <w:t xml:space="preserve"> </w:t>
      </w:r>
      <w:r w:rsidRPr="00995B43">
        <w:rPr>
          <w:rFonts w:eastAsia="Calibri"/>
          <w:color w:val="000000"/>
          <w:sz w:val="24"/>
          <w:szCs w:val="24"/>
        </w:rPr>
        <w:t>которого</w:t>
      </w:r>
      <w:r w:rsidRPr="00995B43">
        <w:rPr>
          <w:color w:val="000000"/>
          <w:sz w:val="24"/>
          <w:szCs w:val="24"/>
        </w:rPr>
        <w:t xml:space="preserve"> </w:t>
      </w:r>
      <w:r w:rsidRPr="00995B43">
        <w:rPr>
          <w:rFonts w:eastAsia="Calibri"/>
          <w:color w:val="000000"/>
          <w:sz w:val="24"/>
          <w:szCs w:val="24"/>
        </w:rPr>
        <w:t>являются:</w:t>
      </w:r>
      <w:r w:rsidRPr="00995B43">
        <w:rPr>
          <w:color w:val="000000"/>
          <w:sz w:val="24"/>
          <w:szCs w:val="24"/>
        </w:rPr>
        <w:t xml:space="preserve"> </w:t>
      </w:r>
      <w:r w:rsidRPr="00995B43">
        <w:rPr>
          <w:rFonts w:eastAsia="Calibri"/>
          <w:color w:val="000000"/>
          <w:sz w:val="24"/>
          <w:szCs w:val="24"/>
        </w:rPr>
        <w:t>стремление</w:t>
      </w:r>
      <w:r w:rsidRPr="00995B43">
        <w:rPr>
          <w:color w:val="000000"/>
          <w:sz w:val="24"/>
          <w:szCs w:val="24"/>
        </w:rPr>
        <w:t xml:space="preserve"> </w:t>
      </w:r>
      <w:r w:rsidRPr="00995B43">
        <w:rPr>
          <w:rFonts w:eastAsia="Calibri"/>
          <w:color w:val="000000"/>
          <w:sz w:val="24"/>
          <w:szCs w:val="24"/>
        </w:rPr>
        <w:t>привлечь</w:t>
      </w:r>
      <w:r w:rsidRPr="00995B43">
        <w:rPr>
          <w:color w:val="000000"/>
          <w:sz w:val="24"/>
          <w:szCs w:val="24"/>
        </w:rPr>
        <w:t xml:space="preserve"> </w:t>
      </w:r>
      <w:r w:rsidRPr="00995B43">
        <w:rPr>
          <w:rFonts w:eastAsia="Calibri"/>
          <w:color w:val="000000"/>
          <w:sz w:val="24"/>
          <w:szCs w:val="24"/>
        </w:rPr>
        <w:t>внимание</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своей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поиск</w:t>
      </w:r>
      <w:r w:rsidRPr="00995B43">
        <w:rPr>
          <w:color w:val="000000"/>
          <w:sz w:val="24"/>
          <w:szCs w:val="24"/>
        </w:rPr>
        <w:t xml:space="preserve"> </w:t>
      </w:r>
      <w:r w:rsidRPr="00995B43">
        <w:rPr>
          <w:rFonts w:eastAsia="Calibri"/>
          <w:color w:val="000000"/>
          <w:sz w:val="24"/>
          <w:szCs w:val="24"/>
        </w:rPr>
        <w:t>оценки</w:t>
      </w:r>
      <w:r w:rsidRPr="00995B43">
        <w:rPr>
          <w:color w:val="000000"/>
          <w:sz w:val="24"/>
          <w:szCs w:val="24"/>
        </w:rPr>
        <w:t xml:space="preserve"> </w:t>
      </w:r>
      <w:r w:rsidRPr="00995B43">
        <w:rPr>
          <w:rFonts w:eastAsia="Calibri"/>
          <w:color w:val="000000"/>
          <w:sz w:val="24"/>
          <w:szCs w:val="24"/>
        </w:rPr>
        <w:t>своих</w:t>
      </w:r>
      <w:r w:rsidRPr="00995B43">
        <w:rPr>
          <w:color w:val="000000"/>
          <w:sz w:val="24"/>
          <w:szCs w:val="24"/>
        </w:rPr>
        <w:t xml:space="preserve"> </w:t>
      </w:r>
      <w:r w:rsidRPr="00995B43">
        <w:rPr>
          <w:rFonts w:eastAsia="Calibri"/>
          <w:color w:val="000000"/>
          <w:sz w:val="24"/>
          <w:szCs w:val="24"/>
        </w:rPr>
        <w:t>успехов;</w:t>
      </w:r>
      <w:r w:rsidRPr="00995B43">
        <w:rPr>
          <w:color w:val="000000"/>
          <w:sz w:val="24"/>
          <w:szCs w:val="24"/>
        </w:rPr>
        <w:t xml:space="preserve"> </w:t>
      </w:r>
      <w:r w:rsidRPr="00995B43">
        <w:rPr>
          <w:rFonts w:eastAsia="Calibri"/>
          <w:color w:val="000000"/>
          <w:sz w:val="24"/>
          <w:szCs w:val="24"/>
        </w:rPr>
        <w:t>обращение</w:t>
      </w:r>
      <w:r w:rsidRPr="00995B43">
        <w:rPr>
          <w:color w:val="000000"/>
          <w:sz w:val="24"/>
          <w:szCs w:val="24"/>
        </w:rPr>
        <w:t xml:space="preserve"> </w:t>
      </w:r>
      <w:r w:rsidRPr="00995B43">
        <w:rPr>
          <w:rFonts w:eastAsia="Calibri"/>
          <w:color w:val="000000"/>
          <w:sz w:val="24"/>
          <w:szCs w:val="24"/>
        </w:rPr>
        <w:t>за</w:t>
      </w:r>
      <w:r w:rsidRPr="00995B43">
        <w:rPr>
          <w:color w:val="000000"/>
          <w:sz w:val="24"/>
          <w:szCs w:val="24"/>
        </w:rPr>
        <w:t xml:space="preserve"> </w:t>
      </w:r>
      <w:r w:rsidRPr="00995B43">
        <w:rPr>
          <w:rFonts w:eastAsia="Calibri"/>
          <w:color w:val="000000"/>
          <w:sz w:val="24"/>
          <w:szCs w:val="24"/>
        </w:rPr>
        <w:t>поддержкой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случае</w:t>
      </w:r>
      <w:r w:rsidRPr="00995B43">
        <w:rPr>
          <w:color w:val="000000"/>
          <w:sz w:val="24"/>
          <w:szCs w:val="24"/>
        </w:rPr>
        <w:t xml:space="preserve"> </w:t>
      </w:r>
      <w:r w:rsidRPr="00995B43">
        <w:rPr>
          <w:rFonts w:eastAsia="Calibri"/>
          <w:color w:val="000000"/>
          <w:sz w:val="24"/>
          <w:szCs w:val="24"/>
        </w:rPr>
        <w:t>неуспеха;</w:t>
      </w:r>
      <w:r w:rsidRPr="00995B43">
        <w:rPr>
          <w:color w:val="000000"/>
          <w:sz w:val="24"/>
          <w:szCs w:val="24"/>
        </w:rPr>
        <w:t xml:space="preserve"> </w:t>
      </w:r>
      <w:r w:rsidRPr="00995B43">
        <w:rPr>
          <w:rFonts w:eastAsia="Calibri"/>
          <w:color w:val="000000"/>
          <w:sz w:val="24"/>
          <w:szCs w:val="24"/>
        </w:rPr>
        <w:t>отказ</w:t>
      </w:r>
      <w:r w:rsidRPr="00995B43">
        <w:rPr>
          <w:color w:val="000000"/>
          <w:sz w:val="24"/>
          <w:szCs w:val="24"/>
        </w:rPr>
        <w:t xml:space="preserve"> </w:t>
      </w:r>
      <w:r w:rsidRPr="00995B43">
        <w:rPr>
          <w:rFonts w:eastAsia="Calibri"/>
          <w:color w:val="000000"/>
          <w:sz w:val="24"/>
          <w:szCs w:val="24"/>
        </w:rPr>
        <w:t>от «чистой»</w:t>
      </w:r>
      <w:r w:rsidRPr="00995B43">
        <w:rPr>
          <w:color w:val="000000"/>
          <w:sz w:val="24"/>
          <w:szCs w:val="24"/>
        </w:rPr>
        <w:t xml:space="preserve"> </w:t>
      </w:r>
      <w:r w:rsidRPr="00995B43">
        <w:rPr>
          <w:rFonts w:eastAsia="Calibri"/>
          <w:color w:val="000000"/>
          <w:sz w:val="24"/>
          <w:szCs w:val="24"/>
        </w:rPr>
        <w:t>ласки,</w:t>
      </w:r>
      <w:r w:rsidRPr="00995B43">
        <w:rPr>
          <w:color w:val="000000"/>
          <w:sz w:val="24"/>
          <w:szCs w:val="24"/>
        </w:rPr>
        <w:t xml:space="preserve"> </w:t>
      </w:r>
      <w:r w:rsidRPr="00995B43">
        <w:rPr>
          <w:rFonts w:eastAsia="Calibri"/>
          <w:color w:val="000000"/>
          <w:sz w:val="24"/>
          <w:szCs w:val="24"/>
        </w:rPr>
        <w:t>но</w:t>
      </w:r>
      <w:r w:rsidRPr="00995B43">
        <w:rPr>
          <w:color w:val="000000"/>
          <w:sz w:val="24"/>
          <w:szCs w:val="24"/>
        </w:rPr>
        <w:t xml:space="preserve"> </w:t>
      </w:r>
      <w:r w:rsidRPr="00995B43">
        <w:rPr>
          <w:rFonts w:eastAsia="Calibri"/>
          <w:color w:val="000000"/>
          <w:sz w:val="24"/>
          <w:szCs w:val="24"/>
        </w:rPr>
        <w:t>принятие</w:t>
      </w:r>
      <w:r w:rsidRPr="00995B43">
        <w:rPr>
          <w:color w:val="000000"/>
          <w:sz w:val="24"/>
          <w:szCs w:val="24"/>
        </w:rPr>
        <w:t xml:space="preserve"> </w:t>
      </w:r>
      <w:r w:rsidRPr="00995B43">
        <w:rPr>
          <w:rFonts w:eastAsia="Calibri"/>
          <w:color w:val="000000"/>
          <w:sz w:val="24"/>
          <w:szCs w:val="24"/>
        </w:rPr>
        <w:t>ее</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поощрение</w:t>
      </w:r>
      <w:r w:rsidRPr="00995B43">
        <w:rPr>
          <w:color w:val="000000"/>
          <w:sz w:val="24"/>
          <w:szCs w:val="24"/>
        </w:rPr>
        <w:t xml:space="preserve"> </w:t>
      </w:r>
      <w:r w:rsidRPr="00995B43">
        <w:rPr>
          <w:rFonts w:eastAsia="Calibri"/>
          <w:color w:val="000000"/>
          <w:sz w:val="24"/>
          <w:szCs w:val="24"/>
        </w:rPr>
        <w:t>своих</w:t>
      </w:r>
      <w:r w:rsidRPr="00995B43">
        <w:rPr>
          <w:color w:val="000000"/>
          <w:sz w:val="24"/>
          <w:szCs w:val="24"/>
        </w:rPr>
        <w:t xml:space="preserve"> </w:t>
      </w:r>
      <w:r w:rsidRPr="00995B43">
        <w:rPr>
          <w:rFonts w:eastAsia="Calibri"/>
          <w:color w:val="000000"/>
          <w:sz w:val="24"/>
          <w:szCs w:val="24"/>
        </w:rPr>
        <w:t>достижений.</w:t>
      </w:r>
      <w:r w:rsidRPr="00995B43">
        <w:rPr>
          <w:color w:val="000000"/>
          <w:sz w:val="24"/>
          <w:szCs w:val="24"/>
        </w:rPr>
        <w:t xml:space="preserve"> </w:t>
      </w:r>
      <w:r w:rsidRPr="00995B43">
        <w:rPr>
          <w:rFonts w:eastAsia="Calibri"/>
          <w:color w:val="000000"/>
          <w:sz w:val="24"/>
          <w:szCs w:val="24"/>
        </w:rPr>
        <w:t>Принципиально</w:t>
      </w:r>
      <w:r w:rsidRPr="00995B43">
        <w:rPr>
          <w:color w:val="000000"/>
          <w:sz w:val="24"/>
          <w:szCs w:val="24"/>
        </w:rPr>
        <w:t xml:space="preserve"> </w:t>
      </w:r>
      <w:r w:rsidRPr="00995B43">
        <w:rPr>
          <w:rFonts w:eastAsia="Calibri"/>
          <w:color w:val="000000"/>
          <w:sz w:val="24"/>
          <w:szCs w:val="24"/>
        </w:rPr>
        <w:t>важной</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позиция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ориентации</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образец</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позиция</w:t>
      </w:r>
      <w:r w:rsidRPr="00995B43">
        <w:rPr>
          <w:color w:val="000000"/>
          <w:sz w:val="24"/>
          <w:szCs w:val="24"/>
        </w:rPr>
        <w:t xml:space="preserve"> </w:t>
      </w:r>
      <w:r w:rsidRPr="00995B43">
        <w:rPr>
          <w:rFonts w:eastAsia="Calibri"/>
          <w:color w:val="000000"/>
          <w:sz w:val="24"/>
          <w:szCs w:val="24"/>
        </w:rPr>
        <w:t>подражания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сотрудничества,</w:t>
      </w:r>
      <w:r w:rsidRPr="00995B43">
        <w:rPr>
          <w:color w:val="000000"/>
          <w:sz w:val="24"/>
          <w:szCs w:val="24"/>
        </w:rPr>
        <w:t xml:space="preserve"> </w:t>
      </w:r>
      <w:r w:rsidRPr="00995B43">
        <w:rPr>
          <w:rFonts w:eastAsia="Calibri"/>
          <w:color w:val="000000"/>
          <w:sz w:val="24"/>
          <w:szCs w:val="24"/>
        </w:rPr>
        <w:t>признания</w:t>
      </w:r>
      <w:r w:rsidRPr="00995B43">
        <w:rPr>
          <w:color w:val="000000"/>
          <w:sz w:val="24"/>
          <w:szCs w:val="24"/>
        </w:rPr>
        <w:t xml:space="preserve"> </w:t>
      </w:r>
      <w:r w:rsidRPr="00995B43">
        <w:rPr>
          <w:rFonts w:eastAsia="Calibri"/>
          <w:color w:val="000000"/>
          <w:sz w:val="24"/>
          <w:szCs w:val="24"/>
        </w:rPr>
        <w:t>позитивного</w:t>
      </w:r>
      <w:r w:rsidRPr="00995B43">
        <w:rPr>
          <w:color w:val="000000"/>
          <w:sz w:val="24"/>
          <w:szCs w:val="24"/>
        </w:rPr>
        <w:t xml:space="preserve"> </w:t>
      </w:r>
      <w:r w:rsidRPr="00995B43">
        <w:rPr>
          <w:rFonts w:eastAsia="Calibri"/>
          <w:color w:val="000000"/>
          <w:sz w:val="24"/>
          <w:szCs w:val="24"/>
        </w:rPr>
        <w:t>авторитета</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Формирования</w:t>
      </w:r>
      <w:r w:rsidRPr="00995B43">
        <w:rPr>
          <w:color w:val="000000"/>
          <w:sz w:val="24"/>
          <w:szCs w:val="24"/>
        </w:rPr>
        <w:t xml:space="preserve"> </w:t>
      </w:r>
      <w:r w:rsidRPr="00995B43">
        <w:rPr>
          <w:rFonts w:eastAsia="Calibri"/>
          <w:color w:val="000000"/>
          <w:sz w:val="24"/>
          <w:szCs w:val="24"/>
        </w:rPr>
        <w:t>эмоциональной</w:t>
      </w:r>
      <w:r w:rsidRPr="00995B43">
        <w:rPr>
          <w:color w:val="000000"/>
          <w:sz w:val="24"/>
          <w:szCs w:val="24"/>
        </w:rPr>
        <w:t xml:space="preserve"> </w:t>
      </w:r>
      <w:r w:rsidRPr="00995B43">
        <w:rPr>
          <w:rFonts w:eastAsia="Calibri"/>
          <w:color w:val="000000"/>
          <w:sz w:val="24"/>
          <w:szCs w:val="24"/>
        </w:rPr>
        <w:t>привязанности: индивидуализация привязанности; снижение сепарационной тревоги. Появляются</w:t>
      </w:r>
      <w:r w:rsidRPr="00995B43">
        <w:rPr>
          <w:color w:val="000000"/>
          <w:sz w:val="24"/>
          <w:szCs w:val="24"/>
        </w:rPr>
        <w:t xml:space="preserve"> </w:t>
      </w:r>
      <w:r w:rsidRPr="00995B43">
        <w:rPr>
          <w:rFonts w:eastAsia="Calibri"/>
          <w:color w:val="000000"/>
          <w:sz w:val="24"/>
          <w:szCs w:val="24"/>
        </w:rPr>
        <w:t>первые</w:t>
      </w:r>
      <w:r w:rsidRPr="00995B43">
        <w:rPr>
          <w:color w:val="000000"/>
          <w:sz w:val="24"/>
          <w:szCs w:val="24"/>
        </w:rPr>
        <w:t xml:space="preserve"> </w:t>
      </w:r>
      <w:r w:rsidRPr="00995B43">
        <w:rPr>
          <w:rFonts w:eastAsia="Calibri"/>
          <w:color w:val="000000"/>
          <w:sz w:val="24"/>
          <w:szCs w:val="24"/>
        </w:rPr>
        <w:t>социальные</w:t>
      </w:r>
      <w:r w:rsidRPr="00995B43">
        <w:rPr>
          <w:color w:val="000000"/>
          <w:sz w:val="24"/>
          <w:szCs w:val="24"/>
        </w:rPr>
        <w:t xml:space="preserve"> </w:t>
      </w:r>
      <w:r w:rsidRPr="00995B43">
        <w:rPr>
          <w:rFonts w:eastAsia="Calibri"/>
          <w:color w:val="000000"/>
          <w:sz w:val="24"/>
          <w:szCs w:val="24"/>
        </w:rPr>
        <w:t>эмоции,</w:t>
      </w:r>
      <w:r w:rsidRPr="00995B43">
        <w:rPr>
          <w:color w:val="000000"/>
          <w:sz w:val="24"/>
          <w:szCs w:val="24"/>
        </w:rPr>
        <w:t xml:space="preserve"> </w:t>
      </w:r>
      <w:r w:rsidRPr="00995B43">
        <w:rPr>
          <w:rFonts w:eastAsia="Calibri"/>
          <w:color w:val="000000"/>
          <w:sz w:val="24"/>
          <w:szCs w:val="24"/>
        </w:rPr>
        <w:t>возникающие</w:t>
      </w:r>
      <w:r w:rsidRPr="00995B43">
        <w:rPr>
          <w:color w:val="000000"/>
          <w:sz w:val="24"/>
          <w:szCs w:val="24"/>
        </w:rPr>
        <w:t xml:space="preserve"> </w:t>
      </w:r>
      <w:r w:rsidRPr="00995B43">
        <w:rPr>
          <w:rFonts w:eastAsia="Calibri"/>
          <w:color w:val="000000"/>
          <w:sz w:val="24"/>
          <w:szCs w:val="24"/>
        </w:rPr>
        <w:t>преимущественно</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типу</w:t>
      </w:r>
      <w:r w:rsidRPr="00995B43">
        <w:rPr>
          <w:color w:val="000000"/>
          <w:sz w:val="24"/>
          <w:szCs w:val="24"/>
        </w:rPr>
        <w:t xml:space="preserve"> </w:t>
      </w:r>
      <w:r w:rsidRPr="00995B43">
        <w:rPr>
          <w:rFonts w:eastAsia="Calibri"/>
          <w:color w:val="000000"/>
          <w:sz w:val="24"/>
          <w:szCs w:val="24"/>
        </w:rPr>
        <w:t>заражения:</w:t>
      </w:r>
      <w:r w:rsidRPr="00995B43">
        <w:rPr>
          <w:color w:val="000000"/>
          <w:sz w:val="24"/>
          <w:szCs w:val="24"/>
        </w:rPr>
        <w:t xml:space="preserve"> </w:t>
      </w:r>
      <w:r w:rsidRPr="00995B43">
        <w:rPr>
          <w:rFonts w:eastAsia="Calibri"/>
          <w:color w:val="000000"/>
          <w:sz w:val="24"/>
          <w:szCs w:val="24"/>
        </w:rPr>
        <w:t>сочувствие,</w:t>
      </w:r>
      <w:r w:rsidRPr="00995B43">
        <w:rPr>
          <w:color w:val="000000"/>
          <w:sz w:val="24"/>
          <w:szCs w:val="24"/>
        </w:rPr>
        <w:t xml:space="preserve"> </w:t>
      </w:r>
      <w:r w:rsidRPr="00995B43">
        <w:rPr>
          <w:rFonts w:eastAsia="Calibri"/>
          <w:color w:val="000000"/>
          <w:sz w:val="24"/>
          <w:szCs w:val="24"/>
        </w:rPr>
        <w:t>сорадование. На втором году жизни у детей при направленной работе взрослого формируются</w:t>
      </w:r>
      <w:r w:rsidRPr="00995B43">
        <w:rPr>
          <w:color w:val="000000"/>
          <w:sz w:val="24"/>
          <w:szCs w:val="24"/>
        </w:rPr>
        <w:t xml:space="preserve"> </w:t>
      </w:r>
      <w:r w:rsidRPr="00995B43">
        <w:rPr>
          <w:rFonts w:eastAsia="Calibri"/>
          <w:color w:val="000000"/>
          <w:sz w:val="24"/>
          <w:szCs w:val="24"/>
        </w:rPr>
        <w:t>навыки</w:t>
      </w:r>
      <w:r w:rsidRPr="00995B43">
        <w:rPr>
          <w:color w:val="000000"/>
          <w:sz w:val="24"/>
          <w:szCs w:val="24"/>
        </w:rPr>
        <w:t xml:space="preserve"> </w:t>
      </w:r>
      <w:r w:rsidRPr="00995B43">
        <w:rPr>
          <w:rFonts w:eastAsia="Calibri"/>
          <w:color w:val="000000"/>
          <w:sz w:val="24"/>
          <w:szCs w:val="24"/>
        </w:rPr>
        <w:t>взаимодействия</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сверстниками:</w:t>
      </w:r>
      <w:r w:rsidRPr="00995B43">
        <w:rPr>
          <w:color w:val="000000"/>
          <w:sz w:val="24"/>
          <w:szCs w:val="24"/>
        </w:rPr>
        <w:t xml:space="preserve"> </w:t>
      </w:r>
      <w:r w:rsidRPr="00995B43">
        <w:rPr>
          <w:rFonts w:eastAsia="Calibri"/>
          <w:color w:val="000000"/>
          <w:sz w:val="24"/>
          <w:szCs w:val="24"/>
        </w:rPr>
        <w:t>появляется</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рядом;</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самостоятельно</w:t>
      </w:r>
      <w:r w:rsidRPr="00995B43">
        <w:rPr>
          <w:color w:val="000000"/>
          <w:sz w:val="24"/>
          <w:szCs w:val="24"/>
        </w:rPr>
        <w:t xml:space="preserve"> </w:t>
      </w:r>
      <w:r w:rsidRPr="00995B43">
        <w:rPr>
          <w:rFonts w:eastAsia="Calibri"/>
          <w:color w:val="000000"/>
          <w:sz w:val="24"/>
          <w:szCs w:val="24"/>
        </w:rPr>
        <w:t>играть друг с другом в разученные ранее при помощи взрослого игры («Прятки», «Догонялки»).</w:t>
      </w:r>
      <w:r w:rsidRPr="00995B43">
        <w:rPr>
          <w:color w:val="000000"/>
          <w:sz w:val="24"/>
          <w:szCs w:val="24"/>
        </w:rPr>
        <w:t xml:space="preserve"> </w:t>
      </w:r>
      <w:r w:rsidRPr="00995B43">
        <w:rPr>
          <w:rFonts w:eastAsia="Calibri"/>
          <w:color w:val="000000"/>
          <w:sz w:val="24"/>
          <w:szCs w:val="24"/>
        </w:rPr>
        <w:t>Однако несовершенство коммуникативных навыков ведет к непониманию и трудностям общения.</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может</w:t>
      </w:r>
      <w:r w:rsidRPr="00995B43">
        <w:rPr>
          <w:color w:val="000000"/>
          <w:sz w:val="24"/>
          <w:szCs w:val="24"/>
        </w:rPr>
        <w:t xml:space="preserve"> </w:t>
      </w:r>
      <w:r w:rsidRPr="00995B43">
        <w:rPr>
          <w:rFonts w:eastAsia="Calibri"/>
          <w:color w:val="000000"/>
          <w:sz w:val="24"/>
          <w:szCs w:val="24"/>
        </w:rPr>
        <w:t>расплакаться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даже</w:t>
      </w:r>
      <w:r w:rsidRPr="00995B43">
        <w:rPr>
          <w:color w:val="000000"/>
          <w:sz w:val="24"/>
          <w:szCs w:val="24"/>
        </w:rPr>
        <w:t xml:space="preserve"> </w:t>
      </w:r>
      <w:r w:rsidRPr="00995B43">
        <w:rPr>
          <w:rFonts w:eastAsia="Calibri"/>
          <w:color w:val="000000"/>
          <w:sz w:val="24"/>
          <w:szCs w:val="24"/>
        </w:rPr>
        <w:t>ударить</w:t>
      </w:r>
      <w:r w:rsidRPr="00995B43">
        <w:rPr>
          <w:color w:val="000000"/>
          <w:sz w:val="24"/>
          <w:szCs w:val="24"/>
        </w:rPr>
        <w:t xml:space="preserve"> </w:t>
      </w:r>
      <w:r w:rsidRPr="00995B43">
        <w:rPr>
          <w:rFonts w:eastAsia="Calibri"/>
          <w:color w:val="000000"/>
          <w:sz w:val="24"/>
          <w:szCs w:val="24"/>
        </w:rPr>
        <w:t>жалеющего</w:t>
      </w:r>
      <w:r w:rsidRPr="00995B43">
        <w:rPr>
          <w:color w:val="000000"/>
          <w:sz w:val="24"/>
          <w:szCs w:val="24"/>
        </w:rPr>
        <w:t xml:space="preserve"> </w:t>
      </w:r>
      <w:r w:rsidRPr="00995B43">
        <w:rPr>
          <w:rFonts w:eastAsia="Calibri"/>
          <w:color w:val="000000"/>
          <w:sz w:val="24"/>
          <w:szCs w:val="24"/>
        </w:rPr>
        <w:t>его.</w:t>
      </w:r>
      <w:r w:rsidRPr="00995B43">
        <w:rPr>
          <w:color w:val="000000"/>
          <w:sz w:val="24"/>
          <w:szCs w:val="24"/>
        </w:rPr>
        <w:t xml:space="preserve"> </w:t>
      </w:r>
      <w:r w:rsidRPr="00995B43">
        <w:rPr>
          <w:rFonts w:eastAsia="Calibri"/>
          <w:color w:val="000000"/>
          <w:sz w:val="24"/>
          <w:szCs w:val="24"/>
        </w:rPr>
        <w:t>Он</w:t>
      </w:r>
      <w:r w:rsidRPr="00995B43">
        <w:rPr>
          <w:color w:val="000000"/>
          <w:sz w:val="24"/>
          <w:szCs w:val="24"/>
        </w:rPr>
        <w:t xml:space="preserve"> </w:t>
      </w:r>
      <w:r w:rsidRPr="00995B43">
        <w:rPr>
          <w:rFonts w:eastAsia="Calibri"/>
          <w:color w:val="000000"/>
          <w:sz w:val="24"/>
          <w:szCs w:val="24"/>
        </w:rPr>
        <w:t>активно</w:t>
      </w:r>
      <w:r w:rsidRPr="00995B43">
        <w:rPr>
          <w:color w:val="000000"/>
          <w:sz w:val="24"/>
          <w:szCs w:val="24"/>
        </w:rPr>
        <w:t xml:space="preserve"> </w:t>
      </w:r>
      <w:r w:rsidRPr="00995B43">
        <w:rPr>
          <w:rFonts w:eastAsia="Calibri"/>
          <w:color w:val="000000"/>
          <w:sz w:val="24"/>
          <w:szCs w:val="24"/>
        </w:rPr>
        <w:t>протестует</w:t>
      </w:r>
      <w:r w:rsidRPr="00995B43">
        <w:rPr>
          <w:color w:val="000000"/>
          <w:sz w:val="24"/>
          <w:szCs w:val="24"/>
        </w:rPr>
        <w:t xml:space="preserve"> </w:t>
      </w:r>
      <w:r w:rsidRPr="00995B43">
        <w:rPr>
          <w:rFonts w:eastAsia="Calibri"/>
          <w:color w:val="000000"/>
          <w:sz w:val="24"/>
          <w:szCs w:val="24"/>
        </w:rPr>
        <w:t>против</w:t>
      </w:r>
      <w:r w:rsidRPr="00995B43">
        <w:rPr>
          <w:color w:val="000000"/>
          <w:sz w:val="24"/>
          <w:szCs w:val="24"/>
        </w:rPr>
        <w:t xml:space="preserve"> </w:t>
      </w:r>
      <w:r w:rsidRPr="00995B43">
        <w:rPr>
          <w:rFonts w:eastAsia="Calibri"/>
          <w:color w:val="000000"/>
          <w:sz w:val="24"/>
          <w:szCs w:val="24"/>
        </w:rPr>
        <w:t>вмешательства в свою игру. Игрушка в руках другого гораздо интереснее для малыша, чем та, что</w:t>
      </w:r>
      <w:r w:rsidRPr="00995B43">
        <w:rPr>
          <w:color w:val="000000"/>
          <w:sz w:val="24"/>
          <w:szCs w:val="24"/>
        </w:rPr>
        <w:t xml:space="preserve"> </w:t>
      </w:r>
      <w:r w:rsidRPr="00995B43">
        <w:rPr>
          <w:rFonts w:eastAsia="Calibri"/>
          <w:color w:val="000000"/>
          <w:sz w:val="24"/>
          <w:szCs w:val="24"/>
        </w:rPr>
        <w:t>стоит рядом. Отобрав ее</w:t>
      </w:r>
      <w:r w:rsidRPr="00995B43">
        <w:rPr>
          <w:color w:val="000000"/>
          <w:sz w:val="24"/>
          <w:szCs w:val="24"/>
        </w:rPr>
        <w:t xml:space="preserve"> </w:t>
      </w:r>
      <w:r w:rsidRPr="00995B43">
        <w:rPr>
          <w:rFonts w:eastAsia="Calibri"/>
          <w:color w:val="000000"/>
          <w:sz w:val="24"/>
          <w:szCs w:val="24"/>
        </w:rPr>
        <w:t>у соседа, но не зная, что делать дальше, малыш ее просто бросает.</w:t>
      </w:r>
      <w:r w:rsidRPr="00995B43">
        <w:rPr>
          <w:color w:val="000000"/>
          <w:sz w:val="24"/>
          <w:szCs w:val="24"/>
        </w:rPr>
        <w:t xml:space="preserve"> </w:t>
      </w:r>
      <w:r w:rsidRPr="00995B43">
        <w:rPr>
          <w:rFonts w:eastAsia="Calibri"/>
          <w:color w:val="000000"/>
          <w:sz w:val="24"/>
          <w:szCs w:val="24"/>
        </w:rPr>
        <w:t>Общение детей в течение дня возникает, как правило, в процессе предметноигровой деятельности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режимных</w:t>
      </w:r>
      <w:r w:rsidRPr="00995B43">
        <w:rPr>
          <w:color w:val="000000"/>
          <w:sz w:val="24"/>
          <w:szCs w:val="24"/>
        </w:rPr>
        <w:t xml:space="preserve"> </w:t>
      </w:r>
      <w:r w:rsidRPr="00995B43">
        <w:rPr>
          <w:rFonts w:eastAsia="Calibri"/>
          <w:color w:val="000000"/>
          <w:sz w:val="24"/>
          <w:szCs w:val="24"/>
        </w:rPr>
        <w:t>моментах,</w:t>
      </w:r>
      <w:r w:rsidRPr="00995B43">
        <w:rPr>
          <w:color w:val="000000"/>
          <w:sz w:val="24"/>
          <w:szCs w:val="24"/>
        </w:rPr>
        <w:t xml:space="preserve"> </w:t>
      </w:r>
      <w:r w:rsidRPr="00995B43">
        <w:rPr>
          <w:rFonts w:eastAsia="Calibri"/>
          <w:color w:val="000000"/>
          <w:sz w:val="24"/>
          <w:szCs w:val="24"/>
        </w:rPr>
        <w:t>а поскольку предметно</w:t>
      </w:r>
      <w:r w:rsidRPr="00995B43">
        <w:rPr>
          <w:color w:val="000000"/>
          <w:sz w:val="24"/>
          <w:szCs w:val="24"/>
        </w:rPr>
        <w:t>-</w:t>
      </w:r>
      <w:r w:rsidRPr="00995B43">
        <w:rPr>
          <w:rFonts w:eastAsia="Calibri"/>
          <w:color w:val="000000"/>
          <w:sz w:val="24"/>
          <w:szCs w:val="24"/>
        </w:rPr>
        <w:t>игровые действия и</w:t>
      </w:r>
      <w:r w:rsidRPr="00995B43">
        <w:rPr>
          <w:color w:val="000000"/>
          <w:sz w:val="24"/>
          <w:szCs w:val="24"/>
        </w:rPr>
        <w:t xml:space="preserve"> </w:t>
      </w:r>
      <w:r w:rsidRPr="00995B43">
        <w:rPr>
          <w:rFonts w:eastAsia="Calibri"/>
          <w:color w:val="000000"/>
          <w:sz w:val="24"/>
          <w:szCs w:val="24"/>
        </w:rPr>
        <w:t>самообслуживание только</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самостоятельность,</w:t>
      </w:r>
      <w:r w:rsidRPr="00995B43">
        <w:rPr>
          <w:color w:val="000000"/>
          <w:sz w:val="24"/>
          <w:szCs w:val="24"/>
        </w:rPr>
        <w:t xml:space="preserve"> </w:t>
      </w:r>
      <w:r w:rsidRPr="00995B43">
        <w:rPr>
          <w:rFonts w:eastAsia="Calibri"/>
          <w:color w:val="000000"/>
          <w:sz w:val="24"/>
          <w:szCs w:val="24"/>
        </w:rPr>
        <w:t>заинтересованность</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их</w:t>
      </w:r>
      <w:r w:rsidRPr="00995B43">
        <w:rPr>
          <w:color w:val="000000"/>
          <w:sz w:val="24"/>
          <w:szCs w:val="24"/>
        </w:rPr>
        <w:t xml:space="preserve"> </w:t>
      </w:r>
      <w:r w:rsidRPr="00995B43">
        <w:rPr>
          <w:rFonts w:eastAsia="Calibri"/>
          <w:color w:val="000000"/>
          <w:sz w:val="24"/>
          <w:szCs w:val="24"/>
        </w:rPr>
        <w:t>выполнении</w:t>
      </w:r>
      <w:r w:rsidRPr="00995B43">
        <w:rPr>
          <w:color w:val="000000"/>
          <w:sz w:val="24"/>
          <w:szCs w:val="24"/>
        </w:rPr>
        <w:t xml:space="preserve"> </w:t>
      </w:r>
      <w:r w:rsidRPr="00995B43">
        <w:rPr>
          <w:rFonts w:eastAsia="Calibri"/>
          <w:color w:val="000000"/>
          <w:sz w:val="24"/>
          <w:szCs w:val="24"/>
        </w:rPr>
        <w:t>следует</w:t>
      </w:r>
      <w:r w:rsidRPr="00995B43">
        <w:rPr>
          <w:color w:val="000000"/>
          <w:sz w:val="24"/>
          <w:szCs w:val="24"/>
        </w:rPr>
        <w:t xml:space="preserve"> </w:t>
      </w:r>
      <w:r w:rsidRPr="00995B43">
        <w:rPr>
          <w:rFonts w:eastAsia="Calibri"/>
          <w:color w:val="000000"/>
          <w:sz w:val="24"/>
          <w:szCs w:val="24"/>
        </w:rPr>
        <w:t>всячески</w:t>
      </w:r>
      <w:r w:rsidRPr="00995B43">
        <w:rPr>
          <w:color w:val="000000"/>
          <w:sz w:val="24"/>
          <w:szCs w:val="24"/>
        </w:rPr>
        <w:t xml:space="preserve"> </w:t>
      </w:r>
      <w:r w:rsidRPr="00995B43">
        <w:rPr>
          <w:rFonts w:eastAsia="Calibri"/>
          <w:color w:val="000000"/>
          <w:sz w:val="24"/>
          <w:szCs w:val="24"/>
        </w:rPr>
        <w:t>оберегать.</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приучают</w:t>
      </w:r>
      <w:r w:rsidRPr="00995B43">
        <w:rPr>
          <w:color w:val="000000"/>
          <w:sz w:val="24"/>
          <w:szCs w:val="24"/>
        </w:rPr>
        <w:t xml:space="preserve"> </w:t>
      </w:r>
      <w:r w:rsidRPr="00995B43">
        <w:rPr>
          <w:rFonts w:eastAsia="Calibri"/>
          <w:color w:val="000000"/>
          <w:sz w:val="24"/>
          <w:szCs w:val="24"/>
        </w:rPr>
        <w:t>соблюдать</w:t>
      </w:r>
      <w:r w:rsidRPr="00995B43">
        <w:rPr>
          <w:color w:val="000000"/>
          <w:sz w:val="24"/>
          <w:szCs w:val="24"/>
        </w:rPr>
        <w:t xml:space="preserve"> </w:t>
      </w:r>
      <w:r w:rsidRPr="00995B43">
        <w:rPr>
          <w:rFonts w:eastAsia="Calibri"/>
          <w:color w:val="000000"/>
          <w:sz w:val="24"/>
          <w:szCs w:val="24"/>
        </w:rPr>
        <w:t>«дисциплину</w:t>
      </w:r>
      <w:r w:rsidRPr="00995B43">
        <w:rPr>
          <w:color w:val="000000"/>
          <w:sz w:val="24"/>
          <w:szCs w:val="24"/>
        </w:rPr>
        <w:t xml:space="preserve"> </w:t>
      </w:r>
      <w:r w:rsidRPr="00995B43">
        <w:rPr>
          <w:rFonts w:eastAsia="Calibri"/>
          <w:color w:val="000000"/>
          <w:sz w:val="24"/>
          <w:szCs w:val="24"/>
        </w:rPr>
        <w:t>расстояния»,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осваивают</w:t>
      </w:r>
      <w:r w:rsidRPr="00995B43">
        <w:rPr>
          <w:color w:val="000000"/>
          <w:sz w:val="24"/>
          <w:szCs w:val="24"/>
        </w:rPr>
        <w:t xml:space="preserve"> </w:t>
      </w:r>
      <w:r w:rsidRPr="00995B43">
        <w:rPr>
          <w:rFonts w:eastAsia="Calibri"/>
          <w:color w:val="000000"/>
          <w:sz w:val="24"/>
          <w:szCs w:val="24"/>
        </w:rPr>
        <w:t>умение</w:t>
      </w:r>
      <w:r w:rsidRPr="00995B43">
        <w:rPr>
          <w:color w:val="000000"/>
          <w:sz w:val="24"/>
          <w:szCs w:val="24"/>
        </w:rPr>
        <w:t xml:space="preserve"> </w:t>
      </w:r>
      <w:r w:rsidRPr="00995B43">
        <w:rPr>
          <w:rFonts w:eastAsia="Calibri"/>
          <w:color w:val="000000"/>
          <w:sz w:val="24"/>
          <w:szCs w:val="24"/>
        </w:rPr>
        <w:t>играть</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действовать</w:t>
      </w:r>
      <w:r w:rsidRPr="00995B43">
        <w:rPr>
          <w:color w:val="000000"/>
          <w:sz w:val="24"/>
          <w:szCs w:val="24"/>
        </w:rPr>
        <w:t xml:space="preserve"> </w:t>
      </w:r>
      <w:r w:rsidRPr="00995B43">
        <w:rPr>
          <w:rFonts w:eastAsia="Calibri"/>
          <w:color w:val="000000"/>
          <w:sz w:val="24"/>
          <w:szCs w:val="24"/>
        </w:rPr>
        <w:t>рядом,</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мешая</w:t>
      </w:r>
      <w:r w:rsidRPr="00995B43">
        <w:rPr>
          <w:color w:val="000000"/>
          <w:sz w:val="24"/>
          <w:szCs w:val="24"/>
        </w:rPr>
        <w:t xml:space="preserve"> </w:t>
      </w:r>
      <w:r w:rsidRPr="00995B43">
        <w:rPr>
          <w:rFonts w:eastAsia="Calibri"/>
          <w:color w:val="000000"/>
          <w:sz w:val="24"/>
          <w:szCs w:val="24"/>
        </w:rPr>
        <w:t>друг</w:t>
      </w:r>
      <w:r w:rsidRPr="00995B43">
        <w:rPr>
          <w:color w:val="000000"/>
          <w:sz w:val="24"/>
          <w:szCs w:val="24"/>
        </w:rPr>
        <w:t xml:space="preserve"> </w:t>
      </w:r>
      <w:r w:rsidRPr="00995B43">
        <w:rPr>
          <w:rFonts w:eastAsia="Calibri"/>
          <w:color w:val="000000"/>
          <w:sz w:val="24"/>
          <w:szCs w:val="24"/>
        </w:rPr>
        <w:t>другу,</w:t>
      </w:r>
      <w:r w:rsidRPr="00995B43">
        <w:rPr>
          <w:color w:val="000000"/>
          <w:sz w:val="24"/>
          <w:szCs w:val="24"/>
        </w:rPr>
        <w:t xml:space="preserve"> </w:t>
      </w:r>
      <w:r w:rsidRPr="00995B43">
        <w:rPr>
          <w:rFonts w:eastAsia="Calibri"/>
          <w:color w:val="000000"/>
          <w:sz w:val="24"/>
          <w:szCs w:val="24"/>
        </w:rPr>
        <w:t>вести</w:t>
      </w:r>
      <w:r w:rsidRPr="00995B43">
        <w:rPr>
          <w:color w:val="000000"/>
          <w:sz w:val="24"/>
          <w:szCs w:val="24"/>
        </w:rPr>
        <w:t xml:space="preserve"> </w:t>
      </w:r>
      <w:r w:rsidRPr="00995B43">
        <w:rPr>
          <w:rFonts w:eastAsia="Calibri"/>
          <w:color w:val="000000"/>
          <w:sz w:val="24"/>
          <w:szCs w:val="24"/>
        </w:rPr>
        <w:t>себя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группе</w:t>
      </w:r>
      <w:r w:rsidRPr="00995B43">
        <w:rPr>
          <w:color w:val="000000"/>
          <w:sz w:val="24"/>
          <w:szCs w:val="24"/>
        </w:rPr>
        <w:t xml:space="preserve"> </w:t>
      </w:r>
      <w:r w:rsidRPr="00995B43">
        <w:rPr>
          <w:rFonts w:eastAsia="Calibri"/>
          <w:color w:val="000000"/>
          <w:sz w:val="24"/>
          <w:szCs w:val="24"/>
        </w:rPr>
        <w:t>соответствующим</w:t>
      </w:r>
      <w:r w:rsidRPr="00995B43">
        <w:rPr>
          <w:color w:val="000000"/>
          <w:sz w:val="24"/>
          <w:szCs w:val="24"/>
        </w:rPr>
        <w:t xml:space="preserve"> </w:t>
      </w:r>
      <w:r w:rsidRPr="00995B43">
        <w:rPr>
          <w:rFonts w:eastAsia="Calibri"/>
          <w:color w:val="000000"/>
          <w:sz w:val="24"/>
          <w:szCs w:val="24"/>
        </w:rPr>
        <w:t>образом:</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лезть в тарелку соседа, подвинуться на диванчике, чтобы мог сесть еще один ребенок, не шуметь в</w:t>
      </w:r>
      <w:r w:rsidRPr="00995B43">
        <w:rPr>
          <w:color w:val="000000"/>
          <w:sz w:val="24"/>
          <w:szCs w:val="24"/>
        </w:rPr>
        <w:t xml:space="preserve"> </w:t>
      </w:r>
      <w:r w:rsidRPr="00995B43">
        <w:rPr>
          <w:rFonts w:eastAsia="Calibri"/>
          <w:color w:val="000000"/>
          <w:sz w:val="24"/>
          <w:szCs w:val="24"/>
        </w:rPr>
        <w:t>спальне и т.д. При этом они пользуются простыми словами: «на» («возьми»), «дай», «пусти», «не</w:t>
      </w:r>
      <w:r w:rsidRPr="00995B43">
        <w:rPr>
          <w:color w:val="000000"/>
          <w:sz w:val="24"/>
          <w:szCs w:val="24"/>
        </w:rPr>
        <w:t xml:space="preserve"> </w:t>
      </w:r>
      <w:r w:rsidRPr="00995B43">
        <w:rPr>
          <w:rFonts w:eastAsia="Calibri"/>
          <w:color w:val="000000"/>
          <w:sz w:val="24"/>
          <w:szCs w:val="24"/>
        </w:rPr>
        <w:t>хочу»</w:t>
      </w:r>
      <w:r w:rsidRPr="00995B43">
        <w:rPr>
          <w:color w:val="000000"/>
          <w:sz w:val="24"/>
          <w:szCs w:val="24"/>
        </w:rPr>
        <w:t xml:space="preserve"> </w:t>
      </w:r>
      <w:r w:rsidRPr="00995B43">
        <w:rPr>
          <w:rFonts w:eastAsia="Calibri"/>
          <w:color w:val="000000"/>
          <w:sz w:val="24"/>
          <w:szCs w:val="24"/>
        </w:rPr>
        <w:t>и др.</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Саморегуляция</w:t>
      </w:r>
      <w:r w:rsidRPr="00995B43">
        <w:rPr>
          <w:b/>
          <w:color w:val="000000"/>
          <w:sz w:val="24"/>
          <w:szCs w:val="24"/>
        </w:rPr>
        <w:t xml:space="preserve">. </w:t>
      </w:r>
      <w:r w:rsidRPr="00995B43">
        <w:rPr>
          <w:rFonts w:eastAsia="Calibri"/>
          <w:color w:val="000000"/>
          <w:sz w:val="24"/>
          <w:szCs w:val="24"/>
        </w:rPr>
        <w:t>Овладение</w:t>
      </w:r>
      <w:r w:rsidRPr="00995B43">
        <w:rPr>
          <w:color w:val="000000"/>
          <w:sz w:val="24"/>
          <w:szCs w:val="24"/>
        </w:rPr>
        <w:t xml:space="preserve"> </w:t>
      </w:r>
      <w:r w:rsidRPr="00995B43">
        <w:rPr>
          <w:rFonts w:eastAsia="Calibri"/>
          <w:color w:val="000000"/>
          <w:sz w:val="24"/>
          <w:szCs w:val="24"/>
        </w:rPr>
        <w:t>туалетным</w:t>
      </w:r>
      <w:r w:rsidRPr="00995B43">
        <w:rPr>
          <w:color w:val="000000"/>
          <w:sz w:val="24"/>
          <w:szCs w:val="24"/>
        </w:rPr>
        <w:t xml:space="preserve"> </w:t>
      </w:r>
      <w:r w:rsidRPr="00995B43">
        <w:rPr>
          <w:rFonts w:eastAsia="Calibri"/>
          <w:color w:val="000000"/>
          <w:sz w:val="24"/>
          <w:szCs w:val="24"/>
        </w:rPr>
        <w:t>поведением.</w:t>
      </w:r>
      <w:r w:rsidRPr="00995B43">
        <w:rPr>
          <w:color w:val="000000"/>
          <w:sz w:val="24"/>
          <w:szCs w:val="24"/>
        </w:rPr>
        <w:t xml:space="preserve"> </w:t>
      </w:r>
      <w:r w:rsidRPr="00995B43">
        <w:rPr>
          <w:rFonts w:eastAsia="Calibri"/>
          <w:color w:val="000000"/>
          <w:sz w:val="24"/>
          <w:szCs w:val="24"/>
        </w:rPr>
        <w:t>Формирование</w:t>
      </w:r>
      <w:r w:rsidRPr="00995B43">
        <w:rPr>
          <w:color w:val="000000"/>
          <w:sz w:val="24"/>
          <w:szCs w:val="24"/>
        </w:rPr>
        <w:t xml:space="preserve"> </w:t>
      </w:r>
      <w:r w:rsidRPr="00995B43">
        <w:rPr>
          <w:rFonts w:eastAsia="Calibri"/>
          <w:color w:val="000000"/>
          <w:sz w:val="24"/>
          <w:szCs w:val="24"/>
        </w:rPr>
        <w:t>основ</w:t>
      </w:r>
      <w:r w:rsidRPr="00995B43">
        <w:rPr>
          <w:color w:val="000000"/>
          <w:sz w:val="24"/>
          <w:szCs w:val="24"/>
        </w:rPr>
        <w:t xml:space="preserve"> </w:t>
      </w:r>
      <w:r w:rsidRPr="00995B43">
        <w:rPr>
          <w:rFonts w:eastAsia="Calibri"/>
          <w:color w:val="000000"/>
          <w:sz w:val="24"/>
          <w:szCs w:val="24"/>
        </w:rPr>
        <w:t>регуляции</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r w:rsidRPr="00995B43">
        <w:rPr>
          <w:rFonts w:eastAsia="Calibri"/>
          <w:color w:val="000000"/>
          <w:sz w:val="24"/>
          <w:szCs w:val="24"/>
        </w:rPr>
        <w:t>появляются</w:t>
      </w:r>
      <w:r w:rsidRPr="00995B43">
        <w:rPr>
          <w:color w:val="000000"/>
          <w:sz w:val="24"/>
          <w:szCs w:val="24"/>
        </w:rPr>
        <w:t xml:space="preserve"> </w:t>
      </w:r>
      <w:r w:rsidRPr="00995B43">
        <w:rPr>
          <w:rFonts w:eastAsia="Calibri"/>
          <w:color w:val="000000"/>
          <w:sz w:val="24"/>
          <w:szCs w:val="24"/>
        </w:rPr>
        <w:t>оценочные</w:t>
      </w:r>
      <w:r w:rsidRPr="00995B43">
        <w:rPr>
          <w:color w:val="000000"/>
          <w:sz w:val="24"/>
          <w:szCs w:val="24"/>
        </w:rPr>
        <w:t xml:space="preserve"> </w:t>
      </w:r>
      <w:r w:rsidRPr="00995B43">
        <w:rPr>
          <w:rFonts w:eastAsia="Calibri"/>
          <w:color w:val="000000"/>
          <w:sz w:val="24"/>
          <w:szCs w:val="24"/>
        </w:rPr>
        <w:t>суждения:</w:t>
      </w:r>
      <w:r w:rsidRPr="00995B43">
        <w:rPr>
          <w:color w:val="000000"/>
          <w:sz w:val="24"/>
          <w:szCs w:val="24"/>
        </w:rPr>
        <w:t xml:space="preserve"> </w:t>
      </w:r>
      <w:r w:rsidRPr="00995B43">
        <w:rPr>
          <w:rFonts w:eastAsia="Calibri"/>
          <w:color w:val="000000"/>
          <w:sz w:val="24"/>
          <w:szCs w:val="24"/>
        </w:rPr>
        <w:t>«плохой,</w:t>
      </w:r>
      <w:r w:rsidRPr="00995B43">
        <w:rPr>
          <w:color w:val="000000"/>
          <w:sz w:val="24"/>
          <w:szCs w:val="24"/>
        </w:rPr>
        <w:t xml:space="preserve"> </w:t>
      </w:r>
      <w:r w:rsidRPr="00995B43">
        <w:rPr>
          <w:rFonts w:eastAsia="Calibri"/>
          <w:color w:val="000000"/>
          <w:sz w:val="24"/>
          <w:szCs w:val="24"/>
        </w:rPr>
        <w:t>хороший,</w:t>
      </w:r>
      <w:r w:rsidRPr="00995B43">
        <w:rPr>
          <w:color w:val="000000"/>
          <w:sz w:val="24"/>
          <w:szCs w:val="24"/>
        </w:rPr>
        <w:t xml:space="preserve"> </w:t>
      </w:r>
      <w:r w:rsidRPr="00995B43">
        <w:rPr>
          <w:rFonts w:eastAsia="Calibri"/>
          <w:color w:val="000000"/>
          <w:sz w:val="24"/>
          <w:szCs w:val="24"/>
        </w:rPr>
        <w:t>красивый».</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овладевает умением самостоятельно есть любые виды пищи, умыться и мыть руки, приобретает</w:t>
      </w:r>
      <w:r w:rsidRPr="00995B43">
        <w:rPr>
          <w:color w:val="000000"/>
          <w:sz w:val="24"/>
          <w:szCs w:val="24"/>
        </w:rPr>
        <w:t xml:space="preserve"> </w:t>
      </w:r>
      <w:r w:rsidRPr="00995B43">
        <w:rPr>
          <w:rFonts w:eastAsia="Calibri"/>
          <w:color w:val="000000"/>
          <w:sz w:val="24"/>
          <w:szCs w:val="24"/>
        </w:rPr>
        <w:t>навыки</w:t>
      </w:r>
      <w:r w:rsidRPr="00995B43">
        <w:rPr>
          <w:color w:val="000000"/>
          <w:sz w:val="24"/>
          <w:szCs w:val="24"/>
        </w:rPr>
        <w:t xml:space="preserve"> </w:t>
      </w:r>
      <w:r w:rsidRPr="00995B43">
        <w:rPr>
          <w:rFonts w:eastAsia="Calibri"/>
          <w:color w:val="000000"/>
          <w:sz w:val="24"/>
          <w:szCs w:val="24"/>
        </w:rPr>
        <w:t>опрятности.</w:t>
      </w:r>
      <w:r w:rsidRPr="00995B43">
        <w:rPr>
          <w:color w:val="000000"/>
          <w:sz w:val="24"/>
          <w:szCs w:val="24"/>
        </w:rPr>
        <w:t xml:space="preserve"> </w:t>
      </w:r>
      <w:r w:rsidRPr="00995B43">
        <w:rPr>
          <w:rFonts w:eastAsia="Calibri"/>
          <w:color w:val="000000"/>
          <w:sz w:val="24"/>
          <w:szCs w:val="24"/>
        </w:rPr>
        <w:t>Совершенствуется</w:t>
      </w:r>
      <w:r w:rsidRPr="00995B43">
        <w:rPr>
          <w:color w:val="000000"/>
          <w:sz w:val="24"/>
          <w:szCs w:val="24"/>
        </w:rPr>
        <w:t xml:space="preserve"> </w:t>
      </w:r>
      <w:r w:rsidRPr="00995B43">
        <w:rPr>
          <w:rFonts w:eastAsia="Calibri"/>
          <w:color w:val="000000"/>
          <w:sz w:val="24"/>
          <w:szCs w:val="24"/>
        </w:rPr>
        <w:t>самостоятельность</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предметно</w:t>
      </w:r>
      <w:r w:rsidRPr="00995B43">
        <w:rPr>
          <w:color w:val="000000"/>
          <w:sz w:val="24"/>
          <w:szCs w:val="24"/>
        </w:rPr>
        <w:t>-</w:t>
      </w:r>
      <w:r w:rsidRPr="00995B43">
        <w:rPr>
          <w:rFonts w:eastAsia="Calibri"/>
          <w:color w:val="000000"/>
          <w:sz w:val="24"/>
          <w:szCs w:val="24"/>
        </w:rPr>
        <w:t>игровой деятельности и самообслуживании. С одной стороны, возрастает самостоятельность ребенка во</w:t>
      </w:r>
      <w:r w:rsidRPr="00995B43">
        <w:rPr>
          <w:color w:val="000000"/>
          <w:sz w:val="24"/>
          <w:szCs w:val="24"/>
        </w:rPr>
        <w:t xml:space="preserve"> </w:t>
      </w:r>
      <w:r w:rsidRPr="00995B43">
        <w:rPr>
          <w:rFonts w:eastAsia="Calibri"/>
          <w:color w:val="000000"/>
          <w:sz w:val="24"/>
          <w:szCs w:val="24"/>
        </w:rPr>
        <w:t>всех сферах жизни, с другой —</w:t>
      </w:r>
      <w:r w:rsidRPr="00995B43">
        <w:rPr>
          <w:color w:val="000000"/>
          <w:sz w:val="24"/>
          <w:szCs w:val="24"/>
        </w:rPr>
        <w:t xml:space="preserve"> </w:t>
      </w:r>
      <w:r w:rsidRPr="00995B43">
        <w:rPr>
          <w:rFonts w:eastAsia="Calibri"/>
          <w:color w:val="000000"/>
          <w:sz w:val="24"/>
          <w:szCs w:val="24"/>
        </w:rPr>
        <w:t>он осваивает правила поведения в группе (играть рядом, не мешая</w:t>
      </w:r>
      <w:r w:rsidRPr="00995B43">
        <w:rPr>
          <w:color w:val="000000"/>
          <w:sz w:val="24"/>
          <w:szCs w:val="24"/>
        </w:rPr>
        <w:t xml:space="preserve"> </w:t>
      </w:r>
      <w:r w:rsidRPr="00995B43">
        <w:rPr>
          <w:rFonts w:eastAsia="Calibri"/>
          <w:color w:val="000000"/>
          <w:sz w:val="24"/>
          <w:szCs w:val="24"/>
        </w:rPr>
        <w:t>другим,</w:t>
      </w:r>
      <w:r w:rsidRPr="00995B43">
        <w:rPr>
          <w:color w:val="000000"/>
          <w:sz w:val="24"/>
          <w:szCs w:val="24"/>
        </w:rPr>
        <w:t xml:space="preserve"> </w:t>
      </w:r>
      <w:r w:rsidRPr="00995B43">
        <w:rPr>
          <w:rFonts w:eastAsia="Calibri"/>
          <w:color w:val="000000"/>
          <w:sz w:val="24"/>
          <w:szCs w:val="24"/>
        </w:rPr>
        <w:t>помогать,</w:t>
      </w:r>
      <w:r w:rsidRPr="00995B43">
        <w:rPr>
          <w:color w:val="000000"/>
          <w:sz w:val="24"/>
          <w:szCs w:val="24"/>
        </w:rPr>
        <w:t xml:space="preserve"> </w:t>
      </w:r>
      <w:r w:rsidRPr="00995B43">
        <w:rPr>
          <w:rFonts w:eastAsia="Calibri"/>
          <w:color w:val="000000"/>
          <w:sz w:val="24"/>
          <w:szCs w:val="24"/>
        </w:rPr>
        <w:t>если</w:t>
      </w:r>
      <w:r w:rsidRPr="00995B43">
        <w:rPr>
          <w:color w:val="000000"/>
          <w:sz w:val="24"/>
          <w:szCs w:val="24"/>
        </w:rPr>
        <w:t xml:space="preserve"> </w:t>
      </w:r>
      <w:r w:rsidRPr="00995B43">
        <w:rPr>
          <w:rFonts w:eastAsia="Calibri"/>
          <w:color w:val="000000"/>
          <w:sz w:val="24"/>
          <w:szCs w:val="24"/>
        </w:rPr>
        <w:t>это</w:t>
      </w:r>
      <w:r w:rsidRPr="00995B43">
        <w:rPr>
          <w:color w:val="000000"/>
          <w:sz w:val="24"/>
          <w:szCs w:val="24"/>
        </w:rPr>
        <w:t xml:space="preserve"> </w:t>
      </w:r>
      <w:r w:rsidRPr="00995B43">
        <w:rPr>
          <w:rFonts w:eastAsia="Calibri"/>
          <w:color w:val="000000"/>
          <w:sz w:val="24"/>
          <w:szCs w:val="24"/>
        </w:rPr>
        <w:t>понятно</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несложно).</w:t>
      </w:r>
      <w:r w:rsidRPr="00995B43">
        <w:rPr>
          <w:color w:val="000000"/>
          <w:sz w:val="24"/>
          <w:szCs w:val="24"/>
        </w:rPr>
        <w:t xml:space="preserve"> </w:t>
      </w:r>
      <w:r w:rsidRPr="00995B43">
        <w:rPr>
          <w:rFonts w:eastAsia="Calibri"/>
          <w:color w:val="000000"/>
          <w:sz w:val="24"/>
          <w:szCs w:val="24"/>
        </w:rPr>
        <w:t>Все</w:t>
      </w:r>
      <w:r w:rsidRPr="00995B43">
        <w:rPr>
          <w:color w:val="000000"/>
          <w:sz w:val="24"/>
          <w:szCs w:val="24"/>
        </w:rPr>
        <w:t xml:space="preserve"> </w:t>
      </w:r>
      <w:r w:rsidRPr="00995B43">
        <w:rPr>
          <w:rFonts w:eastAsia="Calibri"/>
          <w:color w:val="000000"/>
          <w:sz w:val="24"/>
          <w:szCs w:val="24"/>
        </w:rPr>
        <w:t>это</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основой</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будущем совместной игровой деятельности.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Личность. </w:t>
      </w:r>
      <w:r w:rsidRPr="00995B43">
        <w:rPr>
          <w:rFonts w:eastAsia="Calibri"/>
          <w:color w:val="000000"/>
          <w:sz w:val="24"/>
          <w:szCs w:val="24"/>
        </w:rPr>
        <w:t>Появляются</w:t>
      </w:r>
      <w:r w:rsidRPr="00995B43">
        <w:rPr>
          <w:color w:val="000000"/>
          <w:sz w:val="24"/>
          <w:szCs w:val="24"/>
        </w:rPr>
        <w:t xml:space="preserve"> </w:t>
      </w:r>
      <w:r w:rsidRPr="00995B43">
        <w:rPr>
          <w:rFonts w:eastAsia="Calibri"/>
          <w:color w:val="000000"/>
          <w:sz w:val="24"/>
          <w:szCs w:val="24"/>
        </w:rPr>
        <w:t>представления</w:t>
      </w:r>
      <w:r w:rsidRPr="00995B43">
        <w:rPr>
          <w:color w:val="000000"/>
          <w:sz w:val="24"/>
          <w:szCs w:val="24"/>
        </w:rPr>
        <w:t xml:space="preserve"> </w:t>
      </w:r>
      <w:r w:rsidRPr="00995B43">
        <w:rPr>
          <w:rFonts w:eastAsia="Calibri"/>
          <w:color w:val="000000"/>
          <w:sz w:val="24"/>
          <w:szCs w:val="24"/>
        </w:rPr>
        <w:t>о</w:t>
      </w:r>
      <w:r w:rsidRPr="00995B43">
        <w:rPr>
          <w:color w:val="000000"/>
          <w:sz w:val="24"/>
          <w:szCs w:val="24"/>
        </w:rPr>
        <w:t xml:space="preserve"> </w:t>
      </w:r>
      <w:r w:rsidRPr="00995B43">
        <w:rPr>
          <w:rFonts w:eastAsia="Calibri"/>
          <w:color w:val="000000"/>
          <w:sz w:val="24"/>
          <w:szCs w:val="24"/>
        </w:rPr>
        <w:t>себе,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том</w:t>
      </w:r>
      <w:r w:rsidRPr="00995B43">
        <w:rPr>
          <w:color w:val="000000"/>
          <w:sz w:val="24"/>
          <w:szCs w:val="24"/>
        </w:rPr>
        <w:t xml:space="preserve"> </w:t>
      </w:r>
      <w:r w:rsidRPr="00995B43">
        <w:rPr>
          <w:rFonts w:eastAsia="Calibri"/>
          <w:color w:val="000000"/>
          <w:sz w:val="24"/>
          <w:szCs w:val="24"/>
        </w:rPr>
        <w:t>числе</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представителе</w:t>
      </w:r>
      <w:r w:rsidRPr="00995B43">
        <w:rPr>
          <w:color w:val="000000"/>
          <w:sz w:val="24"/>
          <w:szCs w:val="24"/>
        </w:rPr>
        <w:t xml:space="preserve"> </w:t>
      </w:r>
      <w:r w:rsidRPr="00995B43">
        <w:rPr>
          <w:rFonts w:eastAsia="Calibri"/>
          <w:color w:val="000000"/>
          <w:sz w:val="24"/>
          <w:szCs w:val="24"/>
        </w:rPr>
        <w:t>пола.</w:t>
      </w:r>
      <w:r w:rsidRPr="00995B43">
        <w:rPr>
          <w:color w:val="000000"/>
          <w:sz w:val="24"/>
          <w:szCs w:val="24"/>
        </w:rPr>
        <w:t xml:space="preserve"> </w:t>
      </w:r>
      <w:r w:rsidRPr="00995B43">
        <w:rPr>
          <w:rFonts w:eastAsia="Calibri"/>
          <w:color w:val="000000"/>
          <w:sz w:val="24"/>
          <w:szCs w:val="24"/>
        </w:rPr>
        <w:t>Разворачиваются</w:t>
      </w:r>
      <w:r w:rsidRPr="00995B43">
        <w:rPr>
          <w:color w:val="000000"/>
          <w:sz w:val="24"/>
          <w:szCs w:val="24"/>
        </w:rPr>
        <w:t xml:space="preserve"> </w:t>
      </w:r>
      <w:r w:rsidRPr="00995B43">
        <w:rPr>
          <w:rFonts w:eastAsia="Calibri"/>
          <w:color w:val="000000"/>
          <w:sz w:val="24"/>
          <w:szCs w:val="24"/>
        </w:rPr>
        <w:t>ярко</w:t>
      </w:r>
      <w:r w:rsidRPr="00995B43">
        <w:rPr>
          <w:color w:val="000000"/>
          <w:sz w:val="24"/>
          <w:szCs w:val="24"/>
        </w:rPr>
        <w:t xml:space="preserve"> </w:t>
      </w:r>
      <w:r w:rsidRPr="00995B43">
        <w:rPr>
          <w:rFonts w:eastAsia="Calibri"/>
          <w:color w:val="000000"/>
          <w:sz w:val="24"/>
          <w:szCs w:val="24"/>
        </w:rPr>
        <w:t>выраженные</w:t>
      </w:r>
      <w:r w:rsidRPr="00995B43">
        <w:rPr>
          <w:color w:val="000000"/>
          <w:sz w:val="24"/>
          <w:szCs w:val="24"/>
        </w:rPr>
        <w:t xml:space="preserve"> </w:t>
      </w:r>
      <w:r w:rsidRPr="00995B43">
        <w:rPr>
          <w:rFonts w:eastAsia="Calibri"/>
          <w:color w:val="000000"/>
          <w:sz w:val="24"/>
          <w:szCs w:val="24"/>
        </w:rPr>
        <w:t>процессы</w:t>
      </w:r>
      <w:r w:rsidRPr="00995B43">
        <w:rPr>
          <w:color w:val="000000"/>
          <w:sz w:val="24"/>
          <w:szCs w:val="24"/>
        </w:rPr>
        <w:t xml:space="preserve"> </w:t>
      </w:r>
      <w:r w:rsidRPr="00995B43">
        <w:rPr>
          <w:rFonts w:eastAsia="Calibri"/>
          <w:color w:val="000000"/>
          <w:sz w:val="24"/>
          <w:szCs w:val="24"/>
        </w:rPr>
        <w:t>идентификации</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родителями.</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предпосылки</w:t>
      </w:r>
      <w:r w:rsidRPr="00995B43">
        <w:rPr>
          <w:color w:val="000000"/>
          <w:sz w:val="24"/>
          <w:szCs w:val="24"/>
        </w:rPr>
        <w:t xml:space="preserve"> </w:t>
      </w:r>
      <w:r w:rsidRPr="00995B43">
        <w:rPr>
          <w:rFonts w:eastAsia="Calibri"/>
          <w:color w:val="000000"/>
          <w:sz w:val="24"/>
          <w:szCs w:val="24"/>
        </w:rPr>
        <w:t>самосознания</w:t>
      </w:r>
      <w:r w:rsidRPr="00995B43">
        <w:rPr>
          <w:color w:val="000000"/>
          <w:sz w:val="24"/>
          <w:szCs w:val="24"/>
        </w:rPr>
        <w:t xml:space="preserve"> </w:t>
      </w:r>
      <w:r w:rsidRPr="00995B43">
        <w:rPr>
          <w:rFonts w:eastAsia="Calibri"/>
          <w:color w:val="000000"/>
          <w:sz w:val="24"/>
          <w:szCs w:val="24"/>
        </w:rPr>
        <w:t>через</w:t>
      </w:r>
      <w:r w:rsidRPr="00995B43">
        <w:rPr>
          <w:color w:val="000000"/>
          <w:sz w:val="24"/>
          <w:szCs w:val="24"/>
        </w:rPr>
        <w:t xml:space="preserve"> </w:t>
      </w:r>
      <w:r w:rsidRPr="00995B43">
        <w:rPr>
          <w:rFonts w:eastAsia="Calibri"/>
          <w:color w:val="000000"/>
          <w:sz w:val="24"/>
          <w:szCs w:val="24"/>
        </w:rPr>
        <w:t>осуществление</w:t>
      </w:r>
      <w:r w:rsidRPr="00995B43">
        <w:rPr>
          <w:color w:val="000000"/>
          <w:sz w:val="24"/>
          <w:szCs w:val="24"/>
        </w:rPr>
        <w:t xml:space="preserve"> </w:t>
      </w:r>
      <w:r w:rsidRPr="00995B43">
        <w:rPr>
          <w:rFonts w:eastAsia="Calibri"/>
          <w:color w:val="000000"/>
          <w:sz w:val="24"/>
          <w:szCs w:val="24"/>
        </w:rPr>
        <w:t>эффективных</w:t>
      </w:r>
      <w:r w:rsidRPr="00995B43">
        <w:rPr>
          <w:color w:val="000000"/>
          <w:sz w:val="24"/>
          <w:szCs w:val="24"/>
        </w:rPr>
        <w:t xml:space="preserve"> </w:t>
      </w:r>
      <w:r w:rsidRPr="00995B43">
        <w:rPr>
          <w:rFonts w:eastAsia="Calibri"/>
          <w:color w:val="000000"/>
          <w:sz w:val="24"/>
          <w:szCs w:val="24"/>
        </w:rPr>
        <w:t>предметных действий.</w:t>
      </w:r>
      <w:r w:rsidRPr="00995B43">
        <w:rPr>
          <w:color w:val="000000"/>
          <w:sz w:val="24"/>
          <w:szCs w:val="24"/>
        </w:rPr>
        <w:t xml:space="preserve"> </w:t>
      </w:r>
    </w:p>
    <w:p w:rsidR="00995B43" w:rsidRPr="00995B43" w:rsidRDefault="00995B43" w:rsidP="00995B43">
      <w:pPr>
        <w:widowControl/>
        <w:tabs>
          <w:tab w:val="center" w:pos="3391"/>
        </w:tabs>
        <w:autoSpaceDE/>
        <w:autoSpaceDN/>
        <w:spacing w:after="3" w:line="265" w:lineRule="auto"/>
        <w:rPr>
          <w:rFonts w:eastAsia="Calibri"/>
          <w:color w:val="000000"/>
          <w:sz w:val="24"/>
          <w:szCs w:val="24"/>
        </w:rPr>
      </w:pPr>
      <w:r w:rsidRPr="00995B43">
        <w:rPr>
          <w:b/>
          <w:color w:val="000000"/>
          <w:sz w:val="24"/>
          <w:szCs w:val="24"/>
        </w:rPr>
        <w:t>1.2.2.2.</w:t>
      </w:r>
      <w:r w:rsidRPr="00995B43">
        <w:rPr>
          <w:rFonts w:eastAsia="Arial"/>
          <w:b/>
          <w:color w:val="000000"/>
          <w:sz w:val="24"/>
          <w:szCs w:val="24"/>
        </w:rPr>
        <w:t xml:space="preserve"> </w:t>
      </w:r>
      <w:r w:rsidRPr="00995B43">
        <w:rPr>
          <w:rFonts w:eastAsia="Arial"/>
          <w:b/>
          <w:color w:val="000000"/>
          <w:sz w:val="24"/>
          <w:szCs w:val="24"/>
        </w:rPr>
        <w:tab/>
      </w:r>
      <w:r w:rsidRPr="00995B43">
        <w:rPr>
          <w:rFonts w:eastAsia="Calibri"/>
          <w:b/>
          <w:color w:val="000000"/>
          <w:sz w:val="24"/>
          <w:szCs w:val="24"/>
        </w:rPr>
        <w:t>Первая</w:t>
      </w:r>
      <w:r w:rsidRPr="00995B43">
        <w:rPr>
          <w:b/>
          <w:color w:val="000000"/>
          <w:sz w:val="24"/>
          <w:szCs w:val="24"/>
        </w:rPr>
        <w:t xml:space="preserve"> </w:t>
      </w:r>
      <w:r w:rsidRPr="00995B43">
        <w:rPr>
          <w:rFonts w:eastAsia="Calibri"/>
          <w:b/>
          <w:color w:val="000000"/>
          <w:sz w:val="24"/>
          <w:szCs w:val="24"/>
        </w:rPr>
        <w:t>младшая</w:t>
      </w:r>
      <w:r w:rsidRPr="00995B43">
        <w:rPr>
          <w:b/>
          <w:color w:val="000000"/>
          <w:sz w:val="24"/>
          <w:szCs w:val="24"/>
        </w:rPr>
        <w:t xml:space="preserve"> </w:t>
      </w:r>
      <w:r w:rsidRPr="00995B43">
        <w:rPr>
          <w:rFonts w:eastAsia="Calibri"/>
          <w:b/>
          <w:color w:val="000000"/>
          <w:sz w:val="24"/>
          <w:szCs w:val="24"/>
        </w:rPr>
        <w:t>группа</w:t>
      </w:r>
      <w:r w:rsidRPr="00995B43">
        <w:rPr>
          <w:b/>
          <w:color w:val="000000"/>
          <w:sz w:val="24"/>
          <w:szCs w:val="24"/>
        </w:rPr>
        <w:t xml:space="preserve"> </w:t>
      </w:r>
      <w:r w:rsidRPr="00995B43">
        <w:rPr>
          <w:rFonts w:eastAsia="Calibri"/>
          <w:b/>
          <w:color w:val="000000"/>
          <w:sz w:val="24"/>
          <w:szCs w:val="24"/>
        </w:rPr>
        <w:t>(третий</w:t>
      </w:r>
      <w:r w:rsidRPr="00995B43">
        <w:rPr>
          <w:b/>
          <w:color w:val="000000"/>
          <w:sz w:val="24"/>
          <w:szCs w:val="24"/>
        </w:rPr>
        <w:t xml:space="preserve"> </w:t>
      </w:r>
      <w:r w:rsidRPr="00995B43">
        <w:rPr>
          <w:rFonts w:eastAsia="Calibri"/>
          <w:b/>
          <w:color w:val="000000"/>
          <w:sz w:val="24"/>
          <w:szCs w:val="24"/>
        </w:rPr>
        <w:t>год</w:t>
      </w:r>
      <w:r w:rsidRPr="00995B43">
        <w:rPr>
          <w:b/>
          <w:color w:val="000000"/>
          <w:sz w:val="24"/>
          <w:szCs w:val="24"/>
        </w:rPr>
        <w:t xml:space="preserve"> </w:t>
      </w:r>
      <w:r w:rsidRPr="00995B43">
        <w:rPr>
          <w:rFonts w:eastAsia="Calibri"/>
          <w:b/>
          <w:color w:val="000000"/>
          <w:sz w:val="24"/>
          <w:szCs w:val="24"/>
        </w:rPr>
        <w:t>жизни)</w:t>
      </w:r>
      <w:r w:rsidRPr="00995B43">
        <w:rPr>
          <w:b/>
          <w:color w:val="000000"/>
          <w:sz w:val="24"/>
          <w:szCs w:val="24"/>
        </w:rPr>
        <w:t xml:space="preserve"> </w:t>
      </w:r>
    </w:p>
    <w:p w:rsidR="00995B43" w:rsidRPr="00995B43" w:rsidRDefault="00995B43" w:rsidP="00995B43">
      <w:pPr>
        <w:widowControl/>
        <w:autoSpaceDE/>
        <w:autoSpaceDN/>
        <w:spacing w:after="5" w:line="259" w:lineRule="auto"/>
        <w:rPr>
          <w:rFonts w:eastAsia="Calibri"/>
          <w:color w:val="000000"/>
          <w:sz w:val="24"/>
          <w:szCs w:val="24"/>
        </w:rPr>
      </w:pPr>
      <w:r w:rsidRPr="00995B43">
        <w:rPr>
          <w:rFonts w:eastAsia="Calibri"/>
          <w:b/>
          <w:i/>
          <w:color w:val="000000"/>
          <w:sz w:val="24"/>
          <w:szCs w:val="24"/>
        </w:rPr>
        <w:t xml:space="preserve">Росто-весовые характеристики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Средний</w:t>
      </w:r>
      <w:r w:rsidRPr="00995B43">
        <w:rPr>
          <w:color w:val="000000"/>
          <w:sz w:val="24"/>
          <w:szCs w:val="24"/>
        </w:rPr>
        <w:t xml:space="preserve"> </w:t>
      </w:r>
      <w:r w:rsidRPr="00995B43">
        <w:rPr>
          <w:rFonts w:eastAsia="Calibri"/>
          <w:color w:val="000000"/>
          <w:sz w:val="24"/>
          <w:szCs w:val="24"/>
        </w:rPr>
        <w:t>вес</w:t>
      </w:r>
      <w:r w:rsidRPr="00995B43">
        <w:rPr>
          <w:color w:val="000000"/>
          <w:sz w:val="24"/>
          <w:szCs w:val="24"/>
        </w:rPr>
        <w:t xml:space="preserve"> </w:t>
      </w:r>
      <w:r w:rsidRPr="00995B43">
        <w:rPr>
          <w:rFonts w:eastAsia="Calibri"/>
          <w:color w:val="000000"/>
          <w:sz w:val="24"/>
          <w:szCs w:val="24"/>
        </w:rPr>
        <w:t>мальчиков</w:t>
      </w:r>
      <w:r w:rsidRPr="00995B43">
        <w:rPr>
          <w:color w:val="000000"/>
          <w:sz w:val="24"/>
          <w:szCs w:val="24"/>
        </w:rPr>
        <w:t xml:space="preserve"> </w:t>
      </w:r>
      <w:r w:rsidRPr="00995B43">
        <w:rPr>
          <w:rFonts w:eastAsia="Calibri"/>
          <w:color w:val="000000"/>
          <w:sz w:val="24"/>
          <w:szCs w:val="24"/>
        </w:rPr>
        <w:t>составляет</w:t>
      </w:r>
      <w:r w:rsidRPr="00995B43">
        <w:rPr>
          <w:color w:val="000000"/>
          <w:sz w:val="24"/>
          <w:szCs w:val="24"/>
        </w:rPr>
        <w:t xml:space="preserve"> 14,9 </w:t>
      </w:r>
      <w:r w:rsidRPr="00995B43">
        <w:rPr>
          <w:rFonts w:eastAsia="Calibri"/>
          <w:color w:val="000000"/>
          <w:sz w:val="24"/>
          <w:szCs w:val="24"/>
        </w:rPr>
        <w:t>кг,</w:t>
      </w:r>
      <w:r w:rsidRPr="00995B43">
        <w:rPr>
          <w:color w:val="000000"/>
          <w:sz w:val="24"/>
          <w:szCs w:val="24"/>
        </w:rPr>
        <w:t xml:space="preserve"> </w:t>
      </w:r>
      <w:r w:rsidRPr="00995B43">
        <w:rPr>
          <w:rFonts w:eastAsia="Calibri"/>
          <w:color w:val="000000"/>
          <w:sz w:val="24"/>
          <w:szCs w:val="24"/>
        </w:rPr>
        <w:t>девочек</w:t>
      </w:r>
      <w:r w:rsidRPr="00995B43">
        <w:rPr>
          <w:color w:val="000000"/>
          <w:sz w:val="24"/>
          <w:szCs w:val="24"/>
        </w:rPr>
        <w:t xml:space="preserve"> </w:t>
      </w:r>
      <w:r w:rsidRPr="00995B43">
        <w:rPr>
          <w:rFonts w:eastAsia="Calibri"/>
          <w:color w:val="000000"/>
          <w:sz w:val="24"/>
          <w:szCs w:val="24"/>
        </w:rPr>
        <w:t>–</w:t>
      </w:r>
      <w:r w:rsidRPr="00995B43">
        <w:rPr>
          <w:color w:val="000000"/>
          <w:sz w:val="24"/>
          <w:szCs w:val="24"/>
        </w:rPr>
        <w:t xml:space="preserve"> 14,8 </w:t>
      </w:r>
      <w:r w:rsidRPr="00995B43">
        <w:rPr>
          <w:rFonts w:eastAsia="Calibri"/>
          <w:color w:val="000000"/>
          <w:sz w:val="24"/>
          <w:szCs w:val="24"/>
        </w:rPr>
        <w:t>кг.</w:t>
      </w:r>
      <w:r w:rsidRPr="00995B43">
        <w:rPr>
          <w:color w:val="000000"/>
          <w:sz w:val="24"/>
          <w:szCs w:val="24"/>
        </w:rPr>
        <w:t xml:space="preserve"> </w:t>
      </w:r>
      <w:r w:rsidRPr="00995B43">
        <w:rPr>
          <w:rFonts w:eastAsia="Calibri"/>
          <w:color w:val="000000"/>
          <w:sz w:val="24"/>
          <w:szCs w:val="24"/>
        </w:rPr>
        <w:t>Средняя</w:t>
      </w:r>
      <w:r w:rsidRPr="00995B43">
        <w:rPr>
          <w:color w:val="000000"/>
          <w:sz w:val="24"/>
          <w:szCs w:val="24"/>
        </w:rPr>
        <w:t xml:space="preserve"> </w:t>
      </w:r>
      <w:r w:rsidRPr="00995B43">
        <w:rPr>
          <w:rFonts w:eastAsia="Calibri"/>
          <w:color w:val="000000"/>
          <w:sz w:val="24"/>
          <w:szCs w:val="24"/>
        </w:rPr>
        <w:t>длина</w:t>
      </w:r>
      <w:r w:rsidRPr="00995B43">
        <w:rPr>
          <w:color w:val="000000"/>
          <w:sz w:val="24"/>
          <w:szCs w:val="24"/>
        </w:rPr>
        <w:t xml:space="preserve"> </w:t>
      </w:r>
      <w:r w:rsidRPr="00995B43">
        <w:rPr>
          <w:rFonts w:eastAsia="Calibri"/>
          <w:color w:val="000000"/>
          <w:sz w:val="24"/>
          <w:szCs w:val="24"/>
        </w:rPr>
        <w:t>тела</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мальчиков</w:t>
      </w:r>
      <w:r w:rsidRPr="00995B43">
        <w:rPr>
          <w:color w:val="000000"/>
          <w:sz w:val="24"/>
          <w:szCs w:val="24"/>
        </w:rPr>
        <w:t xml:space="preserve"> </w:t>
      </w:r>
      <w:r w:rsidRPr="00995B43">
        <w:rPr>
          <w:rFonts w:eastAsia="Calibri"/>
          <w:color w:val="000000"/>
          <w:sz w:val="24"/>
          <w:szCs w:val="24"/>
        </w:rPr>
        <w:t>до 95,7 см,</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девочек</w:t>
      </w:r>
      <w:r w:rsidRPr="00995B43">
        <w:rPr>
          <w:color w:val="000000"/>
          <w:sz w:val="24"/>
          <w:szCs w:val="24"/>
        </w:rPr>
        <w:t xml:space="preserve"> </w:t>
      </w:r>
      <w:r w:rsidRPr="00995B43">
        <w:rPr>
          <w:rFonts w:eastAsia="Calibri"/>
          <w:color w:val="000000"/>
          <w:sz w:val="24"/>
          <w:szCs w:val="24"/>
        </w:rPr>
        <w:t>–</w:t>
      </w:r>
      <w:r w:rsidRPr="00995B43">
        <w:rPr>
          <w:color w:val="000000"/>
          <w:sz w:val="24"/>
          <w:szCs w:val="24"/>
        </w:rPr>
        <w:t xml:space="preserve"> 97,3 </w:t>
      </w:r>
      <w:r w:rsidRPr="00995B43">
        <w:rPr>
          <w:rFonts w:eastAsia="Calibri"/>
          <w:color w:val="000000"/>
          <w:sz w:val="24"/>
          <w:szCs w:val="24"/>
        </w:rPr>
        <w:t>см.</w:t>
      </w:r>
      <w:r w:rsidRPr="00995B43">
        <w:rPr>
          <w:color w:val="000000"/>
          <w:sz w:val="24"/>
          <w:szCs w:val="24"/>
        </w:rPr>
        <w:t xml:space="preserve"> </w:t>
      </w:r>
    </w:p>
    <w:p w:rsidR="00995B43" w:rsidRPr="00995B43" w:rsidRDefault="00995B43" w:rsidP="00995B43">
      <w:pPr>
        <w:widowControl/>
        <w:autoSpaceDE/>
        <w:autoSpaceDN/>
        <w:spacing w:after="5" w:line="259" w:lineRule="auto"/>
        <w:rPr>
          <w:rFonts w:eastAsia="Calibri"/>
          <w:color w:val="000000"/>
          <w:sz w:val="24"/>
          <w:szCs w:val="24"/>
        </w:rPr>
      </w:pPr>
      <w:r w:rsidRPr="00995B43">
        <w:rPr>
          <w:rFonts w:eastAsia="Calibri"/>
          <w:b/>
          <w:i/>
          <w:color w:val="000000"/>
          <w:sz w:val="24"/>
          <w:szCs w:val="24"/>
        </w:rPr>
        <w:t xml:space="preserve">Функциональное созревание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Продолжаются рост и функциональное развитие внутренних органов, костной, мышечной и</w:t>
      </w:r>
      <w:r w:rsidRPr="00995B43">
        <w:rPr>
          <w:color w:val="000000"/>
          <w:sz w:val="24"/>
          <w:szCs w:val="24"/>
        </w:rPr>
        <w:t xml:space="preserve"> </w:t>
      </w:r>
      <w:r w:rsidRPr="00995B43">
        <w:rPr>
          <w:rFonts w:eastAsia="Calibri"/>
          <w:color w:val="000000"/>
          <w:sz w:val="24"/>
          <w:szCs w:val="24"/>
        </w:rPr>
        <w:t>центральной</w:t>
      </w:r>
      <w:r w:rsidRPr="00995B43">
        <w:rPr>
          <w:color w:val="000000"/>
          <w:sz w:val="24"/>
          <w:szCs w:val="24"/>
        </w:rPr>
        <w:t xml:space="preserve"> </w:t>
      </w:r>
      <w:r w:rsidRPr="00995B43">
        <w:rPr>
          <w:rFonts w:eastAsia="Calibri"/>
          <w:color w:val="000000"/>
          <w:sz w:val="24"/>
          <w:szCs w:val="24"/>
        </w:rPr>
        <w:t>нервной</w:t>
      </w:r>
      <w:r w:rsidRPr="00995B43">
        <w:rPr>
          <w:color w:val="000000"/>
          <w:sz w:val="24"/>
          <w:szCs w:val="24"/>
        </w:rPr>
        <w:t xml:space="preserve"> </w:t>
      </w:r>
      <w:r w:rsidRPr="00995B43">
        <w:rPr>
          <w:rFonts w:eastAsia="Calibri"/>
          <w:color w:val="000000"/>
          <w:sz w:val="24"/>
          <w:szCs w:val="24"/>
        </w:rPr>
        <w:t>системы.</w:t>
      </w:r>
      <w:r w:rsidRPr="00995B43">
        <w:rPr>
          <w:color w:val="000000"/>
          <w:sz w:val="24"/>
          <w:szCs w:val="24"/>
        </w:rPr>
        <w:t xml:space="preserve"> </w:t>
      </w:r>
      <w:r w:rsidRPr="00995B43">
        <w:rPr>
          <w:rFonts w:eastAsia="Calibri"/>
          <w:color w:val="000000"/>
          <w:sz w:val="24"/>
          <w:szCs w:val="24"/>
        </w:rPr>
        <w:t>Совершенствуются</w:t>
      </w:r>
      <w:r w:rsidRPr="00995B43">
        <w:rPr>
          <w:color w:val="000000"/>
          <w:sz w:val="24"/>
          <w:szCs w:val="24"/>
        </w:rPr>
        <w:t xml:space="preserve"> </w:t>
      </w:r>
      <w:r w:rsidRPr="00995B43">
        <w:rPr>
          <w:rFonts w:eastAsia="Calibri"/>
          <w:color w:val="000000"/>
          <w:sz w:val="24"/>
          <w:szCs w:val="24"/>
        </w:rPr>
        <w:t>формы</w:t>
      </w:r>
      <w:r w:rsidRPr="00995B43">
        <w:rPr>
          <w:color w:val="000000"/>
          <w:sz w:val="24"/>
          <w:szCs w:val="24"/>
        </w:rPr>
        <w:t xml:space="preserve"> </w:t>
      </w:r>
      <w:r w:rsidRPr="00995B43">
        <w:rPr>
          <w:rFonts w:eastAsia="Calibri"/>
          <w:color w:val="000000"/>
          <w:sz w:val="24"/>
          <w:szCs w:val="24"/>
        </w:rPr>
        <w:t>двигательной активности.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Развитие моторики. </w:t>
      </w:r>
      <w:r w:rsidRPr="00995B43">
        <w:rPr>
          <w:rFonts w:eastAsia="Calibri"/>
          <w:color w:val="000000"/>
          <w:sz w:val="24"/>
          <w:szCs w:val="24"/>
        </w:rPr>
        <w:t>Дифференциация</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моторики</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мальчиков</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девочек.</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мальчиков опережающее развитие крупной</w:t>
      </w:r>
      <w:r w:rsidRPr="00995B43">
        <w:rPr>
          <w:color w:val="000000"/>
          <w:sz w:val="24"/>
          <w:szCs w:val="24"/>
        </w:rPr>
        <w:t xml:space="preserve"> </w:t>
      </w:r>
      <w:r w:rsidRPr="00995B43">
        <w:rPr>
          <w:rFonts w:eastAsia="Calibri"/>
          <w:color w:val="000000"/>
          <w:sz w:val="24"/>
          <w:szCs w:val="24"/>
        </w:rPr>
        <w:t>моторики</w:t>
      </w:r>
      <w:r w:rsidRPr="00995B43">
        <w:rPr>
          <w:color w:val="000000"/>
          <w:sz w:val="24"/>
          <w:szCs w:val="24"/>
        </w:rPr>
        <w:t xml:space="preserve"> </w:t>
      </w:r>
      <w:r w:rsidRPr="00995B43">
        <w:rPr>
          <w:rFonts w:eastAsia="Calibri"/>
          <w:color w:val="000000"/>
          <w:sz w:val="24"/>
          <w:szCs w:val="24"/>
        </w:rPr>
        <w:t>(к трем годам</w:t>
      </w:r>
      <w:r w:rsidRPr="00995B43">
        <w:rPr>
          <w:color w:val="000000"/>
          <w:sz w:val="24"/>
          <w:szCs w:val="24"/>
        </w:rPr>
        <w:t xml:space="preserve"> </w:t>
      </w:r>
      <w:r w:rsidRPr="00995B43">
        <w:rPr>
          <w:rFonts w:eastAsia="Calibri"/>
          <w:color w:val="000000"/>
          <w:sz w:val="24"/>
          <w:szCs w:val="24"/>
        </w:rPr>
        <w:t>мальчики</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осваивать</w:t>
      </w:r>
      <w:r w:rsidRPr="00995B43">
        <w:rPr>
          <w:color w:val="000000"/>
          <w:sz w:val="24"/>
          <w:szCs w:val="24"/>
        </w:rPr>
        <w:t xml:space="preserve"> </w:t>
      </w:r>
      <w:r w:rsidRPr="00995B43">
        <w:rPr>
          <w:rFonts w:eastAsia="Calibri"/>
          <w:color w:val="000000"/>
          <w:sz w:val="24"/>
          <w:szCs w:val="24"/>
        </w:rPr>
        <w:t>езду</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велосипеде);</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девочек</w:t>
      </w:r>
      <w:r w:rsidRPr="00995B43">
        <w:rPr>
          <w:color w:val="000000"/>
          <w:sz w:val="24"/>
          <w:szCs w:val="24"/>
        </w:rPr>
        <w:t xml:space="preserve"> </w:t>
      </w:r>
      <w:r w:rsidRPr="00995B43">
        <w:rPr>
          <w:rFonts w:eastAsia="Calibri"/>
          <w:color w:val="000000"/>
          <w:sz w:val="24"/>
          <w:szCs w:val="24"/>
        </w:rPr>
        <w:t>опережающее</w:t>
      </w:r>
      <w:r w:rsidRPr="00995B43">
        <w:rPr>
          <w:color w:val="000000"/>
          <w:sz w:val="24"/>
          <w:szCs w:val="24"/>
        </w:rPr>
        <w:t xml:space="preserve"> </w:t>
      </w: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мелкой</w:t>
      </w:r>
      <w:r w:rsidRPr="00995B43">
        <w:rPr>
          <w:color w:val="000000"/>
          <w:sz w:val="24"/>
          <w:szCs w:val="24"/>
        </w:rPr>
        <w:t xml:space="preserve"> </w:t>
      </w:r>
      <w:r w:rsidRPr="00995B43">
        <w:rPr>
          <w:rFonts w:eastAsia="Calibri"/>
          <w:color w:val="000000"/>
          <w:sz w:val="24"/>
          <w:szCs w:val="24"/>
        </w:rPr>
        <w:t>моторики</w:t>
      </w:r>
      <w:r w:rsidRPr="00995B43">
        <w:rPr>
          <w:color w:val="000000"/>
          <w:sz w:val="24"/>
          <w:szCs w:val="24"/>
        </w:rPr>
        <w:t xml:space="preserve"> </w:t>
      </w:r>
      <w:r w:rsidRPr="00995B43">
        <w:rPr>
          <w:rFonts w:eastAsia="Calibri"/>
          <w:color w:val="000000"/>
          <w:sz w:val="24"/>
          <w:szCs w:val="24"/>
        </w:rPr>
        <w:t>(координированные</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мелкими предметами).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Психические функции. </w:t>
      </w:r>
      <w:r w:rsidRPr="00995B43">
        <w:rPr>
          <w:rFonts w:eastAsia="Calibri"/>
          <w:color w:val="000000"/>
          <w:sz w:val="24"/>
          <w:szCs w:val="24"/>
        </w:rPr>
        <w:t>Продолжает</w:t>
      </w:r>
      <w:r w:rsidRPr="00995B43">
        <w:rPr>
          <w:color w:val="000000"/>
          <w:sz w:val="24"/>
          <w:szCs w:val="24"/>
        </w:rPr>
        <w:t xml:space="preserve"> </w:t>
      </w:r>
      <w:r w:rsidRPr="00995B43">
        <w:rPr>
          <w:rFonts w:eastAsia="Calibri"/>
          <w:color w:val="000000"/>
          <w:sz w:val="24"/>
          <w:szCs w:val="24"/>
        </w:rPr>
        <w:t>развиваться</w:t>
      </w:r>
      <w:r w:rsidRPr="00995B43">
        <w:rPr>
          <w:color w:val="000000"/>
          <w:sz w:val="24"/>
          <w:szCs w:val="24"/>
        </w:rPr>
        <w:t xml:space="preserve"> </w:t>
      </w:r>
      <w:r w:rsidRPr="00995B43">
        <w:rPr>
          <w:rFonts w:eastAsia="Calibri"/>
          <w:color w:val="000000"/>
          <w:sz w:val="24"/>
          <w:szCs w:val="24"/>
        </w:rPr>
        <w:t>предметная</w:t>
      </w:r>
      <w:r w:rsidRPr="00995B43">
        <w:rPr>
          <w:color w:val="000000"/>
          <w:sz w:val="24"/>
          <w:szCs w:val="24"/>
        </w:rPr>
        <w:t xml:space="preserve"> </w:t>
      </w:r>
      <w:r w:rsidRPr="00995B43">
        <w:rPr>
          <w:rFonts w:eastAsia="Calibri"/>
          <w:color w:val="000000"/>
          <w:sz w:val="24"/>
          <w:szCs w:val="24"/>
        </w:rPr>
        <w:t>деятельность,</w:t>
      </w:r>
      <w:r w:rsidRPr="00995B43">
        <w:rPr>
          <w:color w:val="000000"/>
          <w:sz w:val="24"/>
          <w:szCs w:val="24"/>
        </w:rPr>
        <w:t xml:space="preserve"> </w:t>
      </w:r>
      <w:r w:rsidRPr="00995B43">
        <w:rPr>
          <w:rFonts w:eastAsia="Calibri"/>
          <w:color w:val="000000"/>
          <w:sz w:val="24"/>
          <w:szCs w:val="24"/>
        </w:rPr>
        <w:t>ситуативно</w:t>
      </w:r>
      <w:r w:rsidRPr="00995B43">
        <w:rPr>
          <w:color w:val="000000"/>
          <w:sz w:val="24"/>
          <w:szCs w:val="24"/>
        </w:rPr>
        <w:t xml:space="preserve">- </w:t>
      </w:r>
      <w:r w:rsidRPr="00995B43">
        <w:rPr>
          <w:rFonts w:eastAsia="Calibri"/>
          <w:color w:val="000000"/>
          <w:sz w:val="24"/>
          <w:szCs w:val="24"/>
        </w:rPr>
        <w:t>деловое общение ребенка со взрослым; совершенствуются восприятие, речь, начальные формы</w:t>
      </w:r>
      <w:r w:rsidRPr="00995B43">
        <w:rPr>
          <w:color w:val="000000"/>
          <w:sz w:val="24"/>
          <w:szCs w:val="24"/>
        </w:rPr>
        <w:t xml:space="preserve"> </w:t>
      </w:r>
      <w:r w:rsidRPr="00995B43">
        <w:rPr>
          <w:rFonts w:eastAsia="Calibri"/>
          <w:color w:val="000000"/>
          <w:sz w:val="24"/>
          <w:szCs w:val="24"/>
        </w:rPr>
        <w:t>произвольного</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игры,</w:t>
      </w:r>
      <w:r w:rsidRPr="00995B43">
        <w:rPr>
          <w:color w:val="000000"/>
          <w:sz w:val="24"/>
          <w:szCs w:val="24"/>
        </w:rPr>
        <w:t xml:space="preserve"> </w:t>
      </w:r>
      <w:r w:rsidRPr="00995B43">
        <w:rPr>
          <w:rFonts w:eastAsia="Calibri"/>
          <w:color w:val="000000"/>
          <w:sz w:val="24"/>
          <w:szCs w:val="24"/>
        </w:rPr>
        <w:t>наглядно</w:t>
      </w:r>
      <w:r w:rsidRPr="00995B43">
        <w:rPr>
          <w:color w:val="000000"/>
          <w:sz w:val="24"/>
          <w:szCs w:val="24"/>
        </w:rPr>
        <w:t>-</w:t>
      </w:r>
      <w:r w:rsidRPr="00995B43">
        <w:rPr>
          <w:rFonts w:eastAsia="Calibri"/>
          <w:color w:val="000000"/>
          <w:sz w:val="24"/>
          <w:szCs w:val="24"/>
        </w:rPr>
        <w:t>действенное</w:t>
      </w:r>
      <w:r w:rsidRPr="00995B43">
        <w:rPr>
          <w:color w:val="000000"/>
          <w:sz w:val="24"/>
          <w:szCs w:val="24"/>
        </w:rPr>
        <w:t xml:space="preserve"> </w:t>
      </w:r>
      <w:r w:rsidRPr="00995B43">
        <w:rPr>
          <w:rFonts w:eastAsia="Calibri"/>
          <w:color w:val="000000"/>
          <w:sz w:val="24"/>
          <w:szCs w:val="24"/>
        </w:rPr>
        <w:t>мышление.</w:t>
      </w:r>
      <w:r w:rsidRPr="00995B43">
        <w:rPr>
          <w:color w:val="000000"/>
          <w:sz w:val="24"/>
          <w:szCs w:val="24"/>
        </w:rPr>
        <w:t xml:space="preserve"> </w:t>
      </w: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предметной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связано</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усвоением</w:t>
      </w:r>
      <w:r w:rsidRPr="00995B43">
        <w:rPr>
          <w:color w:val="000000"/>
          <w:sz w:val="24"/>
          <w:szCs w:val="24"/>
        </w:rPr>
        <w:t xml:space="preserve"> </w:t>
      </w:r>
      <w:r w:rsidRPr="00995B43">
        <w:rPr>
          <w:rFonts w:eastAsia="Calibri"/>
          <w:color w:val="000000"/>
          <w:sz w:val="24"/>
          <w:szCs w:val="24"/>
        </w:rPr>
        <w:t>культурных</w:t>
      </w:r>
      <w:r w:rsidRPr="00995B43">
        <w:rPr>
          <w:color w:val="000000"/>
          <w:sz w:val="24"/>
          <w:szCs w:val="24"/>
        </w:rPr>
        <w:t xml:space="preserve"> </w:t>
      </w:r>
      <w:r w:rsidRPr="00995B43">
        <w:rPr>
          <w:rFonts w:eastAsia="Calibri"/>
          <w:color w:val="000000"/>
          <w:sz w:val="24"/>
          <w:szCs w:val="24"/>
        </w:rPr>
        <w:t>способов</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различными</w:t>
      </w:r>
      <w:r w:rsidRPr="00995B43">
        <w:rPr>
          <w:color w:val="000000"/>
          <w:sz w:val="24"/>
          <w:szCs w:val="24"/>
        </w:rPr>
        <w:t xml:space="preserve"> </w:t>
      </w:r>
      <w:r w:rsidRPr="00995B43">
        <w:rPr>
          <w:rFonts w:eastAsia="Calibri"/>
          <w:color w:val="000000"/>
          <w:sz w:val="24"/>
          <w:szCs w:val="24"/>
        </w:rPr>
        <w:t>предметами.</w:t>
      </w:r>
      <w:r w:rsidRPr="00995B43">
        <w:rPr>
          <w:color w:val="000000"/>
          <w:sz w:val="24"/>
          <w:szCs w:val="24"/>
        </w:rPr>
        <w:t xml:space="preserve"> </w:t>
      </w:r>
      <w:r w:rsidRPr="00995B43">
        <w:rPr>
          <w:rFonts w:eastAsia="Calibri"/>
          <w:color w:val="000000"/>
          <w:sz w:val="24"/>
          <w:szCs w:val="24"/>
        </w:rPr>
        <w:t>Развиваются</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соотносящие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орудийные.</w:t>
      </w:r>
      <w:r w:rsidRPr="00995B43">
        <w:rPr>
          <w:color w:val="000000"/>
          <w:sz w:val="24"/>
          <w:szCs w:val="24"/>
        </w:rPr>
        <w:t xml:space="preserve"> </w:t>
      </w:r>
      <w:r w:rsidRPr="00995B43">
        <w:rPr>
          <w:rFonts w:eastAsia="Calibri"/>
          <w:color w:val="000000"/>
          <w:sz w:val="24"/>
          <w:szCs w:val="24"/>
        </w:rPr>
        <w:t>Умение</w:t>
      </w:r>
      <w:r w:rsidRPr="00995B43">
        <w:rPr>
          <w:color w:val="000000"/>
          <w:sz w:val="24"/>
          <w:szCs w:val="24"/>
        </w:rPr>
        <w:t xml:space="preserve"> </w:t>
      </w:r>
      <w:r w:rsidRPr="00995B43">
        <w:rPr>
          <w:rFonts w:eastAsia="Calibri"/>
          <w:color w:val="000000"/>
          <w:sz w:val="24"/>
          <w:szCs w:val="24"/>
        </w:rPr>
        <w:t>выполнять</w:t>
      </w:r>
      <w:r w:rsidRPr="00995B43">
        <w:rPr>
          <w:color w:val="000000"/>
          <w:sz w:val="24"/>
          <w:szCs w:val="24"/>
        </w:rPr>
        <w:t xml:space="preserve"> </w:t>
      </w:r>
      <w:r w:rsidRPr="00995B43">
        <w:rPr>
          <w:rFonts w:eastAsia="Calibri"/>
          <w:color w:val="000000"/>
          <w:sz w:val="24"/>
          <w:szCs w:val="24"/>
        </w:rPr>
        <w:t>орудийные</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развивает произвольность, преобразуя натуральные формы активности в культурные на основе</w:t>
      </w:r>
      <w:r w:rsidRPr="00995B43">
        <w:rPr>
          <w:color w:val="000000"/>
          <w:sz w:val="24"/>
          <w:szCs w:val="24"/>
        </w:rPr>
        <w:t xml:space="preserve"> </w:t>
      </w:r>
      <w:r w:rsidRPr="00995B43">
        <w:rPr>
          <w:rFonts w:eastAsia="Calibri"/>
          <w:color w:val="000000"/>
          <w:sz w:val="24"/>
          <w:szCs w:val="24"/>
        </w:rPr>
        <w:t>предлагаемой взрослыми модели, которая выступает в качестве не только объекта подражания, но</w:t>
      </w:r>
      <w:r w:rsidRPr="00995B43">
        <w:rPr>
          <w:color w:val="000000"/>
          <w:sz w:val="24"/>
          <w:szCs w:val="24"/>
        </w:rPr>
        <w:t xml:space="preserve"> </w:t>
      </w:r>
      <w:r w:rsidRPr="00995B43">
        <w:rPr>
          <w:rFonts w:eastAsia="Calibri"/>
          <w:color w:val="000000"/>
          <w:sz w:val="24"/>
          <w:szCs w:val="24"/>
        </w:rPr>
        <w:t>и образца, регулирующего собственную активность ребенка. В ходе совместной со взрослыми</w:t>
      </w:r>
      <w:r w:rsidRPr="00995B43">
        <w:rPr>
          <w:color w:val="000000"/>
          <w:sz w:val="24"/>
          <w:szCs w:val="24"/>
        </w:rPr>
        <w:t xml:space="preserve"> </w:t>
      </w:r>
      <w:r w:rsidRPr="00995B43">
        <w:rPr>
          <w:rFonts w:eastAsia="Calibri"/>
          <w:color w:val="000000"/>
          <w:sz w:val="24"/>
          <w:szCs w:val="24"/>
        </w:rPr>
        <w:t>предметной деятельности продолжает развиваться понимание речи. Слово отделяется от ситуации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приобретает</w:t>
      </w:r>
      <w:r w:rsidRPr="00995B43">
        <w:rPr>
          <w:color w:val="000000"/>
          <w:sz w:val="24"/>
          <w:szCs w:val="24"/>
        </w:rPr>
        <w:t xml:space="preserve"> </w:t>
      </w:r>
      <w:r w:rsidRPr="00995B43">
        <w:rPr>
          <w:rFonts w:eastAsia="Calibri"/>
          <w:color w:val="000000"/>
          <w:sz w:val="24"/>
          <w:szCs w:val="24"/>
        </w:rPr>
        <w:t>самостоятельное</w:t>
      </w:r>
      <w:r w:rsidRPr="00995B43">
        <w:rPr>
          <w:color w:val="000000"/>
          <w:sz w:val="24"/>
          <w:szCs w:val="24"/>
        </w:rPr>
        <w:t xml:space="preserve"> </w:t>
      </w:r>
      <w:r w:rsidRPr="00995B43">
        <w:rPr>
          <w:rFonts w:eastAsia="Calibri"/>
          <w:color w:val="000000"/>
          <w:sz w:val="24"/>
          <w:szCs w:val="24"/>
        </w:rPr>
        <w:t>значение.</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продолжают</w:t>
      </w:r>
      <w:r w:rsidRPr="00995B43">
        <w:rPr>
          <w:color w:val="000000"/>
          <w:sz w:val="24"/>
          <w:szCs w:val="24"/>
        </w:rPr>
        <w:t xml:space="preserve"> </w:t>
      </w:r>
      <w:r w:rsidRPr="00995B43">
        <w:rPr>
          <w:rFonts w:eastAsia="Calibri"/>
          <w:color w:val="000000"/>
          <w:sz w:val="24"/>
          <w:szCs w:val="24"/>
        </w:rPr>
        <w:t>осваивать</w:t>
      </w:r>
      <w:r w:rsidRPr="00995B43">
        <w:rPr>
          <w:color w:val="000000"/>
          <w:sz w:val="24"/>
          <w:szCs w:val="24"/>
        </w:rPr>
        <w:t xml:space="preserve"> </w:t>
      </w:r>
      <w:r w:rsidRPr="00995B43">
        <w:rPr>
          <w:rFonts w:eastAsia="Calibri"/>
          <w:color w:val="000000"/>
          <w:sz w:val="24"/>
          <w:szCs w:val="24"/>
        </w:rPr>
        <w:t>названия</w:t>
      </w:r>
      <w:r w:rsidRPr="00995B43">
        <w:rPr>
          <w:color w:val="000000"/>
          <w:sz w:val="24"/>
          <w:szCs w:val="24"/>
        </w:rPr>
        <w:t xml:space="preserve"> </w:t>
      </w:r>
      <w:r w:rsidRPr="00995B43">
        <w:rPr>
          <w:rFonts w:eastAsia="Calibri"/>
          <w:color w:val="000000"/>
          <w:sz w:val="24"/>
          <w:szCs w:val="24"/>
        </w:rPr>
        <w:t>окружающих</w:t>
      </w:r>
      <w:r w:rsidRPr="00995B43">
        <w:rPr>
          <w:color w:val="000000"/>
          <w:sz w:val="24"/>
          <w:szCs w:val="24"/>
        </w:rPr>
        <w:t xml:space="preserve"> </w:t>
      </w:r>
      <w:r w:rsidRPr="00995B43">
        <w:rPr>
          <w:rFonts w:eastAsia="Calibri"/>
          <w:color w:val="000000"/>
          <w:sz w:val="24"/>
          <w:szCs w:val="24"/>
        </w:rPr>
        <w:t>предметов,</w:t>
      </w:r>
      <w:r w:rsidRPr="00995B43">
        <w:rPr>
          <w:color w:val="000000"/>
          <w:sz w:val="24"/>
          <w:szCs w:val="24"/>
        </w:rPr>
        <w:t xml:space="preserve"> </w:t>
      </w:r>
      <w:r w:rsidRPr="00995B43">
        <w:rPr>
          <w:rFonts w:eastAsia="Calibri"/>
          <w:color w:val="000000"/>
          <w:sz w:val="24"/>
          <w:szCs w:val="24"/>
        </w:rPr>
        <w:t>учатся</w:t>
      </w:r>
      <w:r w:rsidRPr="00995B43">
        <w:rPr>
          <w:color w:val="000000"/>
          <w:sz w:val="24"/>
          <w:szCs w:val="24"/>
        </w:rPr>
        <w:t xml:space="preserve"> </w:t>
      </w:r>
      <w:r w:rsidRPr="00995B43">
        <w:rPr>
          <w:rFonts w:eastAsia="Calibri"/>
          <w:color w:val="000000"/>
          <w:sz w:val="24"/>
          <w:szCs w:val="24"/>
        </w:rPr>
        <w:t>выполнять</w:t>
      </w:r>
      <w:r w:rsidRPr="00995B43">
        <w:rPr>
          <w:color w:val="000000"/>
          <w:sz w:val="24"/>
          <w:szCs w:val="24"/>
        </w:rPr>
        <w:t xml:space="preserve"> </w:t>
      </w:r>
      <w:r w:rsidRPr="00995B43">
        <w:rPr>
          <w:rFonts w:eastAsia="Calibri"/>
          <w:color w:val="000000"/>
          <w:sz w:val="24"/>
          <w:szCs w:val="24"/>
        </w:rPr>
        <w:t>простые</w:t>
      </w:r>
      <w:r w:rsidRPr="00995B43">
        <w:rPr>
          <w:color w:val="000000"/>
          <w:sz w:val="24"/>
          <w:szCs w:val="24"/>
        </w:rPr>
        <w:t xml:space="preserve"> </w:t>
      </w:r>
      <w:r w:rsidRPr="00995B43">
        <w:rPr>
          <w:rFonts w:eastAsia="Calibri"/>
          <w:color w:val="000000"/>
          <w:sz w:val="24"/>
          <w:szCs w:val="24"/>
        </w:rPr>
        <w:t>словесные</w:t>
      </w:r>
      <w:r w:rsidRPr="00995B43">
        <w:rPr>
          <w:color w:val="000000"/>
          <w:sz w:val="24"/>
          <w:szCs w:val="24"/>
        </w:rPr>
        <w:t xml:space="preserve"> </w:t>
      </w:r>
      <w:r w:rsidRPr="00995B43">
        <w:rPr>
          <w:rFonts w:eastAsia="Calibri"/>
          <w:color w:val="000000"/>
          <w:sz w:val="24"/>
          <w:szCs w:val="24"/>
        </w:rPr>
        <w:t>просьбы</w:t>
      </w:r>
      <w:r w:rsidRPr="00995B43">
        <w:rPr>
          <w:color w:val="000000"/>
          <w:sz w:val="24"/>
          <w:szCs w:val="24"/>
        </w:rPr>
        <w:t xml:space="preserve"> </w:t>
      </w:r>
      <w:r w:rsidRPr="00995B43">
        <w:rPr>
          <w:rFonts w:eastAsia="Calibri"/>
          <w:color w:val="000000"/>
          <w:sz w:val="24"/>
          <w:szCs w:val="24"/>
        </w:rPr>
        <w:t>взрослых</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пределах</w:t>
      </w:r>
      <w:r w:rsidRPr="00995B43">
        <w:rPr>
          <w:color w:val="000000"/>
          <w:sz w:val="24"/>
          <w:szCs w:val="24"/>
        </w:rPr>
        <w:t xml:space="preserve"> </w:t>
      </w:r>
      <w:r w:rsidRPr="00995B43">
        <w:rPr>
          <w:rFonts w:eastAsia="Calibri"/>
          <w:color w:val="000000"/>
          <w:sz w:val="24"/>
          <w:szCs w:val="24"/>
        </w:rPr>
        <w:t>видимой</w:t>
      </w:r>
      <w:r w:rsidRPr="00995B43">
        <w:rPr>
          <w:color w:val="000000"/>
          <w:sz w:val="24"/>
          <w:szCs w:val="24"/>
        </w:rPr>
        <w:t xml:space="preserve"> </w:t>
      </w:r>
      <w:r w:rsidRPr="00995B43">
        <w:rPr>
          <w:rFonts w:eastAsia="Calibri"/>
          <w:color w:val="000000"/>
          <w:sz w:val="24"/>
          <w:szCs w:val="24"/>
        </w:rPr>
        <w:t>наглядной ситуации. Количество понимаемых</w:t>
      </w:r>
      <w:r w:rsidRPr="00995B43">
        <w:rPr>
          <w:color w:val="000000"/>
          <w:sz w:val="24"/>
          <w:szCs w:val="24"/>
        </w:rPr>
        <w:t xml:space="preserve"> </w:t>
      </w:r>
      <w:r w:rsidRPr="00995B43">
        <w:rPr>
          <w:rFonts w:eastAsia="Calibri"/>
          <w:color w:val="000000"/>
          <w:sz w:val="24"/>
          <w:szCs w:val="24"/>
        </w:rPr>
        <w:t>слов значительно возрастает. Совершенствуется</w:t>
      </w:r>
      <w:r w:rsidRPr="00995B43">
        <w:rPr>
          <w:color w:val="000000"/>
          <w:sz w:val="24"/>
          <w:szCs w:val="24"/>
        </w:rPr>
        <w:t xml:space="preserve"> </w:t>
      </w:r>
      <w:r w:rsidRPr="00995B43">
        <w:rPr>
          <w:rFonts w:eastAsia="Calibri"/>
          <w:color w:val="000000"/>
          <w:sz w:val="24"/>
          <w:szCs w:val="24"/>
        </w:rPr>
        <w:t>регуляция поведения в результате обращения взрослых к ребенку, который начинает понимать не</w:t>
      </w:r>
      <w:r w:rsidRPr="00995B43">
        <w:rPr>
          <w:color w:val="000000"/>
          <w:sz w:val="24"/>
          <w:szCs w:val="24"/>
        </w:rPr>
        <w:t xml:space="preserve"> </w:t>
      </w:r>
      <w:r w:rsidRPr="00995B43">
        <w:rPr>
          <w:rFonts w:eastAsia="Calibri"/>
          <w:color w:val="000000"/>
          <w:sz w:val="24"/>
          <w:szCs w:val="24"/>
        </w:rPr>
        <w:t>только</w:t>
      </w:r>
      <w:r w:rsidRPr="00995B43">
        <w:rPr>
          <w:color w:val="000000"/>
          <w:sz w:val="24"/>
          <w:szCs w:val="24"/>
        </w:rPr>
        <w:t xml:space="preserve"> </w:t>
      </w:r>
      <w:r w:rsidRPr="00995B43">
        <w:rPr>
          <w:rFonts w:eastAsia="Calibri"/>
          <w:color w:val="000000"/>
          <w:sz w:val="24"/>
          <w:szCs w:val="24"/>
        </w:rPr>
        <w:t>инструкцию, но</w:t>
      </w:r>
      <w:r w:rsidRPr="00995B43">
        <w:rPr>
          <w:color w:val="000000"/>
          <w:sz w:val="24"/>
          <w:szCs w:val="24"/>
        </w:rPr>
        <w:t xml:space="preserve"> </w:t>
      </w:r>
      <w:r w:rsidRPr="00995B43">
        <w:rPr>
          <w:rFonts w:eastAsia="Calibri"/>
          <w:color w:val="000000"/>
          <w:sz w:val="24"/>
          <w:szCs w:val="24"/>
        </w:rPr>
        <w:t>и рассказ взрослых.</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развивается</w:t>
      </w:r>
      <w:r w:rsidRPr="00995B43">
        <w:rPr>
          <w:color w:val="000000"/>
          <w:sz w:val="24"/>
          <w:szCs w:val="24"/>
        </w:rPr>
        <w:t xml:space="preserve"> </w:t>
      </w:r>
      <w:r w:rsidRPr="00995B43">
        <w:rPr>
          <w:rFonts w:eastAsia="Calibri"/>
          <w:color w:val="000000"/>
          <w:sz w:val="24"/>
          <w:szCs w:val="24"/>
        </w:rPr>
        <w:t>активная</w:t>
      </w:r>
      <w:r w:rsidRPr="00995B43">
        <w:rPr>
          <w:color w:val="000000"/>
          <w:sz w:val="24"/>
          <w:szCs w:val="24"/>
        </w:rPr>
        <w:t xml:space="preserve"> </w:t>
      </w:r>
      <w:r w:rsidRPr="00995B43">
        <w:rPr>
          <w:rFonts w:eastAsia="Calibri"/>
          <w:color w:val="000000"/>
          <w:sz w:val="24"/>
          <w:szCs w:val="24"/>
        </w:rPr>
        <w:t>речь</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трем</w:t>
      </w:r>
      <w:r w:rsidRPr="00995B43">
        <w:rPr>
          <w:color w:val="000000"/>
          <w:sz w:val="24"/>
          <w:szCs w:val="24"/>
        </w:rPr>
        <w:t xml:space="preserve"> </w:t>
      </w:r>
      <w:r w:rsidRPr="00995B43">
        <w:rPr>
          <w:rFonts w:eastAsia="Calibri"/>
          <w:color w:val="000000"/>
          <w:sz w:val="24"/>
          <w:szCs w:val="24"/>
        </w:rPr>
        <w:t>годам</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осваивают</w:t>
      </w:r>
      <w:r w:rsidRPr="00995B43">
        <w:rPr>
          <w:color w:val="000000"/>
          <w:sz w:val="24"/>
          <w:szCs w:val="24"/>
        </w:rPr>
        <w:t xml:space="preserve"> </w:t>
      </w:r>
      <w:r w:rsidRPr="00995B43">
        <w:rPr>
          <w:rFonts w:eastAsia="Calibri"/>
          <w:color w:val="000000"/>
          <w:sz w:val="24"/>
          <w:szCs w:val="24"/>
        </w:rPr>
        <w:t>основные</w:t>
      </w:r>
      <w:r w:rsidRPr="00995B43">
        <w:rPr>
          <w:color w:val="000000"/>
          <w:sz w:val="24"/>
          <w:szCs w:val="24"/>
        </w:rPr>
        <w:t xml:space="preserve"> </w:t>
      </w:r>
      <w:r w:rsidRPr="00995B43">
        <w:rPr>
          <w:rFonts w:eastAsia="Calibri"/>
          <w:color w:val="000000"/>
          <w:sz w:val="24"/>
          <w:szCs w:val="24"/>
        </w:rPr>
        <w:t>грамматические структуры, пытаются строить простые предложения, в разговоре со взрослым</w:t>
      </w:r>
      <w:r w:rsidRPr="00995B43">
        <w:rPr>
          <w:color w:val="000000"/>
          <w:sz w:val="24"/>
          <w:szCs w:val="24"/>
        </w:rPr>
        <w:t xml:space="preserve"> </w:t>
      </w:r>
      <w:r w:rsidRPr="00995B43">
        <w:rPr>
          <w:rFonts w:eastAsia="Calibri"/>
          <w:color w:val="000000"/>
          <w:sz w:val="24"/>
          <w:szCs w:val="24"/>
        </w:rPr>
        <w:t>используют практически все части речи. Активный словарь достигает примерно 1000</w:t>
      </w:r>
      <w:r w:rsidRPr="00995B43">
        <w:rPr>
          <w:color w:val="000000"/>
          <w:sz w:val="24"/>
          <w:szCs w:val="24"/>
        </w:rPr>
        <w:t xml:space="preserve">-1500 </w:t>
      </w:r>
      <w:r w:rsidRPr="00995B43">
        <w:rPr>
          <w:rFonts w:eastAsia="Calibri"/>
          <w:color w:val="000000"/>
          <w:sz w:val="24"/>
          <w:szCs w:val="24"/>
        </w:rPr>
        <w:t>слов. К</w:t>
      </w:r>
      <w:r w:rsidRPr="00995B43">
        <w:rPr>
          <w:color w:val="000000"/>
          <w:sz w:val="24"/>
          <w:szCs w:val="24"/>
        </w:rPr>
        <w:t xml:space="preserve"> </w:t>
      </w:r>
      <w:r w:rsidRPr="00995B43">
        <w:rPr>
          <w:rFonts w:eastAsia="Calibri"/>
          <w:color w:val="000000"/>
          <w:sz w:val="24"/>
          <w:szCs w:val="24"/>
        </w:rPr>
        <w:t>концу</w:t>
      </w:r>
      <w:r w:rsidRPr="00995B43">
        <w:rPr>
          <w:color w:val="000000"/>
          <w:sz w:val="24"/>
          <w:szCs w:val="24"/>
        </w:rPr>
        <w:t xml:space="preserve"> </w:t>
      </w:r>
      <w:r w:rsidRPr="00995B43">
        <w:rPr>
          <w:rFonts w:eastAsia="Calibri"/>
          <w:color w:val="000000"/>
          <w:sz w:val="24"/>
          <w:szCs w:val="24"/>
        </w:rPr>
        <w:t>третьего</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жизни</w:t>
      </w:r>
      <w:r w:rsidRPr="00995B43">
        <w:rPr>
          <w:color w:val="000000"/>
          <w:sz w:val="24"/>
          <w:szCs w:val="24"/>
        </w:rPr>
        <w:t xml:space="preserve"> </w:t>
      </w:r>
      <w:r w:rsidRPr="00995B43">
        <w:rPr>
          <w:rFonts w:eastAsia="Calibri"/>
          <w:color w:val="000000"/>
          <w:sz w:val="24"/>
          <w:szCs w:val="24"/>
        </w:rPr>
        <w:t>речь становится</w:t>
      </w:r>
      <w:r w:rsidRPr="00995B43">
        <w:rPr>
          <w:color w:val="000000"/>
          <w:sz w:val="24"/>
          <w:szCs w:val="24"/>
        </w:rPr>
        <w:t xml:space="preserve"> </w:t>
      </w:r>
      <w:r w:rsidRPr="00995B43">
        <w:rPr>
          <w:rFonts w:eastAsia="Calibri"/>
          <w:color w:val="000000"/>
          <w:sz w:val="24"/>
          <w:szCs w:val="24"/>
        </w:rPr>
        <w:t>средством общения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сверстниками.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третьему</w:t>
      </w:r>
      <w:r w:rsidRPr="00995B43">
        <w:rPr>
          <w:color w:val="000000"/>
          <w:sz w:val="24"/>
          <w:szCs w:val="24"/>
        </w:rPr>
        <w:t xml:space="preserve"> </w:t>
      </w:r>
      <w:r w:rsidRPr="00995B43">
        <w:rPr>
          <w:rFonts w:eastAsia="Calibri"/>
          <w:color w:val="000000"/>
          <w:sz w:val="24"/>
          <w:szCs w:val="24"/>
        </w:rPr>
        <w:t>году</w:t>
      </w:r>
      <w:r w:rsidRPr="00995B43">
        <w:rPr>
          <w:color w:val="000000"/>
          <w:sz w:val="24"/>
          <w:szCs w:val="24"/>
        </w:rPr>
        <w:t xml:space="preserve"> </w:t>
      </w:r>
      <w:r w:rsidRPr="00995B43">
        <w:rPr>
          <w:rFonts w:eastAsia="Calibri"/>
          <w:color w:val="000000"/>
          <w:sz w:val="24"/>
          <w:szCs w:val="24"/>
        </w:rPr>
        <w:t>жизни</w:t>
      </w:r>
      <w:r w:rsidRPr="00995B43">
        <w:rPr>
          <w:color w:val="000000"/>
          <w:sz w:val="24"/>
          <w:szCs w:val="24"/>
        </w:rPr>
        <w:t xml:space="preserve"> </w:t>
      </w:r>
      <w:r w:rsidRPr="00995B43">
        <w:rPr>
          <w:rFonts w:eastAsia="Calibri"/>
          <w:color w:val="000000"/>
          <w:sz w:val="24"/>
          <w:szCs w:val="24"/>
        </w:rPr>
        <w:t>совершенствуются</w:t>
      </w:r>
      <w:r w:rsidRPr="00995B43">
        <w:rPr>
          <w:color w:val="000000"/>
          <w:sz w:val="24"/>
          <w:szCs w:val="24"/>
        </w:rPr>
        <w:t xml:space="preserve"> </w:t>
      </w:r>
      <w:r w:rsidRPr="00995B43">
        <w:rPr>
          <w:rFonts w:eastAsia="Calibri"/>
          <w:color w:val="000000"/>
          <w:sz w:val="24"/>
          <w:szCs w:val="24"/>
        </w:rPr>
        <w:t>зрительные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слуховые</w:t>
      </w:r>
      <w:r w:rsidRPr="00995B43">
        <w:rPr>
          <w:color w:val="000000"/>
          <w:sz w:val="24"/>
          <w:szCs w:val="24"/>
        </w:rPr>
        <w:t xml:space="preserve"> </w:t>
      </w:r>
      <w:r w:rsidRPr="00995B43">
        <w:rPr>
          <w:rFonts w:eastAsia="Calibri"/>
          <w:color w:val="000000"/>
          <w:sz w:val="24"/>
          <w:szCs w:val="24"/>
        </w:rPr>
        <w:t>ориентировки,</w:t>
      </w:r>
      <w:r w:rsidRPr="00995B43">
        <w:rPr>
          <w:color w:val="000000"/>
          <w:sz w:val="24"/>
          <w:szCs w:val="24"/>
        </w:rPr>
        <w:t xml:space="preserve"> </w:t>
      </w:r>
      <w:r w:rsidRPr="00995B43">
        <w:rPr>
          <w:rFonts w:eastAsia="Calibri"/>
          <w:color w:val="000000"/>
          <w:sz w:val="24"/>
          <w:szCs w:val="24"/>
        </w:rPr>
        <w:t>что</w:t>
      </w:r>
      <w:r w:rsidRPr="00995B43">
        <w:rPr>
          <w:color w:val="000000"/>
          <w:sz w:val="24"/>
          <w:szCs w:val="24"/>
        </w:rPr>
        <w:t xml:space="preserve"> </w:t>
      </w:r>
      <w:r w:rsidRPr="00995B43">
        <w:rPr>
          <w:rFonts w:eastAsia="Calibri"/>
          <w:color w:val="000000"/>
          <w:sz w:val="24"/>
          <w:szCs w:val="24"/>
        </w:rPr>
        <w:t>позволяет</w:t>
      </w:r>
      <w:r w:rsidRPr="00995B43">
        <w:rPr>
          <w:color w:val="000000"/>
          <w:sz w:val="24"/>
          <w:szCs w:val="24"/>
        </w:rPr>
        <w:t xml:space="preserve"> </w:t>
      </w:r>
      <w:r w:rsidRPr="00995B43">
        <w:rPr>
          <w:rFonts w:eastAsia="Calibri"/>
          <w:color w:val="000000"/>
          <w:sz w:val="24"/>
          <w:szCs w:val="24"/>
        </w:rPr>
        <w:t>детям</w:t>
      </w:r>
      <w:r w:rsidRPr="00995B43">
        <w:rPr>
          <w:color w:val="000000"/>
          <w:sz w:val="24"/>
          <w:szCs w:val="24"/>
        </w:rPr>
        <w:t xml:space="preserve"> </w:t>
      </w:r>
      <w:r w:rsidRPr="00995B43">
        <w:rPr>
          <w:rFonts w:eastAsia="Calibri"/>
          <w:color w:val="000000"/>
          <w:sz w:val="24"/>
          <w:szCs w:val="24"/>
        </w:rPr>
        <w:t>безошибочно</w:t>
      </w:r>
      <w:r w:rsidRPr="00995B43">
        <w:rPr>
          <w:color w:val="000000"/>
          <w:sz w:val="24"/>
          <w:szCs w:val="24"/>
        </w:rPr>
        <w:t xml:space="preserve"> </w:t>
      </w:r>
      <w:r w:rsidRPr="00995B43">
        <w:rPr>
          <w:rFonts w:eastAsia="Calibri"/>
          <w:color w:val="000000"/>
          <w:sz w:val="24"/>
          <w:szCs w:val="24"/>
        </w:rPr>
        <w:t>выполнять</w:t>
      </w:r>
      <w:r w:rsidRPr="00995B43">
        <w:rPr>
          <w:color w:val="000000"/>
          <w:sz w:val="24"/>
          <w:szCs w:val="24"/>
        </w:rPr>
        <w:t xml:space="preserve"> </w:t>
      </w:r>
      <w:r w:rsidRPr="00995B43">
        <w:rPr>
          <w:rFonts w:eastAsia="Calibri"/>
          <w:color w:val="000000"/>
          <w:sz w:val="24"/>
          <w:szCs w:val="24"/>
        </w:rPr>
        <w:t>ряд</w:t>
      </w:r>
      <w:r w:rsidRPr="00995B43">
        <w:rPr>
          <w:color w:val="000000"/>
          <w:sz w:val="24"/>
          <w:szCs w:val="24"/>
        </w:rPr>
        <w:t xml:space="preserve"> </w:t>
      </w:r>
      <w:r w:rsidRPr="00995B43">
        <w:rPr>
          <w:rFonts w:eastAsia="Calibri"/>
          <w:color w:val="000000"/>
          <w:sz w:val="24"/>
          <w:szCs w:val="24"/>
        </w:rPr>
        <w:t>заданий:</w:t>
      </w:r>
      <w:r w:rsidRPr="00995B43">
        <w:rPr>
          <w:color w:val="000000"/>
          <w:sz w:val="24"/>
          <w:szCs w:val="24"/>
        </w:rPr>
        <w:t xml:space="preserve"> </w:t>
      </w:r>
      <w:r w:rsidRPr="00995B43">
        <w:rPr>
          <w:rFonts w:eastAsia="Calibri"/>
          <w:color w:val="000000"/>
          <w:sz w:val="24"/>
          <w:szCs w:val="24"/>
        </w:rPr>
        <w:t>осуществлять</w:t>
      </w:r>
      <w:r w:rsidRPr="00995B43">
        <w:rPr>
          <w:color w:val="000000"/>
          <w:sz w:val="24"/>
          <w:szCs w:val="24"/>
        </w:rPr>
        <w:t xml:space="preserve"> </w:t>
      </w:r>
      <w:r w:rsidRPr="00995B43">
        <w:rPr>
          <w:rFonts w:eastAsia="Calibri"/>
          <w:color w:val="000000"/>
          <w:sz w:val="24"/>
          <w:szCs w:val="24"/>
        </w:rPr>
        <w:t>выбор</w:t>
      </w:r>
      <w:r w:rsidRPr="00995B43">
        <w:rPr>
          <w:color w:val="000000"/>
          <w:sz w:val="24"/>
          <w:szCs w:val="24"/>
        </w:rPr>
        <w:t xml:space="preserve"> </w:t>
      </w:r>
      <w:r w:rsidRPr="00995B43">
        <w:rPr>
          <w:rFonts w:eastAsia="Calibri"/>
          <w:color w:val="000000"/>
          <w:sz w:val="24"/>
          <w:szCs w:val="24"/>
        </w:rPr>
        <w:t>из</w:t>
      </w:r>
      <w:r w:rsidRPr="00995B43">
        <w:rPr>
          <w:color w:val="000000"/>
          <w:sz w:val="24"/>
          <w:szCs w:val="24"/>
        </w:rPr>
        <w:t xml:space="preserve"> </w:t>
      </w:r>
      <w:r w:rsidRPr="00995B43">
        <w:rPr>
          <w:rFonts w:eastAsia="Calibri"/>
          <w:color w:val="000000"/>
          <w:sz w:val="24"/>
          <w:szCs w:val="24"/>
        </w:rPr>
        <w:t>двух</w:t>
      </w:r>
      <w:r w:rsidRPr="00995B43">
        <w:rPr>
          <w:color w:val="000000"/>
          <w:sz w:val="24"/>
          <w:szCs w:val="24"/>
        </w:rPr>
        <w:t>-</w:t>
      </w:r>
      <w:r w:rsidRPr="00995B43">
        <w:rPr>
          <w:rFonts w:eastAsia="Calibri"/>
          <w:color w:val="000000"/>
          <w:sz w:val="24"/>
          <w:szCs w:val="24"/>
        </w:rPr>
        <w:t>трех</w:t>
      </w:r>
      <w:r w:rsidRPr="00995B43">
        <w:rPr>
          <w:color w:val="000000"/>
          <w:sz w:val="24"/>
          <w:szCs w:val="24"/>
        </w:rPr>
        <w:t xml:space="preserve"> </w:t>
      </w:r>
      <w:r w:rsidRPr="00995B43">
        <w:rPr>
          <w:rFonts w:eastAsia="Calibri"/>
          <w:color w:val="000000"/>
          <w:sz w:val="24"/>
          <w:szCs w:val="24"/>
        </w:rPr>
        <w:t>предметов по форме, величине и цвету; различать мелодии; петь. Совершенствуется слуховое</w:t>
      </w:r>
      <w:r w:rsidRPr="00995B43">
        <w:rPr>
          <w:color w:val="000000"/>
          <w:sz w:val="24"/>
          <w:szCs w:val="24"/>
        </w:rPr>
        <w:t xml:space="preserve"> </w:t>
      </w:r>
      <w:r w:rsidRPr="00995B43">
        <w:rPr>
          <w:rFonts w:eastAsia="Calibri"/>
          <w:color w:val="000000"/>
          <w:sz w:val="24"/>
          <w:szCs w:val="24"/>
        </w:rPr>
        <w:t>восприятие,</w:t>
      </w:r>
      <w:r w:rsidRPr="00995B43">
        <w:rPr>
          <w:color w:val="000000"/>
          <w:sz w:val="24"/>
          <w:szCs w:val="24"/>
        </w:rPr>
        <w:t xml:space="preserve"> </w:t>
      </w:r>
      <w:r w:rsidRPr="00995B43">
        <w:rPr>
          <w:rFonts w:eastAsia="Calibri"/>
          <w:color w:val="000000"/>
          <w:sz w:val="24"/>
          <w:szCs w:val="24"/>
        </w:rPr>
        <w:t>прежде всего</w:t>
      </w:r>
      <w:r w:rsidRPr="00995B43">
        <w:rPr>
          <w:color w:val="000000"/>
          <w:sz w:val="24"/>
          <w:szCs w:val="24"/>
        </w:rPr>
        <w:t xml:space="preserve"> </w:t>
      </w:r>
      <w:r w:rsidRPr="00995B43">
        <w:rPr>
          <w:rFonts w:eastAsia="Calibri"/>
          <w:color w:val="000000"/>
          <w:sz w:val="24"/>
          <w:szCs w:val="24"/>
        </w:rPr>
        <w:t>фонематический</w:t>
      </w:r>
      <w:r w:rsidRPr="00995B43">
        <w:rPr>
          <w:color w:val="000000"/>
          <w:sz w:val="24"/>
          <w:szCs w:val="24"/>
        </w:rPr>
        <w:t xml:space="preserve"> </w:t>
      </w:r>
      <w:r w:rsidRPr="00995B43">
        <w:rPr>
          <w:rFonts w:eastAsia="Calibri"/>
          <w:color w:val="000000"/>
          <w:sz w:val="24"/>
          <w:szCs w:val="24"/>
        </w:rPr>
        <w:t>слух.</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трем</w:t>
      </w:r>
      <w:r w:rsidRPr="00995B43">
        <w:rPr>
          <w:color w:val="000000"/>
          <w:sz w:val="24"/>
          <w:szCs w:val="24"/>
        </w:rPr>
        <w:t xml:space="preserve"> </w:t>
      </w:r>
      <w:r w:rsidRPr="00995B43">
        <w:rPr>
          <w:rFonts w:eastAsia="Calibri"/>
          <w:color w:val="000000"/>
          <w:sz w:val="24"/>
          <w:szCs w:val="24"/>
        </w:rPr>
        <w:t>годам</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воспринимают</w:t>
      </w:r>
      <w:r w:rsidRPr="00995B43">
        <w:rPr>
          <w:color w:val="000000"/>
          <w:sz w:val="24"/>
          <w:szCs w:val="24"/>
        </w:rPr>
        <w:t xml:space="preserve"> </w:t>
      </w:r>
      <w:r w:rsidRPr="00995B43">
        <w:rPr>
          <w:rFonts w:eastAsia="Calibri"/>
          <w:color w:val="000000"/>
          <w:sz w:val="24"/>
          <w:szCs w:val="24"/>
        </w:rPr>
        <w:t>все</w:t>
      </w:r>
      <w:r w:rsidRPr="00995B43">
        <w:rPr>
          <w:color w:val="000000"/>
          <w:sz w:val="24"/>
          <w:szCs w:val="24"/>
        </w:rPr>
        <w:t xml:space="preserve"> </w:t>
      </w:r>
      <w:r w:rsidRPr="00995B43">
        <w:rPr>
          <w:rFonts w:eastAsia="Calibri"/>
          <w:color w:val="000000"/>
          <w:sz w:val="24"/>
          <w:szCs w:val="24"/>
        </w:rPr>
        <w:t>звуки</w:t>
      </w:r>
      <w:r w:rsidRPr="00995B43">
        <w:rPr>
          <w:color w:val="000000"/>
          <w:sz w:val="24"/>
          <w:szCs w:val="24"/>
        </w:rPr>
        <w:t xml:space="preserve"> </w:t>
      </w:r>
      <w:r w:rsidRPr="00995B43">
        <w:rPr>
          <w:rFonts w:eastAsia="Calibri"/>
          <w:color w:val="000000"/>
          <w:sz w:val="24"/>
          <w:szCs w:val="24"/>
        </w:rPr>
        <w:t>родного</w:t>
      </w:r>
      <w:r w:rsidRPr="00995B43">
        <w:rPr>
          <w:color w:val="000000"/>
          <w:sz w:val="24"/>
          <w:szCs w:val="24"/>
        </w:rPr>
        <w:t xml:space="preserve"> </w:t>
      </w:r>
      <w:r w:rsidRPr="00995B43">
        <w:rPr>
          <w:rFonts w:eastAsia="Calibri"/>
          <w:color w:val="000000"/>
          <w:sz w:val="24"/>
          <w:szCs w:val="24"/>
        </w:rPr>
        <w:t>языка, но</w:t>
      </w:r>
      <w:r w:rsidRPr="00995B43">
        <w:rPr>
          <w:color w:val="000000"/>
          <w:sz w:val="24"/>
          <w:szCs w:val="24"/>
        </w:rPr>
        <w:t xml:space="preserve"> </w:t>
      </w:r>
      <w:r w:rsidRPr="00995B43">
        <w:rPr>
          <w:rFonts w:eastAsia="Calibri"/>
          <w:color w:val="000000"/>
          <w:sz w:val="24"/>
          <w:szCs w:val="24"/>
        </w:rPr>
        <w:t>произносят их</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большими</w:t>
      </w:r>
      <w:r w:rsidRPr="00995B43">
        <w:rPr>
          <w:color w:val="000000"/>
          <w:sz w:val="24"/>
          <w:szCs w:val="24"/>
        </w:rPr>
        <w:t xml:space="preserve"> </w:t>
      </w:r>
      <w:r w:rsidRPr="00995B43">
        <w:rPr>
          <w:rFonts w:eastAsia="Calibri"/>
          <w:color w:val="000000"/>
          <w:sz w:val="24"/>
          <w:szCs w:val="24"/>
        </w:rPr>
        <w:t>искажениями.</w:t>
      </w:r>
      <w:r w:rsidRPr="00995B43">
        <w:rPr>
          <w:color w:val="000000"/>
          <w:sz w:val="24"/>
          <w:szCs w:val="24"/>
        </w:rPr>
        <w:t xml:space="preserve"> </w:t>
      </w:r>
    </w:p>
    <w:p w:rsidR="00995B43" w:rsidRPr="00995B43" w:rsidRDefault="00995B43" w:rsidP="00995B43">
      <w:pPr>
        <w:widowControl/>
        <w:autoSpaceDE/>
        <w:autoSpaceDN/>
        <w:spacing w:after="3" w:line="260" w:lineRule="auto"/>
        <w:ind w:right="14"/>
        <w:jc w:val="both"/>
        <w:rPr>
          <w:rFonts w:eastAsia="Calibri"/>
          <w:color w:val="000000"/>
          <w:sz w:val="24"/>
          <w:szCs w:val="24"/>
        </w:rPr>
      </w:pPr>
      <w:r w:rsidRPr="00995B43">
        <w:rPr>
          <w:rFonts w:eastAsia="Calibri"/>
          <w:color w:val="000000"/>
          <w:sz w:val="24"/>
          <w:szCs w:val="24"/>
        </w:rPr>
        <w:t>Основной</w:t>
      </w:r>
      <w:r w:rsidRPr="00995B43">
        <w:rPr>
          <w:color w:val="000000"/>
          <w:sz w:val="24"/>
          <w:szCs w:val="24"/>
        </w:rPr>
        <w:t xml:space="preserve"> </w:t>
      </w:r>
      <w:r w:rsidRPr="00995B43">
        <w:rPr>
          <w:rFonts w:eastAsia="Calibri"/>
          <w:color w:val="000000"/>
          <w:sz w:val="24"/>
          <w:szCs w:val="24"/>
        </w:rPr>
        <w:t>формой</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Pr="00995B43">
        <w:rPr>
          <w:rFonts w:eastAsia="Calibri"/>
          <w:color w:val="000000"/>
          <w:sz w:val="24"/>
          <w:szCs w:val="24"/>
        </w:rPr>
        <w:t>становится</w:t>
      </w:r>
      <w:r w:rsidRPr="00995B43">
        <w:rPr>
          <w:color w:val="000000"/>
          <w:sz w:val="24"/>
          <w:szCs w:val="24"/>
        </w:rPr>
        <w:t xml:space="preserve"> </w:t>
      </w:r>
      <w:r w:rsidRPr="00995B43">
        <w:rPr>
          <w:rFonts w:eastAsia="Calibri"/>
          <w:color w:val="000000"/>
          <w:sz w:val="24"/>
          <w:szCs w:val="24"/>
        </w:rPr>
        <w:t>наглядно</w:t>
      </w:r>
      <w:r w:rsidRPr="00995B43">
        <w:rPr>
          <w:color w:val="000000"/>
          <w:sz w:val="24"/>
          <w:szCs w:val="24"/>
        </w:rPr>
        <w:t>-</w:t>
      </w:r>
      <w:r w:rsidRPr="00995B43">
        <w:rPr>
          <w:rFonts w:eastAsia="Calibri"/>
          <w:color w:val="000000"/>
          <w:sz w:val="24"/>
          <w:szCs w:val="24"/>
        </w:rPr>
        <w:t>действенная.</w:t>
      </w:r>
      <w:r w:rsidRPr="00995B43">
        <w:rPr>
          <w:color w:val="000000"/>
          <w:sz w:val="24"/>
          <w:szCs w:val="24"/>
        </w:rPr>
        <w:t xml:space="preserve"> </w:t>
      </w:r>
      <w:r w:rsidRPr="00995B43">
        <w:rPr>
          <w:rFonts w:eastAsia="Calibri"/>
          <w:color w:val="000000"/>
          <w:sz w:val="24"/>
          <w:szCs w:val="24"/>
        </w:rPr>
        <w:t>Ее</w:t>
      </w:r>
      <w:r w:rsidRPr="00995B43">
        <w:rPr>
          <w:color w:val="000000"/>
          <w:sz w:val="24"/>
          <w:szCs w:val="24"/>
        </w:rPr>
        <w:t xml:space="preserve"> </w:t>
      </w:r>
      <w:r w:rsidRPr="00995B43">
        <w:rPr>
          <w:rFonts w:eastAsia="Calibri"/>
          <w:color w:val="000000"/>
          <w:sz w:val="24"/>
          <w:szCs w:val="24"/>
        </w:rPr>
        <w:t>особенность</w:t>
      </w:r>
      <w:r w:rsidRPr="00995B43">
        <w:rPr>
          <w:color w:val="000000"/>
          <w:sz w:val="24"/>
          <w:szCs w:val="24"/>
        </w:rPr>
        <w:t xml:space="preserve"> </w:t>
      </w:r>
      <w:r w:rsidRPr="00995B43">
        <w:rPr>
          <w:rFonts w:eastAsia="Calibri"/>
          <w:color w:val="000000"/>
          <w:sz w:val="24"/>
          <w:szCs w:val="24"/>
        </w:rPr>
        <w:t>заключается в том, что возникающие в жизни ребенка проблемные ситуации разрешаются путем</w:t>
      </w:r>
      <w:r w:rsidRPr="00995B43">
        <w:rPr>
          <w:color w:val="000000"/>
          <w:sz w:val="24"/>
          <w:szCs w:val="24"/>
        </w:rPr>
        <w:t xml:space="preserve"> </w:t>
      </w:r>
      <w:r w:rsidRPr="00995B43">
        <w:rPr>
          <w:rFonts w:eastAsia="Calibri"/>
          <w:color w:val="000000"/>
          <w:sz w:val="24"/>
          <w:szCs w:val="24"/>
        </w:rPr>
        <w:t>реального</w:t>
      </w:r>
      <w:r w:rsidRPr="00995B43">
        <w:rPr>
          <w:color w:val="000000"/>
          <w:sz w:val="24"/>
          <w:szCs w:val="24"/>
        </w:rPr>
        <w:t xml:space="preserve"> </w:t>
      </w:r>
      <w:r w:rsidRPr="00995B43">
        <w:rPr>
          <w:rFonts w:eastAsia="Calibri"/>
          <w:color w:val="000000"/>
          <w:sz w:val="24"/>
          <w:szCs w:val="24"/>
        </w:rPr>
        <w:t>действия с</w:t>
      </w:r>
      <w:r w:rsidRPr="00995B43">
        <w:rPr>
          <w:color w:val="000000"/>
          <w:sz w:val="24"/>
          <w:szCs w:val="24"/>
        </w:rPr>
        <w:t xml:space="preserve"> </w:t>
      </w:r>
      <w:r w:rsidRPr="00995B43">
        <w:rPr>
          <w:rFonts w:eastAsia="Calibri"/>
          <w:color w:val="000000"/>
          <w:sz w:val="24"/>
          <w:szCs w:val="24"/>
        </w:rPr>
        <w:t>предметами.  Размышляя</w:t>
      </w:r>
      <w:r w:rsidRPr="00995B43">
        <w:rPr>
          <w:color w:val="000000"/>
          <w:sz w:val="24"/>
          <w:szCs w:val="24"/>
        </w:rPr>
        <w:t xml:space="preserve"> </w:t>
      </w:r>
      <w:r w:rsidRPr="00995B43">
        <w:rPr>
          <w:rFonts w:eastAsia="Calibri"/>
          <w:color w:val="000000"/>
          <w:sz w:val="24"/>
          <w:szCs w:val="24"/>
        </w:rPr>
        <w:t>об отсутствующих</w:t>
      </w:r>
      <w:r w:rsidRPr="00995B43">
        <w:rPr>
          <w:color w:val="000000"/>
          <w:sz w:val="24"/>
          <w:szCs w:val="24"/>
        </w:rPr>
        <w:t xml:space="preserve"> </w:t>
      </w:r>
      <w:r w:rsidRPr="00995B43">
        <w:rPr>
          <w:rFonts w:eastAsia="Calibri"/>
          <w:color w:val="000000"/>
          <w:sz w:val="24"/>
          <w:szCs w:val="24"/>
        </w:rPr>
        <w:t>людях или</w:t>
      </w:r>
      <w:r w:rsidRPr="00995B43">
        <w:rPr>
          <w:color w:val="000000"/>
          <w:sz w:val="24"/>
          <w:szCs w:val="24"/>
        </w:rPr>
        <w:t xml:space="preserve"> </w:t>
      </w:r>
      <w:r w:rsidRPr="00995B43">
        <w:rPr>
          <w:rFonts w:eastAsia="Calibri"/>
          <w:color w:val="000000"/>
          <w:sz w:val="24"/>
          <w:szCs w:val="24"/>
        </w:rPr>
        <w:t>предметах,</w:t>
      </w:r>
      <w:r w:rsidRPr="00995B43">
        <w:rPr>
          <w:color w:val="000000"/>
          <w:sz w:val="24"/>
          <w:szCs w:val="24"/>
        </w:rPr>
        <w:t xml:space="preserve"> </w:t>
      </w:r>
      <w:r w:rsidRPr="00995B43">
        <w:rPr>
          <w:rFonts w:eastAsia="Calibri"/>
          <w:color w:val="000000"/>
          <w:sz w:val="24"/>
          <w:szCs w:val="24"/>
        </w:rPr>
        <w:t>дети начинают использовать их образы. Третий год жизни знаменуется появлением символического</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способности</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запечатленным</w:t>
      </w:r>
      <w:r w:rsidRPr="00995B43">
        <w:rPr>
          <w:color w:val="000000"/>
          <w:sz w:val="24"/>
          <w:szCs w:val="24"/>
        </w:rPr>
        <w:t xml:space="preserve"> </w:t>
      </w:r>
      <w:r w:rsidRPr="00995B43">
        <w:rPr>
          <w:rFonts w:eastAsia="Calibri"/>
          <w:color w:val="000000"/>
          <w:sz w:val="24"/>
          <w:szCs w:val="24"/>
        </w:rPr>
        <w:t>психологическим</w:t>
      </w:r>
      <w:r w:rsidRPr="00995B43">
        <w:rPr>
          <w:color w:val="000000"/>
          <w:sz w:val="24"/>
          <w:szCs w:val="24"/>
        </w:rPr>
        <w:t xml:space="preserve"> </w:t>
      </w:r>
      <w:r w:rsidRPr="00995B43">
        <w:rPr>
          <w:rFonts w:eastAsia="Calibri"/>
          <w:color w:val="000000"/>
          <w:sz w:val="24"/>
          <w:szCs w:val="24"/>
        </w:rPr>
        <w:t>образам</w:t>
      </w:r>
      <w:r w:rsidRPr="00995B43">
        <w:rPr>
          <w:color w:val="000000"/>
          <w:sz w:val="24"/>
          <w:szCs w:val="24"/>
        </w:rPr>
        <w:t>-</w:t>
      </w:r>
      <w:r w:rsidRPr="00995B43">
        <w:rPr>
          <w:rFonts w:eastAsia="Calibri"/>
          <w:color w:val="000000"/>
          <w:sz w:val="24"/>
          <w:szCs w:val="24"/>
        </w:rPr>
        <w:t>символам</w:t>
      </w:r>
      <w:r w:rsidRPr="00995B43">
        <w:rPr>
          <w:color w:val="000000"/>
          <w:sz w:val="24"/>
          <w:szCs w:val="24"/>
        </w:rPr>
        <w:t xml:space="preserve"> </w:t>
      </w:r>
      <w:r w:rsidRPr="00995B43">
        <w:rPr>
          <w:rFonts w:eastAsia="Calibri"/>
          <w:color w:val="000000"/>
          <w:sz w:val="24"/>
          <w:szCs w:val="24"/>
        </w:rPr>
        <w:t>предметов</w:t>
      </w:r>
      <w:r w:rsidRPr="00995B43">
        <w:rPr>
          <w:color w:val="000000"/>
          <w:sz w:val="24"/>
          <w:szCs w:val="24"/>
        </w:rPr>
        <w:t xml:space="preserve"> </w:t>
      </w:r>
      <w:r w:rsidRPr="00995B43">
        <w:rPr>
          <w:rFonts w:eastAsia="Calibri"/>
          <w:color w:val="000000"/>
          <w:sz w:val="24"/>
          <w:szCs w:val="24"/>
        </w:rPr>
        <w:t>воспроизводить</w:t>
      </w:r>
      <w:r w:rsidRPr="00995B43">
        <w:rPr>
          <w:color w:val="000000"/>
          <w:sz w:val="24"/>
          <w:szCs w:val="24"/>
        </w:rPr>
        <w:t xml:space="preserve"> </w:t>
      </w:r>
      <w:r w:rsidRPr="00995B43">
        <w:rPr>
          <w:rFonts w:eastAsia="Calibri"/>
          <w:color w:val="000000"/>
          <w:sz w:val="24"/>
          <w:szCs w:val="24"/>
        </w:rPr>
        <w:t>их</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тот</w:t>
      </w:r>
      <w:r w:rsidRPr="00995B43">
        <w:rPr>
          <w:color w:val="000000"/>
          <w:sz w:val="24"/>
          <w:szCs w:val="24"/>
        </w:rPr>
        <w:t xml:space="preserve"> </w:t>
      </w:r>
      <w:r w:rsidRPr="00995B43">
        <w:rPr>
          <w:rFonts w:eastAsia="Calibri"/>
          <w:color w:val="000000"/>
          <w:sz w:val="24"/>
          <w:szCs w:val="24"/>
        </w:rPr>
        <w:t>или</w:t>
      </w:r>
      <w:r w:rsidRPr="00995B43">
        <w:rPr>
          <w:color w:val="000000"/>
          <w:sz w:val="24"/>
          <w:szCs w:val="24"/>
        </w:rPr>
        <w:t xml:space="preserve"> </w:t>
      </w:r>
      <w:r w:rsidRPr="00995B43">
        <w:rPr>
          <w:rFonts w:eastAsia="Calibri"/>
          <w:color w:val="000000"/>
          <w:sz w:val="24"/>
          <w:szCs w:val="24"/>
        </w:rPr>
        <w:t>иной</w:t>
      </w:r>
      <w:r w:rsidRPr="00995B43">
        <w:rPr>
          <w:color w:val="000000"/>
          <w:sz w:val="24"/>
          <w:szCs w:val="24"/>
        </w:rPr>
        <w:t xml:space="preserve"> </w:t>
      </w:r>
      <w:r w:rsidRPr="00995B43">
        <w:rPr>
          <w:rFonts w:eastAsia="Calibri"/>
          <w:color w:val="000000"/>
          <w:sz w:val="24"/>
          <w:szCs w:val="24"/>
        </w:rPr>
        <w:t>момент.</w:t>
      </w:r>
      <w:r w:rsidRPr="00995B43">
        <w:rPr>
          <w:color w:val="000000"/>
          <w:sz w:val="24"/>
          <w:szCs w:val="24"/>
        </w:rPr>
        <w:t xml:space="preserve"> </w:t>
      </w:r>
      <w:r w:rsidRPr="00995B43">
        <w:rPr>
          <w:rFonts w:eastAsia="Calibri"/>
          <w:color w:val="000000"/>
          <w:sz w:val="24"/>
          <w:szCs w:val="24"/>
        </w:rPr>
        <w:t>Теперь</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проделывать</w:t>
      </w:r>
      <w:r w:rsidRPr="00995B43">
        <w:rPr>
          <w:color w:val="000000"/>
          <w:sz w:val="24"/>
          <w:szCs w:val="24"/>
        </w:rPr>
        <w:t xml:space="preserve"> </w:t>
      </w:r>
      <w:r w:rsidRPr="00995B43">
        <w:rPr>
          <w:rFonts w:eastAsia="Calibri"/>
          <w:color w:val="000000"/>
          <w:sz w:val="24"/>
          <w:szCs w:val="24"/>
        </w:rPr>
        <w:t>некоторые</w:t>
      </w:r>
      <w:r w:rsidRPr="00995B43">
        <w:rPr>
          <w:color w:val="000000"/>
          <w:sz w:val="24"/>
          <w:szCs w:val="24"/>
        </w:rPr>
        <w:t xml:space="preserve"> </w:t>
      </w:r>
      <w:r w:rsidRPr="00995B43">
        <w:rPr>
          <w:rFonts w:eastAsia="Calibri"/>
          <w:color w:val="000000"/>
          <w:sz w:val="24"/>
          <w:szCs w:val="24"/>
        </w:rPr>
        <w:t>операции</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 xml:space="preserve">с реальными предметами, а с их образами, и эти мысленные операции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свидетельство значительно</w:t>
      </w:r>
      <w:r w:rsidRPr="00995B43">
        <w:rPr>
          <w:color w:val="000000"/>
          <w:sz w:val="24"/>
          <w:szCs w:val="24"/>
        </w:rPr>
        <w:t xml:space="preserve"> </w:t>
      </w:r>
      <w:r w:rsidRPr="00995B43">
        <w:rPr>
          <w:rFonts w:eastAsia="Calibri"/>
          <w:color w:val="000000"/>
          <w:sz w:val="24"/>
          <w:szCs w:val="24"/>
        </w:rPr>
        <w:t>более</w:t>
      </w:r>
      <w:r w:rsidRPr="00995B43">
        <w:rPr>
          <w:color w:val="000000"/>
          <w:sz w:val="24"/>
          <w:szCs w:val="24"/>
        </w:rPr>
        <w:t xml:space="preserve"> </w:t>
      </w:r>
      <w:r w:rsidRPr="00995B43">
        <w:rPr>
          <w:rFonts w:eastAsia="Calibri"/>
          <w:color w:val="000000"/>
          <w:sz w:val="24"/>
          <w:szCs w:val="24"/>
        </w:rPr>
        <w:t>сложной,</w:t>
      </w:r>
      <w:r w:rsidRPr="00995B43">
        <w:rPr>
          <w:color w:val="000000"/>
          <w:sz w:val="24"/>
          <w:szCs w:val="24"/>
        </w:rPr>
        <w:t xml:space="preserve"> </w:t>
      </w:r>
      <w:r w:rsidRPr="00995B43">
        <w:rPr>
          <w:rFonts w:eastAsia="Calibri"/>
          <w:color w:val="000000"/>
          <w:sz w:val="24"/>
          <w:szCs w:val="24"/>
        </w:rPr>
        <w:t>чем</w:t>
      </w:r>
      <w:r w:rsidRPr="00995B43">
        <w:rPr>
          <w:color w:val="000000"/>
          <w:sz w:val="24"/>
          <w:szCs w:val="24"/>
        </w:rPr>
        <w:t xml:space="preserve"> </w:t>
      </w:r>
      <w:r w:rsidRPr="00995B43">
        <w:rPr>
          <w:rFonts w:eastAsia="Calibri"/>
          <w:color w:val="000000"/>
          <w:sz w:val="24"/>
          <w:szCs w:val="24"/>
        </w:rPr>
        <w:t>прежде,</w:t>
      </w:r>
      <w:r w:rsidRPr="00995B43">
        <w:rPr>
          <w:color w:val="000000"/>
          <w:sz w:val="24"/>
          <w:szCs w:val="24"/>
        </w:rPr>
        <w:t xml:space="preserve"> </w:t>
      </w:r>
      <w:r w:rsidRPr="00995B43">
        <w:rPr>
          <w:rFonts w:eastAsia="Calibri"/>
          <w:color w:val="000000"/>
          <w:sz w:val="24"/>
          <w:szCs w:val="24"/>
        </w:rPr>
        <w:t>работы</w:t>
      </w:r>
      <w:r w:rsidRPr="00995B43">
        <w:rPr>
          <w:color w:val="000000"/>
          <w:sz w:val="24"/>
          <w:szCs w:val="24"/>
        </w:rPr>
        <w:t xml:space="preserve"> </w:t>
      </w:r>
      <w:r w:rsidRPr="00995B43">
        <w:rPr>
          <w:rFonts w:eastAsia="Calibri"/>
          <w:color w:val="000000"/>
          <w:sz w:val="24"/>
          <w:szCs w:val="24"/>
        </w:rPr>
        <w:t>детского</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Pr="00995B43">
        <w:rPr>
          <w:rFonts w:eastAsia="Calibri"/>
          <w:color w:val="000000"/>
          <w:sz w:val="24"/>
          <w:szCs w:val="24"/>
        </w:rPr>
        <w:t>Переход</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конкретночувственного</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образному</w:t>
      </w:r>
      <w:r w:rsidRPr="00995B43">
        <w:rPr>
          <w:color w:val="000000"/>
          <w:sz w:val="24"/>
          <w:szCs w:val="24"/>
        </w:rPr>
        <w:t xml:space="preserve"> </w:t>
      </w:r>
      <w:r w:rsidRPr="00995B43">
        <w:rPr>
          <w:rFonts w:eastAsia="Calibri"/>
          <w:color w:val="000000"/>
          <w:sz w:val="24"/>
          <w:szCs w:val="24"/>
        </w:rPr>
        <w:t>может</w:t>
      </w:r>
      <w:r w:rsidRPr="00995B43">
        <w:rPr>
          <w:color w:val="000000"/>
          <w:sz w:val="24"/>
          <w:szCs w:val="24"/>
        </w:rPr>
        <w:t xml:space="preserve"> </w:t>
      </w:r>
      <w:r w:rsidRPr="00995B43">
        <w:rPr>
          <w:rFonts w:eastAsia="Calibri"/>
          <w:color w:val="000000"/>
          <w:sz w:val="24"/>
          <w:szCs w:val="24"/>
        </w:rPr>
        <w:t>осуществляться на</w:t>
      </w:r>
      <w:r w:rsidRPr="00995B43">
        <w:rPr>
          <w:color w:val="000000"/>
          <w:sz w:val="24"/>
          <w:szCs w:val="24"/>
        </w:rPr>
        <w:t xml:space="preserve"> </w:t>
      </w:r>
      <w:r w:rsidRPr="00995B43">
        <w:rPr>
          <w:rFonts w:eastAsia="Calibri"/>
          <w:color w:val="000000"/>
          <w:sz w:val="24"/>
          <w:szCs w:val="24"/>
        </w:rPr>
        <w:t>протяжении</w:t>
      </w:r>
      <w:r w:rsidRPr="00995B43">
        <w:rPr>
          <w:color w:val="000000"/>
          <w:sz w:val="24"/>
          <w:szCs w:val="24"/>
        </w:rPr>
        <w:t xml:space="preserve"> </w:t>
      </w:r>
      <w:r w:rsidRPr="00995B43">
        <w:rPr>
          <w:rFonts w:eastAsia="Calibri"/>
          <w:color w:val="000000"/>
          <w:sz w:val="24"/>
          <w:szCs w:val="24"/>
        </w:rPr>
        <w:t>двух</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Детские виды деятельности</w:t>
      </w:r>
      <w:r w:rsidRPr="00995B43">
        <w:rPr>
          <w:b/>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этом</w:t>
      </w:r>
      <w:r w:rsidRPr="00995B43">
        <w:rPr>
          <w:color w:val="000000"/>
          <w:sz w:val="24"/>
          <w:szCs w:val="24"/>
        </w:rPr>
        <w:t xml:space="preserve"> </w:t>
      </w:r>
      <w:r w:rsidRPr="00995B43">
        <w:rPr>
          <w:rFonts w:eastAsia="Calibri"/>
          <w:color w:val="000000"/>
          <w:sz w:val="24"/>
          <w:szCs w:val="24"/>
        </w:rPr>
        <w:t>возрасте</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новые</w:t>
      </w:r>
      <w:r w:rsidRPr="00995B43">
        <w:rPr>
          <w:color w:val="000000"/>
          <w:sz w:val="24"/>
          <w:szCs w:val="24"/>
        </w:rPr>
        <w:t xml:space="preserve"> </w:t>
      </w:r>
      <w:r w:rsidRPr="00995B43">
        <w:rPr>
          <w:rFonts w:eastAsia="Calibri"/>
          <w:color w:val="000000"/>
          <w:sz w:val="24"/>
          <w:szCs w:val="24"/>
        </w:rPr>
        <w:t>виды</w:t>
      </w:r>
      <w:r w:rsidRPr="00995B43">
        <w:rPr>
          <w:color w:val="000000"/>
          <w:sz w:val="24"/>
          <w:szCs w:val="24"/>
        </w:rPr>
        <w:t xml:space="preserve"> </w:t>
      </w:r>
      <w:r w:rsidRPr="00995B43">
        <w:rPr>
          <w:rFonts w:eastAsia="Calibri"/>
          <w:color w:val="000000"/>
          <w:sz w:val="24"/>
          <w:szCs w:val="24"/>
        </w:rPr>
        <w:t>деятельности: игра, рисование, конструирование. Игра носит процессуальный характер, главное в</w:t>
      </w:r>
      <w:r w:rsidRPr="00995B43">
        <w:rPr>
          <w:color w:val="000000"/>
          <w:sz w:val="24"/>
          <w:szCs w:val="24"/>
        </w:rPr>
        <w:t xml:space="preserve"> </w:t>
      </w:r>
      <w:r w:rsidRPr="00995B43">
        <w:rPr>
          <w:rFonts w:eastAsia="Calibri"/>
          <w:color w:val="000000"/>
          <w:sz w:val="24"/>
          <w:szCs w:val="24"/>
        </w:rPr>
        <w:t>ней</w:t>
      </w:r>
      <w:r w:rsidRPr="00995B43">
        <w:rPr>
          <w:color w:val="000000"/>
          <w:sz w:val="24"/>
          <w:szCs w:val="24"/>
        </w:rPr>
        <w:t xml:space="preserve">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совершаются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игровыми</w:t>
      </w:r>
      <w:r w:rsidRPr="00995B43">
        <w:rPr>
          <w:color w:val="000000"/>
          <w:sz w:val="24"/>
          <w:szCs w:val="24"/>
        </w:rPr>
        <w:t xml:space="preserve"> </w:t>
      </w:r>
      <w:r w:rsidRPr="00995B43">
        <w:rPr>
          <w:rFonts w:eastAsia="Calibri"/>
          <w:color w:val="000000"/>
          <w:sz w:val="24"/>
          <w:szCs w:val="24"/>
        </w:rPr>
        <w:t>предметами,</w:t>
      </w:r>
      <w:r w:rsidRPr="00995B43">
        <w:rPr>
          <w:color w:val="000000"/>
          <w:sz w:val="24"/>
          <w:szCs w:val="24"/>
        </w:rPr>
        <w:t xml:space="preserve"> </w:t>
      </w:r>
      <w:r w:rsidRPr="00995B43">
        <w:rPr>
          <w:rFonts w:eastAsia="Calibri"/>
          <w:color w:val="000000"/>
          <w:sz w:val="24"/>
          <w:szCs w:val="24"/>
        </w:rPr>
        <w:t>приближенными</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реальности.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середине</w:t>
      </w:r>
      <w:r w:rsidRPr="00995B43">
        <w:rPr>
          <w:color w:val="000000"/>
          <w:sz w:val="24"/>
          <w:szCs w:val="24"/>
        </w:rPr>
        <w:t xml:space="preserve"> </w:t>
      </w:r>
      <w:r w:rsidRPr="00995B43">
        <w:rPr>
          <w:rFonts w:eastAsia="Calibri"/>
          <w:color w:val="000000"/>
          <w:sz w:val="24"/>
          <w:szCs w:val="24"/>
        </w:rPr>
        <w:t>третьего</w:t>
      </w:r>
      <w:r w:rsidRPr="00995B43">
        <w:rPr>
          <w:color w:val="000000"/>
          <w:sz w:val="24"/>
          <w:szCs w:val="24"/>
        </w:rPr>
        <w:t xml:space="preserve"> </w:t>
      </w:r>
      <w:r w:rsidRPr="00995B43">
        <w:rPr>
          <w:rFonts w:eastAsia="Calibri"/>
          <w:color w:val="000000"/>
          <w:sz w:val="24"/>
          <w:szCs w:val="24"/>
        </w:rPr>
        <w:t>года жизни появляются действия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предметами</w:t>
      </w:r>
      <w:r w:rsidRPr="00995B43">
        <w:rPr>
          <w:color w:val="000000"/>
          <w:sz w:val="24"/>
          <w:szCs w:val="24"/>
        </w:rPr>
        <w:t>-</w:t>
      </w:r>
      <w:r w:rsidRPr="00995B43">
        <w:rPr>
          <w:rFonts w:eastAsia="Calibri"/>
          <w:color w:val="000000"/>
          <w:sz w:val="24"/>
          <w:szCs w:val="24"/>
        </w:rPr>
        <w:t>заместителями.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Появление собственно изобразительной деятельности обусловлено тем, что ребенок уже</w:t>
      </w:r>
      <w:r w:rsidRPr="00995B43">
        <w:rPr>
          <w:color w:val="000000"/>
          <w:sz w:val="24"/>
          <w:szCs w:val="24"/>
        </w:rPr>
        <w:t xml:space="preserve"> </w:t>
      </w:r>
      <w:r w:rsidRPr="00995B43">
        <w:rPr>
          <w:rFonts w:eastAsia="Calibri"/>
          <w:color w:val="000000"/>
          <w:sz w:val="24"/>
          <w:szCs w:val="24"/>
        </w:rPr>
        <w:t>способен</w:t>
      </w:r>
      <w:r w:rsidRPr="00995B43">
        <w:rPr>
          <w:color w:val="000000"/>
          <w:sz w:val="24"/>
          <w:szCs w:val="24"/>
        </w:rPr>
        <w:t xml:space="preserve"> </w:t>
      </w:r>
      <w:r w:rsidRPr="00995B43">
        <w:rPr>
          <w:rFonts w:eastAsia="Calibri"/>
          <w:color w:val="000000"/>
          <w:sz w:val="24"/>
          <w:szCs w:val="24"/>
        </w:rPr>
        <w:t>сформулировать</w:t>
      </w:r>
      <w:r w:rsidRPr="00995B43">
        <w:rPr>
          <w:color w:val="000000"/>
          <w:sz w:val="24"/>
          <w:szCs w:val="24"/>
        </w:rPr>
        <w:t xml:space="preserve"> </w:t>
      </w:r>
      <w:r w:rsidRPr="00995B43">
        <w:rPr>
          <w:rFonts w:eastAsia="Calibri"/>
          <w:color w:val="000000"/>
          <w:sz w:val="24"/>
          <w:szCs w:val="24"/>
        </w:rPr>
        <w:t>намерение</w:t>
      </w:r>
      <w:r w:rsidRPr="00995B43">
        <w:rPr>
          <w:color w:val="000000"/>
          <w:sz w:val="24"/>
          <w:szCs w:val="24"/>
        </w:rPr>
        <w:t xml:space="preserve"> </w:t>
      </w:r>
      <w:r w:rsidRPr="00995B43">
        <w:rPr>
          <w:rFonts w:eastAsia="Calibri"/>
          <w:color w:val="000000"/>
          <w:sz w:val="24"/>
          <w:szCs w:val="24"/>
        </w:rPr>
        <w:t>изобразить</w:t>
      </w:r>
      <w:r w:rsidRPr="00995B43">
        <w:rPr>
          <w:color w:val="000000"/>
          <w:sz w:val="24"/>
          <w:szCs w:val="24"/>
        </w:rPr>
        <w:t xml:space="preserve"> </w:t>
      </w:r>
      <w:r w:rsidRPr="00995B43">
        <w:rPr>
          <w:rFonts w:eastAsia="Calibri"/>
          <w:color w:val="000000"/>
          <w:sz w:val="24"/>
          <w:szCs w:val="24"/>
        </w:rPr>
        <w:t>какой</w:t>
      </w:r>
      <w:r w:rsidRPr="00995B43">
        <w:rPr>
          <w:color w:val="000000"/>
          <w:sz w:val="24"/>
          <w:szCs w:val="24"/>
        </w:rPr>
        <w:t>-</w:t>
      </w:r>
      <w:r w:rsidRPr="00995B43">
        <w:rPr>
          <w:rFonts w:eastAsia="Calibri"/>
          <w:color w:val="000000"/>
          <w:sz w:val="24"/>
          <w:szCs w:val="24"/>
        </w:rPr>
        <w:t>либо</w:t>
      </w:r>
      <w:r w:rsidRPr="00995B43">
        <w:rPr>
          <w:color w:val="000000"/>
          <w:sz w:val="24"/>
          <w:szCs w:val="24"/>
        </w:rPr>
        <w:t xml:space="preserve"> </w:t>
      </w:r>
      <w:r w:rsidRPr="00995B43">
        <w:rPr>
          <w:rFonts w:eastAsia="Calibri"/>
          <w:color w:val="000000"/>
          <w:sz w:val="24"/>
          <w:szCs w:val="24"/>
        </w:rPr>
        <w:t>предмет.</w:t>
      </w:r>
      <w:r w:rsidRPr="00995B43">
        <w:rPr>
          <w:color w:val="000000"/>
          <w:sz w:val="24"/>
          <w:szCs w:val="24"/>
        </w:rPr>
        <w:t xml:space="preserve"> </w:t>
      </w:r>
      <w:r w:rsidRPr="00995B43">
        <w:rPr>
          <w:rFonts w:eastAsia="Calibri"/>
          <w:color w:val="000000"/>
          <w:sz w:val="24"/>
          <w:szCs w:val="24"/>
        </w:rPr>
        <w:t>Типичным</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изображение</w:t>
      </w:r>
      <w:r w:rsidRPr="00995B43">
        <w:rPr>
          <w:color w:val="000000"/>
          <w:sz w:val="24"/>
          <w:szCs w:val="24"/>
        </w:rPr>
        <w:t xml:space="preserve"> </w:t>
      </w:r>
      <w:r w:rsidRPr="00995B43">
        <w:rPr>
          <w:rFonts w:eastAsia="Calibri"/>
          <w:color w:val="000000"/>
          <w:sz w:val="24"/>
          <w:szCs w:val="24"/>
        </w:rPr>
        <w:t>человека</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виде</w:t>
      </w:r>
      <w:r w:rsidRPr="00995B43">
        <w:rPr>
          <w:color w:val="000000"/>
          <w:sz w:val="24"/>
          <w:szCs w:val="24"/>
        </w:rPr>
        <w:t xml:space="preserve"> </w:t>
      </w:r>
      <w:r w:rsidRPr="00995B43">
        <w:rPr>
          <w:rFonts w:eastAsia="Calibri"/>
          <w:color w:val="000000"/>
          <w:sz w:val="24"/>
          <w:szCs w:val="24"/>
        </w:rPr>
        <w:t>«головонога»</w:t>
      </w:r>
      <w:r w:rsidRPr="00995B43">
        <w:rPr>
          <w:color w:val="000000"/>
          <w:sz w:val="24"/>
          <w:szCs w:val="24"/>
        </w:rPr>
        <w:t xml:space="preserve"> - </w:t>
      </w:r>
      <w:r w:rsidRPr="00995B43">
        <w:rPr>
          <w:rFonts w:eastAsia="Calibri"/>
          <w:color w:val="000000"/>
          <w:sz w:val="24"/>
          <w:szCs w:val="24"/>
        </w:rPr>
        <w:t>окружности и</w:t>
      </w:r>
      <w:r w:rsidRPr="00995B43">
        <w:rPr>
          <w:color w:val="000000"/>
          <w:sz w:val="24"/>
          <w:szCs w:val="24"/>
        </w:rPr>
        <w:t xml:space="preserve"> </w:t>
      </w:r>
      <w:r w:rsidRPr="00995B43">
        <w:rPr>
          <w:rFonts w:eastAsia="Calibri"/>
          <w:color w:val="000000"/>
          <w:sz w:val="24"/>
          <w:szCs w:val="24"/>
        </w:rPr>
        <w:t>отходящих</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нее</w:t>
      </w:r>
      <w:r w:rsidRPr="00995B43">
        <w:rPr>
          <w:color w:val="000000"/>
          <w:sz w:val="24"/>
          <w:szCs w:val="24"/>
        </w:rPr>
        <w:t xml:space="preserve"> </w:t>
      </w:r>
      <w:r w:rsidRPr="00995B43">
        <w:rPr>
          <w:rFonts w:eastAsia="Calibri"/>
          <w:color w:val="000000"/>
          <w:sz w:val="24"/>
          <w:szCs w:val="24"/>
        </w:rPr>
        <w:t>линий.</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Коммуникация и социализация</w:t>
      </w:r>
      <w:r w:rsidRPr="00995B43">
        <w:rPr>
          <w:b/>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третьем</w:t>
      </w:r>
      <w:r w:rsidRPr="00995B43">
        <w:rPr>
          <w:color w:val="000000"/>
          <w:sz w:val="24"/>
          <w:szCs w:val="24"/>
        </w:rPr>
        <w:t xml:space="preserve"> </w:t>
      </w:r>
      <w:r w:rsidRPr="00995B43">
        <w:rPr>
          <w:rFonts w:eastAsia="Calibri"/>
          <w:color w:val="000000"/>
          <w:sz w:val="24"/>
          <w:szCs w:val="24"/>
        </w:rPr>
        <w:t>году жизни</w:t>
      </w:r>
      <w:r w:rsidRPr="00995B43">
        <w:rPr>
          <w:color w:val="000000"/>
          <w:sz w:val="24"/>
          <w:szCs w:val="24"/>
        </w:rPr>
        <w:t xml:space="preserve"> </w:t>
      </w:r>
      <w:r w:rsidRPr="00995B43">
        <w:rPr>
          <w:rFonts w:eastAsia="Calibri"/>
          <w:color w:val="000000"/>
          <w:sz w:val="24"/>
          <w:szCs w:val="24"/>
        </w:rPr>
        <w:t>отмечается</w:t>
      </w:r>
      <w:r w:rsidRPr="00995B43">
        <w:rPr>
          <w:color w:val="000000"/>
          <w:sz w:val="24"/>
          <w:szCs w:val="24"/>
        </w:rPr>
        <w:t xml:space="preserve"> </w:t>
      </w:r>
      <w:r w:rsidRPr="00995B43">
        <w:rPr>
          <w:rFonts w:eastAsia="Calibri"/>
          <w:color w:val="000000"/>
          <w:sz w:val="24"/>
          <w:szCs w:val="24"/>
        </w:rPr>
        <w:t>рост</w:t>
      </w:r>
      <w:r w:rsidRPr="00995B43">
        <w:rPr>
          <w:color w:val="000000"/>
          <w:sz w:val="24"/>
          <w:szCs w:val="24"/>
        </w:rPr>
        <w:t xml:space="preserve"> </w:t>
      </w:r>
      <w:r w:rsidRPr="00995B43">
        <w:rPr>
          <w:rFonts w:eastAsia="Calibri"/>
          <w:color w:val="000000"/>
          <w:sz w:val="24"/>
          <w:szCs w:val="24"/>
        </w:rPr>
        <w:t>автономии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изменение отношений со взрослым, дети становятся самостоятельнее. Начинает формироваться</w:t>
      </w:r>
      <w:r w:rsidRPr="00995B43">
        <w:rPr>
          <w:color w:val="000000"/>
          <w:sz w:val="24"/>
          <w:szCs w:val="24"/>
        </w:rPr>
        <w:t xml:space="preserve"> </w:t>
      </w:r>
      <w:r w:rsidRPr="00995B43">
        <w:rPr>
          <w:rFonts w:eastAsia="Calibri"/>
          <w:color w:val="000000"/>
          <w:sz w:val="24"/>
          <w:szCs w:val="24"/>
        </w:rPr>
        <w:t>критичность</w:t>
      </w:r>
      <w:r w:rsidRPr="00995B43">
        <w:rPr>
          <w:color w:val="000000"/>
          <w:sz w:val="24"/>
          <w:szCs w:val="24"/>
        </w:rPr>
        <w:t xml:space="preserve"> </w:t>
      </w:r>
      <w:r w:rsidRPr="00995B43">
        <w:rPr>
          <w:rFonts w:eastAsia="Calibri"/>
          <w:color w:val="000000"/>
          <w:sz w:val="24"/>
          <w:szCs w:val="24"/>
        </w:rPr>
        <w:t>к собственным</w:t>
      </w:r>
      <w:r w:rsidRPr="00995B43">
        <w:rPr>
          <w:color w:val="000000"/>
          <w:sz w:val="24"/>
          <w:szCs w:val="24"/>
        </w:rPr>
        <w:t xml:space="preserve"> </w:t>
      </w:r>
      <w:r w:rsidRPr="00995B43">
        <w:rPr>
          <w:rFonts w:eastAsia="Calibri"/>
          <w:color w:val="000000"/>
          <w:sz w:val="24"/>
          <w:szCs w:val="24"/>
        </w:rPr>
        <w:t>действиям.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Саморегуляция</w:t>
      </w:r>
      <w:r w:rsidRPr="00995B43">
        <w:rPr>
          <w:b/>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этого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характерна</w:t>
      </w:r>
      <w:r w:rsidRPr="00995B43">
        <w:rPr>
          <w:color w:val="000000"/>
          <w:sz w:val="24"/>
          <w:szCs w:val="24"/>
        </w:rPr>
        <w:t xml:space="preserve"> </w:t>
      </w:r>
      <w:r w:rsidRPr="00995B43">
        <w:rPr>
          <w:rFonts w:eastAsia="Calibri"/>
          <w:color w:val="000000"/>
          <w:sz w:val="24"/>
          <w:szCs w:val="24"/>
        </w:rPr>
        <w:t>неосознанность</w:t>
      </w:r>
      <w:r w:rsidRPr="00995B43">
        <w:rPr>
          <w:color w:val="000000"/>
          <w:sz w:val="24"/>
          <w:szCs w:val="24"/>
        </w:rPr>
        <w:t xml:space="preserve"> </w:t>
      </w:r>
      <w:r w:rsidRPr="00995B43">
        <w:rPr>
          <w:rFonts w:eastAsia="Calibri"/>
          <w:color w:val="000000"/>
          <w:sz w:val="24"/>
          <w:szCs w:val="24"/>
        </w:rPr>
        <w:t>мотивов,</w:t>
      </w:r>
      <w:r w:rsidRPr="00995B43">
        <w:rPr>
          <w:color w:val="000000"/>
          <w:sz w:val="24"/>
          <w:szCs w:val="24"/>
        </w:rPr>
        <w:t xml:space="preserve"> </w:t>
      </w:r>
      <w:r w:rsidRPr="00995B43">
        <w:rPr>
          <w:rFonts w:eastAsia="Calibri"/>
          <w:color w:val="000000"/>
          <w:sz w:val="24"/>
          <w:szCs w:val="24"/>
        </w:rPr>
        <w:t>импульсивность</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зависимость</w:t>
      </w:r>
      <w:r w:rsidRPr="00995B43">
        <w:rPr>
          <w:color w:val="000000"/>
          <w:sz w:val="24"/>
          <w:szCs w:val="24"/>
        </w:rPr>
        <w:t xml:space="preserve"> </w:t>
      </w:r>
      <w:r w:rsidRPr="00995B43">
        <w:rPr>
          <w:rFonts w:eastAsia="Calibri"/>
          <w:color w:val="000000"/>
          <w:sz w:val="24"/>
          <w:szCs w:val="24"/>
        </w:rPr>
        <w:t>чувств</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желаний</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ситуации.</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легко</w:t>
      </w:r>
      <w:r w:rsidRPr="00995B43">
        <w:rPr>
          <w:color w:val="000000"/>
          <w:sz w:val="24"/>
          <w:szCs w:val="24"/>
        </w:rPr>
        <w:t xml:space="preserve"> </w:t>
      </w:r>
      <w:r w:rsidRPr="00995B43">
        <w:rPr>
          <w:rFonts w:eastAsia="Calibri"/>
          <w:color w:val="000000"/>
          <w:sz w:val="24"/>
          <w:szCs w:val="24"/>
        </w:rPr>
        <w:t>заражаются</w:t>
      </w:r>
      <w:r w:rsidRPr="00995B43">
        <w:rPr>
          <w:color w:val="000000"/>
          <w:sz w:val="24"/>
          <w:szCs w:val="24"/>
        </w:rPr>
        <w:t xml:space="preserve"> </w:t>
      </w:r>
      <w:r w:rsidRPr="00995B43">
        <w:rPr>
          <w:rFonts w:eastAsia="Calibri"/>
          <w:color w:val="000000"/>
          <w:sz w:val="24"/>
          <w:szCs w:val="24"/>
        </w:rPr>
        <w:t>эмоциональным</w:t>
      </w:r>
      <w:r w:rsidRPr="00995B43">
        <w:rPr>
          <w:color w:val="000000"/>
          <w:sz w:val="24"/>
          <w:szCs w:val="24"/>
        </w:rPr>
        <w:t xml:space="preserve"> </w:t>
      </w:r>
      <w:r w:rsidRPr="00995B43">
        <w:rPr>
          <w:rFonts w:eastAsia="Calibri"/>
          <w:color w:val="000000"/>
          <w:sz w:val="24"/>
          <w:szCs w:val="24"/>
        </w:rPr>
        <w:t>состоянием</w:t>
      </w:r>
      <w:r w:rsidRPr="00995B43">
        <w:rPr>
          <w:color w:val="000000"/>
          <w:sz w:val="24"/>
          <w:szCs w:val="24"/>
        </w:rPr>
        <w:t xml:space="preserve"> </w:t>
      </w:r>
      <w:r w:rsidRPr="00995B43">
        <w:rPr>
          <w:rFonts w:eastAsia="Calibri"/>
          <w:color w:val="000000"/>
          <w:sz w:val="24"/>
          <w:szCs w:val="24"/>
        </w:rPr>
        <w:t>сверстников.</w:t>
      </w:r>
      <w:r w:rsidRPr="00995B43">
        <w:rPr>
          <w:color w:val="000000"/>
          <w:sz w:val="24"/>
          <w:szCs w:val="24"/>
        </w:rPr>
        <w:t xml:space="preserve"> </w:t>
      </w:r>
      <w:r w:rsidRPr="00995B43">
        <w:rPr>
          <w:rFonts w:eastAsia="Calibri"/>
          <w:color w:val="000000"/>
          <w:sz w:val="24"/>
          <w:szCs w:val="24"/>
        </w:rPr>
        <w:t>Однако</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этот</w:t>
      </w:r>
      <w:r w:rsidRPr="00995B43">
        <w:rPr>
          <w:color w:val="000000"/>
          <w:sz w:val="24"/>
          <w:szCs w:val="24"/>
        </w:rPr>
        <w:t xml:space="preserve"> </w:t>
      </w:r>
      <w:r w:rsidRPr="00995B43">
        <w:rPr>
          <w:rFonts w:eastAsia="Calibri"/>
          <w:color w:val="000000"/>
          <w:sz w:val="24"/>
          <w:szCs w:val="24"/>
        </w:rPr>
        <w:t>период</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складываться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произвольность</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Она</w:t>
      </w:r>
      <w:r w:rsidRPr="00995B43">
        <w:rPr>
          <w:color w:val="000000"/>
          <w:sz w:val="24"/>
          <w:szCs w:val="24"/>
        </w:rPr>
        <w:t xml:space="preserve"> </w:t>
      </w:r>
      <w:r w:rsidRPr="00995B43">
        <w:rPr>
          <w:rFonts w:eastAsia="Calibri"/>
          <w:color w:val="000000"/>
          <w:sz w:val="24"/>
          <w:szCs w:val="24"/>
        </w:rPr>
        <w:t>обусловлена</w:t>
      </w:r>
      <w:r w:rsidRPr="00995B43">
        <w:rPr>
          <w:color w:val="000000"/>
          <w:sz w:val="24"/>
          <w:szCs w:val="24"/>
        </w:rPr>
        <w:t xml:space="preserve"> </w:t>
      </w:r>
      <w:r w:rsidRPr="00995B43">
        <w:rPr>
          <w:rFonts w:eastAsia="Calibri"/>
          <w:color w:val="000000"/>
          <w:sz w:val="24"/>
          <w:szCs w:val="24"/>
        </w:rPr>
        <w:t>развитием</w:t>
      </w:r>
      <w:r w:rsidRPr="00995B43">
        <w:rPr>
          <w:color w:val="000000"/>
          <w:sz w:val="24"/>
          <w:szCs w:val="24"/>
        </w:rPr>
        <w:t xml:space="preserve"> </w:t>
      </w:r>
      <w:r w:rsidRPr="00995B43">
        <w:rPr>
          <w:rFonts w:eastAsia="Calibri"/>
          <w:color w:val="000000"/>
          <w:sz w:val="24"/>
          <w:szCs w:val="24"/>
        </w:rPr>
        <w:t>орудийных</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Личность.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появляются</w:t>
      </w:r>
      <w:r w:rsidRPr="00995B43">
        <w:rPr>
          <w:color w:val="000000"/>
          <w:sz w:val="24"/>
          <w:szCs w:val="24"/>
        </w:rPr>
        <w:t xml:space="preserve"> </w:t>
      </w:r>
      <w:r w:rsidRPr="00995B43">
        <w:rPr>
          <w:rFonts w:eastAsia="Calibri"/>
          <w:color w:val="000000"/>
          <w:sz w:val="24"/>
          <w:szCs w:val="24"/>
        </w:rPr>
        <w:t>чувства</w:t>
      </w:r>
      <w:r w:rsidRPr="00995B43">
        <w:rPr>
          <w:color w:val="000000"/>
          <w:sz w:val="24"/>
          <w:szCs w:val="24"/>
        </w:rPr>
        <w:t xml:space="preserve"> </w:t>
      </w:r>
      <w:r w:rsidRPr="00995B43">
        <w:rPr>
          <w:rFonts w:eastAsia="Calibri"/>
          <w:color w:val="000000"/>
          <w:sz w:val="24"/>
          <w:szCs w:val="24"/>
        </w:rPr>
        <w:t>гордости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стыда,</w:t>
      </w:r>
      <w:r w:rsidRPr="00995B43">
        <w:rPr>
          <w:color w:val="000000"/>
          <w:sz w:val="24"/>
          <w:szCs w:val="24"/>
        </w:rPr>
        <w:t xml:space="preserve"> </w:t>
      </w:r>
      <w:r w:rsidRPr="00995B43">
        <w:rPr>
          <w:rFonts w:eastAsia="Calibri"/>
          <w:color w:val="000000"/>
          <w:sz w:val="24"/>
          <w:szCs w:val="24"/>
        </w:rPr>
        <w:t>начинают</w:t>
      </w:r>
      <w:r w:rsidRPr="00995B43">
        <w:rPr>
          <w:color w:val="000000"/>
          <w:sz w:val="24"/>
          <w:szCs w:val="24"/>
        </w:rPr>
        <w:t xml:space="preserve"> </w:t>
      </w:r>
      <w:r w:rsidRPr="00995B43">
        <w:rPr>
          <w:rFonts w:eastAsia="Calibri"/>
          <w:color w:val="000000"/>
          <w:sz w:val="24"/>
          <w:szCs w:val="24"/>
        </w:rPr>
        <w:t>формироваться</w:t>
      </w:r>
      <w:r w:rsidRPr="00995B43">
        <w:rPr>
          <w:color w:val="000000"/>
          <w:sz w:val="24"/>
          <w:szCs w:val="24"/>
        </w:rPr>
        <w:t xml:space="preserve"> </w:t>
      </w:r>
      <w:r w:rsidRPr="00995B43">
        <w:rPr>
          <w:rFonts w:eastAsia="Calibri"/>
          <w:color w:val="000000"/>
          <w:sz w:val="24"/>
          <w:szCs w:val="24"/>
        </w:rPr>
        <w:t>элементы</w:t>
      </w:r>
      <w:r w:rsidRPr="00995B43">
        <w:rPr>
          <w:color w:val="000000"/>
          <w:sz w:val="24"/>
          <w:szCs w:val="24"/>
        </w:rPr>
        <w:t xml:space="preserve"> </w:t>
      </w:r>
      <w:r w:rsidRPr="00995B43">
        <w:rPr>
          <w:rFonts w:eastAsia="Calibri"/>
          <w:color w:val="000000"/>
          <w:sz w:val="24"/>
          <w:szCs w:val="24"/>
        </w:rPr>
        <w:t>самосознания,</w:t>
      </w:r>
      <w:r w:rsidRPr="00995B43">
        <w:rPr>
          <w:color w:val="000000"/>
          <w:sz w:val="24"/>
          <w:szCs w:val="24"/>
        </w:rPr>
        <w:t xml:space="preserve"> </w:t>
      </w:r>
      <w:r w:rsidRPr="00995B43">
        <w:rPr>
          <w:rFonts w:eastAsia="Calibri"/>
          <w:color w:val="000000"/>
          <w:sz w:val="24"/>
          <w:szCs w:val="24"/>
        </w:rPr>
        <w:t>связанные</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идентификацией</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именем</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полом.</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осознает</w:t>
      </w:r>
      <w:r w:rsidRPr="00995B43">
        <w:rPr>
          <w:color w:val="000000"/>
          <w:sz w:val="24"/>
          <w:szCs w:val="24"/>
        </w:rPr>
        <w:t xml:space="preserve"> </w:t>
      </w:r>
      <w:r w:rsidRPr="00995B43">
        <w:rPr>
          <w:rFonts w:eastAsia="Calibri"/>
          <w:color w:val="000000"/>
          <w:sz w:val="24"/>
          <w:szCs w:val="24"/>
        </w:rPr>
        <w:t>себя</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отдельного</w:t>
      </w:r>
      <w:r w:rsidRPr="00995B43">
        <w:rPr>
          <w:color w:val="000000"/>
          <w:sz w:val="24"/>
          <w:szCs w:val="24"/>
        </w:rPr>
        <w:t xml:space="preserve"> </w:t>
      </w:r>
      <w:r w:rsidRPr="00995B43">
        <w:rPr>
          <w:rFonts w:eastAsia="Calibri"/>
          <w:color w:val="000000"/>
          <w:sz w:val="24"/>
          <w:szCs w:val="24"/>
        </w:rPr>
        <w:t>человека,</w:t>
      </w:r>
      <w:r w:rsidRPr="00995B43">
        <w:rPr>
          <w:color w:val="000000"/>
          <w:sz w:val="24"/>
          <w:szCs w:val="24"/>
        </w:rPr>
        <w:t xml:space="preserve"> </w:t>
      </w:r>
      <w:r w:rsidRPr="00995B43">
        <w:rPr>
          <w:rFonts w:eastAsia="Calibri"/>
          <w:color w:val="000000"/>
          <w:sz w:val="24"/>
          <w:szCs w:val="24"/>
        </w:rPr>
        <w:t>отличного</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него</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образ</w:t>
      </w:r>
      <w:r w:rsidRPr="00995B43">
        <w:rPr>
          <w:color w:val="000000"/>
          <w:sz w:val="24"/>
          <w:szCs w:val="24"/>
        </w:rPr>
        <w:t xml:space="preserve"> </w:t>
      </w:r>
      <w:r w:rsidRPr="00995B43">
        <w:rPr>
          <w:rFonts w:eastAsia="Calibri"/>
          <w:color w:val="000000"/>
          <w:sz w:val="24"/>
          <w:szCs w:val="24"/>
        </w:rPr>
        <w:t>Я.</w:t>
      </w:r>
      <w:r w:rsidRPr="00995B43">
        <w:rPr>
          <w:color w:val="000000"/>
          <w:sz w:val="24"/>
          <w:szCs w:val="24"/>
        </w:rPr>
        <w:t xml:space="preserve"> </w:t>
      </w:r>
      <w:r w:rsidRPr="00995B43">
        <w:rPr>
          <w:rFonts w:eastAsia="Calibri"/>
          <w:color w:val="000000"/>
          <w:sz w:val="24"/>
          <w:szCs w:val="24"/>
        </w:rPr>
        <w:t>Завершается</w:t>
      </w:r>
      <w:r w:rsidRPr="00995B43">
        <w:rPr>
          <w:color w:val="000000"/>
          <w:sz w:val="24"/>
          <w:szCs w:val="24"/>
        </w:rPr>
        <w:t xml:space="preserve"> </w:t>
      </w:r>
      <w:r w:rsidRPr="00995B43">
        <w:rPr>
          <w:rFonts w:eastAsia="Calibri"/>
          <w:color w:val="000000"/>
          <w:sz w:val="24"/>
          <w:szCs w:val="24"/>
        </w:rPr>
        <w:t>ранний</w:t>
      </w:r>
      <w:r w:rsidRPr="00995B43">
        <w:rPr>
          <w:color w:val="000000"/>
          <w:sz w:val="24"/>
          <w:szCs w:val="24"/>
        </w:rPr>
        <w:t xml:space="preserve"> </w:t>
      </w:r>
      <w:r w:rsidRPr="00995B43">
        <w:rPr>
          <w:rFonts w:eastAsia="Calibri"/>
          <w:color w:val="000000"/>
          <w:sz w:val="24"/>
          <w:szCs w:val="24"/>
        </w:rPr>
        <w:t>возраст</w:t>
      </w:r>
      <w:r w:rsidRPr="00995B43">
        <w:rPr>
          <w:color w:val="000000"/>
          <w:sz w:val="24"/>
          <w:szCs w:val="24"/>
        </w:rPr>
        <w:t xml:space="preserve"> </w:t>
      </w:r>
      <w:r w:rsidRPr="00995B43">
        <w:rPr>
          <w:rFonts w:eastAsia="Calibri"/>
          <w:color w:val="000000"/>
          <w:sz w:val="24"/>
          <w:szCs w:val="24"/>
        </w:rPr>
        <w:t>кризисом</w:t>
      </w:r>
      <w:r w:rsidRPr="00995B43">
        <w:rPr>
          <w:color w:val="000000"/>
          <w:sz w:val="24"/>
          <w:szCs w:val="24"/>
        </w:rPr>
        <w:t xml:space="preserve"> </w:t>
      </w:r>
      <w:r w:rsidRPr="00995B43">
        <w:rPr>
          <w:rFonts w:eastAsia="Calibri"/>
          <w:color w:val="000000"/>
          <w:sz w:val="24"/>
          <w:szCs w:val="24"/>
        </w:rPr>
        <w:t>трех</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который</w:t>
      </w:r>
      <w:r w:rsidRPr="00995B43">
        <w:rPr>
          <w:color w:val="000000"/>
          <w:sz w:val="24"/>
          <w:szCs w:val="24"/>
        </w:rPr>
        <w:t xml:space="preserve"> </w:t>
      </w:r>
      <w:r w:rsidRPr="00995B43">
        <w:rPr>
          <w:rFonts w:eastAsia="Calibri"/>
          <w:color w:val="000000"/>
          <w:sz w:val="24"/>
          <w:szCs w:val="24"/>
        </w:rPr>
        <w:t>часто</w:t>
      </w:r>
      <w:r w:rsidRPr="00995B43">
        <w:rPr>
          <w:color w:val="000000"/>
          <w:sz w:val="24"/>
          <w:szCs w:val="24"/>
        </w:rPr>
        <w:t xml:space="preserve"> </w:t>
      </w:r>
      <w:r w:rsidRPr="00995B43">
        <w:rPr>
          <w:rFonts w:eastAsia="Calibri"/>
          <w:color w:val="000000"/>
          <w:sz w:val="24"/>
          <w:szCs w:val="24"/>
        </w:rPr>
        <w:t>сопровождается</w:t>
      </w:r>
      <w:r w:rsidRPr="00995B43">
        <w:rPr>
          <w:color w:val="000000"/>
          <w:sz w:val="24"/>
          <w:szCs w:val="24"/>
        </w:rPr>
        <w:t xml:space="preserve"> </w:t>
      </w:r>
      <w:r w:rsidRPr="00995B43">
        <w:rPr>
          <w:rFonts w:eastAsia="Calibri"/>
          <w:color w:val="000000"/>
          <w:sz w:val="24"/>
          <w:szCs w:val="24"/>
        </w:rPr>
        <w:t>рядом</w:t>
      </w:r>
      <w:r w:rsidRPr="00995B43">
        <w:rPr>
          <w:color w:val="000000"/>
          <w:sz w:val="24"/>
          <w:szCs w:val="24"/>
        </w:rPr>
        <w:t xml:space="preserve"> </w:t>
      </w:r>
      <w:r w:rsidRPr="00995B43">
        <w:rPr>
          <w:rFonts w:eastAsia="Calibri"/>
          <w:color w:val="000000"/>
          <w:sz w:val="24"/>
          <w:szCs w:val="24"/>
        </w:rPr>
        <w:t>отрицательных</w:t>
      </w:r>
      <w:r w:rsidRPr="00995B43">
        <w:rPr>
          <w:color w:val="000000"/>
          <w:sz w:val="24"/>
          <w:szCs w:val="24"/>
        </w:rPr>
        <w:t xml:space="preserve"> </w:t>
      </w:r>
      <w:r w:rsidRPr="00995B43">
        <w:rPr>
          <w:rFonts w:eastAsia="Calibri"/>
          <w:color w:val="000000"/>
          <w:sz w:val="24"/>
          <w:szCs w:val="24"/>
        </w:rPr>
        <w:t>проявлений: негативизмом, упрямством, нарушением общения со взрослым и др. Кризис может</w:t>
      </w:r>
      <w:r w:rsidRPr="00995B43">
        <w:rPr>
          <w:color w:val="000000"/>
          <w:sz w:val="24"/>
          <w:szCs w:val="24"/>
        </w:rPr>
        <w:t xml:space="preserve"> </w:t>
      </w:r>
      <w:r w:rsidRPr="00995B43">
        <w:rPr>
          <w:rFonts w:eastAsia="Calibri"/>
          <w:color w:val="000000"/>
          <w:sz w:val="24"/>
          <w:szCs w:val="24"/>
        </w:rPr>
        <w:t>продолжаться</w:t>
      </w:r>
      <w:r w:rsidRPr="00995B43">
        <w:rPr>
          <w:color w:val="000000"/>
          <w:sz w:val="24"/>
          <w:szCs w:val="24"/>
        </w:rPr>
        <w:t xml:space="preserve"> </w:t>
      </w:r>
      <w:r w:rsidRPr="00995B43">
        <w:rPr>
          <w:rFonts w:eastAsia="Calibri"/>
          <w:color w:val="000000"/>
          <w:sz w:val="24"/>
          <w:szCs w:val="24"/>
        </w:rPr>
        <w:t>от нескольких</w:t>
      </w:r>
      <w:r w:rsidRPr="00995B43">
        <w:rPr>
          <w:color w:val="000000"/>
          <w:sz w:val="24"/>
          <w:szCs w:val="24"/>
        </w:rPr>
        <w:t xml:space="preserve"> </w:t>
      </w:r>
      <w:r w:rsidRPr="00995B43">
        <w:rPr>
          <w:rFonts w:eastAsia="Calibri"/>
          <w:color w:val="000000"/>
          <w:sz w:val="24"/>
          <w:szCs w:val="24"/>
        </w:rPr>
        <w:t>месяцев</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двух</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b/>
          <w:color w:val="000000"/>
          <w:sz w:val="24"/>
          <w:szCs w:val="24"/>
        </w:rPr>
        <w:t>1.6.3.</w:t>
      </w:r>
      <w:r w:rsidRPr="00995B43">
        <w:rPr>
          <w:rFonts w:eastAsia="Arial"/>
          <w:b/>
          <w:color w:val="000000"/>
          <w:sz w:val="24"/>
          <w:szCs w:val="24"/>
        </w:rPr>
        <w:t xml:space="preserve"> </w:t>
      </w:r>
      <w:r w:rsidRPr="00995B43">
        <w:rPr>
          <w:rFonts w:eastAsia="Calibri"/>
          <w:b/>
          <w:color w:val="000000"/>
          <w:sz w:val="24"/>
          <w:szCs w:val="24"/>
        </w:rPr>
        <w:t>Дошкольный возраст (от трех до семи лет)</w:t>
      </w:r>
    </w:p>
    <w:p w:rsidR="00995B43" w:rsidRPr="00995B43" w:rsidRDefault="00995B43" w:rsidP="00995B43">
      <w:pPr>
        <w:widowControl/>
        <w:tabs>
          <w:tab w:val="center" w:pos="3593"/>
        </w:tabs>
        <w:autoSpaceDE/>
        <w:autoSpaceDN/>
        <w:spacing w:after="3" w:line="265" w:lineRule="auto"/>
        <w:rPr>
          <w:rFonts w:eastAsia="Calibri"/>
          <w:color w:val="000000"/>
          <w:sz w:val="24"/>
          <w:szCs w:val="24"/>
        </w:rPr>
      </w:pPr>
      <w:r w:rsidRPr="00995B43">
        <w:rPr>
          <w:b/>
          <w:color w:val="000000"/>
          <w:sz w:val="24"/>
          <w:szCs w:val="24"/>
        </w:rPr>
        <w:t>1.2.3.1.</w:t>
      </w:r>
      <w:r w:rsidRPr="00995B43">
        <w:rPr>
          <w:rFonts w:eastAsia="Arial"/>
          <w:b/>
          <w:color w:val="000000"/>
          <w:sz w:val="24"/>
          <w:szCs w:val="24"/>
        </w:rPr>
        <w:t xml:space="preserve"> </w:t>
      </w:r>
      <w:r w:rsidRPr="00995B43">
        <w:rPr>
          <w:rFonts w:eastAsia="Arial"/>
          <w:b/>
          <w:color w:val="000000"/>
          <w:sz w:val="24"/>
          <w:szCs w:val="24"/>
        </w:rPr>
        <w:tab/>
      </w:r>
      <w:r w:rsidRPr="00995B43">
        <w:rPr>
          <w:rFonts w:eastAsia="Calibri"/>
          <w:b/>
          <w:color w:val="000000"/>
          <w:sz w:val="24"/>
          <w:szCs w:val="24"/>
        </w:rPr>
        <w:t>Вторая</w:t>
      </w:r>
      <w:r w:rsidRPr="00995B43">
        <w:rPr>
          <w:b/>
          <w:color w:val="000000"/>
          <w:sz w:val="24"/>
          <w:szCs w:val="24"/>
        </w:rPr>
        <w:t xml:space="preserve"> </w:t>
      </w:r>
      <w:r w:rsidRPr="00995B43">
        <w:rPr>
          <w:rFonts w:eastAsia="Calibri"/>
          <w:b/>
          <w:color w:val="000000"/>
          <w:sz w:val="24"/>
          <w:szCs w:val="24"/>
        </w:rPr>
        <w:t>младшая группа</w:t>
      </w:r>
      <w:r w:rsidRPr="00995B43">
        <w:rPr>
          <w:b/>
          <w:color w:val="000000"/>
          <w:sz w:val="24"/>
          <w:szCs w:val="24"/>
        </w:rPr>
        <w:t xml:space="preserve"> </w:t>
      </w:r>
      <w:r w:rsidRPr="00995B43">
        <w:rPr>
          <w:rFonts w:eastAsia="Calibri"/>
          <w:b/>
          <w:color w:val="000000"/>
          <w:sz w:val="24"/>
          <w:szCs w:val="24"/>
        </w:rPr>
        <w:t>(четвертый год</w:t>
      </w:r>
      <w:r w:rsidRPr="00995B43">
        <w:rPr>
          <w:b/>
          <w:color w:val="000000"/>
          <w:sz w:val="24"/>
          <w:szCs w:val="24"/>
        </w:rPr>
        <w:t xml:space="preserve"> </w:t>
      </w:r>
      <w:r w:rsidRPr="00995B43">
        <w:rPr>
          <w:rFonts w:eastAsia="Calibri"/>
          <w:b/>
          <w:color w:val="000000"/>
          <w:sz w:val="24"/>
          <w:szCs w:val="24"/>
        </w:rPr>
        <w:t>жизни)</w:t>
      </w:r>
      <w:r w:rsidRPr="00995B43">
        <w:rPr>
          <w:b/>
          <w:color w:val="000000"/>
          <w:sz w:val="24"/>
          <w:szCs w:val="24"/>
        </w:rPr>
        <w:t xml:space="preserve"> </w:t>
      </w:r>
    </w:p>
    <w:p w:rsidR="00995B43" w:rsidRPr="00995B43" w:rsidRDefault="00995B43" w:rsidP="00995B43">
      <w:pPr>
        <w:widowControl/>
        <w:autoSpaceDE/>
        <w:autoSpaceDN/>
        <w:spacing w:after="5" w:line="259" w:lineRule="auto"/>
        <w:rPr>
          <w:rFonts w:eastAsia="Calibri"/>
          <w:color w:val="000000"/>
          <w:sz w:val="24"/>
          <w:szCs w:val="24"/>
        </w:rPr>
      </w:pPr>
      <w:r w:rsidRPr="00995B43">
        <w:rPr>
          <w:rFonts w:eastAsia="Calibri"/>
          <w:b/>
          <w:i/>
          <w:color w:val="000000"/>
          <w:sz w:val="24"/>
          <w:szCs w:val="24"/>
        </w:rPr>
        <w:t xml:space="preserve">Росто-весовые характеристики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Средний вес у мальчиков к четырем годам достигает 17 кг, у девочек –</w:t>
      </w:r>
      <w:r w:rsidRPr="00995B43">
        <w:rPr>
          <w:color w:val="000000"/>
          <w:sz w:val="24"/>
          <w:szCs w:val="24"/>
        </w:rPr>
        <w:t xml:space="preserve"> </w:t>
      </w:r>
      <w:r w:rsidRPr="00995B43">
        <w:rPr>
          <w:rFonts w:eastAsia="Calibri"/>
          <w:color w:val="000000"/>
          <w:sz w:val="24"/>
          <w:szCs w:val="24"/>
        </w:rPr>
        <w:t>16 кг. Средний рост</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мальчиков к</w:t>
      </w:r>
      <w:r w:rsidRPr="00995B43">
        <w:rPr>
          <w:color w:val="000000"/>
          <w:sz w:val="24"/>
          <w:szCs w:val="24"/>
        </w:rPr>
        <w:t xml:space="preserve"> </w:t>
      </w:r>
      <w:r w:rsidRPr="00995B43">
        <w:rPr>
          <w:rFonts w:eastAsia="Calibri"/>
          <w:color w:val="000000"/>
          <w:sz w:val="24"/>
          <w:szCs w:val="24"/>
        </w:rPr>
        <w:t>четырем годам</w:t>
      </w:r>
      <w:r w:rsidRPr="00995B43">
        <w:rPr>
          <w:color w:val="000000"/>
          <w:sz w:val="24"/>
          <w:szCs w:val="24"/>
        </w:rPr>
        <w:t xml:space="preserve"> </w:t>
      </w:r>
      <w:r w:rsidRPr="00995B43">
        <w:rPr>
          <w:rFonts w:eastAsia="Calibri"/>
          <w:color w:val="000000"/>
          <w:sz w:val="24"/>
          <w:szCs w:val="24"/>
        </w:rPr>
        <w:t>достигает</w:t>
      </w:r>
      <w:r w:rsidRPr="00995B43">
        <w:rPr>
          <w:color w:val="000000"/>
          <w:sz w:val="24"/>
          <w:szCs w:val="24"/>
        </w:rPr>
        <w:t xml:space="preserve"> </w:t>
      </w:r>
      <w:r w:rsidRPr="00995B43">
        <w:rPr>
          <w:rFonts w:eastAsia="Calibri"/>
          <w:color w:val="000000"/>
          <w:sz w:val="24"/>
          <w:szCs w:val="24"/>
        </w:rPr>
        <w:t>102 см,</w:t>
      </w:r>
      <w:r w:rsidRPr="00995B43">
        <w:rPr>
          <w:color w:val="000000"/>
          <w:sz w:val="24"/>
          <w:szCs w:val="24"/>
        </w:rPr>
        <w:t xml:space="preserve"> </w:t>
      </w:r>
      <w:r w:rsidRPr="00995B43">
        <w:rPr>
          <w:rFonts w:eastAsia="Calibri"/>
          <w:color w:val="000000"/>
          <w:sz w:val="24"/>
          <w:szCs w:val="24"/>
        </w:rPr>
        <w:t>а</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девочек</w:t>
      </w:r>
      <w:r w:rsidRPr="00995B43">
        <w:rPr>
          <w:color w:val="000000"/>
          <w:sz w:val="24"/>
          <w:szCs w:val="24"/>
        </w:rPr>
        <w:t xml:space="preserve">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100,6 см.</w:t>
      </w:r>
      <w:r w:rsidRPr="00995B43">
        <w:rPr>
          <w:color w:val="000000"/>
          <w:sz w:val="24"/>
          <w:szCs w:val="24"/>
        </w:rPr>
        <w:t xml:space="preserve"> </w:t>
      </w:r>
      <w:r w:rsidRPr="00995B43">
        <w:rPr>
          <w:rFonts w:eastAsia="Calibri"/>
          <w:b/>
          <w:i/>
          <w:color w:val="000000"/>
          <w:sz w:val="24"/>
          <w:szCs w:val="24"/>
        </w:rPr>
        <w:t xml:space="preserve">Функциональное созревание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В данном возрасте уровень развития скелета и мышечной системы определяет возможность</w:t>
      </w:r>
      <w:r w:rsidRPr="00995B43">
        <w:rPr>
          <w:color w:val="000000"/>
          <w:sz w:val="24"/>
          <w:szCs w:val="24"/>
        </w:rPr>
        <w:t xml:space="preserve"> </w:t>
      </w:r>
      <w:r w:rsidRPr="00995B43">
        <w:rPr>
          <w:rFonts w:eastAsia="Calibri"/>
          <w:color w:val="000000"/>
          <w:sz w:val="24"/>
          <w:szCs w:val="24"/>
        </w:rPr>
        <w:t>формирования</w:t>
      </w:r>
      <w:r w:rsidRPr="00995B43">
        <w:rPr>
          <w:color w:val="000000"/>
          <w:sz w:val="24"/>
          <w:szCs w:val="24"/>
        </w:rPr>
        <w:t xml:space="preserve"> </w:t>
      </w:r>
      <w:r w:rsidRPr="00995B43">
        <w:rPr>
          <w:rFonts w:eastAsia="Calibri"/>
          <w:color w:val="000000"/>
          <w:sz w:val="24"/>
          <w:szCs w:val="24"/>
        </w:rPr>
        <w:t>осанки,</w:t>
      </w:r>
      <w:r w:rsidRPr="00995B43">
        <w:rPr>
          <w:color w:val="000000"/>
          <w:sz w:val="24"/>
          <w:szCs w:val="24"/>
        </w:rPr>
        <w:t xml:space="preserve"> </w:t>
      </w:r>
      <w:r w:rsidRPr="00995B43">
        <w:rPr>
          <w:rFonts w:eastAsia="Calibri"/>
          <w:color w:val="000000"/>
          <w:sz w:val="24"/>
          <w:szCs w:val="24"/>
        </w:rPr>
        <w:t>свода</w:t>
      </w:r>
      <w:r w:rsidRPr="00995B43">
        <w:rPr>
          <w:color w:val="000000"/>
          <w:sz w:val="24"/>
          <w:szCs w:val="24"/>
        </w:rPr>
        <w:t xml:space="preserve"> </w:t>
      </w:r>
      <w:r w:rsidRPr="00995B43">
        <w:rPr>
          <w:rFonts w:eastAsia="Calibri"/>
          <w:color w:val="000000"/>
          <w:sz w:val="24"/>
          <w:szCs w:val="24"/>
        </w:rPr>
        <w:t>стопы, базовых</w:t>
      </w:r>
      <w:r w:rsidRPr="00995B43">
        <w:rPr>
          <w:color w:val="000000"/>
          <w:sz w:val="24"/>
          <w:szCs w:val="24"/>
        </w:rPr>
        <w:t xml:space="preserve"> </w:t>
      </w:r>
      <w:r w:rsidRPr="00995B43">
        <w:rPr>
          <w:rFonts w:eastAsia="Calibri"/>
          <w:color w:val="000000"/>
          <w:sz w:val="24"/>
          <w:szCs w:val="24"/>
        </w:rPr>
        <w:t>двигательных</w:t>
      </w:r>
      <w:r w:rsidRPr="00995B43">
        <w:rPr>
          <w:color w:val="000000"/>
          <w:sz w:val="24"/>
          <w:szCs w:val="24"/>
        </w:rPr>
        <w:t xml:space="preserve"> </w:t>
      </w:r>
      <w:r w:rsidRPr="00995B43">
        <w:rPr>
          <w:rFonts w:eastAsia="Calibri"/>
          <w:color w:val="000000"/>
          <w:sz w:val="24"/>
          <w:szCs w:val="24"/>
        </w:rPr>
        <w:t>стереотипов.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Продолжается</w:t>
      </w:r>
      <w:r w:rsidRPr="00995B43">
        <w:rPr>
          <w:color w:val="000000"/>
          <w:sz w:val="24"/>
          <w:szCs w:val="24"/>
        </w:rPr>
        <w:t xml:space="preserve"> </w:t>
      </w:r>
      <w:r w:rsidRPr="00995B43">
        <w:rPr>
          <w:rFonts w:eastAsia="Calibri"/>
          <w:color w:val="000000"/>
          <w:sz w:val="24"/>
          <w:szCs w:val="24"/>
        </w:rPr>
        <w:t>формирование</w:t>
      </w:r>
      <w:r w:rsidRPr="00995B43">
        <w:rPr>
          <w:color w:val="000000"/>
          <w:sz w:val="24"/>
          <w:szCs w:val="24"/>
        </w:rPr>
        <w:t xml:space="preserve"> </w:t>
      </w:r>
      <w:r w:rsidRPr="00995B43">
        <w:rPr>
          <w:rFonts w:eastAsia="Calibri"/>
          <w:color w:val="000000"/>
          <w:sz w:val="24"/>
          <w:szCs w:val="24"/>
        </w:rPr>
        <w:t>физиологических</w:t>
      </w:r>
      <w:r w:rsidRPr="00995B43">
        <w:rPr>
          <w:color w:val="000000"/>
          <w:sz w:val="24"/>
          <w:szCs w:val="24"/>
        </w:rPr>
        <w:t xml:space="preserve"> </w:t>
      </w:r>
      <w:r w:rsidRPr="00995B43">
        <w:rPr>
          <w:rFonts w:eastAsia="Calibri"/>
          <w:color w:val="000000"/>
          <w:sz w:val="24"/>
          <w:szCs w:val="24"/>
        </w:rPr>
        <w:t>систем</w:t>
      </w:r>
      <w:r w:rsidRPr="00995B43">
        <w:rPr>
          <w:color w:val="000000"/>
          <w:sz w:val="24"/>
          <w:szCs w:val="24"/>
        </w:rPr>
        <w:t xml:space="preserve"> </w:t>
      </w:r>
      <w:r w:rsidRPr="00995B43">
        <w:rPr>
          <w:rFonts w:eastAsia="Calibri"/>
          <w:color w:val="000000"/>
          <w:sz w:val="24"/>
          <w:szCs w:val="24"/>
        </w:rPr>
        <w:t>организма:</w:t>
      </w:r>
      <w:r w:rsidRPr="00995B43">
        <w:rPr>
          <w:color w:val="000000"/>
          <w:sz w:val="24"/>
          <w:szCs w:val="24"/>
        </w:rPr>
        <w:t xml:space="preserve"> </w:t>
      </w:r>
      <w:r w:rsidRPr="00995B43">
        <w:rPr>
          <w:rFonts w:eastAsia="Calibri"/>
          <w:color w:val="000000"/>
          <w:sz w:val="24"/>
          <w:szCs w:val="24"/>
        </w:rPr>
        <w:t>дыхания,</w:t>
      </w:r>
      <w:r w:rsidRPr="00995B43">
        <w:rPr>
          <w:color w:val="000000"/>
          <w:sz w:val="24"/>
          <w:szCs w:val="24"/>
        </w:rPr>
        <w:t xml:space="preserve"> </w:t>
      </w:r>
      <w:r w:rsidRPr="00995B43">
        <w:rPr>
          <w:rFonts w:eastAsia="Calibri"/>
          <w:color w:val="000000"/>
          <w:sz w:val="24"/>
          <w:szCs w:val="24"/>
        </w:rPr>
        <w:t>кровообращения</w:t>
      </w:r>
      <w:r w:rsidRPr="00995B43">
        <w:rPr>
          <w:color w:val="000000"/>
          <w:sz w:val="24"/>
          <w:szCs w:val="24"/>
        </w:rPr>
        <w:t xml:space="preserve"> </w:t>
      </w:r>
      <w:r w:rsidRPr="00995B43">
        <w:rPr>
          <w:rFonts w:eastAsia="Calibri"/>
          <w:color w:val="000000"/>
          <w:sz w:val="24"/>
          <w:szCs w:val="24"/>
        </w:rPr>
        <w:t>терморегуляции, обеспечения обмена</w:t>
      </w:r>
      <w:r w:rsidRPr="00995B43">
        <w:rPr>
          <w:color w:val="000000"/>
          <w:sz w:val="24"/>
          <w:szCs w:val="24"/>
        </w:rPr>
        <w:t xml:space="preserve"> </w:t>
      </w:r>
      <w:r w:rsidRPr="00995B43">
        <w:rPr>
          <w:rFonts w:eastAsia="Calibri"/>
          <w:color w:val="000000"/>
          <w:sz w:val="24"/>
          <w:szCs w:val="24"/>
        </w:rPr>
        <w:t>веществ.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Данный</w:t>
      </w:r>
      <w:r w:rsidRPr="00995B43">
        <w:rPr>
          <w:color w:val="000000"/>
          <w:sz w:val="24"/>
          <w:szCs w:val="24"/>
        </w:rPr>
        <w:t xml:space="preserve"> </w:t>
      </w:r>
      <w:r w:rsidRPr="00995B43">
        <w:rPr>
          <w:rFonts w:eastAsia="Calibri"/>
          <w:color w:val="000000"/>
          <w:sz w:val="24"/>
          <w:szCs w:val="24"/>
        </w:rPr>
        <w:t>возраст</w:t>
      </w:r>
      <w:r w:rsidRPr="00995B43">
        <w:rPr>
          <w:color w:val="000000"/>
          <w:sz w:val="24"/>
          <w:szCs w:val="24"/>
        </w:rPr>
        <w:t xml:space="preserve"> </w:t>
      </w:r>
      <w:r w:rsidRPr="00995B43">
        <w:rPr>
          <w:rFonts w:eastAsia="Calibri"/>
          <w:color w:val="000000"/>
          <w:sz w:val="24"/>
          <w:szCs w:val="24"/>
        </w:rPr>
        <w:t>характеризуется</w:t>
      </w:r>
      <w:r w:rsidRPr="00995B43">
        <w:rPr>
          <w:color w:val="000000"/>
          <w:sz w:val="24"/>
          <w:szCs w:val="24"/>
        </w:rPr>
        <w:t xml:space="preserve"> </w:t>
      </w:r>
      <w:r w:rsidRPr="00995B43">
        <w:rPr>
          <w:rFonts w:eastAsia="Calibri"/>
          <w:color w:val="000000"/>
          <w:sz w:val="24"/>
          <w:szCs w:val="24"/>
        </w:rPr>
        <w:t>интенсивным</w:t>
      </w:r>
      <w:r w:rsidRPr="00995B43">
        <w:rPr>
          <w:color w:val="000000"/>
          <w:sz w:val="24"/>
          <w:szCs w:val="24"/>
        </w:rPr>
        <w:t xml:space="preserve"> </w:t>
      </w:r>
      <w:r w:rsidRPr="00995B43">
        <w:rPr>
          <w:rFonts w:eastAsia="Calibri"/>
          <w:color w:val="000000"/>
          <w:sz w:val="24"/>
          <w:szCs w:val="24"/>
        </w:rPr>
        <w:t>созреванием</w:t>
      </w:r>
      <w:r w:rsidRPr="00995B43">
        <w:rPr>
          <w:color w:val="000000"/>
          <w:sz w:val="24"/>
          <w:szCs w:val="24"/>
        </w:rPr>
        <w:t xml:space="preserve"> </w:t>
      </w:r>
      <w:r w:rsidRPr="00995B43">
        <w:rPr>
          <w:rFonts w:eastAsia="Calibri"/>
          <w:color w:val="000000"/>
          <w:sz w:val="24"/>
          <w:szCs w:val="24"/>
        </w:rPr>
        <w:t>нейронного</w:t>
      </w:r>
      <w:r w:rsidRPr="00995B43">
        <w:rPr>
          <w:color w:val="000000"/>
          <w:sz w:val="24"/>
          <w:szCs w:val="24"/>
        </w:rPr>
        <w:t xml:space="preserve"> </w:t>
      </w:r>
      <w:r w:rsidRPr="00995B43">
        <w:rPr>
          <w:rFonts w:eastAsia="Calibri"/>
          <w:color w:val="000000"/>
          <w:sz w:val="24"/>
          <w:szCs w:val="24"/>
        </w:rPr>
        <w:t>аппарата</w:t>
      </w:r>
      <w:r w:rsidRPr="00995B43">
        <w:rPr>
          <w:color w:val="000000"/>
          <w:sz w:val="24"/>
          <w:szCs w:val="24"/>
        </w:rPr>
        <w:t xml:space="preserve"> </w:t>
      </w:r>
      <w:r w:rsidRPr="00995B43">
        <w:rPr>
          <w:rFonts w:eastAsia="Calibri"/>
          <w:color w:val="000000"/>
          <w:sz w:val="24"/>
          <w:szCs w:val="24"/>
        </w:rPr>
        <w:t>проекционной</w:t>
      </w:r>
      <w:r w:rsidRPr="00995B43">
        <w:rPr>
          <w:color w:val="000000"/>
          <w:sz w:val="24"/>
          <w:szCs w:val="24"/>
        </w:rPr>
        <w:t xml:space="preserve"> </w:t>
      </w:r>
      <w:r w:rsidRPr="00995B43">
        <w:rPr>
          <w:rFonts w:eastAsia="Calibri"/>
          <w:color w:val="000000"/>
          <w:sz w:val="24"/>
          <w:szCs w:val="24"/>
        </w:rPr>
        <w:t>и ассоциативной</w:t>
      </w:r>
      <w:r w:rsidRPr="00995B43">
        <w:rPr>
          <w:color w:val="000000"/>
          <w:sz w:val="24"/>
          <w:szCs w:val="24"/>
        </w:rPr>
        <w:t xml:space="preserve"> </w:t>
      </w:r>
      <w:r w:rsidRPr="00995B43">
        <w:rPr>
          <w:rFonts w:eastAsia="Calibri"/>
          <w:color w:val="000000"/>
          <w:sz w:val="24"/>
          <w:szCs w:val="24"/>
        </w:rPr>
        <w:t>коры</w:t>
      </w:r>
      <w:r w:rsidRPr="00995B43">
        <w:rPr>
          <w:color w:val="000000"/>
          <w:sz w:val="24"/>
          <w:szCs w:val="24"/>
        </w:rPr>
        <w:t xml:space="preserve"> </w:t>
      </w:r>
      <w:r w:rsidRPr="00995B43">
        <w:rPr>
          <w:rFonts w:eastAsia="Calibri"/>
          <w:color w:val="000000"/>
          <w:sz w:val="24"/>
          <w:szCs w:val="24"/>
        </w:rPr>
        <w:t>больших</w:t>
      </w:r>
      <w:r w:rsidRPr="00995B43">
        <w:rPr>
          <w:color w:val="000000"/>
          <w:sz w:val="24"/>
          <w:szCs w:val="24"/>
        </w:rPr>
        <w:t xml:space="preserve"> </w:t>
      </w:r>
      <w:r w:rsidRPr="00995B43">
        <w:rPr>
          <w:rFonts w:eastAsia="Calibri"/>
          <w:color w:val="000000"/>
          <w:sz w:val="24"/>
          <w:szCs w:val="24"/>
        </w:rPr>
        <w:t>полушарий.</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Психические функции.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три</w:t>
      </w:r>
      <w:r w:rsidRPr="00995B43">
        <w:rPr>
          <w:color w:val="000000"/>
          <w:sz w:val="24"/>
          <w:szCs w:val="24"/>
        </w:rPr>
        <w:t>-</w:t>
      </w:r>
      <w:r w:rsidRPr="00995B43">
        <w:rPr>
          <w:rFonts w:eastAsia="Calibri"/>
          <w:color w:val="000000"/>
          <w:sz w:val="24"/>
          <w:szCs w:val="24"/>
        </w:rPr>
        <w:t>четыре</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память</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носит</w:t>
      </w:r>
      <w:r w:rsidRPr="00995B43">
        <w:rPr>
          <w:color w:val="000000"/>
          <w:sz w:val="24"/>
          <w:szCs w:val="24"/>
        </w:rPr>
        <w:t xml:space="preserve"> </w:t>
      </w:r>
      <w:r w:rsidRPr="00995B43">
        <w:rPr>
          <w:rFonts w:eastAsia="Calibri"/>
          <w:color w:val="000000"/>
          <w:sz w:val="24"/>
          <w:szCs w:val="24"/>
        </w:rPr>
        <w:t>непроизвольный,</w:t>
      </w:r>
      <w:r w:rsidRPr="00995B43">
        <w:rPr>
          <w:color w:val="000000"/>
          <w:sz w:val="24"/>
          <w:szCs w:val="24"/>
        </w:rPr>
        <w:t xml:space="preserve"> </w:t>
      </w:r>
      <w:r w:rsidRPr="00995B43">
        <w:rPr>
          <w:rFonts w:eastAsia="Calibri"/>
          <w:color w:val="000000"/>
          <w:sz w:val="24"/>
          <w:szCs w:val="24"/>
        </w:rPr>
        <w:t>непосредственный</w:t>
      </w:r>
      <w:r w:rsidRPr="00995B43">
        <w:rPr>
          <w:color w:val="000000"/>
          <w:sz w:val="24"/>
          <w:szCs w:val="24"/>
        </w:rPr>
        <w:t xml:space="preserve"> </w:t>
      </w:r>
      <w:r w:rsidRPr="00995B43">
        <w:rPr>
          <w:rFonts w:eastAsia="Calibri"/>
          <w:color w:val="000000"/>
          <w:sz w:val="24"/>
          <w:szCs w:val="24"/>
        </w:rPr>
        <w:t>характер.</w:t>
      </w:r>
      <w:r w:rsidRPr="00995B43">
        <w:rPr>
          <w:color w:val="000000"/>
          <w:sz w:val="24"/>
          <w:szCs w:val="24"/>
        </w:rPr>
        <w:t xml:space="preserve"> </w:t>
      </w:r>
      <w:r w:rsidRPr="00995B43">
        <w:rPr>
          <w:rFonts w:eastAsia="Calibri"/>
          <w:color w:val="000000"/>
          <w:sz w:val="24"/>
          <w:szCs w:val="24"/>
        </w:rPr>
        <w:t>Наряду</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непроизвольной</w:t>
      </w:r>
      <w:r w:rsidRPr="00995B43">
        <w:rPr>
          <w:color w:val="000000"/>
          <w:sz w:val="24"/>
          <w:szCs w:val="24"/>
        </w:rPr>
        <w:t xml:space="preserve"> </w:t>
      </w:r>
      <w:r w:rsidRPr="00995B43">
        <w:rPr>
          <w:rFonts w:eastAsia="Calibri"/>
          <w:color w:val="000000"/>
          <w:sz w:val="24"/>
          <w:szCs w:val="24"/>
        </w:rPr>
        <w:t>памятью,</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формироваться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произвольная</w:t>
      </w:r>
      <w:r w:rsidRPr="00995B43">
        <w:rPr>
          <w:color w:val="000000"/>
          <w:sz w:val="24"/>
          <w:szCs w:val="24"/>
        </w:rPr>
        <w:t xml:space="preserve"> </w:t>
      </w:r>
      <w:r w:rsidRPr="00995B43">
        <w:rPr>
          <w:rFonts w:eastAsia="Calibri"/>
          <w:color w:val="000000"/>
          <w:sz w:val="24"/>
          <w:szCs w:val="24"/>
        </w:rPr>
        <w:t>память.</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запоминает</w:t>
      </w:r>
      <w:r w:rsidRPr="00995B43">
        <w:rPr>
          <w:color w:val="000000"/>
          <w:sz w:val="24"/>
          <w:szCs w:val="24"/>
        </w:rPr>
        <w:t xml:space="preserve"> </w:t>
      </w:r>
      <w:r w:rsidRPr="00995B43">
        <w:rPr>
          <w:rFonts w:eastAsia="Calibri"/>
          <w:color w:val="000000"/>
          <w:sz w:val="24"/>
          <w:szCs w:val="24"/>
        </w:rPr>
        <w:t>эмоционально</w:t>
      </w:r>
      <w:r w:rsidRPr="00995B43">
        <w:rPr>
          <w:color w:val="000000"/>
          <w:sz w:val="24"/>
          <w:szCs w:val="24"/>
        </w:rPr>
        <w:t xml:space="preserve"> </w:t>
      </w:r>
      <w:r w:rsidRPr="00995B43">
        <w:rPr>
          <w:rFonts w:eastAsia="Calibri"/>
          <w:color w:val="000000"/>
          <w:sz w:val="24"/>
          <w:szCs w:val="24"/>
        </w:rPr>
        <w:t>значимую</w:t>
      </w:r>
      <w:r w:rsidRPr="00995B43">
        <w:rPr>
          <w:color w:val="000000"/>
          <w:sz w:val="24"/>
          <w:szCs w:val="24"/>
        </w:rPr>
        <w:t xml:space="preserve"> </w:t>
      </w:r>
      <w:r w:rsidRPr="00995B43">
        <w:rPr>
          <w:rFonts w:eastAsia="Calibri"/>
          <w:color w:val="000000"/>
          <w:sz w:val="24"/>
          <w:szCs w:val="24"/>
        </w:rPr>
        <w:t>информацию.</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основе</w:t>
      </w:r>
      <w:r w:rsidRPr="00995B43">
        <w:rPr>
          <w:color w:val="000000"/>
          <w:sz w:val="24"/>
          <w:szCs w:val="24"/>
        </w:rPr>
        <w:t xml:space="preserve"> </w:t>
      </w:r>
      <w:r w:rsidRPr="00995B43">
        <w:rPr>
          <w:rFonts w:eastAsia="Calibri"/>
          <w:color w:val="000000"/>
          <w:sz w:val="24"/>
          <w:szCs w:val="24"/>
        </w:rPr>
        <w:t>накопления</w:t>
      </w:r>
      <w:r w:rsidRPr="00995B43">
        <w:rPr>
          <w:color w:val="000000"/>
          <w:sz w:val="24"/>
          <w:szCs w:val="24"/>
        </w:rPr>
        <w:t xml:space="preserve"> </w:t>
      </w:r>
      <w:r w:rsidRPr="00995B43">
        <w:rPr>
          <w:rFonts w:eastAsia="Calibri"/>
          <w:color w:val="000000"/>
          <w:sz w:val="24"/>
          <w:szCs w:val="24"/>
        </w:rPr>
        <w:t>представлений</w:t>
      </w:r>
      <w:r w:rsidRPr="00995B43">
        <w:rPr>
          <w:color w:val="000000"/>
          <w:sz w:val="24"/>
          <w:szCs w:val="24"/>
        </w:rPr>
        <w:t xml:space="preserve"> </w:t>
      </w:r>
      <w:r w:rsidRPr="00995B43">
        <w:rPr>
          <w:rFonts w:eastAsia="Calibri"/>
          <w:color w:val="000000"/>
          <w:sz w:val="24"/>
          <w:szCs w:val="24"/>
        </w:rPr>
        <w:t>о</w:t>
      </w:r>
      <w:r w:rsidRPr="00995B43">
        <w:rPr>
          <w:color w:val="000000"/>
          <w:sz w:val="24"/>
          <w:szCs w:val="24"/>
        </w:rPr>
        <w:t xml:space="preserve"> </w:t>
      </w:r>
      <w:r w:rsidRPr="00995B43">
        <w:rPr>
          <w:rFonts w:eastAsia="Calibri"/>
          <w:color w:val="000000"/>
          <w:sz w:val="24"/>
          <w:szCs w:val="24"/>
        </w:rPr>
        <w:t>предметах</w:t>
      </w:r>
      <w:r w:rsidRPr="00995B43">
        <w:rPr>
          <w:color w:val="000000"/>
          <w:sz w:val="24"/>
          <w:szCs w:val="24"/>
        </w:rPr>
        <w:t xml:space="preserve"> </w:t>
      </w:r>
      <w:r w:rsidRPr="00995B43">
        <w:rPr>
          <w:rFonts w:eastAsia="Calibri"/>
          <w:color w:val="000000"/>
          <w:sz w:val="24"/>
          <w:szCs w:val="24"/>
        </w:rPr>
        <w:t>окружающего</w:t>
      </w:r>
      <w:r w:rsidRPr="00995B43">
        <w:rPr>
          <w:color w:val="000000"/>
          <w:sz w:val="24"/>
          <w:szCs w:val="24"/>
        </w:rPr>
        <w:t xml:space="preserve"> </w:t>
      </w:r>
      <w:r w:rsidRPr="00995B43">
        <w:rPr>
          <w:rFonts w:eastAsia="Calibri"/>
          <w:color w:val="000000"/>
          <w:sz w:val="24"/>
          <w:szCs w:val="24"/>
        </w:rPr>
        <w:t>мира</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развивается образное</w:t>
      </w:r>
      <w:r w:rsidRPr="00995B43">
        <w:rPr>
          <w:color w:val="000000"/>
          <w:sz w:val="24"/>
          <w:szCs w:val="24"/>
        </w:rPr>
        <w:t xml:space="preserve"> </w:t>
      </w:r>
      <w:r w:rsidRPr="00995B43">
        <w:rPr>
          <w:rFonts w:eastAsia="Calibri"/>
          <w:color w:val="000000"/>
          <w:sz w:val="24"/>
          <w:szCs w:val="24"/>
        </w:rPr>
        <w:t>мышление,</w:t>
      </w:r>
      <w:r w:rsidRPr="00995B43">
        <w:rPr>
          <w:color w:val="000000"/>
          <w:sz w:val="24"/>
          <w:szCs w:val="24"/>
        </w:rPr>
        <w:t xml:space="preserve"> </w:t>
      </w:r>
      <w:r w:rsidRPr="00995B43">
        <w:rPr>
          <w:rFonts w:eastAsia="Calibri"/>
          <w:color w:val="000000"/>
          <w:sz w:val="24"/>
          <w:szCs w:val="24"/>
        </w:rPr>
        <w:t>воображение.</w:t>
      </w:r>
      <w:r w:rsidRPr="00995B43">
        <w:rPr>
          <w:color w:val="000000"/>
          <w:sz w:val="24"/>
          <w:szCs w:val="24"/>
        </w:rPr>
        <w:t xml:space="preserve"> </w:t>
      </w:r>
      <w:r w:rsidRPr="00995B43">
        <w:rPr>
          <w:rFonts w:eastAsia="Calibri"/>
          <w:color w:val="000000"/>
          <w:sz w:val="24"/>
          <w:szCs w:val="24"/>
        </w:rPr>
        <w:t>Продолжается</w:t>
      </w:r>
      <w:r w:rsidRPr="00995B43">
        <w:rPr>
          <w:color w:val="000000"/>
          <w:sz w:val="24"/>
          <w:szCs w:val="24"/>
        </w:rPr>
        <w:t xml:space="preserve"> </w:t>
      </w:r>
      <w:r w:rsidRPr="00995B43">
        <w:rPr>
          <w:rFonts w:eastAsia="Calibri"/>
          <w:color w:val="000000"/>
          <w:sz w:val="24"/>
          <w:szCs w:val="24"/>
        </w:rPr>
        <w:t>формирование</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r w:rsidRPr="00995B43">
        <w:rPr>
          <w:rFonts w:eastAsia="Calibri"/>
          <w:color w:val="000000"/>
          <w:sz w:val="24"/>
          <w:szCs w:val="24"/>
        </w:rPr>
        <w:t>накопление</w:t>
      </w:r>
      <w:r w:rsidRPr="00995B43">
        <w:rPr>
          <w:color w:val="000000"/>
          <w:sz w:val="24"/>
          <w:szCs w:val="24"/>
        </w:rPr>
        <w:t xml:space="preserve"> </w:t>
      </w:r>
      <w:r w:rsidRPr="00995B43">
        <w:rPr>
          <w:rFonts w:eastAsia="Calibri"/>
          <w:color w:val="000000"/>
          <w:sz w:val="24"/>
          <w:szCs w:val="24"/>
        </w:rPr>
        <w:t>словаря,</w:t>
      </w:r>
      <w:r w:rsidRPr="00995B43">
        <w:rPr>
          <w:color w:val="000000"/>
          <w:sz w:val="24"/>
          <w:szCs w:val="24"/>
        </w:rPr>
        <w:t xml:space="preserve"> </w:t>
      </w: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связной речи.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В три</w:t>
      </w:r>
      <w:r w:rsidRPr="00995B43">
        <w:rPr>
          <w:color w:val="000000"/>
          <w:sz w:val="24"/>
          <w:szCs w:val="24"/>
        </w:rPr>
        <w:t>-</w:t>
      </w:r>
      <w:r w:rsidRPr="00995B43">
        <w:rPr>
          <w:rFonts w:eastAsia="Calibri"/>
          <w:color w:val="000000"/>
          <w:sz w:val="24"/>
          <w:szCs w:val="24"/>
        </w:rPr>
        <w:t>четыре года внимание реб</w:t>
      </w:r>
      <w:r w:rsidRPr="00995B43">
        <w:rPr>
          <w:rFonts w:eastAsia="Cambria"/>
          <w:color w:val="000000"/>
          <w:sz w:val="24"/>
          <w:szCs w:val="24"/>
        </w:rPr>
        <w:t>ё</w:t>
      </w:r>
      <w:r w:rsidRPr="00995B43">
        <w:rPr>
          <w:rFonts w:eastAsia="Calibri"/>
          <w:color w:val="000000"/>
          <w:sz w:val="24"/>
          <w:szCs w:val="24"/>
        </w:rPr>
        <w:t>нка</w:t>
      </w:r>
      <w:r w:rsidRPr="00995B43">
        <w:rPr>
          <w:color w:val="000000"/>
          <w:sz w:val="24"/>
          <w:szCs w:val="24"/>
        </w:rPr>
        <w:t xml:space="preserve"> </w:t>
      </w:r>
      <w:r w:rsidRPr="00995B43">
        <w:rPr>
          <w:rFonts w:eastAsia="Calibri"/>
          <w:color w:val="000000"/>
          <w:sz w:val="24"/>
          <w:szCs w:val="24"/>
        </w:rPr>
        <w:t>носит</w:t>
      </w:r>
      <w:r w:rsidRPr="00995B43">
        <w:rPr>
          <w:color w:val="000000"/>
          <w:sz w:val="24"/>
          <w:szCs w:val="24"/>
        </w:rPr>
        <w:t xml:space="preserve"> </w:t>
      </w:r>
      <w:r w:rsidRPr="00995B43">
        <w:rPr>
          <w:rFonts w:eastAsia="Calibri"/>
          <w:color w:val="000000"/>
          <w:sz w:val="24"/>
          <w:szCs w:val="24"/>
        </w:rPr>
        <w:t>непроизвольный</w:t>
      </w:r>
      <w:r w:rsidRPr="00995B43">
        <w:rPr>
          <w:color w:val="000000"/>
          <w:sz w:val="24"/>
          <w:szCs w:val="24"/>
        </w:rPr>
        <w:t xml:space="preserve">, </w:t>
      </w:r>
      <w:r w:rsidRPr="00995B43">
        <w:rPr>
          <w:rFonts w:eastAsia="Calibri"/>
          <w:color w:val="000000"/>
          <w:sz w:val="24"/>
          <w:szCs w:val="24"/>
        </w:rPr>
        <w:t>непосредственный</w:t>
      </w:r>
      <w:r w:rsidRPr="00995B43">
        <w:rPr>
          <w:color w:val="000000"/>
          <w:sz w:val="24"/>
          <w:szCs w:val="24"/>
        </w:rPr>
        <w:t xml:space="preserve"> </w:t>
      </w:r>
      <w:r w:rsidRPr="00995B43">
        <w:rPr>
          <w:rFonts w:eastAsia="Calibri"/>
          <w:color w:val="000000"/>
          <w:sz w:val="24"/>
          <w:szCs w:val="24"/>
        </w:rPr>
        <w:t>характер</w:t>
      </w:r>
      <w:r w:rsidRPr="00995B43">
        <w:rPr>
          <w:color w:val="000000"/>
          <w:sz w:val="24"/>
          <w:szCs w:val="24"/>
        </w:rPr>
        <w:t xml:space="preserve">. </w:t>
      </w:r>
      <w:r w:rsidRPr="00995B43">
        <w:rPr>
          <w:rFonts w:eastAsia="Calibri"/>
          <w:color w:val="000000"/>
          <w:sz w:val="24"/>
          <w:szCs w:val="24"/>
        </w:rPr>
        <w:t>Отмечается двусторонняя связь восприятия и внимания –</w:t>
      </w:r>
      <w:r w:rsidRPr="00995B43">
        <w:rPr>
          <w:color w:val="000000"/>
          <w:sz w:val="24"/>
          <w:szCs w:val="24"/>
        </w:rPr>
        <w:t xml:space="preserve"> </w:t>
      </w:r>
      <w:r w:rsidRPr="00995B43">
        <w:rPr>
          <w:rFonts w:eastAsia="Calibri"/>
          <w:color w:val="000000"/>
          <w:sz w:val="24"/>
          <w:szCs w:val="24"/>
        </w:rPr>
        <w:t>внимание регулируется восприятием</w:t>
      </w:r>
      <w:r w:rsidRPr="00995B43">
        <w:rPr>
          <w:color w:val="000000"/>
          <w:sz w:val="24"/>
          <w:szCs w:val="24"/>
        </w:rPr>
        <w:t xml:space="preserve"> </w:t>
      </w:r>
      <w:r w:rsidRPr="00995B43">
        <w:rPr>
          <w:rFonts w:eastAsia="Calibri"/>
          <w:color w:val="000000"/>
          <w:sz w:val="24"/>
          <w:szCs w:val="24"/>
        </w:rPr>
        <w:t>(увидел яркое –</w:t>
      </w:r>
      <w:r w:rsidRPr="00995B43">
        <w:rPr>
          <w:color w:val="000000"/>
          <w:sz w:val="24"/>
          <w:szCs w:val="24"/>
        </w:rPr>
        <w:t xml:space="preserve"> </w:t>
      </w:r>
      <w:r w:rsidRPr="00995B43">
        <w:rPr>
          <w:rFonts w:eastAsia="Calibri"/>
          <w:color w:val="000000"/>
          <w:sz w:val="24"/>
          <w:szCs w:val="24"/>
        </w:rPr>
        <w:t>обратил внимание). В младшем дошкольном возрасте развивается перцептивная</w:t>
      </w:r>
      <w:r w:rsidRPr="00995B43">
        <w:rPr>
          <w:color w:val="000000"/>
          <w:sz w:val="24"/>
          <w:szCs w:val="24"/>
        </w:rPr>
        <w:t xml:space="preserve"> </w:t>
      </w:r>
      <w:r w:rsidRPr="00995B43">
        <w:rPr>
          <w:rFonts w:eastAsia="Calibri"/>
          <w:color w:val="000000"/>
          <w:sz w:val="24"/>
          <w:szCs w:val="24"/>
        </w:rPr>
        <w:t>деятельность. Дети от использования предэталонов —</w:t>
      </w:r>
      <w:r w:rsidRPr="00995B43">
        <w:rPr>
          <w:color w:val="000000"/>
          <w:sz w:val="24"/>
          <w:szCs w:val="24"/>
        </w:rPr>
        <w:t xml:space="preserve"> </w:t>
      </w:r>
      <w:r w:rsidRPr="00995B43">
        <w:rPr>
          <w:rFonts w:eastAsia="Calibri"/>
          <w:color w:val="000000"/>
          <w:sz w:val="24"/>
          <w:szCs w:val="24"/>
        </w:rPr>
        <w:t>индивидуальных единиц восприятия —</w:t>
      </w:r>
      <w:r w:rsidRPr="00995B43">
        <w:rPr>
          <w:color w:val="000000"/>
          <w:sz w:val="24"/>
          <w:szCs w:val="24"/>
        </w:rPr>
        <w:t xml:space="preserve"> </w:t>
      </w:r>
      <w:r w:rsidRPr="00995B43">
        <w:rPr>
          <w:rFonts w:eastAsia="Calibri"/>
          <w:color w:val="000000"/>
          <w:sz w:val="24"/>
          <w:szCs w:val="24"/>
        </w:rPr>
        <w:t>переходят к сенсорным эталонам —</w:t>
      </w:r>
      <w:r w:rsidRPr="00995B43">
        <w:rPr>
          <w:color w:val="000000"/>
          <w:sz w:val="24"/>
          <w:szCs w:val="24"/>
        </w:rPr>
        <w:t xml:space="preserve"> </w:t>
      </w:r>
      <w:r w:rsidRPr="00995B43">
        <w:rPr>
          <w:rFonts w:eastAsia="Calibri"/>
          <w:color w:val="000000"/>
          <w:sz w:val="24"/>
          <w:szCs w:val="24"/>
        </w:rPr>
        <w:t>культурно выработанным средствам восприятия. К концу</w:t>
      </w:r>
      <w:r w:rsidRPr="00995B43">
        <w:rPr>
          <w:color w:val="000000"/>
          <w:sz w:val="24"/>
          <w:szCs w:val="24"/>
        </w:rPr>
        <w:t xml:space="preserve"> </w:t>
      </w:r>
      <w:r w:rsidRPr="00995B43">
        <w:rPr>
          <w:rFonts w:eastAsia="Calibri"/>
          <w:color w:val="000000"/>
          <w:sz w:val="24"/>
          <w:szCs w:val="24"/>
        </w:rPr>
        <w:t>младшего дошкольного возраста дети могут воспринимать до пяти и более форм предметов и до</w:t>
      </w:r>
      <w:r w:rsidRPr="00995B43">
        <w:rPr>
          <w:color w:val="000000"/>
          <w:sz w:val="24"/>
          <w:szCs w:val="24"/>
        </w:rPr>
        <w:t xml:space="preserve"> </w:t>
      </w:r>
      <w:r w:rsidRPr="00995B43">
        <w:rPr>
          <w:rFonts w:eastAsia="Calibri"/>
          <w:color w:val="000000"/>
          <w:sz w:val="24"/>
          <w:szCs w:val="24"/>
        </w:rPr>
        <w:t>семи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более</w:t>
      </w:r>
      <w:r w:rsidRPr="00995B43">
        <w:rPr>
          <w:color w:val="000000"/>
          <w:sz w:val="24"/>
          <w:szCs w:val="24"/>
        </w:rPr>
        <w:t xml:space="preserve"> </w:t>
      </w:r>
      <w:r w:rsidRPr="00995B43">
        <w:rPr>
          <w:rFonts w:eastAsia="Calibri"/>
          <w:color w:val="000000"/>
          <w:sz w:val="24"/>
          <w:szCs w:val="24"/>
        </w:rPr>
        <w:t>цветов,</w:t>
      </w:r>
      <w:r w:rsidRPr="00995B43">
        <w:rPr>
          <w:color w:val="000000"/>
          <w:sz w:val="24"/>
          <w:szCs w:val="24"/>
        </w:rPr>
        <w:t xml:space="preserve"> </w:t>
      </w:r>
      <w:r w:rsidRPr="00995B43">
        <w:rPr>
          <w:rFonts w:eastAsia="Calibri"/>
          <w:color w:val="000000"/>
          <w:sz w:val="24"/>
          <w:szCs w:val="24"/>
        </w:rPr>
        <w:t>способны</w:t>
      </w:r>
      <w:r w:rsidRPr="00995B43">
        <w:rPr>
          <w:color w:val="000000"/>
          <w:sz w:val="24"/>
          <w:szCs w:val="24"/>
        </w:rPr>
        <w:t xml:space="preserve"> </w:t>
      </w:r>
      <w:r w:rsidRPr="00995B43">
        <w:rPr>
          <w:rFonts w:eastAsia="Calibri"/>
          <w:color w:val="000000"/>
          <w:sz w:val="24"/>
          <w:szCs w:val="24"/>
        </w:rPr>
        <w:t>дифференцировать</w:t>
      </w:r>
      <w:r w:rsidRPr="00995B43">
        <w:rPr>
          <w:color w:val="000000"/>
          <w:sz w:val="24"/>
          <w:szCs w:val="24"/>
        </w:rPr>
        <w:t xml:space="preserve"> </w:t>
      </w:r>
      <w:r w:rsidRPr="00995B43">
        <w:rPr>
          <w:rFonts w:eastAsia="Calibri"/>
          <w:color w:val="000000"/>
          <w:sz w:val="24"/>
          <w:szCs w:val="24"/>
        </w:rPr>
        <w:t>предметы</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величине,</w:t>
      </w:r>
      <w:r w:rsidRPr="00995B43">
        <w:rPr>
          <w:color w:val="000000"/>
          <w:sz w:val="24"/>
          <w:szCs w:val="24"/>
        </w:rPr>
        <w:t xml:space="preserve"> </w:t>
      </w:r>
      <w:r w:rsidRPr="00995B43">
        <w:rPr>
          <w:rFonts w:eastAsia="Calibri"/>
          <w:color w:val="000000"/>
          <w:sz w:val="24"/>
          <w:szCs w:val="24"/>
        </w:rPr>
        <w:t>ориентироваться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пространстве группы детского сада, а при определенной организации образовательного процесса и</w:t>
      </w:r>
      <w:r w:rsidRPr="00995B43">
        <w:rPr>
          <w:color w:val="000000"/>
          <w:sz w:val="24"/>
          <w:szCs w:val="24"/>
        </w:rPr>
        <w:t xml:space="preserve"> </w:t>
      </w:r>
      <w:r w:rsidRPr="00995B43">
        <w:rPr>
          <w:rFonts w:eastAsia="Calibri"/>
          <w:color w:val="000000"/>
          <w:sz w:val="24"/>
          <w:szCs w:val="24"/>
        </w:rPr>
        <w:t>во</w:t>
      </w:r>
      <w:r w:rsidRPr="00995B43">
        <w:rPr>
          <w:color w:val="000000"/>
          <w:sz w:val="24"/>
          <w:szCs w:val="24"/>
        </w:rPr>
        <w:t xml:space="preserve"> </w:t>
      </w:r>
      <w:r w:rsidRPr="00995B43">
        <w:rPr>
          <w:rFonts w:eastAsia="Calibri"/>
          <w:color w:val="000000"/>
          <w:sz w:val="24"/>
          <w:szCs w:val="24"/>
        </w:rPr>
        <w:t>всех</w:t>
      </w:r>
      <w:r w:rsidRPr="00995B43">
        <w:rPr>
          <w:color w:val="000000"/>
          <w:sz w:val="24"/>
          <w:szCs w:val="24"/>
        </w:rPr>
        <w:t xml:space="preserve"> </w:t>
      </w:r>
      <w:r w:rsidRPr="00995B43">
        <w:rPr>
          <w:rFonts w:eastAsia="Calibri"/>
          <w:color w:val="000000"/>
          <w:sz w:val="24"/>
          <w:szCs w:val="24"/>
        </w:rPr>
        <w:t>знакомых</w:t>
      </w:r>
      <w:r w:rsidRPr="00995B43">
        <w:rPr>
          <w:color w:val="000000"/>
          <w:sz w:val="24"/>
          <w:szCs w:val="24"/>
        </w:rPr>
        <w:t xml:space="preserve"> </w:t>
      </w:r>
      <w:r w:rsidRPr="00995B43">
        <w:rPr>
          <w:rFonts w:eastAsia="Calibri"/>
          <w:color w:val="000000"/>
          <w:sz w:val="24"/>
          <w:szCs w:val="24"/>
        </w:rPr>
        <w:t>ему</w:t>
      </w:r>
      <w:r w:rsidRPr="00995B43">
        <w:rPr>
          <w:color w:val="000000"/>
          <w:sz w:val="24"/>
          <w:szCs w:val="24"/>
        </w:rPr>
        <w:t xml:space="preserve"> </w:t>
      </w:r>
      <w:r w:rsidRPr="00995B43">
        <w:rPr>
          <w:rFonts w:eastAsia="Calibri"/>
          <w:color w:val="000000"/>
          <w:sz w:val="24"/>
          <w:szCs w:val="24"/>
        </w:rPr>
        <w:t>помещениях</w:t>
      </w:r>
      <w:r w:rsidRPr="00995B43">
        <w:rPr>
          <w:color w:val="000000"/>
          <w:sz w:val="24"/>
          <w:szCs w:val="24"/>
        </w:rPr>
        <w:t xml:space="preserve"> </w:t>
      </w:r>
      <w:r w:rsidRPr="00995B43">
        <w:rPr>
          <w:rFonts w:eastAsia="Calibri"/>
          <w:color w:val="000000"/>
          <w:sz w:val="24"/>
          <w:szCs w:val="24"/>
        </w:rPr>
        <w:t>образовательной</w:t>
      </w:r>
      <w:r w:rsidRPr="00995B43">
        <w:rPr>
          <w:color w:val="000000"/>
          <w:sz w:val="24"/>
          <w:szCs w:val="24"/>
        </w:rPr>
        <w:t xml:space="preserve"> </w:t>
      </w:r>
      <w:r w:rsidRPr="00995B43">
        <w:rPr>
          <w:rFonts w:eastAsia="Calibri"/>
          <w:color w:val="000000"/>
          <w:sz w:val="24"/>
          <w:szCs w:val="24"/>
        </w:rPr>
        <w:t>организации.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Детские виды деятельности. </w:t>
      </w:r>
      <w:r w:rsidRPr="00995B43">
        <w:rPr>
          <w:rFonts w:eastAsia="Calibri"/>
          <w:color w:val="000000"/>
          <w:sz w:val="24"/>
          <w:szCs w:val="24"/>
        </w:rPr>
        <w:t>Система значимых отношений ребенка с социальной средой</w:t>
      </w:r>
      <w:r w:rsidRPr="00995B43">
        <w:rPr>
          <w:color w:val="000000"/>
          <w:sz w:val="24"/>
          <w:szCs w:val="24"/>
        </w:rPr>
        <w:t xml:space="preserve"> </w:t>
      </w:r>
      <w:r w:rsidRPr="00995B43">
        <w:rPr>
          <w:rFonts w:eastAsia="Calibri"/>
          <w:color w:val="000000"/>
          <w:sz w:val="24"/>
          <w:szCs w:val="24"/>
        </w:rPr>
        <w:t>определяется возможностями познавательной сферы, наличием образного мышления, наличием</w:t>
      </w:r>
      <w:r w:rsidRPr="00995B43">
        <w:rPr>
          <w:color w:val="000000"/>
          <w:sz w:val="24"/>
          <w:szCs w:val="24"/>
        </w:rPr>
        <w:t xml:space="preserve"> </w:t>
      </w:r>
      <w:r w:rsidRPr="00995B43">
        <w:rPr>
          <w:rFonts w:eastAsia="Calibri"/>
          <w:color w:val="000000"/>
          <w:sz w:val="24"/>
          <w:szCs w:val="24"/>
        </w:rPr>
        <w:t>самосознания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начальными</w:t>
      </w:r>
      <w:r w:rsidRPr="00995B43">
        <w:rPr>
          <w:color w:val="000000"/>
          <w:sz w:val="24"/>
          <w:szCs w:val="24"/>
        </w:rPr>
        <w:t xml:space="preserve"> </w:t>
      </w:r>
      <w:r w:rsidRPr="00995B43">
        <w:rPr>
          <w:rFonts w:eastAsia="Calibri"/>
          <w:color w:val="000000"/>
          <w:sz w:val="24"/>
          <w:szCs w:val="24"/>
        </w:rPr>
        <w:t>формами</w:t>
      </w:r>
      <w:r w:rsidRPr="00995B43">
        <w:rPr>
          <w:color w:val="000000"/>
          <w:sz w:val="24"/>
          <w:szCs w:val="24"/>
        </w:rPr>
        <w:t xml:space="preserve"> </w:t>
      </w:r>
      <w:r w:rsidRPr="00995B43">
        <w:rPr>
          <w:rFonts w:eastAsia="Calibri"/>
          <w:color w:val="000000"/>
          <w:sz w:val="24"/>
          <w:szCs w:val="24"/>
        </w:rPr>
        <w:t>произвольного</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(действие</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инструкции,</w:t>
      </w:r>
      <w:r w:rsidRPr="00995B43">
        <w:rPr>
          <w:color w:val="000000"/>
          <w:sz w:val="24"/>
          <w:szCs w:val="24"/>
        </w:rPr>
        <w:t xml:space="preserve"> </w:t>
      </w:r>
      <w:r w:rsidRPr="00995B43">
        <w:rPr>
          <w:rFonts w:eastAsia="Calibri"/>
          <w:color w:val="000000"/>
          <w:sz w:val="24"/>
          <w:szCs w:val="24"/>
        </w:rPr>
        <w:t>действие по образцу). Социальная ситуация развития характеризуется выраженным интересом</w:t>
      </w:r>
      <w:r w:rsidRPr="00995B43">
        <w:rPr>
          <w:color w:val="000000"/>
          <w:sz w:val="24"/>
          <w:szCs w:val="24"/>
        </w:rPr>
        <w:t xml:space="preserve"> </w:t>
      </w:r>
      <w:r w:rsidRPr="00995B43">
        <w:rPr>
          <w:rFonts w:eastAsia="Calibri"/>
          <w:color w:val="000000"/>
          <w:sz w:val="24"/>
          <w:szCs w:val="24"/>
        </w:rPr>
        <w:t>ребенка к системе социальных отношений между людьми (мама</w:t>
      </w:r>
      <w:r w:rsidRPr="00995B43">
        <w:rPr>
          <w:color w:val="000000"/>
          <w:sz w:val="24"/>
          <w:szCs w:val="24"/>
        </w:rPr>
        <w:t>-</w:t>
      </w:r>
      <w:r w:rsidRPr="00995B43">
        <w:rPr>
          <w:rFonts w:eastAsia="Calibri"/>
          <w:color w:val="000000"/>
          <w:sz w:val="24"/>
          <w:szCs w:val="24"/>
        </w:rPr>
        <w:t>дочка, врач</w:t>
      </w:r>
      <w:r w:rsidRPr="00995B43">
        <w:rPr>
          <w:color w:val="000000"/>
          <w:sz w:val="24"/>
          <w:szCs w:val="24"/>
        </w:rPr>
        <w:t>-</w:t>
      </w:r>
      <w:r w:rsidRPr="00995B43">
        <w:rPr>
          <w:rFonts w:eastAsia="Calibri"/>
          <w:color w:val="000000"/>
          <w:sz w:val="24"/>
          <w:szCs w:val="24"/>
        </w:rPr>
        <w:t>пациент), ребенок</w:t>
      </w:r>
      <w:r w:rsidRPr="00995B43">
        <w:rPr>
          <w:color w:val="000000"/>
          <w:sz w:val="24"/>
          <w:szCs w:val="24"/>
        </w:rPr>
        <w:t xml:space="preserve"> </w:t>
      </w:r>
      <w:r w:rsidRPr="00995B43">
        <w:rPr>
          <w:rFonts w:eastAsia="Calibri"/>
          <w:color w:val="000000"/>
          <w:sz w:val="24"/>
          <w:szCs w:val="24"/>
        </w:rPr>
        <w:t>хочет подражать взрослому, быть</w:t>
      </w:r>
      <w:r w:rsidRPr="00995B43">
        <w:rPr>
          <w:color w:val="000000"/>
          <w:sz w:val="24"/>
          <w:szCs w:val="24"/>
        </w:rPr>
        <w:t xml:space="preserve"> </w:t>
      </w:r>
      <w:r w:rsidRPr="00995B43">
        <w:rPr>
          <w:rFonts w:eastAsia="Calibri"/>
          <w:color w:val="000000"/>
          <w:sz w:val="24"/>
          <w:szCs w:val="24"/>
        </w:rPr>
        <w:t>«как взрослый». Противоречие между стремлением быть «как</w:t>
      </w:r>
      <w:r w:rsidRPr="00995B43">
        <w:rPr>
          <w:color w:val="000000"/>
          <w:sz w:val="24"/>
          <w:szCs w:val="24"/>
        </w:rPr>
        <w:t xml:space="preserve"> </w:t>
      </w:r>
      <w:r w:rsidRPr="00995B43">
        <w:rPr>
          <w:rFonts w:eastAsia="Calibri"/>
          <w:color w:val="000000"/>
          <w:sz w:val="24"/>
          <w:szCs w:val="24"/>
        </w:rPr>
        <w:t>взрослый» и невозможностью непосредственного воплощения данного стремления приводит к</w:t>
      </w:r>
      <w:r w:rsidRPr="00995B43">
        <w:rPr>
          <w:color w:val="000000"/>
          <w:sz w:val="24"/>
          <w:szCs w:val="24"/>
        </w:rPr>
        <w:t xml:space="preserve"> </w:t>
      </w:r>
      <w:r w:rsidRPr="00995B43">
        <w:rPr>
          <w:rFonts w:eastAsia="Calibri"/>
          <w:color w:val="000000"/>
          <w:sz w:val="24"/>
          <w:szCs w:val="24"/>
        </w:rPr>
        <w:t>формированию</w:t>
      </w:r>
      <w:r w:rsidRPr="00995B43">
        <w:rPr>
          <w:color w:val="000000"/>
          <w:sz w:val="24"/>
          <w:szCs w:val="24"/>
        </w:rPr>
        <w:t xml:space="preserve"> </w:t>
      </w:r>
      <w:r w:rsidRPr="00995B43">
        <w:rPr>
          <w:rFonts w:eastAsia="Calibri"/>
          <w:color w:val="000000"/>
          <w:sz w:val="24"/>
          <w:szCs w:val="24"/>
        </w:rPr>
        <w:t>игровой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где</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доступной</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него</w:t>
      </w:r>
      <w:r w:rsidRPr="00995B43">
        <w:rPr>
          <w:color w:val="000000"/>
          <w:sz w:val="24"/>
          <w:szCs w:val="24"/>
        </w:rPr>
        <w:t xml:space="preserve"> </w:t>
      </w:r>
      <w:r w:rsidRPr="00995B43">
        <w:rPr>
          <w:rFonts w:eastAsia="Calibri"/>
          <w:color w:val="000000"/>
          <w:sz w:val="24"/>
          <w:szCs w:val="24"/>
        </w:rPr>
        <w:t>форме</w:t>
      </w:r>
      <w:r w:rsidRPr="00995B43">
        <w:rPr>
          <w:color w:val="000000"/>
          <w:sz w:val="24"/>
          <w:szCs w:val="24"/>
        </w:rPr>
        <w:t xml:space="preserve"> </w:t>
      </w:r>
      <w:r w:rsidRPr="00995B43">
        <w:rPr>
          <w:rFonts w:eastAsia="Calibri"/>
          <w:color w:val="000000"/>
          <w:sz w:val="24"/>
          <w:szCs w:val="24"/>
        </w:rPr>
        <w:t>отображает</w:t>
      </w:r>
      <w:r w:rsidRPr="00995B43">
        <w:rPr>
          <w:color w:val="000000"/>
          <w:sz w:val="24"/>
          <w:szCs w:val="24"/>
        </w:rPr>
        <w:t xml:space="preserve"> </w:t>
      </w:r>
      <w:r w:rsidRPr="00995B43">
        <w:rPr>
          <w:rFonts w:eastAsia="Calibri"/>
          <w:color w:val="000000"/>
          <w:sz w:val="24"/>
          <w:szCs w:val="24"/>
        </w:rPr>
        <w:t>систему человеческих</w:t>
      </w:r>
      <w:r w:rsidRPr="00995B43">
        <w:rPr>
          <w:color w:val="000000"/>
          <w:sz w:val="24"/>
          <w:szCs w:val="24"/>
        </w:rPr>
        <w:t xml:space="preserve"> </w:t>
      </w:r>
      <w:r w:rsidRPr="00995B43">
        <w:rPr>
          <w:rFonts w:eastAsia="Calibri"/>
          <w:color w:val="000000"/>
          <w:sz w:val="24"/>
          <w:szCs w:val="24"/>
        </w:rPr>
        <w:t>взаимоотношений,</w:t>
      </w:r>
      <w:r w:rsidRPr="00995B43">
        <w:rPr>
          <w:color w:val="000000"/>
          <w:sz w:val="24"/>
          <w:szCs w:val="24"/>
        </w:rPr>
        <w:t xml:space="preserve"> </w:t>
      </w:r>
      <w:r w:rsidRPr="00995B43">
        <w:rPr>
          <w:rFonts w:eastAsia="Calibri"/>
          <w:color w:val="000000"/>
          <w:sz w:val="24"/>
          <w:szCs w:val="24"/>
        </w:rPr>
        <w:t>осваивает</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применяет</w:t>
      </w:r>
      <w:r w:rsidRPr="00995B43">
        <w:rPr>
          <w:color w:val="000000"/>
          <w:sz w:val="24"/>
          <w:szCs w:val="24"/>
        </w:rPr>
        <w:t xml:space="preserve"> </w:t>
      </w:r>
      <w:r w:rsidRPr="00995B43">
        <w:rPr>
          <w:rFonts w:eastAsia="Calibri"/>
          <w:color w:val="000000"/>
          <w:sz w:val="24"/>
          <w:szCs w:val="24"/>
        </w:rPr>
        <w:t>нормы и</w:t>
      </w:r>
      <w:r w:rsidRPr="00995B43">
        <w:rPr>
          <w:color w:val="000000"/>
          <w:sz w:val="24"/>
          <w:szCs w:val="24"/>
        </w:rPr>
        <w:t xml:space="preserve"> </w:t>
      </w:r>
      <w:r w:rsidRPr="00995B43">
        <w:rPr>
          <w:rFonts w:eastAsia="Calibri"/>
          <w:color w:val="000000"/>
          <w:sz w:val="24"/>
          <w:szCs w:val="24"/>
        </w:rPr>
        <w:t>правила общения и</w:t>
      </w:r>
      <w:r w:rsidRPr="00995B43">
        <w:rPr>
          <w:color w:val="000000"/>
          <w:sz w:val="24"/>
          <w:szCs w:val="24"/>
        </w:rPr>
        <w:t xml:space="preserve"> </w:t>
      </w:r>
      <w:r w:rsidRPr="00995B43">
        <w:rPr>
          <w:rFonts w:eastAsia="Calibri"/>
          <w:color w:val="000000"/>
          <w:sz w:val="24"/>
          <w:szCs w:val="24"/>
        </w:rPr>
        <w:t>взаимодействия</w:t>
      </w:r>
      <w:r w:rsidRPr="00995B43">
        <w:rPr>
          <w:color w:val="000000"/>
          <w:sz w:val="24"/>
          <w:szCs w:val="24"/>
        </w:rPr>
        <w:t xml:space="preserve"> </w:t>
      </w:r>
      <w:r w:rsidRPr="00995B43">
        <w:rPr>
          <w:rFonts w:eastAsia="Calibri"/>
          <w:color w:val="000000"/>
          <w:sz w:val="24"/>
          <w:szCs w:val="24"/>
        </w:rPr>
        <w:t>человека</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разных</w:t>
      </w:r>
      <w:r w:rsidRPr="00995B43">
        <w:rPr>
          <w:color w:val="000000"/>
          <w:sz w:val="24"/>
          <w:szCs w:val="24"/>
        </w:rPr>
        <w:t xml:space="preserve"> </w:t>
      </w:r>
      <w:r w:rsidRPr="00995B43">
        <w:rPr>
          <w:rFonts w:eastAsia="Calibri"/>
          <w:color w:val="000000"/>
          <w:sz w:val="24"/>
          <w:szCs w:val="24"/>
        </w:rPr>
        <w:t>сферах</w:t>
      </w:r>
      <w:r w:rsidRPr="00995B43">
        <w:rPr>
          <w:color w:val="000000"/>
          <w:sz w:val="24"/>
          <w:szCs w:val="24"/>
        </w:rPr>
        <w:t xml:space="preserve"> </w:t>
      </w:r>
      <w:r w:rsidRPr="00995B43">
        <w:rPr>
          <w:rFonts w:eastAsia="Calibri"/>
          <w:color w:val="000000"/>
          <w:sz w:val="24"/>
          <w:szCs w:val="24"/>
        </w:rPr>
        <w:t>жизни.</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три</w:t>
      </w:r>
      <w:r w:rsidRPr="00995B43">
        <w:rPr>
          <w:color w:val="000000"/>
          <w:sz w:val="24"/>
          <w:szCs w:val="24"/>
        </w:rPr>
        <w:t>-</w:t>
      </w:r>
      <w:r w:rsidRPr="00995B43">
        <w:rPr>
          <w:rFonts w:eastAsia="Calibri"/>
          <w:color w:val="000000"/>
          <w:sz w:val="24"/>
          <w:szCs w:val="24"/>
        </w:rPr>
        <w:t>четыре</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отличается</w:t>
      </w:r>
      <w:r w:rsidRPr="00995B43">
        <w:rPr>
          <w:color w:val="000000"/>
          <w:sz w:val="24"/>
          <w:szCs w:val="24"/>
        </w:rPr>
        <w:t xml:space="preserve"> </w:t>
      </w:r>
      <w:r w:rsidRPr="00995B43">
        <w:rPr>
          <w:rFonts w:eastAsia="Calibri"/>
          <w:color w:val="000000"/>
          <w:sz w:val="24"/>
          <w:szCs w:val="24"/>
        </w:rPr>
        <w:t>однообразием сюжетов, где центральным содержанием игровой деятельности является действие с</w:t>
      </w:r>
      <w:r w:rsidRPr="00995B43">
        <w:rPr>
          <w:color w:val="000000"/>
          <w:sz w:val="24"/>
          <w:szCs w:val="24"/>
        </w:rPr>
        <w:t xml:space="preserve"> </w:t>
      </w:r>
      <w:r w:rsidRPr="00995B43">
        <w:rPr>
          <w:rFonts w:eastAsia="Calibri"/>
          <w:color w:val="000000"/>
          <w:sz w:val="24"/>
          <w:szCs w:val="24"/>
        </w:rPr>
        <w:t>игрушкой, игра протекает либо в индивидуальной форме, либо в паре, нарушение логики игры</w:t>
      </w:r>
      <w:r w:rsidRPr="00995B43">
        <w:rPr>
          <w:color w:val="000000"/>
          <w:sz w:val="24"/>
          <w:szCs w:val="24"/>
        </w:rPr>
        <w:t xml:space="preserve"> </w:t>
      </w:r>
      <w:r w:rsidRPr="00995B43">
        <w:rPr>
          <w:rFonts w:eastAsia="Calibri"/>
          <w:color w:val="000000"/>
          <w:sz w:val="24"/>
          <w:szCs w:val="24"/>
        </w:rPr>
        <w:t>ребенком</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опротестовывается.</w:t>
      </w:r>
      <w:r w:rsidRPr="00995B43">
        <w:rPr>
          <w:color w:val="000000"/>
          <w:sz w:val="24"/>
          <w:szCs w:val="24"/>
        </w:rPr>
        <w:t xml:space="preserve"> </w:t>
      </w:r>
    </w:p>
    <w:p w:rsidR="00995B43" w:rsidRPr="00995B43" w:rsidRDefault="00995B43" w:rsidP="00995B43">
      <w:pPr>
        <w:widowControl/>
        <w:autoSpaceDE/>
        <w:autoSpaceDN/>
        <w:spacing w:after="18" w:line="268" w:lineRule="auto"/>
        <w:ind w:right="1"/>
        <w:rPr>
          <w:rFonts w:eastAsia="Calibri"/>
          <w:color w:val="000000"/>
          <w:sz w:val="24"/>
          <w:szCs w:val="24"/>
        </w:rPr>
      </w:pP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данный</w:t>
      </w:r>
      <w:r w:rsidRPr="00995B43">
        <w:rPr>
          <w:color w:val="000000"/>
          <w:sz w:val="24"/>
          <w:szCs w:val="24"/>
        </w:rPr>
        <w:t xml:space="preserve"> </w:t>
      </w:r>
      <w:r w:rsidRPr="00995B43">
        <w:rPr>
          <w:rFonts w:eastAsia="Calibri"/>
          <w:color w:val="000000"/>
          <w:sz w:val="24"/>
          <w:szCs w:val="24"/>
        </w:rPr>
        <w:t>период</w:t>
      </w:r>
      <w:r w:rsidRPr="00995B43">
        <w:rPr>
          <w:color w:val="000000"/>
          <w:sz w:val="24"/>
          <w:szCs w:val="24"/>
        </w:rPr>
        <w:t xml:space="preserve"> </w:t>
      </w:r>
      <w:r w:rsidRPr="00995B43">
        <w:rPr>
          <w:rFonts w:eastAsia="Calibri"/>
          <w:color w:val="000000"/>
          <w:sz w:val="24"/>
          <w:szCs w:val="24"/>
        </w:rPr>
        <w:t>начинают</w:t>
      </w:r>
      <w:r w:rsidRPr="00995B43">
        <w:rPr>
          <w:color w:val="000000"/>
          <w:sz w:val="24"/>
          <w:szCs w:val="24"/>
        </w:rPr>
        <w:t xml:space="preserve"> </w:t>
      </w:r>
      <w:r w:rsidRPr="00995B43">
        <w:rPr>
          <w:rFonts w:eastAsia="Calibri"/>
          <w:color w:val="000000"/>
          <w:sz w:val="24"/>
          <w:szCs w:val="24"/>
        </w:rPr>
        <w:t>формироваться</w:t>
      </w:r>
      <w:r w:rsidRPr="00995B43">
        <w:rPr>
          <w:color w:val="000000"/>
          <w:sz w:val="24"/>
          <w:szCs w:val="24"/>
        </w:rPr>
        <w:t xml:space="preserve"> </w:t>
      </w:r>
      <w:r w:rsidRPr="00995B43">
        <w:rPr>
          <w:rFonts w:eastAsia="Calibri"/>
          <w:color w:val="000000"/>
          <w:sz w:val="24"/>
          <w:szCs w:val="24"/>
        </w:rPr>
        <w:t>продуктивные</w:t>
      </w:r>
      <w:r w:rsidRPr="00995B43">
        <w:rPr>
          <w:color w:val="000000"/>
          <w:sz w:val="24"/>
          <w:szCs w:val="24"/>
        </w:rPr>
        <w:t xml:space="preserve"> </w:t>
      </w:r>
      <w:r w:rsidRPr="00995B43">
        <w:rPr>
          <w:rFonts w:eastAsia="Calibri"/>
          <w:color w:val="000000"/>
          <w:sz w:val="24"/>
          <w:szCs w:val="24"/>
        </w:rPr>
        <w:t>виды</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формируются первичные навыки рисования, лепки, конструирования. Графические образы пока</w:t>
      </w:r>
      <w:r w:rsidRPr="00995B43">
        <w:rPr>
          <w:color w:val="000000"/>
          <w:sz w:val="24"/>
          <w:szCs w:val="24"/>
        </w:rPr>
        <w:t xml:space="preserve"> </w:t>
      </w:r>
      <w:r w:rsidRPr="00995B43">
        <w:rPr>
          <w:rFonts w:eastAsia="Calibri"/>
          <w:color w:val="000000"/>
          <w:sz w:val="24"/>
          <w:szCs w:val="24"/>
        </w:rPr>
        <w:t>бедны, у одних детей в изображениях отсутствуют детали, у других рисунки могут быть более</w:t>
      </w:r>
      <w:r w:rsidRPr="00995B43">
        <w:rPr>
          <w:color w:val="000000"/>
          <w:sz w:val="24"/>
          <w:szCs w:val="24"/>
        </w:rPr>
        <w:t xml:space="preserve"> </w:t>
      </w:r>
      <w:r w:rsidRPr="00995B43">
        <w:rPr>
          <w:rFonts w:eastAsia="Calibri"/>
          <w:color w:val="000000"/>
          <w:sz w:val="24"/>
          <w:szCs w:val="24"/>
        </w:rPr>
        <w:t>детализированы.</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начинают активно</w:t>
      </w:r>
      <w:r w:rsidRPr="00995B43">
        <w:rPr>
          <w:color w:val="000000"/>
          <w:sz w:val="24"/>
          <w:szCs w:val="24"/>
        </w:rPr>
        <w:t xml:space="preserve"> </w:t>
      </w:r>
      <w:r w:rsidRPr="00995B43">
        <w:rPr>
          <w:rFonts w:eastAsia="Calibri"/>
          <w:color w:val="000000"/>
          <w:sz w:val="24"/>
          <w:szCs w:val="24"/>
        </w:rPr>
        <w:t>использовать</w:t>
      </w:r>
      <w:r w:rsidRPr="00995B43">
        <w:rPr>
          <w:color w:val="000000"/>
          <w:sz w:val="24"/>
          <w:szCs w:val="24"/>
        </w:rPr>
        <w:t xml:space="preserve"> </w:t>
      </w:r>
      <w:r w:rsidRPr="00995B43">
        <w:rPr>
          <w:rFonts w:eastAsia="Calibri"/>
          <w:color w:val="000000"/>
          <w:sz w:val="24"/>
          <w:szCs w:val="24"/>
        </w:rPr>
        <w:t>цвет.</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Большое</w:t>
      </w:r>
      <w:r w:rsidRPr="00995B43">
        <w:rPr>
          <w:color w:val="000000"/>
          <w:sz w:val="24"/>
          <w:szCs w:val="24"/>
        </w:rPr>
        <w:t xml:space="preserve"> </w:t>
      </w:r>
      <w:r w:rsidRPr="00995B43">
        <w:rPr>
          <w:rFonts w:eastAsia="Calibri"/>
          <w:color w:val="000000"/>
          <w:sz w:val="24"/>
          <w:szCs w:val="24"/>
        </w:rPr>
        <w:t>значение</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мелкой</w:t>
      </w:r>
      <w:r w:rsidRPr="00995B43">
        <w:rPr>
          <w:color w:val="000000"/>
          <w:sz w:val="24"/>
          <w:szCs w:val="24"/>
        </w:rPr>
        <w:t xml:space="preserve"> </w:t>
      </w:r>
      <w:r w:rsidRPr="00995B43">
        <w:rPr>
          <w:rFonts w:eastAsia="Calibri"/>
          <w:color w:val="000000"/>
          <w:sz w:val="24"/>
          <w:szCs w:val="24"/>
        </w:rPr>
        <w:t>моторики</w:t>
      </w:r>
      <w:r w:rsidRPr="00995B43">
        <w:rPr>
          <w:color w:val="000000"/>
          <w:sz w:val="24"/>
          <w:szCs w:val="24"/>
        </w:rPr>
        <w:t xml:space="preserve"> </w:t>
      </w:r>
      <w:r w:rsidRPr="00995B43">
        <w:rPr>
          <w:rFonts w:eastAsia="Calibri"/>
          <w:color w:val="000000"/>
          <w:sz w:val="24"/>
          <w:szCs w:val="24"/>
        </w:rPr>
        <w:t>имеет</w:t>
      </w:r>
      <w:r w:rsidRPr="00995B43">
        <w:rPr>
          <w:color w:val="000000"/>
          <w:sz w:val="24"/>
          <w:szCs w:val="24"/>
        </w:rPr>
        <w:t xml:space="preserve"> </w:t>
      </w:r>
      <w:r w:rsidRPr="00995B43">
        <w:rPr>
          <w:rFonts w:eastAsia="Calibri"/>
          <w:color w:val="000000"/>
          <w:sz w:val="24"/>
          <w:szCs w:val="24"/>
        </w:rPr>
        <w:t>лепка.</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способны</w:t>
      </w:r>
      <w:r w:rsidRPr="00995B43">
        <w:rPr>
          <w:color w:val="000000"/>
          <w:sz w:val="24"/>
          <w:szCs w:val="24"/>
        </w:rPr>
        <w:t xml:space="preserve"> </w:t>
      </w:r>
      <w:r w:rsidRPr="00995B43">
        <w:rPr>
          <w:rFonts w:eastAsia="Calibri"/>
          <w:color w:val="000000"/>
          <w:sz w:val="24"/>
          <w:szCs w:val="24"/>
        </w:rPr>
        <w:t>под</w:t>
      </w:r>
      <w:r w:rsidRPr="00995B43">
        <w:rPr>
          <w:color w:val="000000"/>
          <w:sz w:val="24"/>
          <w:szCs w:val="24"/>
        </w:rPr>
        <w:t xml:space="preserve"> </w:t>
      </w:r>
      <w:r w:rsidRPr="00995B43">
        <w:rPr>
          <w:rFonts w:eastAsia="Calibri"/>
          <w:color w:val="000000"/>
          <w:sz w:val="24"/>
          <w:szCs w:val="24"/>
        </w:rPr>
        <w:t>руководством взрослого</w:t>
      </w:r>
      <w:r w:rsidRPr="00995B43">
        <w:rPr>
          <w:color w:val="000000"/>
          <w:sz w:val="24"/>
          <w:szCs w:val="24"/>
        </w:rPr>
        <w:t xml:space="preserve"> </w:t>
      </w:r>
      <w:r w:rsidRPr="00995B43">
        <w:rPr>
          <w:rFonts w:eastAsia="Calibri"/>
          <w:color w:val="000000"/>
          <w:sz w:val="24"/>
          <w:szCs w:val="24"/>
        </w:rPr>
        <w:t>вылепить</w:t>
      </w:r>
      <w:r w:rsidRPr="00995B43">
        <w:rPr>
          <w:color w:val="000000"/>
          <w:sz w:val="24"/>
          <w:szCs w:val="24"/>
        </w:rPr>
        <w:t xml:space="preserve"> </w:t>
      </w:r>
      <w:r w:rsidRPr="00995B43">
        <w:rPr>
          <w:rFonts w:eastAsia="Calibri"/>
          <w:color w:val="000000"/>
          <w:sz w:val="24"/>
          <w:szCs w:val="24"/>
        </w:rPr>
        <w:t>простые</w:t>
      </w:r>
      <w:r w:rsidRPr="00995B43">
        <w:rPr>
          <w:color w:val="000000"/>
          <w:sz w:val="24"/>
          <w:szCs w:val="24"/>
        </w:rPr>
        <w:t xml:space="preserve"> </w:t>
      </w:r>
      <w:r w:rsidRPr="00995B43">
        <w:rPr>
          <w:rFonts w:eastAsia="Calibri"/>
          <w:color w:val="000000"/>
          <w:sz w:val="24"/>
          <w:szCs w:val="24"/>
        </w:rPr>
        <w:t>предметы.</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Конструктивная деятельность в младшем дошкольном возрасте ограничена возведением</w:t>
      </w:r>
      <w:r w:rsidRPr="00995B43">
        <w:rPr>
          <w:color w:val="000000"/>
          <w:sz w:val="24"/>
          <w:szCs w:val="24"/>
        </w:rPr>
        <w:t xml:space="preserve"> </w:t>
      </w:r>
      <w:r w:rsidRPr="00995B43">
        <w:rPr>
          <w:rFonts w:eastAsia="Calibri"/>
          <w:color w:val="000000"/>
          <w:sz w:val="24"/>
          <w:szCs w:val="24"/>
        </w:rPr>
        <w:t>несложных построек</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образцу</w:t>
      </w:r>
      <w:r w:rsidRPr="00995B43">
        <w:rPr>
          <w:color w:val="000000"/>
          <w:sz w:val="24"/>
          <w:szCs w:val="24"/>
        </w:rPr>
        <w:t xml:space="preserve"> </w:t>
      </w:r>
      <w:r w:rsidRPr="00995B43">
        <w:rPr>
          <w:rFonts w:eastAsia="Calibri"/>
          <w:color w:val="000000"/>
          <w:sz w:val="24"/>
          <w:szCs w:val="24"/>
        </w:rPr>
        <w:t>и по замыслу.</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Коммуникация и социализация. </w:t>
      </w:r>
      <w:r w:rsidRPr="00995B43">
        <w:rPr>
          <w:rFonts w:eastAsia="Calibri"/>
          <w:color w:val="000000"/>
          <w:sz w:val="24"/>
          <w:szCs w:val="24"/>
        </w:rPr>
        <w:t>В общении со взрослыми, наряду с ситуативно</w:t>
      </w:r>
      <w:r w:rsidRPr="00995B43">
        <w:rPr>
          <w:color w:val="000000"/>
          <w:sz w:val="24"/>
          <w:szCs w:val="24"/>
        </w:rPr>
        <w:t>-</w:t>
      </w:r>
      <w:r w:rsidRPr="00995B43">
        <w:rPr>
          <w:rFonts w:eastAsia="Calibri"/>
          <w:color w:val="000000"/>
          <w:sz w:val="24"/>
          <w:szCs w:val="24"/>
        </w:rPr>
        <w:t>деловой</w:t>
      </w:r>
      <w:r w:rsidRPr="00995B43">
        <w:rPr>
          <w:color w:val="000000"/>
          <w:sz w:val="24"/>
          <w:szCs w:val="24"/>
        </w:rPr>
        <w:t xml:space="preserve"> </w:t>
      </w:r>
      <w:r w:rsidRPr="00995B43">
        <w:rPr>
          <w:rFonts w:eastAsia="Calibri"/>
          <w:color w:val="000000"/>
          <w:sz w:val="24"/>
          <w:szCs w:val="24"/>
        </w:rPr>
        <w:t>формой</w:t>
      </w:r>
      <w:r w:rsidRPr="00995B43">
        <w:rPr>
          <w:color w:val="000000"/>
          <w:sz w:val="24"/>
          <w:szCs w:val="24"/>
        </w:rPr>
        <w:t xml:space="preserve"> </w:t>
      </w:r>
      <w:r w:rsidRPr="00995B43">
        <w:rPr>
          <w:rFonts w:eastAsia="Calibri"/>
          <w:color w:val="000000"/>
          <w:sz w:val="24"/>
          <w:szCs w:val="24"/>
        </w:rPr>
        <w:t>общения,</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формироваться</w:t>
      </w:r>
      <w:r w:rsidRPr="00995B43">
        <w:rPr>
          <w:color w:val="000000"/>
          <w:sz w:val="24"/>
          <w:szCs w:val="24"/>
        </w:rPr>
        <w:t xml:space="preserve"> </w:t>
      </w:r>
      <w:r w:rsidRPr="00995B43">
        <w:rPr>
          <w:rFonts w:eastAsia="Calibri"/>
          <w:color w:val="000000"/>
          <w:sz w:val="24"/>
          <w:szCs w:val="24"/>
        </w:rPr>
        <w:t>внеситуативно</w:t>
      </w:r>
      <w:r w:rsidRPr="00995B43">
        <w:rPr>
          <w:color w:val="000000"/>
          <w:sz w:val="24"/>
          <w:szCs w:val="24"/>
        </w:rPr>
        <w:t>-</w:t>
      </w:r>
      <w:r w:rsidRPr="00995B43">
        <w:rPr>
          <w:rFonts w:eastAsia="Calibri"/>
          <w:color w:val="000000"/>
          <w:sz w:val="24"/>
          <w:szCs w:val="24"/>
        </w:rPr>
        <w:t>познавательная</w:t>
      </w:r>
      <w:r w:rsidRPr="00995B43">
        <w:rPr>
          <w:color w:val="000000"/>
          <w:sz w:val="24"/>
          <w:szCs w:val="24"/>
        </w:rPr>
        <w:t xml:space="preserve"> </w:t>
      </w:r>
      <w:r w:rsidRPr="00995B43">
        <w:rPr>
          <w:rFonts w:eastAsia="Calibri"/>
          <w:color w:val="000000"/>
          <w:sz w:val="24"/>
          <w:szCs w:val="24"/>
        </w:rPr>
        <w:t>форма</w:t>
      </w:r>
      <w:r w:rsidRPr="00995B43">
        <w:rPr>
          <w:color w:val="000000"/>
          <w:sz w:val="24"/>
          <w:szCs w:val="24"/>
        </w:rPr>
        <w:t xml:space="preserve"> </w:t>
      </w:r>
      <w:r w:rsidRPr="00995B43">
        <w:rPr>
          <w:rFonts w:eastAsia="Calibri"/>
          <w:color w:val="000000"/>
          <w:sz w:val="24"/>
          <w:szCs w:val="24"/>
        </w:rPr>
        <w:t>общения,</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основы</w:t>
      </w:r>
      <w:r w:rsidRPr="00995B43">
        <w:rPr>
          <w:color w:val="000000"/>
          <w:sz w:val="24"/>
          <w:szCs w:val="24"/>
        </w:rPr>
        <w:t xml:space="preserve"> </w:t>
      </w:r>
      <w:r w:rsidRPr="00995B43">
        <w:rPr>
          <w:rFonts w:eastAsia="Calibri"/>
          <w:color w:val="000000"/>
          <w:sz w:val="24"/>
          <w:szCs w:val="24"/>
        </w:rPr>
        <w:t>познавательного</w:t>
      </w:r>
      <w:r w:rsidRPr="00995B43">
        <w:rPr>
          <w:color w:val="000000"/>
          <w:sz w:val="24"/>
          <w:szCs w:val="24"/>
        </w:rPr>
        <w:t xml:space="preserve"> </w:t>
      </w:r>
      <w:r w:rsidRPr="00995B43">
        <w:rPr>
          <w:rFonts w:eastAsia="Calibri"/>
          <w:color w:val="000000"/>
          <w:sz w:val="24"/>
          <w:szCs w:val="24"/>
        </w:rPr>
        <w:t>общения.</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сверстниками</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ситуативно</w:t>
      </w:r>
      <w:r w:rsidRPr="00995B43">
        <w:rPr>
          <w:color w:val="000000"/>
          <w:sz w:val="24"/>
          <w:szCs w:val="24"/>
        </w:rPr>
        <w:t>-</w:t>
      </w:r>
      <w:r w:rsidRPr="00995B43">
        <w:rPr>
          <w:rFonts w:eastAsia="Calibri"/>
          <w:color w:val="000000"/>
          <w:sz w:val="24"/>
          <w:szCs w:val="24"/>
        </w:rPr>
        <w:t>деловая</w:t>
      </w:r>
      <w:r w:rsidRPr="00995B43">
        <w:rPr>
          <w:color w:val="000000"/>
          <w:sz w:val="24"/>
          <w:szCs w:val="24"/>
        </w:rPr>
        <w:t xml:space="preserve"> </w:t>
      </w:r>
      <w:r w:rsidRPr="00995B43">
        <w:rPr>
          <w:rFonts w:eastAsia="Calibri"/>
          <w:color w:val="000000"/>
          <w:sz w:val="24"/>
          <w:szCs w:val="24"/>
        </w:rPr>
        <w:t>форма</w:t>
      </w:r>
      <w:r w:rsidRPr="00995B43">
        <w:rPr>
          <w:color w:val="000000"/>
          <w:sz w:val="24"/>
          <w:szCs w:val="24"/>
        </w:rPr>
        <w:t xml:space="preserve"> </w:t>
      </w:r>
      <w:r w:rsidRPr="00995B43">
        <w:rPr>
          <w:rFonts w:eastAsia="Calibri"/>
          <w:color w:val="000000"/>
          <w:sz w:val="24"/>
          <w:szCs w:val="24"/>
        </w:rPr>
        <w:t>общения,</w:t>
      </w:r>
      <w:r w:rsidRPr="00995B43">
        <w:rPr>
          <w:color w:val="000000"/>
          <w:sz w:val="24"/>
          <w:szCs w:val="24"/>
        </w:rPr>
        <w:t xml:space="preserve"> </w:t>
      </w:r>
      <w:r w:rsidRPr="00995B43">
        <w:rPr>
          <w:rFonts w:eastAsia="Calibri"/>
          <w:color w:val="000000"/>
          <w:sz w:val="24"/>
          <w:szCs w:val="24"/>
        </w:rPr>
        <w:t>что</w:t>
      </w:r>
      <w:r w:rsidRPr="00995B43">
        <w:rPr>
          <w:color w:val="000000"/>
          <w:sz w:val="24"/>
          <w:szCs w:val="24"/>
        </w:rPr>
        <w:t xml:space="preserve"> </w:t>
      </w:r>
      <w:r w:rsidRPr="00995B43">
        <w:rPr>
          <w:rFonts w:eastAsia="Calibri"/>
          <w:color w:val="000000"/>
          <w:sz w:val="24"/>
          <w:szCs w:val="24"/>
        </w:rPr>
        <w:t>определяется</w:t>
      </w:r>
      <w:r w:rsidRPr="00995B43">
        <w:rPr>
          <w:color w:val="000000"/>
          <w:sz w:val="24"/>
          <w:szCs w:val="24"/>
        </w:rPr>
        <w:t xml:space="preserve"> </w:t>
      </w:r>
      <w:r w:rsidRPr="00995B43">
        <w:rPr>
          <w:rFonts w:eastAsia="Calibri"/>
          <w:color w:val="000000"/>
          <w:sz w:val="24"/>
          <w:szCs w:val="24"/>
        </w:rPr>
        <w:t>становлением</w:t>
      </w:r>
      <w:r w:rsidRPr="00995B43">
        <w:rPr>
          <w:color w:val="000000"/>
          <w:sz w:val="24"/>
          <w:szCs w:val="24"/>
        </w:rPr>
        <w:t xml:space="preserve"> </w:t>
      </w:r>
      <w:r w:rsidRPr="00995B43">
        <w:rPr>
          <w:rFonts w:eastAsia="Calibri"/>
          <w:color w:val="000000"/>
          <w:sz w:val="24"/>
          <w:szCs w:val="24"/>
        </w:rPr>
        <w:t>игровой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необходимостью</w:t>
      </w:r>
      <w:r w:rsidRPr="00995B43">
        <w:rPr>
          <w:color w:val="000000"/>
          <w:sz w:val="24"/>
          <w:szCs w:val="24"/>
        </w:rPr>
        <w:t xml:space="preserve"> </w:t>
      </w:r>
      <w:r w:rsidRPr="00995B43">
        <w:rPr>
          <w:rFonts w:eastAsia="Calibri"/>
          <w:color w:val="000000"/>
          <w:sz w:val="24"/>
          <w:szCs w:val="24"/>
        </w:rPr>
        <w:t>согласовывать</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другим</w:t>
      </w:r>
      <w:r w:rsidRPr="00995B43">
        <w:rPr>
          <w:color w:val="000000"/>
          <w:sz w:val="24"/>
          <w:szCs w:val="24"/>
        </w:rPr>
        <w:t xml:space="preserve"> </w:t>
      </w:r>
      <w:r w:rsidRPr="00995B43">
        <w:rPr>
          <w:rFonts w:eastAsia="Calibri"/>
          <w:color w:val="000000"/>
          <w:sz w:val="24"/>
          <w:szCs w:val="24"/>
        </w:rPr>
        <w:t>ребенком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ходе</w:t>
      </w:r>
      <w:r w:rsidRPr="00995B43">
        <w:rPr>
          <w:color w:val="000000"/>
          <w:sz w:val="24"/>
          <w:szCs w:val="24"/>
        </w:rPr>
        <w:t xml:space="preserve"> </w:t>
      </w:r>
      <w:r w:rsidRPr="00995B43">
        <w:rPr>
          <w:rFonts w:eastAsia="Calibri"/>
          <w:color w:val="000000"/>
          <w:sz w:val="24"/>
          <w:szCs w:val="24"/>
        </w:rPr>
        <w:t>игрового</w:t>
      </w:r>
      <w:r w:rsidRPr="00995B43">
        <w:rPr>
          <w:color w:val="000000"/>
          <w:sz w:val="24"/>
          <w:szCs w:val="24"/>
        </w:rPr>
        <w:t xml:space="preserve"> </w:t>
      </w:r>
      <w:r w:rsidRPr="00995B43">
        <w:rPr>
          <w:rFonts w:eastAsia="Calibri"/>
          <w:color w:val="000000"/>
          <w:sz w:val="24"/>
          <w:szCs w:val="24"/>
        </w:rPr>
        <w:t>взаимодействия.</w:t>
      </w:r>
      <w:r w:rsidRPr="00995B43">
        <w:rPr>
          <w:color w:val="000000"/>
          <w:sz w:val="24"/>
          <w:szCs w:val="24"/>
        </w:rPr>
        <w:t xml:space="preserve"> </w:t>
      </w:r>
      <w:r w:rsidRPr="00995B43">
        <w:rPr>
          <w:rFonts w:eastAsia="Calibri"/>
          <w:color w:val="000000"/>
          <w:sz w:val="24"/>
          <w:szCs w:val="24"/>
        </w:rPr>
        <w:t>Положительно</w:t>
      </w:r>
      <w:r w:rsidRPr="00995B43">
        <w:rPr>
          <w:color w:val="000000"/>
          <w:sz w:val="24"/>
          <w:szCs w:val="24"/>
        </w:rPr>
        <w:t>-</w:t>
      </w:r>
      <w:r w:rsidRPr="00995B43">
        <w:rPr>
          <w:rFonts w:eastAsia="Calibri"/>
          <w:color w:val="000000"/>
          <w:sz w:val="24"/>
          <w:szCs w:val="24"/>
        </w:rPr>
        <w:t>индифферентное</w:t>
      </w:r>
      <w:r w:rsidRPr="00995B43">
        <w:rPr>
          <w:color w:val="000000"/>
          <w:sz w:val="24"/>
          <w:szCs w:val="24"/>
        </w:rPr>
        <w:t xml:space="preserve"> </w:t>
      </w:r>
      <w:r w:rsidRPr="00995B43">
        <w:rPr>
          <w:rFonts w:eastAsia="Calibri"/>
          <w:color w:val="000000"/>
          <w:sz w:val="24"/>
          <w:szCs w:val="24"/>
        </w:rPr>
        <w:t>отношение</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сверстнику,</w:t>
      </w:r>
      <w:r w:rsidRPr="00995B43">
        <w:rPr>
          <w:color w:val="000000"/>
          <w:sz w:val="24"/>
          <w:szCs w:val="24"/>
        </w:rPr>
        <w:t xml:space="preserve"> </w:t>
      </w:r>
      <w:r w:rsidRPr="00995B43">
        <w:rPr>
          <w:rFonts w:eastAsia="Calibri"/>
          <w:color w:val="000000"/>
          <w:sz w:val="24"/>
          <w:szCs w:val="24"/>
        </w:rPr>
        <w:t>преобладающее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раннем возрасте, сменяется конкурентным типом отношения к сверстнику, где другой ребенок</w:t>
      </w:r>
      <w:r w:rsidRPr="00995B43">
        <w:rPr>
          <w:color w:val="000000"/>
          <w:sz w:val="24"/>
          <w:szCs w:val="24"/>
        </w:rPr>
        <w:t xml:space="preserve"> </w:t>
      </w:r>
      <w:r w:rsidRPr="00995B43">
        <w:rPr>
          <w:rFonts w:eastAsia="Calibri"/>
          <w:color w:val="000000"/>
          <w:sz w:val="24"/>
          <w:szCs w:val="24"/>
        </w:rPr>
        <w:t>выступает</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качестве</w:t>
      </w:r>
      <w:r w:rsidRPr="00995B43">
        <w:rPr>
          <w:color w:val="000000"/>
          <w:sz w:val="24"/>
          <w:szCs w:val="24"/>
        </w:rPr>
        <w:t xml:space="preserve"> </w:t>
      </w:r>
      <w:r w:rsidRPr="00995B43">
        <w:rPr>
          <w:rFonts w:eastAsia="Calibri"/>
          <w:color w:val="000000"/>
          <w:sz w:val="24"/>
          <w:szCs w:val="24"/>
        </w:rPr>
        <w:t>средства</w:t>
      </w:r>
      <w:r w:rsidRPr="00995B43">
        <w:rPr>
          <w:color w:val="000000"/>
          <w:sz w:val="24"/>
          <w:szCs w:val="24"/>
        </w:rPr>
        <w:t xml:space="preserve"> </w:t>
      </w:r>
      <w:r w:rsidRPr="00995B43">
        <w:rPr>
          <w:rFonts w:eastAsia="Calibri"/>
          <w:color w:val="000000"/>
          <w:sz w:val="24"/>
          <w:szCs w:val="24"/>
        </w:rPr>
        <w:t>самопознания.</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Саморегуляция. </w:t>
      </w:r>
      <w:r w:rsidRPr="00995B43">
        <w:rPr>
          <w:rFonts w:eastAsia="Calibri"/>
          <w:color w:val="000000"/>
          <w:sz w:val="24"/>
          <w:szCs w:val="24"/>
        </w:rPr>
        <w:t>В три года у ребенка преобладает ситуативное поведение, произвольное</w:t>
      </w:r>
      <w:r w:rsidRPr="00995B43">
        <w:rPr>
          <w:color w:val="000000"/>
          <w:sz w:val="24"/>
          <w:szCs w:val="24"/>
        </w:rPr>
        <w:t xml:space="preserve"> </w:t>
      </w:r>
      <w:r w:rsidRPr="00995B43">
        <w:rPr>
          <w:rFonts w:eastAsia="Calibri"/>
          <w:color w:val="000000"/>
          <w:sz w:val="24"/>
          <w:szCs w:val="24"/>
        </w:rPr>
        <w:t>поведение,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основном,</w:t>
      </w:r>
      <w:r w:rsidRPr="00995B43">
        <w:rPr>
          <w:color w:val="000000"/>
          <w:sz w:val="24"/>
          <w:szCs w:val="24"/>
        </w:rPr>
        <w:t xml:space="preserve"> </w:t>
      </w:r>
      <w:r w:rsidRPr="00995B43">
        <w:rPr>
          <w:rFonts w:eastAsia="Calibri"/>
          <w:color w:val="000000"/>
          <w:sz w:val="24"/>
          <w:szCs w:val="24"/>
        </w:rPr>
        <w:t>регулируется</w:t>
      </w:r>
      <w:r w:rsidRPr="00995B43">
        <w:rPr>
          <w:color w:val="000000"/>
          <w:sz w:val="24"/>
          <w:szCs w:val="24"/>
        </w:rPr>
        <w:t xml:space="preserve"> </w:t>
      </w:r>
      <w:r w:rsidRPr="00995B43">
        <w:rPr>
          <w:rFonts w:eastAsia="Calibri"/>
          <w:color w:val="000000"/>
          <w:sz w:val="24"/>
          <w:szCs w:val="24"/>
        </w:rPr>
        <w:t>взрослым.</w:t>
      </w:r>
      <w:r w:rsidRPr="00995B43">
        <w:rPr>
          <w:color w:val="000000"/>
          <w:sz w:val="24"/>
          <w:szCs w:val="24"/>
        </w:rPr>
        <w:t xml:space="preserve"> </w:t>
      </w:r>
      <w:r w:rsidRPr="00995B43">
        <w:rPr>
          <w:rFonts w:eastAsia="Calibri"/>
          <w:color w:val="000000"/>
          <w:sz w:val="24"/>
          <w:szCs w:val="24"/>
        </w:rPr>
        <w:t>При</w:t>
      </w:r>
      <w:r w:rsidRPr="00995B43">
        <w:rPr>
          <w:color w:val="000000"/>
          <w:sz w:val="24"/>
          <w:szCs w:val="24"/>
        </w:rPr>
        <w:t xml:space="preserve"> </w:t>
      </w:r>
      <w:r w:rsidRPr="00995B43">
        <w:rPr>
          <w:rFonts w:eastAsia="Calibri"/>
          <w:color w:val="000000"/>
          <w:sz w:val="24"/>
          <w:szCs w:val="24"/>
        </w:rPr>
        <w:t>этом,</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может</w:t>
      </w:r>
      <w:r w:rsidRPr="00995B43">
        <w:rPr>
          <w:color w:val="000000"/>
          <w:sz w:val="24"/>
          <w:szCs w:val="24"/>
        </w:rPr>
        <w:t xml:space="preserve"> </w:t>
      </w:r>
      <w:r w:rsidRPr="00995B43">
        <w:rPr>
          <w:rFonts w:eastAsia="Calibri"/>
          <w:color w:val="000000"/>
          <w:sz w:val="24"/>
          <w:szCs w:val="24"/>
        </w:rPr>
        <w:t>действовать</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инструкции,</w:t>
      </w:r>
      <w:r w:rsidRPr="00995B43">
        <w:rPr>
          <w:color w:val="000000"/>
          <w:sz w:val="24"/>
          <w:szCs w:val="24"/>
        </w:rPr>
        <w:t xml:space="preserve"> </w:t>
      </w:r>
      <w:r w:rsidRPr="00995B43">
        <w:rPr>
          <w:rFonts w:eastAsia="Calibri"/>
          <w:color w:val="000000"/>
          <w:sz w:val="24"/>
          <w:szCs w:val="24"/>
        </w:rPr>
        <w:t>состоящей</w:t>
      </w:r>
      <w:r w:rsidRPr="00995B43">
        <w:rPr>
          <w:color w:val="000000"/>
          <w:sz w:val="24"/>
          <w:szCs w:val="24"/>
        </w:rPr>
        <w:t xml:space="preserve"> </w:t>
      </w:r>
      <w:r w:rsidRPr="00995B43">
        <w:rPr>
          <w:rFonts w:eastAsia="Calibri"/>
          <w:color w:val="000000"/>
          <w:sz w:val="24"/>
          <w:szCs w:val="24"/>
        </w:rPr>
        <w:t>из</w:t>
      </w:r>
      <w:r w:rsidRPr="00995B43">
        <w:rPr>
          <w:color w:val="000000"/>
          <w:sz w:val="24"/>
          <w:szCs w:val="24"/>
        </w:rPr>
        <w:t xml:space="preserve"> 2-3 </w:t>
      </w:r>
      <w:r w:rsidRPr="00995B43">
        <w:rPr>
          <w:rFonts w:eastAsia="Calibri"/>
          <w:color w:val="000000"/>
          <w:sz w:val="24"/>
          <w:szCs w:val="24"/>
        </w:rPr>
        <w:t>указаний.</w:t>
      </w:r>
      <w:r w:rsidRPr="00995B43">
        <w:rPr>
          <w:color w:val="000000"/>
          <w:sz w:val="24"/>
          <w:szCs w:val="24"/>
        </w:rPr>
        <w:t xml:space="preserve"> </w:t>
      </w:r>
      <w:r w:rsidRPr="00995B43">
        <w:rPr>
          <w:rFonts w:eastAsia="Calibri"/>
          <w:color w:val="000000"/>
          <w:sz w:val="24"/>
          <w:szCs w:val="24"/>
        </w:rPr>
        <w:t>Слово</w:t>
      </w:r>
      <w:r w:rsidRPr="00995B43">
        <w:rPr>
          <w:color w:val="000000"/>
          <w:sz w:val="24"/>
          <w:szCs w:val="24"/>
        </w:rPr>
        <w:t xml:space="preserve"> </w:t>
      </w:r>
      <w:r w:rsidRPr="00995B43">
        <w:rPr>
          <w:rFonts w:eastAsia="Calibri"/>
          <w:color w:val="000000"/>
          <w:sz w:val="24"/>
          <w:szCs w:val="24"/>
        </w:rPr>
        <w:t>играет</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большей</w:t>
      </w:r>
      <w:r w:rsidRPr="00995B43">
        <w:rPr>
          <w:color w:val="000000"/>
          <w:sz w:val="24"/>
          <w:szCs w:val="24"/>
        </w:rPr>
        <w:t xml:space="preserve"> </w:t>
      </w:r>
      <w:r w:rsidRPr="00995B43">
        <w:rPr>
          <w:rFonts w:eastAsia="Calibri"/>
          <w:color w:val="000000"/>
          <w:sz w:val="24"/>
          <w:szCs w:val="24"/>
        </w:rPr>
        <w:t>степени</w:t>
      </w:r>
      <w:r w:rsidRPr="00995B43">
        <w:rPr>
          <w:color w:val="000000"/>
          <w:sz w:val="24"/>
          <w:szCs w:val="24"/>
        </w:rPr>
        <w:t xml:space="preserve"> </w:t>
      </w:r>
      <w:r w:rsidRPr="00995B43">
        <w:rPr>
          <w:rFonts w:eastAsia="Calibri"/>
          <w:color w:val="000000"/>
          <w:sz w:val="24"/>
          <w:szCs w:val="24"/>
        </w:rPr>
        <w:t>побудительную</w:t>
      </w:r>
      <w:r w:rsidRPr="00995B43">
        <w:rPr>
          <w:color w:val="000000"/>
          <w:sz w:val="24"/>
          <w:szCs w:val="24"/>
        </w:rPr>
        <w:t xml:space="preserve"> </w:t>
      </w:r>
      <w:r w:rsidRPr="00995B43">
        <w:rPr>
          <w:rFonts w:eastAsia="Calibri"/>
          <w:color w:val="000000"/>
          <w:sz w:val="24"/>
          <w:szCs w:val="24"/>
        </w:rPr>
        <w:t>функцию,</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сравнению</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функцией</w:t>
      </w:r>
      <w:r w:rsidRPr="00995B43">
        <w:rPr>
          <w:color w:val="000000"/>
          <w:sz w:val="24"/>
          <w:szCs w:val="24"/>
        </w:rPr>
        <w:t xml:space="preserve"> </w:t>
      </w:r>
      <w:r w:rsidRPr="00995B43">
        <w:rPr>
          <w:rFonts w:eastAsia="Calibri"/>
          <w:color w:val="000000"/>
          <w:sz w:val="24"/>
          <w:szCs w:val="24"/>
        </w:rPr>
        <w:t>торможения.</w:t>
      </w:r>
      <w:r w:rsidRPr="00995B43">
        <w:rPr>
          <w:color w:val="000000"/>
          <w:sz w:val="24"/>
          <w:szCs w:val="24"/>
        </w:rPr>
        <w:t xml:space="preserve"> </w:t>
      </w:r>
      <w:r w:rsidRPr="00995B43">
        <w:rPr>
          <w:rFonts w:eastAsia="Calibri"/>
          <w:color w:val="000000"/>
          <w:sz w:val="24"/>
          <w:szCs w:val="24"/>
        </w:rPr>
        <w:t>Эмоции</w:t>
      </w:r>
      <w:r w:rsidRPr="00995B43">
        <w:rPr>
          <w:color w:val="000000"/>
          <w:sz w:val="24"/>
          <w:szCs w:val="24"/>
        </w:rPr>
        <w:t xml:space="preserve"> </w:t>
      </w:r>
      <w:r w:rsidRPr="00995B43">
        <w:rPr>
          <w:rFonts w:eastAsia="Calibri"/>
          <w:color w:val="000000"/>
          <w:sz w:val="24"/>
          <w:szCs w:val="24"/>
        </w:rPr>
        <w:t>выполняют</w:t>
      </w:r>
      <w:r w:rsidRPr="00995B43">
        <w:rPr>
          <w:color w:val="000000"/>
          <w:sz w:val="24"/>
          <w:szCs w:val="24"/>
        </w:rPr>
        <w:t xml:space="preserve"> </w:t>
      </w:r>
      <w:r w:rsidRPr="00995B43">
        <w:rPr>
          <w:rFonts w:eastAsia="Calibri"/>
          <w:color w:val="000000"/>
          <w:sz w:val="24"/>
          <w:szCs w:val="24"/>
        </w:rPr>
        <w:t>регулирующую</w:t>
      </w:r>
      <w:r w:rsidRPr="00995B43">
        <w:rPr>
          <w:color w:val="000000"/>
          <w:sz w:val="24"/>
          <w:szCs w:val="24"/>
        </w:rPr>
        <w:t xml:space="preserve"> </w:t>
      </w:r>
      <w:r w:rsidRPr="00995B43">
        <w:rPr>
          <w:rFonts w:eastAsia="Calibri"/>
          <w:color w:val="000000"/>
          <w:sz w:val="24"/>
          <w:szCs w:val="24"/>
        </w:rPr>
        <w:t>роль,</w:t>
      </w:r>
      <w:r w:rsidRPr="00995B43">
        <w:rPr>
          <w:color w:val="000000"/>
          <w:sz w:val="24"/>
          <w:szCs w:val="24"/>
        </w:rPr>
        <w:t xml:space="preserve"> </w:t>
      </w:r>
      <w:r w:rsidRPr="00995B43">
        <w:rPr>
          <w:rFonts w:eastAsia="Calibri"/>
          <w:color w:val="000000"/>
          <w:sz w:val="24"/>
          <w:szCs w:val="24"/>
        </w:rPr>
        <w:t>накапливается</w:t>
      </w:r>
      <w:r w:rsidRPr="00995B43">
        <w:rPr>
          <w:color w:val="000000"/>
          <w:sz w:val="24"/>
          <w:szCs w:val="24"/>
        </w:rPr>
        <w:t xml:space="preserve"> </w:t>
      </w:r>
      <w:r w:rsidRPr="00995B43">
        <w:rPr>
          <w:rFonts w:eastAsia="Calibri"/>
          <w:color w:val="000000"/>
          <w:sz w:val="24"/>
          <w:szCs w:val="24"/>
        </w:rPr>
        <w:t>эмоциональный</w:t>
      </w:r>
      <w:r w:rsidRPr="00995B43">
        <w:rPr>
          <w:color w:val="000000"/>
          <w:sz w:val="24"/>
          <w:szCs w:val="24"/>
        </w:rPr>
        <w:t xml:space="preserve"> </w:t>
      </w:r>
      <w:r w:rsidRPr="00995B43">
        <w:rPr>
          <w:rFonts w:eastAsia="Calibri"/>
          <w:color w:val="000000"/>
          <w:sz w:val="24"/>
          <w:szCs w:val="24"/>
        </w:rPr>
        <w:t>опыт,</w:t>
      </w:r>
      <w:r w:rsidRPr="00995B43">
        <w:rPr>
          <w:color w:val="000000"/>
          <w:sz w:val="24"/>
          <w:szCs w:val="24"/>
        </w:rPr>
        <w:t xml:space="preserve"> </w:t>
      </w:r>
      <w:r w:rsidRPr="00995B43">
        <w:rPr>
          <w:rFonts w:eastAsia="Calibri"/>
          <w:color w:val="000000"/>
          <w:sz w:val="24"/>
          <w:szCs w:val="24"/>
        </w:rPr>
        <w:t>позволяющий</w:t>
      </w:r>
      <w:r w:rsidRPr="00995B43">
        <w:rPr>
          <w:color w:val="000000"/>
          <w:sz w:val="24"/>
          <w:szCs w:val="24"/>
        </w:rPr>
        <w:t xml:space="preserve"> </w:t>
      </w:r>
      <w:r w:rsidRPr="00995B43">
        <w:rPr>
          <w:rFonts w:eastAsia="Calibri"/>
          <w:color w:val="000000"/>
          <w:sz w:val="24"/>
          <w:szCs w:val="24"/>
        </w:rPr>
        <w:t>предвосхищать действия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Личность и самооценка</w:t>
      </w:r>
      <w:r w:rsidRPr="00995B43">
        <w:rPr>
          <w:b/>
          <w:color w:val="000000"/>
          <w:sz w:val="24"/>
          <w:szCs w:val="24"/>
        </w:rPr>
        <w:t xml:space="preserve">. </w:t>
      </w:r>
      <w:r w:rsidRPr="00995B43">
        <w:rPr>
          <w:rFonts w:eastAsia="Calibri"/>
          <w:color w:val="000000"/>
          <w:sz w:val="24"/>
          <w:szCs w:val="24"/>
        </w:rPr>
        <w:t>У ребенка начинает</w:t>
      </w:r>
      <w:r w:rsidRPr="00995B43">
        <w:rPr>
          <w:color w:val="000000"/>
          <w:sz w:val="24"/>
          <w:szCs w:val="24"/>
        </w:rPr>
        <w:t xml:space="preserve"> </w:t>
      </w:r>
      <w:r w:rsidRPr="00995B43">
        <w:rPr>
          <w:rFonts w:eastAsia="Calibri"/>
          <w:color w:val="000000"/>
          <w:sz w:val="24"/>
          <w:szCs w:val="24"/>
        </w:rPr>
        <w:t>формироваться периферия самосознания,</w:t>
      </w:r>
      <w:r w:rsidRPr="00995B43">
        <w:rPr>
          <w:color w:val="000000"/>
          <w:sz w:val="24"/>
          <w:szCs w:val="24"/>
        </w:rPr>
        <w:t xml:space="preserve"> </w:t>
      </w:r>
      <w:r w:rsidRPr="00995B43">
        <w:rPr>
          <w:rFonts w:eastAsia="Calibri"/>
          <w:color w:val="000000"/>
          <w:sz w:val="24"/>
          <w:szCs w:val="24"/>
        </w:rPr>
        <w:t>дифференцированная</w:t>
      </w:r>
      <w:r w:rsidRPr="00995B43">
        <w:rPr>
          <w:color w:val="000000"/>
          <w:sz w:val="24"/>
          <w:szCs w:val="24"/>
        </w:rPr>
        <w:t xml:space="preserve"> </w:t>
      </w:r>
      <w:r w:rsidRPr="00995B43">
        <w:rPr>
          <w:rFonts w:eastAsia="Calibri"/>
          <w:color w:val="000000"/>
          <w:sz w:val="24"/>
          <w:szCs w:val="24"/>
        </w:rPr>
        <w:t>самооценка.</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при</w:t>
      </w:r>
      <w:r w:rsidRPr="00995B43">
        <w:rPr>
          <w:color w:val="000000"/>
          <w:sz w:val="24"/>
          <w:szCs w:val="24"/>
        </w:rPr>
        <w:t xml:space="preserve"> </w:t>
      </w:r>
      <w:r w:rsidRPr="00995B43">
        <w:rPr>
          <w:rFonts w:eastAsia="Calibri"/>
          <w:color w:val="000000"/>
          <w:sz w:val="24"/>
          <w:szCs w:val="24"/>
        </w:rPr>
        <w:t>осознании</w:t>
      </w:r>
      <w:r w:rsidRPr="00995B43">
        <w:rPr>
          <w:color w:val="000000"/>
          <w:sz w:val="24"/>
          <w:szCs w:val="24"/>
        </w:rPr>
        <w:t xml:space="preserve"> </w:t>
      </w:r>
      <w:r w:rsidRPr="00995B43">
        <w:rPr>
          <w:rFonts w:eastAsia="Calibri"/>
          <w:color w:val="000000"/>
          <w:sz w:val="24"/>
          <w:szCs w:val="24"/>
        </w:rPr>
        <w:t>собственных</w:t>
      </w:r>
      <w:r w:rsidRPr="00995B43">
        <w:rPr>
          <w:color w:val="000000"/>
          <w:sz w:val="24"/>
          <w:szCs w:val="24"/>
        </w:rPr>
        <w:t xml:space="preserve"> </w:t>
      </w:r>
      <w:r w:rsidRPr="00995B43">
        <w:rPr>
          <w:rFonts w:eastAsia="Calibri"/>
          <w:color w:val="000000"/>
          <w:sz w:val="24"/>
          <w:szCs w:val="24"/>
        </w:rPr>
        <w:t>умений,</w:t>
      </w:r>
      <w:r w:rsidRPr="00995B43">
        <w:rPr>
          <w:color w:val="000000"/>
          <w:sz w:val="24"/>
          <w:szCs w:val="24"/>
        </w:rPr>
        <w:t xml:space="preserve"> </w:t>
      </w:r>
      <w:r w:rsidRPr="00995B43">
        <w:rPr>
          <w:rFonts w:eastAsia="Calibri"/>
          <w:color w:val="000000"/>
          <w:sz w:val="24"/>
          <w:szCs w:val="24"/>
        </w:rPr>
        <w:t>опирается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оценку</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четырем</w:t>
      </w:r>
      <w:r w:rsidRPr="00995B43">
        <w:rPr>
          <w:color w:val="000000"/>
          <w:sz w:val="24"/>
          <w:szCs w:val="24"/>
        </w:rPr>
        <w:t xml:space="preserve"> </w:t>
      </w:r>
      <w:r w:rsidRPr="00995B43">
        <w:rPr>
          <w:rFonts w:eastAsia="Calibri"/>
          <w:color w:val="000000"/>
          <w:sz w:val="24"/>
          <w:szCs w:val="24"/>
        </w:rPr>
        <w:t>годам</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сравнивать</w:t>
      </w:r>
      <w:r w:rsidRPr="00995B43">
        <w:rPr>
          <w:color w:val="000000"/>
          <w:sz w:val="24"/>
          <w:szCs w:val="24"/>
        </w:rPr>
        <w:t xml:space="preserve"> </w:t>
      </w:r>
      <w:r w:rsidRPr="00995B43">
        <w:rPr>
          <w:rFonts w:eastAsia="Calibri"/>
          <w:color w:val="000000"/>
          <w:sz w:val="24"/>
          <w:szCs w:val="24"/>
        </w:rPr>
        <w:t>свои</w:t>
      </w:r>
      <w:r w:rsidRPr="00995B43">
        <w:rPr>
          <w:color w:val="000000"/>
          <w:sz w:val="24"/>
          <w:szCs w:val="24"/>
        </w:rPr>
        <w:t xml:space="preserve"> </w:t>
      </w:r>
      <w:r w:rsidRPr="00995B43">
        <w:rPr>
          <w:rFonts w:eastAsia="Calibri"/>
          <w:color w:val="000000"/>
          <w:sz w:val="24"/>
          <w:szCs w:val="24"/>
        </w:rPr>
        <w:t>достижения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достижениями сверстников, что может повышать конфликтность между детьми. Данный возраст</w:t>
      </w:r>
      <w:r w:rsidRPr="00995B43">
        <w:rPr>
          <w:color w:val="000000"/>
          <w:sz w:val="24"/>
          <w:szCs w:val="24"/>
        </w:rPr>
        <w:t xml:space="preserve"> </w:t>
      </w:r>
      <w:r w:rsidRPr="00995B43">
        <w:rPr>
          <w:rFonts w:eastAsia="Calibri"/>
          <w:color w:val="000000"/>
          <w:sz w:val="24"/>
          <w:szCs w:val="24"/>
        </w:rPr>
        <w:t>связан</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дебютом личности.</w:t>
      </w:r>
      <w:r w:rsidRPr="00995B43">
        <w:rPr>
          <w:color w:val="000000"/>
          <w:sz w:val="24"/>
          <w:szCs w:val="24"/>
        </w:rPr>
        <w:t xml:space="preserve"> </w:t>
      </w:r>
    </w:p>
    <w:p w:rsidR="00995B43" w:rsidRPr="00995B43" w:rsidRDefault="00995B43" w:rsidP="00995B43">
      <w:pPr>
        <w:widowControl/>
        <w:autoSpaceDE/>
        <w:autoSpaceDN/>
        <w:spacing w:after="3" w:line="265" w:lineRule="auto"/>
        <w:ind w:right="3422"/>
        <w:jc w:val="both"/>
        <w:rPr>
          <w:rFonts w:eastAsia="Calibri"/>
          <w:color w:val="000000"/>
          <w:sz w:val="24"/>
          <w:szCs w:val="24"/>
        </w:rPr>
      </w:pPr>
      <w:r w:rsidRPr="00995B43">
        <w:rPr>
          <w:b/>
          <w:color w:val="000000"/>
          <w:sz w:val="24"/>
          <w:szCs w:val="24"/>
        </w:rPr>
        <w:t>1.2.3.2.</w:t>
      </w:r>
      <w:r w:rsidRPr="00995B43">
        <w:rPr>
          <w:rFonts w:eastAsia="Arial"/>
          <w:b/>
          <w:color w:val="000000"/>
          <w:sz w:val="24"/>
          <w:szCs w:val="24"/>
        </w:rPr>
        <w:t xml:space="preserve"> </w:t>
      </w:r>
      <w:r w:rsidRPr="00995B43">
        <w:rPr>
          <w:rFonts w:eastAsia="Calibri"/>
          <w:b/>
          <w:color w:val="000000"/>
          <w:sz w:val="24"/>
          <w:szCs w:val="24"/>
        </w:rPr>
        <w:t>Средняя</w:t>
      </w:r>
      <w:r w:rsidRPr="00995B43">
        <w:rPr>
          <w:b/>
          <w:color w:val="000000"/>
          <w:sz w:val="24"/>
          <w:szCs w:val="24"/>
        </w:rPr>
        <w:t xml:space="preserve"> </w:t>
      </w:r>
      <w:r w:rsidRPr="00995B43">
        <w:rPr>
          <w:rFonts w:eastAsia="Calibri"/>
          <w:b/>
          <w:color w:val="000000"/>
          <w:sz w:val="24"/>
          <w:szCs w:val="24"/>
        </w:rPr>
        <w:t>группа</w:t>
      </w:r>
      <w:r w:rsidRPr="00995B43">
        <w:rPr>
          <w:b/>
          <w:color w:val="000000"/>
          <w:sz w:val="24"/>
          <w:szCs w:val="24"/>
        </w:rPr>
        <w:t xml:space="preserve"> </w:t>
      </w:r>
      <w:r w:rsidRPr="00995B43">
        <w:rPr>
          <w:rFonts w:eastAsia="Calibri"/>
          <w:b/>
          <w:color w:val="000000"/>
          <w:sz w:val="24"/>
          <w:szCs w:val="24"/>
        </w:rPr>
        <w:t>(пятый</w:t>
      </w:r>
      <w:r w:rsidRPr="00995B43">
        <w:rPr>
          <w:b/>
          <w:color w:val="000000"/>
          <w:sz w:val="24"/>
          <w:szCs w:val="24"/>
        </w:rPr>
        <w:t xml:space="preserve"> </w:t>
      </w:r>
      <w:r w:rsidRPr="00995B43">
        <w:rPr>
          <w:rFonts w:eastAsia="Calibri"/>
          <w:b/>
          <w:color w:val="000000"/>
          <w:sz w:val="24"/>
          <w:szCs w:val="24"/>
        </w:rPr>
        <w:t>год</w:t>
      </w:r>
      <w:r w:rsidRPr="00995B43">
        <w:rPr>
          <w:b/>
          <w:color w:val="000000"/>
          <w:sz w:val="24"/>
          <w:szCs w:val="24"/>
        </w:rPr>
        <w:t xml:space="preserve"> </w:t>
      </w:r>
      <w:r w:rsidRPr="00995B43">
        <w:rPr>
          <w:rFonts w:eastAsia="Calibri"/>
          <w:b/>
          <w:color w:val="000000"/>
          <w:sz w:val="24"/>
          <w:szCs w:val="24"/>
        </w:rPr>
        <w:t>жизни)</w:t>
      </w:r>
      <w:r w:rsidRPr="00995B43">
        <w:rPr>
          <w:b/>
          <w:color w:val="000000"/>
          <w:sz w:val="24"/>
          <w:szCs w:val="24"/>
        </w:rPr>
        <w:t xml:space="preserve"> </w:t>
      </w:r>
      <w:r w:rsidRPr="00995B43">
        <w:rPr>
          <w:rFonts w:eastAsia="Calibri"/>
          <w:b/>
          <w:i/>
          <w:color w:val="000000"/>
          <w:sz w:val="24"/>
          <w:szCs w:val="24"/>
        </w:rPr>
        <w:t xml:space="preserve">Росто-весовые характеристики </w:t>
      </w:r>
    </w:p>
    <w:p w:rsidR="00995B43" w:rsidRPr="00995B43" w:rsidRDefault="00995B43" w:rsidP="00995B43">
      <w:pPr>
        <w:widowControl/>
        <w:autoSpaceDE/>
        <w:autoSpaceDN/>
        <w:spacing w:after="18" w:line="268" w:lineRule="auto"/>
        <w:ind w:right="1"/>
        <w:rPr>
          <w:rFonts w:eastAsia="Calibri"/>
          <w:color w:val="000000"/>
          <w:sz w:val="24"/>
          <w:szCs w:val="24"/>
        </w:rPr>
      </w:pPr>
      <w:r w:rsidRPr="00995B43">
        <w:rPr>
          <w:rFonts w:eastAsia="Calibri"/>
          <w:color w:val="000000"/>
          <w:sz w:val="24"/>
          <w:szCs w:val="24"/>
        </w:rPr>
        <w:t>Средний вес девочек изменяется от 16 кг в четыре года до 18,4 кг в пять лет, у мальчиков –</w:t>
      </w:r>
      <w:r w:rsidRPr="00995B43">
        <w:rPr>
          <w:color w:val="000000"/>
          <w:sz w:val="24"/>
          <w:szCs w:val="24"/>
        </w:rPr>
        <w:t xml:space="preserve"> </w:t>
      </w:r>
      <w:r w:rsidRPr="00995B43">
        <w:rPr>
          <w:rFonts w:eastAsia="Calibri"/>
          <w:color w:val="000000"/>
          <w:sz w:val="24"/>
          <w:szCs w:val="24"/>
        </w:rPr>
        <w:t>от 17 кг в четыре года до 19,7 кг в пять лет. Средняя длина тела у девочек изменяется от 100 см в</w:t>
      </w:r>
      <w:r w:rsidRPr="00995B43">
        <w:rPr>
          <w:color w:val="000000"/>
          <w:sz w:val="24"/>
          <w:szCs w:val="24"/>
        </w:rPr>
        <w:t xml:space="preserve"> </w:t>
      </w:r>
      <w:r w:rsidRPr="00995B43">
        <w:rPr>
          <w:rFonts w:eastAsia="Calibri"/>
          <w:color w:val="000000"/>
          <w:sz w:val="24"/>
          <w:szCs w:val="24"/>
        </w:rPr>
        <w:t>четыре</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до 109</w:t>
      </w:r>
      <w:r w:rsidRPr="00995B43">
        <w:rPr>
          <w:color w:val="000000"/>
          <w:sz w:val="24"/>
          <w:szCs w:val="24"/>
        </w:rPr>
        <w:t xml:space="preserve"> </w:t>
      </w:r>
      <w:r w:rsidRPr="00995B43">
        <w:rPr>
          <w:rFonts w:eastAsia="Calibri"/>
          <w:color w:val="000000"/>
          <w:sz w:val="24"/>
          <w:szCs w:val="24"/>
        </w:rPr>
        <w:t>см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пять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мальчиков</w:t>
      </w:r>
      <w:r w:rsidRPr="00995B43">
        <w:rPr>
          <w:color w:val="000000"/>
          <w:sz w:val="24"/>
          <w:szCs w:val="24"/>
        </w:rPr>
        <w:t xml:space="preserve"> </w:t>
      </w:r>
      <w:r w:rsidRPr="00995B43">
        <w:rPr>
          <w:rFonts w:eastAsia="Calibri"/>
          <w:color w:val="000000"/>
          <w:sz w:val="24"/>
          <w:szCs w:val="24"/>
        </w:rPr>
        <w:t>–</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102 см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четыре</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110 см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пять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p>
    <w:p w:rsidR="00995B43" w:rsidRPr="00995B43" w:rsidRDefault="00995B43" w:rsidP="00995B43">
      <w:pPr>
        <w:widowControl/>
        <w:autoSpaceDE/>
        <w:autoSpaceDN/>
        <w:spacing w:after="5" w:line="259" w:lineRule="auto"/>
        <w:rPr>
          <w:rFonts w:eastAsia="Calibri"/>
          <w:color w:val="000000"/>
          <w:sz w:val="24"/>
          <w:szCs w:val="24"/>
        </w:rPr>
      </w:pPr>
      <w:r w:rsidRPr="00995B43">
        <w:rPr>
          <w:rFonts w:eastAsia="Calibri"/>
          <w:b/>
          <w:i/>
          <w:color w:val="000000"/>
          <w:sz w:val="24"/>
          <w:szCs w:val="24"/>
        </w:rPr>
        <w:t xml:space="preserve">Функциональное созревание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Данный</w:t>
      </w:r>
      <w:r w:rsidRPr="00995B43">
        <w:rPr>
          <w:color w:val="000000"/>
          <w:sz w:val="24"/>
          <w:szCs w:val="24"/>
        </w:rPr>
        <w:t xml:space="preserve"> </w:t>
      </w:r>
      <w:r w:rsidRPr="00995B43">
        <w:rPr>
          <w:rFonts w:eastAsia="Calibri"/>
          <w:color w:val="000000"/>
          <w:sz w:val="24"/>
          <w:szCs w:val="24"/>
        </w:rPr>
        <w:t>возраст</w:t>
      </w:r>
      <w:r w:rsidRPr="00995B43">
        <w:rPr>
          <w:color w:val="000000"/>
          <w:sz w:val="24"/>
          <w:szCs w:val="24"/>
        </w:rPr>
        <w:t xml:space="preserve"> </w:t>
      </w:r>
      <w:r w:rsidRPr="00995B43">
        <w:rPr>
          <w:rFonts w:eastAsia="Calibri"/>
          <w:color w:val="000000"/>
          <w:sz w:val="24"/>
          <w:szCs w:val="24"/>
        </w:rPr>
        <w:t>характеризуется</w:t>
      </w:r>
      <w:r w:rsidRPr="00995B43">
        <w:rPr>
          <w:color w:val="000000"/>
          <w:sz w:val="24"/>
          <w:szCs w:val="24"/>
        </w:rPr>
        <w:t xml:space="preserve"> </w:t>
      </w:r>
      <w:r w:rsidRPr="00995B43">
        <w:rPr>
          <w:rFonts w:eastAsia="Calibri"/>
          <w:color w:val="000000"/>
          <w:sz w:val="24"/>
          <w:szCs w:val="24"/>
        </w:rPr>
        <w:t>интенсивным</w:t>
      </w:r>
      <w:r w:rsidRPr="00995B43">
        <w:rPr>
          <w:color w:val="000000"/>
          <w:sz w:val="24"/>
          <w:szCs w:val="24"/>
        </w:rPr>
        <w:t xml:space="preserve"> </w:t>
      </w:r>
      <w:r w:rsidRPr="00995B43">
        <w:rPr>
          <w:rFonts w:eastAsia="Calibri"/>
          <w:color w:val="000000"/>
          <w:sz w:val="24"/>
          <w:szCs w:val="24"/>
        </w:rPr>
        <w:t>созреванием</w:t>
      </w:r>
      <w:r w:rsidRPr="00995B43">
        <w:rPr>
          <w:color w:val="000000"/>
          <w:sz w:val="24"/>
          <w:szCs w:val="24"/>
        </w:rPr>
        <w:t xml:space="preserve"> </w:t>
      </w:r>
      <w:r w:rsidRPr="00995B43">
        <w:rPr>
          <w:rFonts w:eastAsia="Calibri"/>
          <w:color w:val="000000"/>
          <w:sz w:val="24"/>
          <w:szCs w:val="24"/>
        </w:rPr>
        <w:t>нейронного</w:t>
      </w:r>
      <w:r w:rsidRPr="00995B43">
        <w:rPr>
          <w:color w:val="000000"/>
          <w:sz w:val="24"/>
          <w:szCs w:val="24"/>
        </w:rPr>
        <w:t xml:space="preserve"> </w:t>
      </w:r>
      <w:r w:rsidRPr="00995B43">
        <w:rPr>
          <w:rFonts w:eastAsia="Calibri"/>
          <w:color w:val="000000"/>
          <w:sz w:val="24"/>
          <w:szCs w:val="24"/>
        </w:rPr>
        <w:t>аппарата</w:t>
      </w:r>
      <w:r w:rsidRPr="00995B43">
        <w:rPr>
          <w:color w:val="000000"/>
          <w:sz w:val="24"/>
          <w:szCs w:val="24"/>
        </w:rPr>
        <w:t xml:space="preserve"> </w:t>
      </w:r>
      <w:r w:rsidRPr="00995B43">
        <w:rPr>
          <w:rFonts w:eastAsia="Calibri"/>
          <w:color w:val="000000"/>
          <w:sz w:val="24"/>
          <w:szCs w:val="24"/>
        </w:rPr>
        <w:t>ассоциативной</w:t>
      </w:r>
      <w:r w:rsidRPr="00995B43">
        <w:rPr>
          <w:color w:val="000000"/>
          <w:sz w:val="24"/>
          <w:szCs w:val="24"/>
        </w:rPr>
        <w:t xml:space="preserve"> </w:t>
      </w:r>
      <w:r w:rsidRPr="00995B43">
        <w:rPr>
          <w:rFonts w:eastAsia="Calibri"/>
          <w:color w:val="000000"/>
          <w:sz w:val="24"/>
          <w:szCs w:val="24"/>
        </w:rPr>
        <w:t>коры</w:t>
      </w:r>
      <w:r w:rsidRPr="00995B43">
        <w:rPr>
          <w:color w:val="000000"/>
          <w:sz w:val="24"/>
          <w:szCs w:val="24"/>
        </w:rPr>
        <w:t xml:space="preserve"> </w:t>
      </w:r>
      <w:r w:rsidRPr="00995B43">
        <w:rPr>
          <w:rFonts w:eastAsia="Calibri"/>
          <w:color w:val="000000"/>
          <w:sz w:val="24"/>
          <w:szCs w:val="24"/>
        </w:rPr>
        <w:t>больших</w:t>
      </w:r>
      <w:r w:rsidRPr="00995B43">
        <w:rPr>
          <w:color w:val="000000"/>
          <w:sz w:val="24"/>
          <w:szCs w:val="24"/>
        </w:rPr>
        <w:t xml:space="preserve"> </w:t>
      </w:r>
      <w:r w:rsidRPr="00995B43">
        <w:rPr>
          <w:rFonts w:eastAsia="Calibri"/>
          <w:color w:val="000000"/>
          <w:sz w:val="24"/>
          <w:szCs w:val="24"/>
        </w:rPr>
        <w:t>полушарий.</w:t>
      </w:r>
      <w:r w:rsidRPr="00995B43">
        <w:rPr>
          <w:color w:val="000000"/>
          <w:sz w:val="24"/>
          <w:szCs w:val="24"/>
        </w:rPr>
        <w:t xml:space="preserve"> </w:t>
      </w:r>
      <w:r w:rsidRPr="00995B43">
        <w:rPr>
          <w:rFonts w:eastAsia="Calibri"/>
          <w:color w:val="000000"/>
          <w:sz w:val="24"/>
          <w:szCs w:val="24"/>
        </w:rPr>
        <w:t>Возрастание</w:t>
      </w:r>
      <w:r w:rsidRPr="00995B43">
        <w:rPr>
          <w:color w:val="000000"/>
          <w:sz w:val="24"/>
          <w:szCs w:val="24"/>
        </w:rPr>
        <w:t xml:space="preserve"> </w:t>
      </w:r>
      <w:r w:rsidRPr="00995B43">
        <w:rPr>
          <w:rFonts w:eastAsia="Calibri"/>
          <w:color w:val="000000"/>
          <w:sz w:val="24"/>
          <w:szCs w:val="24"/>
        </w:rPr>
        <w:t>специализации</w:t>
      </w:r>
      <w:r w:rsidRPr="00995B43">
        <w:rPr>
          <w:color w:val="000000"/>
          <w:sz w:val="24"/>
          <w:szCs w:val="24"/>
        </w:rPr>
        <w:t xml:space="preserve"> </w:t>
      </w:r>
      <w:r w:rsidRPr="00995B43">
        <w:rPr>
          <w:rFonts w:eastAsia="Calibri"/>
          <w:color w:val="000000"/>
          <w:sz w:val="24"/>
          <w:szCs w:val="24"/>
        </w:rPr>
        <w:t>корковых</w:t>
      </w:r>
      <w:r w:rsidRPr="00995B43">
        <w:rPr>
          <w:color w:val="000000"/>
          <w:sz w:val="24"/>
          <w:szCs w:val="24"/>
        </w:rPr>
        <w:t xml:space="preserve"> </w:t>
      </w:r>
      <w:r w:rsidRPr="00995B43">
        <w:rPr>
          <w:rFonts w:eastAsia="Calibri"/>
          <w:color w:val="000000"/>
          <w:sz w:val="24"/>
          <w:szCs w:val="24"/>
        </w:rPr>
        <w:t>зон</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межполушарных связей. Правое</w:t>
      </w:r>
      <w:r w:rsidRPr="00995B43">
        <w:rPr>
          <w:color w:val="000000"/>
          <w:sz w:val="24"/>
          <w:szCs w:val="24"/>
        </w:rPr>
        <w:t xml:space="preserve"> </w:t>
      </w:r>
      <w:r w:rsidRPr="00995B43">
        <w:rPr>
          <w:rFonts w:eastAsia="Calibri"/>
          <w:color w:val="000000"/>
          <w:sz w:val="24"/>
          <w:szCs w:val="24"/>
        </w:rPr>
        <w:t>полушарие</w:t>
      </w:r>
      <w:r w:rsidRPr="00995B43">
        <w:rPr>
          <w:color w:val="000000"/>
          <w:sz w:val="24"/>
          <w:szCs w:val="24"/>
        </w:rPr>
        <w:t xml:space="preserve"> </w:t>
      </w:r>
      <w:r w:rsidRPr="00995B43">
        <w:rPr>
          <w:rFonts w:eastAsia="Calibri"/>
          <w:color w:val="000000"/>
          <w:sz w:val="24"/>
          <w:szCs w:val="24"/>
        </w:rPr>
        <w:t>является ведущим.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Продолжается</w:t>
      </w:r>
      <w:r w:rsidRPr="00995B43">
        <w:rPr>
          <w:color w:val="000000"/>
          <w:sz w:val="24"/>
          <w:szCs w:val="24"/>
        </w:rPr>
        <w:t xml:space="preserve"> </w:t>
      </w: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скелета,</w:t>
      </w:r>
      <w:r w:rsidRPr="00995B43">
        <w:rPr>
          <w:color w:val="000000"/>
          <w:sz w:val="24"/>
          <w:szCs w:val="24"/>
        </w:rPr>
        <w:t xml:space="preserve"> </w:t>
      </w:r>
      <w:r w:rsidRPr="00995B43">
        <w:rPr>
          <w:rFonts w:eastAsia="Calibri"/>
          <w:color w:val="000000"/>
          <w:sz w:val="24"/>
          <w:szCs w:val="24"/>
        </w:rPr>
        <w:t>мышц,</w:t>
      </w:r>
      <w:r w:rsidRPr="00995B43">
        <w:rPr>
          <w:color w:val="000000"/>
          <w:sz w:val="24"/>
          <w:szCs w:val="24"/>
        </w:rPr>
        <w:t xml:space="preserve"> </w:t>
      </w:r>
      <w:r w:rsidRPr="00995B43">
        <w:rPr>
          <w:rFonts w:eastAsia="Calibri"/>
          <w:color w:val="000000"/>
          <w:sz w:val="24"/>
          <w:szCs w:val="24"/>
        </w:rPr>
        <w:t>изменяются</w:t>
      </w:r>
      <w:r w:rsidRPr="00995B43">
        <w:rPr>
          <w:color w:val="000000"/>
          <w:sz w:val="24"/>
          <w:szCs w:val="24"/>
        </w:rPr>
        <w:t xml:space="preserve"> </w:t>
      </w:r>
      <w:r w:rsidRPr="00995B43">
        <w:rPr>
          <w:rFonts w:eastAsia="Calibri"/>
          <w:color w:val="000000"/>
          <w:sz w:val="24"/>
          <w:szCs w:val="24"/>
        </w:rPr>
        <w:t>пропорции</w:t>
      </w:r>
      <w:r w:rsidRPr="00995B43">
        <w:rPr>
          <w:color w:val="000000"/>
          <w:sz w:val="24"/>
          <w:szCs w:val="24"/>
        </w:rPr>
        <w:t xml:space="preserve"> </w:t>
      </w:r>
      <w:r w:rsidRPr="00995B43">
        <w:rPr>
          <w:rFonts w:eastAsia="Calibri"/>
          <w:color w:val="000000"/>
          <w:sz w:val="24"/>
          <w:szCs w:val="24"/>
        </w:rPr>
        <w:t>тела.</w:t>
      </w:r>
      <w:r w:rsidRPr="00995B43">
        <w:rPr>
          <w:color w:val="000000"/>
          <w:sz w:val="24"/>
          <w:szCs w:val="24"/>
        </w:rPr>
        <w:t xml:space="preserve"> </w:t>
      </w:r>
      <w:r w:rsidRPr="00995B43">
        <w:rPr>
          <w:rFonts w:eastAsia="Calibri"/>
          <w:color w:val="000000"/>
          <w:sz w:val="24"/>
          <w:szCs w:val="24"/>
        </w:rPr>
        <w:t>Слабо,</w:t>
      </w:r>
      <w:r w:rsidRPr="00995B43">
        <w:rPr>
          <w:color w:val="000000"/>
          <w:sz w:val="24"/>
          <w:szCs w:val="24"/>
        </w:rPr>
        <w:t xml:space="preserve"> </w:t>
      </w:r>
      <w:r w:rsidRPr="00995B43">
        <w:rPr>
          <w:rFonts w:eastAsia="Calibri"/>
          <w:color w:val="000000"/>
          <w:sz w:val="24"/>
          <w:szCs w:val="24"/>
        </w:rPr>
        <w:t>но</w:t>
      </w:r>
      <w:r w:rsidRPr="00995B43">
        <w:rPr>
          <w:color w:val="000000"/>
          <w:sz w:val="24"/>
          <w:szCs w:val="24"/>
        </w:rPr>
        <w:t xml:space="preserve"> </w:t>
      </w:r>
      <w:r w:rsidRPr="00995B43">
        <w:rPr>
          <w:rFonts w:eastAsia="Calibri"/>
          <w:color w:val="000000"/>
          <w:sz w:val="24"/>
          <w:szCs w:val="24"/>
        </w:rPr>
        <w:t>проявляются</w:t>
      </w:r>
      <w:r w:rsidRPr="00995B43">
        <w:rPr>
          <w:color w:val="000000"/>
          <w:sz w:val="24"/>
          <w:szCs w:val="24"/>
        </w:rPr>
        <w:t xml:space="preserve"> </w:t>
      </w:r>
      <w:r w:rsidRPr="00995B43">
        <w:rPr>
          <w:rFonts w:eastAsia="Calibri"/>
          <w:color w:val="000000"/>
          <w:sz w:val="24"/>
          <w:szCs w:val="24"/>
        </w:rPr>
        <w:t>различия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строении тела</w:t>
      </w:r>
      <w:r w:rsidRPr="00995B43">
        <w:rPr>
          <w:color w:val="000000"/>
          <w:sz w:val="24"/>
          <w:szCs w:val="24"/>
        </w:rPr>
        <w:t xml:space="preserve"> </w:t>
      </w:r>
      <w:r w:rsidRPr="00995B43">
        <w:rPr>
          <w:rFonts w:eastAsia="Calibri"/>
          <w:color w:val="000000"/>
          <w:sz w:val="24"/>
          <w:szCs w:val="24"/>
        </w:rPr>
        <w:t>мальчиков и девочек.</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Психические функции. </w:t>
      </w:r>
      <w:r w:rsidRPr="00995B43">
        <w:rPr>
          <w:rFonts w:eastAsia="Calibri"/>
          <w:color w:val="000000"/>
          <w:sz w:val="24"/>
          <w:szCs w:val="24"/>
        </w:rPr>
        <w:t>Ведущим</w:t>
      </w:r>
      <w:r w:rsidRPr="00995B43">
        <w:rPr>
          <w:color w:val="000000"/>
          <w:sz w:val="24"/>
          <w:szCs w:val="24"/>
        </w:rPr>
        <w:t xml:space="preserve"> </w:t>
      </w:r>
      <w:r w:rsidRPr="00995B43">
        <w:rPr>
          <w:rFonts w:eastAsia="Calibri"/>
          <w:color w:val="000000"/>
          <w:sz w:val="24"/>
          <w:szCs w:val="24"/>
        </w:rPr>
        <w:t>психическим</w:t>
      </w:r>
      <w:r w:rsidRPr="00995B43">
        <w:rPr>
          <w:color w:val="000000"/>
          <w:sz w:val="24"/>
          <w:szCs w:val="24"/>
        </w:rPr>
        <w:t xml:space="preserve"> </w:t>
      </w:r>
      <w:r w:rsidRPr="00995B43">
        <w:rPr>
          <w:rFonts w:eastAsia="Calibri"/>
          <w:color w:val="000000"/>
          <w:sz w:val="24"/>
          <w:szCs w:val="24"/>
        </w:rPr>
        <w:t>процессом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данном</w:t>
      </w:r>
      <w:r w:rsidRPr="00995B43">
        <w:rPr>
          <w:color w:val="000000"/>
          <w:sz w:val="24"/>
          <w:szCs w:val="24"/>
        </w:rPr>
        <w:t xml:space="preserve"> </w:t>
      </w:r>
      <w:r w:rsidRPr="00995B43">
        <w:rPr>
          <w:rFonts w:eastAsia="Calibri"/>
          <w:color w:val="000000"/>
          <w:sz w:val="24"/>
          <w:szCs w:val="24"/>
        </w:rPr>
        <w:t>возрасте</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память.</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четыре</w:t>
      </w:r>
      <w:r w:rsidRPr="00995B43">
        <w:rPr>
          <w:color w:val="000000"/>
          <w:sz w:val="24"/>
          <w:szCs w:val="24"/>
        </w:rPr>
        <w:t>-</w:t>
      </w:r>
      <w:r w:rsidRPr="00995B43">
        <w:rPr>
          <w:rFonts w:eastAsia="Calibri"/>
          <w:color w:val="000000"/>
          <w:sz w:val="24"/>
          <w:szCs w:val="24"/>
        </w:rPr>
        <w:t>пять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произвольная</w:t>
      </w:r>
      <w:r w:rsidRPr="00995B43">
        <w:rPr>
          <w:color w:val="000000"/>
          <w:sz w:val="24"/>
          <w:szCs w:val="24"/>
        </w:rPr>
        <w:t xml:space="preserve"> </w:t>
      </w:r>
      <w:r w:rsidRPr="00995B43">
        <w:rPr>
          <w:rFonts w:eastAsia="Calibri"/>
          <w:color w:val="000000"/>
          <w:sz w:val="24"/>
          <w:szCs w:val="24"/>
        </w:rPr>
        <w:t>память,</w:t>
      </w:r>
      <w:r w:rsidRPr="00995B43">
        <w:rPr>
          <w:color w:val="000000"/>
          <w:sz w:val="24"/>
          <w:szCs w:val="24"/>
        </w:rPr>
        <w:t xml:space="preserve"> </w:t>
      </w:r>
      <w:r w:rsidRPr="00995B43">
        <w:rPr>
          <w:rFonts w:eastAsia="Calibri"/>
          <w:color w:val="000000"/>
          <w:sz w:val="24"/>
          <w:szCs w:val="24"/>
        </w:rPr>
        <w:t>но</w:t>
      </w:r>
      <w:r w:rsidRPr="00995B43">
        <w:rPr>
          <w:color w:val="000000"/>
          <w:sz w:val="24"/>
          <w:szCs w:val="24"/>
        </w:rPr>
        <w:t xml:space="preserve"> </w:t>
      </w:r>
      <w:r w:rsidRPr="00995B43">
        <w:rPr>
          <w:rFonts w:eastAsia="Calibri"/>
          <w:color w:val="000000"/>
          <w:sz w:val="24"/>
          <w:szCs w:val="24"/>
        </w:rPr>
        <w:t>эффективность</w:t>
      </w:r>
      <w:r w:rsidRPr="00995B43">
        <w:rPr>
          <w:color w:val="000000"/>
          <w:sz w:val="24"/>
          <w:szCs w:val="24"/>
        </w:rPr>
        <w:t xml:space="preserve"> </w:t>
      </w:r>
      <w:r w:rsidRPr="00995B43">
        <w:rPr>
          <w:rFonts w:eastAsia="Calibri"/>
          <w:color w:val="000000"/>
          <w:sz w:val="24"/>
          <w:szCs w:val="24"/>
        </w:rPr>
        <w:t>непроизвольного</w:t>
      </w:r>
      <w:r w:rsidRPr="00995B43">
        <w:rPr>
          <w:color w:val="000000"/>
          <w:sz w:val="24"/>
          <w:szCs w:val="24"/>
        </w:rPr>
        <w:t xml:space="preserve"> </w:t>
      </w:r>
      <w:r w:rsidRPr="00995B43">
        <w:rPr>
          <w:rFonts w:eastAsia="Calibri"/>
          <w:color w:val="000000"/>
          <w:sz w:val="24"/>
          <w:szCs w:val="24"/>
        </w:rPr>
        <w:t>запоминания</w:t>
      </w:r>
      <w:r w:rsidRPr="00995B43">
        <w:rPr>
          <w:color w:val="000000"/>
          <w:sz w:val="24"/>
          <w:szCs w:val="24"/>
        </w:rPr>
        <w:t xml:space="preserve"> </w:t>
      </w:r>
      <w:r w:rsidRPr="00995B43">
        <w:rPr>
          <w:rFonts w:eastAsia="Calibri"/>
          <w:color w:val="000000"/>
          <w:sz w:val="24"/>
          <w:szCs w:val="24"/>
        </w:rPr>
        <w:t>выше,</w:t>
      </w:r>
      <w:r w:rsidRPr="00995B43">
        <w:rPr>
          <w:color w:val="000000"/>
          <w:sz w:val="24"/>
          <w:szCs w:val="24"/>
        </w:rPr>
        <w:t xml:space="preserve"> </w:t>
      </w:r>
      <w:r w:rsidRPr="00995B43">
        <w:rPr>
          <w:rFonts w:eastAsia="Calibri"/>
          <w:color w:val="000000"/>
          <w:sz w:val="24"/>
          <w:szCs w:val="24"/>
        </w:rPr>
        <w:t>чем</w:t>
      </w:r>
      <w:r w:rsidRPr="00995B43">
        <w:rPr>
          <w:color w:val="000000"/>
          <w:sz w:val="24"/>
          <w:szCs w:val="24"/>
        </w:rPr>
        <w:t xml:space="preserve"> </w:t>
      </w:r>
      <w:r w:rsidRPr="00995B43">
        <w:rPr>
          <w:rFonts w:eastAsia="Calibri"/>
          <w:color w:val="000000"/>
          <w:sz w:val="24"/>
          <w:szCs w:val="24"/>
        </w:rPr>
        <w:t>произвольного.</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формироваться</w:t>
      </w:r>
      <w:r w:rsidRPr="00995B43">
        <w:rPr>
          <w:color w:val="000000"/>
          <w:sz w:val="24"/>
          <w:szCs w:val="24"/>
        </w:rPr>
        <w:t xml:space="preserve"> </w:t>
      </w:r>
      <w:r w:rsidRPr="00995B43">
        <w:rPr>
          <w:rFonts w:eastAsia="Calibri"/>
          <w:color w:val="000000"/>
          <w:sz w:val="24"/>
          <w:szCs w:val="24"/>
        </w:rPr>
        <w:t>опосредованная память, но непосредственное запоминание преобладает. Возрастает объем памяти,</w:t>
      </w:r>
      <w:r w:rsidRPr="00995B43">
        <w:rPr>
          <w:color w:val="000000"/>
          <w:sz w:val="24"/>
          <w:szCs w:val="24"/>
        </w:rPr>
        <w:t xml:space="preserve"> </w:t>
      </w:r>
      <w:r w:rsidRPr="00995B43">
        <w:rPr>
          <w:rFonts w:eastAsia="Calibri"/>
          <w:color w:val="000000"/>
          <w:sz w:val="24"/>
          <w:szCs w:val="24"/>
        </w:rPr>
        <w:t>дети запоминают до 7</w:t>
      </w:r>
      <w:r w:rsidRPr="00995B43">
        <w:rPr>
          <w:color w:val="000000"/>
          <w:sz w:val="24"/>
          <w:szCs w:val="24"/>
        </w:rPr>
        <w:t xml:space="preserve">-8 </w:t>
      </w:r>
      <w:r w:rsidRPr="00995B43">
        <w:rPr>
          <w:rFonts w:eastAsia="Calibri"/>
          <w:color w:val="000000"/>
          <w:sz w:val="24"/>
          <w:szCs w:val="24"/>
        </w:rPr>
        <w:t>названий</w:t>
      </w:r>
      <w:r w:rsidRPr="00995B43">
        <w:rPr>
          <w:color w:val="000000"/>
          <w:sz w:val="24"/>
          <w:szCs w:val="24"/>
        </w:rPr>
        <w:t xml:space="preserve"> </w:t>
      </w:r>
      <w:r w:rsidRPr="00995B43">
        <w:rPr>
          <w:rFonts w:eastAsia="Calibri"/>
          <w:color w:val="000000"/>
          <w:sz w:val="24"/>
          <w:szCs w:val="24"/>
        </w:rPr>
        <w:t>предметов.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К концу пятого года жизни восприятие становится более развитым. Интеллектуализация</w:t>
      </w:r>
      <w:r w:rsidRPr="00995B43">
        <w:rPr>
          <w:color w:val="000000"/>
          <w:sz w:val="24"/>
          <w:szCs w:val="24"/>
        </w:rPr>
        <w:t xml:space="preserve"> </w:t>
      </w:r>
      <w:r w:rsidRPr="00995B43">
        <w:rPr>
          <w:rFonts w:eastAsia="Calibri"/>
          <w:color w:val="000000"/>
          <w:sz w:val="24"/>
          <w:szCs w:val="24"/>
        </w:rPr>
        <w:t>процессов</w:t>
      </w:r>
      <w:r w:rsidRPr="00995B43">
        <w:rPr>
          <w:color w:val="000000"/>
          <w:sz w:val="24"/>
          <w:szCs w:val="24"/>
        </w:rPr>
        <w:t xml:space="preserve"> </w:t>
      </w:r>
      <w:r w:rsidRPr="00995B43">
        <w:rPr>
          <w:rFonts w:eastAsia="Calibri"/>
          <w:color w:val="000000"/>
          <w:sz w:val="24"/>
          <w:szCs w:val="24"/>
        </w:rPr>
        <w:t>восприятия</w:t>
      </w:r>
      <w:r w:rsidRPr="00995B43">
        <w:rPr>
          <w:color w:val="000000"/>
          <w:sz w:val="24"/>
          <w:szCs w:val="24"/>
        </w:rPr>
        <w:t xml:space="preserve"> </w:t>
      </w:r>
      <w:r w:rsidRPr="00995B43">
        <w:rPr>
          <w:rFonts w:eastAsia="Calibri"/>
          <w:color w:val="000000"/>
          <w:sz w:val="24"/>
          <w:szCs w:val="24"/>
        </w:rPr>
        <w:t>–</w:t>
      </w:r>
      <w:r w:rsidRPr="00995B43">
        <w:rPr>
          <w:color w:val="000000"/>
          <w:sz w:val="24"/>
          <w:szCs w:val="24"/>
        </w:rPr>
        <w:t xml:space="preserve"> </w:t>
      </w:r>
      <w:r w:rsidRPr="00995B43">
        <w:rPr>
          <w:rFonts w:eastAsia="Calibri"/>
          <w:color w:val="000000"/>
          <w:sz w:val="24"/>
          <w:szCs w:val="24"/>
        </w:rPr>
        <w:t>разложение</w:t>
      </w:r>
      <w:r w:rsidRPr="00995B43">
        <w:rPr>
          <w:color w:val="000000"/>
          <w:sz w:val="24"/>
          <w:szCs w:val="24"/>
        </w:rPr>
        <w:t xml:space="preserve"> </w:t>
      </w:r>
      <w:r w:rsidRPr="00995B43">
        <w:rPr>
          <w:rFonts w:eastAsia="Calibri"/>
          <w:color w:val="000000"/>
          <w:sz w:val="24"/>
          <w:szCs w:val="24"/>
        </w:rPr>
        <w:t>предметов</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образов</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сенсорные</w:t>
      </w:r>
      <w:r w:rsidRPr="00995B43">
        <w:rPr>
          <w:color w:val="000000"/>
          <w:sz w:val="24"/>
          <w:szCs w:val="24"/>
        </w:rPr>
        <w:t xml:space="preserve"> </w:t>
      </w:r>
      <w:r w:rsidRPr="00995B43">
        <w:rPr>
          <w:rFonts w:eastAsia="Calibri"/>
          <w:color w:val="000000"/>
          <w:sz w:val="24"/>
          <w:szCs w:val="24"/>
        </w:rPr>
        <w:t>эталоны.</w:t>
      </w:r>
      <w:r w:rsidRPr="00995B43">
        <w:rPr>
          <w:color w:val="000000"/>
          <w:sz w:val="24"/>
          <w:szCs w:val="24"/>
        </w:rPr>
        <w:t xml:space="preserve"> </w:t>
      </w:r>
      <w:r w:rsidRPr="00995B43">
        <w:rPr>
          <w:rFonts w:eastAsia="Calibri"/>
          <w:color w:val="000000"/>
          <w:sz w:val="24"/>
          <w:szCs w:val="24"/>
        </w:rPr>
        <w:t>Восприятие</w:t>
      </w:r>
      <w:r w:rsidRPr="00995B43">
        <w:rPr>
          <w:color w:val="000000"/>
          <w:sz w:val="24"/>
          <w:szCs w:val="24"/>
        </w:rPr>
        <w:t xml:space="preserve"> </w:t>
      </w:r>
      <w:r w:rsidRPr="00995B43">
        <w:rPr>
          <w:rFonts w:eastAsia="Calibri"/>
          <w:color w:val="000000"/>
          <w:sz w:val="24"/>
          <w:szCs w:val="24"/>
        </w:rPr>
        <w:t>опосредуется</w:t>
      </w:r>
      <w:r w:rsidRPr="00995B43">
        <w:rPr>
          <w:color w:val="000000"/>
          <w:sz w:val="24"/>
          <w:szCs w:val="24"/>
        </w:rPr>
        <w:t xml:space="preserve"> </w:t>
      </w:r>
      <w:r w:rsidRPr="00995B43">
        <w:rPr>
          <w:rFonts w:eastAsia="Calibri"/>
          <w:color w:val="000000"/>
          <w:sz w:val="24"/>
          <w:szCs w:val="24"/>
        </w:rPr>
        <w:t>системой</w:t>
      </w:r>
      <w:r w:rsidRPr="00995B43">
        <w:rPr>
          <w:color w:val="000000"/>
          <w:sz w:val="24"/>
          <w:szCs w:val="24"/>
        </w:rPr>
        <w:t xml:space="preserve"> </w:t>
      </w:r>
      <w:r w:rsidRPr="00995B43">
        <w:rPr>
          <w:rFonts w:eastAsia="Calibri"/>
          <w:color w:val="000000"/>
          <w:sz w:val="24"/>
          <w:szCs w:val="24"/>
        </w:rPr>
        <w:t>сенсорных</w:t>
      </w:r>
      <w:r w:rsidRPr="00995B43">
        <w:rPr>
          <w:color w:val="000000"/>
          <w:sz w:val="24"/>
          <w:szCs w:val="24"/>
        </w:rPr>
        <w:t xml:space="preserve"> </w:t>
      </w:r>
      <w:r w:rsidRPr="00995B43">
        <w:rPr>
          <w:rFonts w:eastAsia="Calibri"/>
          <w:color w:val="000000"/>
          <w:sz w:val="24"/>
          <w:szCs w:val="24"/>
        </w:rPr>
        <w:t>эталонов</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способами</w:t>
      </w:r>
      <w:r w:rsidRPr="00995B43">
        <w:rPr>
          <w:color w:val="000000"/>
          <w:sz w:val="24"/>
          <w:szCs w:val="24"/>
        </w:rPr>
        <w:t xml:space="preserve"> </w:t>
      </w:r>
      <w:r w:rsidRPr="00995B43">
        <w:rPr>
          <w:rFonts w:eastAsia="Calibri"/>
          <w:color w:val="000000"/>
          <w:sz w:val="24"/>
          <w:szCs w:val="24"/>
        </w:rPr>
        <w:t>обследования.</w:t>
      </w:r>
      <w:r w:rsidRPr="00995B43">
        <w:rPr>
          <w:color w:val="000000"/>
          <w:sz w:val="24"/>
          <w:szCs w:val="24"/>
        </w:rPr>
        <w:t xml:space="preserve"> </w:t>
      </w:r>
      <w:r w:rsidRPr="00995B43">
        <w:rPr>
          <w:rFonts w:eastAsia="Calibri"/>
          <w:color w:val="000000"/>
          <w:sz w:val="24"/>
          <w:szCs w:val="24"/>
        </w:rPr>
        <w:t>Наряду</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действиями</w:t>
      </w:r>
      <w:r w:rsidRPr="00995B43">
        <w:rPr>
          <w:color w:val="000000"/>
          <w:sz w:val="24"/>
          <w:szCs w:val="24"/>
        </w:rPr>
        <w:t xml:space="preserve"> </w:t>
      </w:r>
      <w:r w:rsidRPr="00995B43">
        <w:rPr>
          <w:rFonts w:eastAsia="Calibri"/>
          <w:color w:val="000000"/>
          <w:sz w:val="24"/>
          <w:szCs w:val="24"/>
        </w:rPr>
        <w:t>идентификации и приравнивания к образцу, интенсивно формируются перцептивные действия</w:t>
      </w:r>
      <w:r w:rsidRPr="00995B43">
        <w:rPr>
          <w:color w:val="000000"/>
          <w:sz w:val="24"/>
          <w:szCs w:val="24"/>
        </w:rPr>
        <w:t xml:space="preserve"> </w:t>
      </w:r>
      <w:r w:rsidRPr="00995B43">
        <w:rPr>
          <w:rFonts w:eastAsia="Calibri"/>
          <w:color w:val="000000"/>
          <w:sz w:val="24"/>
          <w:szCs w:val="24"/>
        </w:rPr>
        <w:t>наглядного моделирования (в основном, через продуктивные виды деятельности). Дети способны</w:t>
      </w:r>
      <w:r w:rsidRPr="00995B43">
        <w:rPr>
          <w:color w:val="000000"/>
          <w:sz w:val="24"/>
          <w:szCs w:val="24"/>
        </w:rPr>
        <w:t xml:space="preserve"> </w:t>
      </w:r>
      <w:r w:rsidRPr="00995B43">
        <w:rPr>
          <w:rFonts w:eastAsia="Calibri"/>
          <w:color w:val="000000"/>
          <w:sz w:val="24"/>
          <w:szCs w:val="24"/>
        </w:rPr>
        <w:t>упорядочить</w:t>
      </w:r>
      <w:r w:rsidRPr="00995B43">
        <w:rPr>
          <w:color w:val="000000"/>
          <w:sz w:val="24"/>
          <w:szCs w:val="24"/>
        </w:rPr>
        <w:t xml:space="preserve"> </w:t>
      </w:r>
      <w:r w:rsidRPr="00995B43">
        <w:rPr>
          <w:rFonts w:eastAsia="Calibri"/>
          <w:color w:val="000000"/>
          <w:sz w:val="24"/>
          <w:szCs w:val="24"/>
        </w:rPr>
        <w:t>группы</w:t>
      </w:r>
      <w:r w:rsidRPr="00995B43">
        <w:rPr>
          <w:color w:val="000000"/>
          <w:sz w:val="24"/>
          <w:szCs w:val="24"/>
        </w:rPr>
        <w:t xml:space="preserve"> </w:t>
      </w:r>
      <w:r w:rsidRPr="00995B43">
        <w:rPr>
          <w:rFonts w:eastAsia="Calibri"/>
          <w:color w:val="000000"/>
          <w:sz w:val="24"/>
          <w:szCs w:val="24"/>
        </w:rPr>
        <w:t>предметов</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сенсорному</w:t>
      </w:r>
      <w:r w:rsidRPr="00995B43">
        <w:rPr>
          <w:color w:val="000000"/>
          <w:sz w:val="24"/>
          <w:szCs w:val="24"/>
        </w:rPr>
        <w:t xml:space="preserve"> </w:t>
      </w:r>
      <w:r w:rsidRPr="00995B43">
        <w:rPr>
          <w:rFonts w:eastAsia="Calibri"/>
          <w:color w:val="000000"/>
          <w:sz w:val="24"/>
          <w:szCs w:val="24"/>
        </w:rPr>
        <w:t>признаку</w:t>
      </w:r>
      <w:r w:rsidRPr="00995B43">
        <w:rPr>
          <w:color w:val="000000"/>
          <w:sz w:val="24"/>
          <w:szCs w:val="24"/>
        </w:rPr>
        <w:t xml:space="preserve"> </w:t>
      </w:r>
      <w:r w:rsidRPr="00995B43">
        <w:rPr>
          <w:rFonts w:eastAsia="Calibri"/>
          <w:color w:val="000000"/>
          <w:sz w:val="24"/>
          <w:szCs w:val="24"/>
        </w:rPr>
        <w:t>—</w:t>
      </w:r>
      <w:r w:rsidRPr="00995B43">
        <w:rPr>
          <w:color w:val="000000"/>
          <w:sz w:val="24"/>
          <w:szCs w:val="24"/>
        </w:rPr>
        <w:t xml:space="preserve"> </w:t>
      </w:r>
      <w:r w:rsidRPr="00995B43">
        <w:rPr>
          <w:rFonts w:eastAsia="Calibri"/>
          <w:color w:val="000000"/>
          <w:sz w:val="24"/>
          <w:szCs w:val="24"/>
        </w:rPr>
        <w:t>величине,</w:t>
      </w:r>
      <w:r w:rsidRPr="00995B43">
        <w:rPr>
          <w:color w:val="000000"/>
          <w:sz w:val="24"/>
          <w:szCs w:val="24"/>
        </w:rPr>
        <w:t xml:space="preserve"> </w:t>
      </w:r>
      <w:r w:rsidRPr="00995B43">
        <w:rPr>
          <w:rFonts w:eastAsia="Calibri"/>
          <w:color w:val="000000"/>
          <w:sz w:val="24"/>
          <w:szCs w:val="24"/>
        </w:rPr>
        <w:t>цвету;</w:t>
      </w:r>
      <w:r w:rsidRPr="00995B43">
        <w:rPr>
          <w:color w:val="000000"/>
          <w:sz w:val="24"/>
          <w:szCs w:val="24"/>
        </w:rPr>
        <w:t xml:space="preserve"> </w:t>
      </w:r>
      <w:r w:rsidRPr="00995B43">
        <w:rPr>
          <w:rFonts w:eastAsia="Calibri"/>
          <w:color w:val="000000"/>
          <w:sz w:val="24"/>
          <w:szCs w:val="24"/>
        </w:rPr>
        <w:t>выделить</w:t>
      </w:r>
      <w:r w:rsidRPr="00995B43">
        <w:rPr>
          <w:color w:val="000000"/>
          <w:sz w:val="24"/>
          <w:szCs w:val="24"/>
        </w:rPr>
        <w:t xml:space="preserve"> </w:t>
      </w:r>
      <w:r w:rsidRPr="00995B43">
        <w:rPr>
          <w:rFonts w:eastAsia="Calibri"/>
          <w:color w:val="000000"/>
          <w:sz w:val="24"/>
          <w:szCs w:val="24"/>
        </w:rPr>
        <w:t>такие</w:t>
      </w:r>
      <w:r w:rsidRPr="00995B43">
        <w:rPr>
          <w:color w:val="000000"/>
          <w:sz w:val="24"/>
          <w:szCs w:val="24"/>
        </w:rPr>
        <w:t xml:space="preserve"> </w:t>
      </w:r>
      <w:r w:rsidRPr="00995B43">
        <w:rPr>
          <w:rFonts w:eastAsia="Calibri"/>
          <w:color w:val="000000"/>
          <w:sz w:val="24"/>
          <w:szCs w:val="24"/>
        </w:rPr>
        <w:t>параметры, как высота, длина и ширина. Совершенствуется ориентация в пространстве. Основной</w:t>
      </w:r>
      <w:r w:rsidRPr="00995B43">
        <w:rPr>
          <w:color w:val="000000"/>
          <w:sz w:val="24"/>
          <w:szCs w:val="24"/>
        </w:rPr>
        <w:t xml:space="preserve"> </w:t>
      </w:r>
      <w:r w:rsidRPr="00995B43">
        <w:rPr>
          <w:rFonts w:eastAsia="Calibri"/>
          <w:color w:val="000000"/>
          <w:sz w:val="24"/>
          <w:szCs w:val="24"/>
        </w:rPr>
        <w:t>характеристикой мышления детей четырех</w:t>
      </w:r>
      <w:r w:rsidRPr="00995B43">
        <w:rPr>
          <w:color w:val="000000"/>
          <w:sz w:val="24"/>
          <w:szCs w:val="24"/>
        </w:rPr>
        <w:t>-</w:t>
      </w:r>
      <w:r w:rsidRPr="00995B43">
        <w:rPr>
          <w:rFonts w:eastAsia="Calibri"/>
          <w:color w:val="000000"/>
          <w:sz w:val="24"/>
          <w:szCs w:val="24"/>
        </w:rPr>
        <w:t>пяти лет является эгоцентризм. Наряду с интенсивным</w:t>
      </w:r>
      <w:r w:rsidRPr="00995B43">
        <w:rPr>
          <w:color w:val="000000"/>
          <w:sz w:val="24"/>
          <w:szCs w:val="24"/>
        </w:rPr>
        <w:t xml:space="preserve"> </w:t>
      </w:r>
      <w:r w:rsidRPr="00995B43">
        <w:rPr>
          <w:rFonts w:eastAsia="Calibri"/>
          <w:color w:val="000000"/>
          <w:sz w:val="24"/>
          <w:szCs w:val="24"/>
        </w:rPr>
        <w:t>развитием образного мышления и расширением кругозора, начинает формироваться наглядно</w:t>
      </w:r>
      <w:r w:rsidRPr="00995B43">
        <w:rPr>
          <w:color w:val="000000"/>
          <w:sz w:val="24"/>
          <w:szCs w:val="24"/>
        </w:rPr>
        <w:t xml:space="preserve">- </w:t>
      </w:r>
      <w:r w:rsidRPr="00995B43">
        <w:rPr>
          <w:rFonts w:eastAsia="Calibri"/>
          <w:color w:val="000000"/>
          <w:sz w:val="24"/>
          <w:szCs w:val="24"/>
        </w:rPr>
        <w:t>схематическое</w:t>
      </w:r>
      <w:r w:rsidRPr="00995B43">
        <w:rPr>
          <w:color w:val="000000"/>
          <w:sz w:val="24"/>
          <w:szCs w:val="24"/>
        </w:rPr>
        <w:t xml:space="preserve"> </w:t>
      </w:r>
      <w:r w:rsidRPr="00995B43">
        <w:rPr>
          <w:rFonts w:eastAsia="Calibri"/>
          <w:color w:val="000000"/>
          <w:sz w:val="24"/>
          <w:szCs w:val="24"/>
        </w:rPr>
        <w:t>мышление.</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воображение.</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такие</w:t>
      </w:r>
      <w:r w:rsidRPr="00995B43">
        <w:rPr>
          <w:color w:val="000000"/>
          <w:sz w:val="24"/>
          <w:szCs w:val="24"/>
        </w:rPr>
        <w:t xml:space="preserve"> </w:t>
      </w:r>
      <w:r w:rsidRPr="00995B43">
        <w:rPr>
          <w:rFonts w:eastAsia="Calibri"/>
          <w:color w:val="000000"/>
          <w:sz w:val="24"/>
          <w:szCs w:val="24"/>
        </w:rPr>
        <w:t>его</w:t>
      </w:r>
      <w:r w:rsidRPr="00995B43">
        <w:rPr>
          <w:color w:val="000000"/>
          <w:sz w:val="24"/>
          <w:szCs w:val="24"/>
        </w:rPr>
        <w:t xml:space="preserve"> </w:t>
      </w:r>
      <w:r w:rsidRPr="00995B43">
        <w:rPr>
          <w:rFonts w:eastAsia="Calibri"/>
          <w:color w:val="000000"/>
          <w:sz w:val="24"/>
          <w:szCs w:val="24"/>
        </w:rPr>
        <w:t>особенности,</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беглость,</w:t>
      </w:r>
      <w:r w:rsidRPr="00995B43">
        <w:rPr>
          <w:color w:val="000000"/>
          <w:sz w:val="24"/>
          <w:szCs w:val="24"/>
        </w:rPr>
        <w:t xml:space="preserve"> </w:t>
      </w:r>
      <w:r w:rsidRPr="00995B43">
        <w:rPr>
          <w:rFonts w:eastAsia="Calibri"/>
          <w:color w:val="000000"/>
          <w:sz w:val="24"/>
          <w:szCs w:val="24"/>
        </w:rPr>
        <w:t>гибкость.</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четырех</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внимание</w:t>
      </w:r>
      <w:r w:rsidRPr="00995B43">
        <w:rPr>
          <w:color w:val="000000"/>
          <w:sz w:val="24"/>
          <w:szCs w:val="24"/>
        </w:rPr>
        <w:t xml:space="preserve"> </w:t>
      </w:r>
      <w:r w:rsidRPr="00995B43">
        <w:rPr>
          <w:rFonts w:eastAsia="Calibri"/>
          <w:color w:val="000000"/>
          <w:sz w:val="24"/>
          <w:szCs w:val="24"/>
        </w:rPr>
        <w:t>становится</w:t>
      </w:r>
      <w:r w:rsidRPr="00995B43">
        <w:rPr>
          <w:color w:val="000000"/>
          <w:sz w:val="24"/>
          <w:szCs w:val="24"/>
        </w:rPr>
        <w:t xml:space="preserve"> </w:t>
      </w:r>
      <w:r w:rsidRPr="00995B43">
        <w:rPr>
          <w:rFonts w:eastAsia="Calibri"/>
          <w:color w:val="000000"/>
          <w:sz w:val="24"/>
          <w:szCs w:val="24"/>
        </w:rPr>
        <w:t>произвольным,</w:t>
      </w:r>
      <w:r w:rsidRPr="00995B43">
        <w:rPr>
          <w:color w:val="000000"/>
          <w:sz w:val="24"/>
          <w:szCs w:val="24"/>
        </w:rPr>
        <w:t xml:space="preserve"> </w:t>
      </w:r>
      <w:r w:rsidRPr="00995B43">
        <w:rPr>
          <w:rFonts w:eastAsia="Calibri"/>
          <w:color w:val="000000"/>
          <w:sz w:val="24"/>
          <w:szCs w:val="24"/>
        </w:rPr>
        <w:t>увеличивается</w:t>
      </w:r>
      <w:r w:rsidRPr="00995B43">
        <w:rPr>
          <w:color w:val="000000"/>
          <w:sz w:val="24"/>
          <w:szCs w:val="24"/>
        </w:rPr>
        <w:t xml:space="preserve"> </w:t>
      </w:r>
      <w:r w:rsidRPr="00995B43">
        <w:rPr>
          <w:rFonts w:eastAsia="Calibri"/>
          <w:color w:val="000000"/>
          <w:sz w:val="24"/>
          <w:szCs w:val="24"/>
        </w:rPr>
        <w:t>устойчивость</w:t>
      </w:r>
      <w:r w:rsidRPr="00995B43">
        <w:rPr>
          <w:color w:val="000000"/>
          <w:sz w:val="24"/>
          <w:szCs w:val="24"/>
        </w:rPr>
        <w:t xml:space="preserve"> </w:t>
      </w:r>
      <w:r w:rsidRPr="00995B43">
        <w:rPr>
          <w:rFonts w:eastAsia="Calibri"/>
          <w:color w:val="000000"/>
          <w:sz w:val="24"/>
          <w:szCs w:val="24"/>
        </w:rPr>
        <w:t>произвольного</w:t>
      </w:r>
      <w:r w:rsidRPr="00995B43">
        <w:rPr>
          <w:color w:val="000000"/>
          <w:sz w:val="24"/>
          <w:szCs w:val="24"/>
        </w:rPr>
        <w:t xml:space="preserve"> </w:t>
      </w:r>
      <w:r w:rsidRPr="00995B43">
        <w:rPr>
          <w:rFonts w:eastAsia="Calibri"/>
          <w:color w:val="000000"/>
          <w:sz w:val="24"/>
          <w:szCs w:val="24"/>
        </w:rPr>
        <w:t>внимания.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пятом</w:t>
      </w:r>
      <w:r w:rsidRPr="00995B43">
        <w:rPr>
          <w:color w:val="000000"/>
          <w:sz w:val="24"/>
          <w:szCs w:val="24"/>
        </w:rPr>
        <w:t xml:space="preserve"> </w:t>
      </w:r>
      <w:r w:rsidRPr="00995B43">
        <w:rPr>
          <w:rFonts w:eastAsia="Calibri"/>
          <w:color w:val="000000"/>
          <w:sz w:val="24"/>
          <w:szCs w:val="24"/>
        </w:rPr>
        <w:t>году</w:t>
      </w:r>
      <w:r w:rsidRPr="00995B43">
        <w:rPr>
          <w:color w:val="000000"/>
          <w:sz w:val="24"/>
          <w:szCs w:val="24"/>
        </w:rPr>
        <w:t xml:space="preserve"> </w:t>
      </w:r>
      <w:r w:rsidRPr="00995B43">
        <w:rPr>
          <w:rFonts w:eastAsia="Calibri"/>
          <w:color w:val="000000"/>
          <w:sz w:val="24"/>
          <w:szCs w:val="24"/>
        </w:rPr>
        <w:t>жизни</w:t>
      </w:r>
      <w:r w:rsidRPr="00995B43">
        <w:rPr>
          <w:color w:val="000000"/>
          <w:sz w:val="24"/>
          <w:szCs w:val="24"/>
        </w:rPr>
        <w:t xml:space="preserve"> </w:t>
      </w:r>
      <w:r w:rsidRPr="00995B43">
        <w:rPr>
          <w:rFonts w:eastAsia="Calibri"/>
          <w:color w:val="000000"/>
          <w:sz w:val="24"/>
          <w:szCs w:val="24"/>
        </w:rPr>
        <w:t>улучшается</w:t>
      </w:r>
      <w:r w:rsidRPr="00995B43">
        <w:rPr>
          <w:color w:val="000000"/>
          <w:sz w:val="24"/>
          <w:szCs w:val="24"/>
        </w:rPr>
        <w:t xml:space="preserve"> </w:t>
      </w:r>
      <w:r w:rsidRPr="00995B43">
        <w:rPr>
          <w:rFonts w:eastAsia="Calibri"/>
          <w:color w:val="000000"/>
          <w:sz w:val="24"/>
          <w:szCs w:val="24"/>
        </w:rPr>
        <w:t>произношение</w:t>
      </w:r>
      <w:r w:rsidRPr="00995B43">
        <w:rPr>
          <w:color w:val="000000"/>
          <w:sz w:val="24"/>
          <w:szCs w:val="24"/>
        </w:rPr>
        <w:t xml:space="preserve"> </w:t>
      </w:r>
      <w:r w:rsidRPr="00995B43">
        <w:rPr>
          <w:rFonts w:eastAsia="Calibri"/>
          <w:color w:val="000000"/>
          <w:sz w:val="24"/>
          <w:szCs w:val="24"/>
        </w:rPr>
        <w:t>звуков</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дикция,</w:t>
      </w:r>
      <w:r w:rsidRPr="00995B43">
        <w:rPr>
          <w:color w:val="000000"/>
          <w:sz w:val="24"/>
          <w:szCs w:val="24"/>
        </w:rPr>
        <w:t xml:space="preserve"> </w:t>
      </w:r>
      <w:r w:rsidRPr="00995B43">
        <w:rPr>
          <w:rFonts w:eastAsia="Calibri"/>
          <w:color w:val="000000"/>
          <w:sz w:val="24"/>
          <w:szCs w:val="24"/>
        </w:rPr>
        <w:t>расширяется</w:t>
      </w:r>
      <w:r w:rsidRPr="00995B43">
        <w:rPr>
          <w:color w:val="000000"/>
          <w:sz w:val="24"/>
          <w:szCs w:val="24"/>
        </w:rPr>
        <w:t xml:space="preserve"> </w:t>
      </w:r>
      <w:r w:rsidRPr="00995B43">
        <w:rPr>
          <w:rFonts w:eastAsia="Calibri"/>
          <w:color w:val="000000"/>
          <w:sz w:val="24"/>
          <w:szCs w:val="24"/>
        </w:rPr>
        <w:t>словарь,</w:t>
      </w:r>
      <w:r w:rsidRPr="00995B43">
        <w:rPr>
          <w:color w:val="000000"/>
          <w:sz w:val="24"/>
          <w:szCs w:val="24"/>
        </w:rPr>
        <w:t xml:space="preserve"> </w:t>
      </w:r>
      <w:r w:rsidRPr="00995B43">
        <w:rPr>
          <w:rFonts w:eastAsia="Calibri"/>
          <w:color w:val="000000"/>
          <w:sz w:val="24"/>
          <w:szCs w:val="24"/>
        </w:rPr>
        <w:t>связная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диалогическая</w:t>
      </w:r>
      <w:r w:rsidRPr="00995B43">
        <w:rPr>
          <w:color w:val="000000"/>
          <w:sz w:val="24"/>
          <w:szCs w:val="24"/>
        </w:rPr>
        <w:t xml:space="preserve"> </w:t>
      </w:r>
      <w:r w:rsidRPr="00995B43">
        <w:rPr>
          <w:rFonts w:eastAsia="Calibri"/>
          <w:color w:val="000000"/>
          <w:sz w:val="24"/>
          <w:szCs w:val="24"/>
        </w:rPr>
        <w:t>речь.</w:t>
      </w:r>
      <w:r w:rsidRPr="00995B43">
        <w:rPr>
          <w:color w:val="000000"/>
          <w:sz w:val="24"/>
          <w:szCs w:val="24"/>
        </w:rPr>
        <w:t xml:space="preserve"> </w:t>
      </w:r>
      <w:r w:rsidRPr="00995B43">
        <w:rPr>
          <w:rFonts w:eastAsia="Calibri"/>
          <w:color w:val="000000"/>
          <w:sz w:val="24"/>
          <w:szCs w:val="24"/>
        </w:rPr>
        <w:t>Речь</w:t>
      </w:r>
      <w:r w:rsidRPr="00995B43">
        <w:rPr>
          <w:color w:val="000000"/>
          <w:sz w:val="24"/>
          <w:szCs w:val="24"/>
        </w:rPr>
        <w:t xml:space="preserve"> </w:t>
      </w:r>
      <w:r w:rsidRPr="00995B43">
        <w:rPr>
          <w:rFonts w:eastAsia="Calibri"/>
          <w:color w:val="000000"/>
          <w:sz w:val="24"/>
          <w:szCs w:val="24"/>
        </w:rPr>
        <w:t>становится предметом</w:t>
      </w:r>
      <w:r w:rsidRPr="00995B43">
        <w:rPr>
          <w:color w:val="000000"/>
          <w:sz w:val="24"/>
          <w:szCs w:val="24"/>
        </w:rPr>
        <w:t xml:space="preserve"> </w:t>
      </w:r>
      <w:r w:rsidRPr="00995B43">
        <w:rPr>
          <w:rFonts w:eastAsia="Calibri"/>
          <w:color w:val="000000"/>
          <w:sz w:val="24"/>
          <w:szCs w:val="24"/>
        </w:rPr>
        <w:t>активности детей. Для детей данного возраста характерно словотворчество.</w:t>
      </w:r>
      <w:r w:rsidRPr="00995B43">
        <w:rPr>
          <w:color w:val="000000"/>
          <w:sz w:val="24"/>
          <w:szCs w:val="24"/>
        </w:rPr>
        <w:t xml:space="preserve"> </w:t>
      </w:r>
      <w:r w:rsidRPr="00995B43">
        <w:rPr>
          <w:rFonts w:eastAsia="Calibri"/>
          <w:color w:val="000000"/>
          <w:sz w:val="24"/>
          <w:szCs w:val="24"/>
        </w:rPr>
        <w:t>Интерес</w:t>
      </w:r>
      <w:r w:rsidRPr="00995B43">
        <w:rPr>
          <w:color w:val="000000"/>
          <w:sz w:val="24"/>
          <w:szCs w:val="24"/>
        </w:rPr>
        <w:t xml:space="preserve"> </w:t>
      </w:r>
      <w:r w:rsidRPr="00995B43">
        <w:rPr>
          <w:rFonts w:eastAsia="Calibri"/>
          <w:color w:val="000000"/>
          <w:sz w:val="24"/>
          <w:szCs w:val="24"/>
        </w:rPr>
        <w:t>вызывают</w:t>
      </w:r>
      <w:r w:rsidRPr="00995B43">
        <w:rPr>
          <w:color w:val="000000"/>
          <w:sz w:val="24"/>
          <w:szCs w:val="24"/>
        </w:rPr>
        <w:t xml:space="preserve"> </w:t>
      </w:r>
      <w:r w:rsidRPr="00995B43">
        <w:rPr>
          <w:rFonts w:eastAsia="Calibri"/>
          <w:color w:val="000000"/>
          <w:sz w:val="24"/>
          <w:szCs w:val="24"/>
        </w:rPr>
        <w:t>ритмическая</w:t>
      </w:r>
      <w:r w:rsidRPr="00995B43">
        <w:rPr>
          <w:color w:val="000000"/>
          <w:sz w:val="24"/>
          <w:szCs w:val="24"/>
        </w:rPr>
        <w:t xml:space="preserve"> </w:t>
      </w:r>
      <w:r w:rsidRPr="00995B43">
        <w:rPr>
          <w:rFonts w:eastAsia="Calibri"/>
          <w:color w:val="000000"/>
          <w:sz w:val="24"/>
          <w:szCs w:val="24"/>
        </w:rPr>
        <w:t>структура</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r w:rsidRPr="00995B43">
        <w:rPr>
          <w:rFonts w:eastAsia="Calibri"/>
          <w:color w:val="000000"/>
          <w:sz w:val="24"/>
          <w:szCs w:val="24"/>
        </w:rPr>
        <w:t>рифмы.</w:t>
      </w:r>
      <w:r w:rsidRPr="00995B43">
        <w:rPr>
          <w:color w:val="000000"/>
          <w:sz w:val="24"/>
          <w:szCs w:val="24"/>
        </w:rPr>
        <w:t xml:space="preserve"> </w:t>
      </w:r>
      <w:r w:rsidRPr="00995B43">
        <w:rPr>
          <w:rFonts w:eastAsia="Calibri"/>
          <w:color w:val="000000"/>
          <w:sz w:val="24"/>
          <w:szCs w:val="24"/>
        </w:rPr>
        <w:t>Развивается</w:t>
      </w:r>
      <w:r w:rsidRPr="00995B43">
        <w:rPr>
          <w:color w:val="000000"/>
          <w:sz w:val="24"/>
          <w:szCs w:val="24"/>
        </w:rPr>
        <w:t xml:space="preserve"> </w:t>
      </w:r>
      <w:r w:rsidRPr="00995B43">
        <w:rPr>
          <w:rFonts w:eastAsia="Calibri"/>
          <w:color w:val="000000"/>
          <w:sz w:val="24"/>
          <w:szCs w:val="24"/>
        </w:rPr>
        <w:t>грамматическая</w:t>
      </w:r>
      <w:r w:rsidRPr="00995B43">
        <w:rPr>
          <w:color w:val="000000"/>
          <w:sz w:val="24"/>
          <w:szCs w:val="24"/>
        </w:rPr>
        <w:t xml:space="preserve"> </w:t>
      </w:r>
      <w:r w:rsidRPr="00995B43">
        <w:rPr>
          <w:rFonts w:eastAsia="Calibri"/>
          <w:color w:val="000000"/>
          <w:sz w:val="24"/>
          <w:szCs w:val="24"/>
        </w:rPr>
        <w:t>сторона</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период</w:t>
      </w:r>
      <w:r w:rsidRPr="00995B43">
        <w:rPr>
          <w:color w:val="000000"/>
          <w:sz w:val="24"/>
          <w:szCs w:val="24"/>
        </w:rPr>
        <w:t xml:space="preserve"> </w:t>
      </w:r>
      <w:r w:rsidRPr="00995B43">
        <w:rPr>
          <w:rFonts w:eastAsia="Calibri"/>
          <w:color w:val="000000"/>
          <w:sz w:val="24"/>
          <w:szCs w:val="24"/>
        </w:rPr>
        <w:t>четырех</w:t>
      </w:r>
      <w:r w:rsidRPr="00995B43">
        <w:rPr>
          <w:color w:val="000000"/>
          <w:sz w:val="24"/>
          <w:szCs w:val="24"/>
        </w:rPr>
        <w:t>-</w:t>
      </w:r>
      <w:r w:rsidRPr="00995B43">
        <w:rPr>
          <w:rFonts w:eastAsia="Calibri"/>
          <w:color w:val="000000"/>
          <w:sz w:val="24"/>
          <w:szCs w:val="24"/>
        </w:rPr>
        <w:t>пяти</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основы</w:t>
      </w:r>
      <w:r w:rsidRPr="00995B43">
        <w:rPr>
          <w:color w:val="000000"/>
          <w:sz w:val="24"/>
          <w:szCs w:val="24"/>
        </w:rPr>
        <w:t xml:space="preserve"> </w:t>
      </w:r>
      <w:r w:rsidRPr="00995B43">
        <w:rPr>
          <w:rFonts w:eastAsia="Calibri"/>
          <w:color w:val="000000"/>
          <w:sz w:val="24"/>
          <w:szCs w:val="24"/>
        </w:rPr>
        <w:t>познавательной</w:t>
      </w:r>
      <w:r w:rsidRPr="00995B43">
        <w:rPr>
          <w:color w:val="000000"/>
          <w:sz w:val="24"/>
          <w:szCs w:val="24"/>
        </w:rPr>
        <w:t xml:space="preserve"> </w:t>
      </w:r>
      <w:r w:rsidRPr="00995B43">
        <w:rPr>
          <w:rFonts w:eastAsia="Calibri"/>
          <w:color w:val="000000"/>
          <w:sz w:val="24"/>
          <w:szCs w:val="24"/>
        </w:rPr>
        <w:t>активности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любознательности.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Детские виды деятельности</w:t>
      </w:r>
      <w:r w:rsidRPr="00995B43">
        <w:rPr>
          <w:b/>
          <w:color w:val="000000"/>
          <w:sz w:val="24"/>
          <w:szCs w:val="24"/>
        </w:rPr>
        <w:t xml:space="preserve">. </w:t>
      </w:r>
      <w:r w:rsidRPr="00995B43">
        <w:rPr>
          <w:rFonts w:eastAsia="Calibri"/>
          <w:color w:val="000000"/>
          <w:sz w:val="24"/>
          <w:szCs w:val="24"/>
        </w:rPr>
        <w:t>На пятом году жизни ребенок осваивает сложную систему</w:t>
      </w:r>
      <w:r w:rsidRPr="00995B43">
        <w:rPr>
          <w:color w:val="000000"/>
          <w:sz w:val="24"/>
          <w:szCs w:val="24"/>
        </w:rPr>
        <w:t xml:space="preserve"> </w:t>
      </w:r>
      <w:r w:rsidRPr="00995B43">
        <w:rPr>
          <w:rFonts w:eastAsia="Calibri"/>
          <w:color w:val="000000"/>
          <w:sz w:val="24"/>
          <w:szCs w:val="24"/>
        </w:rPr>
        <w:t>норм</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правил,</w:t>
      </w:r>
      <w:r w:rsidRPr="00995B43">
        <w:rPr>
          <w:color w:val="000000"/>
          <w:sz w:val="24"/>
          <w:szCs w:val="24"/>
        </w:rPr>
        <w:t xml:space="preserve"> </w:t>
      </w:r>
      <w:r w:rsidRPr="00995B43">
        <w:rPr>
          <w:rFonts w:eastAsia="Calibri"/>
          <w:color w:val="000000"/>
          <w:sz w:val="24"/>
          <w:szCs w:val="24"/>
        </w:rPr>
        <w:t>принятых</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социуме.</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развернутая</w:t>
      </w:r>
      <w:r w:rsidRPr="00995B43">
        <w:rPr>
          <w:color w:val="000000"/>
          <w:sz w:val="24"/>
          <w:szCs w:val="24"/>
        </w:rPr>
        <w:t xml:space="preserve"> </w:t>
      </w:r>
      <w:r w:rsidRPr="00995B43">
        <w:rPr>
          <w:rFonts w:eastAsia="Calibri"/>
          <w:color w:val="000000"/>
          <w:sz w:val="24"/>
          <w:szCs w:val="24"/>
        </w:rPr>
        <w:t>сюжетно</w:t>
      </w:r>
      <w:r w:rsidRPr="00995B43">
        <w:rPr>
          <w:color w:val="000000"/>
          <w:sz w:val="24"/>
          <w:szCs w:val="24"/>
        </w:rPr>
        <w:t>-</w:t>
      </w:r>
      <w:r w:rsidRPr="00995B43">
        <w:rPr>
          <w:rFonts w:eastAsia="Calibri"/>
          <w:color w:val="000000"/>
          <w:sz w:val="24"/>
          <w:szCs w:val="24"/>
        </w:rPr>
        <w:t>ролевая</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где</w:t>
      </w:r>
      <w:r w:rsidRPr="00995B43">
        <w:rPr>
          <w:color w:val="000000"/>
          <w:sz w:val="24"/>
          <w:szCs w:val="24"/>
        </w:rPr>
        <w:t xml:space="preserve"> </w:t>
      </w:r>
      <w:r w:rsidRPr="00995B43">
        <w:rPr>
          <w:rFonts w:eastAsia="Calibri"/>
          <w:color w:val="000000"/>
          <w:sz w:val="24"/>
          <w:szCs w:val="24"/>
        </w:rPr>
        <w:t>центральным содержанием выступает моделирование системы человеческих отношений в ходе</w:t>
      </w:r>
      <w:r w:rsidRPr="00995B43">
        <w:rPr>
          <w:color w:val="000000"/>
          <w:sz w:val="24"/>
          <w:szCs w:val="24"/>
        </w:rPr>
        <w:t xml:space="preserve"> </w:t>
      </w:r>
      <w:r w:rsidRPr="00995B43">
        <w:rPr>
          <w:rFonts w:eastAsia="Calibri"/>
          <w:color w:val="000000"/>
          <w:sz w:val="24"/>
          <w:szCs w:val="24"/>
        </w:rPr>
        <w:t>выполнения</w:t>
      </w:r>
      <w:r w:rsidRPr="00995B43">
        <w:rPr>
          <w:color w:val="000000"/>
          <w:sz w:val="24"/>
          <w:szCs w:val="24"/>
        </w:rPr>
        <w:t xml:space="preserve"> </w:t>
      </w:r>
      <w:r w:rsidRPr="00995B43">
        <w:rPr>
          <w:rFonts w:eastAsia="Calibri"/>
          <w:color w:val="000000"/>
          <w:sz w:val="24"/>
          <w:szCs w:val="24"/>
        </w:rPr>
        <w:t>игровой</w:t>
      </w:r>
      <w:r w:rsidRPr="00995B43">
        <w:rPr>
          <w:color w:val="000000"/>
          <w:sz w:val="24"/>
          <w:szCs w:val="24"/>
        </w:rPr>
        <w:t xml:space="preserve"> </w:t>
      </w:r>
      <w:r w:rsidRPr="00995B43">
        <w:rPr>
          <w:rFonts w:eastAsia="Calibri"/>
          <w:color w:val="000000"/>
          <w:sz w:val="24"/>
          <w:szCs w:val="24"/>
        </w:rPr>
        <w:t>роли.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данном</w:t>
      </w:r>
      <w:r w:rsidRPr="00995B43">
        <w:rPr>
          <w:color w:val="000000"/>
          <w:sz w:val="24"/>
          <w:szCs w:val="24"/>
        </w:rPr>
        <w:t xml:space="preserve"> </w:t>
      </w:r>
      <w:r w:rsidRPr="00995B43">
        <w:rPr>
          <w:rFonts w:eastAsia="Calibri"/>
          <w:color w:val="000000"/>
          <w:sz w:val="24"/>
          <w:szCs w:val="24"/>
        </w:rPr>
        <w:t>возрасте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игре</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различают</w:t>
      </w:r>
      <w:r w:rsidRPr="00995B43">
        <w:rPr>
          <w:color w:val="000000"/>
          <w:sz w:val="24"/>
          <w:szCs w:val="24"/>
        </w:rPr>
        <w:t xml:space="preserve"> </w:t>
      </w:r>
      <w:r w:rsidRPr="00995B43">
        <w:rPr>
          <w:rFonts w:eastAsia="Calibri"/>
          <w:color w:val="000000"/>
          <w:sz w:val="24"/>
          <w:szCs w:val="24"/>
        </w:rPr>
        <w:t>игровые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реальные</w:t>
      </w:r>
      <w:r w:rsidRPr="00995B43">
        <w:rPr>
          <w:color w:val="000000"/>
          <w:sz w:val="24"/>
          <w:szCs w:val="24"/>
        </w:rPr>
        <w:t xml:space="preserve"> </w:t>
      </w:r>
      <w:r w:rsidRPr="00995B43">
        <w:rPr>
          <w:rFonts w:eastAsia="Calibri"/>
          <w:color w:val="000000"/>
          <w:sz w:val="24"/>
          <w:szCs w:val="24"/>
        </w:rPr>
        <w:t>отношения, характерна ролевая речь. Конфликты чаще возникают в ходе распределения ролей,</w:t>
      </w:r>
      <w:r w:rsidRPr="00995B43">
        <w:rPr>
          <w:color w:val="000000"/>
          <w:sz w:val="24"/>
          <w:szCs w:val="24"/>
        </w:rPr>
        <w:t xml:space="preserve"> </w:t>
      </w:r>
      <w:r w:rsidRPr="00995B43">
        <w:rPr>
          <w:rFonts w:eastAsia="Calibri"/>
          <w:color w:val="000000"/>
          <w:sz w:val="24"/>
          <w:szCs w:val="24"/>
        </w:rPr>
        <w:t>роли</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меняться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ходе</w:t>
      </w:r>
      <w:r w:rsidRPr="00995B43">
        <w:rPr>
          <w:color w:val="000000"/>
          <w:sz w:val="24"/>
          <w:szCs w:val="24"/>
        </w:rPr>
        <w:t xml:space="preserve"> </w:t>
      </w:r>
      <w:r w:rsidRPr="00995B43">
        <w:rPr>
          <w:rFonts w:eastAsia="Calibri"/>
          <w:color w:val="000000"/>
          <w:sz w:val="24"/>
          <w:szCs w:val="24"/>
        </w:rPr>
        <w:t>игры.</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носит</w:t>
      </w:r>
      <w:r w:rsidRPr="00995B43">
        <w:rPr>
          <w:color w:val="000000"/>
          <w:sz w:val="24"/>
          <w:szCs w:val="24"/>
        </w:rPr>
        <w:t xml:space="preserve"> </w:t>
      </w:r>
      <w:r w:rsidRPr="00995B43">
        <w:rPr>
          <w:rFonts w:eastAsia="Calibri"/>
          <w:color w:val="000000"/>
          <w:sz w:val="24"/>
          <w:szCs w:val="24"/>
        </w:rPr>
        <w:t>процессуальный,</w:t>
      </w:r>
      <w:r w:rsidRPr="00995B43">
        <w:rPr>
          <w:color w:val="000000"/>
          <w:sz w:val="24"/>
          <w:szCs w:val="24"/>
        </w:rPr>
        <w:t xml:space="preserve"> </w:t>
      </w:r>
      <w:r w:rsidRPr="00995B43">
        <w:rPr>
          <w:rFonts w:eastAsia="Calibri"/>
          <w:color w:val="000000"/>
          <w:sz w:val="24"/>
          <w:szCs w:val="24"/>
        </w:rPr>
        <w:t>творческий</w:t>
      </w:r>
      <w:r w:rsidRPr="00995B43">
        <w:rPr>
          <w:color w:val="000000"/>
          <w:sz w:val="24"/>
          <w:szCs w:val="24"/>
        </w:rPr>
        <w:t xml:space="preserve"> </w:t>
      </w:r>
      <w:r w:rsidRPr="00995B43">
        <w:rPr>
          <w:rFonts w:eastAsia="Calibri"/>
          <w:color w:val="000000"/>
          <w:sz w:val="24"/>
          <w:szCs w:val="24"/>
        </w:rPr>
        <w:t>характер.</w:t>
      </w:r>
      <w:r w:rsidRPr="00995B43">
        <w:rPr>
          <w:color w:val="000000"/>
          <w:sz w:val="24"/>
          <w:szCs w:val="24"/>
        </w:rPr>
        <w:t xml:space="preserve"> </w:t>
      </w:r>
      <w:r w:rsidRPr="00995B43">
        <w:rPr>
          <w:rFonts w:eastAsia="Calibri"/>
          <w:color w:val="000000"/>
          <w:sz w:val="24"/>
          <w:szCs w:val="24"/>
        </w:rPr>
        <w:t>Детям доступны игры с правилами, дидактические игры.</w:t>
      </w:r>
      <w:r w:rsidRPr="00995B43">
        <w:rPr>
          <w:color w:val="000000"/>
          <w:sz w:val="24"/>
          <w:szCs w:val="24"/>
        </w:rPr>
        <w:t xml:space="preserve"> </w:t>
      </w:r>
      <w:r w:rsidRPr="00995B43">
        <w:rPr>
          <w:rFonts w:eastAsia="Calibri"/>
          <w:color w:val="000000"/>
          <w:sz w:val="24"/>
          <w:szCs w:val="24"/>
        </w:rPr>
        <w:t>Развивается изобразительная деятельность.</w:t>
      </w:r>
      <w:r w:rsidRPr="00995B43">
        <w:rPr>
          <w:color w:val="000000"/>
          <w:sz w:val="24"/>
          <w:szCs w:val="24"/>
        </w:rPr>
        <w:t xml:space="preserve"> </w:t>
      </w:r>
      <w:r w:rsidRPr="00995B43">
        <w:rPr>
          <w:rFonts w:eastAsia="Calibri"/>
          <w:color w:val="000000"/>
          <w:sz w:val="24"/>
          <w:szCs w:val="24"/>
        </w:rPr>
        <w:t>Совершенствуется</w:t>
      </w:r>
      <w:r w:rsidRPr="00995B43">
        <w:rPr>
          <w:color w:val="000000"/>
          <w:sz w:val="24"/>
          <w:szCs w:val="24"/>
        </w:rPr>
        <w:t xml:space="preserve"> </w:t>
      </w:r>
      <w:r w:rsidRPr="00995B43">
        <w:rPr>
          <w:rFonts w:eastAsia="Calibri"/>
          <w:color w:val="000000"/>
          <w:sz w:val="24"/>
          <w:szCs w:val="24"/>
        </w:rPr>
        <w:t>техническая</w:t>
      </w:r>
      <w:r w:rsidRPr="00995B43">
        <w:rPr>
          <w:color w:val="000000"/>
          <w:sz w:val="24"/>
          <w:szCs w:val="24"/>
        </w:rPr>
        <w:t xml:space="preserve"> </w:t>
      </w:r>
      <w:r w:rsidRPr="00995B43">
        <w:rPr>
          <w:rFonts w:eastAsia="Calibri"/>
          <w:color w:val="000000"/>
          <w:sz w:val="24"/>
          <w:szCs w:val="24"/>
        </w:rPr>
        <w:t>сторона</w:t>
      </w:r>
      <w:r w:rsidRPr="00995B43">
        <w:rPr>
          <w:color w:val="000000"/>
          <w:sz w:val="24"/>
          <w:szCs w:val="24"/>
        </w:rPr>
        <w:t xml:space="preserve"> </w:t>
      </w:r>
      <w:r w:rsidRPr="00995B43">
        <w:rPr>
          <w:rFonts w:eastAsia="Calibri"/>
          <w:color w:val="000000"/>
          <w:sz w:val="24"/>
          <w:szCs w:val="24"/>
        </w:rPr>
        <w:t>изобразительной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замысел</w:t>
      </w:r>
      <w:r w:rsidRPr="00995B43">
        <w:rPr>
          <w:color w:val="000000"/>
          <w:sz w:val="24"/>
          <w:szCs w:val="24"/>
        </w:rPr>
        <w:t xml:space="preserve"> </w:t>
      </w:r>
      <w:r w:rsidRPr="00995B43">
        <w:rPr>
          <w:rFonts w:eastAsia="Calibri"/>
          <w:color w:val="000000"/>
          <w:sz w:val="24"/>
          <w:szCs w:val="24"/>
        </w:rPr>
        <w:t>смещается</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конца на начало рисования. Дети</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рисовать</w:t>
      </w:r>
      <w:r w:rsidRPr="00995B43">
        <w:rPr>
          <w:color w:val="000000"/>
          <w:sz w:val="24"/>
          <w:szCs w:val="24"/>
        </w:rPr>
        <w:t xml:space="preserve"> </w:t>
      </w:r>
      <w:r w:rsidRPr="00995B43">
        <w:rPr>
          <w:rFonts w:eastAsia="Calibri"/>
          <w:color w:val="000000"/>
          <w:sz w:val="24"/>
          <w:szCs w:val="24"/>
        </w:rPr>
        <w:t>основные геометрические фигуры, вырезать</w:t>
      </w:r>
      <w:r w:rsidRPr="00995B43">
        <w:rPr>
          <w:color w:val="000000"/>
          <w:sz w:val="24"/>
          <w:szCs w:val="24"/>
        </w:rPr>
        <w:t xml:space="preserve"> </w:t>
      </w:r>
      <w:r w:rsidRPr="00995B43">
        <w:rPr>
          <w:rFonts w:eastAsia="Calibri"/>
          <w:color w:val="000000"/>
          <w:sz w:val="24"/>
          <w:szCs w:val="24"/>
        </w:rPr>
        <w:t>ножницами,</w:t>
      </w:r>
      <w:r w:rsidRPr="00995B43">
        <w:rPr>
          <w:color w:val="000000"/>
          <w:sz w:val="24"/>
          <w:szCs w:val="24"/>
        </w:rPr>
        <w:t xml:space="preserve"> </w:t>
      </w:r>
      <w:r w:rsidRPr="00995B43">
        <w:rPr>
          <w:rFonts w:eastAsia="Calibri"/>
          <w:color w:val="000000"/>
          <w:sz w:val="24"/>
          <w:szCs w:val="24"/>
        </w:rPr>
        <w:t>наклеивать</w:t>
      </w:r>
      <w:r w:rsidRPr="00995B43">
        <w:rPr>
          <w:color w:val="000000"/>
          <w:sz w:val="24"/>
          <w:szCs w:val="24"/>
        </w:rPr>
        <w:t xml:space="preserve"> </w:t>
      </w:r>
      <w:r w:rsidRPr="00995B43">
        <w:rPr>
          <w:rFonts w:eastAsia="Calibri"/>
          <w:color w:val="000000"/>
          <w:sz w:val="24"/>
          <w:szCs w:val="24"/>
        </w:rPr>
        <w:t>изображения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бумагу</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 xml:space="preserve">т. </w:t>
      </w:r>
      <w:r w:rsidR="000C4437" w:rsidRPr="00995B43">
        <w:rPr>
          <w:rFonts w:eastAsia="Calibri"/>
          <w:color w:val="000000"/>
          <w:sz w:val="24"/>
          <w:szCs w:val="24"/>
        </w:rPr>
        <w:t>Д</w:t>
      </w:r>
      <w:r w:rsidRPr="00995B43">
        <w:rPr>
          <w:rFonts w:eastAsia="Calibri"/>
          <w:color w:val="000000"/>
          <w:sz w:val="24"/>
          <w:szCs w:val="24"/>
        </w:rPr>
        <w:t>.</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Усложняется</w:t>
      </w:r>
      <w:r w:rsidRPr="00995B43">
        <w:rPr>
          <w:color w:val="000000"/>
          <w:sz w:val="24"/>
          <w:szCs w:val="24"/>
        </w:rPr>
        <w:t xml:space="preserve"> </w:t>
      </w:r>
      <w:r w:rsidRPr="00995B43">
        <w:rPr>
          <w:rFonts w:eastAsia="Calibri"/>
          <w:color w:val="000000"/>
          <w:sz w:val="24"/>
          <w:szCs w:val="24"/>
        </w:rPr>
        <w:t>конструирование.</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навыки</w:t>
      </w:r>
      <w:r w:rsidRPr="00995B43">
        <w:rPr>
          <w:color w:val="000000"/>
          <w:sz w:val="24"/>
          <w:szCs w:val="24"/>
        </w:rPr>
        <w:t xml:space="preserve"> </w:t>
      </w:r>
      <w:r w:rsidRPr="00995B43">
        <w:rPr>
          <w:rFonts w:eastAsia="Calibri"/>
          <w:color w:val="000000"/>
          <w:sz w:val="24"/>
          <w:szCs w:val="24"/>
        </w:rPr>
        <w:t>конструирования</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образцу,</w:t>
      </w:r>
      <w:r w:rsidRPr="00995B43">
        <w:rPr>
          <w:color w:val="000000"/>
          <w:sz w:val="24"/>
          <w:szCs w:val="24"/>
        </w:rPr>
        <w:t xml:space="preserve"> </w:t>
      </w:r>
      <w:r w:rsidRPr="00995B43">
        <w:rPr>
          <w:rFonts w:eastAsia="Calibri"/>
          <w:color w:val="000000"/>
          <w:sz w:val="24"/>
          <w:szCs w:val="24"/>
        </w:rPr>
        <w:t>доступно</w:t>
      </w:r>
      <w:r w:rsidRPr="00995B43">
        <w:rPr>
          <w:color w:val="000000"/>
          <w:sz w:val="24"/>
          <w:szCs w:val="24"/>
        </w:rPr>
        <w:t xml:space="preserve"> </w:t>
      </w:r>
      <w:r w:rsidRPr="00995B43">
        <w:rPr>
          <w:rFonts w:eastAsia="Calibri"/>
          <w:color w:val="000000"/>
          <w:sz w:val="24"/>
          <w:szCs w:val="24"/>
        </w:rPr>
        <w:t>конструирование</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схеме,</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условию</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замыслу,</w:t>
      </w:r>
      <w:r w:rsidRPr="00995B43">
        <w:rPr>
          <w:color w:val="000000"/>
          <w:sz w:val="24"/>
          <w:szCs w:val="24"/>
        </w:rPr>
        <w:t xml:space="preserve"> </w:t>
      </w:r>
      <w:r w:rsidRPr="00995B43">
        <w:rPr>
          <w:rFonts w:eastAsia="Calibri"/>
          <w:color w:val="000000"/>
          <w:sz w:val="24"/>
          <w:szCs w:val="24"/>
        </w:rPr>
        <w:t>а</w:t>
      </w:r>
      <w:r w:rsidRPr="00995B43">
        <w:rPr>
          <w:color w:val="000000"/>
          <w:sz w:val="24"/>
          <w:szCs w:val="24"/>
        </w:rPr>
        <w:t xml:space="preserve"> </w:t>
      </w:r>
      <w:r w:rsidRPr="00995B43">
        <w:rPr>
          <w:rFonts w:eastAsia="Calibri"/>
          <w:color w:val="000000"/>
          <w:sz w:val="24"/>
          <w:szCs w:val="24"/>
        </w:rPr>
        <w:t>также</w:t>
      </w:r>
      <w:r w:rsidRPr="00995B43">
        <w:rPr>
          <w:color w:val="000000"/>
          <w:sz w:val="24"/>
          <w:szCs w:val="24"/>
        </w:rPr>
        <w:t xml:space="preserve"> </w:t>
      </w:r>
      <w:r w:rsidRPr="00995B43">
        <w:rPr>
          <w:rFonts w:eastAsia="Calibri"/>
          <w:color w:val="000000"/>
          <w:sz w:val="24"/>
          <w:szCs w:val="24"/>
        </w:rPr>
        <w:t>планирование</w:t>
      </w:r>
      <w:r w:rsidRPr="00995B43">
        <w:rPr>
          <w:color w:val="000000"/>
          <w:sz w:val="24"/>
          <w:szCs w:val="24"/>
        </w:rPr>
        <w:t xml:space="preserve"> </w:t>
      </w:r>
      <w:r w:rsidRPr="00995B43">
        <w:rPr>
          <w:rFonts w:eastAsia="Calibri"/>
          <w:color w:val="000000"/>
          <w:sz w:val="24"/>
          <w:szCs w:val="24"/>
        </w:rPr>
        <w:t>последовательности действий.</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Продуктивные</w:t>
      </w:r>
      <w:r w:rsidRPr="00995B43">
        <w:rPr>
          <w:color w:val="000000"/>
          <w:sz w:val="24"/>
          <w:szCs w:val="24"/>
        </w:rPr>
        <w:t xml:space="preserve"> </w:t>
      </w:r>
      <w:r w:rsidRPr="00995B43">
        <w:rPr>
          <w:rFonts w:eastAsia="Calibri"/>
          <w:color w:val="000000"/>
          <w:sz w:val="24"/>
          <w:szCs w:val="24"/>
        </w:rPr>
        <w:t>виды</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способствуют</w:t>
      </w:r>
      <w:r w:rsidRPr="00995B43">
        <w:rPr>
          <w:color w:val="000000"/>
          <w:sz w:val="24"/>
          <w:szCs w:val="24"/>
        </w:rPr>
        <w:t xml:space="preserve"> </w:t>
      </w:r>
      <w:r w:rsidRPr="00995B43">
        <w:rPr>
          <w:rFonts w:eastAsia="Calibri"/>
          <w:color w:val="000000"/>
          <w:sz w:val="24"/>
          <w:szCs w:val="24"/>
        </w:rPr>
        <w:t>развитию</w:t>
      </w:r>
      <w:r w:rsidRPr="00995B43">
        <w:rPr>
          <w:color w:val="000000"/>
          <w:sz w:val="24"/>
          <w:szCs w:val="24"/>
        </w:rPr>
        <w:t xml:space="preserve"> </w:t>
      </w:r>
      <w:r w:rsidRPr="00995B43">
        <w:rPr>
          <w:rFonts w:eastAsia="Calibri"/>
          <w:color w:val="000000"/>
          <w:sz w:val="24"/>
          <w:szCs w:val="24"/>
        </w:rPr>
        <w:t>мелкой</w:t>
      </w:r>
      <w:r w:rsidRPr="00995B43">
        <w:rPr>
          <w:color w:val="000000"/>
          <w:sz w:val="24"/>
          <w:szCs w:val="24"/>
        </w:rPr>
        <w:t xml:space="preserve"> </w:t>
      </w:r>
      <w:r w:rsidRPr="00995B43">
        <w:rPr>
          <w:rFonts w:eastAsia="Calibri"/>
          <w:color w:val="000000"/>
          <w:sz w:val="24"/>
          <w:szCs w:val="24"/>
        </w:rPr>
        <w:t>моторики</w:t>
      </w:r>
      <w:r w:rsidRPr="00995B43">
        <w:rPr>
          <w:color w:val="000000"/>
          <w:sz w:val="24"/>
          <w:szCs w:val="24"/>
        </w:rPr>
        <w:t xml:space="preserve"> </w:t>
      </w:r>
      <w:r w:rsidRPr="00995B43">
        <w:rPr>
          <w:rFonts w:eastAsia="Calibri"/>
          <w:color w:val="000000"/>
          <w:sz w:val="24"/>
          <w:szCs w:val="24"/>
        </w:rPr>
        <w:t>рук.</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Коммуникация и социализация</w:t>
      </w:r>
      <w:r w:rsidRPr="00995B43">
        <w:rPr>
          <w:b/>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общении</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взрослыми</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внеситуативные формы общения, в частности –</w:t>
      </w:r>
      <w:r w:rsidRPr="00995B43">
        <w:rPr>
          <w:color w:val="000000"/>
          <w:sz w:val="24"/>
          <w:szCs w:val="24"/>
        </w:rPr>
        <w:t xml:space="preserve"> </w:t>
      </w:r>
      <w:r w:rsidRPr="00995B43">
        <w:rPr>
          <w:rFonts w:eastAsia="Calibri"/>
          <w:color w:val="000000"/>
          <w:sz w:val="24"/>
          <w:szCs w:val="24"/>
        </w:rPr>
        <w:t>внеситуативно</w:t>
      </w:r>
      <w:r w:rsidRPr="00995B43">
        <w:rPr>
          <w:color w:val="000000"/>
          <w:sz w:val="24"/>
          <w:szCs w:val="24"/>
        </w:rPr>
        <w:t>-</w:t>
      </w:r>
      <w:r w:rsidRPr="00995B43">
        <w:rPr>
          <w:rFonts w:eastAsia="Calibri"/>
          <w:color w:val="000000"/>
          <w:sz w:val="24"/>
          <w:szCs w:val="24"/>
        </w:rPr>
        <w:t>познавательная форма</w:t>
      </w:r>
      <w:r w:rsidRPr="00995B43">
        <w:rPr>
          <w:color w:val="000000"/>
          <w:sz w:val="24"/>
          <w:szCs w:val="24"/>
        </w:rPr>
        <w:t xml:space="preserve"> </w:t>
      </w:r>
      <w:r w:rsidRPr="00995B43">
        <w:rPr>
          <w:rFonts w:eastAsia="Calibri"/>
          <w:color w:val="000000"/>
          <w:sz w:val="24"/>
          <w:szCs w:val="24"/>
        </w:rPr>
        <w:t>общения,</w:t>
      </w:r>
      <w:r w:rsidRPr="00995B43">
        <w:rPr>
          <w:color w:val="000000"/>
          <w:sz w:val="24"/>
          <w:szCs w:val="24"/>
        </w:rPr>
        <w:t xml:space="preserve"> </w:t>
      </w:r>
      <w:r w:rsidRPr="00995B43">
        <w:rPr>
          <w:rFonts w:eastAsia="Calibri"/>
          <w:color w:val="000000"/>
          <w:sz w:val="24"/>
          <w:szCs w:val="24"/>
        </w:rPr>
        <w:t>возраст «почемучек» приходится именно на четыре</w:t>
      </w:r>
      <w:r w:rsidRPr="00995B43">
        <w:rPr>
          <w:color w:val="000000"/>
          <w:sz w:val="24"/>
          <w:szCs w:val="24"/>
        </w:rPr>
        <w:t>-</w:t>
      </w:r>
      <w:r w:rsidRPr="00995B43">
        <w:rPr>
          <w:rFonts w:eastAsia="Calibri"/>
          <w:color w:val="000000"/>
          <w:sz w:val="24"/>
          <w:szCs w:val="24"/>
        </w:rPr>
        <w:t>пять лет. У детей формируется потребность в</w:t>
      </w:r>
      <w:r w:rsidRPr="00995B43">
        <w:rPr>
          <w:color w:val="000000"/>
          <w:sz w:val="24"/>
          <w:szCs w:val="24"/>
        </w:rPr>
        <w:t xml:space="preserve"> </w:t>
      </w:r>
      <w:r w:rsidRPr="00995B43">
        <w:rPr>
          <w:rFonts w:eastAsia="Calibri"/>
          <w:color w:val="000000"/>
          <w:sz w:val="24"/>
          <w:szCs w:val="24"/>
        </w:rPr>
        <w:t>уважении</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стороны</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них</w:t>
      </w:r>
      <w:r w:rsidRPr="00995B43">
        <w:rPr>
          <w:color w:val="000000"/>
          <w:sz w:val="24"/>
          <w:szCs w:val="24"/>
        </w:rPr>
        <w:t xml:space="preserve"> </w:t>
      </w:r>
      <w:r w:rsidRPr="00995B43">
        <w:rPr>
          <w:rFonts w:eastAsia="Calibri"/>
          <w:color w:val="000000"/>
          <w:sz w:val="24"/>
          <w:szCs w:val="24"/>
        </w:rPr>
        <w:t>оказывается</w:t>
      </w:r>
      <w:r w:rsidRPr="00995B43">
        <w:rPr>
          <w:color w:val="000000"/>
          <w:sz w:val="24"/>
          <w:szCs w:val="24"/>
        </w:rPr>
        <w:t xml:space="preserve"> </w:t>
      </w:r>
      <w:r w:rsidRPr="00995B43">
        <w:rPr>
          <w:rFonts w:eastAsia="Calibri"/>
          <w:color w:val="000000"/>
          <w:sz w:val="24"/>
          <w:szCs w:val="24"/>
        </w:rPr>
        <w:t>чрезвычайно</w:t>
      </w:r>
      <w:r w:rsidRPr="00995B43">
        <w:rPr>
          <w:color w:val="000000"/>
          <w:sz w:val="24"/>
          <w:szCs w:val="24"/>
        </w:rPr>
        <w:t xml:space="preserve"> </w:t>
      </w:r>
      <w:r w:rsidRPr="00995B43">
        <w:rPr>
          <w:rFonts w:eastAsia="Calibri"/>
          <w:color w:val="000000"/>
          <w:sz w:val="24"/>
          <w:szCs w:val="24"/>
        </w:rPr>
        <w:t>важной</w:t>
      </w:r>
      <w:r w:rsidRPr="00995B43">
        <w:rPr>
          <w:color w:val="000000"/>
          <w:sz w:val="24"/>
          <w:szCs w:val="24"/>
        </w:rPr>
        <w:t xml:space="preserve"> </w:t>
      </w:r>
      <w:r w:rsidRPr="00995B43">
        <w:rPr>
          <w:rFonts w:eastAsia="Calibri"/>
          <w:color w:val="000000"/>
          <w:sz w:val="24"/>
          <w:szCs w:val="24"/>
        </w:rPr>
        <w:t>его</w:t>
      </w:r>
      <w:r w:rsidRPr="00995B43">
        <w:rPr>
          <w:color w:val="000000"/>
          <w:sz w:val="24"/>
          <w:szCs w:val="24"/>
        </w:rPr>
        <w:t xml:space="preserve"> </w:t>
      </w:r>
      <w:r w:rsidRPr="00995B43">
        <w:rPr>
          <w:rFonts w:eastAsia="Calibri"/>
          <w:color w:val="000000"/>
          <w:sz w:val="24"/>
          <w:szCs w:val="24"/>
        </w:rPr>
        <w:t>похвала.</w:t>
      </w:r>
      <w:r w:rsidRPr="00995B43">
        <w:rPr>
          <w:color w:val="000000"/>
          <w:sz w:val="24"/>
          <w:szCs w:val="24"/>
        </w:rPr>
        <w:t xml:space="preserve"> </w:t>
      </w:r>
      <w:r w:rsidRPr="00995B43">
        <w:rPr>
          <w:rFonts w:eastAsia="Calibri"/>
          <w:color w:val="000000"/>
          <w:sz w:val="24"/>
          <w:szCs w:val="24"/>
        </w:rPr>
        <w:t>Это</w:t>
      </w:r>
      <w:r w:rsidRPr="00995B43">
        <w:rPr>
          <w:color w:val="000000"/>
          <w:sz w:val="24"/>
          <w:szCs w:val="24"/>
        </w:rPr>
        <w:t xml:space="preserve"> </w:t>
      </w:r>
      <w:r w:rsidRPr="00995B43">
        <w:rPr>
          <w:rFonts w:eastAsia="Calibri"/>
          <w:color w:val="000000"/>
          <w:sz w:val="24"/>
          <w:szCs w:val="24"/>
        </w:rPr>
        <w:t>приводит к их повышенной обидчивости на замечания. Повышенная обидчивость представляет</w:t>
      </w:r>
      <w:r w:rsidRPr="00995B43">
        <w:rPr>
          <w:color w:val="000000"/>
          <w:sz w:val="24"/>
          <w:szCs w:val="24"/>
        </w:rPr>
        <w:t xml:space="preserve"> </w:t>
      </w:r>
      <w:r w:rsidRPr="00995B43">
        <w:rPr>
          <w:rFonts w:eastAsia="Calibri"/>
          <w:color w:val="000000"/>
          <w:sz w:val="24"/>
          <w:szCs w:val="24"/>
        </w:rPr>
        <w:t>собой</w:t>
      </w:r>
      <w:r w:rsidRPr="00995B43">
        <w:rPr>
          <w:color w:val="000000"/>
          <w:sz w:val="24"/>
          <w:szCs w:val="24"/>
        </w:rPr>
        <w:t xml:space="preserve"> </w:t>
      </w:r>
      <w:r w:rsidRPr="00995B43">
        <w:rPr>
          <w:rFonts w:eastAsia="Calibri"/>
          <w:color w:val="000000"/>
          <w:sz w:val="24"/>
          <w:szCs w:val="24"/>
        </w:rPr>
        <w:t>возрастной</w:t>
      </w:r>
      <w:r w:rsidRPr="00995B43">
        <w:rPr>
          <w:color w:val="000000"/>
          <w:sz w:val="24"/>
          <w:szCs w:val="24"/>
        </w:rPr>
        <w:t xml:space="preserve"> </w:t>
      </w:r>
      <w:r w:rsidRPr="00995B43">
        <w:rPr>
          <w:rFonts w:eastAsia="Calibri"/>
          <w:color w:val="000000"/>
          <w:sz w:val="24"/>
          <w:szCs w:val="24"/>
        </w:rPr>
        <w:t>феномен.</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сверстниками</w:t>
      </w:r>
      <w:r w:rsidRPr="00995B43">
        <w:rPr>
          <w:color w:val="000000"/>
          <w:sz w:val="24"/>
          <w:szCs w:val="24"/>
        </w:rPr>
        <w:t xml:space="preserve"> </w:t>
      </w:r>
      <w:r w:rsidRPr="00995B43">
        <w:rPr>
          <w:rFonts w:eastAsia="Calibri"/>
          <w:color w:val="000000"/>
          <w:sz w:val="24"/>
          <w:szCs w:val="24"/>
        </w:rPr>
        <w:t>продолжает</w:t>
      </w:r>
      <w:r w:rsidRPr="00995B43">
        <w:rPr>
          <w:color w:val="000000"/>
          <w:sz w:val="24"/>
          <w:szCs w:val="24"/>
        </w:rPr>
        <w:t xml:space="preserve"> </w:t>
      </w:r>
      <w:r w:rsidRPr="00995B43">
        <w:rPr>
          <w:rFonts w:eastAsia="Calibri"/>
          <w:color w:val="000000"/>
          <w:sz w:val="24"/>
          <w:szCs w:val="24"/>
        </w:rPr>
        <w:t>формироваться</w:t>
      </w:r>
      <w:r w:rsidRPr="00995B43">
        <w:rPr>
          <w:color w:val="000000"/>
          <w:sz w:val="24"/>
          <w:szCs w:val="24"/>
        </w:rPr>
        <w:t xml:space="preserve"> </w:t>
      </w:r>
      <w:r w:rsidRPr="00995B43">
        <w:rPr>
          <w:rFonts w:eastAsia="Calibri"/>
          <w:color w:val="000000"/>
          <w:sz w:val="24"/>
          <w:szCs w:val="24"/>
        </w:rPr>
        <w:t>ситуативноделовая</w:t>
      </w:r>
      <w:r w:rsidRPr="00995B43">
        <w:rPr>
          <w:color w:val="000000"/>
          <w:sz w:val="24"/>
          <w:szCs w:val="24"/>
        </w:rPr>
        <w:t xml:space="preserve"> </w:t>
      </w:r>
      <w:r w:rsidRPr="00995B43">
        <w:rPr>
          <w:rFonts w:eastAsia="Calibri"/>
          <w:color w:val="000000"/>
          <w:sz w:val="24"/>
          <w:szCs w:val="24"/>
        </w:rPr>
        <w:t>форма общения, что определяется развитием развернутой сюжетно</w:t>
      </w:r>
      <w:r w:rsidRPr="00995B43">
        <w:rPr>
          <w:color w:val="000000"/>
          <w:sz w:val="24"/>
          <w:szCs w:val="24"/>
        </w:rPr>
        <w:t>-</w:t>
      </w:r>
      <w:r w:rsidRPr="00995B43">
        <w:rPr>
          <w:rFonts w:eastAsia="Calibri"/>
          <w:color w:val="000000"/>
          <w:sz w:val="24"/>
          <w:szCs w:val="24"/>
        </w:rPr>
        <w:t>ролевой игры и совместными</w:t>
      </w:r>
      <w:r w:rsidRPr="00995B43">
        <w:rPr>
          <w:color w:val="000000"/>
          <w:sz w:val="24"/>
          <w:szCs w:val="24"/>
        </w:rPr>
        <w:t xml:space="preserve"> </w:t>
      </w:r>
      <w:r w:rsidRPr="00995B43">
        <w:rPr>
          <w:rFonts w:eastAsia="Calibri"/>
          <w:color w:val="000000"/>
          <w:sz w:val="24"/>
          <w:szCs w:val="24"/>
        </w:rPr>
        <w:t>видами деятельности со сверстниками.</w:t>
      </w:r>
      <w:r w:rsidRPr="00995B43">
        <w:rPr>
          <w:color w:val="000000"/>
          <w:sz w:val="24"/>
          <w:szCs w:val="24"/>
        </w:rPr>
        <w:t xml:space="preserve"> </w:t>
      </w:r>
      <w:r w:rsidRPr="00995B43">
        <w:rPr>
          <w:rFonts w:eastAsia="Calibri"/>
          <w:color w:val="000000"/>
          <w:sz w:val="24"/>
          <w:szCs w:val="24"/>
        </w:rPr>
        <w:t>При этом, характер межличностных отношений отличает</w:t>
      </w:r>
      <w:r w:rsidRPr="00995B43">
        <w:rPr>
          <w:color w:val="000000"/>
          <w:sz w:val="24"/>
          <w:szCs w:val="24"/>
        </w:rPr>
        <w:t xml:space="preserve"> </w:t>
      </w:r>
      <w:r w:rsidRPr="00995B43">
        <w:rPr>
          <w:rFonts w:eastAsia="Calibri"/>
          <w:color w:val="000000"/>
          <w:sz w:val="24"/>
          <w:szCs w:val="24"/>
        </w:rPr>
        <w:t>ярко выраженный интерес по отношению к сверстнику, высокую значимость сверстника, ребенок</w:t>
      </w:r>
      <w:r w:rsidRPr="00995B43">
        <w:rPr>
          <w:color w:val="000000"/>
          <w:sz w:val="24"/>
          <w:szCs w:val="24"/>
        </w:rPr>
        <w:t xml:space="preserve"> </w:t>
      </w:r>
      <w:r w:rsidRPr="00995B43">
        <w:rPr>
          <w:rFonts w:eastAsia="Calibri"/>
          <w:color w:val="000000"/>
          <w:sz w:val="24"/>
          <w:szCs w:val="24"/>
        </w:rPr>
        <w:t>болезненно</w:t>
      </w:r>
      <w:r w:rsidRPr="00995B43">
        <w:rPr>
          <w:color w:val="000000"/>
          <w:sz w:val="24"/>
          <w:szCs w:val="24"/>
        </w:rPr>
        <w:t xml:space="preserve"> </w:t>
      </w:r>
      <w:r w:rsidRPr="00995B43">
        <w:rPr>
          <w:rFonts w:eastAsia="Calibri"/>
          <w:color w:val="000000"/>
          <w:sz w:val="24"/>
          <w:szCs w:val="24"/>
        </w:rPr>
        <w:t>реагирует</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похвалу</w:t>
      </w:r>
      <w:r w:rsidRPr="00995B43">
        <w:rPr>
          <w:color w:val="000000"/>
          <w:sz w:val="24"/>
          <w:szCs w:val="24"/>
        </w:rPr>
        <w:t xml:space="preserve"> </w:t>
      </w:r>
      <w:r w:rsidRPr="00995B43">
        <w:rPr>
          <w:rFonts w:eastAsia="Calibri"/>
          <w:color w:val="000000"/>
          <w:sz w:val="24"/>
          <w:szCs w:val="24"/>
        </w:rPr>
        <w:t>другого</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стороны</w:t>
      </w:r>
      <w:r w:rsidRPr="00995B43">
        <w:rPr>
          <w:color w:val="000000"/>
          <w:sz w:val="24"/>
          <w:szCs w:val="24"/>
        </w:rPr>
        <w:t xml:space="preserve"> </w:t>
      </w:r>
      <w:r w:rsidRPr="00995B43">
        <w:rPr>
          <w:rFonts w:eastAsia="Calibri"/>
          <w:color w:val="000000"/>
          <w:sz w:val="24"/>
          <w:szCs w:val="24"/>
        </w:rPr>
        <w:t>взрослых,</w:t>
      </w:r>
      <w:r w:rsidRPr="00995B43">
        <w:rPr>
          <w:color w:val="000000"/>
          <w:sz w:val="24"/>
          <w:szCs w:val="24"/>
        </w:rPr>
        <w:t xml:space="preserve"> </w:t>
      </w:r>
      <w:r w:rsidRPr="00995B43">
        <w:rPr>
          <w:rFonts w:eastAsia="Calibri"/>
          <w:color w:val="000000"/>
          <w:sz w:val="24"/>
          <w:szCs w:val="24"/>
        </w:rPr>
        <w:t>конфликтность</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сверстниками</w:t>
      </w:r>
      <w:r w:rsidRPr="00995B43">
        <w:rPr>
          <w:color w:val="000000"/>
          <w:sz w:val="24"/>
          <w:szCs w:val="24"/>
        </w:rPr>
        <w:t xml:space="preserve"> </w:t>
      </w:r>
      <w:r w:rsidRPr="00995B43">
        <w:rPr>
          <w:rFonts w:eastAsia="Calibri"/>
          <w:color w:val="000000"/>
          <w:sz w:val="24"/>
          <w:szCs w:val="24"/>
        </w:rPr>
        <w:t>также</w:t>
      </w:r>
      <w:r w:rsidRPr="00995B43">
        <w:rPr>
          <w:color w:val="000000"/>
          <w:sz w:val="24"/>
          <w:szCs w:val="24"/>
        </w:rPr>
        <w:t xml:space="preserve"> </w:t>
      </w:r>
      <w:r w:rsidRPr="00995B43">
        <w:rPr>
          <w:rFonts w:eastAsia="Calibri"/>
          <w:color w:val="000000"/>
          <w:sz w:val="24"/>
          <w:szCs w:val="24"/>
        </w:rPr>
        <w:t>характерна</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данного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группе</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стабильная</w:t>
      </w:r>
      <w:r w:rsidRPr="00995B43">
        <w:rPr>
          <w:color w:val="000000"/>
          <w:sz w:val="24"/>
          <w:szCs w:val="24"/>
        </w:rPr>
        <w:t xml:space="preserve"> </w:t>
      </w:r>
      <w:r w:rsidRPr="00995B43">
        <w:rPr>
          <w:rFonts w:eastAsia="Calibri"/>
          <w:color w:val="000000"/>
          <w:sz w:val="24"/>
          <w:szCs w:val="24"/>
        </w:rPr>
        <w:t>структура</w:t>
      </w:r>
      <w:r w:rsidRPr="00995B43">
        <w:rPr>
          <w:color w:val="000000"/>
          <w:sz w:val="24"/>
          <w:szCs w:val="24"/>
        </w:rPr>
        <w:t xml:space="preserve"> </w:t>
      </w:r>
      <w:r w:rsidRPr="00995B43">
        <w:rPr>
          <w:rFonts w:eastAsia="Calibri"/>
          <w:color w:val="000000"/>
          <w:sz w:val="24"/>
          <w:szCs w:val="24"/>
        </w:rPr>
        <w:t>взаимоотношений</w:t>
      </w:r>
      <w:r w:rsidRPr="00995B43">
        <w:rPr>
          <w:color w:val="000000"/>
          <w:sz w:val="24"/>
          <w:szCs w:val="24"/>
        </w:rPr>
        <w:t xml:space="preserve"> </w:t>
      </w:r>
      <w:r w:rsidRPr="00995B43">
        <w:rPr>
          <w:rFonts w:eastAsia="Calibri"/>
          <w:color w:val="000000"/>
          <w:sz w:val="24"/>
          <w:szCs w:val="24"/>
        </w:rPr>
        <w:t>между</w:t>
      </w:r>
      <w:r w:rsidRPr="00995B43">
        <w:rPr>
          <w:color w:val="000000"/>
          <w:sz w:val="24"/>
          <w:szCs w:val="24"/>
        </w:rPr>
        <w:t xml:space="preserve"> </w:t>
      </w:r>
      <w:r w:rsidRPr="00995B43">
        <w:rPr>
          <w:rFonts w:eastAsia="Calibri"/>
          <w:color w:val="000000"/>
          <w:sz w:val="24"/>
          <w:szCs w:val="24"/>
        </w:rPr>
        <w:t>детьми,</w:t>
      </w:r>
      <w:r w:rsidRPr="00995B43">
        <w:rPr>
          <w:color w:val="000000"/>
          <w:sz w:val="24"/>
          <w:szCs w:val="24"/>
        </w:rPr>
        <w:t xml:space="preserve"> </w:t>
      </w:r>
      <w:r w:rsidRPr="00995B43">
        <w:rPr>
          <w:rFonts w:eastAsia="Calibri"/>
          <w:color w:val="000000"/>
          <w:sz w:val="24"/>
          <w:szCs w:val="24"/>
        </w:rPr>
        <w:t>определяющая</w:t>
      </w:r>
      <w:r w:rsidRPr="00995B43">
        <w:rPr>
          <w:color w:val="000000"/>
          <w:sz w:val="24"/>
          <w:szCs w:val="24"/>
        </w:rPr>
        <w:t xml:space="preserve"> </w:t>
      </w:r>
      <w:r w:rsidRPr="00995B43">
        <w:rPr>
          <w:rFonts w:eastAsia="Calibri"/>
          <w:color w:val="000000"/>
          <w:sz w:val="24"/>
          <w:szCs w:val="24"/>
        </w:rPr>
        <w:t>социометрический</w:t>
      </w:r>
      <w:r w:rsidRPr="00995B43">
        <w:rPr>
          <w:color w:val="000000"/>
          <w:sz w:val="24"/>
          <w:szCs w:val="24"/>
        </w:rPr>
        <w:t xml:space="preserve"> </w:t>
      </w:r>
      <w:r w:rsidRPr="00995B43">
        <w:rPr>
          <w:rFonts w:eastAsia="Calibri"/>
          <w:color w:val="000000"/>
          <w:sz w:val="24"/>
          <w:szCs w:val="24"/>
        </w:rPr>
        <w:t>статус</w:t>
      </w:r>
      <w:r w:rsidRPr="00995B43">
        <w:rPr>
          <w:color w:val="000000"/>
          <w:sz w:val="24"/>
          <w:szCs w:val="24"/>
        </w:rPr>
        <w:t xml:space="preserve"> </w:t>
      </w:r>
      <w:r w:rsidRPr="00995B43">
        <w:rPr>
          <w:rFonts w:eastAsia="Calibri"/>
          <w:color w:val="000000"/>
          <w:sz w:val="24"/>
          <w:szCs w:val="24"/>
        </w:rPr>
        <w:t>каждого</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Саморегуляция.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период</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четырех</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пяти</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существенно</w:t>
      </w:r>
      <w:r w:rsidRPr="00995B43">
        <w:rPr>
          <w:color w:val="000000"/>
          <w:sz w:val="24"/>
          <w:szCs w:val="24"/>
        </w:rPr>
        <w:t xml:space="preserve"> </w:t>
      </w:r>
      <w:r w:rsidRPr="00995B43">
        <w:rPr>
          <w:rFonts w:eastAsia="Calibri"/>
          <w:color w:val="000000"/>
          <w:sz w:val="24"/>
          <w:szCs w:val="24"/>
        </w:rPr>
        <w:t>возрастает</w:t>
      </w:r>
      <w:r w:rsidRPr="00995B43">
        <w:rPr>
          <w:color w:val="000000"/>
          <w:sz w:val="24"/>
          <w:szCs w:val="24"/>
        </w:rPr>
        <w:t xml:space="preserve"> </w:t>
      </w:r>
      <w:r w:rsidRPr="00995B43">
        <w:rPr>
          <w:rFonts w:eastAsia="Calibri"/>
          <w:color w:val="000000"/>
          <w:sz w:val="24"/>
          <w:szCs w:val="24"/>
        </w:rPr>
        <w:t>роль</w:t>
      </w:r>
      <w:r w:rsidRPr="00995B43">
        <w:rPr>
          <w:color w:val="000000"/>
          <w:sz w:val="24"/>
          <w:szCs w:val="24"/>
        </w:rPr>
        <w:t xml:space="preserve"> </w:t>
      </w:r>
      <w:r w:rsidRPr="00995B43">
        <w:rPr>
          <w:rFonts w:eastAsia="Calibri"/>
          <w:color w:val="000000"/>
          <w:sz w:val="24"/>
          <w:szCs w:val="24"/>
        </w:rPr>
        <w:t>регулятивных</w:t>
      </w:r>
      <w:r w:rsidRPr="00995B43">
        <w:rPr>
          <w:color w:val="000000"/>
          <w:sz w:val="24"/>
          <w:szCs w:val="24"/>
        </w:rPr>
        <w:t xml:space="preserve"> </w:t>
      </w:r>
      <w:r w:rsidRPr="00995B43">
        <w:rPr>
          <w:rFonts w:eastAsia="Calibri"/>
          <w:color w:val="000000"/>
          <w:sz w:val="24"/>
          <w:szCs w:val="24"/>
        </w:rPr>
        <w:t>механизмов</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Потребность</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самовыражении</w:t>
      </w:r>
      <w:r w:rsidRPr="00995B43">
        <w:rPr>
          <w:color w:val="000000"/>
          <w:sz w:val="24"/>
          <w:szCs w:val="24"/>
        </w:rPr>
        <w:t xml:space="preserve"> </w:t>
      </w:r>
      <w:r w:rsidRPr="00995B43">
        <w:rPr>
          <w:rFonts w:eastAsia="Calibri"/>
          <w:color w:val="000000"/>
          <w:sz w:val="24"/>
          <w:szCs w:val="24"/>
        </w:rPr>
        <w:t>(стремление</w:t>
      </w:r>
      <w:r w:rsidRPr="00995B43">
        <w:rPr>
          <w:color w:val="000000"/>
          <w:sz w:val="24"/>
          <w:szCs w:val="24"/>
        </w:rPr>
        <w:t xml:space="preserve"> </w:t>
      </w:r>
      <w:r w:rsidRPr="00995B43">
        <w:rPr>
          <w:rFonts w:eastAsia="Calibri"/>
          <w:color w:val="000000"/>
          <w:sz w:val="24"/>
          <w:szCs w:val="24"/>
        </w:rPr>
        <w:t>быть</w:t>
      </w:r>
      <w:r w:rsidRPr="00995B43">
        <w:rPr>
          <w:color w:val="000000"/>
          <w:sz w:val="24"/>
          <w:szCs w:val="24"/>
        </w:rPr>
        <w:t xml:space="preserve"> </w:t>
      </w:r>
      <w:r w:rsidRPr="00995B43">
        <w:rPr>
          <w:rFonts w:eastAsia="Calibri"/>
          <w:color w:val="000000"/>
          <w:sz w:val="24"/>
          <w:szCs w:val="24"/>
        </w:rPr>
        <w:t>компетентным в доступных</w:t>
      </w:r>
      <w:r w:rsidRPr="00995B43">
        <w:rPr>
          <w:color w:val="000000"/>
          <w:sz w:val="24"/>
          <w:szCs w:val="24"/>
        </w:rPr>
        <w:t xml:space="preserve"> </w:t>
      </w:r>
      <w:r w:rsidRPr="00995B43">
        <w:rPr>
          <w:rFonts w:eastAsia="Calibri"/>
          <w:color w:val="000000"/>
          <w:sz w:val="24"/>
          <w:szCs w:val="24"/>
        </w:rPr>
        <w:t>видах</w:t>
      </w:r>
      <w:r w:rsidRPr="00995B43">
        <w:rPr>
          <w:color w:val="000000"/>
          <w:sz w:val="24"/>
          <w:szCs w:val="24"/>
        </w:rPr>
        <w:t xml:space="preserve"> </w:t>
      </w:r>
      <w:r w:rsidRPr="00995B43">
        <w:rPr>
          <w:rFonts w:eastAsia="Calibri"/>
          <w:color w:val="000000"/>
          <w:sz w:val="24"/>
          <w:szCs w:val="24"/>
        </w:rPr>
        <w:t>деятельности) определяет развитие произвольности. В игре</w:t>
      </w:r>
      <w:r w:rsidRPr="00995B43">
        <w:rPr>
          <w:color w:val="000000"/>
          <w:sz w:val="24"/>
          <w:szCs w:val="24"/>
        </w:rPr>
        <w:t xml:space="preserve"> </w:t>
      </w:r>
      <w:r w:rsidRPr="00995B43">
        <w:rPr>
          <w:rFonts w:eastAsia="Calibri"/>
          <w:color w:val="000000"/>
          <w:sz w:val="24"/>
          <w:szCs w:val="24"/>
        </w:rPr>
        <w:t>ребенок может управлять собственным поведением, опираясь на систему правил, заложенных в</w:t>
      </w:r>
      <w:r w:rsidRPr="00995B43">
        <w:rPr>
          <w:color w:val="000000"/>
          <w:sz w:val="24"/>
          <w:szCs w:val="24"/>
        </w:rPr>
        <w:t xml:space="preserve"> </w:t>
      </w:r>
      <w:r w:rsidRPr="00995B43">
        <w:rPr>
          <w:rFonts w:eastAsia="Calibri"/>
          <w:color w:val="000000"/>
          <w:sz w:val="24"/>
          <w:szCs w:val="24"/>
        </w:rPr>
        <w:t>данной</w:t>
      </w:r>
      <w:r w:rsidRPr="00995B43">
        <w:rPr>
          <w:color w:val="000000"/>
          <w:sz w:val="24"/>
          <w:szCs w:val="24"/>
        </w:rPr>
        <w:t xml:space="preserve"> </w:t>
      </w:r>
      <w:r w:rsidRPr="00995B43">
        <w:rPr>
          <w:rFonts w:eastAsia="Calibri"/>
          <w:color w:val="000000"/>
          <w:sz w:val="24"/>
          <w:szCs w:val="24"/>
        </w:rPr>
        <w:t>роли.</w:t>
      </w:r>
      <w:r w:rsidRPr="00995B43">
        <w:rPr>
          <w:color w:val="000000"/>
          <w:sz w:val="24"/>
          <w:szCs w:val="24"/>
        </w:rPr>
        <w:t xml:space="preserve"> </w:t>
      </w:r>
      <w:r w:rsidRPr="00995B43">
        <w:rPr>
          <w:rFonts w:eastAsia="Calibri"/>
          <w:color w:val="000000"/>
          <w:sz w:val="24"/>
          <w:szCs w:val="24"/>
        </w:rPr>
        <w:t>Ребенку</w:t>
      </w:r>
      <w:r w:rsidRPr="00995B43">
        <w:rPr>
          <w:color w:val="000000"/>
          <w:sz w:val="24"/>
          <w:szCs w:val="24"/>
        </w:rPr>
        <w:t xml:space="preserve"> </w:t>
      </w:r>
      <w:r w:rsidRPr="00995B43">
        <w:rPr>
          <w:rFonts w:eastAsia="Calibri"/>
          <w:color w:val="000000"/>
          <w:sz w:val="24"/>
          <w:szCs w:val="24"/>
        </w:rPr>
        <w:t>доступно</w:t>
      </w:r>
      <w:r w:rsidRPr="00995B43">
        <w:rPr>
          <w:color w:val="000000"/>
          <w:sz w:val="24"/>
          <w:szCs w:val="24"/>
        </w:rPr>
        <w:t xml:space="preserve"> </w:t>
      </w:r>
      <w:r w:rsidRPr="00995B43">
        <w:rPr>
          <w:rFonts w:eastAsia="Calibri"/>
          <w:color w:val="000000"/>
          <w:sz w:val="24"/>
          <w:szCs w:val="24"/>
        </w:rPr>
        <w:t>осознание</w:t>
      </w:r>
      <w:r w:rsidRPr="00995B43">
        <w:rPr>
          <w:color w:val="000000"/>
          <w:sz w:val="24"/>
          <w:szCs w:val="24"/>
        </w:rPr>
        <w:t xml:space="preserve"> </w:t>
      </w:r>
      <w:r w:rsidRPr="00995B43">
        <w:rPr>
          <w:rFonts w:eastAsia="Calibri"/>
          <w:color w:val="000000"/>
          <w:sz w:val="24"/>
          <w:szCs w:val="24"/>
        </w:rPr>
        <w:t>основных</w:t>
      </w:r>
      <w:r w:rsidRPr="00995B43">
        <w:rPr>
          <w:color w:val="000000"/>
          <w:sz w:val="24"/>
          <w:szCs w:val="24"/>
        </w:rPr>
        <w:t xml:space="preserve"> </w:t>
      </w:r>
      <w:r w:rsidRPr="00995B43">
        <w:rPr>
          <w:rFonts w:eastAsia="Calibri"/>
          <w:color w:val="000000"/>
          <w:sz w:val="24"/>
          <w:szCs w:val="24"/>
        </w:rPr>
        <w:t>правил</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ходе</w:t>
      </w:r>
      <w:r w:rsidRPr="00995B43">
        <w:rPr>
          <w:color w:val="000000"/>
          <w:sz w:val="24"/>
          <w:szCs w:val="24"/>
        </w:rPr>
        <w:t xml:space="preserve"> </w:t>
      </w:r>
      <w:r w:rsidRPr="00995B43">
        <w:rPr>
          <w:rFonts w:eastAsia="Calibri"/>
          <w:color w:val="000000"/>
          <w:sz w:val="24"/>
          <w:szCs w:val="24"/>
        </w:rPr>
        <w:t>общения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социуме.</w:t>
      </w:r>
      <w:r w:rsidRPr="00995B43">
        <w:rPr>
          <w:color w:val="000000"/>
          <w:sz w:val="24"/>
          <w:szCs w:val="24"/>
        </w:rPr>
        <w:t xml:space="preserve"> </w:t>
      </w:r>
      <w:r w:rsidRPr="00995B43">
        <w:rPr>
          <w:rFonts w:eastAsia="Calibri"/>
          <w:color w:val="000000"/>
          <w:sz w:val="24"/>
          <w:szCs w:val="24"/>
        </w:rPr>
        <w:t>Речь</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выполнять</w:t>
      </w:r>
      <w:r w:rsidRPr="00995B43">
        <w:rPr>
          <w:color w:val="000000"/>
          <w:sz w:val="24"/>
          <w:szCs w:val="24"/>
        </w:rPr>
        <w:t xml:space="preserve"> </w:t>
      </w:r>
      <w:r w:rsidRPr="00995B43">
        <w:rPr>
          <w:rFonts w:eastAsia="Calibri"/>
          <w:color w:val="000000"/>
          <w:sz w:val="24"/>
          <w:szCs w:val="24"/>
        </w:rPr>
        <w:t>роль</w:t>
      </w:r>
      <w:r w:rsidRPr="00995B43">
        <w:rPr>
          <w:color w:val="000000"/>
          <w:sz w:val="24"/>
          <w:szCs w:val="24"/>
        </w:rPr>
        <w:t xml:space="preserve"> </w:t>
      </w:r>
      <w:r w:rsidRPr="00995B43">
        <w:rPr>
          <w:rFonts w:eastAsia="Calibri"/>
          <w:color w:val="000000"/>
          <w:sz w:val="24"/>
          <w:szCs w:val="24"/>
        </w:rPr>
        <w:t>планирования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регуляции</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социальные</w:t>
      </w:r>
      <w:r w:rsidRPr="00995B43">
        <w:rPr>
          <w:color w:val="000000"/>
          <w:sz w:val="24"/>
          <w:szCs w:val="24"/>
        </w:rPr>
        <w:t xml:space="preserve"> </w:t>
      </w:r>
      <w:r w:rsidRPr="00995B43">
        <w:rPr>
          <w:rFonts w:eastAsia="Calibri"/>
          <w:color w:val="000000"/>
          <w:sz w:val="24"/>
          <w:szCs w:val="24"/>
        </w:rPr>
        <w:t>эмоции</w:t>
      </w:r>
      <w:r w:rsidRPr="00995B43">
        <w:rPr>
          <w:color w:val="000000"/>
          <w:sz w:val="24"/>
          <w:szCs w:val="24"/>
        </w:rPr>
        <w:t xml:space="preserve"> </w:t>
      </w:r>
      <w:r w:rsidRPr="00995B43">
        <w:rPr>
          <w:rFonts w:eastAsia="Calibri"/>
          <w:color w:val="000000"/>
          <w:sz w:val="24"/>
          <w:szCs w:val="24"/>
        </w:rPr>
        <w:t>(чувство</w:t>
      </w:r>
      <w:r w:rsidRPr="00995B43">
        <w:rPr>
          <w:color w:val="000000"/>
          <w:sz w:val="24"/>
          <w:szCs w:val="24"/>
        </w:rPr>
        <w:t xml:space="preserve"> </w:t>
      </w:r>
      <w:r w:rsidRPr="00995B43">
        <w:rPr>
          <w:rFonts w:eastAsia="Calibri"/>
          <w:color w:val="000000"/>
          <w:sz w:val="24"/>
          <w:szCs w:val="24"/>
        </w:rPr>
        <w:t>стыда,</w:t>
      </w:r>
      <w:r w:rsidRPr="00995B43">
        <w:rPr>
          <w:color w:val="000000"/>
          <w:sz w:val="24"/>
          <w:szCs w:val="24"/>
        </w:rPr>
        <w:t xml:space="preserve"> </w:t>
      </w:r>
      <w:r w:rsidRPr="00995B43">
        <w:rPr>
          <w:rFonts w:eastAsia="Calibri"/>
          <w:color w:val="000000"/>
          <w:sz w:val="24"/>
          <w:szCs w:val="24"/>
        </w:rPr>
        <w:t>смущение,</w:t>
      </w:r>
      <w:r w:rsidRPr="00995B43">
        <w:rPr>
          <w:color w:val="000000"/>
          <w:sz w:val="24"/>
          <w:szCs w:val="24"/>
        </w:rPr>
        <w:t xml:space="preserve"> </w:t>
      </w:r>
      <w:r w:rsidRPr="00995B43">
        <w:rPr>
          <w:rFonts w:eastAsia="Calibri"/>
          <w:color w:val="000000"/>
          <w:sz w:val="24"/>
          <w:szCs w:val="24"/>
        </w:rPr>
        <w:t>гордость,</w:t>
      </w:r>
      <w:r w:rsidRPr="00995B43">
        <w:rPr>
          <w:color w:val="000000"/>
          <w:sz w:val="24"/>
          <w:szCs w:val="24"/>
        </w:rPr>
        <w:t xml:space="preserve"> </w:t>
      </w:r>
      <w:r w:rsidRPr="00995B43">
        <w:rPr>
          <w:rFonts w:eastAsia="Calibri"/>
          <w:color w:val="000000"/>
          <w:sz w:val="24"/>
          <w:szCs w:val="24"/>
        </w:rPr>
        <w:t>зависть,</w:t>
      </w:r>
      <w:r w:rsidRPr="00995B43">
        <w:rPr>
          <w:color w:val="000000"/>
          <w:sz w:val="24"/>
          <w:szCs w:val="24"/>
        </w:rPr>
        <w:t xml:space="preserve"> </w:t>
      </w:r>
      <w:r w:rsidRPr="00995B43">
        <w:rPr>
          <w:rFonts w:eastAsia="Calibri"/>
          <w:color w:val="000000"/>
          <w:sz w:val="24"/>
          <w:szCs w:val="24"/>
        </w:rPr>
        <w:t>переживание успеха</w:t>
      </w:r>
      <w:r w:rsidRPr="00995B43">
        <w:rPr>
          <w:color w:val="000000"/>
          <w:sz w:val="24"/>
          <w:szCs w:val="24"/>
        </w:rPr>
        <w:t>-</w:t>
      </w:r>
      <w:r w:rsidRPr="00995B43">
        <w:rPr>
          <w:rFonts w:eastAsia="Calibri"/>
          <w:color w:val="000000"/>
          <w:sz w:val="24"/>
          <w:szCs w:val="24"/>
        </w:rPr>
        <w:t>неуспеха</w:t>
      </w:r>
      <w:r w:rsidRPr="00995B43">
        <w:rPr>
          <w:color w:val="000000"/>
          <w:sz w:val="24"/>
          <w:szCs w:val="24"/>
        </w:rPr>
        <w:t xml:space="preserve"> </w:t>
      </w:r>
      <w:r w:rsidRPr="00995B43">
        <w:rPr>
          <w:rFonts w:eastAsia="Calibri"/>
          <w:color w:val="000000"/>
          <w:sz w:val="24"/>
          <w:szCs w:val="24"/>
        </w:rPr>
        <w:t>и др.).</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Личность и самооценка. </w:t>
      </w:r>
      <w:r w:rsidRPr="00995B43">
        <w:rPr>
          <w:rFonts w:eastAsia="Calibri"/>
          <w:color w:val="000000"/>
          <w:sz w:val="24"/>
          <w:szCs w:val="24"/>
        </w:rPr>
        <w:t>У ребенка интенсивно формируется периферия самосознания,</w:t>
      </w:r>
      <w:r w:rsidRPr="00995B43">
        <w:rPr>
          <w:color w:val="000000"/>
          <w:sz w:val="24"/>
          <w:szCs w:val="24"/>
        </w:rPr>
        <w:t xml:space="preserve"> </w:t>
      </w:r>
      <w:r w:rsidRPr="00995B43">
        <w:rPr>
          <w:rFonts w:eastAsia="Calibri"/>
          <w:color w:val="000000"/>
          <w:sz w:val="24"/>
          <w:szCs w:val="24"/>
        </w:rPr>
        <w:t>продолжает формироваться дифференцированная самооценка. Оценка взрослого, оценка взрослым</w:t>
      </w:r>
      <w:r w:rsidRPr="00995B43">
        <w:rPr>
          <w:color w:val="000000"/>
          <w:sz w:val="24"/>
          <w:szCs w:val="24"/>
        </w:rPr>
        <w:t xml:space="preserve"> </w:t>
      </w:r>
      <w:r w:rsidRPr="00995B43">
        <w:rPr>
          <w:rFonts w:eastAsia="Calibri"/>
          <w:color w:val="000000"/>
          <w:sz w:val="24"/>
          <w:szCs w:val="24"/>
        </w:rPr>
        <w:t>других детей, а также механизм сравнения своих результатов деятельности с результатами</w:t>
      </w:r>
      <w:r w:rsidRPr="00995B43">
        <w:rPr>
          <w:color w:val="000000"/>
          <w:sz w:val="24"/>
          <w:szCs w:val="24"/>
        </w:rPr>
        <w:t xml:space="preserve"> </w:t>
      </w:r>
      <w:r w:rsidRPr="00995B43">
        <w:rPr>
          <w:rFonts w:eastAsia="Calibri"/>
          <w:color w:val="000000"/>
          <w:sz w:val="24"/>
          <w:szCs w:val="24"/>
        </w:rPr>
        <w:t>других</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оказывают</w:t>
      </w:r>
      <w:r w:rsidRPr="00995B43">
        <w:rPr>
          <w:color w:val="000000"/>
          <w:sz w:val="24"/>
          <w:szCs w:val="24"/>
        </w:rPr>
        <w:t xml:space="preserve"> </w:t>
      </w:r>
      <w:r w:rsidRPr="00995B43">
        <w:rPr>
          <w:rFonts w:eastAsia="Calibri"/>
          <w:color w:val="000000"/>
          <w:sz w:val="24"/>
          <w:szCs w:val="24"/>
        </w:rPr>
        <w:t>существенное</w:t>
      </w:r>
      <w:r w:rsidRPr="00995B43">
        <w:rPr>
          <w:color w:val="000000"/>
          <w:sz w:val="24"/>
          <w:szCs w:val="24"/>
        </w:rPr>
        <w:t xml:space="preserve"> </w:t>
      </w:r>
      <w:r w:rsidRPr="00995B43">
        <w:rPr>
          <w:rFonts w:eastAsia="Calibri"/>
          <w:color w:val="000000"/>
          <w:sz w:val="24"/>
          <w:szCs w:val="24"/>
        </w:rPr>
        <w:t>влияние</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характер</w:t>
      </w:r>
      <w:r w:rsidRPr="00995B43">
        <w:rPr>
          <w:color w:val="000000"/>
          <w:sz w:val="24"/>
          <w:szCs w:val="24"/>
        </w:rPr>
        <w:t xml:space="preserve"> </w:t>
      </w:r>
      <w:r w:rsidRPr="00995B43">
        <w:rPr>
          <w:rFonts w:eastAsia="Calibri"/>
          <w:color w:val="000000"/>
          <w:sz w:val="24"/>
          <w:szCs w:val="24"/>
        </w:rPr>
        <w:t>самооценки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самосознания.</w:t>
      </w:r>
      <w:r w:rsidRPr="00995B43">
        <w:rPr>
          <w:color w:val="000000"/>
          <w:sz w:val="24"/>
          <w:szCs w:val="24"/>
        </w:rPr>
        <w:t xml:space="preserve"> </w:t>
      </w:r>
      <w:r w:rsidRPr="00995B43">
        <w:rPr>
          <w:rFonts w:eastAsia="Calibri"/>
          <w:color w:val="000000"/>
          <w:sz w:val="24"/>
          <w:szCs w:val="24"/>
        </w:rPr>
        <w:t>Появляется</w:t>
      </w:r>
      <w:r w:rsidRPr="00995B43">
        <w:rPr>
          <w:color w:val="000000"/>
          <w:sz w:val="24"/>
          <w:szCs w:val="24"/>
        </w:rPr>
        <w:t xml:space="preserve"> </w:t>
      </w:r>
      <w:r w:rsidRPr="00995B43">
        <w:rPr>
          <w:rFonts w:eastAsia="Calibri"/>
          <w:color w:val="000000"/>
          <w:sz w:val="24"/>
          <w:szCs w:val="24"/>
        </w:rPr>
        <w:t>краткосрочная</w:t>
      </w:r>
      <w:r w:rsidRPr="00995B43">
        <w:rPr>
          <w:color w:val="000000"/>
          <w:sz w:val="24"/>
          <w:szCs w:val="24"/>
        </w:rPr>
        <w:t xml:space="preserve"> </w:t>
      </w:r>
      <w:r w:rsidRPr="00995B43">
        <w:rPr>
          <w:rFonts w:eastAsia="Calibri"/>
          <w:color w:val="000000"/>
          <w:sz w:val="24"/>
          <w:szCs w:val="24"/>
        </w:rPr>
        <w:t>временная перспектива</w:t>
      </w:r>
      <w:r w:rsidRPr="00995B43">
        <w:rPr>
          <w:color w:val="000000"/>
          <w:sz w:val="24"/>
          <w:szCs w:val="24"/>
        </w:rPr>
        <w:t xml:space="preserve"> </w:t>
      </w:r>
      <w:r w:rsidRPr="00995B43">
        <w:rPr>
          <w:rFonts w:eastAsia="Calibri"/>
          <w:color w:val="000000"/>
          <w:sz w:val="24"/>
          <w:szCs w:val="24"/>
        </w:rPr>
        <w:t>(вчера</w:t>
      </w:r>
      <w:r w:rsidRPr="00995B43">
        <w:rPr>
          <w:color w:val="000000"/>
          <w:sz w:val="24"/>
          <w:szCs w:val="24"/>
        </w:rPr>
        <w:t>-</w:t>
      </w:r>
      <w:r w:rsidRPr="00995B43">
        <w:rPr>
          <w:rFonts w:eastAsia="Calibri"/>
          <w:color w:val="000000"/>
          <w:sz w:val="24"/>
          <w:szCs w:val="24"/>
        </w:rPr>
        <w:t>сегодня</w:t>
      </w:r>
      <w:r w:rsidRPr="00995B43">
        <w:rPr>
          <w:color w:val="000000"/>
          <w:sz w:val="24"/>
          <w:szCs w:val="24"/>
        </w:rPr>
        <w:t>-</w:t>
      </w:r>
      <w:r w:rsidRPr="00995B43">
        <w:rPr>
          <w:rFonts w:eastAsia="Calibri"/>
          <w:color w:val="000000"/>
          <w:sz w:val="24"/>
          <w:szCs w:val="24"/>
        </w:rPr>
        <w:t>завтра, было</w:t>
      </w:r>
      <w:r w:rsidRPr="00995B43">
        <w:rPr>
          <w:color w:val="000000"/>
          <w:sz w:val="24"/>
          <w:szCs w:val="24"/>
        </w:rPr>
        <w:t>-</w:t>
      </w:r>
      <w:r w:rsidRPr="00995B43">
        <w:rPr>
          <w:rFonts w:eastAsia="Calibri"/>
          <w:color w:val="000000"/>
          <w:sz w:val="24"/>
          <w:szCs w:val="24"/>
        </w:rPr>
        <w:t>будет).</w:t>
      </w:r>
      <w:r w:rsidRPr="00995B43">
        <w:rPr>
          <w:color w:val="000000"/>
          <w:sz w:val="24"/>
          <w:szCs w:val="24"/>
        </w:rPr>
        <w:t xml:space="preserve"> </w:t>
      </w:r>
    </w:p>
    <w:p w:rsidR="00995B43" w:rsidRPr="00995B43" w:rsidRDefault="00995B43" w:rsidP="00995B43">
      <w:pPr>
        <w:widowControl/>
        <w:autoSpaceDE/>
        <w:autoSpaceDN/>
        <w:spacing w:after="3" w:line="265" w:lineRule="auto"/>
        <w:ind w:right="3270"/>
        <w:jc w:val="both"/>
        <w:rPr>
          <w:rFonts w:eastAsia="Calibri"/>
          <w:color w:val="000000"/>
          <w:sz w:val="24"/>
          <w:szCs w:val="24"/>
        </w:rPr>
      </w:pPr>
      <w:r w:rsidRPr="00995B43">
        <w:rPr>
          <w:b/>
          <w:color w:val="000000"/>
          <w:sz w:val="24"/>
          <w:szCs w:val="24"/>
        </w:rPr>
        <w:t>1.2.3.3.</w:t>
      </w:r>
      <w:r w:rsidRPr="00995B43">
        <w:rPr>
          <w:rFonts w:eastAsia="Arial"/>
          <w:b/>
          <w:color w:val="000000"/>
          <w:sz w:val="24"/>
          <w:szCs w:val="24"/>
        </w:rPr>
        <w:t xml:space="preserve"> </w:t>
      </w:r>
      <w:r w:rsidRPr="00995B43">
        <w:rPr>
          <w:rFonts w:eastAsia="Calibri"/>
          <w:b/>
          <w:color w:val="000000"/>
          <w:sz w:val="24"/>
          <w:szCs w:val="24"/>
        </w:rPr>
        <w:t>Старшая</w:t>
      </w:r>
      <w:r w:rsidRPr="00995B43">
        <w:rPr>
          <w:b/>
          <w:color w:val="000000"/>
          <w:sz w:val="24"/>
          <w:szCs w:val="24"/>
        </w:rPr>
        <w:t xml:space="preserve"> </w:t>
      </w:r>
      <w:r w:rsidRPr="00995B43">
        <w:rPr>
          <w:rFonts w:eastAsia="Calibri"/>
          <w:b/>
          <w:color w:val="000000"/>
          <w:sz w:val="24"/>
          <w:szCs w:val="24"/>
        </w:rPr>
        <w:t>группа</w:t>
      </w:r>
      <w:r w:rsidRPr="00995B43">
        <w:rPr>
          <w:b/>
          <w:color w:val="000000"/>
          <w:sz w:val="24"/>
          <w:szCs w:val="24"/>
        </w:rPr>
        <w:t xml:space="preserve"> </w:t>
      </w:r>
      <w:r w:rsidRPr="00995B43">
        <w:rPr>
          <w:rFonts w:eastAsia="Calibri"/>
          <w:b/>
          <w:color w:val="000000"/>
          <w:sz w:val="24"/>
          <w:szCs w:val="24"/>
        </w:rPr>
        <w:t>(шестой</w:t>
      </w:r>
      <w:r w:rsidRPr="00995B43">
        <w:rPr>
          <w:b/>
          <w:color w:val="000000"/>
          <w:sz w:val="24"/>
          <w:szCs w:val="24"/>
        </w:rPr>
        <w:t xml:space="preserve"> </w:t>
      </w:r>
      <w:r w:rsidRPr="00995B43">
        <w:rPr>
          <w:rFonts w:eastAsia="Calibri"/>
          <w:b/>
          <w:color w:val="000000"/>
          <w:sz w:val="24"/>
          <w:szCs w:val="24"/>
        </w:rPr>
        <w:t>год</w:t>
      </w:r>
      <w:r w:rsidRPr="00995B43">
        <w:rPr>
          <w:b/>
          <w:color w:val="000000"/>
          <w:sz w:val="24"/>
          <w:szCs w:val="24"/>
        </w:rPr>
        <w:t xml:space="preserve"> </w:t>
      </w:r>
      <w:r w:rsidRPr="00995B43">
        <w:rPr>
          <w:rFonts w:eastAsia="Calibri"/>
          <w:b/>
          <w:color w:val="000000"/>
          <w:sz w:val="24"/>
          <w:szCs w:val="24"/>
        </w:rPr>
        <w:t>жизни)</w:t>
      </w:r>
      <w:r w:rsidRPr="00995B43">
        <w:rPr>
          <w:b/>
          <w:color w:val="000000"/>
          <w:sz w:val="24"/>
          <w:szCs w:val="24"/>
        </w:rPr>
        <w:t xml:space="preserve"> </w:t>
      </w:r>
      <w:r w:rsidRPr="00995B43">
        <w:rPr>
          <w:rFonts w:eastAsia="Calibri"/>
          <w:b/>
          <w:i/>
          <w:color w:val="000000"/>
          <w:sz w:val="24"/>
          <w:szCs w:val="24"/>
        </w:rPr>
        <w:t xml:space="preserve">Росто-весовые характеристики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Средний</w:t>
      </w:r>
      <w:r w:rsidRPr="00995B43">
        <w:rPr>
          <w:color w:val="000000"/>
          <w:sz w:val="24"/>
          <w:szCs w:val="24"/>
        </w:rPr>
        <w:t xml:space="preserve"> </w:t>
      </w:r>
      <w:r w:rsidRPr="00995B43">
        <w:rPr>
          <w:rFonts w:eastAsia="Calibri"/>
          <w:color w:val="000000"/>
          <w:sz w:val="24"/>
          <w:szCs w:val="24"/>
        </w:rPr>
        <w:t>вес</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мальчиков</w:t>
      </w:r>
      <w:r w:rsidRPr="00995B43">
        <w:rPr>
          <w:color w:val="000000"/>
          <w:sz w:val="24"/>
          <w:szCs w:val="24"/>
        </w:rPr>
        <w:t xml:space="preserve"> </w:t>
      </w:r>
      <w:r w:rsidRPr="00995B43">
        <w:rPr>
          <w:rFonts w:eastAsia="Calibri"/>
          <w:color w:val="000000"/>
          <w:sz w:val="24"/>
          <w:szCs w:val="24"/>
        </w:rPr>
        <w:t>изменяется</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19,7 </w:t>
      </w:r>
      <w:r w:rsidRPr="00995B43">
        <w:rPr>
          <w:rFonts w:eastAsia="Calibri"/>
          <w:color w:val="000000"/>
          <w:sz w:val="24"/>
          <w:szCs w:val="24"/>
        </w:rPr>
        <w:t>кг</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пять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21,9 </w:t>
      </w:r>
      <w:r w:rsidRPr="00995B43">
        <w:rPr>
          <w:rFonts w:eastAsia="Calibri"/>
          <w:color w:val="000000"/>
          <w:sz w:val="24"/>
          <w:szCs w:val="24"/>
        </w:rPr>
        <w:t>кг</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шесть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девочек –</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18,5 </w:t>
      </w:r>
      <w:r w:rsidRPr="00995B43">
        <w:rPr>
          <w:rFonts w:eastAsia="Calibri"/>
          <w:color w:val="000000"/>
          <w:sz w:val="24"/>
          <w:szCs w:val="24"/>
        </w:rPr>
        <w:t>кг</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пять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21,3 </w:t>
      </w:r>
      <w:r w:rsidRPr="00995B43">
        <w:rPr>
          <w:rFonts w:eastAsia="Calibri"/>
          <w:color w:val="000000"/>
          <w:sz w:val="24"/>
          <w:szCs w:val="24"/>
        </w:rPr>
        <w:t>кг</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шесть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Средняя</w:t>
      </w:r>
      <w:r w:rsidRPr="00995B43">
        <w:rPr>
          <w:color w:val="000000"/>
          <w:sz w:val="24"/>
          <w:szCs w:val="24"/>
        </w:rPr>
        <w:t xml:space="preserve"> </w:t>
      </w:r>
      <w:r w:rsidRPr="00995B43">
        <w:rPr>
          <w:rFonts w:eastAsia="Calibri"/>
          <w:color w:val="000000"/>
          <w:sz w:val="24"/>
          <w:szCs w:val="24"/>
        </w:rPr>
        <w:t>длина</w:t>
      </w:r>
      <w:r w:rsidRPr="00995B43">
        <w:rPr>
          <w:color w:val="000000"/>
          <w:sz w:val="24"/>
          <w:szCs w:val="24"/>
        </w:rPr>
        <w:t xml:space="preserve"> </w:t>
      </w:r>
      <w:r w:rsidRPr="00995B43">
        <w:rPr>
          <w:rFonts w:eastAsia="Calibri"/>
          <w:color w:val="000000"/>
          <w:sz w:val="24"/>
          <w:szCs w:val="24"/>
        </w:rPr>
        <w:t>тела</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мальчиков</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110,4 </w:t>
      </w:r>
      <w:r w:rsidRPr="00995B43">
        <w:rPr>
          <w:rFonts w:eastAsia="Calibri"/>
          <w:color w:val="000000"/>
          <w:sz w:val="24"/>
          <w:szCs w:val="24"/>
        </w:rPr>
        <w:t>см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пять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до 115,9</w:t>
      </w:r>
      <w:r w:rsidRPr="00995B43">
        <w:rPr>
          <w:color w:val="000000"/>
          <w:sz w:val="24"/>
          <w:szCs w:val="24"/>
        </w:rPr>
        <w:t xml:space="preserve"> </w:t>
      </w:r>
      <w:r w:rsidRPr="00995B43">
        <w:rPr>
          <w:rFonts w:eastAsia="Calibri"/>
          <w:color w:val="000000"/>
          <w:sz w:val="24"/>
          <w:szCs w:val="24"/>
        </w:rPr>
        <w:t>см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шесть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девочек</w:t>
      </w:r>
      <w:r w:rsidRPr="00995B43">
        <w:rPr>
          <w:color w:val="000000"/>
          <w:sz w:val="24"/>
          <w:szCs w:val="24"/>
        </w:rPr>
        <w:t xml:space="preserve"> </w:t>
      </w:r>
      <w:r w:rsidRPr="00995B43">
        <w:rPr>
          <w:rFonts w:eastAsia="Calibri"/>
          <w:color w:val="000000"/>
          <w:sz w:val="24"/>
          <w:szCs w:val="24"/>
        </w:rPr>
        <w:t>–</w:t>
      </w:r>
      <w:r w:rsidRPr="00995B43">
        <w:rPr>
          <w:color w:val="000000"/>
          <w:sz w:val="24"/>
          <w:szCs w:val="24"/>
        </w:rPr>
        <w:t xml:space="preserve"> </w:t>
      </w:r>
      <w:r w:rsidRPr="00995B43">
        <w:rPr>
          <w:rFonts w:eastAsia="Calibri"/>
          <w:color w:val="000000"/>
          <w:sz w:val="24"/>
          <w:szCs w:val="24"/>
        </w:rPr>
        <w:t>от 109,0 см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пять лет до 115,7 см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шесть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p>
    <w:p w:rsidR="00995B43" w:rsidRPr="00995B43" w:rsidRDefault="00995B43" w:rsidP="00995B43">
      <w:pPr>
        <w:widowControl/>
        <w:autoSpaceDE/>
        <w:autoSpaceDN/>
        <w:spacing w:after="5" w:line="259" w:lineRule="auto"/>
        <w:rPr>
          <w:rFonts w:eastAsia="Calibri"/>
          <w:color w:val="000000"/>
          <w:sz w:val="24"/>
          <w:szCs w:val="24"/>
        </w:rPr>
      </w:pPr>
      <w:r w:rsidRPr="00995B43">
        <w:rPr>
          <w:rFonts w:eastAsia="Calibri"/>
          <w:b/>
          <w:i/>
          <w:color w:val="000000"/>
          <w:sz w:val="24"/>
          <w:szCs w:val="24"/>
        </w:rPr>
        <w:t xml:space="preserve">Функциональное созревание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центральной</w:t>
      </w:r>
      <w:r w:rsidRPr="00995B43">
        <w:rPr>
          <w:color w:val="000000"/>
          <w:sz w:val="24"/>
          <w:szCs w:val="24"/>
        </w:rPr>
        <w:t xml:space="preserve"> </w:t>
      </w:r>
      <w:r w:rsidRPr="00995B43">
        <w:rPr>
          <w:rFonts w:eastAsia="Calibri"/>
          <w:color w:val="000000"/>
          <w:sz w:val="24"/>
          <w:szCs w:val="24"/>
        </w:rPr>
        <w:t>нервной</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опорно</w:t>
      </w:r>
      <w:r w:rsidRPr="00995B43">
        <w:rPr>
          <w:color w:val="000000"/>
          <w:sz w:val="24"/>
          <w:szCs w:val="24"/>
        </w:rPr>
        <w:t>-</w:t>
      </w:r>
      <w:r w:rsidRPr="00995B43">
        <w:rPr>
          <w:rFonts w:eastAsia="Calibri"/>
          <w:color w:val="000000"/>
          <w:sz w:val="24"/>
          <w:szCs w:val="24"/>
        </w:rPr>
        <w:t>двигательной</w:t>
      </w:r>
      <w:r w:rsidRPr="00995B43">
        <w:rPr>
          <w:color w:val="000000"/>
          <w:sz w:val="24"/>
          <w:szCs w:val="24"/>
        </w:rPr>
        <w:t xml:space="preserve"> </w:t>
      </w:r>
      <w:r w:rsidRPr="00995B43">
        <w:rPr>
          <w:rFonts w:eastAsia="Calibri"/>
          <w:color w:val="000000"/>
          <w:sz w:val="24"/>
          <w:szCs w:val="24"/>
        </w:rPr>
        <w:t>систем,</w:t>
      </w:r>
      <w:r w:rsidRPr="00995B43">
        <w:rPr>
          <w:color w:val="000000"/>
          <w:sz w:val="24"/>
          <w:szCs w:val="24"/>
        </w:rPr>
        <w:t xml:space="preserve"> </w:t>
      </w:r>
      <w:r w:rsidRPr="00995B43">
        <w:rPr>
          <w:rFonts w:eastAsia="Calibri"/>
          <w:color w:val="000000"/>
          <w:sz w:val="24"/>
          <w:szCs w:val="24"/>
        </w:rPr>
        <w:t>зрительно</w:t>
      </w:r>
      <w:r w:rsidRPr="00995B43">
        <w:rPr>
          <w:color w:val="000000"/>
          <w:sz w:val="24"/>
          <w:szCs w:val="24"/>
        </w:rPr>
        <w:t>-</w:t>
      </w:r>
      <w:r w:rsidRPr="00995B43">
        <w:rPr>
          <w:rFonts w:eastAsia="Calibri"/>
          <w:color w:val="000000"/>
          <w:sz w:val="24"/>
          <w:szCs w:val="24"/>
        </w:rPr>
        <w:t>моторной</w:t>
      </w:r>
      <w:r w:rsidRPr="00995B43">
        <w:rPr>
          <w:color w:val="000000"/>
          <w:sz w:val="24"/>
          <w:szCs w:val="24"/>
        </w:rPr>
        <w:t xml:space="preserve"> </w:t>
      </w:r>
      <w:r w:rsidRPr="00995B43">
        <w:rPr>
          <w:rFonts w:eastAsia="Calibri"/>
          <w:color w:val="000000"/>
          <w:sz w:val="24"/>
          <w:szCs w:val="24"/>
        </w:rPr>
        <w:t>координации</w:t>
      </w:r>
      <w:r w:rsidRPr="00995B43">
        <w:rPr>
          <w:color w:val="000000"/>
          <w:sz w:val="24"/>
          <w:szCs w:val="24"/>
        </w:rPr>
        <w:t xml:space="preserve"> </w:t>
      </w:r>
      <w:r w:rsidRPr="00995B43">
        <w:rPr>
          <w:rFonts w:eastAsia="Calibri"/>
          <w:color w:val="000000"/>
          <w:sz w:val="24"/>
          <w:szCs w:val="24"/>
        </w:rPr>
        <w:t>позволяет</w:t>
      </w:r>
      <w:r w:rsidRPr="00995B43">
        <w:rPr>
          <w:color w:val="000000"/>
          <w:sz w:val="24"/>
          <w:szCs w:val="24"/>
        </w:rPr>
        <w:t xml:space="preserve"> </w:t>
      </w:r>
      <w:r w:rsidRPr="00995B43">
        <w:rPr>
          <w:rFonts w:eastAsia="Calibri"/>
          <w:color w:val="000000"/>
          <w:sz w:val="24"/>
          <w:szCs w:val="24"/>
        </w:rPr>
        <w:t>ребенку</w:t>
      </w:r>
      <w:r w:rsidRPr="00995B43">
        <w:rPr>
          <w:color w:val="000000"/>
          <w:sz w:val="24"/>
          <w:szCs w:val="24"/>
        </w:rPr>
        <w:t xml:space="preserve"> </w:t>
      </w:r>
      <w:r w:rsidRPr="00995B43">
        <w:rPr>
          <w:rFonts w:eastAsia="Calibri"/>
          <w:color w:val="000000"/>
          <w:sz w:val="24"/>
          <w:szCs w:val="24"/>
        </w:rPr>
        <w:t>значительно</w:t>
      </w:r>
      <w:r w:rsidRPr="00995B43">
        <w:rPr>
          <w:color w:val="000000"/>
          <w:sz w:val="24"/>
          <w:szCs w:val="24"/>
        </w:rPr>
        <w:t xml:space="preserve"> </w:t>
      </w:r>
      <w:r w:rsidRPr="00995B43">
        <w:rPr>
          <w:rFonts w:eastAsia="Calibri"/>
          <w:color w:val="000000"/>
          <w:sz w:val="24"/>
          <w:szCs w:val="24"/>
        </w:rPr>
        <w:t>расширить</w:t>
      </w:r>
      <w:r w:rsidRPr="00995B43">
        <w:rPr>
          <w:color w:val="000000"/>
          <w:sz w:val="24"/>
          <w:szCs w:val="24"/>
        </w:rPr>
        <w:t xml:space="preserve"> </w:t>
      </w:r>
      <w:r w:rsidRPr="00995B43">
        <w:rPr>
          <w:rFonts w:eastAsia="Calibri"/>
          <w:color w:val="000000"/>
          <w:sz w:val="24"/>
          <w:szCs w:val="24"/>
        </w:rPr>
        <w:t>доступный</w:t>
      </w:r>
      <w:r w:rsidRPr="00995B43">
        <w:rPr>
          <w:color w:val="000000"/>
          <w:sz w:val="24"/>
          <w:szCs w:val="24"/>
        </w:rPr>
        <w:t xml:space="preserve"> </w:t>
      </w:r>
      <w:r w:rsidRPr="00995B43">
        <w:rPr>
          <w:rFonts w:eastAsia="Calibri"/>
          <w:color w:val="000000"/>
          <w:sz w:val="24"/>
          <w:szCs w:val="24"/>
        </w:rPr>
        <w:t>набор</w:t>
      </w:r>
      <w:r w:rsidRPr="00995B43">
        <w:rPr>
          <w:color w:val="000000"/>
          <w:sz w:val="24"/>
          <w:szCs w:val="24"/>
        </w:rPr>
        <w:t xml:space="preserve"> </w:t>
      </w:r>
      <w:r w:rsidRPr="00995B43">
        <w:rPr>
          <w:rFonts w:eastAsia="Calibri"/>
          <w:color w:val="000000"/>
          <w:sz w:val="24"/>
          <w:szCs w:val="24"/>
        </w:rPr>
        <w:t>двигательных</w:t>
      </w:r>
      <w:r w:rsidRPr="00995B43">
        <w:rPr>
          <w:color w:val="000000"/>
          <w:sz w:val="24"/>
          <w:szCs w:val="24"/>
        </w:rPr>
        <w:t xml:space="preserve"> </w:t>
      </w:r>
      <w:r w:rsidRPr="00995B43">
        <w:rPr>
          <w:rFonts w:eastAsia="Calibri"/>
          <w:color w:val="000000"/>
          <w:sz w:val="24"/>
          <w:szCs w:val="24"/>
        </w:rPr>
        <w:t>стереотипов.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color w:val="000000"/>
          <w:sz w:val="24"/>
          <w:szCs w:val="24"/>
        </w:rPr>
        <w:t xml:space="preserve">Психические функции. </w:t>
      </w:r>
      <w:r w:rsidRPr="00995B43">
        <w:rPr>
          <w:rFonts w:eastAsia="Calibri"/>
          <w:color w:val="000000"/>
          <w:sz w:val="24"/>
          <w:szCs w:val="24"/>
        </w:rPr>
        <w:t>В период от пяти до шести лет детям доступно опосредованное</w:t>
      </w:r>
      <w:r w:rsidRPr="00995B43">
        <w:rPr>
          <w:color w:val="000000"/>
          <w:sz w:val="24"/>
          <w:szCs w:val="24"/>
        </w:rPr>
        <w:t xml:space="preserve"> </w:t>
      </w:r>
      <w:r w:rsidRPr="00995B43">
        <w:rPr>
          <w:rFonts w:eastAsia="Calibri"/>
          <w:color w:val="000000"/>
          <w:sz w:val="24"/>
          <w:szCs w:val="24"/>
        </w:rPr>
        <w:t>запоминание. Эффективность запоминания с помощью внешних средств (картинок, пиктограмм)</w:t>
      </w:r>
      <w:r w:rsidRPr="00995B43">
        <w:rPr>
          <w:color w:val="000000"/>
          <w:sz w:val="24"/>
          <w:szCs w:val="24"/>
        </w:rPr>
        <w:t xml:space="preserve"> </w:t>
      </w:r>
      <w:r w:rsidRPr="00995B43">
        <w:rPr>
          <w:rFonts w:eastAsia="Calibri"/>
          <w:color w:val="000000"/>
          <w:sz w:val="24"/>
          <w:szCs w:val="24"/>
        </w:rPr>
        <w:t>может возрастать в 2 раза. В старшем дошкольном возрасте продолжает развиваться образное</w:t>
      </w:r>
      <w:r w:rsidRPr="00995B43">
        <w:rPr>
          <w:color w:val="000000"/>
          <w:sz w:val="24"/>
          <w:szCs w:val="24"/>
        </w:rPr>
        <w:t xml:space="preserve"> </w:t>
      </w:r>
      <w:r w:rsidRPr="00995B43">
        <w:rPr>
          <w:rFonts w:eastAsia="Calibri"/>
          <w:color w:val="000000"/>
          <w:sz w:val="24"/>
          <w:szCs w:val="24"/>
        </w:rPr>
        <w:t>мышление.</w:t>
      </w:r>
      <w:r w:rsidRPr="00995B43">
        <w:rPr>
          <w:color w:val="000000"/>
          <w:sz w:val="24"/>
          <w:szCs w:val="24"/>
        </w:rPr>
        <w:t xml:space="preserve"> </w:t>
      </w:r>
      <w:r w:rsidRPr="00995B43">
        <w:rPr>
          <w:rFonts w:eastAsia="Calibri"/>
          <w:color w:val="000000"/>
          <w:sz w:val="24"/>
          <w:szCs w:val="24"/>
        </w:rPr>
        <w:t>Дети</w:t>
      </w:r>
      <w:r w:rsidRPr="00995B43">
        <w:rPr>
          <w:color w:val="000000"/>
          <w:sz w:val="24"/>
          <w:szCs w:val="24"/>
        </w:rPr>
        <w:t xml:space="preserve"> </w:t>
      </w:r>
      <w:r w:rsidRPr="00995B43">
        <w:rPr>
          <w:rFonts w:eastAsia="Calibri"/>
          <w:color w:val="000000"/>
          <w:sz w:val="24"/>
          <w:szCs w:val="24"/>
        </w:rPr>
        <w:t>способны</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только</w:t>
      </w:r>
      <w:r w:rsidRPr="00995B43">
        <w:rPr>
          <w:color w:val="000000"/>
          <w:sz w:val="24"/>
          <w:szCs w:val="24"/>
        </w:rPr>
        <w:t xml:space="preserve"> </w:t>
      </w:r>
      <w:r w:rsidRPr="00995B43">
        <w:rPr>
          <w:rFonts w:eastAsia="Calibri"/>
          <w:color w:val="000000"/>
          <w:sz w:val="24"/>
          <w:szCs w:val="24"/>
        </w:rPr>
        <w:t>решить</w:t>
      </w:r>
      <w:r w:rsidRPr="00995B43">
        <w:rPr>
          <w:color w:val="000000"/>
          <w:sz w:val="24"/>
          <w:szCs w:val="24"/>
        </w:rPr>
        <w:t xml:space="preserve"> </w:t>
      </w:r>
      <w:r w:rsidRPr="00995B43">
        <w:rPr>
          <w:rFonts w:eastAsia="Calibri"/>
          <w:color w:val="000000"/>
          <w:sz w:val="24"/>
          <w:szCs w:val="24"/>
        </w:rPr>
        <w:t>задачу</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наглядном</w:t>
      </w:r>
      <w:r w:rsidRPr="00995B43">
        <w:rPr>
          <w:color w:val="000000"/>
          <w:sz w:val="24"/>
          <w:szCs w:val="24"/>
        </w:rPr>
        <w:t xml:space="preserve"> </w:t>
      </w:r>
      <w:r w:rsidRPr="00995B43">
        <w:rPr>
          <w:rFonts w:eastAsia="Calibri"/>
          <w:color w:val="000000"/>
          <w:sz w:val="24"/>
          <w:szCs w:val="24"/>
        </w:rPr>
        <w:t>плане,</w:t>
      </w:r>
      <w:r w:rsidRPr="00995B43">
        <w:rPr>
          <w:color w:val="000000"/>
          <w:sz w:val="24"/>
          <w:szCs w:val="24"/>
        </w:rPr>
        <w:t xml:space="preserve"> </w:t>
      </w:r>
      <w:r w:rsidRPr="00995B43">
        <w:rPr>
          <w:rFonts w:eastAsia="Calibri"/>
          <w:color w:val="000000"/>
          <w:sz w:val="24"/>
          <w:szCs w:val="24"/>
        </w:rPr>
        <w:t>но</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совершить</w:t>
      </w:r>
      <w:r w:rsidRPr="00995B43">
        <w:rPr>
          <w:color w:val="000000"/>
          <w:sz w:val="24"/>
          <w:szCs w:val="24"/>
        </w:rPr>
        <w:t xml:space="preserve"> </w:t>
      </w:r>
      <w:r w:rsidRPr="00995B43">
        <w:rPr>
          <w:rFonts w:eastAsia="Calibri"/>
          <w:color w:val="000000"/>
          <w:sz w:val="24"/>
          <w:szCs w:val="24"/>
        </w:rPr>
        <w:t>преобразования объекта, указать, в какой последовательности объекты вступят во взаимодействие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т.д.</w:t>
      </w:r>
      <w:r w:rsidRPr="00995B43">
        <w:rPr>
          <w:color w:val="000000"/>
          <w:sz w:val="24"/>
          <w:szCs w:val="24"/>
        </w:rPr>
        <w:t xml:space="preserve"> </w:t>
      </w:r>
      <w:r w:rsidRPr="00995B43">
        <w:rPr>
          <w:rFonts w:eastAsia="Calibri"/>
          <w:color w:val="000000"/>
          <w:sz w:val="24"/>
          <w:szCs w:val="24"/>
        </w:rPr>
        <w:t>Эгоцентризм</w:t>
      </w:r>
      <w:r w:rsidRPr="00995B43">
        <w:rPr>
          <w:color w:val="000000"/>
          <w:sz w:val="24"/>
          <w:szCs w:val="24"/>
        </w:rPr>
        <w:t xml:space="preserve"> </w:t>
      </w:r>
      <w:r w:rsidRPr="00995B43">
        <w:rPr>
          <w:rFonts w:eastAsia="Calibri"/>
          <w:color w:val="000000"/>
          <w:sz w:val="24"/>
          <w:szCs w:val="24"/>
        </w:rPr>
        <w:t>детского</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Pr="00995B43">
        <w:rPr>
          <w:rFonts w:eastAsia="Calibri"/>
          <w:color w:val="000000"/>
          <w:sz w:val="24"/>
          <w:szCs w:val="24"/>
        </w:rPr>
        <w:t>сохраняется.</w:t>
      </w:r>
      <w:r w:rsidRPr="00995B43">
        <w:rPr>
          <w:color w:val="000000"/>
          <w:sz w:val="24"/>
          <w:szCs w:val="24"/>
        </w:rPr>
        <w:t xml:space="preserve"> </w:t>
      </w:r>
      <w:r w:rsidRPr="00995B43">
        <w:rPr>
          <w:rFonts w:eastAsia="Calibri"/>
          <w:color w:val="000000"/>
          <w:sz w:val="24"/>
          <w:szCs w:val="24"/>
        </w:rPr>
        <w:t>Основой</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мыслительных</w:t>
      </w:r>
      <w:r w:rsidRPr="00995B43">
        <w:rPr>
          <w:color w:val="000000"/>
          <w:sz w:val="24"/>
          <w:szCs w:val="24"/>
        </w:rPr>
        <w:t xml:space="preserve"> </w:t>
      </w:r>
      <w:r w:rsidRPr="00995B43">
        <w:rPr>
          <w:rFonts w:eastAsia="Calibri"/>
          <w:color w:val="000000"/>
          <w:sz w:val="24"/>
          <w:szCs w:val="24"/>
        </w:rPr>
        <w:t>способностей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данном</w:t>
      </w:r>
      <w:r w:rsidRPr="00995B43">
        <w:rPr>
          <w:color w:val="000000"/>
          <w:sz w:val="24"/>
          <w:szCs w:val="24"/>
        </w:rPr>
        <w:t xml:space="preserve"> </w:t>
      </w:r>
      <w:r w:rsidRPr="00995B43">
        <w:rPr>
          <w:rFonts w:eastAsia="Calibri"/>
          <w:color w:val="000000"/>
          <w:sz w:val="24"/>
          <w:szCs w:val="24"/>
        </w:rPr>
        <w:t>возрасте</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наглядно</w:t>
      </w:r>
      <w:r w:rsidRPr="00995B43">
        <w:rPr>
          <w:color w:val="000000"/>
          <w:sz w:val="24"/>
          <w:szCs w:val="24"/>
        </w:rPr>
        <w:t>-</w:t>
      </w:r>
      <w:r w:rsidRPr="00995B43">
        <w:rPr>
          <w:rFonts w:eastAsia="Calibri"/>
          <w:color w:val="000000"/>
          <w:sz w:val="24"/>
          <w:szCs w:val="24"/>
        </w:rPr>
        <w:t>схематическое</w:t>
      </w:r>
      <w:r w:rsidRPr="00995B43">
        <w:rPr>
          <w:color w:val="000000"/>
          <w:sz w:val="24"/>
          <w:szCs w:val="24"/>
        </w:rPr>
        <w:t xml:space="preserve"> </w:t>
      </w:r>
      <w:r w:rsidRPr="00995B43">
        <w:rPr>
          <w:rFonts w:eastAsia="Calibri"/>
          <w:color w:val="000000"/>
          <w:sz w:val="24"/>
          <w:szCs w:val="24"/>
        </w:rPr>
        <w:t>мышление,</w:t>
      </w:r>
      <w:r w:rsidRPr="00995B43">
        <w:rPr>
          <w:color w:val="000000"/>
          <w:sz w:val="24"/>
          <w:szCs w:val="24"/>
        </w:rPr>
        <w:t xml:space="preserve"> </w:t>
      </w:r>
      <w:r w:rsidRPr="00995B43">
        <w:rPr>
          <w:rFonts w:eastAsia="Calibri"/>
          <w:color w:val="000000"/>
          <w:sz w:val="24"/>
          <w:szCs w:val="24"/>
        </w:rPr>
        <w:t>начинают</w:t>
      </w:r>
      <w:r w:rsidRPr="00995B43">
        <w:rPr>
          <w:color w:val="000000"/>
          <w:sz w:val="24"/>
          <w:szCs w:val="24"/>
        </w:rPr>
        <w:t xml:space="preserve"> </w:t>
      </w:r>
      <w:r w:rsidRPr="00995B43">
        <w:rPr>
          <w:rFonts w:eastAsia="Calibri"/>
          <w:color w:val="000000"/>
          <w:sz w:val="24"/>
          <w:szCs w:val="24"/>
        </w:rPr>
        <w:t>развиваться</w:t>
      </w:r>
      <w:r w:rsidRPr="00995B43">
        <w:rPr>
          <w:color w:val="000000"/>
          <w:sz w:val="24"/>
          <w:szCs w:val="24"/>
        </w:rPr>
        <w:t xml:space="preserve"> </w:t>
      </w:r>
      <w:r w:rsidRPr="00995B43">
        <w:rPr>
          <w:rFonts w:eastAsia="Calibri"/>
          <w:color w:val="000000"/>
          <w:sz w:val="24"/>
          <w:szCs w:val="24"/>
        </w:rPr>
        <w:t>основы</w:t>
      </w:r>
      <w:r w:rsidRPr="00995B43">
        <w:rPr>
          <w:color w:val="000000"/>
          <w:sz w:val="24"/>
          <w:szCs w:val="24"/>
        </w:rPr>
        <w:t xml:space="preserve"> </w:t>
      </w:r>
      <w:r w:rsidRPr="00995B43">
        <w:rPr>
          <w:rFonts w:eastAsia="Calibri"/>
          <w:color w:val="000000"/>
          <w:sz w:val="24"/>
          <w:szCs w:val="24"/>
        </w:rPr>
        <w:t>логического</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обобщения,</w:t>
      </w:r>
      <w:r w:rsidRPr="00995B43">
        <w:rPr>
          <w:color w:val="000000"/>
          <w:sz w:val="24"/>
          <w:szCs w:val="24"/>
        </w:rPr>
        <w:t xml:space="preserve"> </w:t>
      </w:r>
      <w:r w:rsidRPr="00995B43">
        <w:rPr>
          <w:rFonts w:eastAsia="Calibri"/>
          <w:color w:val="000000"/>
          <w:sz w:val="24"/>
          <w:szCs w:val="24"/>
        </w:rPr>
        <w:t>что</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основой</w:t>
      </w:r>
      <w:r w:rsidRPr="00995B43">
        <w:rPr>
          <w:color w:val="000000"/>
          <w:sz w:val="24"/>
          <w:szCs w:val="24"/>
        </w:rPr>
        <w:t xml:space="preserve"> </w:t>
      </w:r>
      <w:r w:rsidRPr="00995B43">
        <w:rPr>
          <w:rFonts w:eastAsia="Calibri"/>
          <w:color w:val="000000"/>
          <w:sz w:val="24"/>
          <w:szCs w:val="24"/>
        </w:rPr>
        <w:t>словесно</w:t>
      </w:r>
      <w:r w:rsidRPr="00995B43">
        <w:rPr>
          <w:color w:val="000000"/>
          <w:sz w:val="24"/>
          <w:szCs w:val="24"/>
        </w:rPr>
        <w:t>-</w:t>
      </w:r>
      <w:r w:rsidRPr="00995B43">
        <w:rPr>
          <w:rFonts w:eastAsia="Calibri"/>
          <w:color w:val="000000"/>
          <w:sz w:val="24"/>
          <w:szCs w:val="24"/>
        </w:rPr>
        <w:t>логического мышления. Интенсивно формируется творческое воображение. Наряду с</w:t>
      </w:r>
      <w:r w:rsidRPr="00995B43">
        <w:rPr>
          <w:color w:val="000000"/>
          <w:sz w:val="24"/>
          <w:szCs w:val="24"/>
        </w:rPr>
        <w:t xml:space="preserve"> </w:t>
      </w:r>
      <w:r w:rsidRPr="00995B43">
        <w:rPr>
          <w:rFonts w:eastAsia="Calibri"/>
          <w:color w:val="000000"/>
          <w:sz w:val="24"/>
          <w:szCs w:val="24"/>
        </w:rPr>
        <w:t>образной</w:t>
      </w:r>
      <w:r w:rsidRPr="00995B43">
        <w:rPr>
          <w:color w:val="000000"/>
          <w:sz w:val="24"/>
          <w:szCs w:val="24"/>
        </w:rPr>
        <w:t xml:space="preserve"> </w:t>
      </w:r>
      <w:r w:rsidRPr="00995B43">
        <w:rPr>
          <w:rFonts w:eastAsia="Calibri"/>
          <w:color w:val="000000"/>
          <w:sz w:val="24"/>
          <w:szCs w:val="24"/>
        </w:rPr>
        <w:t>креативностью,</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развивается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вербальная</w:t>
      </w:r>
      <w:r w:rsidRPr="00995B43">
        <w:rPr>
          <w:color w:val="000000"/>
          <w:sz w:val="24"/>
          <w:szCs w:val="24"/>
        </w:rPr>
        <w:t xml:space="preserve"> </w:t>
      </w:r>
      <w:r w:rsidRPr="00995B43">
        <w:rPr>
          <w:rFonts w:eastAsia="Calibri"/>
          <w:color w:val="000000"/>
          <w:sz w:val="24"/>
          <w:szCs w:val="24"/>
        </w:rPr>
        <w:t>креативность</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параметрам</w:t>
      </w:r>
      <w:r w:rsidRPr="00995B43">
        <w:rPr>
          <w:color w:val="000000"/>
          <w:sz w:val="24"/>
          <w:szCs w:val="24"/>
        </w:rPr>
        <w:t xml:space="preserve"> </w:t>
      </w:r>
      <w:r w:rsidRPr="00995B43">
        <w:rPr>
          <w:rFonts w:eastAsia="Calibri"/>
          <w:color w:val="000000"/>
          <w:sz w:val="24"/>
          <w:szCs w:val="24"/>
        </w:rPr>
        <w:t>беглости,</w:t>
      </w:r>
      <w:r w:rsidRPr="00995B43">
        <w:rPr>
          <w:color w:val="000000"/>
          <w:sz w:val="24"/>
          <w:szCs w:val="24"/>
        </w:rPr>
        <w:t xml:space="preserve"> </w:t>
      </w:r>
      <w:r w:rsidRPr="00995B43">
        <w:rPr>
          <w:rFonts w:eastAsia="Calibri"/>
          <w:color w:val="000000"/>
          <w:sz w:val="24"/>
          <w:szCs w:val="24"/>
        </w:rPr>
        <w:t>гибкости,</w:t>
      </w:r>
      <w:r w:rsidRPr="00995B43">
        <w:rPr>
          <w:color w:val="000000"/>
          <w:sz w:val="24"/>
          <w:szCs w:val="24"/>
        </w:rPr>
        <w:t xml:space="preserve"> </w:t>
      </w:r>
      <w:r w:rsidRPr="00995B43">
        <w:rPr>
          <w:rFonts w:eastAsia="Calibri"/>
          <w:color w:val="000000"/>
          <w:sz w:val="24"/>
          <w:szCs w:val="24"/>
        </w:rPr>
        <w:t>оригинальности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разработанности.</w:t>
      </w:r>
      <w:r w:rsidRPr="00995B43">
        <w:rPr>
          <w:color w:val="000000"/>
          <w:sz w:val="24"/>
          <w:szCs w:val="24"/>
        </w:rPr>
        <w:t xml:space="preserve"> </w:t>
      </w:r>
      <w:r w:rsidRPr="00995B43">
        <w:rPr>
          <w:rFonts w:eastAsia="Calibri"/>
          <w:color w:val="000000"/>
          <w:sz w:val="24"/>
          <w:szCs w:val="24"/>
        </w:rPr>
        <w:t>Увеличивается</w:t>
      </w:r>
      <w:r w:rsidRPr="00995B43">
        <w:rPr>
          <w:color w:val="000000"/>
          <w:sz w:val="24"/>
          <w:szCs w:val="24"/>
        </w:rPr>
        <w:t xml:space="preserve"> </w:t>
      </w:r>
      <w:r w:rsidRPr="00995B43">
        <w:rPr>
          <w:rFonts w:eastAsia="Calibri"/>
          <w:color w:val="000000"/>
          <w:sz w:val="24"/>
          <w:szCs w:val="24"/>
        </w:rPr>
        <w:t>устойчивость,</w:t>
      </w:r>
      <w:r w:rsidRPr="00995B43">
        <w:rPr>
          <w:color w:val="000000"/>
          <w:sz w:val="24"/>
          <w:szCs w:val="24"/>
        </w:rPr>
        <w:t xml:space="preserve"> </w:t>
      </w:r>
      <w:r w:rsidRPr="00995B43">
        <w:rPr>
          <w:rFonts w:eastAsia="Calibri"/>
          <w:color w:val="000000"/>
          <w:sz w:val="24"/>
          <w:szCs w:val="24"/>
        </w:rPr>
        <w:t>распределение, переключаемость внимания. Развитие речи идет в направлении развития словаря,</w:t>
      </w:r>
      <w:r w:rsidRPr="00995B43">
        <w:rPr>
          <w:color w:val="000000"/>
          <w:sz w:val="24"/>
          <w:szCs w:val="24"/>
        </w:rPr>
        <w:t xml:space="preserve"> </w:t>
      </w:r>
      <w:r w:rsidRPr="00995B43">
        <w:rPr>
          <w:rFonts w:eastAsia="Calibri"/>
          <w:color w:val="000000"/>
          <w:sz w:val="24"/>
          <w:szCs w:val="24"/>
        </w:rPr>
        <w:t>грамматической стороны речи, связной речи, ребенку доступен фонематический анализ слова, что</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основой</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освоения</w:t>
      </w:r>
      <w:r w:rsidRPr="00995B43">
        <w:rPr>
          <w:color w:val="000000"/>
          <w:sz w:val="24"/>
          <w:szCs w:val="24"/>
        </w:rPr>
        <w:t xml:space="preserve"> </w:t>
      </w:r>
      <w:r w:rsidRPr="00995B43">
        <w:rPr>
          <w:rFonts w:eastAsia="Calibri"/>
          <w:color w:val="000000"/>
          <w:sz w:val="24"/>
          <w:szCs w:val="24"/>
        </w:rPr>
        <w:t>навыков</w:t>
      </w:r>
      <w:r w:rsidRPr="00995B43">
        <w:rPr>
          <w:color w:val="000000"/>
          <w:sz w:val="24"/>
          <w:szCs w:val="24"/>
        </w:rPr>
        <w:t xml:space="preserve"> </w:t>
      </w:r>
      <w:r w:rsidRPr="00995B43">
        <w:rPr>
          <w:rFonts w:eastAsia="Calibri"/>
          <w:color w:val="000000"/>
          <w:sz w:val="24"/>
          <w:szCs w:val="24"/>
        </w:rPr>
        <w:t>чтения.</w:t>
      </w:r>
      <w:r w:rsidRPr="00995B43">
        <w:rPr>
          <w:color w:val="000000"/>
          <w:sz w:val="24"/>
          <w:szCs w:val="24"/>
        </w:rPr>
        <w:t xml:space="preserve"> </w:t>
      </w:r>
      <w:r w:rsidRPr="00995B43">
        <w:rPr>
          <w:rFonts w:eastAsia="Calibri"/>
          <w:color w:val="000000"/>
          <w:sz w:val="24"/>
          <w:szCs w:val="24"/>
        </w:rPr>
        <w:t>Проявляется</w:t>
      </w:r>
      <w:r w:rsidRPr="00995B43">
        <w:rPr>
          <w:color w:val="000000"/>
          <w:sz w:val="24"/>
          <w:szCs w:val="24"/>
        </w:rPr>
        <w:t xml:space="preserve"> </w:t>
      </w:r>
      <w:r w:rsidRPr="00995B43">
        <w:rPr>
          <w:rFonts w:eastAsia="Calibri"/>
          <w:color w:val="000000"/>
          <w:sz w:val="24"/>
          <w:szCs w:val="24"/>
        </w:rPr>
        <w:t>любознательность</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расширяется</w:t>
      </w:r>
      <w:r w:rsidRPr="00995B43">
        <w:rPr>
          <w:color w:val="000000"/>
          <w:sz w:val="24"/>
          <w:szCs w:val="24"/>
        </w:rPr>
        <w:t xml:space="preserve"> </w:t>
      </w:r>
      <w:r w:rsidRPr="00995B43">
        <w:rPr>
          <w:rFonts w:eastAsia="Calibri"/>
          <w:color w:val="000000"/>
          <w:sz w:val="24"/>
          <w:szCs w:val="24"/>
        </w:rPr>
        <w:t>круг</w:t>
      </w:r>
      <w:r w:rsidRPr="00995B43">
        <w:rPr>
          <w:color w:val="000000"/>
          <w:sz w:val="24"/>
          <w:szCs w:val="24"/>
        </w:rPr>
        <w:t xml:space="preserve"> </w:t>
      </w:r>
      <w:r w:rsidRPr="00995B43">
        <w:rPr>
          <w:rFonts w:eastAsia="Calibri"/>
          <w:color w:val="000000"/>
          <w:sz w:val="24"/>
          <w:szCs w:val="24"/>
        </w:rPr>
        <w:t>познавательных интересов. Складывается</w:t>
      </w:r>
      <w:r w:rsidRPr="00995B43">
        <w:rPr>
          <w:color w:val="000000"/>
          <w:sz w:val="24"/>
          <w:szCs w:val="24"/>
        </w:rPr>
        <w:t xml:space="preserve"> </w:t>
      </w:r>
      <w:r w:rsidRPr="00995B43">
        <w:rPr>
          <w:rFonts w:eastAsia="Calibri"/>
          <w:color w:val="000000"/>
          <w:sz w:val="24"/>
          <w:szCs w:val="24"/>
        </w:rPr>
        <w:t>первичная</w:t>
      </w:r>
      <w:r w:rsidRPr="00995B43">
        <w:rPr>
          <w:color w:val="000000"/>
          <w:sz w:val="24"/>
          <w:szCs w:val="24"/>
        </w:rPr>
        <w:t xml:space="preserve"> </w:t>
      </w:r>
      <w:r w:rsidRPr="00995B43">
        <w:rPr>
          <w:rFonts w:eastAsia="Calibri"/>
          <w:color w:val="000000"/>
          <w:sz w:val="24"/>
          <w:szCs w:val="24"/>
        </w:rPr>
        <w:t>картина</w:t>
      </w:r>
      <w:r w:rsidRPr="00995B43">
        <w:rPr>
          <w:color w:val="000000"/>
          <w:sz w:val="24"/>
          <w:szCs w:val="24"/>
        </w:rPr>
        <w:t xml:space="preserve"> </w:t>
      </w:r>
      <w:r w:rsidRPr="00995B43">
        <w:rPr>
          <w:rFonts w:eastAsia="Calibri"/>
          <w:color w:val="000000"/>
          <w:sz w:val="24"/>
          <w:szCs w:val="24"/>
        </w:rPr>
        <w:t>мира.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Детские виды деятельности.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шестого</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жизни</w:t>
      </w:r>
      <w:r w:rsidRPr="00995B43">
        <w:rPr>
          <w:color w:val="000000"/>
          <w:sz w:val="24"/>
          <w:szCs w:val="24"/>
        </w:rPr>
        <w:t xml:space="preserve"> </w:t>
      </w:r>
      <w:r w:rsidRPr="00995B43">
        <w:rPr>
          <w:rFonts w:eastAsia="Calibri"/>
          <w:color w:val="000000"/>
          <w:sz w:val="24"/>
          <w:szCs w:val="24"/>
        </w:rPr>
        <w:t>отмечается</w:t>
      </w:r>
      <w:r w:rsidRPr="00995B43">
        <w:rPr>
          <w:color w:val="000000"/>
          <w:sz w:val="24"/>
          <w:szCs w:val="24"/>
        </w:rPr>
        <w:t xml:space="preserve"> </w:t>
      </w:r>
      <w:r w:rsidRPr="00995B43">
        <w:rPr>
          <w:rFonts w:eastAsia="Calibri"/>
          <w:color w:val="000000"/>
          <w:sz w:val="24"/>
          <w:szCs w:val="24"/>
        </w:rPr>
        <w:t>существенное</w:t>
      </w:r>
      <w:r w:rsidRPr="00995B43">
        <w:rPr>
          <w:color w:val="000000"/>
          <w:sz w:val="24"/>
          <w:szCs w:val="24"/>
        </w:rPr>
        <w:t xml:space="preserve"> </w:t>
      </w:r>
      <w:r w:rsidRPr="00995B43">
        <w:rPr>
          <w:rFonts w:eastAsia="Calibri"/>
          <w:color w:val="000000"/>
          <w:sz w:val="24"/>
          <w:szCs w:val="24"/>
        </w:rPr>
        <w:t>расширение</w:t>
      </w:r>
      <w:r w:rsidRPr="00995B43">
        <w:rPr>
          <w:color w:val="000000"/>
          <w:sz w:val="24"/>
          <w:szCs w:val="24"/>
        </w:rPr>
        <w:t xml:space="preserve"> </w:t>
      </w:r>
      <w:r w:rsidRPr="00995B43">
        <w:rPr>
          <w:rFonts w:eastAsia="Calibri"/>
          <w:color w:val="000000"/>
          <w:sz w:val="24"/>
          <w:szCs w:val="24"/>
        </w:rPr>
        <w:t>регулятивных</w:t>
      </w:r>
      <w:r w:rsidRPr="00995B43">
        <w:rPr>
          <w:color w:val="000000"/>
          <w:sz w:val="24"/>
          <w:szCs w:val="24"/>
        </w:rPr>
        <w:t xml:space="preserve"> </w:t>
      </w:r>
      <w:r w:rsidRPr="00995B43">
        <w:rPr>
          <w:rFonts w:eastAsia="Calibri"/>
          <w:color w:val="000000"/>
          <w:sz w:val="24"/>
          <w:szCs w:val="24"/>
        </w:rPr>
        <w:t>способностей</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за</w:t>
      </w:r>
      <w:r w:rsidRPr="00995B43">
        <w:rPr>
          <w:color w:val="000000"/>
          <w:sz w:val="24"/>
          <w:szCs w:val="24"/>
        </w:rPr>
        <w:t xml:space="preserve"> </w:t>
      </w:r>
      <w:r w:rsidRPr="00995B43">
        <w:rPr>
          <w:rFonts w:eastAsia="Calibri"/>
          <w:color w:val="000000"/>
          <w:sz w:val="24"/>
          <w:szCs w:val="24"/>
        </w:rPr>
        <w:t>счет</w:t>
      </w:r>
      <w:r w:rsidRPr="00995B43">
        <w:rPr>
          <w:color w:val="000000"/>
          <w:sz w:val="24"/>
          <w:szCs w:val="24"/>
        </w:rPr>
        <w:t xml:space="preserve"> </w:t>
      </w:r>
      <w:r w:rsidRPr="00995B43">
        <w:rPr>
          <w:rFonts w:eastAsia="Calibri"/>
          <w:color w:val="000000"/>
          <w:sz w:val="24"/>
          <w:szCs w:val="24"/>
        </w:rPr>
        <w:t>усложнения</w:t>
      </w:r>
      <w:r w:rsidRPr="00995B43">
        <w:rPr>
          <w:color w:val="000000"/>
          <w:sz w:val="24"/>
          <w:szCs w:val="24"/>
        </w:rPr>
        <w:t xml:space="preserve"> </w:t>
      </w:r>
      <w:r w:rsidRPr="00995B43">
        <w:rPr>
          <w:rFonts w:eastAsia="Calibri"/>
          <w:color w:val="000000"/>
          <w:sz w:val="24"/>
          <w:szCs w:val="24"/>
        </w:rPr>
        <w:t>системы</w:t>
      </w:r>
      <w:r w:rsidRPr="00995B43">
        <w:rPr>
          <w:color w:val="000000"/>
          <w:sz w:val="24"/>
          <w:szCs w:val="24"/>
        </w:rPr>
        <w:t xml:space="preserve"> </w:t>
      </w:r>
      <w:r w:rsidRPr="00995B43">
        <w:rPr>
          <w:rFonts w:eastAsia="Calibri"/>
          <w:color w:val="000000"/>
          <w:sz w:val="24"/>
          <w:szCs w:val="24"/>
        </w:rPr>
        <w:t>взаимоотношений</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взрослыми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сверстниками.</w:t>
      </w:r>
      <w:r w:rsidRPr="00995B43">
        <w:rPr>
          <w:color w:val="000000"/>
          <w:sz w:val="24"/>
          <w:szCs w:val="24"/>
        </w:rPr>
        <w:t xml:space="preserve"> </w:t>
      </w:r>
      <w:r w:rsidRPr="00995B43">
        <w:rPr>
          <w:rFonts w:eastAsia="Calibri"/>
          <w:color w:val="000000"/>
          <w:sz w:val="24"/>
          <w:szCs w:val="24"/>
        </w:rPr>
        <w:t>Творческая</w:t>
      </w:r>
      <w:r w:rsidRPr="00995B43">
        <w:rPr>
          <w:color w:val="000000"/>
          <w:sz w:val="24"/>
          <w:szCs w:val="24"/>
        </w:rPr>
        <w:t xml:space="preserve"> </w:t>
      </w:r>
      <w:r w:rsidRPr="00995B43">
        <w:rPr>
          <w:rFonts w:eastAsia="Calibri"/>
          <w:color w:val="000000"/>
          <w:sz w:val="24"/>
          <w:szCs w:val="24"/>
        </w:rPr>
        <w:t>сюжетно</w:t>
      </w:r>
      <w:r w:rsidRPr="00995B43">
        <w:rPr>
          <w:color w:val="000000"/>
          <w:sz w:val="24"/>
          <w:szCs w:val="24"/>
        </w:rPr>
        <w:t>-</w:t>
      </w:r>
      <w:r w:rsidRPr="00995B43">
        <w:rPr>
          <w:rFonts w:eastAsia="Calibri"/>
          <w:color w:val="000000"/>
          <w:sz w:val="24"/>
          <w:szCs w:val="24"/>
        </w:rPr>
        <w:t>ролевая</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имеет</w:t>
      </w:r>
      <w:r w:rsidRPr="00995B43">
        <w:rPr>
          <w:color w:val="000000"/>
          <w:sz w:val="24"/>
          <w:szCs w:val="24"/>
        </w:rPr>
        <w:t xml:space="preserve"> </w:t>
      </w:r>
      <w:r w:rsidRPr="00995B43">
        <w:rPr>
          <w:rFonts w:eastAsia="Calibri"/>
          <w:color w:val="000000"/>
          <w:sz w:val="24"/>
          <w:szCs w:val="24"/>
        </w:rPr>
        <w:t>сложную структуру. В игре могут принимать участие несколько детей (до 5</w:t>
      </w:r>
      <w:r w:rsidRPr="00995B43">
        <w:rPr>
          <w:color w:val="000000"/>
          <w:sz w:val="24"/>
          <w:szCs w:val="24"/>
        </w:rPr>
        <w:t>-</w:t>
      </w:r>
      <w:r w:rsidRPr="00995B43">
        <w:rPr>
          <w:rFonts w:eastAsia="Calibri"/>
          <w:color w:val="000000"/>
          <w:sz w:val="24"/>
          <w:szCs w:val="24"/>
        </w:rPr>
        <w:t>6 человек). Дети</w:t>
      </w:r>
      <w:r w:rsidRPr="00995B43">
        <w:rPr>
          <w:color w:val="000000"/>
          <w:sz w:val="24"/>
          <w:szCs w:val="24"/>
        </w:rPr>
        <w:t xml:space="preserve"> </w:t>
      </w:r>
      <w:r w:rsidRPr="00995B43">
        <w:rPr>
          <w:rFonts w:eastAsia="Calibri"/>
          <w:color w:val="000000"/>
          <w:sz w:val="24"/>
          <w:szCs w:val="24"/>
        </w:rPr>
        <w:t>шестого</w:t>
      </w:r>
      <w:r w:rsidRPr="00995B43">
        <w:rPr>
          <w:color w:val="000000"/>
          <w:sz w:val="24"/>
          <w:szCs w:val="24"/>
        </w:rPr>
        <w:t xml:space="preserve"> </w:t>
      </w:r>
      <w:r w:rsidRPr="00995B43">
        <w:rPr>
          <w:rFonts w:eastAsia="Calibri"/>
          <w:color w:val="000000"/>
          <w:sz w:val="24"/>
          <w:szCs w:val="24"/>
        </w:rPr>
        <w:t>года</w:t>
      </w:r>
      <w:r w:rsidRPr="00995B43">
        <w:rPr>
          <w:color w:val="000000"/>
          <w:sz w:val="24"/>
          <w:szCs w:val="24"/>
        </w:rPr>
        <w:t xml:space="preserve"> </w:t>
      </w:r>
      <w:r w:rsidRPr="00995B43">
        <w:rPr>
          <w:rFonts w:eastAsia="Calibri"/>
          <w:color w:val="000000"/>
          <w:sz w:val="24"/>
          <w:szCs w:val="24"/>
        </w:rPr>
        <w:t>жизни</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планировать</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распределять</w:t>
      </w:r>
      <w:r w:rsidRPr="00995B43">
        <w:rPr>
          <w:color w:val="000000"/>
          <w:sz w:val="24"/>
          <w:szCs w:val="24"/>
        </w:rPr>
        <w:t xml:space="preserve"> </w:t>
      </w:r>
      <w:r w:rsidRPr="00995B43">
        <w:rPr>
          <w:rFonts w:eastAsia="Calibri"/>
          <w:color w:val="000000"/>
          <w:sz w:val="24"/>
          <w:szCs w:val="24"/>
        </w:rPr>
        <w:t>роли</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начала</w:t>
      </w:r>
      <w:r w:rsidRPr="00995B43">
        <w:rPr>
          <w:color w:val="000000"/>
          <w:sz w:val="24"/>
          <w:szCs w:val="24"/>
        </w:rPr>
        <w:t xml:space="preserve"> </w:t>
      </w:r>
      <w:r w:rsidRPr="00995B43">
        <w:rPr>
          <w:rFonts w:eastAsia="Calibri"/>
          <w:color w:val="000000"/>
          <w:sz w:val="24"/>
          <w:szCs w:val="24"/>
        </w:rPr>
        <w:t>игры</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строят</w:t>
      </w:r>
      <w:r w:rsidRPr="00995B43">
        <w:rPr>
          <w:color w:val="000000"/>
          <w:sz w:val="24"/>
          <w:szCs w:val="24"/>
        </w:rPr>
        <w:t xml:space="preserve"> </w:t>
      </w:r>
      <w:r w:rsidRPr="00995B43">
        <w:rPr>
          <w:rFonts w:eastAsia="Calibri"/>
          <w:color w:val="000000"/>
          <w:sz w:val="24"/>
          <w:szCs w:val="24"/>
        </w:rPr>
        <w:t>свое</w:t>
      </w:r>
      <w:r w:rsidRPr="00995B43">
        <w:rPr>
          <w:color w:val="000000"/>
          <w:sz w:val="24"/>
          <w:szCs w:val="24"/>
        </w:rPr>
        <w:t xml:space="preserve"> </w:t>
      </w:r>
      <w:r w:rsidRPr="00995B43">
        <w:rPr>
          <w:rFonts w:eastAsia="Calibri"/>
          <w:color w:val="000000"/>
          <w:sz w:val="24"/>
          <w:szCs w:val="24"/>
        </w:rPr>
        <w:t>поведение,</w:t>
      </w:r>
      <w:r w:rsidRPr="00995B43">
        <w:rPr>
          <w:color w:val="000000"/>
          <w:sz w:val="24"/>
          <w:szCs w:val="24"/>
        </w:rPr>
        <w:t xml:space="preserve"> </w:t>
      </w:r>
      <w:r w:rsidRPr="00995B43">
        <w:rPr>
          <w:rFonts w:eastAsia="Calibri"/>
          <w:color w:val="000000"/>
          <w:sz w:val="24"/>
          <w:szCs w:val="24"/>
        </w:rPr>
        <w:t>придерживаясь</w:t>
      </w:r>
      <w:r w:rsidRPr="00995B43">
        <w:rPr>
          <w:color w:val="000000"/>
          <w:sz w:val="24"/>
          <w:szCs w:val="24"/>
        </w:rPr>
        <w:t xml:space="preserve"> </w:t>
      </w:r>
      <w:r w:rsidRPr="00995B43">
        <w:rPr>
          <w:rFonts w:eastAsia="Calibri"/>
          <w:color w:val="000000"/>
          <w:sz w:val="24"/>
          <w:szCs w:val="24"/>
        </w:rPr>
        <w:t>роли.</w:t>
      </w:r>
      <w:r w:rsidRPr="00995B43">
        <w:rPr>
          <w:color w:val="000000"/>
          <w:sz w:val="24"/>
          <w:szCs w:val="24"/>
        </w:rPr>
        <w:t xml:space="preserve"> </w:t>
      </w:r>
      <w:r w:rsidRPr="00995B43">
        <w:rPr>
          <w:rFonts w:eastAsia="Calibri"/>
          <w:color w:val="000000"/>
          <w:sz w:val="24"/>
          <w:szCs w:val="24"/>
        </w:rPr>
        <w:t>Игровое</w:t>
      </w:r>
      <w:r w:rsidRPr="00995B43">
        <w:rPr>
          <w:color w:val="000000"/>
          <w:sz w:val="24"/>
          <w:szCs w:val="24"/>
        </w:rPr>
        <w:t xml:space="preserve"> </w:t>
      </w:r>
      <w:r w:rsidRPr="00995B43">
        <w:rPr>
          <w:rFonts w:eastAsia="Calibri"/>
          <w:color w:val="000000"/>
          <w:sz w:val="24"/>
          <w:szCs w:val="24"/>
        </w:rPr>
        <w:t>взаимодействие</w:t>
      </w:r>
      <w:r w:rsidRPr="00995B43">
        <w:rPr>
          <w:color w:val="000000"/>
          <w:sz w:val="24"/>
          <w:szCs w:val="24"/>
        </w:rPr>
        <w:t xml:space="preserve"> </w:t>
      </w:r>
      <w:r w:rsidRPr="00995B43">
        <w:rPr>
          <w:rFonts w:eastAsia="Calibri"/>
          <w:color w:val="000000"/>
          <w:sz w:val="24"/>
          <w:szCs w:val="24"/>
        </w:rPr>
        <w:t>сопровождается</w:t>
      </w:r>
      <w:r w:rsidRPr="00995B43">
        <w:rPr>
          <w:color w:val="000000"/>
          <w:sz w:val="24"/>
          <w:szCs w:val="24"/>
        </w:rPr>
        <w:t xml:space="preserve"> </w:t>
      </w:r>
      <w:r w:rsidRPr="00995B43">
        <w:rPr>
          <w:rFonts w:eastAsia="Calibri"/>
          <w:color w:val="000000"/>
          <w:sz w:val="24"/>
          <w:szCs w:val="24"/>
        </w:rPr>
        <w:t>речью,</w:t>
      </w:r>
      <w:r w:rsidRPr="00995B43">
        <w:rPr>
          <w:color w:val="000000"/>
          <w:sz w:val="24"/>
          <w:szCs w:val="24"/>
        </w:rPr>
        <w:t xml:space="preserve"> </w:t>
      </w:r>
      <w:r w:rsidRPr="00995B43">
        <w:rPr>
          <w:rFonts w:eastAsia="Calibri"/>
          <w:color w:val="000000"/>
          <w:sz w:val="24"/>
          <w:szCs w:val="24"/>
        </w:rPr>
        <w:t>соответствующей</w:t>
      </w:r>
      <w:r w:rsidRPr="00995B43">
        <w:rPr>
          <w:color w:val="000000"/>
          <w:sz w:val="24"/>
          <w:szCs w:val="24"/>
        </w:rPr>
        <w:t xml:space="preserve"> </w:t>
      </w:r>
      <w:r w:rsidRPr="00995B43">
        <w:rPr>
          <w:rFonts w:eastAsia="Calibri"/>
          <w:color w:val="000000"/>
          <w:sz w:val="24"/>
          <w:szCs w:val="24"/>
        </w:rPr>
        <w:t>взятой</w:t>
      </w:r>
      <w:r w:rsidRPr="00995B43">
        <w:rPr>
          <w:color w:val="000000"/>
          <w:sz w:val="24"/>
          <w:szCs w:val="24"/>
        </w:rPr>
        <w:t xml:space="preserve"> </w:t>
      </w:r>
      <w:r w:rsidRPr="00995B43">
        <w:rPr>
          <w:rFonts w:eastAsia="Calibri"/>
          <w:color w:val="000000"/>
          <w:sz w:val="24"/>
          <w:szCs w:val="24"/>
        </w:rPr>
        <w:t>роли</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содержанию</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интонационно.</w:t>
      </w:r>
      <w:r w:rsidRPr="00995B43">
        <w:rPr>
          <w:color w:val="000000"/>
          <w:sz w:val="24"/>
          <w:szCs w:val="24"/>
        </w:rPr>
        <w:t xml:space="preserve"> </w:t>
      </w:r>
      <w:r w:rsidRPr="00995B43">
        <w:rPr>
          <w:rFonts w:eastAsia="Calibri"/>
          <w:color w:val="000000"/>
          <w:sz w:val="24"/>
          <w:szCs w:val="24"/>
        </w:rPr>
        <w:t>Нарушение</w:t>
      </w:r>
      <w:r w:rsidRPr="00995B43">
        <w:rPr>
          <w:color w:val="000000"/>
          <w:sz w:val="24"/>
          <w:szCs w:val="24"/>
        </w:rPr>
        <w:t xml:space="preserve"> </w:t>
      </w:r>
      <w:r w:rsidRPr="00995B43">
        <w:rPr>
          <w:rFonts w:eastAsia="Calibri"/>
          <w:color w:val="000000"/>
          <w:sz w:val="24"/>
          <w:szCs w:val="24"/>
        </w:rPr>
        <w:t>логики</w:t>
      </w:r>
      <w:r w:rsidRPr="00995B43">
        <w:rPr>
          <w:color w:val="000000"/>
          <w:sz w:val="24"/>
          <w:szCs w:val="24"/>
        </w:rPr>
        <w:t xml:space="preserve"> </w:t>
      </w:r>
      <w:r w:rsidRPr="00995B43">
        <w:rPr>
          <w:rFonts w:eastAsia="Calibri"/>
          <w:color w:val="000000"/>
          <w:sz w:val="24"/>
          <w:szCs w:val="24"/>
        </w:rPr>
        <w:t>игры</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принимается и обосновывается. При распределении ролей могут возникать конфликты, связанные</w:t>
      </w:r>
      <w:r w:rsidRPr="00995B43">
        <w:rPr>
          <w:color w:val="000000"/>
          <w:sz w:val="24"/>
          <w:szCs w:val="24"/>
        </w:rPr>
        <w:t xml:space="preserve"> </w:t>
      </w:r>
      <w:r w:rsidRPr="00995B43">
        <w:rPr>
          <w:rFonts w:eastAsia="Calibri"/>
          <w:color w:val="000000"/>
          <w:sz w:val="24"/>
          <w:szCs w:val="24"/>
        </w:rPr>
        <w:t>с субординацией ролевого поведения, а также нарушением правил. Сюжеты игр становятся более</w:t>
      </w:r>
      <w:r w:rsidRPr="00995B43">
        <w:rPr>
          <w:color w:val="000000"/>
          <w:sz w:val="24"/>
          <w:szCs w:val="24"/>
        </w:rPr>
        <w:t xml:space="preserve"> </w:t>
      </w:r>
      <w:r w:rsidRPr="00995B43">
        <w:rPr>
          <w:rFonts w:eastAsia="Calibri"/>
          <w:color w:val="000000"/>
          <w:sz w:val="24"/>
          <w:szCs w:val="24"/>
        </w:rPr>
        <w:t>разнообразными,</w:t>
      </w:r>
      <w:r w:rsidRPr="00995B43">
        <w:rPr>
          <w:color w:val="000000"/>
          <w:sz w:val="24"/>
          <w:szCs w:val="24"/>
        </w:rPr>
        <w:t xml:space="preserve"> </w:t>
      </w:r>
      <w:r w:rsidRPr="00995B43">
        <w:rPr>
          <w:rFonts w:eastAsia="Calibri"/>
          <w:color w:val="000000"/>
          <w:sz w:val="24"/>
          <w:szCs w:val="24"/>
        </w:rPr>
        <w:t>содержание</w:t>
      </w:r>
      <w:r w:rsidRPr="00995B43">
        <w:rPr>
          <w:color w:val="000000"/>
          <w:sz w:val="24"/>
          <w:szCs w:val="24"/>
        </w:rPr>
        <w:t xml:space="preserve"> </w:t>
      </w:r>
      <w:r w:rsidRPr="00995B43">
        <w:rPr>
          <w:rFonts w:eastAsia="Calibri"/>
          <w:color w:val="000000"/>
          <w:sz w:val="24"/>
          <w:szCs w:val="24"/>
        </w:rPr>
        <w:t>игр</w:t>
      </w:r>
      <w:r w:rsidRPr="00995B43">
        <w:rPr>
          <w:color w:val="000000"/>
          <w:sz w:val="24"/>
          <w:szCs w:val="24"/>
        </w:rPr>
        <w:t xml:space="preserve"> </w:t>
      </w:r>
      <w:r w:rsidRPr="00995B43">
        <w:rPr>
          <w:rFonts w:eastAsia="Calibri"/>
          <w:color w:val="000000"/>
          <w:sz w:val="24"/>
          <w:szCs w:val="24"/>
        </w:rPr>
        <w:t>определяется</w:t>
      </w:r>
      <w:r w:rsidRPr="00995B43">
        <w:rPr>
          <w:color w:val="000000"/>
          <w:sz w:val="24"/>
          <w:szCs w:val="24"/>
        </w:rPr>
        <w:t xml:space="preserve"> </w:t>
      </w:r>
      <w:r w:rsidRPr="00995B43">
        <w:rPr>
          <w:rFonts w:eastAsia="Calibri"/>
          <w:color w:val="000000"/>
          <w:sz w:val="24"/>
          <w:szCs w:val="24"/>
        </w:rPr>
        <w:t>логикой</w:t>
      </w:r>
      <w:r w:rsidRPr="00995B43">
        <w:rPr>
          <w:color w:val="000000"/>
          <w:sz w:val="24"/>
          <w:szCs w:val="24"/>
        </w:rPr>
        <w:t xml:space="preserve"> </w:t>
      </w:r>
      <w:r w:rsidRPr="00995B43">
        <w:rPr>
          <w:rFonts w:eastAsia="Calibri"/>
          <w:color w:val="000000"/>
          <w:sz w:val="24"/>
          <w:szCs w:val="24"/>
        </w:rPr>
        <w:t>игры</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системой правил.</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развиваются</w:t>
      </w:r>
      <w:r w:rsidRPr="00995B43">
        <w:rPr>
          <w:color w:val="000000"/>
          <w:sz w:val="24"/>
          <w:szCs w:val="24"/>
        </w:rPr>
        <w:t xml:space="preserve"> </w:t>
      </w:r>
      <w:r w:rsidRPr="00995B43">
        <w:rPr>
          <w:rFonts w:eastAsia="Calibri"/>
          <w:color w:val="000000"/>
          <w:sz w:val="24"/>
          <w:szCs w:val="24"/>
        </w:rPr>
        <w:t>продуктивные</w:t>
      </w:r>
      <w:r w:rsidRPr="00995B43">
        <w:rPr>
          <w:color w:val="000000"/>
          <w:sz w:val="24"/>
          <w:szCs w:val="24"/>
        </w:rPr>
        <w:t xml:space="preserve"> </w:t>
      </w:r>
      <w:r w:rsidRPr="00995B43">
        <w:rPr>
          <w:rFonts w:eastAsia="Calibri"/>
          <w:color w:val="000000"/>
          <w:sz w:val="24"/>
          <w:szCs w:val="24"/>
        </w:rPr>
        <w:t>виды</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которые</w:t>
      </w:r>
      <w:r w:rsidRPr="00995B43">
        <w:rPr>
          <w:color w:val="000000"/>
          <w:sz w:val="24"/>
          <w:szCs w:val="24"/>
        </w:rPr>
        <w:t xml:space="preserve"> </w:t>
      </w:r>
      <w:r w:rsidRPr="00995B43">
        <w:rPr>
          <w:rFonts w:eastAsia="Calibri"/>
          <w:color w:val="000000"/>
          <w:sz w:val="24"/>
          <w:szCs w:val="24"/>
        </w:rPr>
        <w:t>способствуют</w:t>
      </w:r>
      <w:r w:rsidRPr="00995B43">
        <w:rPr>
          <w:color w:val="000000"/>
          <w:sz w:val="24"/>
          <w:szCs w:val="24"/>
        </w:rPr>
        <w:t xml:space="preserve"> </w:t>
      </w:r>
      <w:r w:rsidRPr="00995B43">
        <w:rPr>
          <w:rFonts w:eastAsia="Calibri"/>
          <w:color w:val="000000"/>
          <w:sz w:val="24"/>
          <w:szCs w:val="24"/>
        </w:rPr>
        <w:t>развитию</w:t>
      </w:r>
      <w:r w:rsidRPr="00995B43">
        <w:rPr>
          <w:color w:val="000000"/>
          <w:sz w:val="24"/>
          <w:szCs w:val="24"/>
        </w:rPr>
        <w:t xml:space="preserve"> </w:t>
      </w:r>
      <w:r w:rsidRPr="00995B43">
        <w:rPr>
          <w:rFonts w:eastAsia="Calibri"/>
          <w:color w:val="000000"/>
          <w:sz w:val="24"/>
          <w:szCs w:val="24"/>
        </w:rPr>
        <w:t>творческого воображения и</w:t>
      </w:r>
      <w:r w:rsidRPr="00995B43">
        <w:rPr>
          <w:color w:val="000000"/>
          <w:sz w:val="24"/>
          <w:szCs w:val="24"/>
        </w:rPr>
        <w:t xml:space="preserve"> </w:t>
      </w:r>
      <w:r w:rsidRPr="00995B43">
        <w:rPr>
          <w:rFonts w:eastAsia="Calibri"/>
          <w:color w:val="000000"/>
          <w:sz w:val="24"/>
          <w:szCs w:val="24"/>
        </w:rPr>
        <w:t>самовыражения ребенка.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Детям доступны рисование, конструирование, лепка, аппликация по образцу, условию и по</w:t>
      </w:r>
      <w:r w:rsidRPr="00995B43">
        <w:rPr>
          <w:color w:val="000000"/>
          <w:sz w:val="24"/>
          <w:szCs w:val="24"/>
        </w:rPr>
        <w:t xml:space="preserve"> </w:t>
      </w:r>
      <w:r w:rsidRPr="00995B43">
        <w:rPr>
          <w:rFonts w:eastAsia="Calibri"/>
          <w:color w:val="000000"/>
          <w:sz w:val="24"/>
          <w:szCs w:val="24"/>
        </w:rPr>
        <w:t>замыслу самого ребенка. Необходимо отметить, что сюжетно</w:t>
      </w:r>
      <w:r w:rsidRPr="00995B43">
        <w:rPr>
          <w:color w:val="000000"/>
          <w:sz w:val="24"/>
          <w:szCs w:val="24"/>
        </w:rPr>
        <w:t>-</w:t>
      </w:r>
      <w:r w:rsidRPr="00995B43">
        <w:rPr>
          <w:rFonts w:eastAsia="Calibri"/>
          <w:color w:val="000000"/>
          <w:sz w:val="24"/>
          <w:szCs w:val="24"/>
        </w:rPr>
        <w:t>ролевая игра и продуктивные виды</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пять</w:t>
      </w:r>
      <w:r w:rsidRPr="00995B43">
        <w:rPr>
          <w:color w:val="000000"/>
          <w:sz w:val="24"/>
          <w:szCs w:val="24"/>
        </w:rPr>
        <w:t>-</w:t>
      </w:r>
      <w:r w:rsidRPr="00995B43">
        <w:rPr>
          <w:rFonts w:eastAsia="Calibri"/>
          <w:color w:val="000000"/>
          <w:sz w:val="24"/>
          <w:szCs w:val="24"/>
        </w:rPr>
        <w:t>шесть</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приобретают</w:t>
      </w:r>
      <w:r w:rsidRPr="00995B43">
        <w:rPr>
          <w:color w:val="000000"/>
          <w:sz w:val="24"/>
          <w:szCs w:val="24"/>
        </w:rPr>
        <w:t xml:space="preserve"> </w:t>
      </w:r>
      <w:r w:rsidRPr="00995B43">
        <w:rPr>
          <w:rFonts w:eastAsia="Calibri"/>
          <w:color w:val="000000"/>
          <w:sz w:val="24"/>
          <w:szCs w:val="24"/>
        </w:rPr>
        <w:t>целостные</w:t>
      </w:r>
      <w:r w:rsidRPr="00995B43">
        <w:rPr>
          <w:color w:val="000000"/>
          <w:sz w:val="24"/>
          <w:szCs w:val="24"/>
        </w:rPr>
        <w:t xml:space="preserve"> </w:t>
      </w:r>
      <w:r w:rsidRPr="00995B43">
        <w:rPr>
          <w:rFonts w:eastAsia="Calibri"/>
          <w:color w:val="000000"/>
          <w:sz w:val="24"/>
          <w:szCs w:val="24"/>
        </w:rPr>
        <w:t>формы</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где</w:t>
      </w:r>
      <w:r w:rsidRPr="00995B43">
        <w:rPr>
          <w:color w:val="000000"/>
          <w:sz w:val="24"/>
          <w:szCs w:val="24"/>
        </w:rPr>
        <w:t xml:space="preserve"> </w:t>
      </w:r>
      <w:r w:rsidRPr="00995B43">
        <w:rPr>
          <w:rFonts w:eastAsia="Calibri"/>
          <w:color w:val="000000"/>
          <w:sz w:val="24"/>
          <w:szCs w:val="24"/>
        </w:rPr>
        <w:t>требуется</w:t>
      </w:r>
      <w:r w:rsidRPr="00995B43">
        <w:rPr>
          <w:color w:val="000000"/>
          <w:sz w:val="24"/>
          <w:szCs w:val="24"/>
        </w:rPr>
        <w:t xml:space="preserve"> </w:t>
      </w:r>
      <w:r w:rsidRPr="00995B43">
        <w:rPr>
          <w:rFonts w:eastAsia="Calibri"/>
          <w:color w:val="000000"/>
          <w:sz w:val="24"/>
          <w:szCs w:val="24"/>
        </w:rPr>
        <w:t>целеполагание,</w:t>
      </w:r>
      <w:r w:rsidRPr="00995B43">
        <w:rPr>
          <w:color w:val="000000"/>
          <w:sz w:val="24"/>
          <w:szCs w:val="24"/>
        </w:rPr>
        <w:t xml:space="preserve"> </w:t>
      </w:r>
      <w:r w:rsidRPr="00995B43">
        <w:rPr>
          <w:rFonts w:eastAsia="Calibri"/>
          <w:color w:val="000000"/>
          <w:sz w:val="24"/>
          <w:szCs w:val="24"/>
        </w:rPr>
        <w:t>планирование</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осуществление</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r w:rsidRPr="00995B43">
        <w:rPr>
          <w:rFonts w:eastAsia="Calibri"/>
          <w:color w:val="000000"/>
          <w:sz w:val="24"/>
          <w:szCs w:val="24"/>
        </w:rPr>
        <w:t>контроль</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оценка.</w:t>
      </w:r>
      <w:r w:rsidRPr="00995B43">
        <w:rPr>
          <w:color w:val="000000"/>
          <w:sz w:val="24"/>
          <w:szCs w:val="24"/>
        </w:rPr>
        <w:t xml:space="preserve"> </w:t>
      </w:r>
      <w:r w:rsidRPr="00995B43">
        <w:rPr>
          <w:rFonts w:eastAsia="Calibri"/>
          <w:color w:val="000000"/>
          <w:sz w:val="24"/>
          <w:szCs w:val="24"/>
        </w:rPr>
        <w:t>Продуктивные</w:t>
      </w:r>
      <w:r w:rsidRPr="00995B43">
        <w:rPr>
          <w:color w:val="000000"/>
          <w:sz w:val="24"/>
          <w:szCs w:val="24"/>
        </w:rPr>
        <w:t xml:space="preserve"> </w:t>
      </w:r>
      <w:r w:rsidRPr="00995B43">
        <w:rPr>
          <w:rFonts w:eastAsia="Calibri"/>
          <w:color w:val="000000"/>
          <w:sz w:val="24"/>
          <w:szCs w:val="24"/>
        </w:rPr>
        <w:t>виды</w:t>
      </w:r>
      <w:r w:rsidRPr="00995B43">
        <w:rPr>
          <w:color w:val="000000"/>
          <w:sz w:val="24"/>
          <w:szCs w:val="24"/>
        </w:rPr>
        <w:t xml:space="preserve"> </w:t>
      </w:r>
      <w:r w:rsidRPr="00995B43">
        <w:rPr>
          <w:rFonts w:eastAsia="Calibri"/>
          <w:color w:val="000000"/>
          <w:sz w:val="24"/>
          <w:szCs w:val="24"/>
        </w:rPr>
        <w:t>деятельности могут</w:t>
      </w:r>
      <w:r w:rsidRPr="00995B43">
        <w:rPr>
          <w:color w:val="000000"/>
          <w:sz w:val="24"/>
          <w:szCs w:val="24"/>
        </w:rPr>
        <w:t xml:space="preserve"> </w:t>
      </w:r>
      <w:r w:rsidRPr="00995B43">
        <w:rPr>
          <w:rFonts w:eastAsia="Calibri"/>
          <w:color w:val="000000"/>
          <w:sz w:val="24"/>
          <w:szCs w:val="24"/>
        </w:rPr>
        <w:t>осуществляться в</w:t>
      </w:r>
      <w:r w:rsidRPr="00995B43">
        <w:rPr>
          <w:color w:val="000000"/>
          <w:sz w:val="24"/>
          <w:szCs w:val="24"/>
        </w:rPr>
        <w:t xml:space="preserve"> </w:t>
      </w:r>
      <w:r w:rsidRPr="00995B43">
        <w:rPr>
          <w:rFonts w:eastAsia="Calibri"/>
          <w:color w:val="000000"/>
          <w:sz w:val="24"/>
          <w:szCs w:val="24"/>
        </w:rPr>
        <w:t>ходе</w:t>
      </w:r>
      <w:r w:rsidRPr="00995B43">
        <w:rPr>
          <w:color w:val="000000"/>
          <w:sz w:val="24"/>
          <w:szCs w:val="24"/>
        </w:rPr>
        <w:t xml:space="preserve"> </w:t>
      </w:r>
      <w:r w:rsidRPr="00995B43">
        <w:rPr>
          <w:rFonts w:eastAsia="Calibri"/>
          <w:color w:val="000000"/>
          <w:sz w:val="24"/>
          <w:szCs w:val="24"/>
        </w:rPr>
        <w:t>совместной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Коммуникация и социализация.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общении</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взрослыми</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внеситуативно</w:t>
      </w:r>
      <w:r w:rsidRPr="00995B43">
        <w:rPr>
          <w:color w:val="000000"/>
          <w:sz w:val="24"/>
          <w:szCs w:val="24"/>
        </w:rPr>
        <w:t>-</w:t>
      </w:r>
      <w:r w:rsidRPr="00995B43">
        <w:rPr>
          <w:rFonts w:eastAsia="Calibri"/>
          <w:color w:val="000000"/>
          <w:sz w:val="24"/>
          <w:szCs w:val="24"/>
        </w:rPr>
        <w:t>познавательная и внеситуативно</w:t>
      </w:r>
      <w:r w:rsidRPr="00995B43">
        <w:rPr>
          <w:color w:val="000000"/>
          <w:sz w:val="24"/>
          <w:szCs w:val="24"/>
        </w:rPr>
        <w:t>-</w:t>
      </w:r>
      <w:r w:rsidRPr="00995B43">
        <w:rPr>
          <w:rFonts w:eastAsia="Calibri"/>
          <w:color w:val="000000"/>
          <w:sz w:val="24"/>
          <w:szCs w:val="24"/>
        </w:rPr>
        <w:t>личностная форма общения. У детей формируется</w:t>
      </w:r>
      <w:r w:rsidRPr="00995B43">
        <w:rPr>
          <w:color w:val="000000"/>
          <w:sz w:val="24"/>
          <w:szCs w:val="24"/>
        </w:rPr>
        <w:t xml:space="preserve"> </w:t>
      </w:r>
      <w:r w:rsidRPr="00995B43">
        <w:rPr>
          <w:rFonts w:eastAsia="Calibri"/>
          <w:color w:val="000000"/>
          <w:sz w:val="24"/>
          <w:szCs w:val="24"/>
        </w:rPr>
        <w:t>потребность</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самоутверждении</w:t>
      </w:r>
      <w:r w:rsidRPr="00995B43">
        <w:rPr>
          <w:color w:val="000000"/>
          <w:sz w:val="24"/>
          <w:szCs w:val="24"/>
        </w:rPr>
        <w:t xml:space="preserve"> </w:t>
      </w:r>
      <w:r w:rsidRPr="00995B43">
        <w:rPr>
          <w:rFonts w:eastAsia="Calibri"/>
          <w:color w:val="000000"/>
          <w:sz w:val="24"/>
          <w:szCs w:val="24"/>
        </w:rPr>
        <w:t>через</w:t>
      </w:r>
      <w:r w:rsidRPr="00995B43">
        <w:rPr>
          <w:color w:val="000000"/>
          <w:sz w:val="24"/>
          <w:szCs w:val="24"/>
        </w:rPr>
        <w:t xml:space="preserve"> </w:t>
      </w:r>
      <w:r w:rsidRPr="00995B43">
        <w:rPr>
          <w:rFonts w:eastAsia="Calibri"/>
          <w:color w:val="000000"/>
          <w:sz w:val="24"/>
          <w:szCs w:val="24"/>
        </w:rPr>
        <w:t>возможность</w:t>
      </w:r>
      <w:r w:rsidRPr="00995B43">
        <w:rPr>
          <w:color w:val="000000"/>
          <w:sz w:val="24"/>
          <w:szCs w:val="24"/>
        </w:rPr>
        <w:t xml:space="preserve"> </w:t>
      </w:r>
      <w:r w:rsidRPr="00995B43">
        <w:rPr>
          <w:rFonts w:eastAsia="Calibri"/>
          <w:color w:val="000000"/>
          <w:sz w:val="24"/>
          <w:szCs w:val="24"/>
        </w:rPr>
        <w:t>соответствовать</w:t>
      </w:r>
      <w:r w:rsidRPr="00995B43">
        <w:rPr>
          <w:color w:val="000000"/>
          <w:sz w:val="24"/>
          <w:szCs w:val="24"/>
        </w:rPr>
        <w:t xml:space="preserve"> </w:t>
      </w:r>
      <w:r w:rsidRPr="00995B43">
        <w:rPr>
          <w:rFonts w:eastAsia="Calibri"/>
          <w:color w:val="000000"/>
          <w:sz w:val="24"/>
          <w:szCs w:val="24"/>
        </w:rPr>
        <w:t>нормам,</w:t>
      </w:r>
      <w:r w:rsidRPr="00995B43">
        <w:rPr>
          <w:color w:val="000000"/>
          <w:sz w:val="24"/>
          <w:szCs w:val="24"/>
        </w:rPr>
        <w:t xml:space="preserve"> </w:t>
      </w:r>
      <w:r w:rsidRPr="00995B43">
        <w:rPr>
          <w:rFonts w:eastAsia="Calibri"/>
          <w:color w:val="000000"/>
          <w:sz w:val="24"/>
          <w:szCs w:val="24"/>
        </w:rPr>
        <w:t>правилам,</w:t>
      </w:r>
      <w:r w:rsidRPr="00995B43">
        <w:rPr>
          <w:color w:val="000000"/>
          <w:sz w:val="24"/>
          <w:szCs w:val="24"/>
        </w:rPr>
        <w:t xml:space="preserve"> </w:t>
      </w:r>
      <w:r w:rsidRPr="00995B43">
        <w:rPr>
          <w:rFonts w:eastAsia="Calibri"/>
          <w:color w:val="000000"/>
          <w:sz w:val="24"/>
          <w:szCs w:val="24"/>
        </w:rPr>
        <w:t>ожиданиям,</w:t>
      </w:r>
      <w:r w:rsidRPr="00995B43">
        <w:rPr>
          <w:color w:val="000000"/>
          <w:sz w:val="24"/>
          <w:szCs w:val="24"/>
        </w:rPr>
        <w:t xml:space="preserve"> </w:t>
      </w:r>
      <w:r w:rsidRPr="00995B43">
        <w:rPr>
          <w:rFonts w:eastAsia="Calibri"/>
          <w:color w:val="000000"/>
          <w:sz w:val="24"/>
          <w:szCs w:val="24"/>
        </w:rPr>
        <w:t>транслируемым</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стороны</w:t>
      </w:r>
      <w:r w:rsidRPr="00995B43">
        <w:rPr>
          <w:color w:val="000000"/>
          <w:sz w:val="24"/>
          <w:szCs w:val="24"/>
        </w:rPr>
        <w:t xml:space="preserve"> </w:t>
      </w:r>
      <w:r w:rsidRPr="00995B43">
        <w:rPr>
          <w:rFonts w:eastAsia="Calibri"/>
          <w:color w:val="000000"/>
          <w:sz w:val="24"/>
          <w:szCs w:val="24"/>
        </w:rPr>
        <w:t>взрослых.</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сверстниками</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формироваться</w:t>
      </w:r>
      <w:r w:rsidRPr="00995B43">
        <w:rPr>
          <w:color w:val="000000"/>
          <w:sz w:val="24"/>
          <w:szCs w:val="24"/>
        </w:rPr>
        <w:t xml:space="preserve"> </w:t>
      </w:r>
      <w:r w:rsidRPr="00995B43">
        <w:rPr>
          <w:rFonts w:eastAsia="Calibri"/>
          <w:color w:val="000000"/>
          <w:sz w:val="24"/>
          <w:szCs w:val="24"/>
        </w:rPr>
        <w:t>внеситуативно</w:t>
      </w:r>
      <w:r w:rsidRPr="00995B43">
        <w:rPr>
          <w:color w:val="000000"/>
          <w:sz w:val="24"/>
          <w:szCs w:val="24"/>
        </w:rPr>
        <w:t>-</w:t>
      </w:r>
      <w:r w:rsidRPr="00995B43">
        <w:rPr>
          <w:rFonts w:eastAsia="Calibri"/>
          <w:color w:val="000000"/>
          <w:sz w:val="24"/>
          <w:szCs w:val="24"/>
        </w:rPr>
        <w:t>деловая форма общения, что определяется возрастающим интересом к личности</w:t>
      </w:r>
      <w:r w:rsidRPr="00995B43">
        <w:rPr>
          <w:color w:val="000000"/>
          <w:sz w:val="24"/>
          <w:szCs w:val="24"/>
        </w:rPr>
        <w:t xml:space="preserve"> </w:t>
      </w:r>
      <w:r w:rsidRPr="00995B43">
        <w:rPr>
          <w:rFonts w:eastAsia="Calibri"/>
          <w:color w:val="000000"/>
          <w:sz w:val="24"/>
          <w:szCs w:val="24"/>
        </w:rPr>
        <w:t>сверстника, появляются избирательные отношения, чувство привязанности к определенным детям,</w:t>
      </w:r>
      <w:r w:rsidRPr="00995B43">
        <w:rPr>
          <w:color w:val="000000"/>
          <w:sz w:val="24"/>
          <w:szCs w:val="24"/>
        </w:rPr>
        <w:t xml:space="preserve"> </w:t>
      </w:r>
      <w:r w:rsidRPr="00995B43">
        <w:rPr>
          <w:rFonts w:eastAsia="Calibri"/>
          <w:color w:val="000000"/>
          <w:sz w:val="24"/>
          <w:szCs w:val="24"/>
        </w:rPr>
        <w:t>дружба.</w:t>
      </w:r>
      <w:r w:rsidRPr="00995B43">
        <w:rPr>
          <w:color w:val="000000"/>
          <w:sz w:val="24"/>
          <w:szCs w:val="24"/>
        </w:rPr>
        <w:t xml:space="preserve"> </w:t>
      </w:r>
      <w:r w:rsidRPr="00995B43">
        <w:rPr>
          <w:rFonts w:eastAsia="Calibri"/>
          <w:color w:val="000000"/>
          <w:sz w:val="24"/>
          <w:szCs w:val="24"/>
        </w:rPr>
        <w:t>Характер межличностных отношений отличает выраженный интерес по отношению к</w:t>
      </w:r>
      <w:r w:rsidRPr="00995B43">
        <w:rPr>
          <w:color w:val="000000"/>
          <w:sz w:val="24"/>
          <w:szCs w:val="24"/>
        </w:rPr>
        <w:t xml:space="preserve"> </w:t>
      </w:r>
      <w:r w:rsidRPr="00995B43">
        <w:rPr>
          <w:rFonts w:eastAsia="Calibri"/>
          <w:color w:val="000000"/>
          <w:sz w:val="24"/>
          <w:szCs w:val="24"/>
        </w:rPr>
        <w:t>сверстнику,</w:t>
      </w:r>
      <w:r w:rsidRPr="00995B43">
        <w:rPr>
          <w:color w:val="000000"/>
          <w:sz w:val="24"/>
          <w:szCs w:val="24"/>
        </w:rPr>
        <w:t xml:space="preserve"> </w:t>
      </w:r>
      <w:r w:rsidRPr="00995B43">
        <w:rPr>
          <w:rFonts w:eastAsia="Calibri"/>
          <w:color w:val="000000"/>
          <w:sz w:val="24"/>
          <w:szCs w:val="24"/>
        </w:rPr>
        <w:t>высокую</w:t>
      </w:r>
      <w:r w:rsidRPr="00995B43">
        <w:rPr>
          <w:color w:val="000000"/>
          <w:sz w:val="24"/>
          <w:szCs w:val="24"/>
        </w:rPr>
        <w:t xml:space="preserve"> </w:t>
      </w:r>
      <w:r w:rsidRPr="00995B43">
        <w:rPr>
          <w:rFonts w:eastAsia="Calibri"/>
          <w:color w:val="000000"/>
          <w:sz w:val="24"/>
          <w:szCs w:val="24"/>
        </w:rPr>
        <w:t>значимость</w:t>
      </w:r>
      <w:r w:rsidRPr="00995B43">
        <w:rPr>
          <w:color w:val="000000"/>
          <w:sz w:val="24"/>
          <w:szCs w:val="24"/>
        </w:rPr>
        <w:t xml:space="preserve"> </w:t>
      </w:r>
      <w:r w:rsidRPr="00995B43">
        <w:rPr>
          <w:rFonts w:eastAsia="Calibri"/>
          <w:color w:val="000000"/>
          <w:sz w:val="24"/>
          <w:szCs w:val="24"/>
        </w:rPr>
        <w:t>сверстника,</w:t>
      </w:r>
      <w:r w:rsidRPr="00995B43">
        <w:rPr>
          <w:color w:val="000000"/>
          <w:sz w:val="24"/>
          <w:szCs w:val="24"/>
        </w:rPr>
        <w:t xml:space="preserve"> </w:t>
      </w:r>
      <w:r w:rsidRPr="00995B43">
        <w:rPr>
          <w:rFonts w:eastAsia="Calibri"/>
          <w:color w:val="000000"/>
          <w:sz w:val="24"/>
          <w:szCs w:val="24"/>
        </w:rPr>
        <w:t>возрастанием</w:t>
      </w:r>
      <w:r w:rsidRPr="00995B43">
        <w:rPr>
          <w:color w:val="000000"/>
          <w:sz w:val="24"/>
          <w:szCs w:val="24"/>
        </w:rPr>
        <w:t xml:space="preserve"> </w:t>
      </w:r>
      <w:r w:rsidRPr="00995B43">
        <w:rPr>
          <w:rFonts w:eastAsia="Calibri"/>
          <w:color w:val="000000"/>
          <w:sz w:val="24"/>
          <w:szCs w:val="24"/>
        </w:rPr>
        <w:t>просоциальных</w:t>
      </w:r>
      <w:r w:rsidRPr="00995B43">
        <w:rPr>
          <w:color w:val="000000"/>
          <w:sz w:val="24"/>
          <w:szCs w:val="24"/>
        </w:rPr>
        <w:t xml:space="preserve"> </w:t>
      </w:r>
      <w:r w:rsidRPr="00995B43">
        <w:rPr>
          <w:rFonts w:eastAsia="Calibri"/>
          <w:color w:val="000000"/>
          <w:sz w:val="24"/>
          <w:szCs w:val="24"/>
        </w:rPr>
        <w:t>форм</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Детские</w:t>
      </w:r>
      <w:r w:rsidRPr="00995B43">
        <w:rPr>
          <w:color w:val="000000"/>
          <w:sz w:val="24"/>
          <w:szCs w:val="24"/>
        </w:rPr>
        <w:t xml:space="preserve"> </w:t>
      </w:r>
      <w:r w:rsidRPr="00995B43">
        <w:rPr>
          <w:rFonts w:eastAsia="Calibri"/>
          <w:color w:val="000000"/>
          <w:sz w:val="24"/>
          <w:szCs w:val="24"/>
        </w:rPr>
        <w:t>группы</w:t>
      </w:r>
      <w:r w:rsidRPr="00995B43">
        <w:rPr>
          <w:color w:val="000000"/>
          <w:sz w:val="24"/>
          <w:szCs w:val="24"/>
        </w:rPr>
        <w:t xml:space="preserve"> </w:t>
      </w:r>
      <w:r w:rsidRPr="00995B43">
        <w:rPr>
          <w:rFonts w:eastAsia="Calibri"/>
          <w:color w:val="000000"/>
          <w:sz w:val="24"/>
          <w:szCs w:val="24"/>
        </w:rPr>
        <w:t>характеризуются стабильной</w:t>
      </w:r>
      <w:r w:rsidRPr="00995B43">
        <w:rPr>
          <w:color w:val="000000"/>
          <w:sz w:val="24"/>
          <w:szCs w:val="24"/>
        </w:rPr>
        <w:t xml:space="preserve"> </w:t>
      </w:r>
      <w:r w:rsidRPr="00995B43">
        <w:rPr>
          <w:rFonts w:eastAsia="Calibri"/>
          <w:color w:val="000000"/>
          <w:sz w:val="24"/>
          <w:szCs w:val="24"/>
        </w:rPr>
        <w:t>структурой</w:t>
      </w:r>
      <w:r w:rsidRPr="00995B43">
        <w:rPr>
          <w:color w:val="000000"/>
          <w:sz w:val="24"/>
          <w:szCs w:val="24"/>
        </w:rPr>
        <w:t xml:space="preserve"> </w:t>
      </w:r>
      <w:r w:rsidRPr="00995B43">
        <w:rPr>
          <w:rFonts w:eastAsia="Calibri"/>
          <w:color w:val="000000"/>
          <w:sz w:val="24"/>
          <w:szCs w:val="24"/>
        </w:rPr>
        <w:t>взаимоотношений между</w:t>
      </w:r>
      <w:r w:rsidRPr="00995B43">
        <w:rPr>
          <w:color w:val="000000"/>
          <w:sz w:val="24"/>
          <w:szCs w:val="24"/>
        </w:rPr>
        <w:t xml:space="preserve"> </w:t>
      </w:r>
      <w:r w:rsidRPr="00995B43">
        <w:rPr>
          <w:rFonts w:eastAsia="Calibri"/>
          <w:color w:val="000000"/>
          <w:sz w:val="24"/>
          <w:szCs w:val="24"/>
        </w:rPr>
        <w:t>детьми.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Саморегуляция.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период</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пяти</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r w:rsidRPr="00995B43">
        <w:rPr>
          <w:rFonts w:eastAsia="Calibri"/>
          <w:color w:val="000000"/>
          <w:sz w:val="24"/>
          <w:szCs w:val="24"/>
        </w:rPr>
        <w:t>шести</w:t>
      </w:r>
      <w:r w:rsidRPr="00995B43">
        <w:rPr>
          <w:color w:val="000000"/>
          <w:sz w:val="24"/>
          <w:szCs w:val="24"/>
        </w:rPr>
        <w:t xml:space="preserve"> </w:t>
      </w:r>
      <w:r w:rsidRPr="00995B43">
        <w:rPr>
          <w:rFonts w:eastAsia="Calibri"/>
          <w:color w:val="000000"/>
          <w:sz w:val="24"/>
          <w:szCs w:val="24"/>
        </w:rPr>
        <w:t>лет</w:t>
      </w:r>
      <w:r w:rsidRPr="00995B43">
        <w:rPr>
          <w:color w:val="000000"/>
          <w:sz w:val="24"/>
          <w:szCs w:val="24"/>
        </w:rPr>
        <w:t xml:space="preserve"> </w:t>
      </w:r>
      <w:r w:rsidRPr="00995B43">
        <w:rPr>
          <w:rFonts w:eastAsia="Calibri"/>
          <w:color w:val="000000"/>
          <w:sz w:val="24"/>
          <w:szCs w:val="24"/>
        </w:rPr>
        <w:t>начинают</w:t>
      </w:r>
      <w:r w:rsidRPr="00995B43">
        <w:rPr>
          <w:color w:val="000000"/>
          <w:sz w:val="24"/>
          <w:szCs w:val="24"/>
        </w:rPr>
        <w:t xml:space="preserve"> </w:t>
      </w:r>
      <w:r w:rsidRPr="00995B43">
        <w:rPr>
          <w:rFonts w:eastAsia="Calibri"/>
          <w:color w:val="000000"/>
          <w:sz w:val="24"/>
          <w:szCs w:val="24"/>
        </w:rPr>
        <w:t>формироваться</w:t>
      </w:r>
      <w:r w:rsidRPr="00995B43">
        <w:rPr>
          <w:color w:val="000000"/>
          <w:sz w:val="24"/>
          <w:szCs w:val="24"/>
        </w:rPr>
        <w:t xml:space="preserve"> </w:t>
      </w:r>
      <w:r w:rsidRPr="00995B43">
        <w:rPr>
          <w:rFonts w:eastAsia="Calibri"/>
          <w:color w:val="000000"/>
          <w:sz w:val="24"/>
          <w:szCs w:val="24"/>
        </w:rPr>
        <w:t>устойчивые</w:t>
      </w:r>
      <w:r w:rsidRPr="00995B43">
        <w:rPr>
          <w:color w:val="000000"/>
          <w:sz w:val="24"/>
          <w:szCs w:val="24"/>
        </w:rPr>
        <w:t xml:space="preserve"> </w:t>
      </w:r>
      <w:r w:rsidRPr="00995B43">
        <w:rPr>
          <w:rFonts w:eastAsia="Calibri"/>
          <w:color w:val="000000"/>
          <w:sz w:val="24"/>
          <w:szCs w:val="24"/>
        </w:rPr>
        <w:t>представления о том, «что такое хорошо» и «что такое плохо», которые становятся внутренними</w:t>
      </w:r>
      <w:r w:rsidRPr="00995B43">
        <w:rPr>
          <w:color w:val="000000"/>
          <w:sz w:val="24"/>
          <w:szCs w:val="24"/>
        </w:rPr>
        <w:t xml:space="preserve"> </w:t>
      </w:r>
      <w:r w:rsidRPr="00995B43">
        <w:rPr>
          <w:rFonts w:eastAsia="Calibri"/>
          <w:color w:val="000000"/>
          <w:sz w:val="24"/>
          <w:szCs w:val="24"/>
        </w:rPr>
        <w:t>регуляторами поведения ребенка. Формируется произвольность поведения, социально значимые</w:t>
      </w:r>
      <w:r w:rsidRPr="00995B43">
        <w:rPr>
          <w:color w:val="000000"/>
          <w:sz w:val="24"/>
          <w:szCs w:val="24"/>
        </w:rPr>
        <w:t xml:space="preserve"> </w:t>
      </w:r>
      <w:r w:rsidRPr="00995B43">
        <w:rPr>
          <w:rFonts w:eastAsia="Calibri"/>
          <w:color w:val="000000"/>
          <w:sz w:val="24"/>
          <w:szCs w:val="24"/>
        </w:rPr>
        <w:t>мотивы</w:t>
      </w:r>
      <w:r w:rsidRPr="00995B43">
        <w:rPr>
          <w:color w:val="000000"/>
          <w:sz w:val="24"/>
          <w:szCs w:val="24"/>
        </w:rPr>
        <w:t xml:space="preserve"> </w:t>
      </w:r>
      <w:r w:rsidRPr="00995B43">
        <w:rPr>
          <w:rFonts w:eastAsia="Calibri"/>
          <w:color w:val="000000"/>
          <w:sz w:val="24"/>
          <w:szCs w:val="24"/>
        </w:rPr>
        <w:t>начинают</w:t>
      </w:r>
      <w:r w:rsidRPr="00995B43">
        <w:rPr>
          <w:color w:val="000000"/>
          <w:sz w:val="24"/>
          <w:szCs w:val="24"/>
        </w:rPr>
        <w:t xml:space="preserve"> </w:t>
      </w:r>
      <w:r w:rsidRPr="00995B43">
        <w:rPr>
          <w:rFonts w:eastAsia="Calibri"/>
          <w:color w:val="000000"/>
          <w:sz w:val="24"/>
          <w:szCs w:val="24"/>
        </w:rPr>
        <w:t>управлять</w:t>
      </w:r>
      <w:r w:rsidRPr="00995B43">
        <w:rPr>
          <w:color w:val="000000"/>
          <w:sz w:val="24"/>
          <w:szCs w:val="24"/>
        </w:rPr>
        <w:t xml:space="preserve"> </w:t>
      </w:r>
      <w:r w:rsidRPr="00995B43">
        <w:rPr>
          <w:rFonts w:eastAsia="Calibri"/>
          <w:color w:val="000000"/>
          <w:sz w:val="24"/>
          <w:szCs w:val="24"/>
        </w:rPr>
        <w:t>личными</w:t>
      </w:r>
      <w:r w:rsidRPr="00995B43">
        <w:rPr>
          <w:color w:val="000000"/>
          <w:sz w:val="24"/>
          <w:szCs w:val="24"/>
        </w:rPr>
        <w:t xml:space="preserve"> </w:t>
      </w:r>
      <w:r w:rsidRPr="00995B43">
        <w:rPr>
          <w:rFonts w:eastAsia="Calibri"/>
          <w:color w:val="000000"/>
          <w:sz w:val="24"/>
          <w:szCs w:val="24"/>
        </w:rPr>
        <w:t>мотивами.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Личность и самооценка. </w:t>
      </w:r>
      <w:r w:rsidRPr="00995B43">
        <w:rPr>
          <w:rFonts w:eastAsia="Calibri"/>
          <w:color w:val="000000"/>
          <w:sz w:val="24"/>
          <w:szCs w:val="24"/>
        </w:rPr>
        <w:t>Складывается</w:t>
      </w:r>
      <w:r w:rsidRPr="00995B43">
        <w:rPr>
          <w:color w:val="000000"/>
          <w:sz w:val="24"/>
          <w:szCs w:val="24"/>
        </w:rPr>
        <w:t xml:space="preserve"> </w:t>
      </w:r>
      <w:r w:rsidRPr="00995B43">
        <w:rPr>
          <w:rFonts w:eastAsia="Calibri"/>
          <w:color w:val="000000"/>
          <w:sz w:val="24"/>
          <w:szCs w:val="24"/>
        </w:rPr>
        <w:t>первая</w:t>
      </w:r>
      <w:r w:rsidRPr="00995B43">
        <w:rPr>
          <w:color w:val="000000"/>
          <w:sz w:val="24"/>
          <w:szCs w:val="24"/>
        </w:rPr>
        <w:t xml:space="preserve"> </w:t>
      </w:r>
      <w:r w:rsidRPr="00995B43">
        <w:rPr>
          <w:rFonts w:eastAsia="Calibri"/>
          <w:color w:val="000000"/>
          <w:sz w:val="24"/>
          <w:szCs w:val="24"/>
        </w:rPr>
        <w:t>иерархия</w:t>
      </w:r>
      <w:r w:rsidRPr="00995B43">
        <w:rPr>
          <w:color w:val="000000"/>
          <w:sz w:val="24"/>
          <w:szCs w:val="24"/>
        </w:rPr>
        <w:t xml:space="preserve"> </w:t>
      </w:r>
      <w:r w:rsidRPr="00995B43">
        <w:rPr>
          <w:rFonts w:eastAsia="Calibri"/>
          <w:color w:val="000000"/>
          <w:sz w:val="24"/>
          <w:szCs w:val="24"/>
        </w:rPr>
        <w:t>мотивов.</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дифференцированность</w:t>
      </w:r>
      <w:r w:rsidRPr="00995B43">
        <w:rPr>
          <w:color w:val="000000"/>
          <w:sz w:val="24"/>
          <w:szCs w:val="24"/>
        </w:rPr>
        <w:t xml:space="preserve"> </w:t>
      </w:r>
      <w:r w:rsidRPr="00995B43">
        <w:rPr>
          <w:rFonts w:eastAsia="Calibri"/>
          <w:color w:val="000000"/>
          <w:sz w:val="24"/>
          <w:szCs w:val="24"/>
        </w:rPr>
        <w:t>самооценки.</w:t>
      </w:r>
      <w:r w:rsidRPr="00995B43">
        <w:rPr>
          <w:color w:val="000000"/>
          <w:sz w:val="24"/>
          <w:szCs w:val="24"/>
        </w:rPr>
        <w:t xml:space="preserve"> </w:t>
      </w:r>
      <w:r w:rsidRPr="00995B43">
        <w:rPr>
          <w:rFonts w:eastAsia="Calibri"/>
          <w:color w:val="000000"/>
          <w:sz w:val="24"/>
          <w:szCs w:val="24"/>
        </w:rPr>
        <w:t>Преобладает</w:t>
      </w:r>
      <w:r w:rsidRPr="00995B43">
        <w:rPr>
          <w:color w:val="000000"/>
          <w:sz w:val="24"/>
          <w:szCs w:val="24"/>
        </w:rPr>
        <w:t xml:space="preserve"> </w:t>
      </w:r>
      <w:r w:rsidRPr="00995B43">
        <w:rPr>
          <w:rFonts w:eastAsia="Calibri"/>
          <w:color w:val="000000"/>
          <w:sz w:val="24"/>
          <w:szCs w:val="24"/>
        </w:rPr>
        <w:t>высокая,</w:t>
      </w:r>
      <w:r w:rsidRPr="00995B43">
        <w:rPr>
          <w:color w:val="000000"/>
          <w:sz w:val="24"/>
          <w:szCs w:val="24"/>
        </w:rPr>
        <w:t xml:space="preserve"> </w:t>
      </w:r>
      <w:r w:rsidRPr="00995B43">
        <w:rPr>
          <w:rFonts w:eastAsia="Calibri"/>
          <w:color w:val="000000"/>
          <w:sz w:val="24"/>
          <w:szCs w:val="24"/>
        </w:rPr>
        <w:t>неадекватная</w:t>
      </w:r>
      <w:r w:rsidRPr="00995B43">
        <w:rPr>
          <w:color w:val="000000"/>
          <w:sz w:val="24"/>
          <w:szCs w:val="24"/>
        </w:rPr>
        <w:t xml:space="preserve"> </w:t>
      </w:r>
      <w:r w:rsidRPr="00995B43">
        <w:rPr>
          <w:rFonts w:eastAsia="Calibri"/>
          <w:color w:val="000000"/>
          <w:sz w:val="24"/>
          <w:szCs w:val="24"/>
        </w:rPr>
        <w:t>самооценка.</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стремится</w:t>
      </w:r>
      <w:r w:rsidRPr="00995B43">
        <w:rPr>
          <w:color w:val="000000"/>
          <w:sz w:val="24"/>
          <w:szCs w:val="24"/>
        </w:rPr>
        <w:t xml:space="preserve"> </w:t>
      </w:r>
      <w:r w:rsidRPr="00995B43">
        <w:rPr>
          <w:rFonts w:eastAsia="Calibri"/>
          <w:color w:val="000000"/>
          <w:sz w:val="24"/>
          <w:szCs w:val="24"/>
        </w:rPr>
        <w:t>к сохранению позитивной самооценки.</w:t>
      </w:r>
      <w:r w:rsidRPr="00995B43">
        <w:rPr>
          <w:color w:val="000000"/>
          <w:sz w:val="24"/>
          <w:szCs w:val="24"/>
        </w:rPr>
        <w:t xml:space="preserve"> </w:t>
      </w:r>
    </w:p>
    <w:p w:rsidR="00995B43" w:rsidRPr="00995B43" w:rsidRDefault="00995B43" w:rsidP="00995B43">
      <w:pPr>
        <w:widowControl/>
        <w:tabs>
          <w:tab w:val="center" w:pos="4025"/>
        </w:tabs>
        <w:autoSpaceDE/>
        <w:autoSpaceDN/>
        <w:spacing w:after="3" w:line="265" w:lineRule="auto"/>
        <w:rPr>
          <w:rFonts w:eastAsia="Calibri"/>
          <w:color w:val="000000"/>
          <w:sz w:val="24"/>
          <w:szCs w:val="24"/>
        </w:rPr>
      </w:pPr>
      <w:r w:rsidRPr="00995B43">
        <w:rPr>
          <w:b/>
          <w:color w:val="000000"/>
          <w:sz w:val="24"/>
          <w:szCs w:val="24"/>
        </w:rPr>
        <w:t>1.2.3.4.</w:t>
      </w:r>
      <w:r w:rsidRPr="00995B43">
        <w:rPr>
          <w:rFonts w:eastAsia="Arial"/>
          <w:b/>
          <w:color w:val="000000"/>
          <w:sz w:val="24"/>
          <w:szCs w:val="24"/>
        </w:rPr>
        <w:t xml:space="preserve"> </w:t>
      </w:r>
      <w:r w:rsidRPr="00995B43">
        <w:rPr>
          <w:rFonts w:eastAsia="Arial"/>
          <w:b/>
          <w:color w:val="000000"/>
          <w:sz w:val="24"/>
          <w:szCs w:val="24"/>
        </w:rPr>
        <w:tab/>
      </w:r>
      <w:r w:rsidRPr="00995B43">
        <w:rPr>
          <w:rFonts w:eastAsia="Calibri"/>
          <w:b/>
          <w:color w:val="000000"/>
          <w:sz w:val="24"/>
          <w:szCs w:val="24"/>
        </w:rPr>
        <w:t>Подготовительная</w:t>
      </w:r>
      <w:r w:rsidRPr="00995B43">
        <w:rPr>
          <w:b/>
          <w:color w:val="000000"/>
          <w:sz w:val="24"/>
          <w:szCs w:val="24"/>
        </w:rPr>
        <w:t xml:space="preserve"> </w:t>
      </w:r>
      <w:r w:rsidRPr="00995B43">
        <w:rPr>
          <w:rFonts w:eastAsia="Calibri"/>
          <w:b/>
          <w:color w:val="000000"/>
          <w:sz w:val="24"/>
          <w:szCs w:val="24"/>
        </w:rPr>
        <w:t>к</w:t>
      </w:r>
      <w:r w:rsidRPr="00995B43">
        <w:rPr>
          <w:b/>
          <w:color w:val="000000"/>
          <w:sz w:val="24"/>
          <w:szCs w:val="24"/>
        </w:rPr>
        <w:t xml:space="preserve"> </w:t>
      </w:r>
      <w:r w:rsidRPr="00995B43">
        <w:rPr>
          <w:rFonts w:eastAsia="Calibri"/>
          <w:b/>
          <w:color w:val="000000"/>
          <w:sz w:val="24"/>
          <w:szCs w:val="24"/>
        </w:rPr>
        <w:t>школе</w:t>
      </w:r>
      <w:r w:rsidRPr="00995B43">
        <w:rPr>
          <w:b/>
          <w:color w:val="000000"/>
          <w:sz w:val="24"/>
          <w:szCs w:val="24"/>
        </w:rPr>
        <w:t xml:space="preserve"> </w:t>
      </w:r>
      <w:r w:rsidRPr="00995B43">
        <w:rPr>
          <w:rFonts w:eastAsia="Calibri"/>
          <w:b/>
          <w:color w:val="000000"/>
          <w:sz w:val="24"/>
          <w:szCs w:val="24"/>
        </w:rPr>
        <w:t>группа (седьмой</w:t>
      </w:r>
      <w:r w:rsidRPr="00995B43">
        <w:rPr>
          <w:b/>
          <w:color w:val="000000"/>
          <w:sz w:val="24"/>
          <w:szCs w:val="24"/>
        </w:rPr>
        <w:t xml:space="preserve"> </w:t>
      </w:r>
      <w:r w:rsidRPr="00995B43">
        <w:rPr>
          <w:rFonts w:eastAsia="Calibri"/>
          <w:b/>
          <w:color w:val="000000"/>
          <w:sz w:val="24"/>
          <w:szCs w:val="24"/>
        </w:rPr>
        <w:t>год</w:t>
      </w:r>
      <w:r w:rsidRPr="00995B43">
        <w:rPr>
          <w:b/>
          <w:color w:val="000000"/>
          <w:sz w:val="24"/>
          <w:szCs w:val="24"/>
        </w:rPr>
        <w:t xml:space="preserve"> </w:t>
      </w:r>
      <w:r w:rsidRPr="00995B43">
        <w:rPr>
          <w:rFonts w:eastAsia="Calibri"/>
          <w:b/>
          <w:color w:val="000000"/>
          <w:sz w:val="24"/>
          <w:szCs w:val="24"/>
        </w:rPr>
        <w:t>жизни)</w:t>
      </w:r>
      <w:r w:rsidRPr="00995B43">
        <w:rPr>
          <w:b/>
          <w:color w:val="000000"/>
          <w:sz w:val="24"/>
          <w:szCs w:val="24"/>
        </w:rPr>
        <w:t xml:space="preserve"> </w:t>
      </w:r>
    </w:p>
    <w:p w:rsidR="00995B43" w:rsidRPr="00995B43" w:rsidRDefault="00995B43" w:rsidP="00995B43">
      <w:pPr>
        <w:widowControl/>
        <w:autoSpaceDE/>
        <w:autoSpaceDN/>
        <w:spacing w:after="5" w:line="259" w:lineRule="auto"/>
        <w:rPr>
          <w:rFonts w:eastAsia="Calibri"/>
          <w:color w:val="000000"/>
          <w:sz w:val="24"/>
          <w:szCs w:val="24"/>
        </w:rPr>
      </w:pPr>
      <w:r w:rsidRPr="00995B43">
        <w:rPr>
          <w:rFonts w:eastAsia="Calibri"/>
          <w:b/>
          <w:i/>
          <w:color w:val="000000"/>
          <w:sz w:val="24"/>
          <w:szCs w:val="24"/>
        </w:rPr>
        <w:t xml:space="preserve">Росто-весовые характеристики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Средний вес мальчиков к семи годам достигает 24,9 кг, девочек –</w:t>
      </w:r>
      <w:r w:rsidRPr="00995B43">
        <w:rPr>
          <w:color w:val="000000"/>
          <w:sz w:val="24"/>
          <w:szCs w:val="24"/>
        </w:rPr>
        <w:t xml:space="preserve"> </w:t>
      </w:r>
      <w:r w:rsidRPr="00995B43">
        <w:rPr>
          <w:rFonts w:eastAsia="Calibri"/>
          <w:color w:val="000000"/>
          <w:sz w:val="24"/>
          <w:szCs w:val="24"/>
        </w:rPr>
        <w:t>24,7 кг. Средняя</w:t>
      </w:r>
      <w:r w:rsidRPr="00995B43">
        <w:rPr>
          <w:color w:val="000000"/>
          <w:sz w:val="24"/>
          <w:szCs w:val="24"/>
        </w:rPr>
        <w:t xml:space="preserve"> </w:t>
      </w:r>
      <w:r w:rsidRPr="00995B43">
        <w:rPr>
          <w:rFonts w:eastAsia="Calibri"/>
          <w:color w:val="000000"/>
          <w:sz w:val="24"/>
          <w:szCs w:val="24"/>
        </w:rPr>
        <w:t>длина</w:t>
      </w:r>
      <w:r w:rsidRPr="00995B43">
        <w:rPr>
          <w:color w:val="000000"/>
          <w:sz w:val="24"/>
          <w:szCs w:val="24"/>
        </w:rPr>
        <w:t xml:space="preserve"> </w:t>
      </w:r>
      <w:r w:rsidRPr="00995B43">
        <w:rPr>
          <w:rFonts w:eastAsia="Calibri"/>
          <w:color w:val="000000"/>
          <w:sz w:val="24"/>
          <w:szCs w:val="24"/>
        </w:rPr>
        <w:t>тела у</w:t>
      </w:r>
      <w:r w:rsidRPr="00995B43">
        <w:rPr>
          <w:color w:val="000000"/>
          <w:sz w:val="24"/>
          <w:szCs w:val="24"/>
        </w:rPr>
        <w:t xml:space="preserve"> </w:t>
      </w:r>
      <w:r w:rsidRPr="00995B43">
        <w:rPr>
          <w:rFonts w:eastAsia="Calibri"/>
          <w:color w:val="000000"/>
          <w:sz w:val="24"/>
          <w:szCs w:val="24"/>
        </w:rPr>
        <w:t>мальчиков к</w:t>
      </w:r>
      <w:r w:rsidRPr="00995B43">
        <w:rPr>
          <w:color w:val="000000"/>
          <w:sz w:val="24"/>
          <w:szCs w:val="24"/>
        </w:rPr>
        <w:t xml:space="preserve"> </w:t>
      </w:r>
      <w:r w:rsidRPr="00995B43">
        <w:rPr>
          <w:rFonts w:eastAsia="Calibri"/>
          <w:color w:val="000000"/>
          <w:sz w:val="24"/>
          <w:szCs w:val="24"/>
        </w:rPr>
        <w:t>семи годам</w:t>
      </w:r>
      <w:r w:rsidRPr="00995B43">
        <w:rPr>
          <w:color w:val="000000"/>
          <w:sz w:val="24"/>
          <w:szCs w:val="24"/>
        </w:rPr>
        <w:t xml:space="preserve"> </w:t>
      </w:r>
      <w:r w:rsidRPr="00995B43">
        <w:rPr>
          <w:rFonts w:eastAsia="Calibri"/>
          <w:color w:val="000000"/>
          <w:sz w:val="24"/>
          <w:szCs w:val="24"/>
        </w:rPr>
        <w:t>достигает</w:t>
      </w:r>
      <w:r w:rsidRPr="00995B43">
        <w:rPr>
          <w:color w:val="000000"/>
          <w:sz w:val="24"/>
          <w:szCs w:val="24"/>
        </w:rPr>
        <w:t xml:space="preserve"> 123,9,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девочек</w:t>
      </w:r>
      <w:r w:rsidRPr="00995B43">
        <w:rPr>
          <w:color w:val="000000"/>
          <w:sz w:val="24"/>
          <w:szCs w:val="24"/>
        </w:rPr>
        <w:t xml:space="preserve"> </w:t>
      </w:r>
      <w:r w:rsidRPr="00995B43">
        <w:rPr>
          <w:rFonts w:eastAsia="Calibri"/>
          <w:color w:val="000000"/>
          <w:sz w:val="24"/>
          <w:szCs w:val="24"/>
        </w:rPr>
        <w:t>–</w:t>
      </w:r>
      <w:r w:rsidRPr="00995B43">
        <w:rPr>
          <w:color w:val="000000"/>
          <w:sz w:val="24"/>
          <w:szCs w:val="24"/>
        </w:rPr>
        <w:t xml:space="preserve"> 123,6 </w:t>
      </w:r>
      <w:r w:rsidRPr="00995B43">
        <w:rPr>
          <w:rFonts w:eastAsia="Calibri"/>
          <w:color w:val="000000"/>
          <w:sz w:val="24"/>
          <w:szCs w:val="24"/>
        </w:rPr>
        <w:t>см.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В период от пяти до семи лет наблюдается выраженное увеличение скорости роста тела</w:t>
      </w:r>
      <w:r w:rsidRPr="00995B43">
        <w:rPr>
          <w:color w:val="000000"/>
          <w:sz w:val="24"/>
          <w:szCs w:val="24"/>
        </w:rPr>
        <w:t xml:space="preserve"> </w:t>
      </w:r>
      <w:r w:rsidRPr="00995B43">
        <w:rPr>
          <w:rFonts w:eastAsia="Calibri"/>
          <w:color w:val="000000"/>
          <w:sz w:val="24"/>
          <w:szCs w:val="24"/>
        </w:rPr>
        <w:t>ребенка в длину (</w:t>
      </w:r>
      <w:r w:rsidRPr="00995B43">
        <w:rPr>
          <w:rFonts w:eastAsia="Calibri"/>
          <w:i/>
          <w:color w:val="000000"/>
          <w:sz w:val="24"/>
          <w:szCs w:val="24"/>
        </w:rPr>
        <w:t>«полуростовой скачок роста»</w:t>
      </w:r>
      <w:r w:rsidRPr="00995B43">
        <w:rPr>
          <w:rFonts w:eastAsia="Calibri"/>
          <w:color w:val="000000"/>
          <w:sz w:val="24"/>
          <w:szCs w:val="24"/>
        </w:rPr>
        <w:t>), причем конечности в это время растут быстрее,</w:t>
      </w:r>
      <w:r w:rsidRPr="00995B43">
        <w:rPr>
          <w:color w:val="000000"/>
          <w:sz w:val="24"/>
          <w:szCs w:val="24"/>
        </w:rPr>
        <w:t xml:space="preserve"> </w:t>
      </w:r>
      <w:r w:rsidRPr="00995B43">
        <w:rPr>
          <w:rFonts w:eastAsia="Calibri"/>
          <w:color w:val="000000"/>
          <w:sz w:val="24"/>
          <w:szCs w:val="24"/>
        </w:rPr>
        <w:t>чем</w:t>
      </w:r>
      <w:r w:rsidRPr="00995B43">
        <w:rPr>
          <w:color w:val="000000"/>
          <w:sz w:val="24"/>
          <w:szCs w:val="24"/>
        </w:rPr>
        <w:t xml:space="preserve"> </w:t>
      </w:r>
      <w:r w:rsidRPr="00995B43">
        <w:rPr>
          <w:rFonts w:eastAsia="Calibri"/>
          <w:color w:val="000000"/>
          <w:sz w:val="24"/>
          <w:szCs w:val="24"/>
        </w:rPr>
        <w:t>туловище. Изменяются кости, формирующие</w:t>
      </w:r>
      <w:r w:rsidRPr="00995B43">
        <w:rPr>
          <w:color w:val="000000"/>
          <w:sz w:val="24"/>
          <w:szCs w:val="24"/>
        </w:rPr>
        <w:t xml:space="preserve"> </w:t>
      </w:r>
      <w:r w:rsidRPr="00995B43">
        <w:rPr>
          <w:rFonts w:eastAsia="Calibri"/>
          <w:color w:val="000000"/>
          <w:sz w:val="24"/>
          <w:szCs w:val="24"/>
        </w:rPr>
        <w:t>облик</w:t>
      </w:r>
      <w:r w:rsidRPr="00995B43">
        <w:rPr>
          <w:color w:val="000000"/>
          <w:sz w:val="24"/>
          <w:szCs w:val="24"/>
        </w:rPr>
        <w:t xml:space="preserve"> </w:t>
      </w:r>
      <w:r w:rsidRPr="00995B43">
        <w:rPr>
          <w:rFonts w:eastAsia="Calibri"/>
          <w:color w:val="000000"/>
          <w:sz w:val="24"/>
          <w:szCs w:val="24"/>
        </w:rPr>
        <w:t>лица.</w:t>
      </w:r>
      <w:r w:rsidRPr="00995B43">
        <w:rPr>
          <w:color w:val="000000"/>
          <w:sz w:val="24"/>
          <w:szCs w:val="24"/>
        </w:rPr>
        <w:t xml:space="preserve"> </w:t>
      </w:r>
      <w:r w:rsidRPr="00995B43">
        <w:rPr>
          <w:rFonts w:eastAsia="Calibri"/>
          <w:b/>
          <w:i/>
          <w:color w:val="000000"/>
          <w:sz w:val="24"/>
          <w:szCs w:val="24"/>
        </w:rPr>
        <w:t xml:space="preserve">Функциональное созревание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Уровень</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костной</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мышечной</w:t>
      </w:r>
      <w:r w:rsidRPr="00995B43">
        <w:rPr>
          <w:color w:val="000000"/>
          <w:sz w:val="24"/>
          <w:szCs w:val="24"/>
        </w:rPr>
        <w:t xml:space="preserve"> </w:t>
      </w:r>
      <w:r w:rsidRPr="00995B43">
        <w:rPr>
          <w:rFonts w:eastAsia="Calibri"/>
          <w:color w:val="000000"/>
          <w:sz w:val="24"/>
          <w:szCs w:val="24"/>
        </w:rPr>
        <w:t>систем,</w:t>
      </w:r>
      <w:r w:rsidRPr="00995B43">
        <w:rPr>
          <w:color w:val="000000"/>
          <w:sz w:val="24"/>
          <w:szCs w:val="24"/>
        </w:rPr>
        <w:t xml:space="preserve"> </w:t>
      </w:r>
      <w:r w:rsidRPr="00995B43">
        <w:rPr>
          <w:rFonts w:eastAsia="Calibri"/>
          <w:color w:val="000000"/>
          <w:sz w:val="24"/>
          <w:szCs w:val="24"/>
        </w:rPr>
        <w:t>наработка</w:t>
      </w:r>
      <w:r w:rsidRPr="00995B43">
        <w:rPr>
          <w:color w:val="000000"/>
          <w:sz w:val="24"/>
          <w:szCs w:val="24"/>
        </w:rPr>
        <w:t xml:space="preserve"> </w:t>
      </w:r>
      <w:r w:rsidRPr="00995B43">
        <w:rPr>
          <w:rFonts w:eastAsia="Calibri"/>
          <w:color w:val="000000"/>
          <w:sz w:val="24"/>
          <w:szCs w:val="24"/>
        </w:rPr>
        <w:t>двигательных</w:t>
      </w:r>
      <w:r w:rsidRPr="00995B43">
        <w:rPr>
          <w:color w:val="000000"/>
          <w:sz w:val="24"/>
          <w:szCs w:val="24"/>
        </w:rPr>
        <w:t xml:space="preserve"> </w:t>
      </w:r>
      <w:r w:rsidRPr="00995B43">
        <w:rPr>
          <w:rFonts w:eastAsia="Calibri"/>
          <w:color w:val="000000"/>
          <w:sz w:val="24"/>
          <w:szCs w:val="24"/>
        </w:rPr>
        <w:t>стереотипов</w:t>
      </w:r>
      <w:r w:rsidRPr="00995B43">
        <w:rPr>
          <w:color w:val="000000"/>
          <w:sz w:val="24"/>
          <w:szCs w:val="24"/>
        </w:rPr>
        <w:t xml:space="preserve"> </w:t>
      </w:r>
      <w:r w:rsidRPr="00995B43">
        <w:rPr>
          <w:rFonts w:eastAsia="Calibri"/>
          <w:color w:val="000000"/>
          <w:sz w:val="24"/>
          <w:szCs w:val="24"/>
        </w:rPr>
        <w:t>отвечают</w:t>
      </w:r>
      <w:r w:rsidRPr="00995B43">
        <w:rPr>
          <w:color w:val="000000"/>
          <w:sz w:val="24"/>
          <w:szCs w:val="24"/>
        </w:rPr>
        <w:t xml:space="preserve"> </w:t>
      </w:r>
      <w:r w:rsidRPr="00995B43">
        <w:rPr>
          <w:rFonts w:eastAsia="Calibri"/>
          <w:color w:val="000000"/>
          <w:sz w:val="24"/>
          <w:szCs w:val="24"/>
        </w:rPr>
        <w:t>требованиям</w:t>
      </w:r>
      <w:r w:rsidRPr="00995B43">
        <w:rPr>
          <w:color w:val="000000"/>
          <w:sz w:val="24"/>
          <w:szCs w:val="24"/>
        </w:rPr>
        <w:t xml:space="preserve"> </w:t>
      </w:r>
      <w:r w:rsidRPr="00995B43">
        <w:rPr>
          <w:rFonts w:eastAsia="Calibri"/>
          <w:color w:val="000000"/>
          <w:sz w:val="24"/>
          <w:szCs w:val="24"/>
        </w:rPr>
        <w:t>длительных</w:t>
      </w:r>
      <w:r w:rsidRPr="00995B43">
        <w:rPr>
          <w:color w:val="000000"/>
          <w:sz w:val="24"/>
          <w:szCs w:val="24"/>
        </w:rPr>
        <w:t xml:space="preserve"> </w:t>
      </w:r>
      <w:r w:rsidRPr="00995B43">
        <w:rPr>
          <w:rFonts w:eastAsia="Calibri"/>
          <w:color w:val="000000"/>
          <w:sz w:val="24"/>
          <w:szCs w:val="24"/>
        </w:rPr>
        <w:t>подвижных</w:t>
      </w:r>
      <w:r w:rsidRPr="00995B43">
        <w:rPr>
          <w:color w:val="000000"/>
          <w:sz w:val="24"/>
          <w:szCs w:val="24"/>
        </w:rPr>
        <w:t xml:space="preserve"> </w:t>
      </w:r>
      <w:r w:rsidRPr="00995B43">
        <w:rPr>
          <w:rFonts w:eastAsia="Calibri"/>
          <w:color w:val="000000"/>
          <w:sz w:val="24"/>
          <w:szCs w:val="24"/>
        </w:rPr>
        <w:t>игр.</w:t>
      </w:r>
      <w:r w:rsidRPr="00995B43">
        <w:rPr>
          <w:color w:val="000000"/>
          <w:sz w:val="24"/>
          <w:szCs w:val="24"/>
        </w:rPr>
        <w:t xml:space="preserve"> </w:t>
      </w:r>
      <w:r w:rsidRPr="00995B43">
        <w:rPr>
          <w:rFonts w:eastAsia="Calibri"/>
          <w:color w:val="000000"/>
          <w:sz w:val="24"/>
          <w:szCs w:val="24"/>
        </w:rPr>
        <w:t>Скелетные</w:t>
      </w:r>
      <w:r w:rsidRPr="00995B43">
        <w:rPr>
          <w:color w:val="000000"/>
          <w:sz w:val="24"/>
          <w:szCs w:val="24"/>
        </w:rPr>
        <w:t xml:space="preserve"> </w:t>
      </w:r>
      <w:r w:rsidRPr="00995B43">
        <w:rPr>
          <w:rFonts w:eastAsia="Calibri"/>
          <w:color w:val="000000"/>
          <w:sz w:val="24"/>
          <w:szCs w:val="24"/>
        </w:rPr>
        <w:t>мышцы</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этого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хорошо</w:t>
      </w:r>
      <w:r w:rsidRPr="00995B43">
        <w:rPr>
          <w:color w:val="000000"/>
          <w:sz w:val="24"/>
          <w:szCs w:val="24"/>
        </w:rPr>
        <w:t xml:space="preserve"> </w:t>
      </w:r>
      <w:r w:rsidRPr="00995B43">
        <w:rPr>
          <w:rFonts w:eastAsia="Calibri"/>
          <w:color w:val="000000"/>
          <w:sz w:val="24"/>
          <w:szCs w:val="24"/>
        </w:rPr>
        <w:t>приспособлены</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длительным,</w:t>
      </w:r>
      <w:r w:rsidRPr="00995B43">
        <w:rPr>
          <w:color w:val="000000"/>
          <w:sz w:val="24"/>
          <w:szCs w:val="24"/>
        </w:rPr>
        <w:t xml:space="preserve"> </w:t>
      </w:r>
      <w:r w:rsidRPr="00995B43">
        <w:rPr>
          <w:rFonts w:eastAsia="Calibri"/>
          <w:color w:val="000000"/>
          <w:sz w:val="24"/>
          <w:szCs w:val="24"/>
        </w:rPr>
        <w:t>но</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слишком</w:t>
      </w:r>
      <w:r w:rsidRPr="00995B43">
        <w:rPr>
          <w:color w:val="000000"/>
          <w:sz w:val="24"/>
          <w:szCs w:val="24"/>
        </w:rPr>
        <w:t xml:space="preserve"> </w:t>
      </w:r>
      <w:r w:rsidRPr="00995B43">
        <w:rPr>
          <w:rFonts w:eastAsia="Calibri"/>
          <w:color w:val="000000"/>
          <w:sz w:val="24"/>
          <w:szCs w:val="24"/>
        </w:rPr>
        <w:t>высоким</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точности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мощности</w:t>
      </w:r>
      <w:r w:rsidRPr="00995B43">
        <w:rPr>
          <w:color w:val="000000"/>
          <w:sz w:val="24"/>
          <w:szCs w:val="24"/>
        </w:rPr>
        <w:t xml:space="preserve"> </w:t>
      </w:r>
      <w:r w:rsidRPr="00995B43">
        <w:rPr>
          <w:rFonts w:eastAsia="Calibri"/>
          <w:color w:val="000000"/>
          <w:sz w:val="24"/>
          <w:szCs w:val="24"/>
        </w:rPr>
        <w:t>нагрузкам.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Качественные</w:t>
      </w:r>
      <w:r w:rsidRPr="00995B43">
        <w:rPr>
          <w:color w:val="000000"/>
          <w:sz w:val="24"/>
          <w:szCs w:val="24"/>
        </w:rPr>
        <w:t xml:space="preserve"> </w:t>
      </w:r>
      <w:r w:rsidRPr="00995B43">
        <w:rPr>
          <w:rFonts w:eastAsia="Calibri"/>
          <w:color w:val="000000"/>
          <w:sz w:val="24"/>
          <w:szCs w:val="24"/>
        </w:rPr>
        <w:t>изменения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развитии</w:t>
      </w:r>
      <w:r w:rsidRPr="00995B43">
        <w:rPr>
          <w:color w:val="000000"/>
          <w:sz w:val="24"/>
          <w:szCs w:val="24"/>
        </w:rPr>
        <w:t xml:space="preserve"> </w:t>
      </w:r>
      <w:r w:rsidRPr="00995B43">
        <w:rPr>
          <w:rFonts w:eastAsia="Calibri"/>
          <w:color w:val="000000"/>
          <w:sz w:val="24"/>
          <w:szCs w:val="24"/>
        </w:rPr>
        <w:t>телесной</w:t>
      </w:r>
      <w:r w:rsidRPr="00995B43">
        <w:rPr>
          <w:color w:val="000000"/>
          <w:sz w:val="24"/>
          <w:szCs w:val="24"/>
        </w:rPr>
        <w:t xml:space="preserve"> </w:t>
      </w:r>
      <w:r w:rsidRPr="00995B43">
        <w:rPr>
          <w:rFonts w:eastAsia="Calibri"/>
          <w:color w:val="000000"/>
          <w:sz w:val="24"/>
          <w:szCs w:val="24"/>
        </w:rPr>
        <w:t>сферы</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(полуростовой</w:t>
      </w:r>
      <w:r w:rsidRPr="00995B43">
        <w:rPr>
          <w:color w:val="000000"/>
          <w:sz w:val="24"/>
          <w:szCs w:val="24"/>
        </w:rPr>
        <w:t xml:space="preserve"> </w:t>
      </w:r>
      <w:r w:rsidRPr="00995B43">
        <w:rPr>
          <w:rFonts w:eastAsia="Calibri"/>
          <w:color w:val="000000"/>
          <w:sz w:val="24"/>
          <w:szCs w:val="24"/>
        </w:rPr>
        <w:t>скачок)</w:t>
      </w:r>
      <w:r w:rsidRPr="00995B43">
        <w:rPr>
          <w:color w:val="000000"/>
          <w:sz w:val="24"/>
          <w:szCs w:val="24"/>
        </w:rPr>
        <w:t xml:space="preserve"> </w:t>
      </w:r>
      <w:r w:rsidRPr="00995B43">
        <w:rPr>
          <w:rFonts w:eastAsia="Calibri"/>
          <w:color w:val="000000"/>
          <w:sz w:val="24"/>
          <w:szCs w:val="24"/>
        </w:rPr>
        <w:t>отражает</w:t>
      </w:r>
      <w:r w:rsidRPr="00995B43">
        <w:rPr>
          <w:color w:val="000000"/>
          <w:sz w:val="24"/>
          <w:szCs w:val="24"/>
        </w:rPr>
        <w:t xml:space="preserve"> </w:t>
      </w:r>
      <w:r w:rsidRPr="00995B43">
        <w:rPr>
          <w:rFonts w:eastAsia="Calibri"/>
          <w:color w:val="000000"/>
          <w:sz w:val="24"/>
          <w:szCs w:val="24"/>
        </w:rPr>
        <w:t>существенные</w:t>
      </w:r>
      <w:r w:rsidRPr="00995B43">
        <w:rPr>
          <w:color w:val="000000"/>
          <w:sz w:val="24"/>
          <w:szCs w:val="24"/>
        </w:rPr>
        <w:t xml:space="preserve"> </w:t>
      </w:r>
      <w:r w:rsidRPr="00995B43">
        <w:rPr>
          <w:rFonts w:eastAsia="Calibri"/>
          <w:color w:val="000000"/>
          <w:sz w:val="24"/>
          <w:szCs w:val="24"/>
        </w:rPr>
        <w:t>изменения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центральной</w:t>
      </w:r>
      <w:r w:rsidRPr="00995B43">
        <w:rPr>
          <w:color w:val="000000"/>
          <w:sz w:val="24"/>
          <w:szCs w:val="24"/>
        </w:rPr>
        <w:t xml:space="preserve"> </w:t>
      </w:r>
      <w:r w:rsidRPr="00995B43">
        <w:rPr>
          <w:rFonts w:eastAsia="Calibri"/>
          <w:color w:val="000000"/>
          <w:sz w:val="24"/>
          <w:szCs w:val="24"/>
        </w:rPr>
        <w:t>нервной</w:t>
      </w:r>
      <w:r w:rsidRPr="00995B43">
        <w:rPr>
          <w:color w:val="000000"/>
          <w:sz w:val="24"/>
          <w:szCs w:val="24"/>
        </w:rPr>
        <w:t xml:space="preserve"> </w:t>
      </w:r>
      <w:r w:rsidRPr="00995B43">
        <w:rPr>
          <w:rFonts w:eastAsia="Calibri"/>
          <w:color w:val="000000"/>
          <w:sz w:val="24"/>
          <w:szCs w:val="24"/>
        </w:rPr>
        <w:t>системе.</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шести</w:t>
      </w:r>
      <w:r w:rsidRPr="00995B43">
        <w:rPr>
          <w:color w:val="000000"/>
          <w:sz w:val="24"/>
          <w:szCs w:val="24"/>
        </w:rPr>
        <w:t>-</w:t>
      </w:r>
      <w:r w:rsidRPr="00995B43">
        <w:rPr>
          <w:rFonts w:eastAsia="Calibri"/>
          <w:color w:val="000000"/>
          <w:sz w:val="24"/>
          <w:szCs w:val="24"/>
        </w:rPr>
        <w:t>семи</w:t>
      </w:r>
      <w:r w:rsidRPr="00995B43">
        <w:rPr>
          <w:color w:val="000000"/>
          <w:sz w:val="24"/>
          <w:szCs w:val="24"/>
        </w:rPr>
        <w:t xml:space="preserve"> </w:t>
      </w:r>
      <w:r w:rsidRPr="00995B43">
        <w:rPr>
          <w:rFonts w:eastAsia="Calibri"/>
          <w:color w:val="000000"/>
          <w:sz w:val="24"/>
          <w:szCs w:val="24"/>
        </w:rPr>
        <w:t>годам</w:t>
      </w:r>
      <w:r w:rsidRPr="00995B43">
        <w:rPr>
          <w:color w:val="000000"/>
          <w:sz w:val="24"/>
          <w:szCs w:val="24"/>
        </w:rPr>
        <w:t xml:space="preserve"> </w:t>
      </w:r>
      <w:r w:rsidRPr="00995B43">
        <w:rPr>
          <w:rFonts w:eastAsia="Calibri"/>
          <w:color w:val="000000"/>
          <w:sz w:val="24"/>
          <w:szCs w:val="24"/>
        </w:rPr>
        <w:t>продолжительность необходимого сна составляет 9</w:t>
      </w:r>
      <w:r w:rsidRPr="00995B43">
        <w:rPr>
          <w:color w:val="000000"/>
          <w:sz w:val="24"/>
          <w:szCs w:val="24"/>
        </w:rPr>
        <w:t>-</w:t>
      </w:r>
      <w:r w:rsidRPr="00995B43">
        <w:rPr>
          <w:rFonts w:eastAsia="Calibri"/>
          <w:color w:val="000000"/>
          <w:sz w:val="24"/>
          <w:szCs w:val="24"/>
        </w:rPr>
        <w:t>11 часов, при этом длительность цикла сна</w:t>
      </w:r>
      <w:r w:rsidRPr="00995B43">
        <w:rPr>
          <w:color w:val="000000"/>
          <w:sz w:val="24"/>
          <w:szCs w:val="24"/>
        </w:rPr>
        <w:t xml:space="preserve"> </w:t>
      </w:r>
      <w:r w:rsidRPr="00995B43">
        <w:rPr>
          <w:rFonts w:eastAsia="Calibri"/>
          <w:color w:val="000000"/>
          <w:sz w:val="24"/>
          <w:szCs w:val="24"/>
        </w:rPr>
        <w:t>возрастает</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60-70 </w:t>
      </w:r>
      <w:r w:rsidRPr="00995B43">
        <w:rPr>
          <w:rFonts w:eastAsia="Calibri"/>
          <w:color w:val="000000"/>
          <w:sz w:val="24"/>
          <w:szCs w:val="24"/>
        </w:rPr>
        <w:t>минут,</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сравнению</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45-50 </w:t>
      </w:r>
      <w:r w:rsidRPr="00995B43">
        <w:rPr>
          <w:rFonts w:eastAsia="Calibri"/>
          <w:color w:val="000000"/>
          <w:sz w:val="24"/>
          <w:szCs w:val="24"/>
        </w:rPr>
        <w:t>минутам</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годовалого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приближаясь</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90 минутам,</w:t>
      </w:r>
      <w:r w:rsidRPr="00995B43">
        <w:rPr>
          <w:color w:val="000000"/>
          <w:sz w:val="24"/>
          <w:szCs w:val="24"/>
        </w:rPr>
        <w:t xml:space="preserve"> </w:t>
      </w:r>
      <w:r w:rsidRPr="00995B43">
        <w:rPr>
          <w:rFonts w:eastAsia="Calibri"/>
          <w:color w:val="000000"/>
          <w:sz w:val="24"/>
          <w:szCs w:val="24"/>
        </w:rPr>
        <w:t>характерным</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сна детей</w:t>
      </w:r>
      <w:r w:rsidRPr="00995B43">
        <w:rPr>
          <w:color w:val="000000"/>
          <w:sz w:val="24"/>
          <w:szCs w:val="24"/>
        </w:rPr>
        <w:t xml:space="preserve"> </w:t>
      </w:r>
      <w:r w:rsidRPr="00995B43">
        <w:rPr>
          <w:rFonts w:eastAsia="Calibri"/>
          <w:color w:val="000000"/>
          <w:sz w:val="24"/>
          <w:szCs w:val="24"/>
        </w:rPr>
        <w:t>старшего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и взрослых.</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Важнейшим признаком морфофункциональной зрелости становится формирование тонкой</w:t>
      </w:r>
      <w:r w:rsidRPr="00995B43">
        <w:rPr>
          <w:color w:val="000000"/>
          <w:sz w:val="24"/>
          <w:szCs w:val="24"/>
        </w:rPr>
        <w:t xml:space="preserve"> </w:t>
      </w:r>
      <w:r w:rsidRPr="00995B43">
        <w:rPr>
          <w:rFonts w:eastAsia="Calibri"/>
          <w:color w:val="000000"/>
          <w:sz w:val="24"/>
          <w:szCs w:val="24"/>
        </w:rPr>
        <w:t>биомеханики работы кисти ребенка. К этому возрасту начинает формироваться способность к</w:t>
      </w:r>
      <w:r w:rsidRPr="00995B43">
        <w:rPr>
          <w:color w:val="000000"/>
          <w:sz w:val="24"/>
          <w:szCs w:val="24"/>
        </w:rPr>
        <w:t xml:space="preserve"> </w:t>
      </w:r>
      <w:r w:rsidRPr="00995B43">
        <w:rPr>
          <w:rFonts w:eastAsia="Calibri"/>
          <w:color w:val="000000"/>
          <w:sz w:val="24"/>
          <w:szCs w:val="24"/>
        </w:rPr>
        <w:t>сложным пространственным программам движения, в том числе к такой важнейшей функции как</w:t>
      </w:r>
      <w:r w:rsidRPr="00995B43">
        <w:rPr>
          <w:color w:val="000000"/>
          <w:sz w:val="24"/>
          <w:szCs w:val="24"/>
        </w:rPr>
        <w:t xml:space="preserve"> </w:t>
      </w:r>
      <w:r w:rsidRPr="00995B43">
        <w:rPr>
          <w:rFonts w:eastAsia="Calibri"/>
          <w:color w:val="000000"/>
          <w:sz w:val="24"/>
          <w:szCs w:val="24"/>
        </w:rPr>
        <w:t>письму</w:t>
      </w:r>
      <w:r w:rsidRPr="00995B43">
        <w:rPr>
          <w:color w:val="000000"/>
          <w:sz w:val="24"/>
          <w:szCs w:val="24"/>
        </w:rPr>
        <w:t xml:space="preserve"> </w:t>
      </w:r>
      <w:r w:rsidRPr="00995B43">
        <w:rPr>
          <w:rFonts w:eastAsia="Calibri"/>
          <w:color w:val="000000"/>
          <w:sz w:val="24"/>
          <w:szCs w:val="24"/>
        </w:rPr>
        <w:t>–</w:t>
      </w:r>
      <w:r w:rsidRPr="00995B43">
        <w:rPr>
          <w:color w:val="000000"/>
          <w:sz w:val="24"/>
          <w:szCs w:val="24"/>
        </w:rPr>
        <w:t xml:space="preserve"> </w:t>
      </w:r>
      <w:r w:rsidRPr="00995B43">
        <w:rPr>
          <w:rFonts w:eastAsia="Calibri"/>
          <w:color w:val="000000"/>
          <w:sz w:val="24"/>
          <w:szCs w:val="24"/>
        </w:rPr>
        <w:t>отдельные</w:t>
      </w:r>
      <w:r w:rsidRPr="00995B43">
        <w:rPr>
          <w:color w:val="000000"/>
          <w:sz w:val="24"/>
          <w:szCs w:val="24"/>
        </w:rPr>
        <w:t xml:space="preserve"> </w:t>
      </w:r>
      <w:r w:rsidRPr="00995B43">
        <w:rPr>
          <w:rFonts w:eastAsia="Calibri"/>
          <w:color w:val="000000"/>
          <w:sz w:val="24"/>
          <w:szCs w:val="24"/>
        </w:rPr>
        <w:t>элементы письма</w:t>
      </w:r>
      <w:r w:rsidRPr="00995B43">
        <w:rPr>
          <w:color w:val="000000"/>
          <w:sz w:val="24"/>
          <w:szCs w:val="24"/>
        </w:rPr>
        <w:t xml:space="preserve"> </w:t>
      </w:r>
      <w:r w:rsidRPr="00995B43">
        <w:rPr>
          <w:rFonts w:eastAsia="Calibri"/>
          <w:color w:val="000000"/>
          <w:sz w:val="24"/>
          <w:szCs w:val="24"/>
        </w:rPr>
        <w:t>объединяются в</w:t>
      </w:r>
      <w:r w:rsidRPr="00995B43">
        <w:rPr>
          <w:color w:val="000000"/>
          <w:sz w:val="24"/>
          <w:szCs w:val="24"/>
        </w:rPr>
        <w:t xml:space="preserve"> </w:t>
      </w:r>
      <w:r w:rsidRPr="00995B43">
        <w:rPr>
          <w:rFonts w:eastAsia="Calibri"/>
          <w:color w:val="000000"/>
          <w:sz w:val="24"/>
          <w:szCs w:val="24"/>
        </w:rPr>
        <w:t>буквы</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слова.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К пяти</w:t>
      </w:r>
      <w:r w:rsidRPr="00995B43">
        <w:rPr>
          <w:color w:val="000000"/>
          <w:sz w:val="24"/>
          <w:szCs w:val="24"/>
        </w:rPr>
        <w:t>-</w:t>
      </w:r>
      <w:r w:rsidRPr="00995B43">
        <w:rPr>
          <w:rFonts w:eastAsia="Calibri"/>
          <w:color w:val="000000"/>
          <w:sz w:val="24"/>
          <w:szCs w:val="24"/>
        </w:rPr>
        <w:t>шести годам в значительной степени развивается глазомер. Дети называют более</w:t>
      </w:r>
      <w:r w:rsidRPr="00995B43">
        <w:rPr>
          <w:color w:val="000000"/>
          <w:sz w:val="24"/>
          <w:szCs w:val="24"/>
        </w:rPr>
        <w:t xml:space="preserve"> </w:t>
      </w:r>
      <w:r w:rsidRPr="00995B43">
        <w:rPr>
          <w:rFonts w:eastAsia="Calibri"/>
          <w:color w:val="000000"/>
          <w:sz w:val="24"/>
          <w:szCs w:val="24"/>
        </w:rPr>
        <w:t>мелкие</w:t>
      </w:r>
      <w:r w:rsidRPr="00995B43">
        <w:rPr>
          <w:color w:val="000000"/>
          <w:sz w:val="24"/>
          <w:szCs w:val="24"/>
        </w:rPr>
        <w:t xml:space="preserve"> </w:t>
      </w:r>
      <w:r w:rsidRPr="00995B43">
        <w:rPr>
          <w:rFonts w:eastAsia="Calibri"/>
          <w:color w:val="000000"/>
          <w:sz w:val="24"/>
          <w:szCs w:val="24"/>
        </w:rPr>
        <w:t>детали,</w:t>
      </w:r>
      <w:r w:rsidRPr="00995B43">
        <w:rPr>
          <w:color w:val="000000"/>
          <w:sz w:val="24"/>
          <w:szCs w:val="24"/>
        </w:rPr>
        <w:t xml:space="preserve"> </w:t>
      </w:r>
      <w:r w:rsidRPr="00995B43">
        <w:rPr>
          <w:rFonts w:eastAsia="Calibri"/>
          <w:color w:val="000000"/>
          <w:sz w:val="24"/>
          <w:szCs w:val="24"/>
        </w:rPr>
        <w:t>присутствующие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изображении</w:t>
      </w:r>
      <w:r w:rsidRPr="00995B43">
        <w:rPr>
          <w:color w:val="000000"/>
          <w:sz w:val="24"/>
          <w:szCs w:val="24"/>
        </w:rPr>
        <w:t xml:space="preserve"> </w:t>
      </w:r>
      <w:r w:rsidRPr="00995B43">
        <w:rPr>
          <w:rFonts w:eastAsia="Calibri"/>
          <w:color w:val="000000"/>
          <w:sz w:val="24"/>
          <w:szCs w:val="24"/>
        </w:rPr>
        <w:t>предметов,</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дать</w:t>
      </w:r>
      <w:r w:rsidRPr="00995B43">
        <w:rPr>
          <w:color w:val="000000"/>
          <w:sz w:val="24"/>
          <w:szCs w:val="24"/>
        </w:rPr>
        <w:t xml:space="preserve"> </w:t>
      </w:r>
      <w:r w:rsidRPr="00995B43">
        <w:rPr>
          <w:rFonts w:eastAsia="Calibri"/>
          <w:color w:val="000000"/>
          <w:sz w:val="24"/>
          <w:szCs w:val="24"/>
        </w:rPr>
        <w:t>оценку</w:t>
      </w:r>
      <w:r w:rsidRPr="00995B43">
        <w:rPr>
          <w:color w:val="000000"/>
          <w:sz w:val="24"/>
          <w:szCs w:val="24"/>
        </w:rPr>
        <w:t xml:space="preserve"> </w:t>
      </w:r>
      <w:r w:rsidRPr="00995B43">
        <w:rPr>
          <w:rFonts w:eastAsia="Calibri"/>
          <w:color w:val="000000"/>
          <w:sz w:val="24"/>
          <w:szCs w:val="24"/>
        </w:rPr>
        <w:t>предметов</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отношении</w:t>
      </w:r>
      <w:r w:rsidRPr="00995B43">
        <w:rPr>
          <w:color w:val="000000"/>
          <w:sz w:val="24"/>
          <w:szCs w:val="24"/>
        </w:rPr>
        <w:t xml:space="preserve"> </w:t>
      </w:r>
      <w:r w:rsidRPr="00995B43">
        <w:rPr>
          <w:rFonts w:eastAsia="Calibri"/>
          <w:color w:val="000000"/>
          <w:sz w:val="24"/>
          <w:szCs w:val="24"/>
        </w:rPr>
        <w:t>их</w:t>
      </w:r>
      <w:r w:rsidRPr="00995B43">
        <w:rPr>
          <w:color w:val="000000"/>
          <w:sz w:val="24"/>
          <w:szCs w:val="24"/>
        </w:rPr>
        <w:t xml:space="preserve"> </w:t>
      </w:r>
      <w:r w:rsidRPr="00995B43">
        <w:rPr>
          <w:rFonts w:eastAsia="Calibri"/>
          <w:color w:val="000000"/>
          <w:sz w:val="24"/>
          <w:szCs w:val="24"/>
        </w:rPr>
        <w:t>красоты,</w:t>
      </w:r>
      <w:r w:rsidRPr="00995B43">
        <w:rPr>
          <w:color w:val="000000"/>
          <w:sz w:val="24"/>
          <w:szCs w:val="24"/>
        </w:rPr>
        <w:t xml:space="preserve"> </w:t>
      </w:r>
      <w:r w:rsidRPr="00995B43">
        <w:rPr>
          <w:rFonts w:eastAsia="Calibri"/>
          <w:color w:val="000000"/>
          <w:sz w:val="24"/>
          <w:szCs w:val="24"/>
        </w:rPr>
        <w:t>комбинации</w:t>
      </w:r>
      <w:r w:rsidRPr="00995B43">
        <w:rPr>
          <w:color w:val="000000"/>
          <w:sz w:val="24"/>
          <w:szCs w:val="24"/>
        </w:rPr>
        <w:t xml:space="preserve"> </w:t>
      </w:r>
      <w:r w:rsidRPr="00995B43">
        <w:rPr>
          <w:rFonts w:eastAsia="Calibri"/>
          <w:color w:val="000000"/>
          <w:sz w:val="24"/>
          <w:szCs w:val="24"/>
        </w:rPr>
        <w:t>тех</w:t>
      </w:r>
      <w:r w:rsidRPr="00995B43">
        <w:rPr>
          <w:color w:val="000000"/>
          <w:sz w:val="24"/>
          <w:szCs w:val="24"/>
        </w:rPr>
        <w:t xml:space="preserve"> </w:t>
      </w:r>
      <w:r w:rsidRPr="00995B43">
        <w:rPr>
          <w:rFonts w:eastAsia="Calibri"/>
          <w:color w:val="000000"/>
          <w:sz w:val="24"/>
          <w:szCs w:val="24"/>
        </w:rPr>
        <w:t>или</w:t>
      </w:r>
      <w:r w:rsidRPr="00995B43">
        <w:rPr>
          <w:color w:val="000000"/>
          <w:sz w:val="24"/>
          <w:szCs w:val="24"/>
        </w:rPr>
        <w:t xml:space="preserve"> </w:t>
      </w:r>
      <w:r w:rsidRPr="00995B43">
        <w:rPr>
          <w:rFonts w:eastAsia="Calibri"/>
          <w:color w:val="000000"/>
          <w:sz w:val="24"/>
          <w:szCs w:val="24"/>
        </w:rPr>
        <w:t>иных черт.</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Процессы</w:t>
      </w:r>
      <w:r w:rsidRPr="00995B43">
        <w:rPr>
          <w:color w:val="000000"/>
          <w:sz w:val="24"/>
          <w:szCs w:val="24"/>
        </w:rPr>
        <w:t xml:space="preserve"> </w:t>
      </w:r>
      <w:r w:rsidRPr="00995B43">
        <w:rPr>
          <w:rFonts w:eastAsia="Calibri"/>
          <w:color w:val="000000"/>
          <w:sz w:val="24"/>
          <w:szCs w:val="24"/>
        </w:rPr>
        <w:t>возбуждения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торможения</w:t>
      </w:r>
      <w:r w:rsidRPr="00995B43">
        <w:rPr>
          <w:color w:val="000000"/>
          <w:sz w:val="24"/>
          <w:szCs w:val="24"/>
        </w:rPr>
        <w:t xml:space="preserve"> </w:t>
      </w:r>
      <w:r w:rsidRPr="00995B43">
        <w:rPr>
          <w:rFonts w:eastAsia="Calibri"/>
          <w:color w:val="000000"/>
          <w:sz w:val="24"/>
          <w:szCs w:val="24"/>
        </w:rPr>
        <w:t>становятся</w:t>
      </w:r>
      <w:r w:rsidRPr="00995B43">
        <w:rPr>
          <w:color w:val="000000"/>
          <w:sz w:val="24"/>
          <w:szCs w:val="24"/>
        </w:rPr>
        <w:t xml:space="preserve"> </w:t>
      </w:r>
      <w:r w:rsidRPr="00995B43">
        <w:rPr>
          <w:rFonts w:eastAsia="Calibri"/>
          <w:color w:val="000000"/>
          <w:sz w:val="24"/>
          <w:szCs w:val="24"/>
        </w:rPr>
        <w:t>лучше</w:t>
      </w:r>
      <w:r w:rsidRPr="00995B43">
        <w:rPr>
          <w:color w:val="000000"/>
          <w:sz w:val="24"/>
          <w:szCs w:val="24"/>
        </w:rPr>
        <w:t xml:space="preserve"> </w:t>
      </w:r>
      <w:r w:rsidRPr="00995B43">
        <w:rPr>
          <w:rFonts w:eastAsia="Calibri"/>
          <w:color w:val="000000"/>
          <w:sz w:val="24"/>
          <w:szCs w:val="24"/>
        </w:rPr>
        <w:t>сбалансированными.</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этому</w:t>
      </w:r>
      <w:r w:rsidRPr="00995B43">
        <w:rPr>
          <w:color w:val="000000"/>
          <w:sz w:val="24"/>
          <w:szCs w:val="24"/>
        </w:rPr>
        <w:t xml:space="preserve"> </w:t>
      </w:r>
      <w:r w:rsidRPr="00995B43">
        <w:rPr>
          <w:rFonts w:eastAsia="Calibri"/>
          <w:color w:val="000000"/>
          <w:sz w:val="24"/>
          <w:szCs w:val="24"/>
        </w:rPr>
        <w:t>возрасту</w:t>
      </w:r>
      <w:r w:rsidRPr="00995B43">
        <w:rPr>
          <w:color w:val="000000"/>
          <w:sz w:val="24"/>
          <w:szCs w:val="24"/>
        </w:rPr>
        <w:t xml:space="preserve"> </w:t>
      </w:r>
      <w:r w:rsidRPr="00995B43">
        <w:rPr>
          <w:rFonts w:eastAsia="Calibri"/>
          <w:color w:val="000000"/>
          <w:sz w:val="24"/>
          <w:szCs w:val="24"/>
        </w:rPr>
        <w:t>значительно</w:t>
      </w:r>
      <w:r w:rsidRPr="00995B43">
        <w:rPr>
          <w:color w:val="000000"/>
          <w:sz w:val="24"/>
          <w:szCs w:val="24"/>
        </w:rPr>
        <w:t xml:space="preserve"> </w:t>
      </w:r>
      <w:r w:rsidRPr="00995B43">
        <w:rPr>
          <w:rFonts w:eastAsia="Calibri"/>
          <w:color w:val="000000"/>
          <w:sz w:val="24"/>
          <w:szCs w:val="24"/>
        </w:rPr>
        <w:t>развиваются</w:t>
      </w:r>
      <w:r w:rsidRPr="00995B43">
        <w:rPr>
          <w:color w:val="000000"/>
          <w:sz w:val="24"/>
          <w:szCs w:val="24"/>
        </w:rPr>
        <w:t xml:space="preserve"> </w:t>
      </w:r>
      <w:r w:rsidRPr="00995B43">
        <w:rPr>
          <w:rFonts w:eastAsia="Calibri"/>
          <w:color w:val="000000"/>
          <w:sz w:val="24"/>
          <w:szCs w:val="24"/>
        </w:rPr>
        <w:t>такие</w:t>
      </w:r>
      <w:r w:rsidRPr="00995B43">
        <w:rPr>
          <w:color w:val="000000"/>
          <w:sz w:val="24"/>
          <w:szCs w:val="24"/>
        </w:rPr>
        <w:t xml:space="preserve"> </w:t>
      </w:r>
      <w:r w:rsidRPr="00995B43">
        <w:rPr>
          <w:rFonts w:eastAsia="Calibri"/>
          <w:color w:val="000000"/>
          <w:sz w:val="24"/>
          <w:szCs w:val="24"/>
        </w:rPr>
        <w:t>свойства</w:t>
      </w:r>
      <w:r w:rsidRPr="00995B43">
        <w:rPr>
          <w:color w:val="000000"/>
          <w:sz w:val="24"/>
          <w:szCs w:val="24"/>
        </w:rPr>
        <w:t xml:space="preserve"> </w:t>
      </w:r>
      <w:r w:rsidRPr="00995B43">
        <w:rPr>
          <w:rFonts w:eastAsia="Calibri"/>
          <w:color w:val="000000"/>
          <w:sz w:val="24"/>
          <w:szCs w:val="24"/>
        </w:rPr>
        <w:t>нервной</w:t>
      </w:r>
      <w:r w:rsidRPr="00995B43">
        <w:rPr>
          <w:color w:val="000000"/>
          <w:sz w:val="24"/>
          <w:szCs w:val="24"/>
        </w:rPr>
        <w:t xml:space="preserve"> </w:t>
      </w:r>
      <w:r w:rsidRPr="00995B43">
        <w:rPr>
          <w:rFonts w:eastAsia="Calibri"/>
          <w:color w:val="000000"/>
          <w:sz w:val="24"/>
          <w:szCs w:val="24"/>
        </w:rPr>
        <w:t>системы,</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сила,</w:t>
      </w:r>
      <w:r w:rsidRPr="00995B43">
        <w:rPr>
          <w:color w:val="000000"/>
          <w:sz w:val="24"/>
          <w:szCs w:val="24"/>
        </w:rPr>
        <w:t xml:space="preserve"> </w:t>
      </w:r>
      <w:r w:rsidRPr="00995B43">
        <w:rPr>
          <w:rFonts w:eastAsia="Calibri"/>
          <w:color w:val="000000"/>
          <w:sz w:val="24"/>
          <w:szCs w:val="24"/>
        </w:rPr>
        <w:t>подвижность,</w:t>
      </w:r>
      <w:r w:rsidRPr="00995B43">
        <w:rPr>
          <w:color w:val="000000"/>
          <w:sz w:val="24"/>
          <w:szCs w:val="24"/>
        </w:rPr>
        <w:t xml:space="preserve"> </w:t>
      </w:r>
      <w:r w:rsidRPr="00995B43">
        <w:rPr>
          <w:rFonts w:eastAsia="Calibri"/>
          <w:color w:val="000000"/>
          <w:sz w:val="24"/>
          <w:szCs w:val="24"/>
        </w:rPr>
        <w:t>уравновешенность.</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то</w:t>
      </w:r>
      <w:r w:rsidRPr="00995B43">
        <w:rPr>
          <w:color w:val="000000"/>
          <w:sz w:val="24"/>
          <w:szCs w:val="24"/>
        </w:rPr>
        <w:t xml:space="preserve"> </w:t>
      </w:r>
      <w:r w:rsidRPr="00995B43">
        <w:rPr>
          <w:rFonts w:eastAsia="Calibri"/>
          <w:color w:val="000000"/>
          <w:sz w:val="24"/>
          <w:szCs w:val="24"/>
        </w:rPr>
        <w:t>же</w:t>
      </w:r>
      <w:r w:rsidRPr="00995B43">
        <w:rPr>
          <w:color w:val="000000"/>
          <w:sz w:val="24"/>
          <w:szCs w:val="24"/>
        </w:rPr>
        <w:t xml:space="preserve"> </w:t>
      </w:r>
      <w:r w:rsidRPr="00995B43">
        <w:rPr>
          <w:rFonts w:eastAsia="Calibri"/>
          <w:color w:val="000000"/>
          <w:sz w:val="24"/>
          <w:szCs w:val="24"/>
        </w:rPr>
        <w:t>время</w:t>
      </w:r>
      <w:r w:rsidRPr="00995B43">
        <w:rPr>
          <w:color w:val="000000"/>
          <w:sz w:val="24"/>
          <w:szCs w:val="24"/>
        </w:rPr>
        <w:t xml:space="preserve"> </w:t>
      </w:r>
      <w:r w:rsidRPr="00995B43">
        <w:rPr>
          <w:rFonts w:eastAsia="Calibri"/>
          <w:color w:val="000000"/>
          <w:sz w:val="24"/>
          <w:szCs w:val="24"/>
        </w:rPr>
        <w:t>все</w:t>
      </w:r>
      <w:r w:rsidRPr="00995B43">
        <w:rPr>
          <w:color w:val="000000"/>
          <w:sz w:val="24"/>
          <w:szCs w:val="24"/>
        </w:rPr>
        <w:t xml:space="preserve"> </w:t>
      </w:r>
      <w:r w:rsidRPr="00995B43">
        <w:rPr>
          <w:rFonts w:eastAsia="Calibri"/>
          <w:color w:val="000000"/>
          <w:sz w:val="24"/>
          <w:szCs w:val="24"/>
        </w:rPr>
        <w:t>эти</w:t>
      </w:r>
      <w:r w:rsidRPr="00995B43">
        <w:rPr>
          <w:color w:val="000000"/>
          <w:sz w:val="24"/>
          <w:szCs w:val="24"/>
        </w:rPr>
        <w:t xml:space="preserve"> </w:t>
      </w:r>
      <w:r w:rsidRPr="00995B43">
        <w:rPr>
          <w:rFonts w:eastAsia="Calibri"/>
          <w:color w:val="000000"/>
          <w:sz w:val="24"/>
          <w:szCs w:val="24"/>
        </w:rPr>
        <w:t>свойства</w:t>
      </w:r>
      <w:r w:rsidRPr="00995B43">
        <w:rPr>
          <w:color w:val="000000"/>
          <w:sz w:val="24"/>
          <w:szCs w:val="24"/>
        </w:rPr>
        <w:t xml:space="preserve"> </w:t>
      </w:r>
      <w:r w:rsidRPr="00995B43">
        <w:rPr>
          <w:rFonts w:eastAsia="Calibri"/>
          <w:color w:val="000000"/>
          <w:sz w:val="24"/>
          <w:szCs w:val="24"/>
        </w:rPr>
        <w:t>нервных</w:t>
      </w:r>
      <w:r w:rsidRPr="00995B43">
        <w:rPr>
          <w:color w:val="000000"/>
          <w:sz w:val="24"/>
          <w:szCs w:val="24"/>
        </w:rPr>
        <w:t xml:space="preserve"> </w:t>
      </w:r>
      <w:r w:rsidRPr="00995B43">
        <w:rPr>
          <w:rFonts w:eastAsia="Calibri"/>
          <w:color w:val="000000"/>
          <w:sz w:val="24"/>
          <w:szCs w:val="24"/>
        </w:rPr>
        <w:t>процессов</w:t>
      </w:r>
      <w:r w:rsidRPr="00995B43">
        <w:rPr>
          <w:color w:val="000000"/>
          <w:sz w:val="24"/>
          <w:szCs w:val="24"/>
        </w:rPr>
        <w:t xml:space="preserve"> </w:t>
      </w:r>
      <w:r w:rsidRPr="00995B43">
        <w:rPr>
          <w:rFonts w:eastAsia="Calibri"/>
          <w:color w:val="000000"/>
          <w:sz w:val="24"/>
          <w:szCs w:val="24"/>
        </w:rPr>
        <w:t>характеризуются</w:t>
      </w:r>
      <w:r w:rsidRPr="00995B43">
        <w:rPr>
          <w:color w:val="000000"/>
          <w:sz w:val="24"/>
          <w:szCs w:val="24"/>
        </w:rPr>
        <w:t xml:space="preserve"> </w:t>
      </w:r>
      <w:r w:rsidRPr="00995B43">
        <w:rPr>
          <w:rFonts w:eastAsia="Calibri"/>
          <w:color w:val="000000"/>
          <w:sz w:val="24"/>
          <w:szCs w:val="24"/>
        </w:rPr>
        <w:t>неустойчивостью,</w:t>
      </w:r>
      <w:r w:rsidRPr="00995B43">
        <w:rPr>
          <w:color w:val="000000"/>
          <w:sz w:val="24"/>
          <w:szCs w:val="24"/>
        </w:rPr>
        <w:t xml:space="preserve"> </w:t>
      </w:r>
      <w:r w:rsidRPr="00995B43">
        <w:rPr>
          <w:rFonts w:eastAsia="Calibri"/>
          <w:color w:val="000000"/>
          <w:sz w:val="24"/>
          <w:szCs w:val="24"/>
        </w:rPr>
        <w:t>высокой истощаемостью нервных</w:t>
      </w:r>
      <w:r w:rsidRPr="00995B43">
        <w:rPr>
          <w:color w:val="000000"/>
          <w:sz w:val="24"/>
          <w:szCs w:val="24"/>
        </w:rPr>
        <w:t xml:space="preserve"> </w:t>
      </w:r>
      <w:r w:rsidRPr="00995B43">
        <w:rPr>
          <w:rFonts w:eastAsia="Calibri"/>
          <w:color w:val="000000"/>
          <w:sz w:val="24"/>
          <w:szCs w:val="24"/>
        </w:rPr>
        <w:t>центров.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Психические функции.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шести</w:t>
      </w:r>
      <w:r w:rsidRPr="00995B43">
        <w:rPr>
          <w:color w:val="000000"/>
          <w:sz w:val="24"/>
          <w:szCs w:val="24"/>
        </w:rPr>
        <w:t>-</w:t>
      </w:r>
      <w:r w:rsidRPr="00995B43">
        <w:rPr>
          <w:rFonts w:eastAsia="Calibri"/>
          <w:color w:val="000000"/>
          <w:sz w:val="24"/>
          <w:szCs w:val="24"/>
        </w:rPr>
        <w:t>семи</w:t>
      </w:r>
      <w:r w:rsidRPr="00995B43">
        <w:rPr>
          <w:color w:val="000000"/>
          <w:sz w:val="24"/>
          <w:szCs w:val="24"/>
        </w:rPr>
        <w:t xml:space="preserve"> </w:t>
      </w:r>
      <w:r w:rsidRPr="00995B43">
        <w:rPr>
          <w:rFonts w:eastAsia="Calibri"/>
          <w:color w:val="000000"/>
          <w:sz w:val="24"/>
          <w:szCs w:val="24"/>
        </w:rPr>
        <w:t>годам</w:t>
      </w:r>
      <w:r w:rsidRPr="00995B43">
        <w:rPr>
          <w:color w:val="000000"/>
          <w:sz w:val="24"/>
          <w:szCs w:val="24"/>
        </w:rPr>
        <w:t xml:space="preserve"> </w:t>
      </w:r>
      <w:r w:rsidRPr="00995B43">
        <w:rPr>
          <w:rFonts w:eastAsia="Calibri"/>
          <w:color w:val="000000"/>
          <w:sz w:val="24"/>
          <w:szCs w:val="24"/>
        </w:rPr>
        <w:t>особую</w:t>
      </w:r>
      <w:r w:rsidRPr="00995B43">
        <w:rPr>
          <w:color w:val="000000"/>
          <w:sz w:val="24"/>
          <w:szCs w:val="24"/>
        </w:rPr>
        <w:t xml:space="preserve"> </w:t>
      </w:r>
      <w:r w:rsidRPr="00995B43">
        <w:rPr>
          <w:rFonts w:eastAsia="Calibri"/>
          <w:color w:val="000000"/>
          <w:sz w:val="24"/>
          <w:szCs w:val="24"/>
        </w:rPr>
        <w:t>значимость</w:t>
      </w:r>
      <w:r w:rsidRPr="00995B43">
        <w:rPr>
          <w:color w:val="000000"/>
          <w:sz w:val="24"/>
          <w:szCs w:val="24"/>
        </w:rPr>
        <w:t xml:space="preserve"> </w:t>
      </w:r>
      <w:r w:rsidRPr="00995B43">
        <w:rPr>
          <w:rFonts w:eastAsia="Calibri"/>
          <w:color w:val="000000"/>
          <w:sz w:val="24"/>
          <w:szCs w:val="24"/>
        </w:rPr>
        <w:t>приобретает</w:t>
      </w:r>
      <w:r w:rsidRPr="00995B43">
        <w:rPr>
          <w:color w:val="000000"/>
          <w:sz w:val="24"/>
          <w:szCs w:val="24"/>
        </w:rPr>
        <w:t xml:space="preserve"> </w:t>
      </w:r>
      <w:r w:rsidRPr="00995B43">
        <w:rPr>
          <w:rFonts w:eastAsia="Calibri"/>
          <w:color w:val="000000"/>
          <w:sz w:val="24"/>
          <w:szCs w:val="24"/>
        </w:rPr>
        <w:t>процесс</w:t>
      </w:r>
      <w:r w:rsidRPr="00995B43">
        <w:rPr>
          <w:color w:val="000000"/>
          <w:sz w:val="24"/>
          <w:szCs w:val="24"/>
        </w:rPr>
        <w:t xml:space="preserve"> </w:t>
      </w:r>
      <w:r w:rsidRPr="00995B43">
        <w:rPr>
          <w:rFonts w:eastAsia="Calibri"/>
          <w:color w:val="000000"/>
          <w:sz w:val="24"/>
          <w:szCs w:val="24"/>
        </w:rPr>
        <w:t>формирования «взрослых» механизмов восприятия. Формируется способность дифференцировать</w:t>
      </w:r>
      <w:r w:rsidRPr="00995B43">
        <w:rPr>
          <w:color w:val="000000"/>
          <w:sz w:val="24"/>
          <w:szCs w:val="24"/>
        </w:rPr>
        <w:t xml:space="preserve"> </w:t>
      </w:r>
      <w:r w:rsidRPr="00995B43">
        <w:rPr>
          <w:rFonts w:eastAsia="Calibri"/>
          <w:color w:val="000000"/>
          <w:sz w:val="24"/>
          <w:szCs w:val="24"/>
        </w:rPr>
        <w:t>слабо</w:t>
      </w:r>
      <w:r w:rsidRPr="00995B43">
        <w:rPr>
          <w:color w:val="000000"/>
          <w:sz w:val="24"/>
          <w:szCs w:val="24"/>
        </w:rPr>
        <w:t xml:space="preserve"> </w:t>
      </w:r>
      <w:r w:rsidRPr="00995B43">
        <w:rPr>
          <w:rFonts w:eastAsia="Calibri"/>
          <w:color w:val="000000"/>
          <w:sz w:val="24"/>
          <w:szCs w:val="24"/>
        </w:rPr>
        <w:t>различающиеся</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физическим</w:t>
      </w:r>
      <w:r w:rsidRPr="00995B43">
        <w:rPr>
          <w:color w:val="000000"/>
          <w:sz w:val="24"/>
          <w:szCs w:val="24"/>
        </w:rPr>
        <w:t xml:space="preserve"> </w:t>
      </w:r>
      <w:r w:rsidRPr="00995B43">
        <w:rPr>
          <w:rFonts w:eastAsia="Calibri"/>
          <w:color w:val="000000"/>
          <w:sz w:val="24"/>
          <w:szCs w:val="24"/>
        </w:rPr>
        <w:t>характеристикам</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редко</w:t>
      </w:r>
      <w:r w:rsidRPr="00995B43">
        <w:rPr>
          <w:color w:val="000000"/>
          <w:sz w:val="24"/>
          <w:szCs w:val="24"/>
        </w:rPr>
        <w:t xml:space="preserve"> </w:t>
      </w:r>
      <w:r w:rsidRPr="00995B43">
        <w:rPr>
          <w:rFonts w:eastAsia="Calibri"/>
          <w:color w:val="000000"/>
          <w:sz w:val="24"/>
          <w:szCs w:val="24"/>
        </w:rPr>
        <w:t>появляющиеся</w:t>
      </w:r>
      <w:r w:rsidRPr="00995B43">
        <w:rPr>
          <w:color w:val="000000"/>
          <w:sz w:val="24"/>
          <w:szCs w:val="24"/>
        </w:rPr>
        <w:t xml:space="preserve"> </w:t>
      </w:r>
      <w:r w:rsidRPr="00995B43">
        <w:rPr>
          <w:rFonts w:eastAsia="Calibri"/>
          <w:color w:val="000000"/>
          <w:sz w:val="24"/>
          <w:szCs w:val="24"/>
        </w:rPr>
        <w:t>сенсорные</w:t>
      </w:r>
      <w:r w:rsidRPr="00995B43">
        <w:rPr>
          <w:color w:val="000000"/>
          <w:sz w:val="24"/>
          <w:szCs w:val="24"/>
        </w:rPr>
        <w:t xml:space="preserve"> </w:t>
      </w:r>
      <w:r w:rsidRPr="00995B43">
        <w:rPr>
          <w:rFonts w:eastAsia="Calibri"/>
          <w:color w:val="000000"/>
          <w:sz w:val="24"/>
          <w:szCs w:val="24"/>
        </w:rPr>
        <w:t>стимулы.</w:t>
      </w:r>
      <w:r w:rsidRPr="00995B43">
        <w:rPr>
          <w:color w:val="000000"/>
          <w:sz w:val="24"/>
          <w:szCs w:val="24"/>
        </w:rPr>
        <w:t xml:space="preserve"> </w:t>
      </w:r>
      <w:r w:rsidRPr="00995B43">
        <w:rPr>
          <w:rFonts w:eastAsia="Calibri"/>
          <w:color w:val="000000"/>
          <w:sz w:val="24"/>
          <w:szCs w:val="24"/>
        </w:rPr>
        <w:t>Качественные</w:t>
      </w:r>
      <w:r w:rsidRPr="00995B43">
        <w:rPr>
          <w:color w:val="000000"/>
          <w:sz w:val="24"/>
          <w:szCs w:val="24"/>
        </w:rPr>
        <w:t xml:space="preserve"> </w:t>
      </w:r>
      <w:r w:rsidRPr="00995B43">
        <w:rPr>
          <w:rFonts w:eastAsia="Calibri"/>
          <w:color w:val="000000"/>
          <w:sz w:val="24"/>
          <w:szCs w:val="24"/>
        </w:rPr>
        <w:t>перестройки</w:t>
      </w:r>
      <w:r w:rsidRPr="00995B43">
        <w:rPr>
          <w:color w:val="000000"/>
          <w:sz w:val="24"/>
          <w:szCs w:val="24"/>
        </w:rPr>
        <w:t xml:space="preserve"> </w:t>
      </w:r>
      <w:r w:rsidRPr="00995B43">
        <w:rPr>
          <w:rFonts w:eastAsia="Calibri"/>
          <w:color w:val="000000"/>
          <w:sz w:val="24"/>
          <w:szCs w:val="24"/>
        </w:rPr>
        <w:t>нейрофизиологических</w:t>
      </w:r>
      <w:r w:rsidRPr="00995B43">
        <w:rPr>
          <w:color w:val="000000"/>
          <w:sz w:val="24"/>
          <w:szCs w:val="24"/>
        </w:rPr>
        <w:t xml:space="preserve"> </w:t>
      </w:r>
      <w:r w:rsidRPr="00995B43">
        <w:rPr>
          <w:rFonts w:eastAsia="Calibri"/>
          <w:color w:val="000000"/>
          <w:sz w:val="24"/>
          <w:szCs w:val="24"/>
        </w:rPr>
        <w:t>механизмов</w:t>
      </w:r>
      <w:r w:rsidRPr="00995B43">
        <w:rPr>
          <w:color w:val="000000"/>
          <w:sz w:val="24"/>
          <w:szCs w:val="24"/>
        </w:rPr>
        <w:t xml:space="preserve"> </w:t>
      </w:r>
      <w:r w:rsidRPr="00995B43">
        <w:rPr>
          <w:rFonts w:eastAsia="Calibri"/>
          <w:color w:val="000000"/>
          <w:sz w:val="24"/>
          <w:szCs w:val="24"/>
        </w:rPr>
        <w:t>организации</w:t>
      </w:r>
      <w:r w:rsidRPr="00995B43">
        <w:rPr>
          <w:color w:val="000000"/>
          <w:sz w:val="24"/>
          <w:szCs w:val="24"/>
        </w:rPr>
        <w:t xml:space="preserve"> </w:t>
      </w:r>
      <w:r w:rsidRPr="00995B43">
        <w:rPr>
          <w:rFonts w:eastAsia="Calibri"/>
          <w:color w:val="000000"/>
          <w:sz w:val="24"/>
          <w:szCs w:val="24"/>
        </w:rPr>
        <w:t>системы</w:t>
      </w:r>
      <w:r w:rsidRPr="00995B43">
        <w:rPr>
          <w:color w:val="000000"/>
          <w:sz w:val="24"/>
          <w:szCs w:val="24"/>
        </w:rPr>
        <w:t xml:space="preserve"> </w:t>
      </w:r>
      <w:r w:rsidRPr="00995B43">
        <w:rPr>
          <w:rFonts w:eastAsia="Calibri"/>
          <w:color w:val="000000"/>
          <w:sz w:val="24"/>
          <w:szCs w:val="24"/>
        </w:rPr>
        <w:t xml:space="preserve">восприятия позволяют рассматривать этот период как </w:t>
      </w:r>
      <w:r w:rsidRPr="00995B43">
        <w:rPr>
          <w:rFonts w:eastAsia="Calibri"/>
          <w:i/>
          <w:color w:val="000000"/>
          <w:sz w:val="24"/>
          <w:szCs w:val="24"/>
        </w:rPr>
        <w:t xml:space="preserve">сенситивный </w:t>
      </w:r>
      <w:r w:rsidRPr="00995B43">
        <w:rPr>
          <w:rFonts w:eastAsia="Calibri"/>
          <w:color w:val="000000"/>
          <w:sz w:val="24"/>
          <w:szCs w:val="24"/>
        </w:rPr>
        <w:t>для становления когнитивных</w:t>
      </w:r>
      <w:r w:rsidRPr="00995B43">
        <w:rPr>
          <w:color w:val="000000"/>
          <w:sz w:val="24"/>
          <w:szCs w:val="24"/>
        </w:rPr>
        <w:t xml:space="preserve"> </w:t>
      </w:r>
      <w:r w:rsidRPr="00995B43">
        <w:rPr>
          <w:rFonts w:eastAsia="Calibri"/>
          <w:color w:val="000000"/>
          <w:sz w:val="24"/>
          <w:szCs w:val="24"/>
        </w:rPr>
        <w:t>функций,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первую</w:t>
      </w:r>
      <w:r w:rsidRPr="00995B43">
        <w:rPr>
          <w:color w:val="000000"/>
          <w:sz w:val="24"/>
          <w:szCs w:val="24"/>
        </w:rPr>
        <w:t xml:space="preserve"> </w:t>
      </w:r>
      <w:r w:rsidRPr="00995B43">
        <w:rPr>
          <w:rFonts w:eastAsia="Calibri"/>
          <w:color w:val="000000"/>
          <w:sz w:val="24"/>
          <w:szCs w:val="24"/>
        </w:rPr>
        <w:t>очередь</w:t>
      </w:r>
      <w:r w:rsidRPr="00995B43">
        <w:rPr>
          <w:color w:val="000000"/>
          <w:sz w:val="24"/>
          <w:szCs w:val="24"/>
        </w:rPr>
        <w:t xml:space="preserve"> </w:t>
      </w:r>
      <w:r w:rsidRPr="00995B43">
        <w:rPr>
          <w:rFonts w:eastAsia="Calibri"/>
          <w:color w:val="000000"/>
          <w:sz w:val="24"/>
          <w:szCs w:val="24"/>
        </w:rPr>
        <w:t>произвольного</w:t>
      </w:r>
      <w:r w:rsidRPr="00995B43">
        <w:rPr>
          <w:color w:val="000000"/>
          <w:sz w:val="24"/>
          <w:szCs w:val="24"/>
        </w:rPr>
        <w:t xml:space="preserve"> </w:t>
      </w:r>
      <w:r w:rsidRPr="00995B43">
        <w:rPr>
          <w:rFonts w:eastAsia="Calibri"/>
          <w:color w:val="000000"/>
          <w:sz w:val="24"/>
          <w:szCs w:val="24"/>
        </w:rPr>
        <w:t>внимания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памяти.</w:t>
      </w:r>
      <w:r w:rsidRPr="00995B43">
        <w:rPr>
          <w:color w:val="000000"/>
          <w:sz w:val="24"/>
          <w:szCs w:val="24"/>
        </w:rPr>
        <w:t xml:space="preserve"> </w:t>
      </w:r>
      <w:r w:rsidRPr="00995B43">
        <w:rPr>
          <w:rFonts w:eastAsia="Calibri"/>
          <w:color w:val="000000"/>
          <w:sz w:val="24"/>
          <w:szCs w:val="24"/>
        </w:rPr>
        <w:t>Время</w:t>
      </w:r>
      <w:r w:rsidRPr="00995B43">
        <w:rPr>
          <w:color w:val="000000"/>
          <w:sz w:val="24"/>
          <w:szCs w:val="24"/>
        </w:rPr>
        <w:t xml:space="preserve"> </w:t>
      </w:r>
      <w:r w:rsidRPr="00995B43">
        <w:rPr>
          <w:rFonts w:eastAsia="Calibri"/>
          <w:color w:val="000000"/>
          <w:sz w:val="24"/>
          <w:szCs w:val="24"/>
        </w:rPr>
        <w:t>сосредоточенного</w:t>
      </w:r>
      <w:r w:rsidRPr="00995B43">
        <w:rPr>
          <w:color w:val="000000"/>
          <w:sz w:val="24"/>
          <w:szCs w:val="24"/>
        </w:rPr>
        <w:t xml:space="preserve"> </w:t>
      </w:r>
      <w:r w:rsidRPr="00995B43">
        <w:rPr>
          <w:rFonts w:eastAsia="Calibri"/>
          <w:color w:val="000000"/>
          <w:sz w:val="24"/>
          <w:szCs w:val="24"/>
        </w:rPr>
        <w:t>внимания,</w:t>
      </w:r>
      <w:r w:rsidRPr="00995B43">
        <w:rPr>
          <w:color w:val="000000"/>
          <w:sz w:val="24"/>
          <w:szCs w:val="24"/>
        </w:rPr>
        <w:t xml:space="preserve"> </w:t>
      </w:r>
      <w:r w:rsidRPr="00995B43">
        <w:rPr>
          <w:rFonts w:eastAsia="Calibri"/>
          <w:color w:val="000000"/>
          <w:sz w:val="24"/>
          <w:szCs w:val="24"/>
        </w:rPr>
        <w:t>работы без</w:t>
      </w:r>
      <w:r w:rsidRPr="00995B43">
        <w:rPr>
          <w:color w:val="000000"/>
          <w:sz w:val="24"/>
          <w:szCs w:val="24"/>
        </w:rPr>
        <w:t xml:space="preserve"> </w:t>
      </w:r>
      <w:r w:rsidRPr="00995B43">
        <w:rPr>
          <w:rFonts w:eastAsia="Calibri"/>
          <w:color w:val="000000"/>
          <w:sz w:val="24"/>
          <w:szCs w:val="24"/>
        </w:rPr>
        <w:t>отвлечений по</w:t>
      </w:r>
      <w:r w:rsidRPr="00995B43">
        <w:rPr>
          <w:color w:val="000000"/>
          <w:sz w:val="24"/>
          <w:szCs w:val="24"/>
        </w:rPr>
        <w:t xml:space="preserve"> </w:t>
      </w:r>
      <w:r w:rsidRPr="00995B43">
        <w:rPr>
          <w:rFonts w:eastAsia="Calibri"/>
          <w:color w:val="000000"/>
          <w:sz w:val="24"/>
          <w:szCs w:val="24"/>
        </w:rPr>
        <w:t>инструкции достигает</w:t>
      </w:r>
      <w:r w:rsidRPr="00995B43">
        <w:rPr>
          <w:color w:val="000000"/>
          <w:sz w:val="24"/>
          <w:szCs w:val="24"/>
        </w:rPr>
        <w:t xml:space="preserve"> 10-</w:t>
      </w:r>
      <w:r w:rsidRPr="00995B43">
        <w:rPr>
          <w:rFonts w:eastAsia="Calibri"/>
          <w:color w:val="000000"/>
          <w:sz w:val="24"/>
          <w:szCs w:val="24"/>
        </w:rPr>
        <w:t>15 минут.</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Детям</w:t>
      </w:r>
      <w:r w:rsidRPr="00995B43">
        <w:rPr>
          <w:color w:val="000000"/>
          <w:sz w:val="24"/>
          <w:szCs w:val="24"/>
        </w:rPr>
        <w:t xml:space="preserve"> </w:t>
      </w:r>
      <w:r w:rsidRPr="00995B43">
        <w:rPr>
          <w:rFonts w:eastAsia="Calibri"/>
          <w:color w:val="000000"/>
          <w:sz w:val="24"/>
          <w:szCs w:val="24"/>
        </w:rPr>
        <w:t>становятся</w:t>
      </w:r>
      <w:r w:rsidRPr="00995B43">
        <w:rPr>
          <w:color w:val="000000"/>
          <w:sz w:val="24"/>
          <w:szCs w:val="24"/>
        </w:rPr>
        <w:t xml:space="preserve"> </w:t>
      </w:r>
      <w:r w:rsidRPr="00995B43">
        <w:rPr>
          <w:rFonts w:eastAsia="Calibri"/>
          <w:color w:val="000000"/>
          <w:sz w:val="24"/>
          <w:szCs w:val="24"/>
        </w:rPr>
        <w:t>доступны</w:t>
      </w:r>
      <w:r w:rsidRPr="00995B43">
        <w:rPr>
          <w:color w:val="000000"/>
          <w:sz w:val="24"/>
          <w:szCs w:val="24"/>
        </w:rPr>
        <w:t xml:space="preserve"> </w:t>
      </w:r>
      <w:r w:rsidRPr="00995B43">
        <w:rPr>
          <w:rFonts w:eastAsia="Calibri"/>
          <w:color w:val="000000"/>
          <w:sz w:val="24"/>
          <w:szCs w:val="24"/>
        </w:rPr>
        <w:t>формы</w:t>
      </w:r>
      <w:r w:rsidRPr="00995B43">
        <w:rPr>
          <w:color w:val="000000"/>
          <w:sz w:val="24"/>
          <w:szCs w:val="24"/>
        </w:rPr>
        <w:t xml:space="preserve"> </w:t>
      </w:r>
      <w:r w:rsidRPr="00995B43">
        <w:rPr>
          <w:rFonts w:eastAsia="Calibri"/>
          <w:color w:val="000000"/>
          <w:sz w:val="24"/>
          <w:szCs w:val="24"/>
        </w:rPr>
        <w:t>опосредованной</w:t>
      </w:r>
      <w:r w:rsidRPr="00995B43">
        <w:rPr>
          <w:color w:val="000000"/>
          <w:sz w:val="24"/>
          <w:szCs w:val="24"/>
        </w:rPr>
        <w:t xml:space="preserve"> </w:t>
      </w:r>
      <w:r w:rsidRPr="00995B43">
        <w:rPr>
          <w:rFonts w:eastAsia="Calibri"/>
          <w:color w:val="000000"/>
          <w:sz w:val="24"/>
          <w:szCs w:val="24"/>
        </w:rPr>
        <w:t>памяти,</w:t>
      </w:r>
      <w:r w:rsidRPr="00995B43">
        <w:rPr>
          <w:color w:val="000000"/>
          <w:sz w:val="24"/>
          <w:szCs w:val="24"/>
        </w:rPr>
        <w:t xml:space="preserve"> </w:t>
      </w:r>
      <w:r w:rsidRPr="00995B43">
        <w:rPr>
          <w:rFonts w:eastAsia="Calibri"/>
          <w:color w:val="000000"/>
          <w:sz w:val="24"/>
          <w:szCs w:val="24"/>
        </w:rPr>
        <w:t>где</w:t>
      </w:r>
      <w:r w:rsidRPr="00995B43">
        <w:rPr>
          <w:color w:val="000000"/>
          <w:sz w:val="24"/>
          <w:szCs w:val="24"/>
        </w:rPr>
        <w:t xml:space="preserve"> </w:t>
      </w:r>
      <w:r w:rsidRPr="00995B43">
        <w:rPr>
          <w:rFonts w:eastAsia="Calibri"/>
          <w:color w:val="000000"/>
          <w:sz w:val="24"/>
          <w:szCs w:val="24"/>
        </w:rPr>
        <w:t>средствами</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выступать не только внешние объекты (картинки, пиктограммы), но и некоторые мыслительные</w:t>
      </w:r>
      <w:r w:rsidRPr="00995B43">
        <w:rPr>
          <w:color w:val="000000"/>
          <w:sz w:val="24"/>
          <w:szCs w:val="24"/>
        </w:rPr>
        <w:t xml:space="preserve"> </w:t>
      </w:r>
      <w:r w:rsidRPr="00995B43">
        <w:rPr>
          <w:rFonts w:eastAsia="Calibri"/>
          <w:color w:val="000000"/>
          <w:sz w:val="24"/>
          <w:szCs w:val="24"/>
        </w:rPr>
        <w:t>операции (классификация).</w:t>
      </w:r>
      <w:r w:rsidRPr="00995B43">
        <w:rPr>
          <w:color w:val="000000"/>
          <w:sz w:val="24"/>
          <w:szCs w:val="24"/>
        </w:rPr>
        <w:t xml:space="preserve"> </w:t>
      </w:r>
      <w:r w:rsidRPr="00995B43">
        <w:rPr>
          <w:rFonts w:eastAsia="Calibri"/>
          <w:color w:val="000000"/>
          <w:sz w:val="24"/>
          <w:szCs w:val="24"/>
        </w:rPr>
        <w:t>Существенно повышается роль словесного мышления, как основы</w:t>
      </w:r>
      <w:r w:rsidRPr="00995B43">
        <w:rPr>
          <w:color w:val="000000"/>
          <w:sz w:val="24"/>
          <w:szCs w:val="24"/>
        </w:rPr>
        <w:t xml:space="preserve"> </w:t>
      </w:r>
      <w:r w:rsidRPr="00995B43">
        <w:rPr>
          <w:rFonts w:eastAsia="Calibri"/>
          <w:color w:val="000000"/>
          <w:sz w:val="24"/>
          <w:szCs w:val="24"/>
        </w:rPr>
        <w:t>умственной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все</w:t>
      </w:r>
      <w:r w:rsidRPr="00995B43">
        <w:rPr>
          <w:color w:val="000000"/>
          <w:sz w:val="24"/>
          <w:szCs w:val="24"/>
        </w:rPr>
        <w:t xml:space="preserve"> </w:t>
      </w:r>
      <w:r w:rsidRPr="00995B43">
        <w:rPr>
          <w:rFonts w:eastAsia="Calibri"/>
          <w:color w:val="000000"/>
          <w:sz w:val="24"/>
          <w:szCs w:val="24"/>
        </w:rPr>
        <w:t>более</w:t>
      </w:r>
      <w:r w:rsidRPr="00995B43">
        <w:rPr>
          <w:color w:val="000000"/>
          <w:sz w:val="24"/>
          <w:szCs w:val="24"/>
        </w:rPr>
        <w:t xml:space="preserve"> </w:t>
      </w:r>
      <w:r w:rsidRPr="00995B43">
        <w:rPr>
          <w:rFonts w:eastAsia="Calibri"/>
          <w:color w:val="000000"/>
          <w:sz w:val="24"/>
          <w:szCs w:val="24"/>
        </w:rPr>
        <w:t>обособляющегося</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мышления</w:t>
      </w:r>
      <w:r w:rsidRPr="00995B43">
        <w:rPr>
          <w:color w:val="000000"/>
          <w:sz w:val="24"/>
          <w:szCs w:val="24"/>
        </w:rPr>
        <w:t xml:space="preserve"> </w:t>
      </w:r>
      <w:r w:rsidRPr="00995B43">
        <w:rPr>
          <w:rFonts w:eastAsia="Calibri"/>
          <w:color w:val="000000"/>
          <w:sz w:val="24"/>
          <w:szCs w:val="24"/>
        </w:rPr>
        <w:t>предметного,</w:t>
      </w:r>
      <w:r w:rsidRPr="00995B43">
        <w:rPr>
          <w:color w:val="000000"/>
          <w:sz w:val="24"/>
          <w:szCs w:val="24"/>
        </w:rPr>
        <w:t xml:space="preserve"> </w:t>
      </w:r>
      <w:r w:rsidRPr="00995B43">
        <w:rPr>
          <w:rFonts w:eastAsia="Calibri"/>
          <w:color w:val="000000"/>
          <w:sz w:val="24"/>
          <w:szCs w:val="24"/>
        </w:rPr>
        <w:t>наглядно</w:t>
      </w:r>
      <w:r w:rsidRPr="00995B43">
        <w:rPr>
          <w:color w:val="000000"/>
          <w:sz w:val="24"/>
          <w:szCs w:val="24"/>
        </w:rPr>
        <w:t>-</w:t>
      </w:r>
      <w:r w:rsidRPr="00995B43">
        <w:rPr>
          <w:rFonts w:eastAsia="Calibri"/>
          <w:color w:val="000000"/>
          <w:sz w:val="24"/>
          <w:szCs w:val="24"/>
        </w:rPr>
        <w:t>образного. Формируются основы словесно</w:t>
      </w:r>
      <w:r w:rsidRPr="00995B43">
        <w:rPr>
          <w:color w:val="000000"/>
          <w:sz w:val="24"/>
          <w:szCs w:val="24"/>
        </w:rPr>
        <w:t>-</w:t>
      </w:r>
      <w:r w:rsidRPr="00995B43">
        <w:rPr>
          <w:rFonts w:eastAsia="Calibri"/>
          <w:color w:val="000000"/>
          <w:sz w:val="24"/>
          <w:szCs w:val="24"/>
        </w:rPr>
        <w:t>логического мышления, логические операции</w:t>
      </w:r>
      <w:r w:rsidRPr="00995B43">
        <w:rPr>
          <w:color w:val="000000"/>
          <w:sz w:val="24"/>
          <w:szCs w:val="24"/>
        </w:rPr>
        <w:t xml:space="preserve"> </w:t>
      </w:r>
      <w:r w:rsidRPr="00995B43">
        <w:rPr>
          <w:rFonts w:eastAsia="Calibri"/>
          <w:color w:val="000000"/>
          <w:sz w:val="24"/>
          <w:szCs w:val="24"/>
        </w:rPr>
        <w:t>классификации,</w:t>
      </w:r>
      <w:r w:rsidRPr="00995B43">
        <w:rPr>
          <w:color w:val="000000"/>
          <w:sz w:val="24"/>
          <w:szCs w:val="24"/>
        </w:rPr>
        <w:t xml:space="preserve"> </w:t>
      </w:r>
      <w:r w:rsidRPr="00995B43">
        <w:rPr>
          <w:rFonts w:eastAsia="Calibri"/>
          <w:color w:val="000000"/>
          <w:sz w:val="24"/>
          <w:szCs w:val="24"/>
        </w:rPr>
        <w:t>сериации,</w:t>
      </w:r>
      <w:r w:rsidRPr="00995B43">
        <w:rPr>
          <w:color w:val="000000"/>
          <w:sz w:val="24"/>
          <w:szCs w:val="24"/>
        </w:rPr>
        <w:t xml:space="preserve"> </w:t>
      </w:r>
      <w:r w:rsidRPr="00995B43">
        <w:rPr>
          <w:rFonts w:eastAsia="Calibri"/>
          <w:color w:val="000000"/>
          <w:sz w:val="24"/>
          <w:szCs w:val="24"/>
        </w:rPr>
        <w:t>сравнения.</w:t>
      </w:r>
      <w:r w:rsidRPr="00995B43">
        <w:rPr>
          <w:color w:val="000000"/>
          <w:sz w:val="24"/>
          <w:szCs w:val="24"/>
        </w:rPr>
        <w:t xml:space="preserve"> </w:t>
      </w:r>
      <w:r w:rsidRPr="00995B43">
        <w:rPr>
          <w:rFonts w:eastAsia="Calibri"/>
          <w:color w:val="000000"/>
          <w:sz w:val="24"/>
          <w:szCs w:val="24"/>
        </w:rPr>
        <w:t>Продолжают</w:t>
      </w:r>
      <w:r w:rsidRPr="00995B43">
        <w:rPr>
          <w:color w:val="000000"/>
          <w:sz w:val="24"/>
          <w:szCs w:val="24"/>
        </w:rPr>
        <w:t xml:space="preserve"> </w:t>
      </w:r>
      <w:r w:rsidRPr="00995B43">
        <w:rPr>
          <w:rFonts w:eastAsia="Calibri"/>
          <w:color w:val="000000"/>
          <w:sz w:val="24"/>
          <w:szCs w:val="24"/>
        </w:rPr>
        <w:t>развиваться</w:t>
      </w:r>
      <w:r w:rsidRPr="00995B43">
        <w:rPr>
          <w:color w:val="000000"/>
          <w:sz w:val="24"/>
          <w:szCs w:val="24"/>
        </w:rPr>
        <w:t xml:space="preserve"> </w:t>
      </w:r>
      <w:r w:rsidRPr="00995B43">
        <w:rPr>
          <w:rFonts w:eastAsia="Calibri"/>
          <w:color w:val="000000"/>
          <w:sz w:val="24"/>
          <w:szCs w:val="24"/>
        </w:rPr>
        <w:t>навыки</w:t>
      </w:r>
      <w:r w:rsidRPr="00995B43">
        <w:rPr>
          <w:color w:val="000000"/>
          <w:sz w:val="24"/>
          <w:szCs w:val="24"/>
        </w:rPr>
        <w:t xml:space="preserve"> </w:t>
      </w:r>
      <w:r w:rsidRPr="00995B43">
        <w:rPr>
          <w:rFonts w:eastAsia="Calibri"/>
          <w:color w:val="000000"/>
          <w:sz w:val="24"/>
          <w:szCs w:val="24"/>
        </w:rPr>
        <w:t>обобщения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рассуждения, но</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еще</w:t>
      </w:r>
      <w:r w:rsidRPr="00995B43">
        <w:rPr>
          <w:color w:val="000000"/>
          <w:sz w:val="24"/>
          <w:szCs w:val="24"/>
        </w:rPr>
        <w:t xml:space="preserve"> </w:t>
      </w:r>
      <w:r w:rsidRPr="00995B43">
        <w:rPr>
          <w:rFonts w:eastAsia="Calibri"/>
          <w:color w:val="000000"/>
          <w:sz w:val="24"/>
          <w:szCs w:val="24"/>
        </w:rPr>
        <w:t>ограничиваются</w:t>
      </w:r>
      <w:r w:rsidRPr="00995B43">
        <w:rPr>
          <w:color w:val="000000"/>
          <w:sz w:val="24"/>
          <w:szCs w:val="24"/>
        </w:rPr>
        <w:t xml:space="preserve"> </w:t>
      </w:r>
      <w:r w:rsidRPr="00995B43">
        <w:rPr>
          <w:rFonts w:eastAsia="Calibri"/>
          <w:color w:val="000000"/>
          <w:sz w:val="24"/>
          <w:szCs w:val="24"/>
        </w:rPr>
        <w:t>наглядными</w:t>
      </w:r>
      <w:r w:rsidRPr="00995B43">
        <w:rPr>
          <w:color w:val="000000"/>
          <w:sz w:val="24"/>
          <w:szCs w:val="24"/>
        </w:rPr>
        <w:t xml:space="preserve"> </w:t>
      </w:r>
      <w:r w:rsidRPr="00995B43">
        <w:rPr>
          <w:rFonts w:eastAsia="Calibri"/>
          <w:color w:val="000000"/>
          <w:sz w:val="24"/>
          <w:szCs w:val="24"/>
        </w:rPr>
        <w:t>признаками</w:t>
      </w:r>
      <w:r w:rsidRPr="00995B43">
        <w:rPr>
          <w:color w:val="000000"/>
          <w:sz w:val="24"/>
          <w:szCs w:val="24"/>
        </w:rPr>
        <w:t xml:space="preserve"> </w:t>
      </w:r>
      <w:r w:rsidRPr="00995B43">
        <w:rPr>
          <w:rFonts w:eastAsia="Calibri"/>
          <w:color w:val="000000"/>
          <w:sz w:val="24"/>
          <w:szCs w:val="24"/>
        </w:rPr>
        <w:t>ситуации.</w:t>
      </w:r>
      <w:r w:rsidRPr="00995B43">
        <w:rPr>
          <w:color w:val="000000"/>
          <w:sz w:val="24"/>
          <w:szCs w:val="24"/>
        </w:rPr>
        <w:t xml:space="preserve"> </w:t>
      </w:r>
      <w:r w:rsidRPr="00995B43">
        <w:rPr>
          <w:rFonts w:eastAsia="Calibri"/>
          <w:color w:val="000000"/>
          <w:sz w:val="24"/>
          <w:szCs w:val="24"/>
        </w:rPr>
        <w:t>Увеличивается</w:t>
      </w:r>
      <w:r w:rsidRPr="00995B43">
        <w:rPr>
          <w:color w:val="000000"/>
          <w:sz w:val="24"/>
          <w:szCs w:val="24"/>
        </w:rPr>
        <w:t xml:space="preserve"> </w:t>
      </w:r>
      <w:r w:rsidRPr="00995B43">
        <w:rPr>
          <w:rFonts w:eastAsia="Calibri"/>
          <w:color w:val="000000"/>
          <w:sz w:val="24"/>
          <w:szCs w:val="24"/>
        </w:rPr>
        <w:t>длительность</w:t>
      </w:r>
      <w:r w:rsidRPr="00995B43">
        <w:rPr>
          <w:color w:val="000000"/>
          <w:sz w:val="24"/>
          <w:szCs w:val="24"/>
        </w:rPr>
        <w:t xml:space="preserve"> </w:t>
      </w:r>
      <w:r w:rsidRPr="00995B43">
        <w:rPr>
          <w:rFonts w:eastAsia="Calibri"/>
          <w:color w:val="000000"/>
          <w:sz w:val="24"/>
          <w:szCs w:val="24"/>
        </w:rPr>
        <w:t>произвольного</w:t>
      </w:r>
      <w:r w:rsidRPr="00995B43">
        <w:rPr>
          <w:color w:val="000000"/>
          <w:sz w:val="24"/>
          <w:szCs w:val="24"/>
        </w:rPr>
        <w:t xml:space="preserve"> </w:t>
      </w:r>
      <w:r w:rsidRPr="00995B43">
        <w:rPr>
          <w:rFonts w:eastAsia="Calibri"/>
          <w:color w:val="000000"/>
          <w:sz w:val="24"/>
          <w:szCs w:val="24"/>
        </w:rPr>
        <w:t>внимания</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30 </w:t>
      </w:r>
      <w:r w:rsidRPr="00995B43">
        <w:rPr>
          <w:rFonts w:eastAsia="Calibri"/>
          <w:color w:val="000000"/>
          <w:sz w:val="24"/>
          <w:szCs w:val="24"/>
        </w:rPr>
        <w:t>минут).</w:t>
      </w:r>
      <w:r w:rsidRPr="00995B43">
        <w:rPr>
          <w:color w:val="000000"/>
          <w:sz w:val="24"/>
          <w:szCs w:val="24"/>
        </w:rPr>
        <w:t xml:space="preserve"> </w:t>
      </w:r>
      <w:r w:rsidRPr="00995B43">
        <w:rPr>
          <w:rFonts w:eastAsia="Calibri"/>
          <w:color w:val="000000"/>
          <w:sz w:val="24"/>
          <w:szCs w:val="24"/>
        </w:rPr>
        <w:t>Развитие</w:t>
      </w:r>
      <w:r w:rsidRPr="00995B43">
        <w:rPr>
          <w:color w:val="000000"/>
          <w:sz w:val="24"/>
          <w:szCs w:val="24"/>
        </w:rPr>
        <w:t xml:space="preserve"> </w:t>
      </w:r>
      <w:r w:rsidRPr="00995B43">
        <w:rPr>
          <w:rFonts w:eastAsia="Calibri"/>
          <w:color w:val="000000"/>
          <w:sz w:val="24"/>
          <w:szCs w:val="24"/>
        </w:rPr>
        <w:t>речи</w:t>
      </w:r>
      <w:r w:rsidRPr="00995B43">
        <w:rPr>
          <w:color w:val="000000"/>
          <w:sz w:val="24"/>
          <w:szCs w:val="24"/>
        </w:rPr>
        <w:t xml:space="preserve"> </w:t>
      </w:r>
      <w:r w:rsidRPr="00995B43">
        <w:rPr>
          <w:rFonts w:eastAsia="Calibri"/>
          <w:color w:val="000000"/>
          <w:sz w:val="24"/>
          <w:szCs w:val="24"/>
        </w:rPr>
        <w:t>характеризуется</w:t>
      </w:r>
      <w:r w:rsidRPr="00995B43">
        <w:rPr>
          <w:color w:val="000000"/>
          <w:sz w:val="24"/>
          <w:szCs w:val="24"/>
        </w:rPr>
        <w:t xml:space="preserve"> </w:t>
      </w:r>
      <w:r w:rsidRPr="00995B43">
        <w:rPr>
          <w:rFonts w:eastAsia="Calibri"/>
          <w:color w:val="000000"/>
          <w:sz w:val="24"/>
          <w:szCs w:val="24"/>
        </w:rPr>
        <w:t>правильным</w:t>
      </w:r>
      <w:r w:rsidRPr="00995B43">
        <w:rPr>
          <w:color w:val="000000"/>
          <w:sz w:val="24"/>
          <w:szCs w:val="24"/>
        </w:rPr>
        <w:t xml:space="preserve"> </w:t>
      </w:r>
      <w:r w:rsidRPr="00995B43">
        <w:rPr>
          <w:rFonts w:eastAsia="Calibri"/>
          <w:color w:val="000000"/>
          <w:sz w:val="24"/>
          <w:szCs w:val="24"/>
        </w:rPr>
        <w:t>произношением</w:t>
      </w:r>
      <w:r w:rsidRPr="00995B43">
        <w:rPr>
          <w:color w:val="000000"/>
          <w:sz w:val="24"/>
          <w:szCs w:val="24"/>
        </w:rPr>
        <w:t xml:space="preserve"> </w:t>
      </w:r>
      <w:r w:rsidRPr="00995B43">
        <w:rPr>
          <w:rFonts w:eastAsia="Calibri"/>
          <w:color w:val="000000"/>
          <w:sz w:val="24"/>
          <w:szCs w:val="24"/>
        </w:rPr>
        <w:t>всех</w:t>
      </w:r>
      <w:r w:rsidRPr="00995B43">
        <w:rPr>
          <w:color w:val="000000"/>
          <w:sz w:val="24"/>
          <w:szCs w:val="24"/>
        </w:rPr>
        <w:t xml:space="preserve"> </w:t>
      </w:r>
      <w:r w:rsidRPr="00995B43">
        <w:rPr>
          <w:rFonts w:eastAsia="Calibri"/>
          <w:color w:val="000000"/>
          <w:sz w:val="24"/>
          <w:szCs w:val="24"/>
        </w:rPr>
        <w:t>звуков</w:t>
      </w:r>
      <w:r w:rsidRPr="00995B43">
        <w:rPr>
          <w:color w:val="000000"/>
          <w:sz w:val="24"/>
          <w:szCs w:val="24"/>
        </w:rPr>
        <w:t xml:space="preserve"> </w:t>
      </w:r>
      <w:r w:rsidRPr="00995B43">
        <w:rPr>
          <w:rFonts w:eastAsia="Calibri"/>
          <w:color w:val="000000"/>
          <w:sz w:val="24"/>
          <w:szCs w:val="24"/>
        </w:rPr>
        <w:t>родного</w:t>
      </w:r>
      <w:r w:rsidRPr="00995B43">
        <w:rPr>
          <w:color w:val="000000"/>
          <w:sz w:val="24"/>
          <w:szCs w:val="24"/>
        </w:rPr>
        <w:t xml:space="preserve"> </w:t>
      </w:r>
      <w:r w:rsidRPr="00995B43">
        <w:rPr>
          <w:rFonts w:eastAsia="Calibri"/>
          <w:color w:val="000000"/>
          <w:sz w:val="24"/>
          <w:szCs w:val="24"/>
        </w:rPr>
        <w:t>языка,</w:t>
      </w:r>
      <w:r w:rsidRPr="00995B43">
        <w:rPr>
          <w:color w:val="000000"/>
          <w:sz w:val="24"/>
          <w:szCs w:val="24"/>
        </w:rPr>
        <w:t xml:space="preserve"> </w:t>
      </w:r>
      <w:r w:rsidRPr="00995B43">
        <w:rPr>
          <w:rFonts w:eastAsia="Calibri"/>
          <w:color w:val="000000"/>
          <w:sz w:val="24"/>
          <w:szCs w:val="24"/>
        </w:rPr>
        <w:t>правильным</w:t>
      </w:r>
      <w:r w:rsidRPr="00995B43">
        <w:rPr>
          <w:color w:val="000000"/>
          <w:sz w:val="24"/>
          <w:szCs w:val="24"/>
        </w:rPr>
        <w:t xml:space="preserve"> </w:t>
      </w:r>
      <w:r w:rsidRPr="00995B43">
        <w:rPr>
          <w:rFonts w:eastAsia="Calibri"/>
          <w:color w:val="000000"/>
          <w:sz w:val="24"/>
          <w:szCs w:val="24"/>
        </w:rPr>
        <w:t>построением</w:t>
      </w:r>
      <w:r w:rsidRPr="00995B43">
        <w:rPr>
          <w:color w:val="000000"/>
          <w:sz w:val="24"/>
          <w:szCs w:val="24"/>
        </w:rPr>
        <w:t xml:space="preserve"> </w:t>
      </w:r>
      <w:r w:rsidRPr="00995B43">
        <w:rPr>
          <w:rFonts w:eastAsia="Calibri"/>
          <w:color w:val="000000"/>
          <w:sz w:val="24"/>
          <w:szCs w:val="24"/>
        </w:rPr>
        <w:t>предложений,</w:t>
      </w:r>
      <w:r w:rsidRPr="00995B43">
        <w:rPr>
          <w:color w:val="000000"/>
          <w:sz w:val="24"/>
          <w:szCs w:val="24"/>
        </w:rPr>
        <w:t xml:space="preserve"> </w:t>
      </w:r>
      <w:r w:rsidRPr="00995B43">
        <w:rPr>
          <w:rFonts w:eastAsia="Calibri"/>
          <w:color w:val="000000"/>
          <w:sz w:val="24"/>
          <w:szCs w:val="24"/>
        </w:rPr>
        <w:t>способностью</w:t>
      </w:r>
      <w:r w:rsidRPr="00995B43">
        <w:rPr>
          <w:color w:val="000000"/>
          <w:sz w:val="24"/>
          <w:szCs w:val="24"/>
        </w:rPr>
        <w:t xml:space="preserve"> </w:t>
      </w:r>
      <w:r w:rsidRPr="00995B43">
        <w:rPr>
          <w:rFonts w:eastAsia="Calibri"/>
          <w:color w:val="000000"/>
          <w:sz w:val="24"/>
          <w:szCs w:val="24"/>
        </w:rPr>
        <w:t>составлять</w:t>
      </w:r>
      <w:r w:rsidRPr="00995B43">
        <w:rPr>
          <w:color w:val="000000"/>
          <w:sz w:val="24"/>
          <w:szCs w:val="24"/>
        </w:rPr>
        <w:t xml:space="preserve"> </w:t>
      </w:r>
      <w:r w:rsidRPr="00995B43">
        <w:rPr>
          <w:rFonts w:eastAsia="Calibri"/>
          <w:color w:val="000000"/>
          <w:sz w:val="24"/>
          <w:szCs w:val="24"/>
        </w:rPr>
        <w:t>рассказ</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сюжетным</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последовательным</w:t>
      </w:r>
      <w:r w:rsidRPr="00995B43">
        <w:rPr>
          <w:color w:val="000000"/>
          <w:sz w:val="24"/>
          <w:szCs w:val="24"/>
        </w:rPr>
        <w:t xml:space="preserve"> </w:t>
      </w:r>
      <w:r w:rsidRPr="00995B43">
        <w:rPr>
          <w:rFonts w:eastAsia="Calibri"/>
          <w:color w:val="000000"/>
          <w:sz w:val="24"/>
          <w:szCs w:val="24"/>
        </w:rPr>
        <w:t>картинкам.</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результате</w:t>
      </w:r>
      <w:r w:rsidRPr="00995B43">
        <w:rPr>
          <w:color w:val="000000"/>
          <w:sz w:val="24"/>
          <w:szCs w:val="24"/>
        </w:rPr>
        <w:t xml:space="preserve"> </w:t>
      </w:r>
      <w:r w:rsidRPr="00995B43">
        <w:rPr>
          <w:rFonts w:eastAsia="Calibri"/>
          <w:color w:val="000000"/>
          <w:sz w:val="24"/>
          <w:szCs w:val="24"/>
        </w:rPr>
        <w:t>правильно</w:t>
      </w:r>
      <w:r w:rsidRPr="00995B43">
        <w:rPr>
          <w:color w:val="000000"/>
          <w:sz w:val="24"/>
          <w:szCs w:val="24"/>
        </w:rPr>
        <w:t xml:space="preserve"> </w:t>
      </w:r>
      <w:r w:rsidRPr="00995B43">
        <w:rPr>
          <w:rFonts w:eastAsia="Calibri"/>
          <w:color w:val="000000"/>
          <w:sz w:val="24"/>
          <w:szCs w:val="24"/>
        </w:rPr>
        <w:t>организованной</w:t>
      </w:r>
      <w:r w:rsidRPr="00995B43">
        <w:rPr>
          <w:color w:val="000000"/>
          <w:sz w:val="24"/>
          <w:szCs w:val="24"/>
        </w:rPr>
        <w:t xml:space="preserve"> </w:t>
      </w:r>
      <w:r w:rsidRPr="00995B43">
        <w:rPr>
          <w:rFonts w:eastAsia="Calibri"/>
          <w:color w:val="000000"/>
          <w:sz w:val="24"/>
          <w:szCs w:val="24"/>
        </w:rPr>
        <w:t>образовательной</w:t>
      </w:r>
      <w:r w:rsidRPr="00995B43">
        <w:rPr>
          <w:color w:val="000000"/>
          <w:sz w:val="24"/>
          <w:szCs w:val="24"/>
        </w:rPr>
        <w:t xml:space="preserve"> </w:t>
      </w:r>
      <w:r w:rsidRPr="00995B43">
        <w:rPr>
          <w:rFonts w:eastAsia="Calibri"/>
          <w:color w:val="000000"/>
          <w:sz w:val="24"/>
          <w:szCs w:val="24"/>
        </w:rPr>
        <w:t>работы</w:t>
      </w:r>
      <w:r w:rsidRPr="00995B43">
        <w:rPr>
          <w:color w:val="000000"/>
          <w:sz w:val="24"/>
          <w:szCs w:val="24"/>
        </w:rPr>
        <w:t xml:space="preserve"> </w:t>
      </w: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развивается</w:t>
      </w:r>
      <w:r w:rsidRPr="00995B43">
        <w:rPr>
          <w:color w:val="000000"/>
          <w:sz w:val="24"/>
          <w:szCs w:val="24"/>
        </w:rPr>
        <w:t xml:space="preserve"> </w:t>
      </w:r>
      <w:r w:rsidRPr="00995B43">
        <w:rPr>
          <w:rFonts w:eastAsia="Calibri"/>
          <w:color w:val="000000"/>
          <w:sz w:val="24"/>
          <w:szCs w:val="24"/>
        </w:rPr>
        <w:t>диалогическая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некоторые виды монологической речи, формируются предпосылки к обучению чтения. Активный</w:t>
      </w:r>
      <w:r w:rsidRPr="00995B43">
        <w:rPr>
          <w:color w:val="000000"/>
          <w:sz w:val="24"/>
          <w:szCs w:val="24"/>
        </w:rPr>
        <w:t xml:space="preserve"> </w:t>
      </w:r>
      <w:r w:rsidRPr="00995B43">
        <w:rPr>
          <w:rFonts w:eastAsia="Calibri"/>
          <w:color w:val="000000"/>
          <w:sz w:val="24"/>
          <w:szCs w:val="24"/>
        </w:rPr>
        <w:t>словарный</w:t>
      </w:r>
      <w:r w:rsidRPr="00995B43">
        <w:rPr>
          <w:color w:val="000000"/>
          <w:sz w:val="24"/>
          <w:szCs w:val="24"/>
        </w:rPr>
        <w:t xml:space="preserve"> </w:t>
      </w:r>
      <w:r w:rsidRPr="00995B43">
        <w:rPr>
          <w:rFonts w:eastAsia="Calibri"/>
          <w:color w:val="000000"/>
          <w:sz w:val="24"/>
          <w:szCs w:val="24"/>
        </w:rPr>
        <w:t>запас</w:t>
      </w:r>
      <w:r w:rsidRPr="00995B43">
        <w:rPr>
          <w:color w:val="000000"/>
          <w:sz w:val="24"/>
          <w:szCs w:val="24"/>
        </w:rPr>
        <w:t xml:space="preserve"> </w:t>
      </w:r>
      <w:r w:rsidRPr="00995B43">
        <w:rPr>
          <w:rFonts w:eastAsia="Calibri"/>
          <w:color w:val="000000"/>
          <w:sz w:val="24"/>
          <w:szCs w:val="24"/>
        </w:rPr>
        <w:t>достигает 3,5</w:t>
      </w:r>
      <w:r w:rsidRPr="00995B43">
        <w:rPr>
          <w:color w:val="000000"/>
          <w:sz w:val="24"/>
          <w:szCs w:val="24"/>
        </w:rPr>
        <w:t xml:space="preserve">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7 тысяч</w:t>
      </w:r>
      <w:r w:rsidRPr="00995B43">
        <w:rPr>
          <w:color w:val="000000"/>
          <w:sz w:val="24"/>
          <w:szCs w:val="24"/>
        </w:rPr>
        <w:t xml:space="preserve"> </w:t>
      </w:r>
      <w:r w:rsidRPr="00995B43">
        <w:rPr>
          <w:rFonts w:eastAsia="Calibri"/>
          <w:color w:val="000000"/>
          <w:sz w:val="24"/>
          <w:szCs w:val="24"/>
        </w:rPr>
        <w:t>слов.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Детские виды деятельности</w:t>
      </w:r>
      <w:r w:rsidRPr="00995B43">
        <w:rPr>
          <w:b/>
          <w:color w:val="000000"/>
          <w:sz w:val="24"/>
          <w:szCs w:val="24"/>
        </w:rPr>
        <w:t xml:space="preserve">. </w:t>
      </w:r>
      <w:r w:rsidRPr="00995B43">
        <w:rPr>
          <w:rFonts w:eastAsia="Calibri"/>
          <w:color w:val="000000"/>
          <w:sz w:val="24"/>
          <w:szCs w:val="24"/>
        </w:rPr>
        <w:t>Процессуальная</w:t>
      </w:r>
      <w:r w:rsidRPr="00995B43">
        <w:rPr>
          <w:color w:val="000000"/>
          <w:sz w:val="24"/>
          <w:szCs w:val="24"/>
        </w:rPr>
        <w:t xml:space="preserve"> </w:t>
      </w:r>
      <w:r w:rsidRPr="00995B43">
        <w:rPr>
          <w:rFonts w:eastAsia="Calibri"/>
          <w:color w:val="000000"/>
          <w:sz w:val="24"/>
          <w:szCs w:val="24"/>
        </w:rPr>
        <w:t>сюжетно</w:t>
      </w:r>
      <w:r w:rsidRPr="00995B43">
        <w:rPr>
          <w:color w:val="000000"/>
          <w:sz w:val="24"/>
          <w:szCs w:val="24"/>
        </w:rPr>
        <w:t>-</w:t>
      </w:r>
      <w:r w:rsidRPr="00995B43">
        <w:rPr>
          <w:rFonts w:eastAsia="Calibri"/>
          <w:color w:val="000000"/>
          <w:sz w:val="24"/>
          <w:szCs w:val="24"/>
        </w:rPr>
        <w:t>ролевая</w:t>
      </w:r>
      <w:r w:rsidRPr="00995B43">
        <w:rPr>
          <w:color w:val="000000"/>
          <w:sz w:val="24"/>
          <w:szCs w:val="24"/>
        </w:rPr>
        <w:t xml:space="preserve"> </w:t>
      </w:r>
      <w:r w:rsidRPr="00995B43">
        <w:rPr>
          <w:rFonts w:eastAsia="Calibri"/>
          <w:color w:val="000000"/>
          <w:sz w:val="24"/>
          <w:szCs w:val="24"/>
        </w:rPr>
        <w:t>игра</w:t>
      </w:r>
      <w:r w:rsidRPr="00995B43">
        <w:rPr>
          <w:color w:val="000000"/>
          <w:sz w:val="24"/>
          <w:szCs w:val="24"/>
        </w:rPr>
        <w:t xml:space="preserve"> </w:t>
      </w:r>
      <w:r w:rsidRPr="00995B43">
        <w:rPr>
          <w:rFonts w:eastAsia="Calibri"/>
          <w:color w:val="000000"/>
          <w:sz w:val="24"/>
          <w:szCs w:val="24"/>
        </w:rPr>
        <w:t>сменяется</w:t>
      </w:r>
      <w:r w:rsidRPr="00995B43">
        <w:rPr>
          <w:color w:val="000000"/>
          <w:sz w:val="24"/>
          <w:szCs w:val="24"/>
        </w:rPr>
        <w:t xml:space="preserve"> </w:t>
      </w:r>
      <w:r w:rsidRPr="00995B43">
        <w:rPr>
          <w:rFonts w:eastAsia="Calibri"/>
          <w:color w:val="000000"/>
          <w:sz w:val="24"/>
          <w:szCs w:val="24"/>
        </w:rPr>
        <w:t>результативной игрой (игры с правилами, настольные игры). Игровое пространство усложняется.</w:t>
      </w:r>
      <w:r w:rsidRPr="00995B43">
        <w:rPr>
          <w:color w:val="000000"/>
          <w:sz w:val="24"/>
          <w:szCs w:val="24"/>
        </w:rPr>
        <w:t xml:space="preserve"> </w:t>
      </w:r>
      <w:r w:rsidRPr="00995B43">
        <w:rPr>
          <w:rFonts w:eastAsia="Calibri"/>
          <w:color w:val="000000"/>
          <w:sz w:val="24"/>
          <w:szCs w:val="24"/>
        </w:rPr>
        <w:t>Система взаимоотношений в игре усложняется, дети способны отслеживать поведение партнеров</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всему</w:t>
      </w:r>
      <w:r w:rsidRPr="00995B43">
        <w:rPr>
          <w:color w:val="000000"/>
          <w:sz w:val="24"/>
          <w:szCs w:val="24"/>
        </w:rPr>
        <w:t xml:space="preserve"> </w:t>
      </w:r>
      <w:r w:rsidRPr="00995B43">
        <w:rPr>
          <w:rFonts w:eastAsia="Calibri"/>
          <w:color w:val="000000"/>
          <w:sz w:val="24"/>
          <w:szCs w:val="24"/>
        </w:rPr>
        <w:t>игровому</w:t>
      </w:r>
      <w:r w:rsidRPr="00995B43">
        <w:rPr>
          <w:color w:val="000000"/>
          <w:sz w:val="24"/>
          <w:szCs w:val="24"/>
        </w:rPr>
        <w:t xml:space="preserve"> </w:t>
      </w:r>
      <w:r w:rsidRPr="00995B43">
        <w:rPr>
          <w:rFonts w:eastAsia="Calibri"/>
          <w:color w:val="000000"/>
          <w:sz w:val="24"/>
          <w:szCs w:val="24"/>
        </w:rPr>
        <w:t>пространству</w:t>
      </w:r>
      <w:r w:rsidRPr="00995B43">
        <w:rPr>
          <w:color w:val="000000"/>
          <w:sz w:val="24"/>
          <w:szCs w:val="24"/>
        </w:rPr>
        <w:t xml:space="preserve"> </w:t>
      </w:r>
      <w:r w:rsidRPr="00995B43">
        <w:rPr>
          <w:rFonts w:eastAsia="Calibri"/>
          <w:color w:val="000000"/>
          <w:sz w:val="24"/>
          <w:szCs w:val="24"/>
        </w:rPr>
        <w:t>и менять свое</w:t>
      </w:r>
      <w:r w:rsidRPr="00995B43">
        <w:rPr>
          <w:color w:val="000000"/>
          <w:sz w:val="24"/>
          <w:szCs w:val="24"/>
        </w:rPr>
        <w:t xml:space="preserve"> </w:t>
      </w:r>
      <w:r w:rsidRPr="00995B43">
        <w:rPr>
          <w:rFonts w:eastAsia="Calibri"/>
          <w:color w:val="000000"/>
          <w:sz w:val="24"/>
          <w:szCs w:val="24"/>
        </w:rPr>
        <w:t>поведение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зависимости от</w:t>
      </w:r>
      <w:r w:rsidRPr="00995B43">
        <w:rPr>
          <w:color w:val="000000"/>
          <w:sz w:val="24"/>
          <w:szCs w:val="24"/>
        </w:rPr>
        <w:t xml:space="preserve"> </w:t>
      </w:r>
      <w:r w:rsidRPr="00995B43">
        <w:rPr>
          <w:rFonts w:eastAsia="Calibri"/>
          <w:color w:val="000000"/>
          <w:sz w:val="24"/>
          <w:szCs w:val="24"/>
        </w:rPr>
        <w:t>места в</w:t>
      </w:r>
      <w:r w:rsidRPr="00995B43">
        <w:rPr>
          <w:color w:val="000000"/>
          <w:sz w:val="24"/>
          <w:szCs w:val="24"/>
        </w:rPr>
        <w:t xml:space="preserve"> </w:t>
      </w:r>
      <w:r w:rsidRPr="00995B43">
        <w:rPr>
          <w:rFonts w:eastAsia="Calibri"/>
          <w:color w:val="000000"/>
          <w:sz w:val="24"/>
          <w:szCs w:val="24"/>
        </w:rPr>
        <w:t>нем.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Продуктивные</w:t>
      </w:r>
      <w:r w:rsidRPr="00995B43">
        <w:rPr>
          <w:color w:val="000000"/>
          <w:sz w:val="24"/>
          <w:szCs w:val="24"/>
        </w:rPr>
        <w:t xml:space="preserve"> </w:t>
      </w:r>
      <w:r w:rsidRPr="00995B43">
        <w:rPr>
          <w:rFonts w:eastAsia="Calibri"/>
          <w:color w:val="000000"/>
          <w:sz w:val="24"/>
          <w:szCs w:val="24"/>
        </w:rPr>
        <w:t>виды</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выступают</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самостоятельные</w:t>
      </w:r>
      <w:r w:rsidRPr="00995B43">
        <w:rPr>
          <w:color w:val="000000"/>
          <w:sz w:val="24"/>
          <w:szCs w:val="24"/>
        </w:rPr>
        <w:t xml:space="preserve"> </w:t>
      </w:r>
      <w:r w:rsidRPr="00995B43">
        <w:rPr>
          <w:rFonts w:eastAsia="Calibri"/>
          <w:color w:val="000000"/>
          <w:sz w:val="24"/>
          <w:szCs w:val="24"/>
        </w:rPr>
        <w:t>формы</w:t>
      </w:r>
      <w:r w:rsidRPr="00995B43">
        <w:rPr>
          <w:color w:val="000000"/>
          <w:sz w:val="24"/>
          <w:szCs w:val="24"/>
        </w:rPr>
        <w:t xml:space="preserve"> </w:t>
      </w:r>
      <w:r w:rsidRPr="00995B43">
        <w:rPr>
          <w:rFonts w:eastAsia="Calibri"/>
          <w:color w:val="000000"/>
          <w:sz w:val="24"/>
          <w:szCs w:val="24"/>
        </w:rPr>
        <w:t>целенаправленного</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Рисунки</w:t>
      </w:r>
      <w:r w:rsidRPr="00995B43">
        <w:rPr>
          <w:color w:val="000000"/>
          <w:sz w:val="24"/>
          <w:szCs w:val="24"/>
        </w:rPr>
        <w:t xml:space="preserve"> </w:t>
      </w:r>
      <w:r w:rsidRPr="00995B43">
        <w:rPr>
          <w:rFonts w:eastAsia="Calibri"/>
          <w:color w:val="000000"/>
          <w:sz w:val="24"/>
          <w:szCs w:val="24"/>
        </w:rPr>
        <w:t>приобретают</w:t>
      </w:r>
      <w:r w:rsidRPr="00995B43">
        <w:rPr>
          <w:color w:val="000000"/>
          <w:sz w:val="24"/>
          <w:szCs w:val="24"/>
        </w:rPr>
        <w:t xml:space="preserve"> </w:t>
      </w:r>
      <w:r w:rsidRPr="00995B43">
        <w:rPr>
          <w:rFonts w:eastAsia="Calibri"/>
          <w:color w:val="000000"/>
          <w:sz w:val="24"/>
          <w:szCs w:val="24"/>
        </w:rPr>
        <w:t>более</w:t>
      </w:r>
      <w:r w:rsidRPr="00995B43">
        <w:rPr>
          <w:color w:val="000000"/>
          <w:sz w:val="24"/>
          <w:szCs w:val="24"/>
        </w:rPr>
        <w:t xml:space="preserve"> </w:t>
      </w:r>
      <w:r w:rsidRPr="00995B43">
        <w:rPr>
          <w:rFonts w:eastAsia="Calibri"/>
          <w:color w:val="000000"/>
          <w:sz w:val="24"/>
          <w:szCs w:val="24"/>
        </w:rPr>
        <w:t>детализированный</w:t>
      </w:r>
      <w:r w:rsidRPr="00995B43">
        <w:rPr>
          <w:color w:val="000000"/>
          <w:sz w:val="24"/>
          <w:szCs w:val="24"/>
        </w:rPr>
        <w:t xml:space="preserve"> </w:t>
      </w:r>
      <w:r w:rsidRPr="00995B43">
        <w:rPr>
          <w:rFonts w:eastAsia="Calibri"/>
          <w:color w:val="000000"/>
          <w:sz w:val="24"/>
          <w:szCs w:val="24"/>
        </w:rPr>
        <w:t>характер,</w:t>
      </w:r>
      <w:r w:rsidRPr="00995B43">
        <w:rPr>
          <w:color w:val="000000"/>
          <w:sz w:val="24"/>
          <w:szCs w:val="24"/>
        </w:rPr>
        <w:t xml:space="preserve"> </w:t>
      </w:r>
      <w:r w:rsidRPr="00995B43">
        <w:rPr>
          <w:rFonts w:eastAsia="Calibri"/>
          <w:color w:val="000000"/>
          <w:sz w:val="24"/>
          <w:szCs w:val="24"/>
        </w:rPr>
        <w:t>обогащается их цветовая гамма.</w:t>
      </w:r>
      <w:r w:rsidRPr="00995B43">
        <w:rPr>
          <w:color w:val="000000"/>
          <w:sz w:val="24"/>
          <w:szCs w:val="24"/>
        </w:rPr>
        <w:t xml:space="preserve"> </w:t>
      </w:r>
      <w:r w:rsidRPr="00995B43">
        <w:rPr>
          <w:rFonts w:eastAsia="Calibri"/>
          <w:color w:val="000000"/>
          <w:sz w:val="24"/>
          <w:szCs w:val="24"/>
        </w:rPr>
        <w:t>Дети подготовительной к школе группы в значительной степени</w:t>
      </w:r>
      <w:r w:rsidRPr="00995B43">
        <w:rPr>
          <w:color w:val="000000"/>
          <w:sz w:val="24"/>
          <w:szCs w:val="24"/>
        </w:rPr>
        <w:t xml:space="preserve"> </w:t>
      </w:r>
      <w:r w:rsidRPr="00995B43">
        <w:rPr>
          <w:rFonts w:eastAsia="Calibri"/>
          <w:color w:val="000000"/>
          <w:sz w:val="24"/>
          <w:szCs w:val="24"/>
        </w:rPr>
        <w:t>осваивают</w:t>
      </w:r>
      <w:r w:rsidRPr="00995B43">
        <w:rPr>
          <w:color w:val="000000"/>
          <w:sz w:val="24"/>
          <w:szCs w:val="24"/>
        </w:rPr>
        <w:t xml:space="preserve"> </w:t>
      </w:r>
      <w:r w:rsidRPr="00995B43">
        <w:rPr>
          <w:rFonts w:eastAsia="Calibri"/>
          <w:color w:val="000000"/>
          <w:sz w:val="24"/>
          <w:szCs w:val="24"/>
        </w:rPr>
        <w:t>конструирование</w:t>
      </w:r>
      <w:r w:rsidRPr="00995B43">
        <w:rPr>
          <w:color w:val="000000"/>
          <w:sz w:val="24"/>
          <w:szCs w:val="24"/>
        </w:rPr>
        <w:t xml:space="preserve"> </w:t>
      </w:r>
      <w:r w:rsidRPr="00995B43">
        <w:rPr>
          <w:rFonts w:eastAsia="Calibri"/>
          <w:color w:val="000000"/>
          <w:sz w:val="24"/>
          <w:szCs w:val="24"/>
        </w:rPr>
        <w:t>из</w:t>
      </w:r>
      <w:r w:rsidRPr="00995B43">
        <w:rPr>
          <w:color w:val="000000"/>
          <w:sz w:val="24"/>
          <w:szCs w:val="24"/>
        </w:rPr>
        <w:t xml:space="preserve"> </w:t>
      </w:r>
      <w:r w:rsidRPr="00995B43">
        <w:rPr>
          <w:rFonts w:eastAsia="Calibri"/>
          <w:color w:val="000000"/>
          <w:sz w:val="24"/>
          <w:szCs w:val="24"/>
        </w:rPr>
        <w:t>различного</w:t>
      </w:r>
      <w:r w:rsidRPr="00995B43">
        <w:rPr>
          <w:color w:val="000000"/>
          <w:sz w:val="24"/>
          <w:szCs w:val="24"/>
        </w:rPr>
        <w:t xml:space="preserve"> </w:t>
      </w:r>
      <w:r w:rsidRPr="00995B43">
        <w:rPr>
          <w:rFonts w:eastAsia="Calibri"/>
          <w:color w:val="000000"/>
          <w:sz w:val="24"/>
          <w:szCs w:val="24"/>
        </w:rPr>
        <w:t>строительного</w:t>
      </w:r>
      <w:r w:rsidRPr="00995B43">
        <w:rPr>
          <w:color w:val="000000"/>
          <w:sz w:val="24"/>
          <w:szCs w:val="24"/>
        </w:rPr>
        <w:t xml:space="preserve"> </w:t>
      </w:r>
      <w:r w:rsidRPr="00995B43">
        <w:rPr>
          <w:rFonts w:eastAsia="Calibri"/>
          <w:color w:val="000000"/>
          <w:sz w:val="24"/>
          <w:szCs w:val="24"/>
        </w:rPr>
        <w:t>материала.</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свободно</w:t>
      </w:r>
      <w:r w:rsidRPr="00995B43">
        <w:rPr>
          <w:color w:val="000000"/>
          <w:sz w:val="24"/>
          <w:szCs w:val="24"/>
        </w:rPr>
        <w:t xml:space="preserve"> </w:t>
      </w:r>
      <w:r w:rsidRPr="00995B43">
        <w:rPr>
          <w:rFonts w:eastAsia="Calibri"/>
          <w:color w:val="000000"/>
          <w:sz w:val="24"/>
          <w:szCs w:val="24"/>
        </w:rPr>
        <w:t>владеют</w:t>
      </w:r>
      <w:r w:rsidRPr="00995B43">
        <w:rPr>
          <w:color w:val="000000"/>
          <w:sz w:val="24"/>
          <w:szCs w:val="24"/>
        </w:rPr>
        <w:t xml:space="preserve"> </w:t>
      </w:r>
      <w:r w:rsidRPr="00995B43">
        <w:rPr>
          <w:rFonts w:eastAsia="Calibri"/>
          <w:color w:val="000000"/>
          <w:sz w:val="24"/>
          <w:szCs w:val="24"/>
        </w:rPr>
        <w:t>обобщенными</w:t>
      </w:r>
      <w:r w:rsidRPr="00995B43">
        <w:rPr>
          <w:color w:val="000000"/>
          <w:sz w:val="24"/>
          <w:szCs w:val="24"/>
        </w:rPr>
        <w:t xml:space="preserve"> </w:t>
      </w:r>
      <w:r w:rsidRPr="00995B43">
        <w:rPr>
          <w:rFonts w:eastAsia="Calibri"/>
          <w:color w:val="000000"/>
          <w:sz w:val="24"/>
          <w:szCs w:val="24"/>
        </w:rPr>
        <w:t>способами</w:t>
      </w:r>
      <w:r w:rsidRPr="00995B43">
        <w:rPr>
          <w:color w:val="000000"/>
          <w:sz w:val="24"/>
          <w:szCs w:val="24"/>
        </w:rPr>
        <w:t xml:space="preserve"> </w:t>
      </w:r>
      <w:r w:rsidRPr="00995B43">
        <w:rPr>
          <w:rFonts w:eastAsia="Calibri"/>
          <w:color w:val="000000"/>
          <w:sz w:val="24"/>
          <w:szCs w:val="24"/>
        </w:rPr>
        <w:t>анализа</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изображений,</w:t>
      </w:r>
      <w:r w:rsidRPr="00995B43">
        <w:rPr>
          <w:color w:val="000000"/>
          <w:sz w:val="24"/>
          <w:szCs w:val="24"/>
        </w:rPr>
        <w:t xml:space="preserve"> </w:t>
      </w:r>
      <w:r w:rsidRPr="00995B43">
        <w:rPr>
          <w:rFonts w:eastAsia="Calibri"/>
          <w:color w:val="000000"/>
          <w:sz w:val="24"/>
          <w:szCs w:val="24"/>
        </w:rPr>
        <w:t>так</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построек;</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только</w:t>
      </w:r>
      <w:r w:rsidRPr="00995B43">
        <w:rPr>
          <w:color w:val="000000"/>
          <w:sz w:val="24"/>
          <w:szCs w:val="24"/>
        </w:rPr>
        <w:t xml:space="preserve"> </w:t>
      </w:r>
      <w:r w:rsidRPr="00995B43">
        <w:rPr>
          <w:rFonts w:eastAsia="Calibri"/>
          <w:color w:val="000000"/>
          <w:sz w:val="24"/>
          <w:szCs w:val="24"/>
        </w:rPr>
        <w:t>анализируют</w:t>
      </w:r>
      <w:r w:rsidRPr="00995B43">
        <w:rPr>
          <w:color w:val="000000"/>
          <w:sz w:val="24"/>
          <w:szCs w:val="24"/>
        </w:rPr>
        <w:t xml:space="preserve"> </w:t>
      </w:r>
      <w:r w:rsidRPr="00995B43">
        <w:rPr>
          <w:rFonts w:eastAsia="Calibri"/>
          <w:color w:val="000000"/>
          <w:sz w:val="24"/>
          <w:szCs w:val="24"/>
        </w:rPr>
        <w:t>основные конструктивные особенности различных деталей, но и определяют их форму на основе</w:t>
      </w:r>
      <w:r w:rsidRPr="00995B43">
        <w:rPr>
          <w:color w:val="000000"/>
          <w:sz w:val="24"/>
          <w:szCs w:val="24"/>
        </w:rPr>
        <w:t xml:space="preserve"> </w:t>
      </w:r>
      <w:r w:rsidRPr="00995B43">
        <w:rPr>
          <w:rFonts w:eastAsia="Calibri"/>
          <w:color w:val="000000"/>
          <w:sz w:val="24"/>
          <w:szCs w:val="24"/>
        </w:rPr>
        <w:t>сходства со знакомыми им объемными предметами.</w:t>
      </w:r>
      <w:r w:rsidRPr="00995B43">
        <w:rPr>
          <w:color w:val="000000"/>
          <w:sz w:val="24"/>
          <w:szCs w:val="24"/>
        </w:rPr>
        <w:t xml:space="preserve"> </w:t>
      </w:r>
      <w:r w:rsidRPr="00995B43">
        <w:rPr>
          <w:rFonts w:eastAsia="Calibri"/>
          <w:color w:val="000000"/>
          <w:sz w:val="24"/>
          <w:szCs w:val="24"/>
        </w:rPr>
        <w:t>Способны выполнять различные по степени</w:t>
      </w:r>
      <w:r w:rsidRPr="00995B43">
        <w:rPr>
          <w:color w:val="000000"/>
          <w:sz w:val="24"/>
          <w:szCs w:val="24"/>
        </w:rPr>
        <w:t xml:space="preserve"> </w:t>
      </w:r>
      <w:r w:rsidRPr="00995B43">
        <w:rPr>
          <w:rFonts w:eastAsia="Calibri"/>
          <w:color w:val="000000"/>
          <w:sz w:val="24"/>
          <w:szCs w:val="24"/>
        </w:rPr>
        <w:t>сложности</w:t>
      </w:r>
      <w:r w:rsidRPr="00995B43">
        <w:rPr>
          <w:color w:val="000000"/>
          <w:sz w:val="24"/>
          <w:szCs w:val="24"/>
        </w:rPr>
        <w:t xml:space="preserve"> </w:t>
      </w:r>
      <w:r w:rsidRPr="00995B43">
        <w:rPr>
          <w:rFonts w:eastAsia="Calibri"/>
          <w:color w:val="000000"/>
          <w:sz w:val="24"/>
          <w:szCs w:val="24"/>
        </w:rPr>
        <w:t>постройки</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по собственному</w:t>
      </w:r>
      <w:r w:rsidRPr="00995B43">
        <w:rPr>
          <w:color w:val="000000"/>
          <w:sz w:val="24"/>
          <w:szCs w:val="24"/>
        </w:rPr>
        <w:t xml:space="preserve"> </w:t>
      </w:r>
      <w:r w:rsidRPr="00995B43">
        <w:rPr>
          <w:rFonts w:eastAsia="Calibri"/>
          <w:color w:val="000000"/>
          <w:sz w:val="24"/>
          <w:szCs w:val="24"/>
        </w:rPr>
        <w:t>замыслу, так</w:t>
      </w:r>
      <w:r w:rsidRPr="00995B43">
        <w:rPr>
          <w:color w:val="000000"/>
          <w:sz w:val="24"/>
          <w:szCs w:val="24"/>
        </w:rPr>
        <w:t xml:space="preserve"> </w:t>
      </w:r>
      <w:r w:rsidRPr="00995B43">
        <w:rPr>
          <w:rFonts w:eastAsia="Calibri"/>
          <w:color w:val="000000"/>
          <w:sz w:val="24"/>
          <w:szCs w:val="24"/>
        </w:rPr>
        <w:t>и по</w:t>
      </w:r>
      <w:r w:rsidRPr="00995B43">
        <w:rPr>
          <w:color w:val="000000"/>
          <w:sz w:val="24"/>
          <w:szCs w:val="24"/>
        </w:rPr>
        <w:t xml:space="preserve"> </w:t>
      </w:r>
      <w:r w:rsidRPr="00995B43">
        <w:rPr>
          <w:rFonts w:eastAsia="Calibri"/>
          <w:color w:val="000000"/>
          <w:sz w:val="24"/>
          <w:szCs w:val="24"/>
        </w:rPr>
        <w:t>условиям.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Коммуникация и социализация</w:t>
      </w:r>
      <w:r w:rsidRPr="00995B43">
        <w:rPr>
          <w:b/>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общении</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взрослыми</w:t>
      </w:r>
      <w:r w:rsidRPr="00995B43">
        <w:rPr>
          <w:color w:val="000000"/>
          <w:sz w:val="24"/>
          <w:szCs w:val="24"/>
        </w:rPr>
        <w:t xml:space="preserve"> </w:t>
      </w:r>
      <w:r w:rsidRPr="00995B43">
        <w:rPr>
          <w:rFonts w:eastAsia="Calibri"/>
          <w:color w:val="000000"/>
          <w:sz w:val="24"/>
          <w:szCs w:val="24"/>
        </w:rPr>
        <w:t>интенсивно</w:t>
      </w:r>
      <w:r w:rsidRPr="00995B43">
        <w:rPr>
          <w:color w:val="000000"/>
          <w:sz w:val="24"/>
          <w:szCs w:val="24"/>
        </w:rPr>
        <w:t xml:space="preserve"> </w:t>
      </w:r>
      <w:r w:rsidRPr="00995B43">
        <w:rPr>
          <w:rFonts w:eastAsia="Calibri"/>
          <w:color w:val="000000"/>
          <w:sz w:val="24"/>
          <w:szCs w:val="24"/>
        </w:rPr>
        <w:t>проявляется</w:t>
      </w:r>
      <w:r w:rsidRPr="00995B43">
        <w:rPr>
          <w:color w:val="000000"/>
          <w:sz w:val="24"/>
          <w:szCs w:val="24"/>
        </w:rPr>
        <w:t xml:space="preserve"> </w:t>
      </w:r>
      <w:r w:rsidRPr="00995B43">
        <w:rPr>
          <w:rFonts w:eastAsia="Calibri"/>
          <w:color w:val="000000"/>
          <w:sz w:val="24"/>
          <w:szCs w:val="24"/>
        </w:rPr>
        <w:t>внеситуативно</w:t>
      </w:r>
      <w:r w:rsidRPr="00995B43">
        <w:rPr>
          <w:color w:val="000000"/>
          <w:sz w:val="24"/>
          <w:szCs w:val="24"/>
        </w:rPr>
        <w:t>-</w:t>
      </w:r>
      <w:r w:rsidRPr="00995B43">
        <w:rPr>
          <w:rFonts w:eastAsia="Calibri"/>
          <w:color w:val="000000"/>
          <w:sz w:val="24"/>
          <w:szCs w:val="24"/>
        </w:rPr>
        <w:t>личностная</w:t>
      </w:r>
      <w:r w:rsidRPr="00995B43">
        <w:rPr>
          <w:color w:val="000000"/>
          <w:sz w:val="24"/>
          <w:szCs w:val="24"/>
        </w:rPr>
        <w:t xml:space="preserve"> </w:t>
      </w:r>
      <w:r w:rsidRPr="00995B43">
        <w:rPr>
          <w:rFonts w:eastAsia="Calibri"/>
          <w:color w:val="000000"/>
          <w:sz w:val="24"/>
          <w:szCs w:val="24"/>
        </w:rPr>
        <w:t>форма</w:t>
      </w:r>
      <w:r w:rsidRPr="00995B43">
        <w:rPr>
          <w:color w:val="000000"/>
          <w:sz w:val="24"/>
          <w:szCs w:val="24"/>
        </w:rPr>
        <w:t xml:space="preserve"> </w:t>
      </w:r>
      <w:r w:rsidRPr="00995B43">
        <w:rPr>
          <w:rFonts w:eastAsia="Calibri"/>
          <w:color w:val="000000"/>
          <w:sz w:val="24"/>
          <w:szCs w:val="24"/>
        </w:rPr>
        <w:t>общения.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общении</w:t>
      </w:r>
      <w:r w:rsidRPr="00995B43">
        <w:rPr>
          <w:color w:val="000000"/>
          <w:sz w:val="24"/>
          <w:szCs w:val="24"/>
        </w:rPr>
        <w:t xml:space="preserve"> </w:t>
      </w:r>
      <w:r w:rsidRPr="00995B43">
        <w:rPr>
          <w:rFonts w:eastAsia="Calibri"/>
          <w:color w:val="000000"/>
          <w:sz w:val="24"/>
          <w:szCs w:val="24"/>
        </w:rPr>
        <w:t>со</w:t>
      </w:r>
      <w:r w:rsidRPr="00995B43">
        <w:rPr>
          <w:color w:val="000000"/>
          <w:sz w:val="24"/>
          <w:szCs w:val="24"/>
        </w:rPr>
        <w:t xml:space="preserve"> </w:t>
      </w:r>
      <w:r w:rsidRPr="00995B43">
        <w:rPr>
          <w:rFonts w:eastAsia="Calibri"/>
          <w:color w:val="000000"/>
          <w:sz w:val="24"/>
          <w:szCs w:val="24"/>
        </w:rPr>
        <w:t>сверстниками</w:t>
      </w:r>
      <w:r w:rsidRPr="00995B43">
        <w:rPr>
          <w:color w:val="000000"/>
          <w:sz w:val="24"/>
          <w:szCs w:val="24"/>
        </w:rPr>
        <w:t xml:space="preserve"> </w:t>
      </w:r>
      <w:r w:rsidRPr="00995B43">
        <w:rPr>
          <w:rFonts w:eastAsia="Calibri"/>
          <w:color w:val="000000"/>
          <w:sz w:val="24"/>
          <w:szCs w:val="24"/>
        </w:rPr>
        <w:t>преобладает</w:t>
      </w:r>
      <w:r w:rsidRPr="00995B43">
        <w:rPr>
          <w:color w:val="000000"/>
          <w:sz w:val="24"/>
          <w:szCs w:val="24"/>
        </w:rPr>
        <w:t xml:space="preserve"> </w:t>
      </w:r>
      <w:r w:rsidRPr="00995B43">
        <w:rPr>
          <w:rFonts w:eastAsia="Calibri"/>
          <w:color w:val="000000"/>
          <w:sz w:val="24"/>
          <w:szCs w:val="24"/>
        </w:rPr>
        <w:t>внеситуативно</w:t>
      </w:r>
      <w:r w:rsidRPr="00995B43">
        <w:rPr>
          <w:color w:val="000000"/>
          <w:sz w:val="24"/>
          <w:szCs w:val="24"/>
        </w:rPr>
        <w:t>-</w:t>
      </w:r>
      <w:r w:rsidRPr="00995B43">
        <w:rPr>
          <w:rFonts w:eastAsia="Calibri"/>
          <w:color w:val="000000"/>
          <w:sz w:val="24"/>
          <w:szCs w:val="24"/>
        </w:rPr>
        <w:t>деловая</w:t>
      </w:r>
      <w:r w:rsidRPr="00995B43">
        <w:rPr>
          <w:color w:val="000000"/>
          <w:sz w:val="24"/>
          <w:szCs w:val="24"/>
        </w:rPr>
        <w:t xml:space="preserve"> </w:t>
      </w:r>
      <w:r w:rsidRPr="00995B43">
        <w:rPr>
          <w:rFonts w:eastAsia="Calibri"/>
          <w:color w:val="000000"/>
          <w:sz w:val="24"/>
          <w:szCs w:val="24"/>
        </w:rPr>
        <w:t>форма</w:t>
      </w:r>
      <w:r w:rsidRPr="00995B43">
        <w:rPr>
          <w:color w:val="000000"/>
          <w:sz w:val="24"/>
          <w:szCs w:val="24"/>
        </w:rPr>
        <w:t xml:space="preserve"> </w:t>
      </w:r>
      <w:r w:rsidRPr="00995B43">
        <w:rPr>
          <w:rFonts w:eastAsia="Calibri"/>
          <w:color w:val="000000"/>
          <w:sz w:val="24"/>
          <w:szCs w:val="24"/>
        </w:rPr>
        <w:t>общения.</w:t>
      </w:r>
      <w:r w:rsidRPr="00995B43">
        <w:rPr>
          <w:color w:val="000000"/>
          <w:sz w:val="24"/>
          <w:szCs w:val="24"/>
        </w:rPr>
        <w:t xml:space="preserve"> </w:t>
      </w:r>
      <w:r w:rsidRPr="00995B43">
        <w:rPr>
          <w:rFonts w:eastAsia="Calibri"/>
          <w:color w:val="000000"/>
          <w:sz w:val="24"/>
          <w:szCs w:val="24"/>
        </w:rPr>
        <w:t>Характер</w:t>
      </w:r>
      <w:r w:rsidRPr="00995B43">
        <w:rPr>
          <w:color w:val="000000"/>
          <w:sz w:val="24"/>
          <w:szCs w:val="24"/>
        </w:rPr>
        <w:t xml:space="preserve"> </w:t>
      </w:r>
      <w:r w:rsidRPr="00995B43">
        <w:rPr>
          <w:rFonts w:eastAsia="Calibri"/>
          <w:color w:val="000000"/>
          <w:sz w:val="24"/>
          <w:szCs w:val="24"/>
        </w:rPr>
        <w:t>межличностных</w:t>
      </w:r>
      <w:r w:rsidRPr="00995B43">
        <w:rPr>
          <w:color w:val="000000"/>
          <w:sz w:val="24"/>
          <w:szCs w:val="24"/>
        </w:rPr>
        <w:t xml:space="preserve"> </w:t>
      </w:r>
      <w:r w:rsidRPr="00995B43">
        <w:rPr>
          <w:rFonts w:eastAsia="Calibri"/>
          <w:color w:val="000000"/>
          <w:sz w:val="24"/>
          <w:szCs w:val="24"/>
        </w:rPr>
        <w:t>отношений</w:t>
      </w:r>
      <w:r w:rsidRPr="00995B43">
        <w:rPr>
          <w:color w:val="000000"/>
          <w:sz w:val="24"/>
          <w:szCs w:val="24"/>
        </w:rPr>
        <w:t xml:space="preserve"> </w:t>
      </w:r>
      <w:r w:rsidRPr="00995B43">
        <w:rPr>
          <w:rFonts w:eastAsia="Calibri"/>
          <w:color w:val="000000"/>
          <w:sz w:val="24"/>
          <w:szCs w:val="24"/>
        </w:rPr>
        <w:t>отличает</w:t>
      </w:r>
      <w:r w:rsidRPr="00995B43">
        <w:rPr>
          <w:color w:val="000000"/>
          <w:sz w:val="24"/>
          <w:szCs w:val="24"/>
        </w:rPr>
        <w:t xml:space="preserve"> </w:t>
      </w:r>
      <w:r w:rsidRPr="00995B43">
        <w:rPr>
          <w:rFonts w:eastAsia="Calibri"/>
          <w:color w:val="000000"/>
          <w:sz w:val="24"/>
          <w:szCs w:val="24"/>
        </w:rPr>
        <w:t>выраженный интерес по отношению к сверстнику, высокую значимость сверстника, возрастание</w:t>
      </w:r>
      <w:r w:rsidRPr="00995B43">
        <w:rPr>
          <w:color w:val="000000"/>
          <w:sz w:val="24"/>
          <w:szCs w:val="24"/>
        </w:rPr>
        <w:t xml:space="preserve"> </w:t>
      </w:r>
      <w:r w:rsidRPr="00995B43">
        <w:rPr>
          <w:rFonts w:eastAsia="Calibri"/>
          <w:color w:val="000000"/>
          <w:sz w:val="24"/>
          <w:szCs w:val="24"/>
        </w:rPr>
        <w:t>просоциальных</w:t>
      </w:r>
      <w:r w:rsidRPr="00995B43">
        <w:rPr>
          <w:color w:val="000000"/>
          <w:sz w:val="24"/>
          <w:szCs w:val="24"/>
        </w:rPr>
        <w:t xml:space="preserve"> </w:t>
      </w:r>
      <w:r w:rsidRPr="00995B43">
        <w:rPr>
          <w:rFonts w:eastAsia="Calibri"/>
          <w:color w:val="000000"/>
          <w:sz w:val="24"/>
          <w:szCs w:val="24"/>
        </w:rPr>
        <w:t>форм</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феномен</w:t>
      </w:r>
      <w:r w:rsidRPr="00995B43">
        <w:rPr>
          <w:color w:val="000000"/>
          <w:sz w:val="24"/>
          <w:szCs w:val="24"/>
        </w:rPr>
        <w:t xml:space="preserve"> </w:t>
      </w:r>
      <w:r w:rsidRPr="00995B43">
        <w:rPr>
          <w:rFonts w:eastAsia="Calibri"/>
          <w:color w:val="000000"/>
          <w:sz w:val="24"/>
          <w:szCs w:val="24"/>
        </w:rPr>
        <w:t>детской</w:t>
      </w:r>
      <w:r w:rsidRPr="00995B43">
        <w:rPr>
          <w:color w:val="000000"/>
          <w:sz w:val="24"/>
          <w:szCs w:val="24"/>
        </w:rPr>
        <w:t xml:space="preserve"> </w:t>
      </w:r>
      <w:r w:rsidRPr="00995B43">
        <w:rPr>
          <w:rFonts w:eastAsia="Calibri"/>
          <w:color w:val="000000"/>
          <w:sz w:val="24"/>
          <w:szCs w:val="24"/>
        </w:rPr>
        <w:t>дружбы,</w:t>
      </w:r>
      <w:r w:rsidRPr="00995B43">
        <w:rPr>
          <w:color w:val="000000"/>
          <w:sz w:val="24"/>
          <w:szCs w:val="24"/>
        </w:rPr>
        <w:t xml:space="preserve"> </w:t>
      </w:r>
      <w:r w:rsidRPr="00995B43">
        <w:rPr>
          <w:rFonts w:eastAsia="Calibri"/>
          <w:color w:val="000000"/>
          <w:sz w:val="24"/>
          <w:szCs w:val="24"/>
        </w:rPr>
        <w:t>активно</w:t>
      </w:r>
      <w:r w:rsidRPr="00995B43">
        <w:rPr>
          <w:color w:val="000000"/>
          <w:sz w:val="24"/>
          <w:szCs w:val="24"/>
        </w:rPr>
        <w:t xml:space="preserve"> </w:t>
      </w:r>
      <w:r w:rsidRPr="00995B43">
        <w:rPr>
          <w:rFonts w:eastAsia="Calibri"/>
          <w:color w:val="000000"/>
          <w:sz w:val="24"/>
          <w:szCs w:val="24"/>
        </w:rPr>
        <w:t>проявляется</w:t>
      </w:r>
      <w:r w:rsidRPr="00995B43">
        <w:rPr>
          <w:color w:val="000000"/>
          <w:sz w:val="24"/>
          <w:szCs w:val="24"/>
        </w:rPr>
        <w:t xml:space="preserve"> </w:t>
      </w:r>
      <w:r w:rsidRPr="00995B43">
        <w:rPr>
          <w:rFonts w:eastAsia="Calibri"/>
          <w:color w:val="000000"/>
          <w:sz w:val="24"/>
          <w:szCs w:val="24"/>
        </w:rPr>
        <w:t>эмпатия,</w:t>
      </w:r>
      <w:r w:rsidRPr="00995B43">
        <w:rPr>
          <w:color w:val="000000"/>
          <w:sz w:val="24"/>
          <w:szCs w:val="24"/>
        </w:rPr>
        <w:t xml:space="preserve"> </w:t>
      </w:r>
      <w:r w:rsidRPr="00995B43">
        <w:rPr>
          <w:rFonts w:eastAsia="Calibri"/>
          <w:color w:val="000000"/>
          <w:sz w:val="24"/>
          <w:szCs w:val="24"/>
        </w:rPr>
        <w:t>сочувствие, содействие, сопереживание. Детские группы характеризуются стабильной структурой</w:t>
      </w:r>
      <w:r w:rsidRPr="00995B43">
        <w:rPr>
          <w:color w:val="000000"/>
          <w:sz w:val="24"/>
          <w:szCs w:val="24"/>
        </w:rPr>
        <w:t xml:space="preserve"> </w:t>
      </w:r>
      <w:r w:rsidRPr="00995B43">
        <w:rPr>
          <w:rFonts w:eastAsia="Calibri"/>
          <w:color w:val="000000"/>
          <w:sz w:val="24"/>
          <w:szCs w:val="24"/>
        </w:rPr>
        <w:t>взаимоотношений</w:t>
      </w:r>
      <w:r w:rsidRPr="00995B43">
        <w:rPr>
          <w:color w:val="000000"/>
          <w:sz w:val="24"/>
          <w:szCs w:val="24"/>
        </w:rPr>
        <w:t xml:space="preserve"> </w:t>
      </w:r>
      <w:r w:rsidRPr="00995B43">
        <w:rPr>
          <w:rFonts w:eastAsia="Calibri"/>
          <w:color w:val="000000"/>
          <w:sz w:val="24"/>
          <w:szCs w:val="24"/>
        </w:rPr>
        <w:t>между</w:t>
      </w:r>
      <w:r w:rsidRPr="00995B43">
        <w:rPr>
          <w:color w:val="000000"/>
          <w:sz w:val="24"/>
          <w:szCs w:val="24"/>
        </w:rPr>
        <w:t xml:space="preserve"> </w:t>
      </w:r>
      <w:r w:rsidRPr="00995B43">
        <w:rPr>
          <w:rFonts w:eastAsia="Calibri"/>
          <w:color w:val="000000"/>
          <w:sz w:val="24"/>
          <w:szCs w:val="24"/>
        </w:rPr>
        <w:t>детьми.</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Саморегуляция.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соподчинение</w:t>
      </w:r>
      <w:r w:rsidRPr="00995B43">
        <w:rPr>
          <w:color w:val="000000"/>
          <w:sz w:val="24"/>
          <w:szCs w:val="24"/>
        </w:rPr>
        <w:t xml:space="preserve"> </w:t>
      </w:r>
      <w:r w:rsidRPr="00995B43">
        <w:rPr>
          <w:rFonts w:eastAsia="Calibri"/>
          <w:color w:val="000000"/>
          <w:sz w:val="24"/>
          <w:szCs w:val="24"/>
        </w:rPr>
        <w:t>мотивов.</w:t>
      </w:r>
      <w:r w:rsidRPr="00995B43">
        <w:rPr>
          <w:color w:val="000000"/>
          <w:sz w:val="24"/>
          <w:szCs w:val="24"/>
        </w:rPr>
        <w:t xml:space="preserve"> </w:t>
      </w:r>
      <w:r w:rsidRPr="00995B43">
        <w:rPr>
          <w:rFonts w:eastAsia="Calibri"/>
          <w:color w:val="000000"/>
          <w:sz w:val="24"/>
          <w:szCs w:val="24"/>
        </w:rPr>
        <w:t>Социально</w:t>
      </w:r>
      <w:r w:rsidRPr="00995B43">
        <w:rPr>
          <w:color w:val="000000"/>
          <w:sz w:val="24"/>
          <w:szCs w:val="24"/>
        </w:rPr>
        <w:t xml:space="preserve"> </w:t>
      </w:r>
      <w:r w:rsidRPr="00995B43">
        <w:rPr>
          <w:rFonts w:eastAsia="Calibri"/>
          <w:color w:val="000000"/>
          <w:sz w:val="24"/>
          <w:szCs w:val="24"/>
        </w:rPr>
        <w:t>значимые</w:t>
      </w:r>
      <w:r w:rsidRPr="00995B43">
        <w:rPr>
          <w:color w:val="000000"/>
          <w:sz w:val="24"/>
          <w:szCs w:val="24"/>
        </w:rPr>
        <w:t xml:space="preserve"> </w:t>
      </w:r>
      <w:r w:rsidRPr="00995B43">
        <w:rPr>
          <w:rFonts w:eastAsia="Calibri"/>
          <w:color w:val="000000"/>
          <w:sz w:val="24"/>
          <w:szCs w:val="24"/>
        </w:rPr>
        <w:t>мотивы</w:t>
      </w:r>
      <w:r w:rsidRPr="00995B43">
        <w:rPr>
          <w:color w:val="000000"/>
          <w:sz w:val="24"/>
          <w:szCs w:val="24"/>
        </w:rPr>
        <w:t xml:space="preserve"> </w:t>
      </w:r>
      <w:r w:rsidRPr="00995B43">
        <w:rPr>
          <w:rFonts w:eastAsia="Calibri"/>
          <w:color w:val="000000"/>
          <w:sz w:val="24"/>
          <w:szCs w:val="24"/>
        </w:rPr>
        <w:t>регулируют личные мотивы, «надо» начинает управлять «хочу». Выражено стремление ребенка</w:t>
      </w:r>
      <w:r w:rsidRPr="00995B43">
        <w:rPr>
          <w:color w:val="000000"/>
          <w:sz w:val="24"/>
          <w:szCs w:val="24"/>
        </w:rPr>
        <w:t xml:space="preserve"> </w:t>
      </w:r>
      <w:r w:rsidRPr="00995B43">
        <w:rPr>
          <w:rFonts w:eastAsia="Calibri"/>
          <w:color w:val="000000"/>
          <w:sz w:val="24"/>
          <w:szCs w:val="24"/>
        </w:rPr>
        <w:t>заниматься социально значимой</w:t>
      </w:r>
      <w:r w:rsidRPr="00995B43">
        <w:rPr>
          <w:color w:val="000000"/>
          <w:sz w:val="24"/>
          <w:szCs w:val="24"/>
        </w:rPr>
        <w:t xml:space="preserve"> </w:t>
      </w:r>
      <w:r w:rsidRPr="00995B43">
        <w:rPr>
          <w:rFonts w:eastAsia="Calibri"/>
          <w:color w:val="000000"/>
          <w:sz w:val="24"/>
          <w:szCs w:val="24"/>
        </w:rPr>
        <w:t>деятельностью. Происходит</w:t>
      </w:r>
      <w:r w:rsidRPr="00995B43">
        <w:rPr>
          <w:color w:val="000000"/>
          <w:sz w:val="24"/>
          <w:szCs w:val="24"/>
        </w:rPr>
        <w:t xml:space="preserve"> </w:t>
      </w:r>
      <w:r w:rsidRPr="00995B43">
        <w:rPr>
          <w:rFonts w:eastAsia="Calibri"/>
          <w:color w:val="000000"/>
          <w:sz w:val="24"/>
          <w:szCs w:val="24"/>
        </w:rPr>
        <w:t>«потеря непосредственности» (по</w:t>
      </w:r>
      <w:r w:rsidRPr="00995B43">
        <w:rPr>
          <w:color w:val="000000"/>
          <w:sz w:val="24"/>
          <w:szCs w:val="24"/>
        </w:rPr>
        <w:t xml:space="preserve"> </w:t>
      </w:r>
      <w:r w:rsidRPr="00995B43">
        <w:rPr>
          <w:rFonts w:eastAsia="Calibri"/>
          <w:color w:val="000000"/>
          <w:sz w:val="24"/>
          <w:szCs w:val="24"/>
        </w:rPr>
        <w:t>Л.С.</w:t>
      </w:r>
      <w:r w:rsidRPr="00995B43">
        <w:rPr>
          <w:color w:val="000000"/>
          <w:sz w:val="24"/>
          <w:szCs w:val="24"/>
        </w:rPr>
        <w:t xml:space="preserve"> </w:t>
      </w:r>
      <w:r w:rsidRPr="00995B43">
        <w:rPr>
          <w:rFonts w:eastAsia="Calibri"/>
          <w:color w:val="000000"/>
          <w:sz w:val="24"/>
          <w:szCs w:val="24"/>
        </w:rPr>
        <w:t>Выготскому),</w:t>
      </w:r>
      <w:r w:rsidRPr="00995B43">
        <w:rPr>
          <w:color w:val="000000"/>
          <w:sz w:val="24"/>
          <w:szCs w:val="24"/>
        </w:rPr>
        <w:t xml:space="preserve"> </w:t>
      </w:r>
      <w:r w:rsidRPr="00995B43">
        <w:rPr>
          <w:rFonts w:eastAsia="Calibri"/>
          <w:color w:val="000000"/>
          <w:sz w:val="24"/>
          <w:szCs w:val="24"/>
        </w:rPr>
        <w:t>поведение</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опосредуется</w:t>
      </w:r>
      <w:r w:rsidRPr="00995B43">
        <w:rPr>
          <w:color w:val="000000"/>
          <w:sz w:val="24"/>
          <w:szCs w:val="24"/>
        </w:rPr>
        <w:t xml:space="preserve"> </w:t>
      </w:r>
      <w:r w:rsidRPr="00995B43">
        <w:rPr>
          <w:rFonts w:eastAsia="Calibri"/>
          <w:color w:val="000000"/>
          <w:sz w:val="24"/>
          <w:szCs w:val="24"/>
        </w:rPr>
        <w:t>системой</w:t>
      </w:r>
      <w:r w:rsidRPr="00995B43">
        <w:rPr>
          <w:color w:val="000000"/>
          <w:sz w:val="24"/>
          <w:szCs w:val="24"/>
        </w:rPr>
        <w:t xml:space="preserve"> </w:t>
      </w:r>
      <w:r w:rsidRPr="00995B43">
        <w:rPr>
          <w:rFonts w:eastAsia="Calibri"/>
          <w:color w:val="000000"/>
          <w:sz w:val="24"/>
          <w:szCs w:val="24"/>
        </w:rPr>
        <w:t>внутренних</w:t>
      </w:r>
      <w:r w:rsidRPr="00995B43">
        <w:rPr>
          <w:color w:val="000000"/>
          <w:sz w:val="24"/>
          <w:szCs w:val="24"/>
        </w:rPr>
        <w:t xml:space="preserve"> </w:t>
      </w:r>
      <w:r w:rsidRPr="00995B43">
        <w:rPr>
          <w:rFonts w:eastAsia="Calibri"/>
          <w:color w:val="000000"/>
          <w:sz w:val="24"/>
          <w:szCs w:val="24"/>
        </w:rPr>
        <w:t>норм,</w:t>
      </w:r>
      <w:r w:rsidRPr="00995B43">
        <w:rPr>
          <w:color w:val="000000"/>
          <w:sz w:val="24"/>
          <w:szCs w:val="24"/>
        </w:rPr>
        <w:t xml:space="preserve"> </w:t>
      </w:r>
      <w:r w:rsidRPr="00995B43">
        <w:rPr>
          <w:rFonts w:eastAsia="Calibri"/>
          <w:color w:val="000000"/>
          <w:sz w:val="24"/>
          <w:szCs w:val="24"/>
        </w:rPr>
        <w:t>правил</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представлений.</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система</w:t>
      </w:r>
      <w:r w:rsidRPr="00995B43">
        <w:rPr>
          <w:color w:val="000000"/>
          <w:sz w:val="24"/>
          <w:szCs w:val="24"/>
        </w:rPr>
        <w:t xml:space="preserve"> </w:t>
      </w:r>
      <w:r w:rsidRPr="00995B43">
        <w:rPr>
          <w:rFonts w:eastAsia="Calibri"/>
          <w:color w:val="000000"/>
          <w:sz w:val="24"/>
          <w:szCs w:val="24"/>
        </w:rPr>
        <w:t>реально</w:t>
      </w:r>
      <w:r w:rsidRPr="00995B43">
        <w:rPr>
          <w:color w:val="000000"/>
          <w:sz w:val="24"/>
          <w:szCs w:val="24"/>
        </w:rPr>
        <w:t xml:space="preserve"> </w:t>
      </w:r>
      <w:r w:rsidRPr="00995B43">
        <w:rPr>
          <w:rFonts w:eastAsia="Calibri"/>
          <w:color w:val="000000"/>
          <w:sz w:val="24"/>
          <w:szCs w:val="24"/>
        </w:rPr>
        <w:t>действующих</w:t>
      </w:r>
      <w:r w:rsidRPr="00995B43">
        <w:rPr>
          <w:color w:val="000000"/>
          <w:sz w:val="24"/>
          <w:szCs w:val="24"/>
        </w:rPr>
        <w:t xml:space="preserve"> </w:t>
      </w:r>
      <w:r w:rsidRPr="00995B43">
        <w:rPr>
          <w:rFonts w:eastAsia="Calibri"/>
          <w:color w:val="000000"/>
          <w:sz w:val="24"/>
          <w:szCs w:val="24"/>
        </w:rPr>
        <w:t>мотивов,</w:t>
      </w:r>
      <w:r w:rsidRPr="00995B43">
        <w:rPr>
          <w:color w:val="000000"/>
          <w:sz w:val="24"/>
          <w:szCs w:val="24"/>
        </w:rPr>
        <w:t xml:space="preserve"> </w:t>
      </w:r>
      <w:r w:rsidRPr="00995B43">
        <w:rPr>
          <w:rFonts w:eastAsia="Calibri"/>
          <w:color w:val="000000"/>
          <w:sz w:val="24"/>
          <w:szCs w:val="24"/>
        </w:rPr>
        <w:t>связанных</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формированием социальных эмоций, актуализируется способность к «эмоциональной коррекции»</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Постепенно</w:t>
      </w:r>
      <w:r w:rsidRPr="00995B43">
        <w:rPr>
          <w:color w:val="000000"/>
          <w:sz w:val="24"/>
          <w:szCs w:val="24"/>
        </w:rPr>
        <w:t xml:space="preserve"> </w:t>
      </w:r>
      <w:r w:rsidRPr="00995B43">
        <w:rPr>
          <w:rFonts w:eastAsia="Calibri"/>
          <w:color w:val="000000"/>
          <w:sz w:val="24"/>
          <w:szCs w:val="24"/>
        </w:rPr>
        <w:t>формируются</w:t>
      </w:r>
      <w:r w:rsidRPr="00995B43">
        <w:rPr>
          <w:color w:val="000000"/>
          <w:sz w:val="24"/>
          <w:szCs w:val="24"/>
        </w:rPr>
        <w:t xml:space="preserve"> </w:t>
      </w:r>
      <w:r w:rsidRPr="00995B43">
        <w:rPr>
          <w:rFonts w:eastAsia="Calibri"/>
          <w:color w:val="000000"/>
          <w:sz w:val="24"/>
          <w:szCs w:val="24"/>
        </w:rPr>
        <w:t>предпосылки</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произвольной</w:t>
      </w:r>
      <w:r w:rsidRPr="00995B43">
        <w:rPr>
          <w:color w:val="000000"/>
          <w:sz w:val="24"/>
          <w:szCs w:val="24"/>
        </w:rPr>
        <w:t xml:space="preserve"> </w:t>
      </w:r>
      <w:r w:rsidRPr="00995B43">
        <w:rPr>
          <w:rFonts w:eastAsia="Calibri"/>
          <w:color w:val="000000"/>
          <w:sz w:val="24"/>
          <w:szCs w:val="24"/>
        </w:rPr>
        <w:t>регуляции</w:t>
      </w:r>
      <w:r w:rsidRPr="00995B43">
        <w:rPr>
          <w:color w:val="000000"/>
          <w:sz w:val="24"/>
          <w:szCs w:val="24"/>
        </w:rPr>
        <w:t xml:space="preserve"> </w:t>
      </w:r>
      <w:r w:rsidRPr="00995B43">
        <w:rPr>
          <w:rFonts w:eastAsia="Calibri"/>
          <w:color w:val="000000"/>
          <w:sz w:val="24"/>
          <w:szCs w:val="24"/>
        </w:rPr>
        <w:t>поведения</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внешним</w:t>
      </w:r>
      <w:r w:rsidRPr="00995B43">
        <w:rPr>
          <w:color w:val="000000"/>
          <w:sz w:val="24"/>
          <w:szCs w:val="24"/>
        </w:rPr>
        <w:t xml:space="preserve"> </w:t>
      </w:r>
      <w:r w:rsidRPr="00995B43">
        <w:rPr>
          <w:rFonts w:eastAsia="Calibri"/>
          <w:color w:val="000000"/>
          <w:sz w:val="24"/>
          <w:szCs w:val="24"/>
        </w:rPr>
        <w:t>инструкциям.</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преобладающей</w:t>
      </w:r>
      <w:r w:rsidRPr="00995B43">
        <w:rPr>
          <w:color w:val="000000"/>
          <w:sz w:val="24"/>
          <w:szCs w:val="24"/>
        </w:rPr>
        <w:t xml:space="preserve"> </w:t>
      </w:r>
      <w:r w:rsidRPr="00995B43">
        <w:rPr>
          <w:rFonts w:eastAsia="Calibri"/>
          <w:color w:val="000000"/>
          <w:sz w:val="24"/>
          <w:szCs w:val="24"/>
        </w:rPr>
        <w:t>роли</w:t>
      </w:r>
      <w:r w:rsidRPr="00995B43">
        <w:rPr>
          <w:color w:val="000000"/>
          <w:sz w:val="24"/>
          <w:szCs w:val="24"/>
        </w:rPr>
        <w:t xml:space="preserve"> </w:t>
      </w:r>
      <w:r w:rsidRPr="00995B43">
        <w:rPr>
          <w:rFonts w:eastAsia="Calibri"/>
          <w:color w:val="000000"/>
          <w:sz w:val="24"/>
          <w:szCs w:val="24"/>
        </w:rPr>
        <w:t>эмоциональных</w:t>
      </w:r>
      <w:r w:rsidRPr="00995B43">
        <w:rPr>
          <w:color w:val="000000"/>
          <w:sz w:val="24"/>
          <w:szCs w:val="24"/>
        </w:rPr>
        <w:t xml:space="preserve"> </w:t>
      </w:r>
      <w:r w:rsidRPr="00995B43">
        <w:rPr>
          <w:rFonts w:eastAsia="Calibri"/>
          <w:color w:val="000000"/>
          <w:sz w:val="24"/>
          <w:szCs w:val="24"/>
        </w:rPr>
        <w:t>механизмов</w:t>
      </w:r>
      <w:r w:rsidRPr="00995B43">
        <w:rPr>
          <w:color w:val="000000"/>
          <w:sz w:val="24"/>
          <w:szCs w:val="24"/>
        </w:rPr>
        <w:t xml:space="preserve"> </w:t>
      </w:r>
      <w:r w:rsidRPr="00995B43">
        <w:rPr>
          <w:rFonts w:eastAsia="Calibri"/>
          <w:color w:val="000000"/>
          <w:sz w:val="24"/>
          <w:szCs w:val="24"/>
        </w:rPr>
        <w:t>регуляции</w:t>
      </w:r>
      <w:r w:rsidRPr="00995B43">
        <w:rPr>
          <w:color w:val="000000"/>
          <w:sz w:val="24"/>
          <w:szCs w:val="24"/>
        </w:rPr>
        <w:t xml:space="preserve"> </w:t>
      </w:r>
      <w:r w:rsidRPr="00995B43">
        <w:rPr>
          <w:rFonts w:eastAsia="Calibri"/>
          <w:color w:val="000000"/>
          <w:sz w:val="24"/>
          <w:szCs w:val="24"/>
        </w:rPr>
        <w:t>постепенно</w:t>
      </w:r>
      <w:r w:rsidRPr="00995B43">
        <w:rPr>
          <w:color w:val="000000"/>
          <w:sz w:val="24"/>
          <w:szCs w:val="24"/>
        </w:rPr>
        <w:t xml:space="preserve"> </w:t>
      </w:r>
      <w:r w:rsidRPr="00995B43">
        <w:rPr>
          <w:rFonts w:eastAsia="Calibri"/>
          <w:color w:val="000000"/>
          <w:sz w:val="24"/>
          <w:szCs w:val="24"/>
        </w:rPr>
        <w:t>намечается</w:t>
      </w:r>
      <w:r w:rsidRPr="00995B43">
        <w:rPr>
          <w:color w:val="000000"/>
          <w:sz w:val="24"/>
          <w:szCs w:val="24"/>
        </w:rPr>
        <w:t xml:space="preserve"> </w:t>
      </w:r>
      <w:r w:rsidRPr="00995B43">
        <w:rPr>
          <w:rFonts w:eastAsia="Calibri"/>
          <w:color w:val="000000"/>
          <w:sz w:val="24"/>
          <w:szCs w:val="24"/>
        </w:rPr>
        <w:t>переход</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рациональным, волевым</w:t>
      </w:r>
      <w:r w:rsidRPr="00995B43">
        <w:rPr>
          <w:color w:val="000000"/>
          <w:sz w:val="24"/>
          <w:szCs w:val="24"/>
        </w:rPr>
        <w:t xml:space="preserve"> </w:t>
      </w:r>
      <w:r w:rsidRPr="00995B43">
        <w:rPr>
          <w:rFonts w:eastAsia="Calibri"/>
          <w:color w:val="000000"/>
          <w:sz w:val="24"/>
          <w:szCs w:val="24"/>
        </w:rPr>
        <w:t>формам.</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b/>
          <w:i/>
          <w:color w:val="000000"/>
          <w:sz w:val="24"/>
          <w:szCs w:val="24"/>
        </w:rPr>
        <w:t xml:space="preserve">Личность и самооценка. </w:t>
      </w:r>
      <w:r w:rsidRPr="00995B43">
        <w:rPr>
          <w:rFonts w:eastAsia="Calibri"/>
          <w:color w:val="000000"/>
          <w:sz w:val="24"/>
          <w:szCs w:val="24"/>
        </w:rPr>
        <w:t>Складывается</w:t>
      </w:r>
      <w:r w:rsidRPr="00995B43">
        <w:rPr>
          <w:color w:val="000000"/>
          <w:sz w:val="24"/>
          <w:szCs w:val="24"/>
        </w:rPr>
        <w:t xml:space="preserve"> </w:t>
      </w:r>
      <w:r w:rsidRPr="00995B43">
        <w:rPr>
          <w:rFonts w:eastAsia="Calibri"/>
          <w:color w:val="000000"/>
          <w:sz w:val="24"/>
          <w:szCs w:val="24"/>
        </w:rPr>
        <w:t>иерархия</w:t>
      </w:r>
      <w:r w:rsidRPr="00995B43">
        <w:rPr>
          <w:color w:val="000000"/>
          <w:sz w:val="24"/>
          <w:szCs w:val="24"/>
        </w:rPr>
        <w:t xml:space="preserve"> </w:t>
      </w:r>
      <w:r w:rsidRPr="00995B43">
        <w:rPr>
          <w:rFonts w:eastAsia="Calibri"/>
          <w:color w:val="000000"/>
          <w:sz w:val="24"/>
          <w:szCs w:val="24"/>
        </w:rPr>
        <w:t>мотивов.</w:t>
      </w:r>
      <w:r w:rsidRPr="00995B43">
        <w:rPr>
          <w:color w:val="000000"/>
          <w:sz w:val="24"/>
          <w:szCs w:val="24"/>
        </w:rPr>
        <w:t xml:space="preserve"> </w:t>
      </w:r>
      <w:r w:rsidRPr="00995B43">
        <w:rPr>
          <w:rFonts w:eastAsia="Calibri"/>
          <w:color w:val="000000"/>
          <w:sz w:val="24"/>
          <w:szCs w:val="24"/>
        </w:rPr>
        <w:t>Формируется</w:t>
      </w:r>
      <w:r w:rsidRPr="00995B43">
        <w:rPr>
          <w:color w:val="000000"/>
          <w:sz w:val="24"/>
          <w:szCs w:val="24"/>
        </w:rPr>
        <w:t xml:space="preserve"> </w:t>
      </w:r>
      <w:r w:rsidRPr="00995B43">
        <w:rPr>
          <w:rFonts w:eastAsia="Calibri"/>
          <w:color w:val="000000"/>
          <w:sz w:val="24"/>
          <w:szCs w:val="24"/>
        </w:rPr>
        <w:t>дифференцированность самооценки и уровень притязаний. Преобладает высокая, неадекватная</w:t>
      </w:r>
      <w:r w:rsidRPr="00995B43">
        <w:rPr>
          <w:color w:val="000000"/>
          <w:sz w:val="24"/>
          <w:szCs w:val="24"/>
        </w:rPr>
        <w:t xml:space="preserve"> </w:t>
      </w:r>
      <w:r w:rsidRPr="00995B43">
        <w:rPr>
          <w:rFonts w:eastAsia="Calibri"/>
          <w:color w:val="000000"/>
          <w:sz w:val="24"/>
          <w:szCs w:val="24"/>
        </w:rPr>
        <w:t>самооценка. Ребенок стремится к сохранению позитивной самооценки. Формируются внутренняя</w:t>
      </w:r>
      <w:r w:rsidRPr="00995B43">
        <w:rPr>
          <w:color w:val="000000"/>
          <w:sz w:val="24"/>
          <w:szCs w:val="24"/>
        </w:rPr>
        <w:t xml:space="preserve"> </w:t>
      </w:r>
      <w:r w:rsidRPr="00995B43">
        <w:rPr>
          <w:rFonts w:eastAsia="Calibri"/>
          <w:color w:val="000000"/>
          <w:sz w:val="24"/>
          <w:szCs w:val="24"/>
        </w:rPr>
        <w:t>позиция школьника; гендерная и полоролевая идентичность, основы гражданской идентичности</w:t>
      </w:r>
      <w:r w:rsidRPr="00995B43">
        <w:rPr>
          <w:color w:val="000000"/>
          <w:sz w:val="24"/>
          <w:szCs w:val="24"/>
        </w:rPr>
        <w:t xml:space="preserve"> </w:t>
      </w:r>
      <w:r w:rsidRPr="00995B43">
        <w:rPr>
          <w:rFonts w:eastAsia="Calibri"/>
          <w:color w:val="000000"/>
          <w:sz w:val="24"/>
          <w:szCs w:val="24"/>
        </w:rPr>
        <w:t>(представление о принадлежности</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своей</w:t>
      </w:r>
      <w:r w:rsidRPr="00995B43">
        <w:rPr>
          <w:color w:val="000000"/>
          <w:sz w:val="24"/>
          <w:szCs w:val="24"/>
        </w:rPr>
        <w:t xml:space="preserve"> </w:t>
      </w:r>
      <w:r w:rsidRPr="00995B43">
        <w:rPr>
          <w:rFonts w:eastAsia="Calibri"/>
          <w:color w:val="000000"/>
          <w:sz w:val="24"/>
          <w:szCs w:val="24"/>
        </w:rPr>
        <w:t>семье, национальная, религиозная принадлежность,</w:t>
      </w:r>
      <w:r w:rsidRPr="00995B43">
        <w:rPr>
          <w:color w:val="000000"/>
          <w:sz w:val="24"/>
          <w:szCs w:val="24"/>
        </w:rPr>
        <w:t xml:space="preserve"> </w:t>
      </w:r>
      <w:r w:rsidRPr="00995B43">
        <w:rPr>
          <w:rFonts w:eastAsia="Calibri"/>
          <w:color w:val="000000"/>
          <w:sz w:val="24"/>
          <w:szCs w:val="24"/>
        </w:rPr>
        <w:t>соотнесение с названием своего места жительства,</w:t>
      </w:r>
      <w:r w:rsidRPr="00995B43">
        <w:rPr>
          <w:color w:val="000000"/>
          <w:sz w:val="24"/>
          <w:szCs w:val="24"/>
        </w:rPr>
        <w:t xml:space="preserve"> </w:t>
      </w:r>
      <w:r w:rsidRPr="00995B43">
        <w:rPr>
          <w:rFonts w:eastAsia="Calibri"/>
          <w:color w:val="000000"/>
          <w:sz w:val="24"/>
          <w:szCs w:val="24"/>
        </w:rPr>
        <w:t>со своей культурой</w:t>
      </w:r>
      <w:r w:rsidRPr="00995B43">
        <w:rPr>
          <w:color w:val="000000"/>
          <w:sz w:val="24"/>
          <w:szCs w:val="24"/>
        </w:rPr>
        <w:t xml:space="preserve"> </w:t>
      </w:r>
      <w:r w:rsidRPr="00995B43">
        <w:rPr>
          <w:rFonts w:eastAsia="Calibri"/>
          <w:color w:val="000000"/>
          <w:sz w:val="24"/>
          <w:szCs w:val="24"/>
        </w:rPr>
        <w:t>и страной); первичная</w:t>
      </w:r>
      <w:r w:rsidRPr="00995B43">
        <w:rPr>
          <w:color w:val="000000"/>
          <w:sz w:val="24"/>
          <w:szCs w:val="24"/>
        </w:rPr>
        <w:t xml:space="preserve"> </w:t>
      </w:r>
      <w:r w:rsidRPr="00995B43">
        <w:rPr>
          <w:rFonts w:eastAsia="Calibri"/>
          <w:color w:val="000000"/>
          <w:sz w:val="24"/>
          <w:szCs w:val="24"/>
        </w:rPr>
        <w:t>картина мира, которая включает представление о себе, о других людях и мире в целом, чувство</w:t>
      </w:r>
      <w:r w:rsidRPr="00995B43">
        <w:rPr>
          <w:color w:val="000000"/>
          <w:sz w:val="24"/>
          <w:szCs w:val="24"/>
        </w:rPr>
        <w:t xml:space="preserve"> </w:t>
      </w:r>
      <w:r w:rsidRPr="00995B43">
        <w:rPr>
          <w:rFonts w:eastAsia="Calibri"/>
          <w:color w:val="000000"/>
          <w:sz w:val="24"/>
          <w:szCs w:val="24"/>
        </w:rPr>
        <w:t>справедливости.</w:t>
      </w:r>
      <w:r w:rsidRPr="00995B43">
        <w:rPr>
          <w:color w:val="000000"/>
          <w:sz w:val="24"/>
          <w:szCs w:val="24"/>
        </w:rPr>
        <w:t xml:space="preserve"> </w:t>
      </w:r>
    </w:p>
    <w:p w:rsidR="00995B43" w:rsidRDefault="00995B43" w:rsidP="00995B43">
      <w:pPr>
        <w:pStyle w:val="1"/>
        <w:tabs>
          <w:tab w:val="left" w:pos="0"/>
        </w:tabs>
        <w:spacing w:line="276" w:lineRule="auto"/>
        <w:ind w:left="993"/>
        <w:rPr>
          <w:rFonts w:ascii="Liberation Serif" w:hAnsi="Liberation Serif"/>
        </w:rPr>
      </w:pPr>
    </w:p>
    <w:p w:rsidR="00995B43" w:rsidRPr="00995B43" w:rsidRDefault="00995B43" w:rsidP="00995B43">
      <w:pPr>
        <w:widowControl/>
        <w:autoSpaceDE/>
        <w:autoSpaceDN/>
        <w:spacing w:after="3" w:line="265" w:lineRule="auto"/>
        <w:jc w:val="both"/>
        <w:rPr>
          <w:b/>
          <w:color w:val="000000"/>
          <w:sz w:val="24"/>
          <w:szCs w:val="24"/>
        </w:rPr>
      </w:pPr>
      <w:r w:rsidRPr="00995B43">
        <w:rPr>
          <w:b/>
          <w:color w:val="000000"/>
          <w:sz w:val="24"/>
          <w:szCs w:val="24"/>
        </w:rPr>
        <w:t>1.3.</w:t>
      </w:r>
      <w:r w:rsidRPr="00995B43">
        <w:rPr>
          <w:rFonts w:eastAsia="Arial"/>
          <w:b/>
          <w:color w:val="000000"/>
          <w:sz w:val="24"/>
          <w:szCs w:val="24"/>
        </w:rPr>
        <w:t xml:space="preserve"> </w:t>
      </w:r>
      <w:r w:rsidRPr="00995B43">
        <w:rPr>
          <w:rFonts w:eastAsia="Calibri"/>
          <w:b/>
          <w:color w:val="000000"/>
          <w:sz w:val="24"/>
          <w:szCs w:val="24"/>
        </w:rPr>
        <w:t>Планируемые</w:t>
      </w:r>
      <w:r w:rsidRPr="00995B43">
        <w:rPr>
          <w:b/>
          <w:color w:val="000000"/>
          <w:sz w:val="24"/>
          <w:szCs w:val="24"/>
        </w:rPr>
        <w:t xml:space="preserve"> </w:t>
      </w:r>
      <w:r w:rsidRPr="00995B43">
        <w:rPr>
          <w:rFonts w:eastAsia="Calibri"/>
          <w:b/>
          <w:color w:val="000000"/>
          <w:sz w:val="24"/>
          <w:szCs w:val="24"/>
        </w:rPr>
        <w:t>результаты</w:t>
      </w:r>
      <w:r w:rsidRPr="00995B43">
        <w:rPr>
          <w:b/>
          <w:color w:val="000000"/>
          <w:sz w:val="24"/>
          <w:szCs w:val="24"/>
        </w:rPr>
        <w:t xml:space="preserve"> </w:t>
      </w:r>
      <w:r w:rsidRPr="00995B43">
        <w:rPr>
          <w:rFonts w:eastAsia="Calibri"/>
          <w:b/>
          <w:color w:val="000000"/>
          <w:sz w:val="24"/>
          <w:szCs w:val="24"/>
        </w:rPr>
        <w:t>реализации</w:t>
      </w:r>
      <w:r w:rsidRPr="00995B43">
        <w:rPr>
          <w:b/>
          <w:color w:val="000000"/>
          <w:sz w:val="24"/>
          <w:szCs w:val="24"/>
        </w:rPr>
        <w:t xml:space="preserve"> </w:t>
      </w:r>
      <w:r w:rsidRPr="00995B43">
        <w:rPr>
          <w:rFonts w:eastAsia="Calibri"/>
          <w:b/>
          <w:color w:val="000000"/>
          <w:sz w:val="24"/>
          <w:szCs w:val="24"/>
        </w:rPr>
        <w:t>Программы</w:t>
      </w:r>
      <w:r w:rsidRPr="00995B43">
        <w:rPr>
          <w:b/>
          <w:color w:val="000000"/>
          <w:sz w:val="24"/>
          <w:szCs w:val="24"/>
        </w:rPr>
        <w:t xml:space="preserve"> </w:t>
      </w:r>
    </w:p>
    <w:p w:rsidR="00995B43" w:rsidRPr="00995B43" w:rsidRDefault="00995B43" w:rsidP="0035118C">
      <w:pPr>
        <w:widowControl/>
        <w:autoSpaceDE/>
        <w:autoSpaceDN/>
        <w:spacing w:after="3" w:line="265" w:lineRule="auto"/>
        <w:ind w:firstLine="708"/>
        <w:jc w:val="both"/>
        <w:rPr>
          <w:rFonts w:eastAsia="Calibri"/>
          <w:color w:val="000000"/>
          <w:sz w:val="24"/>
          <w:szCs w:val="24"/>
        </w:rPr>
      </w:pPr>
      <w:r w:rsidRPr="00995B43">
        <w:rPr>
          <w:rFonts w:eastAsia="Calibri"/>
          <w:color w:val="000000"/>
          <w:sz w:val="24"/>
          <w:u w:val="single" w:color="000000"/>
        </w:rPr>
        <w:t>Планируемые результаты освоения обязательной части программы в</w:t>
      </w:r>
      <w:r w:rsidRPr="00995B43">
        <w:rPr>
          <w:rFonts w:eastAsia="Calibri"/>
          <w:color w:val="000000"/>
          <w:sz w:val="24"/>
        </w:rPr>
        <w:t xml:space="preserve"> </w:t>
      </w:r>
      <w:r w:rsidRPr="00995B43">
        <w:rPr>
          <w:rFonts w:eastAsia="Calibri"/>
          <w:color w:val="000000"/>
          <w:sz w:val="24"/>
          <w:u w:val="single" w:color="000000"/>
        </w:rPr>
        <w:t>младенческом, раннем, дошкольном возрастах, а также на этапе завершения</w:t>
      </w:r>
      <w:r w:rsidRPr="00995B43">
        <w:rPr>
          <w:rFonts w:eastAsia="Calibri"/>
          <w:color w:val="000000"/>
          <w:sz w:val="24"/>
        </w:rPr>
        <w:t xml:space="preserve"> </w:t>
      </w:r>
      <w:r w:rsidRPr="00995B43">
        <w:rPr>
          <w:rFonts w:eastAsia="Calibri"/>
          <w:color w:val="000000"/>
          <w:sz w:val="24"/>
          <w:u w:val="single" w:color="000000"/>
        </w:rPr>
        <w:t>освоения программы, конкретизирующие требования ФГОС ДО к целевым</w:t>
      </w:r>
      <w:r w:rsidRPr="00995B43">
        <w:rPr>
          <w:rFonts w:eastAsia="Calibri"/>
          <w:color w:val="000000"/>
          <w:sz w:val="24"/>
        </w:rPr>
        <w:t xml:space="preserve"> </w:t>
      </w:r>
      <w:r w:rsidRPr="00995B43">
        <w:rPr>
          <w:rFonts w:eastAsia="Calibri"/>
          <w:color w:val="000000"/>
          <w:sz w:val="24"/>
          <w:u w:val="single" w:color="000000"/>
        </w:rPr>
        <w:t>ориентирам, соответствуют п. 15 ФОП ДО стр.5-17</w:t>
      </w:r>
      <w:r w:rsidRPr="00995B43">
        <w:rPr>
          <w:rFonts w:eastAsia="Calibri"/>
          <w:color w:val="000000"/>
          <w:sz w:val="24"/>
        </w:rPr>
        <w:t xml:space="preserve"> (ссылка на документ:</w:t>
      </w:r>
      <w:r w:rsidRPr="00995B43">
        <w:rPr>
          <w:rFonts w:ascii="Calibri" w:eastAsia="Calibri" w:hAnsi="Calibri" w:cs="Calibri"/>
          <w:color w:val="000000"/>
          <w:sz w:val="24"/>
        </w:rPr>
        <w:t xml:space="preserve"> </w:t>
      </w:r>
      <w:hyperlink r:id="rId12" w:history="1">
        <w:r w:rsidRPr="00995B43">
          <w:rPr>
            <w:rFonts w:eastAsia="Calibri"/>
            <w:color w:val="0000FF"/>
            <w:sz w:val="24"/>
            <w:u w:val="single"/>
          </w:rPr>
          <w:t>http://publication.pravo.gov.ru/Document/View/0001202212280044</w:t>
        </w:r>
      </w:hyperlink>
      <w:r w:rsidRPr="00995B43">
        <w:rPr>
          <w:rFonts w:eastAsia="Calibri"/>
          <w:color w:val="000000"/>
          <w:sz w:val="24"/>
        </w:rPr>
        <w:t>)</w:t>
      </w:r>
    </w:p>
    <w:p w:rsidR="00995B43" w:rsidRPr="00995B43" w:rsidRDefault="00995B43" w:rsidP="0035118C">
      <w:pPr>
        <w:widowControl/>
        <w:autoSpaceDE/>
        <w:autoSpaceDN/>
        <w:spacing w:after="5" w:line="267" w:lineRule="auto"/>
        <w:ind w:right="7" w:firstLine="708"/>
        <w:jc w:val="both"/>
        <w:rPr>
          <w:rFonts w:eastAsia="Calibri"/>
          <w:color w:val="000000"/>
          <w:sz w:val="24"/>
          <w:szCs w:val="24"/>
        </w:rPr>
      </w:pPr>
      <w:r w:rsidRPr="00995B43">
        <w:rPr>
          <w:rFonts w:eastAsia="Calibri"/>
          <w:color w:val="000000"/>
          <w:sz w:val="24"/>
          <w:szCs w:val="24"/>
        </w:rPr>
        <w:t>В соответствии с ФГОС ДО специфика дошкольного детства и системные особенности ДО</w:t>
      </w:r>
      <w:r w:rsidRPr="00995B43">
        <w:rPr>
          <w:color w:val="000000"/>
          <w:sz w:val="24"/>
          <w:szCs w:val="24"/>
        </w:rPr>
        <w:t xml:space="preserve"> </w:t>
      </w:r>
      <w:r w:rsidRPr="00995B43">
        <w:rPr>
          <w:rFonts w:eastAsia="Calibri"/>
          <w:color w:val="000000"/>
          <w:sz w:val="24"/>
          <w:szCs w:val="24"/>
        </w:rPr>
        <w:t>делают</w:t>
      </w:r>
      <w:r w:rsidRPr="00995B43">
        <w:rPr>
          <w:color w:val="000000"/>
          <w:sz w:val="24"/>
          <w:szCs w:val="24"/>
        </w:rPr>
        <w:t xml:space="preserve"> </w:t>
      </w:r>
      <w:r w:rsidRPr="00995B43">
        <w:rPr>
          <w:rFonts w:eastAsia="Calibri"/>
          <w:color w:val="000000"/>
          <w:sz w:val="24"/>
          <w:szCs w:val="24"/>
        </w:rPr>
        <w:t>неправомерными</w:t>
      </w:r>
      <w:r w:rsidRPr="00995B43">
        <w:rPr>
          <w:color w:val="000000"/>
          <w:sz w:val="24"/>
          <w:szCs w:val="24"/>
        </w:rPr>
        <w:t xml:space="preserve"> </w:t>
      </w:r>
      <w:r w:rsidRPr="00995B43">
        <w:rPr>
          <w:rFonts w:eastAsia="Calibri"/>
          <w:color w:val="000000"/>
          <w:sz w:val="24"/>
          <w:szCs w:val="24"/>
        </w:rPr>
        <w:t>требования</w:t>
      </w:r>
      <w:r w:rsidRPr="00995B43">
        <w:rPr>
          <w:color w:val="000000"/>
          <w:sz w:val="24"/>
          <w:szCs w:val="24"/>
        </w:rPr>
        <w:t xml:space="preserve"> </w:t>
      </w:r>
      <w:r w:rsidRPr="00995B43">
        <w:rPr>
          <w:rFonts w:eastAsia="Calibri"/>
          <w:color w:val="000000"/>
          <w:sz w:val="24"/>
          <w:szCs w:val="24"/>
        </w:rPr>
        <w:t>от</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дошкольного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конкретных</w:t>
      </w:r>
      <w:r w:rsidRPr="00995B43">
        <w:rPr>
          <w:color w:val="000000"/>
          <w:sz w:val="24"/>
          <w:szCs w:val="24"/>
        </w:rPr>
        <w:t xml:space="preserve"> </w:t>
      </w:r>
      <w:r w:rsidRPr="00995B43">
        <w:rPr>
          <w:rFonts w:eastAsia="Calibri"/>
          <w:color w:val="000000"/>
          <w:sz w:val="24"/>
          <w:szCs w:val="24"/>
        </w:rPr>
        <w:t>образовательных</w:t>
      </w:r>
      <w:r w:rsidRPr="00995B43">
        <w:rPr>
          <w:color w:val="000000"/>
          <w:sz w:val="24"/>
          <w:szCs w:val="24"/>
        </w:rPr>
        <w:t xml:space="preserve"> </w:t>
      </w:r>
      <w:r w:rsidRPr="00995B43">
        <w:rPr>
          <w:rFonts w:eastAsia="Calibri"/>
          <w:color w:val="000000"/>
          <w:sz w:val="24"/>
          <w:szCs w:val="24"/>
        </w:rPr>
        <w:t>достижений.</w:t>
      </w:r>
      <w:r w:rsidRPr="00995B43">
        <w:rPr>
          <w:color w:val="000000"/>
          <w:sz w:val="24"/>
          <w:szCs w:val="24"/>
        </w:rPr>
        <w:t xml:space="preserve"> </w:t>
      </w:r>
      <w:r w:rsidRPr="00995B43">
        <w:rPr>
          <w:rFonts w:eastAsia="Calibri"/>
          <w:color w:val="000000"/>
          <w:sz w:val="24"/>
          <w:szCs w:val="24"/>
        </w:rPr>
        <w:t>Поэтому</w:t>
      </w:r>
      <w:r w:rsidRPr="00995B43">
        <w:rPr>
          <w:color w:val="000000"/>
          <w:sz w:val="24"/>
          <w:szCs w:val="24"/>
        </w:rPr>
        <w:t xml:space="preserve"> </w:t>
      </w:r>
      <w:r w:rsidRPr="00995B43">
        <w:rPr>
          <w:rFonts w:eastAsia="Calibri"/>
          <w:color w:val="000000"/>
          <w:sz w:val="24"/>
          <w:szCs w:val="24"/>
        </w:rPr>
        <w:t>результаты</w:t>
      </w:r>
      <w:r w:rsidRPr="00995B43">
        <w:rPr>
          <w:color w:val="000000"/>
          <w:sz w:val="24"/>
          <w:szCs w:val="24"/>
        </w:rPr>
        <w:t xml:space="preserve"> </w:t>
      </w:r>
      <w:r w:rsidRPr="00995B43">
        <w:rPr>
          <w:rFonts w:eastAsia="Calibri"/>
          <w:color w:val="000000"/>
          <w:sz w:val="24"/>
          <w:szCs w:val="24"/>
        </w:rPr>
        <w:t>освоения</w:t>
      </w:r>
      <w:r w:rsidRPr="00995B43">
        <w:rPr>
          <w:color w:val="000000"/>
          <w:sz w:val="24"/>
          <w:szCs w:val="24"/>
        </w:rPr>
        <w:t xml:space="preserve"> </w:t>
      </w:r>
      <w:r w:rsidRPr="00995B43">
        <w:rPr>
          <w:rFonts w:eastAsia="Calibri"/>
          <w:color w:val="000000"/>
          <w:sz w:val="24"/>
          <w:szCs w:val="24"/>
        </w:rPr>
        <w:t>Программы</w:t>
      </w:r>
      <w:r w:rsidRPr="00995B43">
        <w:rPr>
          <w:color w:val="000000"/>
          <w:sz w:val="24"/>
          <w:szCs w:val="24"/>
        </w:rPr>
        <w:t xml:space="preserve"> </w:t>
      </w:r>
      <w:r w:rsidRPr="00995B43">
        <w:rPr>
          <w:rFonts w:eastAsia="Calibri"/>
          <w:color w:val="000000"/>
          <w:sz w:val="24"/>
          <w:szCs w:val="24"/>
        </w:rPr>
        <w:t xml:space="preserve">представлены в виде целевых ориентиров ДО и представляют собой </w:t>
      </w:r>
      <w:r w:rsidRPr="00995B43">
        <w:rPr>
          <w:rFonts w:eastAsia="Calibri"/>
          <w:i/>
          <w:color w:val="000000"/>
          <w:sz w:val="24"/>
          <w:szCs w:val="24"/>
        </w:rPr>
        <w:t xml:space="preserve">возрастные характеристики возможных достижений ребенка к завершению ДО. </w:t>
      </w:r>
    </w:p>
    <w:p w:rsidR="00995B43" w:rsidRPr="00995B43" w:rsidRDefault="00995B43" w:rsidP="0035118C">
      <w:pPr>
        <w:widowControl/>
        <w:autoSpaceDE/>
        <w:autoSpaceDN/>
        <w:spacing w:after="5" w:line="267" w:lineRule="auto"/>
        <w:ind w:right="7" w:firstLine="708"/>
        <w:jc w:val="both"/>
        <w:rPr>
          <w:rFonts w:eastAsia="Calibri"/>
          <w:color w:val="000000"/>
          <w:sz w:val="24"/>
          <w:szCs w:val="24"/>
        </w:rPr>
      </w:pPr>
      <w:r w:rsidRPr="00995B43">
        <w:rPr>
          <w:rFonts w:eastAsia="Calibri"/>
          <w:color w:val="000000"/>
          <w:sz w:val="24"/>
          <w:szCs w:val="24"/>
        </w:rPr>
        <w:t>Реализация</w:t>
      </w:r>
      <w:r w:rsidRPr="00995B43">
        <w:rPr>
          <w:color w:val="000000"/>
          <w:sz w:val="24"/>
          <w:szCs w:val="24"/>
        </w:rPr>
        <w:t xml:space="preserve"> </w:t>
      </w:r>
      <w:r w:rsidRPr="00995B43">
        <w:rPr>
          <w:rFonts w:eastAsia="Calibri"/>
          <w:color w:val="000000"/>
          <w:sz w:val="24"/>
          <w:szCs w:val="24"/>
        </w:rPr>
        <w:t>образовательных</w:t>
      </w:r>
      <w:r w:rsidRPr="00995B43">
        <w:rPr>
          <w:color w:val="000000"/>
          <w:sz w:val="24"/>
          <w:szCs w:val="24"/>
        </w:rPr>
        <w:t xml:space="preserve"> </w:t>
      </w:r>
      <w:r w:rsidRPr="00995B43">
        <w:rPr>
          <w:rFonts w:eastAsia="Calibri"/>
          <w:color w:val="000000"/>
          <w:sz w:val="24"/>
          <w:szCs w:val="24"/>
        </w:rPr>
        <w:t>целей</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задач</w:t>
      </w:r>
      <w:r w:rsidRPr="00995B43">
        <w:rPr>
          <w:color w:val="000000"/>
          <w:sz w:val="24"/>
          <w:szCs w:val="24"/>
        </w:rPr>
        <w:t xml:space="preserve"> </w:t>
      </w:r>
      <w:r w:rsidRPr="00995B43">
        <w:rPr>
          <w:rFonts w:eastAsia="Calibri"/>
          <w:color w:val="000000"/>
          <w:sz w:val="24"/>
          <w:szCs w:val="24"/>
        </w:rPr>
        <w:t>Программы</w:t>
      </w:r>
      <w:r w:rsidRPr="00995B43">
        <w:rPr>
          <w:color w:val="000000"/>
          <w:sz w:val="24"/>
          <w:szCs w:val="24"/>
        </w:rPr>
        <w:t xml:space="preserve"> </w:t>
      </w:r>
      <w:r w:rsidRPr="00995B43">
        <w:rPr>
          <w:rFonts w:eastAsia="Calibri"/>
          <w:color w:val="000000"/>
          <w:sz w:val="24"/>
          <w:szCs w:val="24"/>
        </w:rPr>
        <w:t>направлена</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достижение целевых ориентиров ДО, которые описаны как основные характеристики развития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Основные характеристики развития ребенка представлены в виде перечисления возможных</w:t>
      </w:r>
      <w:r w:rsidRPr="00995B43">
        <w:rPr>
          <w:color w:val="000000"/>
          <w:sz w:val="24"/>
          <w:szCs w:val="24"/>
        </w:rPr>
        <w:t xml:space="preserve"> </w:t>
      </w:r>
      <w:r w:rsidRPr="00995B43">
        <w:rPr>
          <w:rFonts w:eastAsia="Calibri"/>
          <w:color w:val="000000"/>
          <w:sz w:val="24"/>
          <w:szCs w:val="24"/>
        </w:rPr>
        <w:t>достижений</w:t>
      </w:r>
      <w:r w:rsidRPr="00995B43">
        <w:rPr>
          <w:color w:val="000000"/>
          <w:sz w:val="24"/>
          <w:szCs w:val="24"/>
        </w:rPr>
        <w:t xml:space="preserve"> </w:t>
      </w:r>
      <w:r w:rsidRPr="00995B43">
        <w:rPr>
          <w:rFonts w:eastAsia="Calibri"/>
          <w:color w:val="000000"/>
          <w:sz w:val="24"/>
          <w:szCs w:val="24"/>
        </w:rPr>
        <w:t>воспитанников</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разных</w:t>
      </w:r>
      <w:r w:rsidRPr="00995B43">
        <w:rPr>
          <w:color w:val="000000"/>
          <w:sz w:val="24"/>
          <w:szCs w:val="24"/>
        </w:rPr>
        <w:t xml:space="preserve"> </w:t>
      </w:r>
      <w:r w:rsidRPr="00995B43">
        <w:rPr>
          <w:rFonts w:eastAsia="Calibri"/>
          <w:color w:val="000000"/>
          <w:sz w:val="24"/>
          <w:szCs w:val="24"/>
        </w:rPr>
        <w:t>возрастных этапах</w:t>
      </w:r>
      <w:r w:rsidRPr="00995B43">
        <w:rPr>
          <w:color w:val="000000"/>
          <w:sz w:val="24"/>
          <w:szCs w:val="24"/>
        </w:rPr>
        <w:t xml:space="preserve"> </w:t>
      </w:r>
      <w:r w:rsidRPr="00995B43">
        <w:rPr>
          <w:rFonts w:eastAsia="Calibri"/>
          <w:color w:val="000000"/>
          <w:sz w:val="24"/>
          <w:szCs w:val="24"/>
        </w:rPr>
        <w:t>дошкольного</w:t>
      </w:r>
      <w:r w:rsidRPr="00995B43">
        <w:rPr>
          <w:color w:val="000000"/>
          <w:sz w:val="24"/>
          <w:szCs w:val="24"/>
        </w:rPr>
        <w:t xml:space="preserve"> </w:t>
      </w:r>
      <w:r w:rsidRPr="00995B43">
        <w:rPr>
          <w:rFonts w:eastAsia="Calibri"/>
          <w:color w:val="000000"/>
          <w:sz w:val="24"/>
          <w:szCs w:val="24"/>
        </w:rPr>
        <w:t>детства.</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соответствии</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периодизацией</w:t>
      </w:r>
      <w:r w:rsidRPr="00995B43">
        <w:rPr>
          <w:color w:val="000000"/>
          <w:sz w:val="24"/>
          <w:szCs w:val="24"/>
        </w:rPr>
        <w:t xml:space="preserve"> </w:t>
      </w:r>
      <w:r w:rsidRPr="00995B43">
        <w:rPr>
          <w:rFonts w:eastAsia="Calibri"/>
          <w:color w:val="000000"/>
          <w:sz w:val="24"/>
          <w:szCs w:val="24"/>
        </w:rPr>
        <w:t>психического</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согласно</w:t>
      </w:r>
      <w:r w:rsidRPr="00995B43">
        <w:rPr>
          <w:color w:val="000000"/>
          <w:sz w:val="24"/>
          <w:szCs w:val="24"/>
        </w:rPr>
        <w:t xml:space="preserve"> </w:t>
      </w:r>
      <w:r w:rsidRPr="00995B43">
        <w:rPr>
          <w:rFonts w:eastAsia="Calibri"/>
          <w:color w:val="000000"/>
          <w:sz w:val="24"/>
          <w:szCs w:val="24"/>
        </w:rPr>
        <w:t>культурно</w:t>
      </w:r>
      <w:r w:rsidRPr="00995B43">
        <w:rPr>
          <w:color w:val="000000"/>
          <w:sz w:val="24"/>
          <w:szCs w:val="24"/>
        </w:rPr>
        <w:t xml:space="preserve">- </w:t>
      </w:r>
      <w:r w:rsidRPr="00995B43">
        <w:rPr>
          <w:rFonts w:eastAsia="Calibri"/>
          <w:color w:val="000000"/>
          <w:sz w:val="24"/>
          <w:szCs w:val="24"/>
        </w:rPr>
        <w:t>исторической</w:t>
      </w:r>
      <w:r w:rsidRPr="00995B43">
        <w:rPr>
          <w:color w:val="000000"/>
          <w:sz w:val="24"/>
          <w:szCs w:val="24"/>
        </w:rPr>
        <w:t xml:space="preserve"> </w:t>
      </w:r>
      <w:r w:rsidRPr="00995B43">
        <w:rPr>
          <w:rFonts w:eastAsia="Calibri"/>
          <w:color w:val="000000"/>
          <w:sz w:val="24"/>
          <w:szCs w:val="24"/>
        </w:rPr>
        <w:t>психологии,</w:t>
      </w:r>
      <w:r w:rsidRPr="00995B43">
        <w:rPr>
          <w:color w:val="000000"/>
          <w:sz w:val="24"/>
          <w:szCs w:val="24"/>
        </w:rPr>
        <w:t xml:space="preserve"> </w:t>
      </w:r>
      <w:r w:rsidRPr="00995B43">
        <w:rPr>
          <w:rFonts w:eastAsia="Calibri"/>
          <w:color w:val="000000"/>
          <w:sz w:val="24"/>
          <w:szCs w:val="24"/>
        </w:rPr>
        <w:t>дошкольное детство</w:t>
      </w:r>
      <w:r w:rsidRPr="00995B43">
        <w:rPr>
          <w:color w:val="000000"/>
          <w:sz w:val="24"/>
          <w:szCs w:val="24"/>
        </w:rPr>
        <w:t xml:space="preserve"> </w:t>
      </w:r>
      <w:r w:rsidRPr="00995B43">
        <w:rPr>
          <w:rFonts w:eastAsia="Calibri"/>
          <w:color w:val="000000"/>
          <w:sz w:val="24"/>
          <w:szCs w:val="24"/>
        </w:rPr>
        <w:t>подразделяется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три</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младенческий</w:t>
      </w:r>
      <w:r w:rsidRPr="00995B43">
        <w:rPr>
          <w:color w:val="000000"/>
          <w:sz w:val="24"/>
          <w:szCs w:val="24"/>
        </w:rPr>
        <w:t xml:space="preserve"> </w:t>
      </w:r>
      <w:r w:rsidRPr="00995B43">
        <w:rPr>
          <w:rFonts w:eastAsia="Calibri"/>
          <w:color w:val="000000"/>
          <w:sz w:val="24"/>
          <w:szCs w:val="24"/>
        </w:rPr>
        <w:t xml:space="preserve">(первое и второе полугодия жизни), ранний (от 1 года до 3 лет) и дошкольный возраст (от 3 до </w:t>
      </w:r>
      <w:r w:rsidRPr="00995B43">
        <w:rPr>
          <w:color w:val="000000"/>
          <w:sz w:val="24"/>
          <w:szCs w:val="24"/>
        </w:rPr>
        <w:t xml:space="preserve">7 </w:t>
      </w:r>
      <w:r w:rsidRPr="00995B43">
        <w:rPr>
          <w:rFonts w:eastAsia="Calibri"/>
          <w:color w:val="000000"/>
          <w:sz w:val="24"/>
          <w:szCs w:val="24"/>
        </w:rPr>
        <w:t>лет).</w:t>
      </w:r>
      <w:r w:rsidRPr="00995B43">
        <w:rPr>
          <w:color w:val="000000"/>
          <w:sz w:val="24"/>
          <w:szCs w:val="24"/>
        </w:rPr>
        <w:t xml:space="preserve"> </w:t>
      </w:r>
    </w:p>
    <w:p w:rsidR="00995B43" w:rsidRPr="00995B43" w:rsidRDefault="00995B43" w:rsidP="0035118C">
      <w:pPr>
        <w:widowControl/>
        <w:autoSpaceDE/>
        <w:autoSpaceDN/>
        <w:spacing w:after="5" w:line="267" w:lineRule="auto"/>
        <w:ind w:right="7" w:firstLine="708"/>
        <w:jc w:val="both"/>
        <w:rPr>
          <w:rFonts w:eastAsia="Calibri"/>
          <w:color w:val="000000"/>
          <w:sz w:val="24"/>
          <w:szCs w:val="24"/>
        </w:rPr>
      </w:pPr>
      <w:r w:rsidRPr="00995B43">
        <w:rPr>
          <w:rFonts w:eastAsia="Calibri"/>
          <w:color w:val="000000"/>
          <w:sz w:val="24"/>
          <w:szCs w:val="24"/>
        </w:rPr>
        <w:t>Обозначенные в Программе</w:t>
      </w:r>
      <w:r w:rsidRPr="00995B43">
        <w:rPr>
          <w:color w:val="000000"/>
          <w:sz w:val="24"/>
          <w:szCs w:val="24"/>
        </w:rPr>
        <w:t xml:space="preserve"> </w:t>
      </w:r>
      <w:r w:rsidRPr="00995B43">
        <w:rPr>
          <w:rFonts w:eastAsia="Calibri"/>
          <w:color w:val="000000"/>
          <w:sz w:val="24"/>
          <w:szCs w:val="24"/>
        </w:rPr>
        <w:t>возрастные ориентиры «к одному году», «к трем,</w:t>
      </w:r>
      <w:r w:rsidRPr="00995B43">
        <w:rPr>
          <w:color w:val="000000"/>
          <w:sz w:val="24"/>
          <w:szCs w:val="24"/>
        </w:rPr>
        <w:t xml:space="preserve"> </w:t>
      </w:r>
      <w:r w:rsidRPr="00995B43">
        <w:rPr>
          <w:rFonts w:eastAsia="Calibri"/>
          <w:color w:val="000000"/>
          <w:sz w:val="24"/>
          <w:szCs w:val="24"/>
        </w:rPr>
        <w:t>четырем, пяти, шести годам» имеют условный характер, что предполагает широкий возрастной</w:t>
      </w:r>
      <w:r w:rsidRPr="00995B43">
        <w:rPr>
          <w:color w:val="000000"/>
          <w:sz w:val="24"/>
          <w:szCs w:val="24"/>
        </w:rPr>
        <w:t xml:space="preserve"> </w:t>
      </w:r>
      <w:r w:rsidRPr="00995B43">
        <w:rPr>
          <w:rFonts w:eastAsia="Calibri"/>
          <w:color w:val="000000"/>
          <w:sz w:val="24"/>
          <w:szCs w:val="24"/>
        </w:rPr>
        <w:t>диапазон для достижения ребенком планируемых результатов. Это связано с неустойчивостью,</w:t>
      </w:r>
      <w:r w:rsidRPr="00995B43">
        <w:rPr>
          <w:color w:val="000000"/>
          <w:sz w:val="24"/>
          <w:szCs w:val="24"/>
        </w:rPr>
        <w:t xml:space="preserve"> </w:t>
      </w:r>
      <w:r w:rsidRPr="00995B43">
        <w:rPr>
          <w:rFonts w:eastAsia="Calibri"/>
          <w:color w:val="000000"/>
          <w:sz w:val="24"/>
          <w:szCs w:val="24"/>
        </w:rPr>
        <w:t>гетерохронностью и индивидуальным темпом психического развития детей в дошкольном детстве,</w:t>
      </w:r>
      <w:r w:rsidRPr="00995B43">
        <w:rPr>
          <w:color w:val="000000"/>
          <w:sz w:val="24"/>
          <w:szCs w:val="24"/>
        </w:rPr>
        <w:t xml:space="preserve"> </w:t>
      </w:r>
      <w:r w:rsidRPr="00995B43">
        <w:rPr>
          <w:rFonts w:eastAsia="Calibri"/>
          <w:color w:val="000000"/>
          <w:sz w:val="24"/>
          <w:szCs w:val="24"/>
        </w:rPr>
        <w:t>особенно</w:t>
      </w:r>
      <w:r w:rsidRPr="00995B43">
        <w:rPr>
          <w:color w:val="000000"/>
          <w:sz w:val="24"/>
          <w:szCs w:val="24"/>
        </w:rPr>
        <w:t xml:space="preserve"> </w:t>
      </w:r>
      <w:r w:rsidRPr="00995B43">
        <w:rPr>
          <w:rFonts w:eastAsia="Calibri"/>
          <w:color w:val="000000"/>
          <w:sz w:val="24"/>
          <w:szCs w:val="24"/>
        </w:rPr>
        <w:t>при</w:t>
      </w:r>
      <w:r w:rsidRPr="00995B43">
        <w:rPr>
          <w:color w:val="000000"/>
          <w:sz w:val="24"/>
          <w:szCs w:val="24"/>
        </w:rPr>
        <w:t xml:space="preserve"> </w:t>
      </w:r>
      <w:r w:rsidRPr="00995B43">
        <w:rPr>
          <w:rFonts w:eastAsia="Calibri"/>
          <w:color w:val="000000"/>
          <w:sz w:val="24"/>
          <w:szCs w:val="24"/>
        </w:rPr>
        <w:t>прохождении</w:t>
      </w:r>
      <w:r w:rsidRPr="00995B43">
        <w:rPr>
          <w:color w:val="000000"/>
          <w:sz w:val="24"/>
          <w:szCs w:val="24"/>
        </w:rPr>
        <w:t xml:space="preserve"> </w:t>
      </w:r>
      <w:r w:rsidRPr="00995B43">
        <w:rPr>
          <w:rFonts w:eastAsia="Calibri"/>
          <w:color w:val="000000"/>
          <w:sz w:val="24"/>
          <w:szCs w:val="24"/>
        </w:rPr>
        <w:t>критических</w:t>
      </w:r>
      <w:r w:rsidRPr="00995B43">
        <w:rPr>
          <w:color w:val="000000"/>
          <w:sz w:val="24"/>
          <w:szCs w:val="24"/>
        </w:rPr>
        <w:t xml:space="preserve"> </w:t>
      </w:r>
      <w:r w:rsidRPr="00995B43">
        <w:rPr>
          <w:rFonts w:eastAsia="Calibri"/>
          <w:color w:val="000000"/>
          <w:sz w:val="24"/>
          <w:szCs w:val="24"/>
        </w:rPr>
        <w:t>периодов.</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этой</w:t>
      </w:r>
      <w:r w:rsidRPr="00995B43">
        <w:rPr>
          <w:color w:val="000000"/>
          <w:sz w:val="24"/>
          <w:szCs w:val="24"/>
        </w:rPr>
        <w:t xml:space="preserve"> </w:t>
      </w:r>
      <w:r w:rsidRPr="00995B43">
        <w:rPr>
          <w:rFonts w:eastAsia="Calibri"/>
          <w:color w:val="000000"/>
          <w:sz w:val="24"/>
          <w:szCs w:val="24"/>
        </w:rPr>
        <w:t>причине</w:t>
      </w:r>
      <w:r w:rsidRPr="00995B43">
        <w:rPr>
          <w:color w:val="000000"/>
          <w:sz w:val="24"/>
          <w:szCs w:val="24"/>
        </w:rPr>
        <w:t xml:space="preserve"> </w:t>
      </w: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может</w:t>
      </w:r>
      <w:r w:rsidRPr="00995B43">
        <w:rPr>
          <w:color w:val="000000"/>
          <w:sz w:val="24"/>
          <w:szCs w:val="24"/>
        </w:rPr>
        <w:t xml:space="preserve"> </w:t>
      </w:r>
      <w:r w:rsidRPr="00995B43">
        <w:rPr>
          <w:rFonts w:eastAsia="Calibri"/>
          <w:color w:val="000000"/>
          <w:sz w:val="24"/>
          <w:szCs w:val="24"/>
        </w:rPr>
        <w:t>продемонстрировать</w:t>
      </w:r>
      <w:r w:rsidRPr="00995B43">
        <w:rPr>
          <w:color w:val="000000"/>
          <w:sz w:val="24"/>
          <w:szCs w:val="24"/>
        </w:rPr>
        <w:t xml:space="preserve"> </w:t>
      </w:r>
      <w:r w:rsidRPr="00995B43">
        <w:rPr>
          <w:rFonts w:eastAsia="Calibri"/>
          <w:color w:val="000000"/>
          <w:sz w:val="24"/>
          <w:szCs w:val="24"/>
        </w:rPr>
        <w:t>обозначенные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планируемых</w:t>
      </w:r>
      <w:r w:rsidRPr="00995B43">
        <w:rPr>
          <w:color w:val="000000"/>
          <w:sz w:val="24"/>
          <w:szCs w:val="24"/>
        </w:rPr>
        <w:t xml:space="preserve"> </w:t>
      </w:r>
      <w:r w:rsidRPr="00995B43">
        <w:rPr>
          <w:rFonts w:eastAsia="Calibri"/>
          <w:color w:val="000000"/>
          <w:sz w:val="24"/>
          <w:szCs w:val="24"/>
        </w:rPr>
        <w:t>результатах</w:t>
      </w:r>
      <w:r w:rsidRPr="00995B43">
        <w:rPr>
          <w:color w:val="000000"/>
          <w:sz w:val="24"/>
          <w:szCs w:val="24"/>
        </w:rPr>
        <w:t xml:space="preserve"> </w:t>
      </w:r>
      <w:r w:rsidRPr="00995B43">
        <w:rPr>
          <w:rFonts w:eastAsia="Calibri"/>
          <w:color w:val="000000"/>
          <w:sz w:val="24"/>
          <w:szCs w:val="24"/>
        </w:rPr>
        <w:t>возрастные</w:t>
      </w:r>
      <w:r w:rsidRPr="00995B43">
        <w:rPr>
          <w:color w:val="000000"/>
          <w:sz w:val="24"/>
          <w:szCs w:val="24"/>
        </w:rPr>
        <w:t xml:space="preserve"> </w:t>
      </w:r>
      <w:r w:rsidRPr="00995B43">
        <w:rPr>
          <w:rFonts w:eastAsia="Calibri"/>
          <w:color w:val="000000"/>
          <w:sz w:val="24"/>
          <w:szCs w:val="24"/>
        </w:rPr>
        <w:t>характеристики</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раньше</w:t>
      </w:r>
      <w:r w:rsidRPr="00995B43">
        <w:rPr>
          <w:color w:val="000000"/>
          <w:sz w:val="24"/>
          <w:szCs w:val="24"/>
        </w:rPr>
        <w:t xml:space="preserve"> </w:t>
      </w:r>
      <w:r w:rsidRPr="00995B43">
        <w:rPr>
          <w:rFonts w:eastAsia="Calibri"/>
          <w:color w:val="000000"/>
          <w:sz w:val="24"/>
          <w:szCs w:val="24"/>
        </w:rPr>
        <w:t>или</w:t>
      </w:r>
      <w:r w:rsidRPr="00995B43">
        <w:rPr>
          <w:color w:val="000000"/>
          <w:sz w:val="24"/>
          <w:szCs w:val="24"/>
        </w:rPr>
        <w:t xml:space="preserve"> </w:t>
      </w:r>
      <w:r w:rsidRPr="00995B43">
        <w:rPr>
          <w:rFonts w:eastAsia="Calibri"/>
          <w:color w:val="000000"/>
          <w:sz w:val="24"/>
          <w:szCs w:val="24"/>
        </w:rPr>
        <w:t>позже</w:t>
      </w:r>
      <w:r w:rsidRPr="00995B43">
        <w:rPr>
          <w:color w:val="000000"/>
          <w:sz w:val="24"/>
          <w:szCs w:val="24"/>
        </w:rPr>
        <w:t xml:space="preserve"> </w:t>
      </w:r>
      <w:r w:rsidRPr="00995B43">
        <w:rPr>
          <w:rFonts w:eastAsia="Calibri"/>
          <w:color w:val="000000"/>
          <w:sz w:val="24"/>
          <w:szCs w:val="24"/>
        </w:rPr>
        <w:t>заданных</w:t>
      </w:r>
      <w:r w:rsidRPr="00995B43">
        <w:rPr>
          <w:color w:val="000000"/>
          <w:sz w:val="24"/>
          <w:szCs w:val="24"/>
        </w:rPr>
        <w:t xml:space="preserve"> </w:t>
      </w:r>
      <w:r w:rsidRPr="00995B43">
        <w:rPr>
          <w:rFonts w:eastAsia="Calibri"/>
          <w:color w:val="000000"/>
          <w:sz w:val="24"/>
          <w:szCs w:val="24"/>
        </w:rPr>
        <w:t>возрастных</w:t>
      </w:r>
      <w:r w:rsidRPr="00995B43">
        <w:rPr>
          <w:color w:val="000000"/>
          <w:sz w:val="24"/>
          <w:szCs w:val="24"/>
        </w:rPr>
        <w:t xml:space="preserve"> </w:t>
      </w:r>
      <w:r w:rsidRPr="00995B43">
        <w:rPr>
          <w:rFonts w:eastAsia="Calibri"/>
          <w:color w:val="000000"/>
          <w:sz w:val="24"/>
          <w:szCs w:val="24"/>
        </w:rPr>
        <w:t>ориентиров.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Степень</w:t>
      </w:r>
      <w:r w:rsidRPr="00995B43">
        <w:rPr>
          <w:color w:val="000000"/>
          <w:sz w:val="24"/>
          <w:szCs w:val="24"/>
        </w:rPr>
        <w:t xml:space="preserve"> </w:t>
      </w:r>
      <w:r w:rsidRPr="00995B43">
        <w:rPr>
          <w:rFonts w:eastAsia="Calibri"/>
          <w:color w:val="000000"/>
          <w:sz w:val="24"/>
          <w:szCs w:val="24"/>
        </w:rPr>
        <w:t>выраженности</w:t>
      </w:r>
      <w:r w:rsidRPr="00995B43">
        <w:rPr>
          <w:color w:val="000000"/>
          <w:sz w:val="24"/>
          <w:szCs w:val="24"/>
        </w:rPr>
        <w:t xml:space="preserve"> </w:t>
      </w:r>
      <w:r w:rsidRPr="00995B43">
        <w:rPr>
          <w:rFonts w:eastAsia="Calibri"/>
          <w:color w:val="000000"/>
          <w:sz w:val="24"/>
          <w:szCs w:val="24"/>
        </w:rPr>
        <w:t>возрастных</w:t>
      </w:r>
      <w:r w:rsidRPr="00995B43">
        <w:rPr>
          <w:color w:val="000000"/>
          <w:sz w:val="24"/>
          <w:szCs w:val="24"/>
        </w:rPr>
        <w:t xml:space="preserve"> </w:t>
      </w:r>
      <w:r w:rsidRPr="00995B43">
        <w:rPr>
          <w:rFonts w:eastAsia="Calibri"/>
          <w:color w:val="000000"/>
          <w:sz w:val="24"/>
          <w:szCs w:val="24"/>
        </w:rPr>
        <w:t>характеристик</w:t>
      </w:r>
      <w:r w:rsidRPr="00995B43">
        <w:rPr>
          <w:color w:val="000000"/>
          <w:sz w:val="24"/>
          <w:szCs w:val="24"/>
        </w:rPr>
        <w:t xml:space="preserve"> </w:t>
      </w:r>
      <w:r w:rsidRPr="00995B43">
        <w:rPr>
          <w:rFonts w:eastAsia="Calibri"/>
          <w:color w:val="000000"/>
          <w:sz w:val="24"/>
          <w:szCs w:val="24"/>
        </w:rPr>
        <w:t>возможных</w:t>
      </w:r>
      <w:r w:rsidRPr="00995B43">
        <w:rPr>
          <w:color w:val="000000"/>
          <w:sz w:val="24"/>
          <w:szCs w:val="24"/>
        </w:rPr>
        <w:t xml:space="preserve"> </w:t>
      </w:r>
      <w:r w:rsidRPr="00995B43">
        <w:rPr>
          <w:rFonts w:eastAsia="Calibri"/>
          <w:color w:val="000000"/>
          <w:sz w:val="24"/>
          <w:szCs w:val="24"/>
        </w:rPr>
        <w:t>достижений</w:t>
      </w:r>
      <w:r w:rsidRPr="00995B43">
        <w:rPr>
          <w:color w:val="000000"/>
          <w:sz w:val="24"/>
          <w:szCs w:val="24"/>
        </w:rPr>
        <w:t xml:space="preserve"> </w:t>
      </w:r>
      <w:r w:rsidRPr="00995B43">
        <w:rPr>
          <w:rFonts w:eastAsia="Calibri"/>
          <w:color w:val="000000"/>
          <w:sz w:val="24"/>
          <w:szCs w:val="24"/>
        </w:rPr>
        <w:t>может</w:t>
      </w:r>
      <w:r w:rsidRPr="00995B43">
        <w:rPr>
          <w:color w:val="000000"/>
          <w:sz w:val="24"/>
          <w:szCs w:val="24"/>
        </w:rPr>
        <w:t xml:space="preserve"> </w:t>
      </w:r>
      <w:r w:rsidRPr="00995B43">
        <w:rPr>
          <w:rFonts w:eastAsia="Calibri"/>
          <w:color w:val="000000"/>
          <w:sz w:val="24"/>
          <w:szCs w:val="24"/>
        </w:rPr>
        <w:t>различаться у детей одного возраста по причине высокой индивидуализации их психического</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разных</w:t>
      </w:r>
      <w:r w:rsidRPr="00995B43">
        <w:rPr>
          <w:color w:val="000000"/>
          <w:sz w:val="24"/>
          <w:szCs w:val="24"/>
        </w:rPr>
        <w:t xml:space="preserve"> </w:t>
      </w:r>
      <w:r w:rsidRPr="00995B43">
        <w:rPr>
          <w:rFonts w:eastAsia="Calibri"/>
          <w:color w:val="000000"/>
          <w:sz w:val="24"/>
          <w:szCs w:val="24"/>
        </w:rPr>
        <w:t>стартовых</w:t>
      </w:r>
      <w:r w:rsidRPr="00995B43">
        <w:rPr>
          <w:color w:val="000000"/>
          <w:sz w:val="24"/>
          <w:szCs w:val="24"/>
        </w:rPr>
        <w:t xml:space="preserve"> </w:t>
      </w:r>
      <w:r w:rsidRPr="00995B43">
        <w:rPr>
          <w:rFonts w:eastAsia="Calibri"/>
          <w:color w:val="000000"/>
          <w:sz w:val="24"/>
          <w:szCs w:val="24"/>
        </w:rPr>
        <w:t>условий</w:t>
      </w:r>
      <w:r w:rsidRPr="00995B43">
        <w:rPr>
          <w:color w:val="000000"/>
          <w:sz w:val="24"/>
          <w:szCs w:val="24"/>
        </w:rPr>
        <w:t xml:space="preserve"> </w:t>
      </w:r>
      <w:r w:rsidRPr="00995B43">
        <w:rPr>
          <w:rFonts w:eastAsia="Calibri"/>
          <w:color w:val="000000"/>
          <w:sz w:val="24"/>
          <w:szCs w:val="24"/>
        </w:rPr>
        <w:t>освоения</w:t>
      </w:r>
      <w:r w:rsidRPr="00995B43">
        <w:rPr>
          <w:color w:val="000000"/>
          <w:sz w:val="24"/>
          <w:szCs w:val="24"/>
        </w:rPr>
        <w:t xml:space="preserve"> </w:t>
      </w:r>
      <w:r w:rsidRPr="00995B43">
        <w:rPr>
          <w:rFonts w:eastAsia="Calibri"/>
          <w:color w:val="000000"/>
          <w:sz w:val="24"/>
          <w:szCs w:val="24"/>
        </w:rPr>
        <w:t>образовательной</w:t>
      </w:r>
      <w:r w:rsidRPr="00995B43">
        <w:rPr>
          <w:color w:val="000000"/>
          <w:sz w:val="24"/>
          <w:szCs w:val="24"/>
        </w:rPr>
        <w:t xml:space="preserve"> </w:t>
      </w:r>
      <w:r w:rsidRPr="00995B43">
        <w:rPr>
          <w:rFonts w:eastAsia="Calibri"/>
          <w:color w:val="000000"/>
          <w:sz w:val="24"/>
          <w:szCs w:val="24"/>
        </w:rPr>
        <w:t>программы.</w:t>
      </w:r>
      <w:r w:rsidRPr="00995B43">
        <w:rPr>
          <w:color w:val="000000"/>
          <w:sz w:val="24"/>
          <w:szCs w:val="24"/>
        </w:rPr>
        <w:t xml:space="preserve"> </w:t>
      </w:r>
      <w:r w:rsidRPr="00995B43">
        <w:rPr>
          <w:rFonts w:eastAsia="Calibri"/>
          <w:color w:val="000000"/>
          <w:sz w:val="24"/>
          <w:szCs w:val="24"/>
        </w:rPr>
        <w:t>Обозначенные</w:t>
      </w:r>
      <w:r w:rsidRPr="00995B43">
        <w:rPr>
          <w:color w:val="000000"/>
          <w:sz w:val="24"/>
          <w:szCs w:val="24"/>
        </w:rPr>
        <w:t xml:space="preserve"> </w:t>
      </w:r>
      <w:r w:rsidRPr="00995B43">
        <w:rPr>
          <w:rFonts w:eastAsia="Calibri"/>
          <w:color w:val="000000"/>
          <w:sz w:val="24"/>
          <w:szCs w:val="24"/>
        </w:rPr>
        <w:t>различия</w:t>
      </w:r>
      <w:r w:rsidRPr="00995B43">
        <w:rPr>
          <w:color w:val="000000"/>
          <w:sz w:val="24"/>
          <w:szCs w:val="24"/>
        </w:rPr>
        <w:t xml:space="preserve"> </w:t>
      </w:r>
      <w:r w:rsidRPr="00995B43">
        <w:rPr>
          <w:rFonts w:eastAsia="Calibri"/>
          <w:color w:val="000000"/>
          <w:sz w:val="24"/>
          <w:szCs w:val="24"/>
        </w:rPr>
        <w:t>не</w:t>
      </w:r>
      <w:r w:rsidRPr="00995B43">
        <w:rPr>
          <w:color w:val="000000"/>
          <w:sz w:val="24"/>
          <w:szCs w:val="24"/>
        </w:rPr>
        <w:t xml:space="preserve"> </w:t>
      </w:r>
      <w:r w:rsidRPr="00995B43">
        <w:rPr>
          <w:rFonts w:eastAsia="Calibri"/>
          <w:color w:val="000000"/>
          <w:sz w:val="24"/>
          <w:szCs w:val="24"/>
        </w:rPr>
        <w:t>должны</w:t>
      </w:r>
      <w:r w:rsidRPr="00995B43">
        <w:rPr>
          <w:color w:val="000000"/>
          <w:sz w:val="24"/>
          <w:szCs w:val="24"/>
        </w:rPr>
        <w:t xml:space="preserve"> </w:t>
      </w:r>
      <w:r w:rsidRPr="00995B43">
        <w:rPr>
          <w:rFonts w:eastAsia="Calibri"/>
          <w:color w:val="000000"/>
          <w:sz w:val="24"/>
          <w:szCs w:val="24"/>
        </w:rPr>
        <w:t>быть</w:t>
      </w:r>
      <w:r w:rsidRPr="00995B43">
        <w:rPr>
          <w:color w:val="000000"/>
          <w:sz w:val="24"/>
          <w:szCs w:val="24"/>
        </w:rPr>
        <w:t xml:space="preserve"> </w:t>
      </w:r>
      <w:r w:rsidRPr="00995B43">
        <w:rPr>
          <w:rFonts w:eastAsia="Calibri"/>
          <w:color w:val="000000"/>
          <w:sz w:val="24"/>
          <w:szCs w:val="24"/>
        </w:rPr>
        <w:t>констатированы</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трудности</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освоении</w:t>
      </w:r>
      <w:r w:rsidRPr="00995B43">
        <w:rPr>
          <w:color w:val="000000"/>
          <w:sz w:val="24"/>
          <w:szCs w:val="24"/>
        </w:rPr>
        <w:t xml:space="preserve"> </w:t>
      </w:r>
      <w:r w:rsidRPr="00995B43">
        <w:rPr>
          <w:rFonts w:eastAsia="Calibri"/>
          <w:color w:val="000000"/>
          <w:sz w:val="24"/>
          <w:szCs w:val="24"/>
        </w:rPr>
        <w:t>основной</w:t>
      </w:r>
      <w:r w:rsidRPr="00995B43">
        <w:rPr>
          <w:color w:val="000000"/>
          <w:sz w:val="24"/>
          <w:szCs w:val="24"/>
        </w:rPr>
        <w:t xml:space="preserve"> </w:t>
      </w:r>
      <w:r w:rsidRPr="00995B43">
        <w:rPr>
          <w:rFonts w:eastAsia="Calibri"/>
          <w:color w:val="000000"/>
          <w:sz w:val="24"/>
          <w:szCs w:val="24"/>
        </w:rPr>
        <w:t>обра</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зовательной программы Организации и не подразумевают его включения в соответствующую</w:t>
      </w:r>
      <w:r w:rsidRPr="00995B43">
        <w:rPr>
          <w:color w:val="000000"/>
          <w:sz w:val="24"/>
          <w:szCs w:val="24"/>
        </w:rPr>
        <w:t xml:space="preserve"> </w:t>
      </w:r>
      <w:r w:rsidRPr="00995B43">
        <w:rPr>
          <w:rFonts w:eastAsia="Calibri"/>
          <w:color w:val="000000"/>
          <w:sz w:val="24"/>
          <w:szCs w:val="24"/>
        </w:rPr>
        <w:t>целевую</w:t>
      </w:r>
      <w:r w:rsidRPr="00995B43">
        <w:rPr>
          <w:color w:val="000000"/>
          <w:sz w:val="24"/>
          <w:szCs w:val="24"/>
        </w:rPr>
        <w:t xml:space="preserve"> </w:t>
      </w:r>
      <w:r w:rsidRPr="00995B43">
        <w:rPr>
          <w:rFonts w:eastAsia="Calibri"/>
          <w:color w:val="000000"/>
          <w:sz w:val="24"/>
          <w:szCs w:val="24"/>
        </w:rPr>
        <w:t>группу.</w:t>
      </w:r>
      <w:r w:rsidRPr="00995B43">
        <w:rPr>
          <w:color w:val="000000"/>
          <w:sz w:val="24"/>
          <w:szCs w:val="24"/>
        </w:rPr>
        <w:t xml:space="preserve"> </w:t>
      </w:r>
    </w:p>
    <w:p w:rsidR="00995B43" w:rsidRPr="00995B43" w:rsidRDefault="00995B43" w:rsidP="00995B43">
      <w:pPr>
        <w:widowControl/>
        <w:autoSpaceDE/>
        <w:autoSpaceDN/>
        <w:spacing w:after="41" w:line="265" w:lineRule="auto"/>
        <w:ind w:right="3298"/>
        <w:jc w:val="both"/>
        <w:rPr>
          <w:rFonts w:eastAsia="Calibri"/>
          <w:color w:val="000000"/>
          <w:sz w:val="24"/>
          <w:szCs w:val="24"/>
        </w:rPr>
      </w:pPr>
      <w:r w:rsidRPr="00995B43">
        <w:rPr>
          <w:b/>
          <w:color w:val="000000"/>
          <w:sz w:val="24"/>
          <w:szCs w:val="24"/>
        </w:rPr>
        <w:t>1.3.1.</w:t>
      </w:r>
      <w:r w:rsidRPr="00995B43">
        <w:rPr>
          <w:rFonts w:eastAsia="Arial"/>
          <w:b/>
          <w:color w:val="000000"/>
          <w:sz w:val="24"/>
          <w:szCs w:val="24"/>
        </w:rPr>
        <w:t xml:space="preserve"> </w:t>
      </w:r>
      <w:r w:rsidRPr="00995B43">
        <w:rPr>
          <w:rFonts w:eastAsia="Calibri"/>
          <w:b/>
          <w:color w:val="000000"/>
          <w:sz w:val="24"/>
          <w:szCs w:val="24"/>
        </w:rPr>
        <w:t>Планируемые</w:t>
      </w:r>
      <w:r w:rsidRPr="00995B43">
        <w:rPr>
          <w:b/>
          <w:color w:val="000000"/>
          <w:sz w:val="24"/>
          <w:szCs w:val="24"/>
        </w:rPr>
        <w:t xml:space="preserve"> </w:t>
      </w:r>
      <w:r w:rsidRPr="00995B43">
        <w:rPr>
          <w:rFonts w:eastAsia="Calibri"/>
          <w:b/>
          <w:color w:val="000000"/>
          <w:sz w:val="24"/>
          <w:szCs w:val="24"/>
        </w:rPr>
        <w:t>результаты</w:t>
      </w:r>
      <w:r w:rsidRPr="00995B43">
        <w:rPr>
          <w:b/>
          <w:color w:val="000000"/>
          <w:sz w:val="24"/>
          <w:szCs w:val="24"/>
        </w:rPr>
        <w:t xml:space="preserve"> </w:t>
      </w:r>
      <w:r w:rsidRPr="00995B43">
        <w:rPr>
          <w:rFonts w:eastAsia="Calibri"/>
          <w:b/>
          <w:color w:val="000000"/>
          <w:sz w:val="24"/>
          <w:szCs w:val="24"/>
        </w:rPr>
        <w:t>в</w:t>
      </w:r>
      <w:r w:rsidRPr="00995B43">
        <w:rPr>
          <w:b/>
          <w:color w:val="000000"/>
          <w:sz w:val="24"/>
          <w:szCs w:val="24"/>
        </w:rPr>
        <w:t xml:space="preserve"> </w:t>
      </w:r>
      <w:r w:rsidRPr="00995B43">
        <w:rPr>
          <w:rFonts w:eastAsia="Calibri"/>
          <w:b/>
          <w:color w:val="000000"/>
          <w:sz w:val="24"/>
          <w:szCs w:val="24"/>
        </w:rPr>
        <w:t>младенческом</w:t>
      </w:r>
      <w:r w:rsidRPr="00995B43">
        <w:rPr>
          <w:b/>
          <w:color w:val="000000"/>
          <w:sz w:val="24"/>
          <w:szCs w:val="24"/>
        </w:rPr>
        <w:t xml:space="preserve"> </w:t>
      </w:r>
      <w:r w:rsidRPr="00995B43">
        <w:rPr>
          <w:rFonts w:eastAsia="Calibri"/>
          <w:b/>
          <w:color w:val="000000"/>
          <w:sz w:val="24"/>
          <w:szCs w:val="24"/>
        </w:rPr>
        <w:t>возрасте</w:t>
      </w:r>
      <w:r w:rsidRPr="00995B43">
        <w:rPr>
          <w:b/>
          <w:color w:val="000000"/>
          <w:sz w:val="24"/>
          <w:szCs w:val="24"/>
        </w:rPr>
        <w:t xml:space="preserve"> </w:t>
      </w:r>
      <w:r w:rsidRPr="00995B43">
        <w:rPr>
          <w:rFonts w:eastAsia="Calibri"/>
          <w:b/>
          <w:color w:val="000000"/>
          <w:sz w:val="24"/>
          <w:szCs w:val="24"/>
        </w:rPr>
        <w:t>К</w:t>
      </w:r>
      <w:r w:rsidRPr="00995B43">
        <w:rPr>
          <w:b/>
          <w:color w:val="000000"/>
          <w:sz w:val="24"/>
          <w:szCs w:val="24"/>
        </w:rPr>
        <w:t xml:space="preserve"> </w:t>
      </w:r>
      <w:r w:rsidRPr="00995B43">
        <w:rPr>
          <w:rFonts w:eastAsia="Calibri"/>
          <w:b/>
          <w:color w:val="000000"/>
          <w:sz w:val="24"/>
          <w:szCs w:val="24"/>
        </w:rPr>
        <w:t>одному</w:t>
      </w:r>
      <w:r w:rsidRPr="00995B43">
        <w:rPr>
          <w:b/>
          <w:color w:val="000000"/>
          <w:sz w:val="24"/>
          <w:szCs w:val="24"/>
        </w:rPr>
        <w:t xml:space="preserve"> </w:t>
      </w:r>
      <w:r w:rsidRPr="00995B43">
        <w:rPr>
          <w:rFonts w:eastAsia="Calibri"/>
          <w:b/>
          <w:color w:val="000000"/>
          <w:sz w:val="24"/>
          <w:szCs w:val="24"/>
        </w:rPr>
        <w:t>году:</w:t>
      </w:r>
      <w:r w:rsidRPr="00995B43">
        <w:rPr>
          <w:b/>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проявляет</w:t>
      </w:r>
      <w:r w:rsidRPr="00995B43">
        <w:rPr>
          <w:color w:val="000000"/>
          <w:sz w:val="24"/>
          <w:szCs w:val="24"/>
        </w:rPr>
        <w:t xml:space="preserve"> </w:t>
      </w:r>
      <w:r w:rsidRPr="00995B43">
        <w:rPr>
          <w:rFonts w:eastAsia="Calibri"/>
          <w:color w:val="000000"/>
          <w:sz w:val="24"/>
          <w:szCs w:val="24"/>
        </w:rPr>
        <w:t>двигательную</w:t>
      </w:r>
      <w:r w:rsidRPr="00995B43">
        <w:rPr>
          <w:color w:val="000000"/>
          <w:sz w:val="24"/>
          <w:szCs w:val="24"/>
        </w:rPr>
        <w:t xml:space="preserve"> </w:t>
      </w:r>
      <w:r w:rsidRPr="00995B43">
        <w:rPr>
          <w:rFonts w:eastAsia="Calibri"/>
          <w:color w:val="000000"/>
          <w:sz w:val="24"/>
          <w:szCs w:val="24"/>
        </w:rPr>
        <w:t>активность</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освоении</w:t>
      </w:r>
      <w:r w:rsidRPr="00995B43">
        <w:rPr>
          <w:color w:val="000000"/>
          <w:sz w:val="24"/>
          <w:szCs w:val="24"/>
        </w:rPr>
        <w:t xml:space="preserve"> </w:t>
      </w:r>
      <w:r w:rsidRPr="00995B43">
        <w:rPr>
          <w:rFonts w:eastAsia="Calibri"/>
          <w:color w:val="000000"/>
          <w:sz w:val="24"/>
          <w:szCs w:val="24"/>
        </w:rPr>
        <w:t>пространственной</w:t>
      </w:r>
      <w:r w:rsidRPr="00995B43">
        <w:rPr>
          <w:color w:val="000000"/>
          <w:sz w:val="24"/>
          <w:szCs w:val="24"/>
        </w:rPr>
        <w:t xml:space="preserve"> </w:t>
      </w:r>
      <w:r w:rsidRPr="00995B43">
        <w:rPr>
          <w:rFonts w:eastAsia="Calibri"/>
          <w:color w:val="000000"/>
          <w:sz w:val="24"/>
          <w:szCs w:val="24"/>
        </w:rPr>
        <w:t>среды,</w:t>
      </w:r>
      <w:r w:rsidRPr="00995B43">
        <w:rPr>
          <w:color w:val="000000"/>
          <w:sz w:val="24"/>
          <w:szCs w:val="24"/>
        </w:rPr>
        <w:t xml:space="preserve"> </w:t>
      </w:r>
      <w:r w:rsidRPr="00995B43">
        <w:rPr>
          <w:rFonts w:eastAsia="Calibri"/>
          <w:color w:val="000000"/>
          <w:sz w:val="24"/>
          <w:szCs w:val="24"/>
        </w:rPr>
        <w:t>используя движения ползания, лазанья, хватания, бросания, манипулирует предметами, начинает</w:t>
      </w:r>
      <w:r w:rsidRPr="00995B43">
        <w:rPr>
          <w:color w:val="000000"/>
          <w:sz w:val="24"/>
          <w:szCs w:val="24"/>
        </w:rPr>
        <w:t xml:space="preserve"> </w:t>
      </w:r>
      <w:r w:rsidRPr="00995B43">
        <w:rPr>
          <w:rFonts w:eastAsia="Calibri"/>
          <w:color w:val="000000"/>
          <w:sz w:val="24"/>
          <w:szCs w:val="24"/>
        </w:rPr>
        <w:t>осваивать самостоятельную ходьбу;</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понимает речь взрослого, откликается на свое имя, положительно реагирует на знакомых людей, имена близких родственников</w:t>
      </w:r>
      <w:r w:rsidRPr="00995B43">
        <w:rPr>
          <w:color w:val="000000"/>
          <w:sz w:val="24"/>
          <w:szCs w:val="24"/>
        </w:rPr>
        <w:t xml:space="preserve">; </w:t>
      </w:r>
    </w:p>
    <w:p w:rsidR="00995B43" w:rsidRPr="00995B43" w:rsidRDefault="00995B43" w:rsidP="00A0246A">
      <w:pPr>
        <w:widowControl/>
        <w:numPr>
          <w:ilvl w:val="0"/>
          <w:numId w:val="7"/>
        </w:numPr>
        <w:autoSpaceDE/>
        <w:autoSpaceDN/>
        <w:spacing w:after="33" w:line="267" w:lineRule="auto"/>
        <w:ind w:right="7" w:hanging="568"/>
        <w:jc w:val="both"/>
        <w:rPr>
          <w:rFonts w:eastAsia="Calibri"/>
          <w:color w:val="000000"/>
          <w:sz w:val="24"/>
          <w:szCs w:val="24"/>
        </w:rPr>
      </w:pPr>
      <w:r w:rsidRPr="00995B43">
        <w:rPr>
          <w:rFonts w:eastAsia="Calibri"/>
          <w:color w:val="000000"/>
          <w:sz w:val="24"/>
          <w:szCs w:val="24"/>
        </w:rPr>
        <w:t>ребёнок выполняет простые просьбы взрослого, понимает и адекватно реагирует на слова, регулирующие поведение (можно, нельзя и другие);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произносит несколько простых, облегченных слов (мама, папа, баба, деда, дай, бах, на), которые несут смысловую нагрузку;</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эмоционально реагирует на музыку, пение, игры</w:t>
      </w:r>
      <w:r w:rsidRPr="00995B43">
        <w:rPr>
          <w:color w:val="000000"/>
          <w:sz w:val="24"/>
          <w:szCs w:val="24"/>
        </w:rPr>
        <w:t>-</w:t>
      </w:r>
      <w:r w:rsidRPr="00995B43">
        <w:rPr>
          <w:rFonts w:eastAsia="Calibri"/>
          <w:color w:val="000000"/>
          <w:sz w:val="24"/>
          <w:szCs w:val="24"/>
        </w:rPr>
        <w:t>забавы, прислушивается к звучанию разных музыкальных инструментов;</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активно действует с игрушками, подражая действиям взрослых (катает машинку, кормит собачку, качает куклу и тому подобное).</w:t>
      </w:r>
      <w:r w:rsidRPr="00995B43">
        <w:rPr>
          <w:color w:val="000000"/>
          <w:sz w:val="24"/>
          <w:szCs w:val="24"/>
        </w:rPr>
        <w:t xml:space="preserve"> </w:t>
      </w:r>
    </w:p>
    <w:p w:rsidR="00995B43" w:rsidRPr="00995B43" w:rsidRDefault="00995B43" w:rsidP="00995B43">
      <w:pPr>
        <w:widowControl/>
        <w:autoSpaceDE/>
        <w:autoSpaceDN/>
        <w:spacing w:after="36" w:line="265" w:lineRule="auto"/>
        <w:ind w:right="4054"/>
        <w:jc w:val="both"/>
        <w:rPr>
          <w:rFonts w:eastAsia="Calibri"/>
          <w:color w:val="000000"/>
          <w:sz w:val="24"/>
          <w:szCs w:val="24"/>
        </w:rPr>
      </w:pPr>
      <w:r w:rsidRPr="00995B43">
        <w:rPr>
          <w:b/>
          <w:color w:val="000000"/>
          <w:sz w:val="24"/>
          <w:szCs w:val="24"/>
        </w:rPr>
        <w:t>1.3.2.</w:t>
      </w:r>
      <w:r w:rsidRPr="00995B43">
        <w:rPr>
          <w:rFonts w:eastAsia="Arial"/>
          <w:b/>
          <w:color w:val="000000"/>
          <w:sz w:val="24"/>
          <w:szCs w:val="24"/>
        </w:rPr>
        <w:t xml:space="preserve"> </w:t>
      </w:r>
      <w:r w:rsidRPr="00995B43">
        <w:rPr>
          <w:rFonts w:eastAsia="Calibri"/>
          <w:b/>
          <w:color w:val="000000"/>
          <w:sz w:val="24"/>
          <w:szCs w:val="24"/>
        </w:rPr>
        <w:t>Планируемые</w:t>
      </w:r>
      <w:r w:rsidRPr="00995B43">
        <w:rPr>
          <w:b/>
          <w:color w:val="000000"/>
          <w:sz w:val="24"/>
          <w:szCs w:val="24"/>
        </w:rPr>
        <w:t xml:space="preserve"> </w:t>
      </w:r>
      <w:r w:rsidRPr="00995B43">
        <w:rPr>
          <w:rFonts w:eastAsia="Calibri"/>
          <w:b/>
          <w:color w:val="000000"/>
          <w:sz w:val="24"/>
          <w:szCs w:val="24"/>
        </w:rPr>
        <w:t>результаты</w:t>
      </w:r>
      <w:r w:rsidRPr="00995B43">
        <w:rPr>
          <w:b/>
          <w:color w:val="000000"/>
          <w:sz w:val="24"/>
          <w:szCs w:val="24"/>
        </w:rPr>
        <w:t xml:space="preserve"> </w:t>
      </w:r>
      <w:r w:rsidRPr="00995B43">
        <w:rPr>
          <w:rFonts w:eastAsia="Calibri"/>
          <w:b/>
          <w:color w:val="000000"/>
          <w:sz w:val="24"/>
          <w:szCs w:val="24"/>
        </w:rPr>
        <w:t>в</w:t>
      </w:r>
      <w:r w:rsidRPr="00995B43">
        <w:rPr>
          <w:b/>
          <w:color w:val="000000"/>
          <w:sz w:val="24"/>
          <w:szCs w:val="24"/>
        </w:rPr>
        <w:t xml:space="preserve"> </w:t>
      </w:r>
      <w:r w:rsidRPr="00995B43">
        <w:rPr>
          <w:rFonts w:eastAsia="Calibri"/>
          <w:b/>
          <w:color w:val="000000"/>
          <w:sz w:val="24"/>
          <w:szCs w:val="24"/>
        </w:rPr>
        <w:t>раннем</w:t>
      </w:r>
      <w:r w:rsidRPr="00995B43">
        <w:rPr>
          <w:b/>
          <w:color w:val="000000"/>
          <w:sz w:val="24"/>
          <w:szCs w:val="24"/>
        </w:rPr>
        <w:t xml:space="preserve"> </w:t>
      </w:r>
      <w:r w:rsidRPr="00995B43">
        <w:rPr>
          <w:rFonts w:eastAsia="Calibri"/>
          <w:b/>
          <w:color w:val="000000"/>
          <w:sz w:val="24"/>
          <w:szCs w:val="24"/>
        </w:rPr>
        <w:t>возрасте</w:t>
      </w:r>
      <w:r w:rsidRPr="00995B43">
        <w:rPr>
          <w:b/>
          <w:color w:val="000000"/>
          <w:sz w:val="24"/>
          <w:szCs w:val="24"/>
        </w:rPr>
        <w:t xml:space="preserve"> </w:t>
      </w:r>
      <w:r w:rsidRPr="00995B43">
        <w:rPr>
          <w:rFonts w:eastAsia="Calibri"/>
          <w:b/>
          <w:color w:val="000000"/>
          <w:sz w:val="24"/>
          <w:szCs w:val="24"/>
        </w:rPr>
        <w:t>К</w:t>
      </w:r>
      <w:r w:rsidRPr="00995B43">
        <w:rPr>
          <w:b/>
          <w:color w:val="000000"/>
          <w:sz w:val="24"/>
          <w:szCs w:val="24"/>
        </w:rPr>
        <w:t xml:space="preserve"> </w:t>
      </w:r>
      <w:r w:rsidRPr="00995B43">
        <w:rPr>
          <w:rFonts w:eastAsia="Calibri"/>
          <w:b/>
          <w:color w:val="000000"/>
          <w:sz w:val="24"/>
          <w:szCs w:val="24"/>
        </w:rPr>
        <w:t>трем</w:t>
      </w:r>
      <w:r w:rsidRPr="00995B43">
        <w:rPr>
          <w:b/>
          <w:color w:val="000000"/>
          <w:sz w:val="24"/>
          <w:szCs w:val="24"/>
        </w:rPr>
        <w:t xml:space="preserve"> </w:t>
      </w:r>
      <w:r w:rsidRPr="00995B43">
        <w:rPr>
          <w:rFonts w:eastAsia="Calibri"/>
          <w:b/>
          <w:color w:val="000000"/>
          <w:sz w:val="24"/>
          <w:szCs w:val="24"/>
        </w:rPr>
        <w:t>годам:</w:t>
      </w:r>
      <w:r w:rsidRPr="00995B43">
        <w:rPr>
          <w:b/>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у ребенка развита крупная моторика, он активно использует освоенные ранее движения,</w:t>
      </w:r>
      <w:r w:rsidRPr="00995B43">
        <w:rPr>
          <w:color w:val="000000"/>
          <w:sz w:val="24"/>
          <w:szCs w:val="24"/>
        </w:rPr>
        <w:t xml:space="preserve"> </w:t>
      </w:r>
      <w:r w:rsidRPr="00995B43">
        <w:rPr>
          <w:rFonts w:eastAsia="Calibri"/>
          <w:color w:val="000000"/>
          <w:sz w:val="24"/>
          <w:szCs w:val="24"/>
        </w:rPr>
        <w:t>начинает</w:t>
      </w:r>
      <w:r w:rsidRPr="00995B43">
        <w:rPr>
          <w:color w:val="000000"/>
          <w:sz w:val="24"/>
          <w:szCs w:val="24"/>
        </w:rPr>
        <w:t xml:space="preserve"> </w:t>
      </w:r>
      <w:r w:rsidRPr="00995B43">
        <w:rPr>
          <w:rFonts w:eastAsia="Calibri"/>
          <w:color w:val="000000"/>
          <w:sz w:val="24"/>
          <w:szCs w:val="24"/>
        </w:rPr>
        <w:t>осваивать</w:t>
      </w:r>
      <w:r w:rsidRPr="00995B43">
        <w:rPr>
          <w:color w:val="000000"/>
          <w:sz w:val="24"/>
          <w:szCs w:val="24"/>
        </w:rPr>
        <w:t xml:space="preserve"> </w:t>
      </w:r>
      <w:r w:rsidRPr="00995B43">
        <w:rPr>
          <w:rFonts w:eastAsia="Calibri"/>
          <w:color w:val="000000"/>
          <w:sz w:val="24"/>
          <w:szCs w:val="24"/>
        </w:rPr>
        <w:t>бег,</w:t>
      </w:r>
      <w:r w:rsidRPr="00995B43">
        <w:rPr>
          <w:color w:val="000000"/>
          <w:sz w:val="24"/>
          <w:szCs w:val="24"/>
        </w:rPr>
        <w:t xml:space="preserve"> </w:t>
      </w:r>
      <w:r w:rsidRPr="00995B43">
        <w:rPr>
          <w:rFonts w:eastAsia="Calibri"/>
          <w:color w:val="000000"/>
          <w:sz w:val="24"/>
          <w:szCs w:val="24"/>
        </w:rPr>
        <w:t>прыжки,</w:t>
      </w:r>
      <w:r w:rsidRPr="00995B43">
        <w:rPr>
          <w:color w:val="000000"/>
          <w:sz w:val="24"/>
          <w:szCs w:val="24"/>
        </w:rPr>
        <w:t xml:space="preserve"> </w:t>
      </w:r>
      <w:r w:rsidRPr="00995B43">
        <w:rPr>
          <w:rFonts w:eastAsia="Calibri"/>
          <w:color w:val="000000"/>
          <w:sz w:val="24"/>
          <w:szCs w:val="24"/>
        </w:rPr>
        <w:t>повторяет</w:t>
      </w:r>
      <w:r w:rsidRPr="00995B43">
        <w:rPr>
          <w:color w:val="000000"/>
          <w:sz w:val="24"/>
          <w:szCs w:val="24"/>
        </w:rPr>
        <w:t xml:space="preserve"> </w:t>
      </w:r>
      <w:r w:rsidRPr="00995B43">
        <w:rPr>
          <w:rFonts w:eastAsia="Calibri"/>
          <w:color w:val="000000"/>
          <w:sz w:val="24"/>
          <w:szCs w:val="24"/>
        </w:rPr>
        <w:t>за</w:t>
      </w:r>
      <w:r w:rsidRPr="00995B43">
        <w:rPr>
          <w:color w:val="000000"/>
          <w:sz w:val="24"/>
          <w:szCs w:val="24"/>
        </w:rPr>
        <w:t xml:space="preserve"> </w:t>
      </w:r>
      <w:r w:rsidRPr="00995B43">
        <w:rPr>
          <w:rFonts w:eastAsia="Calibri"/>
          <w:color w:val="000000"/>
          <w:sz w:val="24"/>
          <w:szCs w:val="24"/>
        </w:rPr>
        <w:t>взрослым</w:t>
      </w:r>
      <w:r w:rsidRPr="00995B43">
        <w:rPr>
          <w:color w:val="000000"/>
          <w:sz w:val="24"/>
          <w:szCs w:val="24"/>
        </w:rPr>
        <w:t xml:space="preserve"> </w:t>
      </w:r>
      <w:r w:rsidRPr="00995B43">
        <w:rPr>
          <w:rFonts w:eastAsia="Calibri"/>
          <w:color w:val="000000"/>
          <w:sz w:val="24"/>
          <w:szCs w:val="24"/>
        </w:rPr>
        <w:t>простые</w:t>
      </w:r>
      <w:r w:rsidRPr="00995B43">
        <w:rPr>
          <w:color w:val="000000"/>
          <w:sz w:val="24"/>
          <w:szCs w:val="24"/>
        </w:rPr>
        <w:t xml:space="preserve"> </w:t>
      </w:r>
      <w:r w:rsidRPr="00995B43">
        <w:rPr>
          <w:rFonts w:eastAsia="Calibri"/>
          <w:color w:val="000000"/>
          <w:sz w:val="24"/>
          <w:szCs w:val="24"/>
        </w:rPr>
        <w:t>имитационные</w:t>
      </w:r>
      <w:r w:rsidRPr="00995B43">
        <w:rPr>
          <w:color w:val="000000"/>
          <w:sz w:val="24"/>
          <w:szCs w:val="24"/>
        </w:rPr>
        <w:t xml:space="preserve"> </w:t>
      </w:r>
      <w:r w:rsidRPr="00995B43">
        <w:rPr>
          <w:rFonts w:eastAsia="Calibri"/>
          <w:color w:val="000000"/>
          <w:sz w:val="24"/>
          <w:szCs w:val="24"/>
        </w:rPr>
        <w:t>упражнения,</w:t>
      </w:r>
      <w:r w:rsidRPr="00995B43">
        <w:rPr>
          <w:color w:val="000000"/>
          <w:sz w:val="24"/>
          <w:szCs w:val="24"/>
        </w:rPr>
        <w:t xml:space="preserve"> </w:t>
      </w:r>
      <w:r w:rsidRPr="00995B43">
        <w:rPr>
          <w:rFonts w:eastAsia="Calibri"/>
          <w:color w:val="000000"/>
          <w:sz w:val="24"/>
          <w:szCs w:val="24"/>
        </w:rPr>
        <w:t>понимает указания</w:t>
      </w:r>
      <w:r w:rsidRPr="00995B43">
        <w:rPr>
          <w:color w:val="000000"/>
          <w:sz w:val="24"/>
          <w:szCs w:val="24"/>
        </w:rPr>
        <w:t xml:space="preserve"> </w:t>
      </w:r>
      <w:r w:rsidRPr="00995B43">
        <w:rPr>
          <w:rFonts w:eastAsia="Calibri"/>
          <w:color w:val="000000"/>
          <w:sz w:val="24"/>
          <w:szCs w:val="24"/>
        </w:rPr>
        <w:t>взрослого,</w:t>
      </w:r>
      <w:r w:rsidRPr="00995B43">
        <w:rPr>
          <w:color w:val="000000"/>
          <w:sz w:val="24"/>
          <w:szCs w:val="24"/>
        </w:rPr>
        <w:t xml:space="preserve"> </w:t>
      </w:r>
      <w:r w:rsidRPr="00995B43">
        <w:rPr>
          <w:rFonts w:eastAsia="Calibri"/>
          <w:color w:val="000000"/>
          <w:sz w:val="24"/>
          <w:szCs w:val="24"/>
        </w:rPr>
        <w:t>выполняет</w:t>
      </w:r>
      <w:r w:rsidRPr="00995B43">
        <w:rPr>
          <w:color w:val="000000"/>
          <w:sz w:val="24"/>
          <w:szCs w:val="24"/>
        </w:rPr>
        <w:t xml:space="preserve"> </w:t>
      </w:r>
      <w:r w:rsidRPr="00995B43">
        <w:rPr>
          <w:rFonts w:eastAsia="Calibri"/>
          <w:color w:val="000000"/>
          <w:sz w:val="24"/>
          <w:szCs w:val="24"/>
        </w:rPr>
        <w:t>движения</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зрительному</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звуковому</w:t>
      </w:r>
      <w:r w:rsidRPr="00995B43">
        <w:rPr>
          <w:color w:val="000000"/>
          <w:sz w:val="24"/>
          <w:szCs w:val="24"/>
        </w:rPr>
        <w:t xml:space="preserve"> </w:t>
      </w:r>
      <w:r w:rsidRPr="00995B43">
        <w:rPr>
          <w:rFonts w:eastAsia="Calibri"/>
          <w:color w:val="000000"/>
          <w:sz w:val="24"/>
          <w:szCs w:val="24"/>
        </w:rPr>
        <w:t>ориентирам;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демонстрирует элементарные культурно</w:t>
      </w:r>
      <w:r w:rsidRPr="00995B43">
        <w:rPr>
          <w:color w:val="000000"/>
          <w:sz w:val="24"/>
          <w:szCs w:val="24"/>
        </w:rPr>
        <w:t>-</w:t>
      </w:r>
      <w:r w:rsidRPr="00995B43">
        <w:rPr>
          <w:rFonts w:eastAsia="Calibri"/>
          <w:color w:val="000000"/>
          <w:sz w:val="24"/>
          <w:szCs w:val="24"/>
        </w:rPr>
        <w:t>гигиенические навыки, владеет простейшими навыками самообслуживания (одевание, раздевание, самостоятельно ест и тому подобное);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способен направлять свои действия на достижение простой,</w:t>
      </w:r>
      <w:r w:rsidRPr="00995B43">
        <w:rPr>
          <w:color w:val="000000"/>
          <w:sz w:val="24"/>
          <w:szCs w:val="24"/>
        </w:rPr>
        <w:t xml:space="preserve"> </w:t>
      </w:r>
      <w:r w:rsidRPr="00995B43">
        <w:rPr>
          <w:rFonts w:eastAsia="Calibri"/>
          <w:color w:val="000000"/>
          <w:sz w:val="24"/>
          <w:szCs w:val="24"/>
        </w:rPr>
        <w:t>самостоятельно поставленной цели; знает, с помощью каких средств и в какой последовательности продвигаться к цели;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владеет активной речью, использует в общении разные части речи, простые предложения из 4</w:t>
      </w:r>
      <w:r w:rsidRPr="00995B43">
        <w:rPr>
          <w:color w:val="000000"/>
          <w:sz w:val="24"/>
          <w:szCs w:val="24"/>
        </w:rPr>
        <w:t>-</w:t>
      </w:r>
      <w:r w:rsidRPr="00995B43">
        <w:rPr>
          <w:rFonts w:eastAsia="Calibri"/>
          <w:color w:val="000000"/>
          <w:sz w:val="24"/>
          <w:szCs w:val="24"/>
        </w:rPr>
        <w:t>х слов и более, включенные в общение; может</w:t>
      </w:r>
      <w:r w:rsidRPr="00995B43">
        <w:rPr>
          <w:color w:val="000000"/>
          <w:sz w:val="24"/>
          <w:szCs w:val="24"/>
        </w:rPr>
        <w:t xml:space="preserve"> </w:t>
      </w:r>
      <w:r w:rsidRPr="00995B43">
        <w:rPr>
          <w:rFonts w:eastAsia="Calibri"/>
          <w:color w:val="000000"/>
          <w:sz w:val="24"/>
          <w:szCs w:val="24"/>
        </w:rPr>
        <w:t>обращаться с вопросами и просьбами;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3" w:line="267" w:lineRule="auto"/>
        <w:ind w:right="7" w:hanging="568"/>
        <w:jc w:val="both"/>
        <w:rPr>
          <w:rFonts w:eastAsia="Calibri"/>
          <w:color w:val="000000"/>
          <w:sz w:val="24"/>
          <w:szCs w:val="24"/>
        </w:rPr>
      </w:pPr>
      <w:r w:rsidRPr="00995B43">
        <w:rPr>
          <w:rFonts w:eastAsia="Calibri"/>
          <w:color w:val="000000"/>
          <w:sz w:val="24"/>
          <w:szCs w:val="24"/>
        </w:rPr>
        <w:t>ребёнок проявляет интерес к стихам, сказкам, повторяет отдельные слова и фразы за взрослым;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рассматривает картинки, показывает и называет предметы, изображенные на них;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 удовольствием слушает музыку, подпевает, выполняет простые танцевальные движения;</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эмоционально откликается на красоту природы и произведения искусства;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r w:rsidRPr="00995B43">
        <w:rPr>
          <w:color w:val="000000"/>
          <w:sz w:val="24"/>
          <w:szCs w:val="24"/>
        </w:rPr>
        <w:t xml:space="preserve"> </w:t>
      </w:r>
    </w:p>
    <w:p w:rsidR="00995B43" w:rsidRPr="00995B43" w:rsidRDefault="00995B43" w:rsidP="00995B43">
      <w:pPr>
        <w:widowControl/>
        <w:autoSpaceDE/>
        <w:autoSpaceDN/>
        <w:spacing w:after="3" w:line="265" w:lineRule="auto"/>
        <w:jc w:val="both"/>
        <w:rPr>
          <w:rFonts w:eastAsia="Calibri"/>
          <w:color w:val="000000"/>
          <w:sz w:val="24"/>
          <w:szCs w:val="24"/>
        </w:rPr>
      </w:pPr>
      <w:r w:rsidRPr="00995B43">
        <w:rPr>
          <w:b/>
          <w:color w:val="000000"/>
          <w:sz w:val="24"/>
          <w:szCs w:val="24"/>
        </w:rPr>
        <w:t>1.3.3.</w:t>
      </w:r>
      <w:r w:rsidRPr="00995B43">
        <w:rPr>
          <w:rFonts w:eastAsia="Arial"/>
          <w:b/>
          <w:color w:val="000000"/>
          <w:sz w:val="24"/>
          <w:szCs w:val="24"/>
        </w:rPr>
        <w:t xml:space="preserve"> </w:t>
      </w:r>
      <w:r w:rsidRPr="00995B43">
        <w:rPr>
          <w:rFonts w:eastAsia="Calibri"/>
          <w:b/>
          <w:color w:val="000000"/>
          <w:sz w:val="24"/>
          <w:szCs w:val="24"/>
        </w:rPr>
        <w:t>Планируемые</w:t>
      </w:r>
      <w:r w:rsidRPr="00995B43">
        <w:rPr>
          <w:b/>
          <w:color w:val="000000"/>
          <w:sz w:val="24"/>
          <w:szCs w:val="24"/>
        </w:rPr>
        <w:t xml:space="preserve"> </w:t>
      </w:r>
      <w:r w:rsidRPr="00995B43">
        <w:rPr>
          <w:rFonts w:eastAsia="Calibri"/>
          <w:b/>
          <w:color w:val="000000"/>
          <w:sz w:val="24"/>
          <w:szCs w:val="24"/>
        </w:rPr>
        <w:t>результаты</w:t>
      </w:r>
      <w:r w:rsidRPr="00995B43">
        <w:rPr>
          <w:b/>
          <w:color w:val="000000"/>
          <w:sz w:val="24"/>
          <w:szCs w:val="24"/>
        </w:rPr>
        <w:t xml:space="preserve"> </w:t>
      </w:r>
      <w:r w:rsidRPr="00995B43">
        <w:rPr>
          <w:rFonts w:eastAsia="Calibri"/>
          <w:b/>
          <w:color w:val="000000"/>
          <w:sz w:val="24"/>
          <w:szCs w:val="24"/>
        </w:rPr>
        <w:t>в</w:t>
      </w:r>
      <w:r w:rsidRPr="00995B43">
        <w:rPr>
          <w:b/>
          <w:color w:val="000000"/>
          <w:sz w:val="24"/>
          <w:szCs w:val="24"/>
        </w:rPr>
        <w:t xml:space="preserve"> </w:t>
      </w:r>
      <w:r w:rsidRPr="00995B43">
        <w:rPr>
          <w:rFonts w:eastAsia="Calibri"/>
          <w:b/>
          <w:color w:val="000000"/>
          <w:sz w:val="24"/>
          <w:szCs w:val="24"/>
        </w:rPr>
        <w:t>дошкольном</w:t>
      </w:r>
      <w:r w:rsidRPr="00995B43">
        <w:rPr>
          <w:b/>
          <w:color w:val="000000"/>
          <w:sz w:val="24"/>
          <w:szCs w:val="24"/>
        </w:rPr>
        <w:t xml:space="preserve"> </w:t>
      </w:r>
      <w:r w:rsidRPr="00995B43">
        <w:rPr>
          <w:rFonts w:eastAsia="Calibri"/>
          <w:b/>
          <w:color w:val="000000"/>
          <w:sz w:val="24"/>
          <w:szCs w:val="24"/>
        </w:rPr>
        <w:t>возрасте</w:t>
      </w:r>
      <w:r w:rsidRPr="00995B43">
        <w:rPr>
          <w:b/>
          <w:color w:val="000000"/>
          <w:sz w:val="24"/>
          <w:szCs w:val="24"/>
        </w:rPr>
        <w:t xml:space="preserve"> </w:t>
      </w:r>
    </w:p>
    <w:p w:rsidR="00995B43" w:rsidRPr="00995B43" w:rsidRDefault="00995B43" w:rsidP="00995B43">
      <w:pPr>
        <w:widowControl/>
        <w:autoSpaceDE/>
        <w:autoSpaceDN/>
        <w:spacing w:after="42" w:line="265" w:lineRule="auto"/>
        <w:jc w:val="both"/>
        <w:rPr>
          <w:rFonts w:eastAsia="Calibri"/>
          <w:color w:val="000000"/>
          <w:sz w:val="24"/>
          <w:szCs w:val="24"/>
          <w:lang w:val="en-US"/>
        </w:rPr>
      </w:pPr>
      <w:r w:rsidRPr="00995B43">
        <w:rPr>
          <w:b/>
          <w:color w:val="000000"/>
          <w:sz w:val="24"/>
          <w:szCs w:val="24"/>
        </w:rPr>
        <w:t>1.3.3.1.</w:t>
      </w:r>
      <w:r w:rsidRPr="00995B43">
        <w:rPr>
          <w:rFonts w:eastAsia="Arial"/>
          <w:b/>
          <w:color w:val="000000"/>
          <w:sz w:val="24"/>
          <w:szCs w:val="24"/>
        </w:rPr>
        <w:t xml:space="preserve"> </w:t>
      </w:r>
      <w:r w:rsidRPr="00995B43">
        <w:rPr>
          <w:rFonts w:eastAsia="Calibri"/>
          <w:b/>
          <w:color w:val="000000"/>
          <w:sz w:val="24"/>
          <w:szCs w:val="24"/>
          <w:lang w:val="en-US"/>
        </w:rPr>
        <w:t>К</w:t>
      </w:r>
      <w:r w:rsidRPr="00995B43">
        <w:rPr>
          <w:b/>
          <w:color w:val="000000"/>
          <w:sz w:val="24"/>
          <w:szCs w:val="24"/>
          <w:lang w:val="en-US"/>
        </w:rPr>
        <w:t xml:space="preserve"> </w:t>
      </w:r>
      <w:r w:rsidRPr="00995B43">
        <w:rPr>
          <w:rFonts w:eastAsia="Calibri"/>
          <w:b/>
          <w:color w:val="000000"/>
          <w:sz w:val="24"/>
          <w:szCs w:val="24"/>
          <w:lang w:val="en-US"/>
        </w:rPr>
        <w:t>четырем</w:t>
      </w:r>
      <w:r w:rsidRPr="00995B43">
        <w:rPr>
          <w:b/>
          <w:color w:val="000000"/>
          <w:sz w:val="24"/>
          <w:szCs w:val="24"/>
          <w:lang w:val="en-US"/>
        </w:rPr>
        <w:t xml:space="preserve"> </w:t>
      </w:r>
      <w:r w:rsidRPr="00995B43">
        <w:rPr>
          <w:rFonts w:eastAsia="Calibri"/>
          <w:b/>
          <w:color w:val="000000"/>
          <w:sz w:val="24"/>
          <w:szCs w:val="24"/>
          <w:lang w:val="en-US"/>
        </w:rPr>
        <w:t>годам:</w:t>
      </w:r>
      <w:r w:rsidRPr="00995B43">
        <w:rPr>
          <w:b/>
          <w:color w:val="000000"/>
          <w:sz w:val="24"/>
          <w:szCs w:val="24"/>
          <w:lang w:val="en-US"/>
        </w:rPr>
        <w:t xml:space="preserve"> </w:t>
      </w:r>
    </w:p>
    <w:p w:rsidR="00995B43" w:rsidRPr="00995B43" w:rsidRDefault="00995B43" w:rsidP="00A0246A">
      <w:pPr>
        <w:widowControl/>
        <w:numPr>
          <w:ilvl w:val="0"/>
          <w:numId w:val="7"/>
        </w:numPr>
        <w:autoSpaceDE/>
        <w:autoSpaceDN/>
        <w:spacing w:after="35" w:line="267" w:lineRule="auto"/>
        <w:ind w:right="7" w:hanging="568"/>
        <w:jc w:val="both"/>
        <w:rPr>
          <w:rFonts w:eastAsia="Calibri"/>
          <w:color w:val="000000"/>
          <w:sz w:val="24"/>
          <w:szCs w:val="24"/>
        </w:rPr>
      </w:pP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демонстрирует</w:t>
      </w:r>
      <w:r w:rsidRPr="00995B43">
        <w:rPr>
          <w:color w:val="000000"/>
          <w:sz w:val="24"/>
          <w:szCs w:val="24"/>
        </w:rPr>
        <w:t xml:space="preserve"> </w:t>
      </w:r>
      <w:r w:rsidRPr="00995B43">
        <w:rPr>
          <w:rFonts w:eastAsia="Calibri"/>
          <w:color w:val="000000"/>
          <w:sz w:val="24"/>
          <w:szCs w:val="24"/>
        </w:rPr>
        <w:t>положительное</w:t>
      </w:r>
      <w:r w:rsidRPr="00995B43">
        <w:rPr>
          <w:color w:val="000000"/>
          <w:sz w:val="24"/>
          <w:szCs w:val="24"/>
        </w:rPr>
        <w:t xml:space="preserve"> </w:t>
      </w:r>
      <w:r w:rsidRPr="00995B43">
        <w:rPr>
          <w:rFonts w:eastAsia="Calibri"/>
          <w:color w:val="000000"/>
          <w:sz w:val="24"/>
          <w:szCs w:val="24"/>
        </w:rPr>
        <w:t>отношение</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разнообразным</w:t>
      </w:r>
      <w:r w:rsidRPr="00995B43">
        <w:rPr>
          <w:color w:val="000000"/>
          <w:sz w:val="24"/>
          <w:szCs w:val="24"/>
        </w:rPr>
        <w:t xml:space="preserve"> </w:t>
      </w:r>
      <w:r w:rsidRPr="00995B43">
        <w:rPr>
          <w:rFonts w:eastAsia="Calibri"/>
          <w:color w:val="000000"/>
          <w:sz w:val="24"/>
          <w:szCs w:val="24"/>
        </w:rPr>
        <w:t>физическим</w:t>
      </w:r>
      <w:r w:rsidRPr="00995B43">
        <w:rPr>
          <w:color w:val="000000"/>
          <w:sz w:val="24"/>
          <w:szCs w:val="24"/>
        </w:rPr>
        <w:t xml:space="preserve"> </w:t>
      </w:r>
      <w:r w:rsidRPr="00995B43">
        <w:rPr>
          <w:rFonts w:eastAsia="Calibri"/>
          <w:color w:val="000000"/>
          <w:sz w:val="24"/>
          <w:szCs w:val="24"/>
        </w:rPr>
        <w:t>упражнениям, проявляет избирательный интерес к отдельным двигательным действиям (бросание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ловля,</w:t>
      </w:r>
      <w:r w:rsidRPr="00995B43">
        <w:rPr>
          <w:color w:val="000000"/>
          <w:sz w:val="24"/>
          <w:szCs w:val="24"/>
        </w:rPr>
        <w:t xml:space="preserve"> </w:t>
      </w:r>
      <w:r w:rsidRPr="00995B43">
        <w:rPr>
          <w:rFonts w:eastAsia="Calibri"/>
          <w:color w:val="000000"/>
          <w:sz w:val="24"/>
          <w:szCs w:val="24"/>
        </w:rPr>
        <w:t>ходьба, бег,</w:t>
      </w:r>
      <w:r w:rsidRPr="00995B43">
        <w:rPr>
          <w:color w:val="000000"/>
          <w:sz w:val="24"/>
          <w:szCs w:val="24"/>
        </w:rPr>
        <w:t xml:space="preserve"> </w:t>
      </w:r>
      <w:r w:rsidRPr="00995B43">
        <w:rPr>
          <w:rFonts w:eastAsia="Calibri"/>
          <w:color w:val="000000"/>
          <w:sz w:val="24"/>
          <w:szCs w:val="24"/>
        </w:rPr>
        <w:t>прыжки) и</w:t>
      </w:r>
      <w:r w:rsidRPr="00995B43">
        <w:rPr>
          <w:color w:val="000000"/>
          <w:sz w:val="24"/>
          <w:szCs w:val="24"/>
        </w:rPr>
        <w:t xml:space="preserve"> </w:t>
      </w:r>
      <w:r w:rsidRPr="00995B43">
        <w:rPr>
          <w:rFonts w:eastAsia="Calibri"/>
          <w:color w:val="000000"/>
          <w:sz w:val="24"/>
          <w:szCs w:val="24"/>
        </w:rPr>
        <w:t>подвижным</w:t>
      </w:r>
      <w:r w:rsidRPr="00995B43">
        <w:rPr>
          <w:color w:val="000000"/>
          <w:sz w:val="24"/>
          <w:szCs w:val="24"/>
        </w:rPr>
        <w:t xml:space="preserve"> </w:t>
      </w:r>
      <w:r w:rsidRPr="00995B43">
        <w:rPr>
          <w:rFonts w:eastAsia="Calibri"/>
          <w:color w:val="000000"/>
          <w:sz w:val="24"/>
          <w:szCs w:val="24"/>
        </w:rPr>
        <w:t>играм;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r w:rsidRPr="00995B43">
        <w:rPr>
          <w:color w:val="000000"/>
          <w:sz w:val="24"/>
          <w:szCs w:val="24"/>
        </w:rPr>
        <w:t xml:space="preserve"> </w:t>
      </w:r>
    </w:p>
    <w:p w:rsidR="00995B43" w:rsidRPr="00995B43" w:rsidRDefault="00995B43" w:rsidP="00A0246A">
      <w:pPr>
        <w:widowControl/>
        <w:numPr>
          <w:ilvl w:val="0"/>
          <w:numId w:val="7"/>
        </w:numPr>
        <w:autoSpaceDE/>
        <w:autoSpaceDN/>
        <w:spacing w:after="18" w:line="268" w:lineRule="auto"/>
        <w:ind w:right="7" w:hanging="568"/>
        <w:jc w:val="both"/>
        <w:rPr>
          <w:rFonts w:eastAsia="Calibri"/>
          <w:color w:val="000000"/>
          <w:sz w:val="24"/>
          <w:szCs w:val="24"/>
        </w:rPr>
      </w:pPr>
      <w:r w:rsidRPr="00995B43">
        <w:rPr>
          <w:rFonts w:eastAsia="Calibri"/>
          <w:color w:val="000000"/>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владеет культурно</w:t>
      </w:r>
      <w:r w:rsidRPr="00995B43">
        <w:rPr>
          <w:color w:val="000000"/>
          <w:sz w:val="24"/>
          <w:szCs w:val="24"/>
        </w:rPr>
        <w:t>-</w:t>
      </w:r>
      <w:r w:rsidRPr="00995B43">
        <w:rPr>
          <w:rFonts w:eastAsia="Calibri"/>
          <w:color w:val="000000"/>
          <w:sz w:val="24"/>
          <w:szCs w:val="24"/>
        </w:rPr>
        <w:t>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доверие к миру, положительно оценивает себя, говорит о себе в первом лице;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left="567" w:right="7" w:hanging="567"/>
        <w:jc w:val="both"/>
        <w:rPr>
          <w:rFonts w:eastAsia="Calibri"/>
          <w:color w:val="000000"/>
          <w:sz w:val="24"/>
          <w:szCs w:val="24"/>
        </w:rPr>
      </w:pPr>
      <w:r w:rsidRPr="00995B43">
        <w:rPr>
          <w:rFonts w:eastAsia="Calibri"/>
          <w:color w:val="000000"/>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r w:rsidRPr="00995B43">
        <w:rPr>
          <w:color w:val="000000"/>
          <w:sz w:val="24"/>
          <w:szCs w:val="24"/>
        </w:rPr>
        <w:t xml:space="preserve"> </w:t>
      </w:r>
      <w:r w:rsidRPr="00995B43">
        <w:rPr>
          <w:rFonts w:eastAsia="Calibri"/>
          <w:color w:val="000000"/>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5" w:line="267" w:lineRule="auto"/>
        <w:ind w:right="7" w:hanging="568"/>
        <w:jc w:val="both"/>
        <w:rPr>
          <w:rFonts w:eastAsia="Calibri"/>
          <w:color w:val="000000"/>
          <w:sz w:val="24"/>
          <w:szCs w:val="24"/>
        </w:rPr>
      </w:pPr>
      <w:r w:rsidRPr="00995B43">
        <w:rPr>
          <w:rFonts w:eastAsia="Calibri"/>
          <w:color w:val="000000"/>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охотно включается в совместную деятельность со взрослым, подражает его действиям, отвечает на вопросы взрослого</w:t>
      </w:r>
      <w:r w:rsidRPr="00995B43">
        <w:rPr>
          <w:color w:val="000000"/>
          <w:sz w:val="24"/>
          <w:szCs w:val="24"/>
        </w:rPr>
        <w:t xml:space="preserve"> </w:t>
      </w:r>
      <w:r w:rsidRPr="00995B43">
        <w:rPr>
          <w:rFonts w:eastAsia="Calibri"/>
          <w:color w:val="000000"/>
          <w:sz w:val="24"/>
          <w:szCs w:val="24"/>
        </w:rPr>
        <w:t>и комментирует его действия в процессе совместной деятельности;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w:t>
      </w:r>
      <w:r w:rsidRPr="00995B43">
        <w:rPr>
          <w:color w:val="000000"/>
          <w:sz w:val="24"/>
          <w:szCs w:val="24"/>
        </w:rPr>
        <w:t xml:space="preserve"> </w:t>
      </w:r>
      <w:r w:rsidRPr="00995B43">
        <w:rPr>
          <w:rFonts w:eastAsia="Calibri"/>
          <w:color w:val="000000"/>
          <w:sz w:val="24"/>
          <w:szCs w:val="24"/>
        </w:rPr>
        <w:t xml:space="preserve">(далее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педагог) рассказы из 3</w:t>
      </w:r>
      <w:r w:rsidRPr="00995B43">
        <w:rPr>
          <w:color w:val="000000"/>
          <w:sz w:val="24"/>
          <w:szCs w:val="24"/>
        </w:rPr>
        <w:t>-</w:t>
      </w:r>
      <w:r w:rsidRPr="00995B43">
        <w:rPr>
          <w:rFonts w:eastAsia="Calibri"/>
          <w:color w:val="000000"/>
          <w:sz w:val="24"/>
          <w:szCs w:val="24"/>
        </w:rPr>
        <w:t>4 предложений, пересказывает знакомые литературные произведения, использует речевые формы вежливого общения;</w:t>
      </w:r>
      <w:r w:rsidRPr="00995B43">
        <w:rPr>
          <w:color w:val="000000"/>
          <w:sz w:val="24"/>
          <w:szCs w:val="24"/>
        </w:rPr>
        <w:t xml:space="preserve"> </w:t>
      </w:r>
    </w:p>
    <w:p w:rsidR="00995B43" w:rsidRPr="00995B43" w:rsidRDefault="00995B43" w:rsidP="00A0246A">
      <w:pPr>
        <w:widowControl/>
        <w:numPr>
          <w:ilvl w:val="0"/>
          <w:numId w:val="7"/>
        </w:numPr>
        <w:autoSpaceDE/>
        <w:autoSpaceDN/>
        <w:spacing w:after="35" w:line="267" w:lineRule="auto"/>
        <w:ind w:right="7" w:hanging="568"/>
        <w:jc w:val="both"/>
        <w:rPr>
          <w:rFonts w:eastAsia="Calibri"/>
          <w:color w:val="000000"/>
          <w:sz w:val="24"/>
          <w:szCs w:val="24"/>
        </w:rPr>
      </w:pPr>
      <w:r w:rsidRPr="00995B43">
        <w:rPr>
          <w:rFonts w:eastAsia="Calibri"/>
          <w:color w:val="000000"/>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 xml:space="preserve">ребёнок демонстрирует умения вступать в речевое общение со знакомыми взрослыми: </w:t>
      </w:r>
    </w:p>
    <w:p w:rsidR="00995B43" w:rsidRPr="00995B43" w:rsidRDefault="00995B43" w:rsidP="001938B7">
      <w:pPr>
        <w:widowControl/>
        <w:autoSpaceDE/>
        <w:autoSpaceDN/>
        <w:spacing w:after="35" w:line="267" w:lineRule="auto"/>
        <w:ind w:left="567" w:right="7"/>
        <w:jc w:val="both"/>
        <w:rPr>
          <w:rFonts w:eastAsia="Calibri"/>
          <w:color w:val="000000"/>
          <w:sz w:val="24"/>
          <w:szCs w:val="24"/>
        </w:rPr>
      </w:pPr>
      <w:r w:rsidRPr="00995B43">
        <w:rPr>
          <w:rFonts w:eastAsia="Calibri"/>
          <w:color w:val="000000"/>
          <w:sz w:val="24"/>
          <w:szCs w:val="24"/>
        </w:rPr>
        <w:t>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совместно со взрослым пересказывает знакомые сказки, короткие стихи;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знает об объектах ближайшего окружения: о родном населенном пункте, его названии, достопримечательностях и традициях;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r w:rsidRPr="00995B43">
        <w:rPr>
          <w:color w:val="000000"/>
          <w:sz w:val="24"/>
          <w:szCs w:val="24"/>
        </w:rPr>
        <w:t xml:space="preserve"> </w:t>
      </w:r>
    </w:p>
    <w:p w:rsidR="00995B43" w:rsidRPr="001938B7"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способен создавать простые образы в рисовании и аппликации, строить простую</w:t>
      </w:r>
      <w:r w:rsidRPr="00995B43">
        <w:rPr>
          <w:color w:val="000000"/>
          <w:sz w:val="24"/>
          <w:szCs w:val="24"/>
        </w:rPr>
        <w:t xml:space="preserve"> </w:t>
      </w:r>
      <w:r w:rsidRPr="00995B43">
        <w:rPr>
          <w:rFonts w:eastAsia="Calibri"/>
          <w:color w:val="000000"/>
          <w:sz w:val="24"/>
          <w:szCs w:val="24"/>
        </w:rPr>
        <w:t>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r w:rsidRPr="00995B43">
        <w:rPr>
          <w:color w:val="000000"/>
          <w:sz w:val="24"/>
          <w:szCs w:val="24"/>
        </w:rPr>
        <w:t xml:space="preserve"> </w:t>
      </w:r>
      <w:r w:rsidRPr="00995B43">
        <w:rPr>
          <w:rFonts w:eastAsia="Calibri"/>
          <w:color w:val="000000"/>
          <w:sz w:val="24"/>
          <w:szCs w:val="24"/>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w:t>
      </w:r>
      <w:r w:rsidRPr="001938B7">
        <w:rPr>
          <w:rFonts w:eastAsia="Calibri"/>
          <w:color w:val="000000"/>
          <w:sz w:val="24"/>
          <w:szCs w:val="24"/>
        </w:rPr>
        <w:t>их в движении;</w:t>
      </w:r>
      <w:r w:rsidRPr="001938B7">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w:t>
      </w:r>
      <w:r w:rsidRPr="00995B43">
        <w:rPr>
          <w:color w:val="000000"/>
          <w:sz w:val="24"/>
          <w:szCs w:val="24"/>
        </w:rPr>
        <w:t>-</w:t>
      </w:r>
      <w:r w:rsidRPr="00995B43">
        <w:rPr>
          <w:rFonts w:eastAsia="Calibri"/>
          <w:color w:val="000000"/>
          <w:sz w:val="24"/>
          <w:szCs w:val="24"/>
        </w:rPr>
        <w:t>заместители, разворачивает несложный игровой сюжет из нескольких эпизодов;</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Pr="00995B43">
        <w:rPr>
          <w:color w:val="000000"/>
          <w:sz w:val="24"/>
          <w:szCs w:val="24"/>
        </w:rPr>
        <w:t xml:space="preserve"> </w:t>
      </w:r>
    </w:p>
    <w:p w:rsidR="00995B43" w:rsidRPr="00995B43" w:rsidRDefault="00995B43" w:rsidP="00995B43">
      <w:pPr>
        <w:widowControl/>
        <w:autoSpaceDE/>
        <w:autoSpaceDN/>
        <w:spacing w:after="38" w:line="265" w:lineRule="auto"/>
        <w:jc w:val="both"/>
        <w:rPr>
          <w:rFonts w:eastAsia="Calibri"/>
          <w:color w:val="000000"/>
          <w:sz w:val="24"/>
          <w:szCs w:val="24"/>
          <w:lang w:val="en-US"/>
        </w:rPr>
      </w:pPr>
      <w:r w:rsidRPr="00995B43">
        <w:rPr>
          <w:b/>
          <w:color w:val="000000"/>
          <w:sz w:val="24"/>
          <w:szCs w:val="24"/>
          <w:lang w:val="en-US"/>
        </w:rPr>
        <w:t>1.</w:t>
      </w:r>
      <w:r w:rsidRPr="00995B43">
        <w:rPr>
          <w:b/>
          <w:color w:val="000000"/>
          <w:sz w:val="24"/>
          <w:szCs w:val="24"/>
        </w:rPr>
        <w:t>3</w:t>
      </w:r>
      <w:r w:rsidRPr="00995B43">
        <w:rPr>
          <w:b/>
          <w:color w:val="000000"/>
          <w:sz w:val="24"/>
          <w:szCs w:val="24"/>
          <w:lang w:val="en-US"/>
        </w:rPr>
        <w:t>.3.2.</w:t>
      </w:r>
      <w:r w:rsidRPr="00995B43">
        <w:rPr>
          <w:rFonts w:eastAsia="Arial"/>
          <w:b/>
          <w:color w:val="000000"/>
          <w:sz w:val="24"/>
          <w:szCs w:val="24"/>
          <w:lang w:val="en-US"/>
        </w:rPr>
        <w:t xml:space="preserve"> </w:t>
      </w:r>
      <w:r w:rsidRPr="00995B43">
        <w:rPr>
          <w:rFonts w:eastAsia="Calibri"/>
          <w:b/>
          <w:color w:val="000000"/>
          <w:sz w:val="24"/>
          <w:szCs w:val="24"/>
          <w:lang w:val="en-US"/>
        </w:rPr>
        <w:t>К</w:t>
      </w:r>
      <w:r w:rsidRPr="00995B43">
        <w:rPr>
          <w:b/>
          <w:color w:val="000000"/>
          <w:sz w:val="24"/>
          <w:szCs w:val="24"/>
          <w:lang w:val="en-US"/>
        </w:rPr>
        <w:t xml:space="preserve"> </w:t>
      </w:r>
      <w:r w:rsidRPr="00995B43">
        <w:rPr>
          <w:rFonts w:eastAsia="Calibri"/>
          <w:b/>
          <w:color w:val="000000"/>
          <w:sz w:val="24"/>
          <w:szCs w:val="24"/>
          <w:lang w:val="en-US"/>
        </w:rPr>
        <w:t>пяти</w:t>
      </w:r>
      <w:r w:rsidRPr="00995B43">
        <w:rPr>
          <w:b/>
          <w:color w:val="000000"/>
          <w:sz w:val="24"/>
          <w:szCs w:val="24"/>
          <w:lang w:val="en-US"/>
        </w:rPr>
        <w:t xml:space="preserve"> </w:t>
      </w:r>
      <w:r w:rsidRPr="00995B43">
        <w:rPr>
          <w:rFonts w:eastAsia="Calibri"/>
          <w:b/>
          <w:color w:val="000000"/>
          <w:sz w:val="24"/>
          <w:szCs w:val="24"/>
          <w:lang w:val="en-US"/>
        </w:rPr>
        <w:t>годам:</w:t>
      </w:r>
      <w:r w:rsidRPr="00995B43">
        <w:rPr>
          <w:b/>
          <w:color w:val="000000"/>
          <w:sz w:val="24"/>
          <w:szCs w:val="24"/>
          <w:lang w:val="en-US"/>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демонстрирует</w:t>
      </w:r>
      <w:r w:rsidRPr="00995B43">
        <w:rPr>
          <w:color w:val="000000"/>
          <w:sz w:val="24"/>
          <w:szCs w:val="24"/>
        </w:rPr>
        <w:t xml:space="preserve"> </w:t>
      </w:r>
      <w:r w:rsidRPr="00995B43">
        <w:rPr>
          <w:rFonts w:eastAsia="Calibri"/>
          <w:color w:val="000000"/>
          <w:sz w:val="24"/>
          <w:szCs w:val="24"/>
        </w:rPr>
        <w:t>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5" w:lineRule="auto"/>
        <w:ind w:right="7" w:hanging="568"/>
        <w:jc w:val="both"/>
        <w:rPr>
          <w:rFonts w:eastAsia="Calibri"/>
          <w:color w:val="000000"/>
          <w:sz w:val="24"/>
          <w:szCs w:val="24"/>
        </w:rPr>
      </w:pPr>
      <w:r w:rsidRPr="00995B43">
        <w:rPr>
          <w:rFonts w:eastAsia="Calibri"/>
          <w:color w:val="000000"/>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стремится к самостоятельному осуществлению процессов личной гигиены, их правильной организации;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2" w:line="267" w:lineRule="auto"/>
        <w:ind w:right="7" w:hanging="568"/>
        <w:jc w:val="both"/>
        <w:rPr>
          <w:rFonts w:eastAsia="Calibri"/>
          <w:color w:val="000000"/>
          <w:sz w:val="24"/>
          <w:szCs w:val="24"/>
        </w:rPr>
      </w:pPr>
      <w:r w:rsidRPr="00995B43">
        <w:rPr>
          <w:rFonts w:eastAsia="Calibri"/>
          <w:color w:val="000000"/>
          <w:sz w:val="24"/>
          <w:szCs w:val="24"/>
        </w:rPr>
        <w:t>ребёнок без напоминания взрослого здоровается и прощается,</w:t>
      </w:r>
      <w:r w:rsidRPr="00995B43">
        <w:rPr>
          <w:color w:val="000000"/>
          <w:sz w:val="24"/>
          <w:szCs w:val="24"/>
        </w:rPr>
        <w:t xml:space="preserve"> </w:t>
      </w:r>
      <w:r w:rsidRPr="00995B43">
        <w:rPr>
          <w:rFonts w:eastAsia="Calibri"/>
          <w:color w:val="000000"/>
          <w:sz w:val="24"/>
          <w:szCs w:val="24"/>
        </w:rPr>
        <w:t>говорит «спасибо» и «пожалуйста»;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познает правила безопасного поведения и стремится их выполнять в повседневной жизни;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lang w:val="en-US"/>
        </w:rPr>
      </w:pPr>
      <w:r w:rsidRPr="00995B43">
        <w:rPr>
          <w:rFonts w:eastAsia="Calibri"/>
          <w:color w:val="000000"/>
          <w:sz w:val="24"/>
          <w:szCs w:val="24"/>
          <w:lang w:val="en-US"/>
        </w:rPr>
        <w:t>ребёнок самостоятелен в самообслуживании;</w:t>
      </w:r>
      <w:r w:rsidRPr="00995B43">
        <w:rPr>
          <w:color w:val="000000"/>
          <w:sz w:val="24"/>
          <w:szCs w:val="24"/>
          <w:lang w:val="en-US"/>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познавательный интерес к труду взрослых, профессиям, технике; отражает эти представления в играх;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33" w:line="267" w:lineRule="auto"/>
        <w:ind w:right="7" w:hanging="568"/>
        <w:jc w:val="both"/>
        <w:rPr>
          <w:rFonts w:eastAsia="Calibri"/>
          <w:color w:val="000000"/>
          <w:sz w:val="24"/>
          <w:szCs w:val="24"/>
        </w:rPr>
      </w:pPr>
      <w:r w:rsidRPr="00995B43">
        <w:rPr>
          <w:rFonts w:eastAsia="Calibri"/>
          <w:color w:val="000000"/>
          <w:sz w:val="24"/>
          <w:szCs w:val="24"/>
        </w:rPr>
        <w:t>ребёнок стремится к выполнению трудовых обязанностей, охотно включается в совместный труд со взрослыми или сверстниками;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3" w:line="267" w:lineRule="auto"/>
        <w:ind w:right="7" w:hanging="568"/>
        <w:jc w:val="both"/>
        <w:rPr>
          <w:rFonts w:eastAsia="Calibri"/>
          <w:color w:val="000000"/>
          <w:sz w:val="24"/>
          <w:szCs w:val="24"/>
        </w:rPr>
      </w:pPr>
      <w:r w:rsidRPr="00995B43">
        <w:rPr>
          <w:rFonts w:eastAsia="Calibri"/>
          <w:color w:val="000000"/>
          <w:sz w:val="24"/>
          <w:szCs w:val="24"/>
        </w:rPr>
        <w:t>ребёнок большинство звуков произносит правильно, пользуется средствами эмоциональной и речевой выразительности;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самостоятельно пересказывает знакомые сказки, с небольшой помощью взрослого составляет описательные рассказы и загадки;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проявляет словотворчество, интерес к языку, с интересом слушает литературные тексты, воспроизводит текст;</w:t>
      </w:r>
      <w:r w:rsidRPr="00995B43">
        <w:rPr>
          <w:color w:val="000000"/>
          <w:sz w:val="24"/>
          <w:szCs w:val="24"/>
        </w:rPr>
        <w:t xml:space="preserve"> </w:t>
      </w:r>
      <w:r w:rsidRPr="00995B43">
        <w:rPr>
          <w:rFonts w:eastAsia="Calibri"/>
          <w:color w:val="000000"/>
          <w:sz w:val="24"/>
          <w:szCs w:val="24"/>
        </w:rPr>
        <w:t>ребёнок способен рассказать о предмете, его назначении и особенностях, о том, как он был создан;</w:t>
      </w:r>
      <w:r w:rsidRPr="00995B43">
        <w:rPr>
          <w:color w:val="000000"/>
          <w:sz w:val="24"/>
          <w:szCs w:val="24"/>
        </w:rPr>
        <w:t xml:space="preserve"> </w:t>
      </w:r>
    </w:p>
    <w:p w:rsidR="00995B43" w:rsidRPr="00995B43" w:rsidRDefault="00995B43" w:rsidP="001938B7">
      <w:pPr>
        <w:widowControl/>
        <w:autoSpaceDE/>
        <w:autoSpaceDN/>
        <w:spacing w:after="35" w:line="267" w:lineRule="auto"/>
        <w:ind w:left="567" w:right="7"/>
        <w:jc w:val="both"/>
        <w:rPr>
          <w:rFonts w:eastAsia="Calibri"/>
          <w:color w:val="000000"/>
          <w:sz w:val="24"/>
          <w:szCs w:val="24"/>
        </w:rPr>
      </w:pPr>
      <w:r w:rsidRPr="00995B43">
        <w:rPr>
          <w:rFonts w:eastAsia="Calibri"/>
          <w:color w:val="000000"/>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r w:rsidRPr="00995B43">
        <w:rPr>
          <w:color w:val="000000"/>
          <w:sz w:val="24"/>
          <w:szCs w:val="24"/>
        </w:rPr>
        <w:t xml:space="preserve"> </w:t>
      </w:r>
    </w:p>
    <w:p w:rsidR="00995B43" w:rsidRPr="00995B43" w:rsidRDefault="00995B43" w:rsidP="00A0246A">
      <w:pPr>
        <w:widowControl/>
        <w:numPr>
          <w:ilvl w:val="0"/>
          <w:numId w:val="7"/>
        </w:numPr>
        <w:autoSpaceDE/>
        <w:autoSpaceDN/>
        <w:spacing w:after="39" w:line="267" w:lineRule="auto"/>
        <w:ind w:right="7" w:hanging="568"/>
        <w:jc w:val="both"/>
        <w:rPr>
          <w:rFonts w:eastAsia="Calibri"/>
          <w:color w:val="000000"/>
          <w:sz w:val="24"/>
          <w:szCs w:val="24"/>
        </w:rPr>
      </w:pPr>
      <w:r w:rsidRPr="00995B43">
        <w:rPr>
          <w:rFonts w:eastAsia="Calibri"/>
          <w:color w:val="000000"/>
          <w:sz w:val="24"/>
          <w:szCs w:val="24"/>
        </w:rPr>
        <w:t>ребёнок активно познает и называет свойства и</w:t>
      </w:r>
      <w:r w:rsidRPr="00995B43">
        <w:rPr>
          <w:color w:val="000000"/>
          <w:sz w:val="24"/>
          <w:szCs w:val="24"/>
        </w:rPr>
        <w:t xml:space="preserve"> </w:t>
      </w:r>
      <w:r w:rsidRPr="00995B43">
        <w:rPr>
          <w:rFonts w:eastAsia="Calibri"/>
          <w:color w:val="000000"/>
          <w:sz w:val="24"/>
          <w:szCs w:val="24"/>
        </w:rPr>
        <w:t>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39" w:line="267" w:lineRule="auto"/>
        <w:ind w:right="7" w:hanging="568"/>
        <w:jc w:val="both"/>
        <w:rPr>
          <w:rFonts w:eastAsia="Calibri"/>
          <w:color w:val="000000"/>
          <w:sz w:val="24"/>
          <w:szCs w:val="24"/>
        </w:rPr>
      </w:pPr>
      <w:r w:rsidRPr="00995B43">
        <w:rPr>
          <w:rFonts w:eastAsia="Calibri"/>
          <w:color w:val="000000"/>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9" w:line="267" w:lineRule="auto"/>
        <w:ind w:right="7" w:hanging="568"/>
        <w:jc w:val="both"/>
        <w:rPr>
          <w:rFonts w:eastAsia="Calibri"/>
          <w:color w:val="000000"/>
          <w:sz w:val="24"/>
          <w:szCs w:val="24"/>
        </w:rPr>
      </w:pPr>
      <w:r w:rsidRPr="00995B43">
        <w:rPr>
          <w:rFonts w:eastAsia="Calibri"/>
          <w:color w:val="000000"/>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r w:rsidRPr="00995B43">
        <w:rPr>
          <w:color w:val="000000"/>
          <w:sz w:val="24"/>
          <w:szCs w:val="24"/>
        </w:rPr>
        <w:t xml:space="preserve"> </w:t>
      </w:r>
    </w:p>
    <w:p w:rsidR="00995B43" w:rsidRPr="00995B43" w:rsidRDefault="00995B43" w:rsidP="00A0246A">
      <w:pPr>
        <w:widowControl/>
        <w:numPr>
          <w:ilvl w:val="0"/>
          <w:numId w:val="7"/>
        </w:numPr>
        <w:autoSpaceDE/>
        <w:autoSpaceDN/>
        <w:spacing w:after="39" w:line="267" w:lineRule="auto"/>
        <w:ind w:right="7" w:hanging="568"/>
        <w:jc w:val="both"/>
        <w:rPr>
          <w:rFonts w:eastAsia="Calibri"/>
          <w:color w:val="000000"/>
          <w:sz w:val="24"/>
          <w:szCs w:val="24"/>
        </w:rPr>
      </w:pPr>
      <w:r w:rsidRPr="00995B43">
        <w:rPr>
          <w:rFonts w:eastAsia="Calibri"/>
          <w:color w:val="000000"/>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использует накопленный художественно</w:t>
      </w:r>
      <w:r w:rsidRPr="00995B43">
        <w:rPr>
          <w:color w:val="000000"/>
          <w:sz w:val="24"/>
          <w:szCs w:val="24"/>
        </w:rPr>
        <w:t>-</w:t>
      </w:r>
      <w:r w:rsidRPr="00995B43">
        <w:rPr>
          <w:rFonts w:eastAsia="Calibri"/>
          <w:color w:val="000000"/>
          <w:sz w:val="24"/>
          <w:szCs w:val="24"/>
        </w:rPr>
        <w:t>творческой опыт в самостоятельной деятельности, с желанием участвует в культурно</w:t>
      </w:r>
      <w:r w:rsidRPr="00995B43">
        <w:rPr>
          <w:color w:val="000000"/>
          <w:sz w:val="24"/>
          <w:szCs w:val="24"/>
        </w:rPr>
        <w:t>-</w:t>
      </w:r>
      <w:r w:rsidRPr="00995B43">
        <w:rPr>
          <w:rFonts w:eastAsia="Calibri"/>
          <w:color w:val="000000"/>
          <w:sz w:val="24"/>
          <w:szCs w:val="24"/>
        </w:rPr>
        <w:t>досуговой деятельности (праздниках, развлечениях и других видах культурно</w:t>
      </w:r>
      <w:r w:rsidRPr="00995B43">
        <w:rPr>
          <w:color w:val="000000"/>
          <w:sz w:val="24"/>
          <w:szCs w:val="24"/>
        </w:rPr>
        <w:t>-</w:t>
      </w:r>
      <w:r w:rsidRPr="00995B43">
        <w:rPr>
          <w:rFonts w:eastAsia="Calibri"/>
          <w:color w:val="000000"/>
          <w:sz w:val="24"/>
          <w:szCs w:val="24"/>
        </w:rPr>
        <w:t>досуговой деятельности);</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называет роль до начала игры, обозначает новую роль по ходу игры, активно использует предметы</w:t>
      </w:r>
      <w:r w:rsidRPr="00995B43">
        <w:rPr>
          <w:color w:val="000000"/>
          <w:sz w:val="24"/>
          <w:szCs w:val="24"/>
        </w:rPr>
        <w:t>-</w:t>
      </w:r>
      <w:r w:rsidRPr="00995B43">
        <w:rPr>
          <w:rFonts w:eastAsia="Calibri"/>
          <w:color w:val="000000"/>
          <w:sz w:val="24"/>
          <w:szCs w:val="24"/>
        </w:rPr>
        <w:t>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p>
    <w:p w:rsidR="00995B43" w:rsidRPr="00995B43" w:rsidRDefault="00995B43" w:rsidP="00995B43">
      <w:pPr>
        <w:widowControl/>
        <w:autoSpaceDE/>
        <w:autoSpaceDN/>
        <w:spacing w:after="42" w:line="265" w:lineRule="auto"/>
        <w:jc w:val="both"/>
        <w:rPr>
          <w:rFonts w:eastAsia="Calibri"/>
          <w:color w:val="000000"/>
          <w:sz w:val="24"/>
          <w:szCs w:val="24"/>
          <w:lang w:val="en-US"/>
        </w:rPr>
      </w:pPr>
      <w:r w:rsidRPr="00995B43">
        <w:rPr>
          <w:b/>
          <w:color w:val="000000"/>
          <w:sz w:val="24"/>
          <w:szCs w:val="24"/>
          <w:lang w:val="en-US"/>
        </w:rPr>
        <w:t>1.</w:t>
      </w:r>
      <w:r w:rsidRPr="00995B43">
        <w:rPr>
          <w:b/>
          <w:color w:val="000000"/>
          <w:sz w:val="24"/>
          <w:szCs w:val="24"/>
        </w:rPr>
        <w:t>3</w:t>
      </w:r>
      <w:r w:rsidRPr="00995B43">
        <w:rPr>
          <w:b/>
          <w:color w:val="000000"/>
          <w:sz w:val="24"/>
          <w:szCs w:val="24"/>
          <w:lang w:val="en-US"/>
        </w:rPr>
        <w:t>.3.3.</w:t>
      </w:r>
      <w:r w:rsidRPr="00995B43">
        <w:rPr>
          <w:rFonts w:eastAsia="Arial"/>
          <w:b/>
          <w:color w:val="000000"/>
          <w:sz w:val="24"/>
          <w:szCs w:val="24"/>
          <w:lang w:val="en-US"/>
        </w:rPr>
        <w:t xml:space="preserve"> </w:t>
      </w:r>
      <w:r w:rsidRPr="00995B43">
        <w:rPr>
          <w:rFonts w:eastAsia="Calibri"/>
          <w:b/>
          <w:color w:val="000000"/>
          <w:sz w:val="24"/>
          <w:szCs w:val="24"/>
          <w:lang w:val="en-US"/>
        </w:rPr>
        <w:t>К</w:t>
      </w:r>
      <w:r w:rsidRPr="00995B43">
        <w:rPr>
          <w:b/>
          <w:color w:val="000000"/>
          <w:sz w:val="24"/>
          <w:szCs w:val="24"/>
          <w:lang w:val="en-US"/>
        </w:rPr>
        <w:t xml:space="preserve"> </w:t>
      </w:r>
      <w:r w:rsidRPr="00995B43">
        <w:rPr>
          <w:rFonts w:eastAsia="Calibri"/>
          <w:b/>
          <w:color w:val="000000"/>
          <w:sz w:val="24"/>
          <w:szCs w:val="24"/>
          <w:lang w:val="en-US"/>
        </w:rPr>
        <w:t>шести</w:t>
      </w:r>
      <w:r w:rsidRPr="00995B43">
        <w:rPr>
          <w:b/>
          <w:color w:val="000000"/>
          <w:sz w:val="24"/>
          <w:szCs w:val="24"/>
          <w:lang w:val="en-US"/>
        </w:rPr>
        <w:t xml:space="preserve"> </w:t>
      </w:r>
      <w:r w:rsidRPr="00995B43">
        <w:rPr>
          <w:rFonts w:eastAsia="Calibri"/>
          <w:b/>
          <w:color w:val="000000"/>
          <w:sz w:val="24"/>
          <w:szCs w:val="24"/>
          <w:lang w:val="en-US"/>
        </w:rPr>
        <w:t>годам</w:t>
      </w:r>
      <w:r w:rsidRPr="00995B43">
        <w:rPr>
          <w:color w:val="000000"/>
          <w:sz w:val="24"/>
          <w:szCs w:val="24"/>
          <w:lang w:val="en-US"/>
        </w:rPr>
        <w:t xml:space="preserve">: </w:t>
      </w:r>
    </w:p>
    <w:p w:rsidR="00995B43" w:rsidRPr="001938B7"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ребенок</w:t>
      </w:r>
      <w:r w:rsidRPr="00995B43">
        <w:rPr>
          <w:color w:val="000000"/>
          <w:sz w:val="24"/>
          <w:szCs w:val="24"/>
        </w:rPr>
        <w:t xml:space="preserve"> </w:t>
      </w:r>
      <w:r w:rsidRPr="00995B43">
        <w:rPr>
          <w:rFonts w:eastAsia="Calibri"/>
          <w:color w:val="000000"/>
          <w:sz w:val="24"/>
          <w:szCs w:val="24"/>
        </w:rPr>
        <w:t>демонстрирует</w:t>
      </w:r>
      <w:r w:rsidRPr="00995B43">
        <w:rPr>
          <w:color w:val="000000"/>
          <w:sz w:val="24"/>
          <w:szCs w:val="24"/>
        </w:rPr>
        <w:t xml:space="preserve"> </w:t>
      </w:r>
      <w:r w:rsidRPr="00995B43">
        <w:rPr>
          <w:rFonts w:eastAsia="Calibri"/>
          <w:color w:val="000000"/>
          <w:sz w:val="24"/>
          <w:szCs w:val="24"/>
        </w:rPr>
        <w:t>ярко</w:t>
      </w:r>
      <w:r w:rsidRPr="00995B43">
        <w:rPr>
          <w:color w:val="000000"/>
          <w:sz w:val="24"/>
          <w:szCs w:val="24"/>
        </w:rPr>
        <w:t xml:space="preserve"> </w:t>
      </w:r>
      <w:r w:rsidRPr="00995B43">
        <w:rPr>
          <w:rFonts w:eastAsia="Calibri"/>
          <w:color w:val="000000"/>
          <w:sz w:val="24"/>
          <w:szCs w:val="24"/>
        </w:rPr>
        <w:t>выраженную</w:t>
      </w:r>
      <w:r w:rsidRPr="00995B43">
        <w:rPr>
          <w:color w:val="000000"/>
          <w:sz w:val="24"/>
          <w:szCs w:val="24"/>
        </w:rPr>
        <w:t xml:space="preserve"> </w:t>
      </w:r>
      <w:r w:rsidRPr="00995B43">
        <w:rPr>
          <w:rFonts w:eastAsia="Calibri"/>
          <w:color w:val="000000"/>
          <w:sz w:val="24"/>
          <w:szCs w:val="24"/>
        </w:rPr>
        <w:t>потребность</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двигательной</w:t>
      </w:r>
      <w:r w:rsidRPr="00995B43">
        <w:rPr>
          <w:color w:val="000000"/>
          <w:sz w:val="24"/>
          <w:szCs w:val="24"/>
        </w:rPr>
        <w:t xml:space="preserve"> </w:t>
      </w:r>
      <w:r w:rsidRPr="00995B43">
        <w:rPr>
          <w:rFonts w:eastAsia="Calibri"/>
          <w:color w:val="000000"/>
          <w:sz w:val="24"/>
          <w:szCs w:val="24"/>
        </w:rPr>
        <w:t>активности,</w:t>
      </w:r>
      <w:r w:rsidRPr="00995B43">
        <w:rPr>
          <w:color w:val="000000"/>
          <w:sz w:val="24"/>
          <w:szCs w:val="24"/>
        </w:rPr>
        <w:t xml:space="preserve"> </w:t>
      </w:r>
      <w:r w:rsidRPr="00995B43">
        <w:rPr>
          <w:rFonts w:eastAsia="Calibri"/>
          <w:color w:val="000000"/>
          <w:sz w:val="24"/>
          <w:szCs w:val="24"/>
        </w:rPr>
        <w:t>проявляет интерес к новым и знакомым физическим упражнениям, пешим прогулкам, показывает</w:t>
      </w:r>
      <w:r w:rsidRPr="00995B43">
        <w:rPr>
          <w:color w:val="000000"/>
          <w:sz w:val="24"/>
          <w:szCs w:val="24"/>
        </w:rPr>
        <w:t xml:space="preserve"> </w:t>
      </w:r>
      <w:r w:rsidRPr="00995B43">
        <w:rPr>
          <w:rFonts w:eastAsia="Calibri"/>
          <w:color w:val="000000"/>
          <w:sz w:val="24"/>
          <w:szCs w:val="24"/>
        </w:rPr>
        <w:t>избирательность и инициативу при выполнении упражнений, имеет представления о некоторых</w:t>
      </w:r>
      <w:r w:rsidRPr="00995B43">
        <w:rPr>
          <w:color w:val="000000"/>
          <w:sz w:val="24"/>
          <w:szCs w:val="24"/>
        </w:rPr>
        <w:t xml:space="preserve"> </w:t>
      </w:r>
      <w:r w:rsidRPr="00995B43">
        <w:rPr>
          <w:rFonts w:eastAsia="Calibri"/>
          <w:color w:val="000000"/>
          <w:sz w:val="24"/>
          <w:szCs w:val="24"/>
        </w:rPr>
        <w:t>видах</w:t>
      </w:r>
      <w:r w:rsidRPr="00995B43">
        <w:rPr>
          <w:color w:val="000000"/>
          <w:sz w:val="24"/>
          <w:szCs w:val="24"/>
        </w:rPr>
        <w:t xml:space="preserve"> </w:t>
      </w:r>
      <w:r w:rsidRPr="00995B43">
        <w:rPr>
          <w:rFonts w:eastAsia="Calibri"/>
          <w:color w:val="000000"/>
          <w:sz w:val="24"/>
          <w:szCs w:val="24"/>
        </w:rPr>
        <w:t>спорта, туризме, как форме</w:t>
      </w:r>
      <w:r w:rsidRPr="00995B43">
        <w:rPr>
          <w:color w:val="000000"/>
          <w:sz w:val="24"/>
          <w:szCs w:val="24"/>
        </w:rPr>
        <w:t xml:space="preserve"> </w:t>
      </w:r>
      <w:r w:rsidRPr="00995B43">
        <w:rPr>
          <w:rFonts w:eastAsia="Calibri"/>
          <w:color w:val="000000"/>
          <w:sz w:val="24"/>
          <w:szCs w:val="24"/>
        </w:rPr>
        <w:t>активного</w:t>
      </w:r>
      <w:r w:rsidRPr="00995B43">
        <w:rPr>
          <w:color w:val="000000"/>
          <w:sz w:val="24"/>
          <w:szCs w:val="24"/>
        </w:rPr>
        <w:t xml:space="preserve"> </w:t>
      </w:r>
      <w:r w:rsidRPr="00995B43">
        <w:rPr>
          <w:rFonts w:eastAsia="Calibri"/>
          <w:color w:val="000000"/>
          <w:sz w:val="24"/>
          <w:szCs w:val="24"/>
        </w:rPr>
        <w:t>отдыха;</w:t>
      </w:r>
      <w:r w:rsidRPr="00995B43">
        <w:rPr>
          <w:color w:val="000000"/>
          <w:sz w:val="24"/>
          <w:szCs w:val="24"/>
        </w:rPr>
        <w:t xml:space="preserve"> </w:t>
      </w:r>
      <w:r w:rsidRPr="00995B43">
        <w:rPr>
          <w:rFonts w:eastAsia="Calibri"/>
          <w:color w:val="000000"/>
          <w:sz w:val="24"/>
          <w:szCs w:val="24"/>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w:t>
      </w:r>
      <w:r w:rsidRPr="001938B7">
        <w:rPr>
          <w:rFonts w:eastAsia="Calibri"/>
          <w:color w:val="000000"/>
          <w:sz w:val="24"/>
          <w:szCs w:val="24"/>
        </w:rPr>
        <w:t>в заданном ритме и темпе, способен проявить творчество при составлении несложных комбинаций из знакомых упражнений;</w:t>
      </w:r>
      <w:r w:rsidRPr="001938B7">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духовно</w:t>
      </w:r>
      <w:r w:rsidRPr="00995B43">
        <w:rPr>
          <w:color w:val="000000"/>
          <w:sz w:val="24"/>
          <w:szCs w:val="24"/>
        </w:rPr>
        <w:t>-</w:t>
      </w:r>
      <w:r w:rsidRPr="00995B43">
        <w:rPr>
          <w:rFonts w:eastAsia="Calibri"/>
          <w:color w:val="000000"/>
          <w:sz w:val="24"/>
          <w:szCs w:val="24"/>
        </w:rPr>
        <w:t>нравственные качества и основы патриотизма в процессе ознакомления с видами спорта и достижениями российских спортсменов;</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w:t>
      </w:r>
      <w:r w:rsidRPr="00995B43">
        <w:rPr>
          <w:color w:val="000000"/>
          <w:sz w:val="24"/>
          <w:szCs w:val="24"/>
        </w:rPr>
        <w:t xml:space="preserve"> </w:t>
      </w:r>
      <w:r w:rsidRPr="00995B43">
        <w:rPr>
          <w:rFonts w:eastAsia="Calibri"/>
          <w:color w:val="000000"/>
          <w:sz w:val="24"/>
          <w:szCs w:val="24"/>
        </w:rPr>
        <w:t>тематики и жанра;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w:t>
      </w:r>
      <w:r w:rsidRPr="00995B43">
        <w:rPr>
          <w:color w:val="000000"/>
          <w:sz w:val="24"/>
          <w:szCs w:val="24"/>
        </w:rPr>
        <w:t xml:space="preserve"> </w:t>
      </w:r>
      <w:r w:rsidRPr="00995B43">
        <w:rPr>
          <w:rFonts w:eastAsia="Calibri"/>
          <w:color w:val="000000"/>
          <w:sz w:val="24"/>
          <w:szCs w:val="24"/>
        </w:rPr>
        <w:t>причинно</w:t>
      </w:r>
      <w:r w:rsidRPr="00995B43">
        <w:rPr>
          <w:color w:val="000000"/>
          <w:sz w:val="24"/>
          <w:szCs w:val="24"/>
        </w:rPr>
        <w:t>-</w:t>
      </w:r>
      <w:r w:rsidRPr="00995B43">
        <w:rPr>
          <w:rFonts w:eastAsia="Calibri"/>
          <w:color w:val="000000"/>
          <w:sz w:val="24"/>
          <w:szCs w:val="24"/>
        </w:rPr>
        <w:t>следственного характера, приводит логические высказывания; проявляет любознательность;</w:t>
      </w:r>
      <w:r w:rsidRPr="00995B43">
        <w:rPr>
          <w:color w:val="000000"/>
          <w:sz w:val="24"/>
          <w:szCs w:val="24"/>
        </w:rPr>
        <w:t xml:space="preserve"> </w:t>
      </w:r>
    </w:p>
    <w:p w:rsidR="00995B43" w:rsidRPr="001938B7"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r w:rsidRPr="00995B43">
        <w:rPr>
          <w:color w:val="000000"/>
          <w:sz w:val="24"/>
          <w:szCs w:val="24"/>
        </w:rPr>
        <w:t xml:space="preserve"> </w:t>
      </w:r>
      <w:r w:rsidRPr="001938B7">
        <w:rPr>
          <w:rFonts w:eastAsia="Calibri"/>
          <w:color w:val="000000"/>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r w:rsidRPr="001938B7">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w:t>
      </w:r>
      <w:r w:rsidRPr="00995B43">
        <w:rPr>
          <w:color w:val="000000"/>
          <w:sz w:val="24"/>
          <w:szCs w:val="24"/>
        </w:rPr>
        <w:t xml:space="preserve"> </w:t>
      </w:r>
      <w:r w:rsidRPr="00995B43">
        <w:rPr>
          <w:rFonts w:eastAsia="Calibri"/>
          <w:color w:val="000000"/>
          <w:sz w:val="24"/>
          <w:szCs w:val="24"/>
        </w:rPr>
        <w:t>в жизни природы в разные сезоны года, соблюдает правила поведения в природе, ухаживает за растениями и животными, бережно относится к ним;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w:t>
      </w:r>
      <w:r w:rsidRPr="00995B43">
        <w:rPr>
          <w:color w:val="000000"/>
          <w:sz w:val="24"/>
          <w:szCs w:val="24"/>
        </w:rPr>
        <w:t>-</w:t>
      </w:r>
      <w:r w:rsidRPr="00995B43">
        <w:rPr>
          <w:rFonts w:eastAsia="Calibri"/>
          <w:color w:val="000000"/>
          <w:sz w:val="24"/>
          <w:szCs w:val="24"/>
        </w:rPr>
        <w:t>творческие способности;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принимает активное участие в праздничных программах и их подготовке; взаимодействует со всеми участниками культурно</w:t>
      </w:r>
      <w:r w:rsidRPr="00995B43">
        <w:rPr>
          <w:color w:val="000000"/>
          <w:sz w:val="24"/>
          <w:szCs w:val="24"/>
        </w:rPr>
        <w:t>-</w:t>
      </w:r>
      <w:r w:rsidRPr="00995B43">
        <w:rPr>
          <w:rFonts w:eastAsia="Calibri"/>
          <w:color w:val="000000"/>
          <w:sz w:val="24"/>
          <w:szCs w:val="24"/>
        </w:rPr>
        <w:t>досуговых мероприятий;</w:t>
      </w:r>
      <w:r w:rsidRPr="00995B43">
        <w:rPr>
          <w:color w:val="000000"/>
          <w:sz w:val="24"/>
          <w:szCs w:val="24"/>
        </w:rPr>
        <w:t xml:space="preserve"> </w:t>
      </w:r>
    </w:p>
    <w:p w:rsidR="00995B43" w:rsidRPr="00995B43" w:rsidRDefault="00995B43" w:rsidP="00A0246A">
      <w:pPr>
        <w:widowControl/>
        <w:numPr>
          <w:ilvl w:val="0"/>
          <w:numId w:val="7"/>
        </w:numPr>
        <w:autoSpaceDE/>
        <w:autoSpaceDN/>
        <w:spacing w:after="35" w:line="267" w:lineRule="auto"/>
        <w:ind w:right="7" w:hanging="568"/>
        <w:jc w:val="both"/>
        <w:rPr>
          <w:rFonts w:eastAsia="Calibri"/>
          <w:color w:val="000000"/>
          <w:sz w:val="24"/>
          <w:szCs w:val="24"/>
        </w:rPr>
      </w:pPr>
      <w:r w:rsidRPr="00995B43">
        <w:rPr>
          <w:rFonts w:eastAsia="Calibri"/>
          <w:color w:val="000000"/>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r w:rsidRPr="00995B43">
        <w:rPr>
          <w:color w:val="000000"/>
          <w:sz w:val="24"/>
          <w:szCs w:val="24"/>
        </w:rPr>
        <w:t xml:space="preserve"> </w:t>
      </w:r>
    </w:p>
    <w:p w:rsidR="00995B43" w:rsidRPr="00995B43" w:rsidRDefault="00995B43" w:rsidP="00995B43">
      <w:pPr>
        <w:widowControl/>
        <w:autoSpaceDE/>
        <w:autoSpaceDN/>
        <w:spacing w:after="36" w:line="265" w:lineRule="auto"/>
        <w:ind w:right="1326"/>
        <w:jc w:val="both"/>
        <w:rPr>
          <w:rFonts w:eastAsia="Calibri"/>
          <w:color w:val="000000"/>
          <w:sz w:val="24"/>
          <w:szCs w:val="24"/>
        </w:rPr>
      </w:pPr>
      <w:r w:rsidRPr="00995B43">
        <w:rPr>
          <w:b/>
          <w:color w:val="000000"/>
          <w:sz w:val="24"/>
          <w:szCs w:val="24"/>
        </w:rPr>
        <w:t>1.3.4.</w:t>
      </w:r>
      <w:r w:rsidRPr="00995B43">
        <w:rPr>
          <w:rFonts w:eastAsia="Arial"/>
          <w:b/>
          <w:color w:val="000000"/>
          <w:sz w:val="24"/>
          <w:szCs w:val="24"/>
        </w:rPr>
        <w:t xml:space="preserve"> </w:t>
      </w:r>
      <w:r w:rsidRPr="00995B43">
        <w:rPr>
          <w:rFonts w:eastAsia="Calibri"/>
          <w:b/>
          <w:color w:val="000000"/>
          <w:sz w:val="24"/>
          <w:szCs w:val="24"/>
        </w:rPr>
        <w:t>Планируемые результаты на этапе завершения освоения Программы</w:t>
      </w:r>
      <w:r w:rsidRPr="00995B43">
        <w:rPr>
          <w:b/>
          <w:color w:val="000000"/>
          <w:sz w:val="24"/>
          <w:szCs w:val="24"/>
        </w:rPr>
        <w:t xml:space="preserve"> </w:t>
      </w:r>
      <w:r w:rsidRPr="00995B43">
        <w:rPr>
          <w:rFonts w:eastAsia="Calibri"/>
          <w:b/>
          <w:color w:val="000000"/>
          <w:sz w:val="24"/>
          <w:szCs w:val="24"/>
        </w:rPr>
        <w:t>К</w:t>
      </w:r>
      <w:r w:rsidRPr="00995B43">
        <w:rPr>
          <w:b/>
          <w:color w:val="000000"/>
          <w:sz w:val="24"/>
          <w:szCs w:val="24"/>
        </w:rPr>
        <w:t xml:space="preserve"> </w:t>
      </w:r>
      <w:r w:rsidRPr="00995B43">
        <w:rPr>
          <w:rFonts w:eastAsia="Calibri"/>
          <w:b/>
          <w:color w:val="000000"/>
          <w:sz w:val="24"/>
          <w:szCs w:val="24"/>
        </w:rPr>
        <w:t>концу</w:t>
      </w:r>
      <w:r w:rsidRPr="00995B43">
        <w:rPr>
          <w:b/>
          <w:color w:val="000000"/>
          <w:sz w:val="24"/>
          <w:szCs w:val="24"/>
        </w:rPr>
        <w:t xml:space="preserve"> </w:t>
      </w:r>
      <w:r w:rsidRPr="00995B43">
        <w:rPr>
          <w:rFonts w:eastAsia="Calibri"/>
          <w:b/>
          <w:color w:val="000000"/>
          <w:sz w:val="24"/>
          <w:szCs w:val="24"/>
        </w:rPr>
        <w:t>дошкольного</w:t>
      </w:r>
      <w:r w:rsidRPr="00995B43">
        <w:rPr>
          <w:b/>
          <w:color w:val="000000"/>
          <w:sz w:val="24"/>
          <w:szCs w:val="24"/>
        </w:rPr>
        <w:t xml:space="preserve"> </w:t>
      </w:r>
      <w:r w:rsidRPr="00995B43">
        <w:rPr>
          <w:rFonts w:eastAsia="Calibri"/>
          <w:b/>
          <w:color w:val="000000"/>
          <w:sz w:val="24"/>
          <w:szCs w:val="24"/>
        </w:rPr>
        <w:t>возраста:</w:t>
      </w:r>
      <w:r w:rsidRPr="00995B43">
        <w:rPr>
          <w:b/>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у</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сформированы</w:t>
      </w:r>
      <w:r w:rsidRPr="00995B43">
        <w:rPr>
          <w:color w:val="000000"/>
          <w:sz w:val="24"/>
          <w:szCs w:val="24"/>
        </w:rPr>
        <w:t xml:space="preserve"> </w:t>
      </w:r>
      <w:r w:rsidRPr="00995B43">
        <w:rPr>
          <w:rFonts w:eastAsia="Calibri"/>
          <w:color w:val="000000"/>
          <w:sz w:val="24"/>
          <w:szCs w:val="24"/>
        </w:rPr>
        <w:t>основные</w:t>
      </w:r>
      <w:r w:rsidRPr="00995B43">
        <w:rPr>
          <w:color w:val="000000"/>
          <w:sz w:val="24"/>
          <w:szCs w:val="24"/>
        </w:rPr>
        <w:t xml:space="preserve"> </w:t>
      </w:r>
      <w:r w:rsidRPr="00995B43">
        <w:rPr>
          <w:rFonts w:eastAsia="Calibri"/>
          <w:color w:val="000000"/>
          <w:sz w:val="24"/>
          <w:szCs w:val="24"/>
        </w:rPr>
        <w:t>физические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нравственно</w:t>
      </w:r>
      <w:r w:rsidRPr="00995B43">
        <w:rPr>
          <w:color w:val="000000"/>
          <w:sz w:val="24"/>
          <w:szCs w:val="24"/>
        </w:rPr>
        <w:t>-</w:t>
      </w:r>
      <w:r w:rsidRPr="00995B43">
        <w:rPr>
          <w:rFonts w:eastAsia="Calibri"/>
          <w:color w:val="000000"/>
          <w:sz w:val="24"/>
          <w:szCs w:val="24"/>
        </w:rPr>
        <w:t>волевые</w:t>
      </w:r>
      <w:r w:rsidRPr="00995B43">
        <w:rPr>
          <w:color w:val="000000"/>
          <w:sz w:val="24"/>
          <w:szCs w:val="24"/>
        </w:rPr>
        <w:t xml:space="preserve"> </w:t>
      </w:r>
      <w:r w:rsidRPr="00995B43">
        <w:rPr>
          <w:rFonts w:eastAsia="Calibri"/>
          <w:color w:val="000000"/>
          <w:sz w:val="24"/>
          <w:szCs w:val="24"/>
        </w:rPr>
        <w:t>качества;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владеет основными движениями и элементами спортивных игр, может контролировать свои движение и управлять ими;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соблюдает элементарные правила здорового образа жизни и личной гигиены;</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элементы творчества в двигательной деятельности; ребёнок проявляет нравственно</w:t>
      </w:r>
      <w:r w:rsidRPr="00995B43">
        <w:rPr>
          <w:color w:val="000000"/>
          <w:sz w:val="24"/>
          <w:szCs w:val="24"/>
        </w:rPr>
        <w:t>-</w:t>
      </w:r>
      <w:r w:rsidRPr="00995B43">
        <w:rPr>
          <w:rFonts w:eastAsia="Calibri"/>
          <w:color w:val="000000"/>
          <w:sz w:val="24"/>
          <w:szCs w:val="24"/>
        </w:rPr>
        <w:t>волевые качества, самоконтроль и может осуществлять анализ своей двигательной деятельности;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3" w:line="267" w:lineRule="auto"/>
        <w:ind w:right="7" w:hanging="568"/>
        <w:jc w:val="both"/>
        <w:rPr>
          <w:rFonts w:eastAsia="Calibri"/>
          <w:color w:val="000000"/>
          <w:sz w:val="24"/>
          <w:szCs w:val="24"/>
        </w:rPr>
      </w:pPr>
      <w:r w:rsidRPr="00995B43">
        <w:rPr>
          <w:rFonts w:eastAsia="Calibri"/>
          <w:color w:val="000000"/>
          <w:sz w:val="24"/>
          <w:szCs w:val="24"/>
        </w:rPr>
        <w:t>ребёнок проявляет духовно</w:t>
      </w:r>
      <w:r w:rsidRPr="00995B43">
        <w:rPr>
          <w:color w:val="000000"/>
          <w:sz w:val="24"/>
          <w:szCs w:val="24"/>
        </w:rPr>
        <w:t>-</w:t>
      </w:r>
      <w:r w:rsidRPr="00995B43">
        <w:rPr>
          <w:rFonts w:eastAsia="Calibri"/>
          <w:color w:val="000000"/>
          <w:sz w:val="24"/>
          <w:szCs w:val="24"/>
        </w:rPr>
        <w:t>нравственные качества и основы патриотизма в</w:t>
      </w:r>
      <w:r w:rsidRPr="00995B43">
        <w:rPr>
          <w:color w:val="000000"/>
          <w:sz w:val="24"/>
          <w:szCs w:val="24"/>
        </w:rPr>
        <w:t xml:space="preserve"> </w:t>
      </w:r>
      <w:r w:rsidRPr="00995B43">
        <w:rPr>
          <w:rFonts w:eastAsia="Calibri"/>
          <w:color w:val="000000"/>
          <w:sz w:val="24"/>
          <w:szCs w:val="24"/>
        </w:rPr>
        <w:t>ходе занятий физической культурой и ознакомлением с достижениями российского спорта;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r w:rsidRPr="00995B43">
        <w:rPr>
          <w:color w:val="000000"/>
          <w:sz w:val="24"/>
          <w:szCs w:val="24"/>
        </w:rPr>
        <w:t xml:space="preserve"> </w:t>
      </w:r>
    </w:p>
    <w:p w:rsidR="00995B43" w:rsidRPr="00995B43" w:rsidRDefault="00995B43" w:rsidP="00A0246A">
      <w:pPr>
        <w:widowControl/>
        <w:numPr>
          <w:ilvl w:val="0"/>
          <w:numId w:val="7"/>
        </w:numPr>
        <w:autoSpaceDE/>
        <w:autoSpaceDN/>
        <w:spacing w:after="37" w:line="267" w:lineRule="auto"/>
        <w:ind w:right="7" w:hanging="568"/>
        <w:jc w:val="both"/>
        <w:rPr>
          <w:rFonts w:eastAsia="Calibri"/>
          <w:color w:val="000000"/>
          <w:sz w:val="24"/>
          <w:szCs w:val="24"/>
        </w:rPr>
      </w:pPr>
      <w:r w:rsidRPr="00995B43">
        <w:rPr>
          <w:rFonts w:eastAsia="Calibri"/>
          <w:color w:val="000000"/>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9" w:line="267" w:lineRule="auto"/>
        <w:ind w:right="7" w:hanging="568"/>
        <w:jc w:val="both"/>
        <w:rPr>
          <w:rFonts w:eastAsia="Calibri"/>
          <w:color w:val="000000"/>
          <w:sz w:val="24"/>
          <w:szCs w:val="24"/>
        </w:rPr>
      </w:pPr>
      <w:r w:rsidRPr="00995B43">
        <w:rPr>
          <w:rFonts w:eastAsia="Calibri"/>
          <w:color w:val="000000"/>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5" w:line="267" w:lineRule="auto"/>
        <w:ind w:right="7" w:hanging="568"/>
        <w:jc w:val="both"/>
        <w:rPr>
          <w:rFonts w:eastAsia="Calibri"/>
          <w:color w:val="000000"/>
          <w:sz w:val="24"/>
          <w:szCs w:val="24"/>
        </w:rPr>
      </w:pPr>
      <w:r w:rsidRPr="00995B43">
        <w:rPr>
          <w:rFonts w:eastAsia="Calibr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проявляет положительное отношение к миру, разным видам труда, другим людям и самому себе;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у ребёнка выражено стремление заниматься социально значимой деятельностью;</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lang w:val="en-US"/>
        </w:rPr>
      </w:pPr>
      <w:r w:rsidRPr="00995B43">
        <w:rPr>
          <w:rFonts w:eastAsia="Calibri"/>
          <w:color w:val="000000"/>
          <w:sz w:val="24"/>
          <w:szCs w:val="24"/>
        </w:rPr>
        <w:t xml:space="preserve">ребёнок способен откликаться на эмоции близких людей, проявлять эмпатию </w:t>
      </w:r>
      <w:r w:rsidRPr="00995B43">
        <w:rPr>
          <w:rFonts w:eastAsia="Calibri"/>
          <w:color w:val="000000"/>
          <w:sz w:val="24"/>
          <w:szCs w:val="24"/>
          <w:lang w:val="en-US"/>
        </w:rPr>
        <w:t>(сочувствие, сопереживание, содействие);</w:t>
      </w:r>
      <w:r w:rsidRPr="00995B43">
        <w:rPr>
          <w:color w:val="000000"/>
          <w:sz w:val="24"/>
          <w:szCs w:val="24"/>
          <w:lang w:val="en-US"/>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w:t>
      </w:r>
      <w:r w:rsidRPr="00995B43">
        <w:rPr>
          <w:color w:val="000000"/>
          <w:sz w:val="24"/>
          <w:szCs w:val="24"/>
        </w:rPr>
        <w:t>-</w:t>
      </w:r>
      <w:r w:rsidRPr="00995B43">
        <w:rPr>
          <w:rFonts w:eastAsia="Calibri"/>
          <w:color w:val="000000"/>
          <w:sz w:val="24"/>
          <w:szCs w:val="24"/>
        </w:rPr>
        <w:t>речевыми умениями;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w:t>
      </w:r>
      <w:r w:rsidRPr="00995B43">
        <w:rPr>
          <w:color w:val="000000"/>
          <w:sz w:val="24"/>
          <w:szCs w:val="24"/>
        </w:rPr>
        <w:t>-</w:t>
      </w:r>
      <w:r w:rsidRPr="00995B43">
        <w:rPr>
          <w:rFonts w:eastAsia="Calibri"/>
          <w:color w:val="000000"/>
          <w:sz w:val="24"/>
          <w:szCs w:val="24"/>
        </w:rPr>
        <w:t>культурных ценностях; государстве и принадлежности к нему;</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5" w:line="267" w:lineRule="auto"/>
        <w:ind w:right="7" w:hanging="568"/>
        <w:jc w:val="both"/>
        <w:rPr>
          <w:rFonts w:eastAsia="Calibri"/>
          <w:color w:val="000000"/>
          <w:sz w:val="24"/>
          <w:szCs w:val="24"/>
        </w:rPr>
      </w:pPr>
      <w:r w:rsidRPr="00995B43">
        <w:rPr>
          <w:rFonts w:eastAsia="Calibri"/>
          <w:color w:val="000000"/>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5" w:line="267" w:lineRule="auto"/>
        <w:ind w:right="7" w:hanging="568"/>
        <w:jc w:val="both"/>
        <w:rPr>
          <w:rFonts w:eastAsia="Calibri"/>
          <w:color w:val="000000"/>
          <w:sz w:val="24"/>
          <w:szCs w:val="24"/>
        </w:rPr>
      </w:pPr>
      <w:r w:rsidRPr="00995B43">
        <w:rPr>
          <w:rFonts w:eastAsia="Calibri"/>
          <w:color w:val="000000"/>
          <w:sz w:val="24"/>
          <w:szCs w:val="24"/>
        </w:rPr>
        <w:t>ребёнок имеет разнообразные познавательные умения: определяет противоречия, формулирует задачу исследования, использует</w:t>
      </w:r>
      <w:r w:rsidRPr="00995B43">
        <w:rPr>
          <w:color w:val="000000"/>
          <w:sz w:val="24"/>
          <w:szCs w:val="24"/>
        </w:rPr>
        <w:t xml:space="preserve"> </w:t>
      </w:r>
      <w:r w:rsidRPr="00995B43">
        <w:rPr>
          <w:rFonts w:eastAsia="Calibri"/>
          <w:color w:val="000000"/>
          <w:sz w:val="24"/>
          <w:szCs w:val="24"/>
        </w:rPr>
        <w:t>разные способы и средства проверки предположений: сравнение с эталонами, классификацию, систематизацию, некоторые цифровые средства и другое;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ребёнок имеет представление о некоторых наиболее ярких представителях живой при-</w:t>
      </w:r>
    </w:p>
    <w:p w:rsidR="00995B43" w:rsidRPr="00995B43" w:rsidRDefault="00995B43" w:rsidP="001938B7">
      <w:pPr>
        <w:widowControl/>
        <w:autoSpaceDE/>
        <w:autoSpaceDN/>
        <w:spacing w:after="35" w:line="267" w:lineRule="auto"/>
        <w:ind w:left="567" w:right="7"/>
        <w:jc w:val="both"/>
        <w:rPr>
          <w:rFonts w:eastAsia="Calibri"/>
          <w:color w:val="000000"/>
          <w:sz w:val="24"/>
          <w:szCs w:val="24"/>
        </w:rPr>
      </w:pPr>
      <w:r w:rsidRPr="00995B43">
        <w:rPr>
          <w:rFonts w:eastAsia="Calibri"/>
          <w:color w:val="000000"/>
          <w:sz w:val="24"/>
          <w:szCs w:val="24"/>
        </w:rPr>
        <w:t>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7" w:line="267" w:lineRule="auto"/>
        <w:ind w:right="7" w:hanging="568"/>
        <w:jc w:val="both"/>
        <w:rPr>
          <w:rFonts w:eastAsia="Calibri"/>
          <w:color w:val="000000"/>
          <w:sz w:val="24"/>
          <w:szCs w:val="24"/>
        </w:rPr>
      </w:pPr>
      <w:r w:rsidRPr="00995B43">
        <w:rPr>
          <w:rFonts w:eastAsia="Calibri"/>
          <w:color w:val="000000"/>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35" w:line="267" w:lineRule="auto"/>
        <w:ind w:right="7" w:hanging="568"/>
        <w:jc w:val="both"/>
        <w:rPr>
          <w:rFonts w:eastAsia="Calibri"/>
          <w:color w:val="000000"/>
          <w:sz w:val="24"/>
          <w:szCs w:val="24"/>
        </w:rPr>
      </w:pPr>
      <w:r w:rsidRPr="00995B43">
        <w:rPr>
          <w:rFonts w:eastAsia="Calibr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4" w:line="267" w:lineRule="auto"/>
        <w:ind w:right="7" w:hanging="568"/>
        <w:jc w:val="both"/>
        <w:rPr>
          <w:rFonts w:eastAsia="Calibri"/>
          <w:color w:val="000000"/>
          <w:sz w:val="24"/>
          <w:szCs w:val="24"/>
        </w:rPr>
      </w:pPr>
      <w:r w:rsidRPr="00995B43">
        <w:rPr>
          <w:rFonts w:eastAsia="Calibr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r w:rsidRPr="00995B43">
        <w:rPr>
          <w:color w:val="000000"/>
          <w:sz w:val="24"/>
          <w:szCs w:val="24"/>
        </w:rPr>
        <w:t xml:space="preserve"> </w:t>
      </w:r>
    </w:p>
    <w:p w:rsidR="00995B43" w:rsidRPr="00995B43" w:rsidRDefault="00995B43" w:rsidP="00A0246A">
      <w:pPr>
        <w:widowControl/>
        <w:numPr>
          <w:ilvl w:val="0"/>
          <w:numId w:val="7"/>
        </w:numPr>
        <w:autoSpaceDE/>
        <w:autoSpaceDN/>
        <w:spacing w:after="39" w:line="267" w:lineRule="auto"/>
        <w:ind w:right="7" w:hanging="568"/>
        <w:jc w:val="both"/>
        <w:rPr>
          <w:rFonts w:eastAsia="Calibri"/>
          <w:color w:val="000000"/>
          <w:sz w:val="24"/>
          <w:szCs w:val="24"/>
        </w:rPr>
      </w:pPr>
      <w:r w:rsidRPr="00995B43">
        <w:rPr>
          <w:rFonts w:eastAsia="Calibr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38" w:line="267" w:lineRule="auto"/>
        <w:ind w:right="7" w:hanging="574"/>
        <w:jc w:val="both"/>
        <w:rPr>
          <w:rFonts w:eastAsia="Calibri"/>
          <w:color w:val="000000"/>
          <w:sz w:val="24"/>
          <w:szCs w:val="24"/>
        </w:rPr>
      </w:pPr>
      <w:r w:rsidRPr="00995B43">
        <w:rPr>
          <w:rFonts w:eastAsia="Calibri"/>
          <w:color w:val="000000"/>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r w:rsidRPr="00995B43">
        <w:rPr>
          <w:color w:val="000000"/>
          <w:sz w:val="24"/>
          <w:szCs w:val="24"/>
        </w:rPr>
        <w:t xml:space="preserve"> </w:t>
      </w:r>
    </w:p>
    <w:p w:rsidR="00995B43" w:rsidRPr="00995B43" w:rsidRDefault="00995B43" w:rsidP="00A0246A">
      <w:pPr>
        <w:widowControl/>
        <w:numPr>
          <w:ilvl w:val="0"/>
          <w:numId w:val="7"/>
        </w:numPr>
        <w:autoSpaceDE/>
        <w:autoSpaceDN/>
        <w:spacing w:after="18" w:line="268" w:lineRule="auto"/>
        <w:ind w:right="7" w:hanging="574"/>
        <w:jc w:val="both"/>
        <w:rPr>
          <w:rFonts w:eastAsia="Calibri"/>
          <w:color w:val="000000"/>
          <w:sz w:val="24"/>
          <w:szCs w:val="24"/>
        </w:rPr>
      </w:pPr>
      <w:r w:rsidRPr="00995B43">
        <w:rPr>
          <w:rFonts w:eastAsia="Calibri"/>
          <w:color w:val="000000"/>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r w:rsidRPr="00995B43">
        <w:rPr>
          <w:color w:val="000000"/>
          <w:sz w:val="24"/>
          <w:szCs w:val="24"/>
        </w:rPr>
        <w:t xml:space="preserve"> </w:t>
      </w:r>
    </w:p>
    <w:p w:rsidR="00995B43" w:rsidRPr="00995B43" w:rsidRDefault="00995B43" w:rsidP="00A0246A">
      <w:pPr>
        <w:widowControl/>
        <w:numPr>
          <w:ilvl w:val="0"/>
          <w:numId w:val="7"/>
        </w:numPr>
        <w:autoSpaceDE/>
        <w:autoSpaceDN/>
        <w:spacing w:after="5" w:line="267" w:lineRule="auto"/>
        <w:ind w:right="7" w:hanging="574"/>
        <w:jc w:val="both"/>
        <w:rPr>
          <w:rFonts w:eastAsia="Calibri"/>
          <w:color w:val="000000"/>
          <w:sz w:val="24"/>
          <w:szCs w:val="24"/>
        </w:rPr>
      </w:pPr>
      <w:r w:rsidRPr="00995B43">
        <w:rPr>
          <w:rFonts w:eastAsia="Calibri"/>
          <w:color w:val="000000"/>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r w:rsidRPr="00995B43">
        <w:rPr>
          <w:color w:val="000000"/>
          <w:sz w:val="24"/>
          <w:szCs w:val="24"/>
        </w:rPr>
        <w:t xml:space="preserve"> </w:t>
      </w:r>
    </w:p>
    <w:p w:rsidR="00995B43" w:rsidRPr="00995B43" w:rsidRDefault="00995B43" w:rsidP="00995B43">
      <w:pPr>
        <w:widowControl/>
        <w:autoSpaceDE/>
        <w:autoSpaceDN/>
        <w:spacing w:after="38" w:line="267" w:lineRule="auto"/>
        <w:ind w:right="7"/>
        <w:jc w:val="both"/>
        <w:rPr>
          <w:rFonts w:eastAsia="Calibri"/>
          <w:b/>
          <w:color w:val="000000"/>
          <w:sz w:val="24"/>
          <w:szCs w:val="24"/>
        </w:rPr>
      </w:pPr>
      <w:r w:rsidRPr="00995B43">
        <w:rPr>
          <w:rFonts w:eastAsia="Calibri"/>
          <w:b/>
          <w:color w:val="000000"/>
          <w:sz w:val="24"/>
          <w:szCs w:val="24"/>
        </w:rPr>
        <w:t xml:space="preserve">1.4. Педагогическая диагностика достижения планируемых результатов </w:t>
      </w:r>
    </w:p>
    <w:p w:rsidR="00995B43" w:rsidRPr="00995B43" w:rsidRDefault="00995B43" w:rsidP="001938B7">
      <w:pPr>
        <w:widowControl/>
        <w:autoSpaceDE/>
        <w:autoSpaceDN/>
        <w:spacing w:after="10" w:line="269" w:lineRule="auto"/>
        <w:ind w:firstLine="708"/>
        <w:rPr>
          <w:color w:val="000000"/>
          <w:sz w:val="24"/>
          <w:szCs w:val="24"/>
        </w:rPr>
      </w:pPr>
      <w:r w:rsidRPr="00995B43">
        <w:rPr>
          <w:color w:val="000000"/>
          <w:sz w:val="24"/>
          <w:szCs w:val="24"/>
          <w:u w:val="single" w:color="000000"/>
        </w:rPr>
        <w:t>Педагогическая диагностика достижения планируемых результатов</w:t>
      </w:r>
      <w:r w:rsidRPr="00995B43">
        <w:rPr>
          <w:color w:val="000000"/>
          <w:sz w:val="24"/>
          <w:szCs w:val="24"/>
        </w:rPr>
        <w:t xml:space="preserve"> </w:t>
      </w:r>
      <w:r w:rsidRPr="00995B43">
        <w:rPr>
          <w:color w:val="000000"/>
          <w:sz w:val="24"/>
          <w:szCs w:val="24"/>
          <w:u w:val="single" w:color="000000"/>
        </w:rPr>
        <w:t>осуществляется в соответствии с ФГОС ДО. Особенности организации</w:t>
      </w:r>
      <w:r w:rsidRPr="00995B43">
        <w:rPr>
          <w:color w:val="000000"/>
          <w:sz w:val="24"/>
          <w:szCs w:val="24"/>
        </w:rPr>
        <w:t xml:space="preserve"> </w:t>
      </w:r>
      <w:r w:rsidRPr="00995B43">
        <w:rPr>
          <w:color w:val="000000"/>
          <w:sz w:val="24"/>
          <w:szCs w:val="24"/>
          <w:u w:val="single" w:color="000000"/>
        </w:rPr>
        <w:t>педагогической диагностики в обязательной части Программы и в части,</w:t>
      </w:r>
      <w:r w:rsidRPr="00995B43">
        <w:rPr>
          <w:color w:val="000000"/>
          <w:sz w:val="24"/>
          <w:szCs w:val="24"/>
        </w:rPr>
        <w:t xml:space="preserve"> </w:t>
      </w:r>
      <w:r w:rsidRPr="00995B43">
        <w:rPr>
          <w:color w:val="000000"/>
          <w:sz w:val="24"/>
          <w:szCs w:val="24"/>
          <w:u w:val="single" w:color="000000"/>
        </w:rPr>
        <w:t xml:space="preserve">формируемой участниками образовательных отношений, соответствуют п.16 ФОП ДО стр.17-20 </w:t>
      </w:r>
      <w:r w:rsidRPr="00995B43">
        <w:rPr>
          <w:color w:val="000000"/>
          <w:sz w:val="24"/>
          <w:szCs w:val="24"/>
        </w:rPr>
        <w:t xml:space="preserve">(ссылка на документ: </w:t>
      </w:r>
      <w:hyperlink r:id="rId13" w:history="1">
        <w:r w:rsidRPr="00995B43">
          <w:rPr>
            <w:color w:val="0000FF"/>
            <w:sz w:val="24"/>
            <w:szCs w:val="24"/>
            <w:u w:val="single"/>
          </w:rPr>
          <w:t>http://publication.pravo.gov.ru/Document/View/0001202212280044</w:t>
        </w:r>
      </w:hyperlink>
      <w:r w:rsidRPr="00995B43">
        <w:rPr>
          <w:color w:val="000000"/>
          <w:sz w:val="24"/>
          <w:szCs w:val="24"/>
        </w:rPr>
        <w:t xml:space="preserve"> )  </w:t>
      </w:r>
    </w:p>
    <w:p w:rsidR="00995B43" w:rsidRPr="00995B43" w:rsidRDefault="00995B43" w:rsidP="001938B7">
      <w:pPr>
        <w:widowControl/>
        <w:autoSpaceDE/>
        <w:autoSpaceDN/>
        <w:spacing w:after="38" w:line="267" w:lineRule="auto"/>
        <w:ind w:right="7" w:firstLine="708"/>
        <w:jc w:val="both"/>
        <w:rPr>
          <w:rFonts w:eastAsia="Calibri"/>
          <w:color w:val="000000"/>
          <w:sz w:val="24"/>
          <w:szCs w:val="24"/>
        </w:rPr>
      </w:pPr>
      <w:r w:rsidRPr="00995B43">
        <w:rPr>
          <w:rFonts w:eastAsia="Calibri"/>
          <w:color w:val="000000"/>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995B43" w:rsidRPr="00995B43" w:rsidRDefault="00995B43" w:rsidP="001938B7">
      <w:pPr>
        <w:widowControl/>
        <w:autoSpaceDE/>
        <w:autoSpaceDN/>
        <w:spacing w:after="38" w:line="267" w:lineRule="auto"/>
        <w:ind w:right="7" w:firstLine="708"/>
        <w:jc w:val="both"/>
        <w:rPr>
          <w:rFonts w:eastAsia="Calibri"/>
          <w:color w:val="000000"/>
          <w:sz w:val="24"/>
          <w:szCs w:val="24"/>
        </w:rPr>
      </w:pPr>
      <w:r w:rsidRPr="00995B43">
        <w:rPr>
          <w:rFonts w:eastAsia="Calibri"/>
          <w:color w:val="000000"/>
          <w:sz w:val="24"/>
          <w:szCs w:val="24"/>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995B43" w:rsidRPr="00995B43" w:rsidRDefault="00995B43" w:rsidP="001938B7">
      <w:pPr>
        <w:widowControl/>
        <w:autoSpaceDE/>
        <w:autoSpaceDN/>
        <w:spacing w:after="3" w:line="260" w:lineRule="auto"/>
        <w:ind w:right="14" w:firstLine="708"/>
        <w:rPr>
          <w:rFonts w:eastAsia="Calibri"/>
          <w:color w:val="000000"/>
          <w:sz w:val="24"/>
          <w:szCs w:val="24"/>
        </w:rPr>
      </w:pPr>
      <w:r w:rsidRPr="00995B43">
        <w:rPr>
          <w:rFonts w:eastAsia="Calibri"/>
          <w:b/>
          <w:color w:val="000000"/>
          <w:sz w:val="24"/>
          <w:szCs w:val="24"/>
        </w:rPr>
        <w:t>Цели педагогической диагностики</w:t>
      </w:r>
      <w:r w:rsidRPr="00995B43">
        <w:rPr>
          <w:rFonts w:eastAsia="Calibri"/>
          <w:color w:val="000000"/>
          <w:sz w:val="24"/>
          <w:szCs w:val="24"/>
        </w:rPr>
        <w:t>, а</w:t>
      </w:r>
      <w:r w:rsidRPr="00995B43">
        <w:rPr>
          <w:color w:val="000000"/>
          <w:sz w:val="24"/>
          <w:szCs w:val="24"/>
        </w:rPr>
        <w:t xml:space="preserve"> </w:t>
      </w:r>
      <w:r w:rsidRPr="00995B43">
        <w:rPr>
          <w:rFonts w:eastAsia="Calibri"/>
          <w:color w:val="000000"/>
          <w:sz w:val="24"/>
          <w:szCs w:val="24"/>
        </w:rPr>
        <w:t>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995B43">
        <w:rPr>
          <w:color w:val="000000"/>
          <w:sz w:val="24"/>
          <w:szCs w:val="24"/>
          <w:vertAlign w:val="superscript"/>
          <w:lang w:val="en-US"/>
        </w:rPr>
        <w:footnoteReference w:id="2"/>
      </w:r>
      <w:r w:rsidRPr="00995B43">
        <w:rPr>
          <w:rFonts w:eastAsia="Calibri"/>
          <w:color w:val="000000"/>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r w:rsidRPr="00995B43">
        <w:rPr>
          <w:color w:val="000000"/>
          <w:sz w:val="24"/>
          <w:szCs w:val="24"/>
        </w:rPr>
        <w:t xml:space="preserve"> </w:t>
      </w:r>
    </w:p>
    <w:p w:rsidR="00995B43" w:rsidRPr="00995B43" w:rsidRDefault="00995B43" w:rsidP="001938B7">
      <w:pPr>
        <w:widowControl/>
        <w:autoSpaceDE/>
        <w:autoSpaceDN/>
        <w:spacing w:after="34" w:line="267" w:lineRule="auto"/>
        <w:ind w:right="7" w:firstLine="360"/>
        <w:jc w:val="both"/>
        <w:rPr>
          <w:rFonts w:eastAsia="Calibri"/>
          <w:color w:val="000000"/>
          <w:sz w:val="24"/>
          <w:szCs w:val="24"/>
        </w:rPr>
      </w:pPr>
      <w:r w:rsidRPr="00995B43">
        <w:rPr>
          <w:rFonts w:eastAsia="Calibri"/>
          <w:color w:val="000000"/>
          <w:sz w:val="24"/>
          <w:szCs w:val="24"/>
        </w:rPr>
        <w:t>Специфика</w:t>
      </w:r>
      <w:r w:rsidRPr="00995B43">
        <w:rPr>
          <w:color w:val="000000"/>
          <w:sz w:val="24"/>
          <w:szCs w:val="24"/>
        </w:rPr>
        <w:t xml:space="preserve"> </w:t>
      </w:r>
      <w:r w:rsidRPr="00995B43">
        <w:rPr>
          <w:rFonts w:eastAsia="Calibri"/>
          <w:color w:val="000000"/>
          <w:sz w:val="24"/>
          <w:szCs w:val="24"/>
        </w:rPr>
        <w:t>педагогической</w:t>
      </w:r>
      <w:r w:rsidRPr="00995B43">
        <w:rPr>
          <w:color w:val="000000"/>
          <w:sz w:val="24"/>
          <w:szCs w:val="24"/>
        </w:rPr>
        <w:t xml:space="preserve"> </w:t>
      </w:r>
      <w:r w:rsidRPr="00995B43">
        <w:rPr>
          <w:rFonts w:eastAsia="Calibri"/>
          <w:color w:val="000000"/>
          <w:sz w:val="24"/>
          <w:szCs w:val="24"/>
        </w:rPr>
        <w:t>диагностики</w:t>
      </w:r>
      <w:r w:rsidRPr="00995B43">
        <w:rPr>
          <w:color w:val="000000"/>
          <w:sz w:val="24"/>
          <w:szCs w:val="24"/>
        </w:rPr>
        <w:t xml:space="preserve"> </w:t>
      </w:r>
      <w:r w:rsidRPr="00995B43">
        <w:rPr>
          <w:rFonts w:eastAsia="Calibri"/>
          <w:color w:val="000000"/>
          <w:sz w:val="24"/>
          <w:szCs w:val="24"/>
        </w:rPr>
        <w:t>достижения</w:t>
      </w:r>
      <w:r w:rsidRPr="00995B43">
        <w:rPr>
          <w:color w:val="000000"/>
          <w:sz w:val="24"/>
          <w:szCs w:val="24"/>
        </w:rPr>
        <w:t xml:space="preserve"> </w:t>
      </w:r>
      <w:r w:rsidRPr="00995B43">
        <w:rPr>
          <w:rFonts w:eastAsia="Calibri"/>
          <w:color w:val="000000"/>
          <w:sz w:val="24"/>
          <w:szCs w:val="24"/>
        </w:rPr>
        <w:t>планируемых</w:t>
      </w:r>
      <w:r w:rsidRPr="00995B43">
        <w:rPr>
          <w:color w:val="000000"/>
          <w:sz w:val="24"/>
          <w:szCs w:val="24"/>
        </w:rPr>
        <w:t xml:space="preserve"> </w:t>
      </w:r>
      <w:r w:rsidRPr="00995B43">
        <w:rPr>
          <w:rFonts w:eastAsia="Calibri"/>
          <w:color w:val="000000"/>
          <w:sz w:val="24"/>
          <w:szCs w:val="24"/>
        </w:rPr>
        <w:t>образовательных</w:t>
      </w:r>
      <w:r w:rsidRPr="00995B43">
        <w:rPr>
          <w:color w:val="000000"/>
          <w:sz w:val="24"/>
          <w:szCs w:val="24"/>
        </w:rPr>
        <w:t xml:space="preserve"> </w:t>
      </w:r>
      <w:r w:rsidRPr="00995B43">
        <w:rPr>
          <w:rFonts w:eastAsia="Calibri"/>
          <w:color w:val="000000"/>
          <w:sz w:val="24"/>
          <w:szCs w:val="24"/>
        </w:rPr>
        <w:t>результатов</w:t>
      </w:r>
      <w:r w:rsidRPr="00995B43">
        <w:rPr>
          <w:color w:val="000000"/>
          <w:sz w:val="24"/>
          <w:szCs w:val="24"/>
        </w:rPr>
        <w:t xml:space="preserve"> </w:t>
      </w:r>
      <w:r w:rsidRPr="00995B43">
        <w:rPr>
          <w:rFonts w:eastAsia="Calibri"/>
          <w:color w:val="000000"/>
          <w:sz w:val="24"/>
          <w:szCs w:val="24"/>
        </w:rPr>
        <w:t>обусловлена</w:t>
      </w:r>
      <w:r w:rsidRPr="00995B43">
        <w:rPr>
          <w:color w:val="000000"/>
          <w:sz w:val="24"/>
          <w:szCs w:val="24"/>
        </w:rPr>
        <w:t xml:space="preserve"> </w:t>
      </w:r>
      <w:r w:rsidRPr="00995B43">
        <w:rPr>
          <w:rFonts w:eastAsia="Calibri"/>
          <w:color w:val="000000"/>
          <w:sz w:val="24"/>
          <w:szCs w:val="24"/>
        </w:rPr>
        <w:t>следующими требованиями</w:t>
      </w:r>
      <w:r w:rsidRPr="00995B43">
        <w:rPr>
          <w:color w:val="000000"/>
          <w:sz w:val="24"/>
          <w:szCs w:val="24"/>
        </w:rPr>
        <w:t xml:space="preserve"> </w:t>
      </w:r>
      <w:r w:rsidRPr="00995B43">
        <w:rPr>
          <w:rFonts w:eastAsia="Calibri"/>
          <w:color w:val="000000"/>
          <w:sz w:val="24"/>
          <w:szCs w:val="24"/>
        </w:rPr>
        <w:t>ФГОС</w:t>
      </w:r>
      <w:r w:rsidRPr="00995B43">
        <w:rPr>
          <w:color w:val="000000"/>
          <w:sz w:val="24"/>
          <w:szCs w:val="24"/>
        </w:rPr>
        <w:t xml:space="preserve"> </w:t>
      </w:r>
      <w:r w:rsidRPr="00995B43">
        <w:rPr>
          <w:rFonts w:eastAsia="Calibri"/>
          <w:color w:val="000000"/>
          <w:sz w:val="24"/>
          <w:szCs w:val="24"/>
        </w:rPr>
        <w:t>ДО:</w:t>
      </w:r>
      <w:r w:rsidRPr="00995B43">
        <w:rPr>
          <w:color w:val="000000"/>
          <w:sz w:val="24"/>
          <w:szCs w:val="24"/>
        </w:rPr>
        <w:t xml:space="preserve"> </w:t>
      </w:r>
    </w:p>
    <w:p w:rsidR="00995B43" w:rsidRPr="00995B43" w:rsidRDefault="00995B43" w:rsidP="00CA41FD">
      <w:pPr>
        <w:widowControl/>
        <w:numPr>
          <w:ilvl w:val="0"/>
          <w:numId w:val="239"/>
        </w:numPr>
        <w:autoSpaceDE/>
        <w:autoSpaceDN/>
        <w:spacing w:after="34" w:line="267" w:lineRule="auto"/>
        <w:ind w:right="7"/>
        <w:jc w:val="both"/>
        <w:rPr>
          <w:rFonts w:eastAsia="Calibri"/>
          <w:color w:val="000000"/>
          <w:sz w:val="24"/>
          <w:szCs w:val="24"/>
        </w:rPr>
      </w:pPr>
      <w:r w:rsidRPr="00995B43">
        <w:rPr>
          <w:rFonts w:eastAsia="Calibri"/>
          <w:color w:val="000000"/>
          <w:sz w:val="24"/>
          <w:szCs w:val="24"/>
        </w:rPr>
        <w:t>планируемые</w:t>
      </w:r>
      <w:r w:rsidRPr="00995B43">
        <w:rPr>
          <w:color w:val="000000"/>
          <w:sz w:val="24"/>
          <w:szCs w:val="24"/>
        </w:rPr>
        <w:t xml:space="preserve"> </w:t>
      </w:r>
      <w:r w:rsidRPr="00995B43">
        <w:rPr>
          <w:rFonts w:eastAsia="Calibri"/>
          <w:color w:val="000000"/>
          <w:sz w:val="24"/>
          <w:szCs w:val="24"/>
        </w:rPr>
        <w:t>результаты</w:t>
      </w:r>
      <w:r w:rsidRPr="00995B43">
        <w:rPr>
          <w:color w:val="000000"/>
          <w:sz w:val="24"/>
          <w:szCs w:val="24"/>
        </w:rPr>
        <w:t xml:space="preserve"> </w:t>
      </w:r>
      <w:r w:rsidRPr="00995B43">
        <w:rPr>
          <w:rFonts w:eastAsia="Calibri"/>
          <w:color w:val="000000"/>
          <w:sz w:val="24"/>
          <w:szCs w:val="24"/>
        </w:rPr>
        <w:t>освоения</w:t>
      </w:r>
      <w:r w:rsidRPr="00995B43">
        <w:rPr>
          <w:color w:val="000000"/>
          <w:sz w:val="24"/>
          <w:szCs w:val="24"/>
        </w:rPr>
        <w:t xml:space="preserve"> </w:t>
      </w:r>
      <w:r w:rsidRPr="00995B43">
        <w:rPr>
          <w:rFonts w:eastAsia="Calibri"/>
          <w:color w:val="000000"/>
          <w:sz w:val="24"/>
          <w:szCs w:val="24"/>
        </w:rPr>
        <w:t>Программы</w:t>
      </w:r>
      <w:r w:rsidRPr="00995B43">
        <w:rPr>
          <w:color w:val="000000"/>
          <w:sz w:val="24"/>
          <w:szCs w:val="24"/>
        </w:rPr>
        <w:t xml:space="preserve"> </w:t>
      </w:r>
      <w:r w:rsidRPr="00995B43">
        <w:rPr>
          <w:rFonts w:eastAsia="Calibri"/>
          <w:color w:val="000000"/>
          <w:sz w:val="24"/>
          <w:szCs w:val="24"/>
        </w:rPr>
        <w:t>заданы</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целевые</w:t>
      </w:r>
      <w:r w:rsidRPr="00995B43">
        <w:rPr>
          <w:color w:val="000000"/>
          <w:sz w:val="24"/>
          <w:szCs w:val="24"/>
        </w:rPr>
        <w:t xml:space="preserve"> </w:t>
      </w:r>
      <w:r w:rsidRPr="00995B43">
        <w:rPr>
          <w:rFonts w:eastAsia="Calibri"/>
          <w:color w:val="000000"/>
          <w:sz w:val="24"/>
          <w:szCs w:val="24"/>
        </w:rPr>
        <w:t>ориентиры</w:t>
      </w:r>
      <w:r w:rsidRPr="00995B43">
        <w:rPr>
          <w:color w:val="000000"/>
          <w:sz w:val="24"/>
          <w:szCs w:val="24"/>
        </w:rPr>
        <w:t xml:space="preserve"> </w:t>
      </w:r>
      <w:r w:rsidRPr="00995B43">
        <w:rPr>
          <w:rFonts w:eastAsia="Calibri"/>
          <w:color w:val="000000"/>
          <w:sz w:val="24"/>
          <w:szCs w:val="24"/>
        </w:rPr>
        <w:t>дошкольного</w:t>
      </w:r>
      <w:r w:rsidRPr="00995B43">
        <w:rPr>
          <w:color w:val="000000"/>
          <w:sz w:val="24"/>
          <w:szCs w:val="24"/>
        </w:rPr>
        <w:t xml:space="preserve"> </w:t>
      </w:r>
      <w:r w:rsidRPr="00995B43">
        <w:rPr>
          <w:rFonts w:eastAsia="Calibri"/>
          <w:color w:val="000000"/>
          <w:sz w:val="24"/>
          <w:szCs w:val="24"/>
        </w:rPr>
        <w:t>образования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представляют</w:t>
      </w:r>
      <w:r w:rsidRPr="00995B43">
        <w:rPr>
          <w:color w:val="000000"/>
          <w:sz w:val="24"/>
          <w:szCs w:val="24"/>
        </w:rPr>
        <w:t xml:space="preserve"> </w:t>
      </w:r>
      <w:r w:rsidRPr="00995B43">
        <w:rPr>
          <w:rFonts w:eastAsia="Calibri"/>
          <w:color w:val="000000"/>
          <w:sz w:val="24"/>
          <w:szCs w:val="24"/>
        </w:rPr>
        <w:t>собой</w:t>
      </w:r>
      <w:r w:rsidRPr="00995B43">
        <w:rPr>
          <w:color w:val="000000"/>
          <w:sz w:val="24"/>
          <w:szCs w:val="24"/>
        </w:rPr>
        <w:t xml:space="preserve"> </w:t>
      </w:r>
      <w:r w:rsidRPr="00995B43">
        <w:rPr>
          <w:rFonts w:eastAsia="Calibri"/>
          <w:color w:val="000000"/>
          <w:sz w:val="24"/>
          <w:szCs w:val="24"/>
        </w:rPr>
        <w:t>социально</w:t>
      </w:r>
      <w:r w:rsidRPr="00995B43">
        <w:rPr>
          <w:color w:val="000000"/>
          <w:sz w:val="24"/>
          <w:szCs w:val="24"/>
        </w:rPr>
        <w:t>-</w:t>
      </w:r>
      <w:r w:rsidRPr="00995B43">
        <w:rPr>
          <w:rFonts w:eastAsia="Calibri"/>
          <w:color w:val="000000"/>
          <w:sz w:val="24"/>
          <w:szCs w:val="24"/>
        </w:rPr>
        <w:t>нормативные возрастные характеристики возможных достижений ребенка на разных</w:t>
      </w:r>
      <w:r w:rsidRPr="00995B43">
        <w:rPr>
          <w:color w:val="000000"/>
          <w:sz w:val="24"/>
          <w:szCs w:val="24"/>
        </w:rPr>
        <w:t xml:space="preserve"> </w:t>
      </w:r>
      <w:r w:rsidRPr="00995B43">
        <w:rPr>
          <w:rFonts w:eastAsia="Calibri"/>
          <w:color w:val="000000"/>
          <w:sz w:val="24"/>
          <w:szCs w:val="24"/>
        </w:rPr>
        <w:t>этапах</w:t>
      </w:r>
      <w:r w:rsidRPr="00995B43">
        <w:rPr>
          <w:color w:val="000000"/>
          <w:sz w:val="24"/>
          <w:szCs w:val="24"/>
        </w:rPr>
        <w:t xml:space="preserve"> </w:t>
      </w:r>
      <w:r w:rsidRPr="00995B43">
        <w:rPr>
          <w:rFonts w:eastAsia="Calibri"/>
          <w:color w:val="000000"/>
          <w:sz w:val="24"/>
          <w:szCs w:val="24"/>
        </w:rPr>
        <w:t>дошкольного детства;</w:t>
      </w:r>
      <w:r w:rsidRPr="00995B43">
        <w:rPr>
          <w:color w:val="000000"/>
          <w:sz w:val="24"/>
          <w:szCs w:val="24"/>
        </w:rPr>
        <w:t xml:space="preserve"> </w:t>
      </w:r>
    </w:p>
    <w:p w:rsidR="00995B43" w:rsidRPr="00995B43" w:rsidRDefault="00995B43" w:rsidP="00CA41FD">
      <w:pPr>
        <w:widowControl/>
        <w:numPr>
          <w:ilvl w:val="0"/>
          <w:numId w:val="239"/>
        </w:numPr>
        <w:autoSpaceDE/>
        <w:autoSpaceDN/>
        <w:spacing w:after="63" w:line="267" w:lineRule="auto"/>
        <w:ind w:left="567" w:right="7" w:hanging="567"/>
        <w:jc w:val="both"/>
        <w:rPr>
          <w:rFonts w:eastAsia="Calibri"/>
          <w:color w:val="000000"/>
          <w:sz w:val="24"/>
          <w:szCs w:val="24"/>
        </w:rPr>
      </w:pPr>
      <w:r w:rsidRPr="00995B43">
        <w:rPr>
          <w:rFonts w:eastAsia="Calibri"/>
          <w:color w:val="000000"/>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995B43">
        <w:rPr>
          <w:color w:val="000000"/>
          <w:sz w:val="24"/>
          <w:szCs w:val="24"/>
          <w:vertAlign w:val="superscript"/>
          <w:lang w:val="en-US"/>
        </w:rPr>
        <w:footnoteReference w:id="3"/>
      </w:r>
      <w:r w:rsidRPr="00995B43">
        <w:rPr>
          <w:color w:val="000000"/>
          <w:sz w:val="24"/>
          <w:szCs w:val="24"/>
        </w:rPr>
        <w:t xml:space="preserve">; </w:t>
      </w:r>
    </w:p>
    <w:p w:rsidR="00995B43" w:rsidRPr="00995B43" w:rsidRDefault="00995B43" w:rsidP="00A0246A">
      <w:pPr>
        <w:widowControl/>
        <w:numPr>
          <w:ilvl w:val="0"/>
          <w:numId w:val="8"/>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освоение Программы не сопровождается проведением промежуточных аттестаций и итоговой аттестации обучающихся</w:t>
      </w:r>
      <w:r w:rsidRPr="00995B43">
        <w:rPr>
          <w:color w:val="000000"/>
          <w:sz w:val="24"/>
          <w:szCs w:val="24"/>
          <w:vertAlign w:val="superscript"/>
          <w:lang w:val="en-US"/>
        </w:rPr>
        <w:footnoteReference w:id="4"/>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Педагогическая диагностика направлена на оценку</w:t>
      </w:r>
      <w:r w:rsidRPr="00995B43">
        <w:rPr>
          <w:color w:val="000000"/>
          <w:sz w:val="24"/>
          <w:szCs w:val="24"/>
        </w:rPr>
        <w:t xml:space="preserve"> </w:t>
      </w:r>
      <w:r w:rsidRPr="00995B43">
        <w:rPr>
          <w:rFonts w:eastAsia="Calibri"/>
          <w:color w:val="000000"/>
          <w:sz w:val="24"/>
          <w:szCs w:val="24"/>
        </w:rPr>
        <w:t>индивидуального</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дошкольного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основе</w:t>
      </w:r>
      <w:r w:rsidRPr="00995B43">
        <w:rPr>
          <w:color w:val="000000"/>
          <w:sz w:val="24"/>
          <w:szCs w:val="24"/>
        </w:rPr>
        <w:t xml:space="preserve"> </w:t>
      </w:r>
      <w:r w:rsidRPr="00995B43">
        <w:rPr>
          <w:rFonts w:eastAsia="Calibri"/>
          <w:color w:val="000000"/>
          <w:sz w:val="24"/>
          <w:szCs w:val="24"/>
        </w:rPr>
        <w:t>которой</w:t>
      </w:r>
      <w:r w:rsidRPr="00995B43">
        <w:rPr>
          <w:color w:val="000000"/>
          <w:sz w:val="24"/>
          <w:szCs w:val="24"/>
        </w:rPr>
        <w:t xml:space="preserve"> </w:t>
      </w:r>
      <w:r w:rsidRPr="00995B43">
        <w:rPr>
          <w:rFonts w:eastAsia="Calibri"/>
          <w:color w:val="000000"/>
          <w:sz w:val="24"/>
          <w:szCs w:val="24"/>
        </w:rPr>
        <w:t>определяется</w:t>
      </w:r>
      <w:r w:rsidRPr="00995B43">
        <w:rPr>
          <w:color w:val="000000"/>
          <w:sz w:val="24"/>
          <w:szCs w:val="24"/>
        </w:rPr>
        <w:t xml:space="preserve"> </w:t>
      </w:r>
      <w:r w:rsidRPr="00995B43">
        <w:rPr>
          <w:rFonts w:eastAsia="Calibri"/>
          <w:color w:val="000000"/>
          <w:sz w:val="24"/>
          <w:szCs w:val="24"/>
        </w:rPr>
        <w:t>эффективность</w:t>
      </w:r>
      <w:r w:rsidRPr="00995B43">
        <w:rPr>
          <w:color w:val="000000"/>
          <w:sz w:val="24"/>
          <w:szCs w:val="24"/>
        </w:rPr>
        <w:t xml:space="preserve"> </w:t>
      </w:r>
      <w:r w:rsidRPr="00995B43">
        <w:rPr>
          <w:rFonts w:eastAsia="Calibri"/>
          <w:color w:val="000000"/>
          <w:sz w:val="24"/>
          <w:szCs w:val="24"/>
        </w:rPr>
        <w:t>педагогических</w:t>
      </w:r>
      <w:r w:rsidRPr="00995B43">
        <w:rPr>
          <w:color w:val="000000"/>
          <w:sz w:val="24"/>
          <w:szCs w:val="24"/>
        </w:rPr>
        <w:t xml:space="preserve"> </w:t>
      </w:r>
      <w:r w:rsidRPr="00995B43">
        <w:rPr>
          <w:rFonts w:eastAsia="Calibri"/>
          <w:color w:val="000000"/>
          <w:sz w:val="24"/>
          <w:szCs w:val="24"/>
        </w:rPr>
        <w:t>действий</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осуществляется</w:t>
      </w:r>
      <w:r w:rsidRPr="00995B43">
        <w:rPr>
          <w:color w:val="000000"/>
          <w:sz w:val="24"/>
          <w:szCs w:val="24"/>
        </w:rPr>
        <w:t xml:space="preserve"> </w:t>
      </w:r>
      <w:r w:rsidRPr="00995B43">
        <w:rPr>
          <w:rFonts w:eastAsia="Calibri"/>
          <w:color w:val="000000"/>
          <w:sz w:val="24"/>
          <w:szCs w:val="24"/>
        </w:rPr>
        <w:t>их</w:t>
      </w:r>
      <w:r w:rsidRPr="00995B43">
        <w:rPr>
          <w:color w:val="000000"/>
          <w:sz w:val="24"/>
          <w:szCs w:val="24"/>
        </w:rPr>
        <w:t xml:space="preserve"> </w:t>
      </w:r>
      <w:r w:rsidRPr="00995B43">
        <w:rPr>
          <w:rFonts w:eastAsia="Calibri"/>
          <w:color w:val="000000"/>
          <w:sz w:val="24"/>
          <w:szCs w:val="24"/>
        </w:rPr>
        <w:t>дальнейшее</w:t>
      </w:r>
      <w:r w:rsidRPr="00995B43">
        <w:rPr>
          <w:color w:val="000000"/>
          <w:sz w:val="24"/>
          <w:szCs w:val="24"/>
        </w:rPr>
        <w:t xml:space="preserve"> </w:t>
      </w:r>
      <w:r w:rsidRPr="00995B43">
        <w:rPr>
          <w:rFonts w:eastAsia="Calibri"/>
          <w:color w:val="000000"/>
          <w:sz w:val="24"/>
          <w:szCs w:val="24"/>
        </w:rPr>
        <w:t>планирование.</w:t>
      </w:r>
      <w:r w:rsidRPr="00995B43">
        <w:rPr>
          <w:color w:val="000000"/>
          <w:sz w:val="24"/>
          <w:szCs w:val="24"/>
        </w:rPr>
        <w:t xml:space="preserve"> </w:t>
      </w:r>
      <w:r w:rsidRPr="00995B43">
        <w:rPr>
          <w:rFonts w:eastAsia="Calibri"/>
          <w:color w:val="201E1E"/>
          <w:sz w:val="24"/>
          <w:szCs w:val="24"/>
        </w:rPr>
        <w:t>Результаты педагогической диагностики (мониторинга) используются исключительно для</w:t>
      </w:r>
      <w:r w:rsidRPr="00995B43">
        <w:rPr>
          <w:color w:val="201E1E"/>
          <w:sz w:val="24"/>
          <w:szCs w:val="24"/>
        </w:rPr>
        <w:t xml:space="preserve"> </w:t>
      </w:r>
      <w:r w:rsidRPr="00995B43">
        <w:rPr>
          <w:rFonts w:eastAsia="Calibri"/>
          <w:color w:val="201E1E"/>
          <w:sz w:val="24"/>
          <w:szCs w:val="24"/>
        </w:rPr>
        <w:t>решения</w:t>
      </w:r>
      <w:r w:rsidRPr="00995B43">
        <w:rPr>
          <w:color w:val="201E1E"/>
          <w:sz w:val="24"/>
          <w:szCs w:val="24"/>
        </w:rPr>
        <w:t xml:space="preserve"> </w:t>
      </w:r>
      <w:r w:rsidRPr="00995B43">
        <w:rPr>
          <w:rFonts w:eastAsia="Calibri"/>
          <w:color w:val="201E1E"/>
          <w:sz w:val="24"/>
          <w:szCs w:val="24"/>
        </w:rPr>
        <w:t>следующих</w:t>
      </w:r>
      <w:r w:rsidRPr="00995B43">
        <w:rPr>
          <w:color w:val="201E1E"/>
          <w:sz w:val="24"/>
          <w:szCs w:val="24"/>
        </w:rPr>
        <w:t xml:space="preserve"> </w:t>
      </w:r>
      <w:r w:rsidRPr="00995B43">
        <w:rPr>
          <w:rFonts w:eastAsia="Calibri"/>
          <w:color w:val="201E1E"/>
          <w:sz w:val="24"/>
          <w:szCs w:val="24"/>
        </w:rPr>
        <w:t>образовательных</w:t>
      </w:r>
      <w:r w:rsidRPr="00995B43">
        <w:rPr>
          <w:color w:val="201E1E"/>
          <w:sz w:val="24"/>
          <w:szCs w:val="24"/>
        </w:rPr>
        <w:t xml:space="preserve"> </w:t>
      </w:r>
      <w:r w:rsidRPr="00995B43">
        <w:rPr>
          <w:rFonts w:eastAsia="Calibri"/>
          <w:color w:val="201E1E"/>
          <w:sz w:val="24"/>
          <w:szCs w:val="24"/>
        </w:rPr>
        <w:t>задач:</w:t>
      </w:r>
      <w:r w:rsidRPr="00995B43">
        <w:rPr>
          <w:color w:val="000000"/>
          <w:sz w:val="24"/>
          <w:szCs w:val="24"/>
        </w:rPr>
        <w:t xml:space="preserve"> </w:t>
      </w:r>
    </w:p>
    <w:p w:rsidR="00995B43" w:rsidRPr="000C4437" w:rsidRDefault="00995B43" w:rsidP="000C4437">
      <w:pPr>
        <w:pStyle w:val="a7"/>
        <w:widowControl/>
        <w:numPr>
          <w:ilvl w:val="1"/>
          <w:numId w:val="3"/>
        </w:numPr>
        <w:autoSpaceDE/>
        <w:autoSpaceDN/>
        <w:spacing w:line="271" w:lineRule="auto"/>
        <w:ind w:right="8"/>
        <w:jc w:val="both"/>
        <w:rPr>
          <w:rFonts w:eastAsia="Calibri"/>
          <w:color w:val="000000"/>
          <w:sz w:val="24"/>
          <w:szCs w:val="24"/>
        </w:rPr>
      </w:pPr>
      <w:r w:rsidRPr="000C4437">
        <w:rPr>
          <w:rFonts w:eastAsia="Calibri"/>
          <w:color w:val="201E1E"/>
          <w:sz w:val="24"/>
          <w:szCs w:val="24"/>
        </w:rPr>
        <w:t>индивидуализации</w:t>
      </w:r>
      <w:r w:rsidRPr="000C4437">
        <w:rPr>
          <w:color w:val="201E1E"/>
          <w:sz w:val="24"/>
          <w:szCs w:val="24"/>
        </w:rPr>
        <w:t xml:space="preserve"> </w:t>
      </w:r>
      <w:r w:rsidRPr="000C4437">
        <w:rPr>
          <w:rFonts w:eastAsia="Calibri"/>
          <w:color w:val="201E1E"/>
          <w:sz w:val="24"/>
          <w:szCs w:val="24"/>
        </w:rPr>
        <w:t>образования</w:t>
      </w:r>
      <w:r w:rsidRPr="000C4437">
        <w:rPr>
          <w:color w:val="201E1E"/>
          <w:sz w:val="24"/>
          <w:szCs w:val="24"/>
        </w:rPr>
        <w:t xml:space="preserve"> </w:t>
      </w:r>
      <w:r w:rsidRPr="000C4437">
        <w:rPr>
          <w:rFonts w:eastAsia="Calibri"/>
          <w:color w:val="201E1E"/>
          <w:sz w:val="24"/>
          <w:szCs w:val="24"/>
        </w:rPr>
        <w:t>(в</w:t>
      </w:r>
      <w:r w:rsidRPr="000C4437">
        <w:rPr>
          <w:color w:val="201E1E"/>
          <w:sz w:val="24"/>
          <w:szCs w:val="24"/>
        </w:rPr>
        <w:t xml:space="preserve"> </w:t>
      </w:r>
      <w:r w:rsidRPr="000C4437">
        <w:rPr>
          <w:rFonts w:eastAsia="Calibri"/>
          <w:color w:val="201E1E"/>
          <w:sz w:val="24"/>
          <w:szCs w:val="24"/>
        </w:rPr>
        <w:t>том</w:t>
      </w:r>
      <w:r w:rsidRPr="000C4437">
        <w:rPr>
          <w:color w:val="201E1E"/>
          <w:sz w:val="24"/>
          <w:szCs w:val="24"/>
        </w:rPr>
        <w:t xml:space="preserve"> </w:t>
      </w:r>
      <w:r w:rsidRPr="000C4437">
        <w:rPr>
          <w:rFonts w:eastAsia="Calibri"/>
          <w:color w:val="201E1E"/>
          <w:sz w:val="24"/>
          <w:szCs w:val="24"/>
        </w:rPr>
        <w:t>числе</w:t>
      </w:r>
      <w:r w:rsidRPr="000C4437">
        <w:rPr>
          <w:color w:val="201E1E"/>
          <w:sz w:val="24"/>
          <w:szCs w:val="24"/>
        </w:rPr>
        <w:t xml:space="preserve"> </w:t>
      </w:r>
      <w:r w:rsidRPr="000C4437">
        <w:rPr>
          <w:rFonts w:eastAsia="Calibri"/>
          <w:color w:val="201E1E"/>
          <w:sz w:val="24"/>
          <w:szCs w:val="24"/>
        </w:rPr>
        <w:t>поддержки</w:t>
      </w:r>
      <w:r w:rsidRPr="000C4437">
        <w:rPr>
          <w:color w:val="201E1E"/>
          <w:sz w:val="24"/>
          <w:szCs w:val="24"/>
        </w:rPr>
        <w:t xml:space="preserve"> </w:t>
      </w:r>
      <w:r w:rsidRPr="000C4437">
        <w:rPr>
          <w:rFonts w:eastAsia="Calibri"/>
          <w:color w:val="201E1E"/>
          <w:sz w:val="24"/>
          <w:szCs w:val="24"/>
        </w:rPr>
        <w:t>ребенка,</w:t>
      </w:r>
      <w:r w:rsidRPr="000C4437">
        <w:rPr>
          <w:color w:val="201E1E"/>
          <w:sz w:val="24"/>
          <w:szCs w:val="24"/>
        </w:rPr>
        <w:t xml:space="preserve"> </w:t>
      </w:r>
      <w:r w:rsidRPr="000C4437">
        <w:rPr>
          <w:rFonts w:eastAsia="Calibri"/>
          <w:color w:val="201E1E"/>
          <w:sz w:val="24"/>
          <w:szCs w:val="24"/>
        </w:rPr>
        <w:t>построения</w:t>
      </w:r>
      <w:r w:rsidRPr="000C4437">
        <w:rPr>
          <w:color w:val="201E1E"/>
          <w:sz w:val="24"/>
          <w:szCs w:val="24"/>
        </w:rPr>
        <w:t xml:space="preserve"> </w:t>
      </w:r>
      <w:r w:rsidRPr="000C4437">
        <w:rPr>
          <w:rFonts w:eastAsia="Calibri"/>
          <w:color w:val="201E1E"/>
          <w:sz w:val="24"/>
          <w:szCs w:val="24"/>
        </w:rPr>
        <w:t>его</w:t>
      </w:r>
      <w:r w:rsidRPr="000C4437">
        <w:rPr>
          <w:color w:val="201E1E"/>
          <w:sz w:val="24"/>
          <w:szCs w:val="24"/>
        </w:rPr>
        <w:t xml:space="preserve"> </w:t>
      </w:r>
      <w:r w:rsidRPr="000C4437">
        <w:rPr>
          <w:rFonts w:eastAsia="Calibri"/>
          <w:color w:val="201E1E"/>
          <w:sz w:val="24"/>
          <w:szCs w:val="24"/>
        </w:rPr>
        <w:t>образовательной</w:t>
      </w:r>
      <w:r w:rsidRPr="000C4437">
        <w:rPr>
          <w:color w:val="201E1E"/>
          <w:sz w:val="24"/>
          <w:szCs w:val="24"/>
        </w:rPr>
        <w:t xml:space="preserve"> </w:t>
      </w:r>
      <w:r w:rsidRPr="000C4437">
        <w:rPr>
          <w:rFonts w:eastAsia="Calibri"/>
          <w:color w:val="201E1E"/>
          <w:sz w:val="24"/>
          <w:szCs w:val="24"/>
        </w:rPr>
        <w:t>траектории</w:t>
      </w:r>
      <w:r w:rsidRPr="000C4437">
        <w:rPr>
          <w:color w:val="201E1E"/>
          <w:sz w:val="24"/>
          <w:szCs w:val="24"/>
        </w:rPr>
        <w:t xml:space="preserve"> </w:t>
      </w:r>
      <w:r w:rsidRPr="000C4437">
        <w:rPr>
          <w:rFonts w:eastAsia="Calibri"/>
          <w:color w:val="201E1E"/>
          <w:sz w:val="24"/>
          <w:szCs w:val="24"/>
        </w:rPr>
        <w:t>или</w:t>
      </w:r>
      <w:r w:rsidRPr="000C4437">
        <w:rPr>
          <w:color w:val="201E1E"/>
          <w:sz w:val="24"/>
          <w:szCs w:val="24"/>
        </w:rPr>
        <w:t xml:space="preserve"> </w:t>
      </w:r>
      <w:r w:rsidRPr="000C4437">
        <w:rPr>
          <w:rFonts w:eastAsia="Calibri"/>
          <w:color w:val="201E1E"/>
          <w:sz w:val="24"/>
          <w:szCs w:val="24"/>
        </w:rPr>
        <w:t>профессиональной</w:t>
      </w:r>
      <w:r w:rsidRPr="000C4437">
        <w:rPr>
          <w:color w:val="201E1E"/>
          <w:sz w:val="24"/>
          <w:szCs w:val="24"/>
        </w:rPr>
        <w:t xml:space="preserve"> </w:t>
      </w:r>
      <w:r w:rsidRPr="000C4437">
        <w:rPr>
          <w:rFonts w:eastAsia="Calibri"/>
          <w:color w:val="201E1E"/>
          <w:sz w:val="24"/>
          <w:szCs w:val="24"/>
        </w:rPr>
        <w:t>коррекции</w:t>
      </w:r>
      <w:r w:rsidRPr="000C4437">
        <w:rPr>
          <w:color w:val="201E1E"/>
          <w:sz w:val="24"/>
          <w:szCs w:val="24"/>
        </w:rPr>
        <w:t xml:space="preserve"> </w:t>
      </w:r>
      <w:r w:rsidRPr="000C4437">
        <w:rPr>
          <w:rFonts w:eastAsia="Calibri"/>
          <w:color w:val="201E1E"/>
          <w:sz w:val="24"/>
          <w:szCs w:val="24"/>
        </w:rPr>
        <w:t>особенностей</w:t>
      </w:r>
      <w:r w:rsidRPr="000C4437">
        <w:rPr>
          <w:color w:val="201E1E"/>
          <w:sz w:val="24"/>
          <w:szCs w:val="24"/>
        </w:rPr>
        <w:t xml:space="preserve"> </w:t>
      </w:r>
      <w:r w:rsidRPr="000C4437">
        <w:rPr>
          <w:rFonts w:eastAsia="Calibri"/>
          <w:color w:val="201E1E"/>
          <w:sz w:val="24"/>
          <w:szCs w:val="24"/>
        </w:rPr>
        <w:t>его</w:t>
      </w:r>
      <w:r w:rsidRPr="000C4437">
        <w:rPr>
          <w:color w:val="201E1E"/>
          <w:sz w:val="24"/>
          <w:szCs w:val="24"/>
        </w:rPr>
        <w:t xml:space="preserve"> </w:t>
      </w:r>
      <w:r w:rsidRPr="000C4437">
        <w:rPr>
          <w:rFonts w:eastAsia="Calibri"/>
          <w:color w:val="201E1E"/>
          <w:sz w:val="24"/>
          <w:szCs w:val="24"/>
        </w:rPr>
        <w:t>развития);</w:t>
      </w:r>
      <w:r w:rsidRPr="000C4437">
        <w:rPr>
          <w:color w:val="000000"/>
          <w:sz w:val="24"/>
          <w:szCs w:val="24"/>
        </w:rPr>
        <w:t xml:space="preserve"> </w:t>
      </w:r>
      <w:r w:rsidRPr="000C4437">
        <w:rPr>
          <w:color w:val="201E1E"/>
          <w:sz w:val="24"/>
          <w:szCs w:val="24"/>
        </w:rPr>
        <w:t>2)</w:t>
      </w:r>
      <w:r w:rsidRPr="000C4437">
        <w:rPr>
          <w:rFonts w:eastAsia="Arial"/>
          <w:color w:val="201E1E"/>
          <w:sz w:val="24"/>
          <w:szCs w:val="24"/>
        </w:rPr>
        <w:t xml:space="preserve"> </w:t>
      </w:r>
      <w:r w:rsidRPr="000C4437">
        <w:rPr>
          <w:rFonts w:eastAsia="Calibri"/>
          <w:color w:val="201E1E"/>
          <w:sz w:val="24"/>
          <w:szCs w:val="24"/>
        </w:rPr>
        <w:t>оптимизации</w:t>
      </w:r>
      <w:r w:rsidRPr="000C4437">
        <w:rPr>
          <w:color w:val="201E1E"/>
          <w:sz w:val="24"/>
          <w:szCs w:val="24"/>
        </w:rPr>
        <w:t xml:space="preserve"> </w:t>
      </w:r>
      <w:r w:rsidRPr="000C4437">
        <w:rPr>
          <w:rFonts w:eastAsia="Calibri"/>
          <w:color w:val="201E1E"/>
          <w:sz w:val="24"/>
          <w:szCs w:val="24"/>
        </w:rPr>
        <w:t>работы</w:t>
      </w:r>
      <w:r w:rsidRPr="000C4437">
        <w:rPr>
          <w:color w:val="201E1E"/>
          <w:sz w:val="24"/>
          <w:szCs w:val="24"/>
        </w:rPr>
        <w:t xml:space="preserve"> </w:t>
      </w:r>
      <w:r w:rsidRPr="000C4437">
        <w:rPr>
          <w:rFonts w:eastAsia="Calibri"/>
          <w:color w:val="201E1E"/>
          <w:sz w:val="24"/>
          <w:szCs w:val="24"/>
        </w:rPr>
        <w:t>с</w:t>
      </w:r>
      <w:r w:rsidRPr="000C4437">
        <w:rPr>
          <w:color w:val="201E1E"/>
          <w:sz w:val="24"/>
          <w:szCs w:val="24"/>
        </w:rPr>
        <w:t xml:space="preserve"> </w:t>
      </w:r>
      <w:r w:rsidRPr="000C4437">
        <w:rPr>
          <w:rFonts w:eastAsia="Calibri"/>
          <w:color w:val="201E1E"/>
          <w:sz w:val="24"/>
          <w:szCs w:val="24"/>
        </w:rPr>
        <w:t>группой</w:t>
      </w:r>
      <w:r w:rsidRPr="000C4437">
        <w:rPr>
          <w:color w:val="201E1E"/>
          <w:sz w:val="24"/>
          <w:szCs w:val="24"/>
        </w:rPr>
        <w:t xml:space="preserve"> </w:t>
      </w:r>
      <w:r w:rsidRPr="000C4437">
        <w:rPr>
          <w:rFonts w:eastAsia="Calibri"/>
          <w:color w:val="201E1E"/>
          <w:sz w:val="24"/>
          <w:szCs w:val="24"/>
        </w:rPr>
        <w:t>детей.</w:t>
      </w:r>
      <w:r w:rsidRPr="000C4437">
        <w:rPr>
          <w:color w:val="000000"/>
          <w:sz w:val="24"/>
          <w:szCs w:val="24"/>
        </w:rPr>
        <w:t xml:space="preserve"> </w:t>
      </w:r>
    </w:p>
    <w:p w:rsidR="00995B43" w:rsidRPr="00995B43" w:rsidRDefault="00995B43" w:rsidP="001938B7">
      <w:pPr>
        <w:widowControl/>
        <w:autoSpaceDE/>
        <w:autoSpaceDN/>
        <w:spacing w:after="35" w:line="267" w:lineRule="auto"/>
        <w:ind w:right="7" w:firstLine="573"/>
        <w:jc w:val="both"/>
        <w:rPr>
          <w:rFonts w:eastAsia="Calibri"/>
          <w:color w:val="000000"/>
          <w:sz w:val="24"/>
          <w:szCs w:val="24"/>
        </w:rPr>
      </w:pPr>
      <w:r w:rsidRPr="00995B43">
        <w:rPr>
          <w:rFonts w:eastAsia="Calibri"/>
          <w:color w:val="000000"/>
          <w:sz w:val="24"/>
          <w:szCs w:val="24"/>
        </w:rPr>
        <w:t>Педагогическая диагностика проводится с периодичностью:</w:t>
      </w:r>
      <w:r w:rsidRPr="00995B43">
        <w:rPr>
          <w:color w:val="000000"/>
          <w:sz w:val="24"/>
          <w:szCs w:val="24"/>
        </w:rPr>
        <w:t xml:space="preserve"> </w:t>
      </w:r>
    </w:p>
    <w:p w:rsidR="00995B43" w:rsidRPr="00995B43" w:rsidRDefault="00995B43" w:rsidP="00A0246A">
      <w:pPr>
        <w:widowControl/>
        <w:numPr>
          <w:ilvl w:val="0"/>
          <w:numId w:val="9"/>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группах дошкольного</w:t>
      </w:r>
      <w:r w:rsidRPr="00995B43">
        <w:rPr>
          <w:color w:val="000000"/>
          <w:sz w:val="24"/>
          <w:szCs w:val="24"/>
        </w:rPr>
        <w:t xml:space="preserve"> </w:t>
      </w:r>
      <w:r w:rsidRPr="00995B43">
        <w:rPr>
          <w:rFonts w:eastAsia="Calibri"/>
          <w:color w:val="000000"/>
          <w:sz w:val="24"/>
          <w:szCs w:val="24"/>
        </w:rPr>
        <w:t>возраста –</w:t>
      </w:r>
      <w:r w:rsidRPr="00995B43">
        <w:rPr>
          <w:color w:val="000000"/>
          <w:sz w:val="24"/>
          <w:szCs w:val="24"/>
        </w:rPr>
        <w:t xml:space="preserve"> </w:t>
      </w:r>
      <w:r w:rsidRPr="00995B43">
        <w:rPr>
          <w:rFonts w:eastAsia="Calibri"/>
          <w:color w:val="000000"/>
          <w:sz w:val="24"/>
          <w:szCs w:val="24"/>
        </w:rPr>
        <w:t>2 раза: май (вся группа) август (дети группы риска);</w:t>
      </w:r>
      <w:r w:rsidRPr="00995B43">
        <w:rPr>
          <w:color w:val="000000"/>
          <w:sz w:val="24"/>
          <w:szCs w:val="24"/>
        </w:rPr>
        <w:t xml:space="preserve"> </w:t>
      </w:r>
    </w:p>
    <w:p w:rsidR="00995B43" w:rsidRPr="00995B43" w:rsidRDefault="00995B43" w:rsidP="00A0246A">
      <w:pPr>
        <w:widowControl/>
        <w:numPr>
          <w:ilvl w:val="0"/>
          <w:numId w:val="9"/>
        </w:numPr>
        <w:autoSpaceDE/>
        <w:autoSpaceDN/>
        <w:spacing w:after="38" w:line="267" w:lineRule="auto"/>
        <w:ind w:right="7" w:hanging="568"/>
        <w:jc w:val="both"/>
        <w:rPr>
          <w:rFonts w:eastAsia="Calibri"/>
          <w:color w:val="000000"/>
          <w:sz w:val="24"/>
          <w:szCs w:val="24"/>
        </w:rPr>
      </w:pP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группах</w:t>
      </w:r>
      <w:r w:rsidRPr="00995B43">
        <w:rPr>
          <w:color w:val="000000"/>
          <w:sz w:val="24"/>
          <w:szCs w:val="24"/>
        </w:rPr>
        <w:t xml:space="preserve"> </w:t>
      </w:r>
      <w:r w:rsidRPr="00995B43">
        <w:rPr>
          <w:rFonts w:eastAsia="Calibri"/>
          <w:color w:val="000000"/>
          <w:sz w:val="24"/>
          <w:szCs w:val="24"/>
        </w:rPr>
        <w:t>раннего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на 2</w:t>
      </w:r>
      <w:r w:rsidRPr="00995B43">
        <w:rPr>
          <w:color w:val="000000"/>
          <w:sz w:val="24"/>
          <w:szCs w:val="24"/>
        </w:rPr>
        <w:t>-</w:t>
      </w:r>
      <w:r w:rsidRPr="00995B43">
        <w:rPr>
          <w:rFonts w:eastAsia="Calibri"/>
          <w:color w:val="000000"/>
          <w:sz w:val="24"/>
          <w:szCs w:val="24"/>
        </w:rPr>
        <w:t>м году –</w:t>
      </w:r>
      <w:r w:rsidRPr="00995B43">
        <w:rPr>
          <w:color w:val="000000"/>
          <w:sz w:val="24"/>
          <w:szCs w:val="24"/>
        </w:rPr>
        <w:t xml:space="preserve"> </w:t>
      </w:r>
      <w:r w:rsidRPr="00995B43">
        <w:rPr>
          <w:rFonts w:eastAsia="Calibri"/>
          <w:color w:val="000000"/>
          <w:sz w:val="24"/>
          <w:szCs w:val="24"/>
        </w:rPr>
        <w:t>1 раз в квартал; на 3</w:t>
      </w:r>
      <w:r w:rsidRPr="00995B43">
        <w:rPr>
          <w:color w:val="000000"/>
          <w:sz w:val="24"/>
          <w:szCs w:val="24"/>
        </w:rPr>
        <w:t>-</w:t>
      </w:r>
      <w:r w:rsidRPr="00995B43">
        <w:rPr>
          <w:rFonts w:eastAsia="Calibri"/>
          <w:color w:val="000000"/>
          <w:sz w:val="24"/>
          <w:szCs w:val="24"/>
        </w:rPr>
        <w:t>м году –</w:t>
      </w:r>
      <w:r w:rsidRPr="00995B43">
        <w:rPr>
          <w:color w:val="000000"/>
          <w:sz w:val="24"/>
          <w:szCs w:val="24"/>
        </w:rPr>
        <w:t xml:space="preserve"> </w:t>
      </w:r>
      <w:r w:rsidRPr="00995B43">
        <w:rPr>
          <w:rFonts w:eastAsia="Calibri"/>
          <w:color w:val="000000"/>
          <w:sz w:val="24"/>
          <w:szCs w:val="24"/>
        </w:rPr>
        <w:t>1 раз в полугодие; после 3</w:t>
      </w:r>
      <w:r w:rsidRPr="00995B43">
        <w:rPr>
          <w:color w:val="000000"/>
          <w:sz w:val="24"/>
          <w:szCs w:val="24"/>
        </w:rPr>
        <w:t>-</w:t>
      </w:r>
      <w:r w:rsidRPr="00995B43">
        <w:rPr>
          <w:rFonts w:eastAsia="Calibri"/>
          <w:color w:val="000000"/>
          <w:sz w:val="24"/>
          <w:szCs w:val="24"/>
        </w:rPr>
        <w:t>х лет 1 раз в год в дни, близкие к дню рождения ребенка.</w:t>
      </w:r>
      <w:r w:rsidRPr="00995B43">
        <w:rPr>
          <w:color w:val="000000"/>
          <w:sz w:val="24"/>
          <w:szCs w:val="24"/>
        </w:rPr>
        <w:t xml:space="preserve"> </w:t>
      </w:r>
    </w:p>
    <w:p w:rsidR="00995B43" w:rsidRPr="00995B43" w:rsidRDefault="00995B43" w:rsidP="00A0246A">
      <w:pPr>
        <w:widowControl/>
        <w:numPr>
          <w:ilvl w:val="0"/>
          <w:numId w:val="9"/>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 xml:space="preserve">в группах младенческого возраста </w:t>
      </w:r>
      <w:r w:rsidR="000C4437">
        <w:rPr>
          <w:color w:val="000000"/>
          <w:sz w:val="24"/>
          <w:szCs w:val="24"/>
        </w:rPr>
        <w:t>–</w:t>
      </w:r>
      <w:r w:rsidRPr="00995B43">
        <w:rPr>
          <w:color w:val="000000"/>
          <w:sz w:val="24"/>
          <w:szCs w:val="24"/>
        </w:rPr>
        <w:t xml:space="preserve"> </w:t>
      </w:r>
      <w:r w:rsidRPr="00995B43">
        <w:rPr>
          <w:rFonts w:eastAsia="Calibri"/>
          <w:color w:val="000000"/>
          <w:sz w:val="24"/>
          <w:szCs w:val="24"/>
        </w:rPr>
        <w:t>на 1</w:t>
      </w:r>
      <w:r w:rsidRPr="00995B43">
        <w:rPr>
          <w:color w:val="000000"/>
          <w:sz w:val="24"/>
          <w:szCs w:val="24"/>
        </w:rPr>
        <w:t>-</w:t>
      </w:r>
      <w:r w:rsidRPr="00995B43">
        <w:rPr>
          <w:rFonts w:eastAsia="Calibri"/>
          <w:color w:val="000000"/>
          <w:sz w:val="24"/>
          <w:szCs w:val="24"/>
        </w:rPr>
        <w:t>ом году жизни контроль осуществляется ежемесячно.</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Основная задача диагностики –</w:t>
      </w:r>
      <w:r w:rsidRPr="00995B43">
        <w:rPr>
          <w:color w:val="000000"/>
          <w:sz w:val="24"/>
          <w:szCs w:val="24"/>
        </w:rPr>
        <w:t xml:space="preserve"> </w:t>
      </w:r>
      <w:r w:rsidRPr="00995B43">
        <w:rPr>
          <w:rFonts w:eastAsia="Calibri"/>
          <w:color w:val="000000"/>
          <w:sz w:val="24"/>
          <w:szCs w:val="24"/>
        </w:rPr>
        <w:t>получение информации об индивидуальных особенностях</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основании</w:t>
      </w:r>
      <w:r w:rsidRPr="00995B43">
        <w:rPr>
          <w:color w:val="000000"/>
          <w:sz w:val="24"/>
          <w:szCs w:val="24"/>
        </w:rPr>
        <w:t xml:space="preserve"> </w:t>
      </w:r>
      <w:r w:rsidRPr="00995B43">
        <w:rPr>
          <w:rFonts w:eastAsia="Calibri"/>
          <w:color w:val="000000"/>
          <w:sz w:val="24"/>
          <w:szCs w:val="24"/>
        </w:rPr>
        <w:t>этой</w:t>
      </w:r>
      <w:r w:rsidRPr="00995B43">
        <w:rPr>
          <w:color w:val="000000"/>
          <w:sz w:val="24"/>
          <w:szCs w:val="24"/>
        </w:rPr>
        <w:t xml:space="preserve"> </w:t>
      </w:r>
      <w:r w:rsidRPr="00995B43">
        <w:rPr>
          <w:rFonts w:eastAsia="Calibri"/>
          <w:color w:val="000000"/>
          <w:sz w:val="24"/>
          <w:szCs w:val="24"/>
        </w:rPr>
        <w:t>информации</w:t>
      </w:r>
      <w:r w:rsidRPr="00995B43">
        <w:rPr>
          <w:color w:val="000000"/>
          <w:sz w:val="24"/>
          <w:szCs w:val="24"/>
        </w:rPr>
        <w:t xml:space="preserve"> </w:t>
      </w:r>
      <w:r w:rsidRPr="00995B43">
        <w:rPr>
          <w:rFonts w:eastAsia="Calibri"/>
          <w:color w:val="000000"/>
          <w:sz w:val="24"/>
          <w:szCs w:val="24"/>
        </w:rPr>
        <w:t>разрабатываются</w:t>
      </w:r>
      <w:r w:rsidRPr="00995B43">
        <w:rPr>
          <w:color w:val="000000"/>
          <w:sz w:val="24"/>
          <w:szCs w:val="24"/>
        </w:rPr>
        <w:t xml:space="preserve"> </w:t>
      </w:r>
      <w:r w:rsidRPr="00995B43">
        <w:rPr>
          <w:rFonts w:eastAsia="Calibri"/>
          <w:color w:val="000000"/>
          <w:sz w:val="24"/>
          <w:szCs w:val="24"/>
        </w:rPr>
        <w:t>рекомендации</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воспитателей</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родителей</w:t>
      </w:r>
      <w:r w:rsidRPr="00995B43">
        <w:rPr>
          <w:color w:val="000000"/>
          <w:sz w:val="24"/>
          <w:szCs w:val="24"/>
        </w:rPr>
        <w:t xml:space="preserve"> </w:t>
      </w:r>
      <w:r w:rsidRPr="00995B43">
        <w:rPr>
          <w:rFonts w:eastAsia="Calibri"/>
          <w:color w:val="000000"/>
          <w:sz w:val="24"/>
          <w:szCs w:val="24"/>
        </w:rPr>
        <w:t>(законных</w:t>
      </w:r>
      <w:r w:rsidRPr="00995B43">
        <w:rPr>
          <w:color w:val="000000"/>
          <w:sz w:val="24"/>
          <w:szCs w:val="24"/>
        </w:rPr>
        <w:t xml:space="preserve"> </w:t>
      </w:r>
      <w:r w:rsidRPr="00995B43">
        <w:rPr>
          <w:rFonts w:eastAsia="Calibri"/>
          <w:color w:val="000000"/>
          <w:sz w:val="24"/>
          <w:szCs w:val="24"/>
        </w:rPr>
        <w:t>представителей)</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организации</w:t>
      </w:r>
      <w:r w:rsidRPr="00995B43">
        <w:rPr>
          <w:color w:val="000000"/>
          <w:sz w:val="24"/>
          <w:szCs w:val="24"/>
        </w:rPr>
        <w:t xml:space="preserve"> </w:t>
      </w:r>
      <w:r w:rsidRPr="00995B43">
        <w:rPr>
          <w:rFonts w:eastAsia="Calibri"/>
          <w:color w:val="000000"/>
          <w:sz w:val="24"/>
          <w:szCs w:val="24"/>
        </w:rPr>
        <w:t>образовательной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планированию</w:t>
      </w:r>
      <w:r w:rsidRPr="00995B43">
        <w:rPr>
          <w:color w:val="000000"/>
          <w:sz w:val="24"/>
          <w:szCs w:val="24"/>
        </w:rPr>
        <w:t xml:space="preserve"> </w:t>
      </w:r>
      <w:r w:rsidRPr="00995B43">
        <w:rPr>
          <w:rFonts w:eastAsia="Calibri"/>
          <w:color w:val="000000"/>
          <w:sz w:val="24"/>
          <w:szCs w:val="24"/>
        </w:rPr>
        <w:t>индивидуальной</w:t>
      </w:r>
      <w:r w:rsidRPr="00995B43">
        <w:rPr>
          <w:color w:val="000000"/>
          <w:sz w:val="24"/>
          <w:szCs w:val="24"/>
        </w:rPr>
        <w:t xml:space="preserve"> </w:t>
      </w:r>
      <w:r w:rsidRPr="00995B43">
        <w:rPr>
          <w:rFonts w:eastAsia="Calibri"/>
          <w:color w:val="000000"/>
          <w:sz w:val="24"/>
          <w:szCs w:val="24"/>
        </w:rPr>
        <w:t>образовательной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Педагогическая</w:t>
      </w:r>
      <w:r w:rsidRPr="00995B43">
        <w:rPr>
          <w:color w:val="000000"/>
          <w:sz w:val="24"/>
          <w:szCs w:val="24"/>
        </w:rPr>
        <w:t xml:space="preserve"> </w:t>
      </w:r>
      <w:r w:rsidRPr="00995B43">
        <w:rPr>
          <w:rFonts w:eastAsia="Calibri"/>
          <w:color w:val="000000"/>
          <w:sz w:val="24"/>
          <w:szCs w:val="24"/>
        </w:rPr>
        <w:t>диагностика</w:t>
      </w:r>
      <w:r w:rsidRPr="00995B43">
        <w:rPr>
          <w:color w:val="000000"/>
          <w:sz w:val="24"/>
          <w:szCs w:val="24"/>
        </w:rPr>
        <w:t xml:space="preserve"> </w:t>
      </w:r>
      <w:r w:rsidRPr="00995B43">
        <w:rPr>
          <w:rFonts w:eastAsia="Calibri"/>
          <w:color w:val="000000"/>
          <w:sz w:val="24"/>
          <w:szCs w:val="24"/>
        </w:rPr>
        <w:t>проводится в</w:t>
      </w:r>
      <w:r w:rsidRPr="00995B43">
        <w:rPr>
          <w:color w:val="000000"/>
          <w:sz w:val="24"/>
          <w:szCs w:val="24"/>
        </w:rPr>
        <w:t xml:space="preserve"> </w:t>
      </w:r>
      <w:r w:rsidRPr="00995B43">
        <w:rPr>
          <w:rFonts w:eastAsia="Calibri"/>
          <w:color w:val="000000"/>
          <w:sz w:val="24"/>
          <w:szCs w:val="24"/>
        </w:rPr>
        <w:t>начале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конце</w:t>
      </w:r>
      <w:r w:rsidRPr="00995B43">
        <w:rPr>
          <w:color w:val="000000"/>
          <w:sz w:val="24"/>
          <w:szCs w:val="24"/>
        </w:rPr>
        <w:t xml:space="preserve"> </w:t>
      </w:r>
      <w:r w:rsidRPr="00995B43">
        <w:rPr>
          <w:rFonts w:eastAsia="Calibri"/>
          <w:color w:val="000000"/>
          <w:sz w:val="24"/>
          <w:szCs w:val="24"/>
        </w:rPr>
        <w:t>учебного года. Сравнение</w:t>
      </w:r>
      <w:r w:rsidRPr="00995B43">
        <w:rPr>
          <w:color w:val="000000"/>
          <w:sz w:val="24"/>
          <w:szCs w:val="24"/>
        </w:rPr>
        <w:t xml:space="preserve"> </w:t>
      </w:r>
      <w:r w:rsidRPr="00995B43">
        <w:rPr>
          <w:rFonts w:eastAsia="Calibri"/>
          <w:color w:val="000000"/>
          <w:sz w:val="24"/>
          <w:szCs w:val="24"/>
        </w:rPr>
        <w:t>результатов</w:t>
      </w:r>
      <w:r w:rsidRPr="00995B43">
        <w:rPr>
          <w:color w:val="000000"/>
          <w:sz w:val="24"/>
          <w:szCs w:val="24"/>
        </w:rPr>
        <w:t xml:space="preserve"> </w:t>
      </w:r>
      <w:r w:rsidRPr="00995B43">
        <w:rPr>
          <w:rFonts w:eastAsia="Calibri"/>
          <w:color w:val="000000"/>
          <w:sz w:val="24"/>
          <w:szCs w:val="24"/>
        </w:rPr>
        <w:t>стартовой</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финальной</w:t>
      </w:r>
      <w:r w:rsidRPr="00995B43">
        <w:rPr>
          <w:color w:val="000000"/>
          <w:sz w:val="24"/>
          <w:szCs w:val="24"/>
        </w:rPr>
        <w:t xml:space="preserve"> </w:t>
      </w:r>
      <w:r w:rsidRPr="00995B43">
        <w:rPr>
          <w:rFonts w:eastAsia="Calibri"/>
          <w:color w:val="000000"/>
          <w:sz w:val="24"/>
          <w:szCs w:val="24"/>
        </w:rPr>
        <w:t>диагностики</w:t>
      </w:r>
      <w:r w:rsidRPr="00995B43">
        <w:rPr>
          <w:color w:val="000000"/>
          <w:sz w:val="24"/>
          <w:szCs w:val="24"/>
        </w:rPr>
        <w:t xml:space="preserve"> </w:t>
      </w:r>
      <w:r w:rsidRPr="00995B43">
        <w:rPr>
          <w:rFonts w:eastAsia="Calibri"/>
          <w:color w:val="000000"/>
          <w:sz w:val="24"/>
          <w:szCs w:val="24"/>
        </w:rPr>
        <w:t>позволяет</w:t>
      </w:r>
      <w:r w:rsidRPr="00995B43">
        <w:rPr>
          <w:color w:val="000000"/>
          <w:sz w:val="24"/>
          <w:szCs w:val="24"/>
        </w:rPr>
        <w:t xml:space="preserve"> </w:t>
      </w:r>
      <w:r w:rsidRPr="00995B43">
        <w:rPr>
          <w:rFonts w:eastAsia="Calibri"/>
          <w:color w:val="000000"/>
          <w:sz w:val="24"/>
          <w:szCs w:val="24"/>
        </w:rPr>
        <w:t>выявить</w:t>
      </w:r>
      <w:r w:rsidRPr="00995B43">
        <w:rPr>
          <w:color w:val="000000"/>
          <w:sz w:val="24"/>
          <w:szCs w:val="24"/>
        </w:rPr>
        <w:t xml:space="preserve"> </w:t>
      </w:r>
      <w:r w:rsidRPr="00995B43">
        <w:rPr>
          <w:rFonts w:eastAsia="Calibri"/>
          <w:color w:val="000000"/>
          <w:sz w:val="24"/>
          <w:szCs w:val="24"/>
        </w:rPr>
        <w:t>индивидуальную</w:t>
      </w:r>
      <w:r w:rsidRPr="00995B43">
        <w:rPr>
          <w:color w:val="000000"/>
          <w:sz w:val="24"/>
          <w:szCs w:val="24"/>
        </w:rPr>
        <w:t xml:space="preserve"> </w:t>
      </w:r>
      <w:r w:rsidRPr="00995B43">
        <w:rPr>
          <w:rFonts w:eastAsia="Calibri"/>
          <w:color w:val="000000"/>
          <w:sz w:val="24"/>
          <w:szCs w:val="24"/>
        </w:rPr>
        <w:t>динамику</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201E1E"/>
          <w:sz w:val="24"/>
          <w:szCs w:val="24"/>
        </w:rPr>
        <w:t>Педагогическая</w:t>
      </w:r>
      <w:r w:rsidRPr="00995B43">
        <w:rPr>
          <w:color w:val="201E1E"/>
          <w:sz w:val="24"/>
          <w:szCs w:val="24"/>
        </w:rPr>
        <w:t xml:space="preserve"> </w:t>
      </w:r>
      <w:r w:rsidRPr="00995B43">
        <w:rPr>
          <w:rFonts w:eastAsia="Calibri"/>
          <w:color w:val="201E1E"/>
          <w:sz w:val="24"/>
          <w:szCs w:val="24"/>
        </w:rPr>
        <w:t>диагностика</w:t>
      </w:r>
      <w:r w:rsidRPr="00995B43">
        <w:rPr>
          <w:color w:val="201E1E"/>
          <w:sz w:val="24"/>
          <w:szCs w:val="24"/>
        </w:rPr>
        <w:t xml:space="preserve"> </w:t>
      </w:r>
      <w:r w:rsidRPr="00995B43">
        <w:rPr>
          <w:rFonts w:eastAsia="Calibri"/>
          <w:color w:val="201E1E"/>
          <w:sz w:val="24"/>
          <w:szCs w:val="24"/>
        </w:rPr>
        <w:t>индивидуального</w:t>
      </w:r>
      <w:r w:rsidRPr="00995B43">
        <w:rPr>
          <w:color w:val="201E1E"/>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проводится</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произвольной</w:t>
      </w:r>
      <w:r w:rsidRPr="00995B43">
        <w:rPr>
          <w:color w:val="000000"/>
          <w:sz w:val="24"/>
          <w:szCs w:val="24"/>
        </w:rPr>
        <w:t xml:space="preserve"> </w:t>
      </w:r>
      <w:r w:rsidRPr="00995B43">
        <w:rPr>
          <w:rFonts w:eastAsia="Calibri"/>
          <w:color w:val="000000"/>
          <w:sz w:val="24"/>
          <w:szCs w:val="24"/>
        </w:rPr>
        <w:t>форме на</w:t>
      </w:r>
      <w:r w:rsidRPr="00995B43">
        <w:rPr>
          <w:color w:val="000000"/>
          <w:sz w:val="24"/>
          <w:szCs w:val="24"/>
        </w:rPr>
        <w:t xml:space="preserve"> </w:t>
      </w:r>
      <w:r w:rsidRPr="00995B43">
        <w:rPr>
          <w:rFonts w:eastAsia="Calibri"/>
          <w:color w:val="000000"/>
          <w:sz w:val="24"/>
          <w:szCs w:val="24"/>
        </w:rPr>
        <w:t>основе</w:t>
      </w:r>
      <w:r w:rsidRPr="00995B43">
        <w:rPr>
          <w:color w:val="000000"/>
          <w:sz w:val="24"/>
          <w:szCs w:val="24"/>
        </w:rPr>
        <w:t xml:space="preserve"> </w:t>
      </w:r>
      <w:r w:rsidRPr="00995B43">
        <w:rPr>
          <w:rFonts w:eastAsia="Calibri"/>
          <w:color w:val="000000"/>
          <w:sz w:val="24"/>
          <w:szCs w:val="24"/>
        </w:rPr>
        <w:t>малоформализованных</w:t>
      </w:r>
      <w:r w:rsidRPr="00995B43">
        <w:rPr>
          <w:color w:val="000000"/>
          <w:sz w:val="24"/>
          <w:szCs w:val="24"/>
        </w:rPr>
        <w:t xml:space="preserve"> </w:t>
      </w:r>
      <w:r w:rsidRPr="00995B43">
        <w:rPr>
          <w:rFonts w:eastAsia="Calibri"/>
          <w:color w:val="000000"/>
          <w:sz w:val="24"/>
          <w:szCs w:val="24"/>
        </w:rPr>
        <w:t>диагностических</w:t>
      </w:r>
      <w:r w:rsidRPr="00995B43">
        <w:rPr>
          <w:color w:val="000000"/>
          <w:sz w:val="24"/>
          <w:szCs w:val="24"/>
        </w:rPr>
        <w:t xml:space="preserve"> </w:t>
      </w:r>
      <w:r w:rsidRPr="00995B43">
        <w:rPr>
          <w:rFonts w:eastAsia="Calibri"/>
          <w:color w:val="000000"/>
          <w:sz w:val="24"/>
          <w:szCs w:val="24"/>
        </w:rPr>
        <w:t>методов:</w:t>
      </w:r>
      <w:r w:rsidRPr="00995B43">
        <w:rPr>
          <w:color w:val="000000"/>
          <w:sz w:val="24"/>
          <w:szCs w:val="24"/>
        </w:rPr>
        <w:t xml:space="preserve"> </w:t>
      </w:r>
      <w:r w:rsidRPr="00995B43">
        <w:rPr>
          <w:rFonts w:eastAsia="Calibri"/>
          <w:color w:val="000000"/>
          <w:sz w:val="24"/>
          <w:szCs w:val="24"/>
        </w:rPr>
        <w:t>наблюдения,</w:t>
      </w:r>
      <w:r w:rsidRPr="00995B43">
        <w:rPr>
          <w:color w:val="000000"/>
          <w:sz w:val="24"/>
          <w:szCs w:val="24"/>
        </w:rPr>
        <w:t xml:space="preserve"> </w:t>
      </w:r>
      <w:r w:rsidRPr="00995B43">
        <w:rPr>
          <w:rFonts w:eastAsia="Calibri"/>
          <w:color w:val="000000"/>
          <w:sz w:val="24"/>
          <w:szCs w:val="24"/>
        </w:rPr>
        <w:t>свободных бесед с детьми, анализа продуктов детской деятельности (рисунков, работ по лепке,</w:t>
      </w:r>
      <w:r w:rsidRPr="00995B43">
        <w:rPr>
          <w:color w:val="000000"/>
          <w:sz w:val="24"/>
          <w:szCs w:val="24"/>
        </w:rPr>
        <w:t xml:space="preserve"> </w:t>
      </w:r>
      <w:r w:rsidRPr="00995B43">
        <w:rPr>
          <w:rFonts w:eastAsia="Calibri"/>
          <w:color w:val="000000"/>
          <w:sz w:val="24"/>
          <w:szCs w:val="24"/>
        </w:rPr>
        <w:t>аппликации,</w:t>
      </w:r>
      <w:r w:rsidRPr="00995B43">
        <w:rPr>
          <w:color w:val="000000"/>
          <w:sz w:val="24"/>
          <w:szCs w:val="24"/>
        </w:rPr>
        <w:t xml:space="preserve"> </w:t>
      </w:r>
      <w:r w:rsidRPr="00995B43">
        <w:rPr>
          <w:rFonts w:eastAsia="Calibri"/>
          <w:color w:val="000000"/>
          <w:sz w:val="24"/>
          <w:szCs w:val="24"/>
        </w:rPr>
        <w:t>построек,</w:t>
      </w:r>
      <w:r w:rsidRPr="00995B43">
        <w:rPr>
          <w:color w:val="000000"/>
          <w:sz w:val="24"/>
          <w:szCs w:val="24"/>
        </w:rPr>
        <w:t xml:space="preserve"> </w:t>
      </w:r>
      <w:r w:rsidRPr="00995B43">
        <w:rPr>
          <w:rFonts w:eastAsia="Calibri"/>
          <w:color w:val="000000"/>
          <w:sz w:val="24"/>
          <w:szCs w:val="24"/>
        </w:rPr>
        <w:t>поделок</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др.),</w:t>
      </w:r>
      <w:r w:rsidRPr="00995B43">
        <w:rPr>
          <w:color w:val="000000"/>
          <w:sz w:val="24"/>
          <w:szCs w:val="24"/>
        </w:rPr>
        <w:t xml:space="preserve"> </w:t>
      </w:r>
      <w:r w:rsidRPr="00995B43">
        <w:rPr>
          <w:rFonts w:eastAsia="Calibri"/>
          <w:color w:val="000000"/>
          <w:sz w:val="24"/>
          <w:szCs w:val="24"/>
        </w:rPr>
        <w:t>специальных</w:t>
      </w:r>
      <w:r w:rsidRPr="00995B43">
        <w:rPr>
          <w:color w:val="000000"/>
          <w:sz w:val="24"/>
          <w:szCs w:val="24"/>
        </w:rPr>
        <w:t xml:space="preserve"> </w:t>
      </w:r>
      <w:r w:rsidRPr="00995B43">
        <w:rPr>
          <w:rFonts w:eastAsia="Calibri"/>
          <w:color w:val="000000"/>
          <w:sz w:val="24"/>
          <w:szCs w:val="24"/>
        </w:rPr>
        <w:t>диагностических</w:t>
      </w:r>
      <w:r w:rsidRPr="00995B43">
        <w:rPr>
          <w:color w:val="000000"/>
          <w:sz w:val="24"/>
          <w:szCs w:val="24"/>
        </w:rPr>
        <w:t xml:space="preserve"> </w:t>
      </w:r>
      <w:r w:rsidRPr="00995B43">
        <w:rPr>
          <w:rFonts w:eastAsia="Calibri"/>
          <w:color w:val="000000"/>
          <w:sz w:val="24"/>
          <w:szCs w:val="24"/>
        </w:rPr>
        <w:t>ситуаций.</w:t>
      </w:r>
      <w:r w:rsidRPr="00995B43">
        <w:rPr>
          <w:color w:val="000000"/>
          <w:sz w:val="24"/>
          <w:szCs w:val="24"/>
        </w:rPr>
        <w:t xml:space="preserve"> </w:t>
      </w:r>
      <w:r w:rsidRPr="00995B43">
        <w:rPr>
          <w:rFonts w:eastAsia="Calibri"/>
          <w:color w:val="000000"/>
          <w:sz w:val="24"/>
          <w:szCs w:val="24"/>
        </w:rPr>
        <w:t>При</w:t>
      </w:r>
      <w:r w:rsidRPr="00995B43">
        <w:rPr>
          <w:color w:val="000000"/>
          <w:sz w:val="24"/>
          <w:szCs w:val="24"/>
        </w:rPr>
        <w:t xml:space="preserve"> </w:t>
      </w:r>
      <w:r w:rsidRPr="00995B43">
        <w:rPr>
          <w:rFonts w:eastAsia="Calibri"/>
          <w:color w:val="000000"/>
          <w:sz w:val="24"/>
          <w:szCs w:val="24"/>
        </w:rPr>
        <w:t>необходимости</w:t>
      </w:r>
      <w:r w:rsidRPr="00995B43">
        <w:rPr>
          <w:color w:val="000000"/>
          <w:sz w:val="24"/>
          <w:szCs w:val="24"/>
        </w:rPr>
        <w:t xml:space="preserve"> </w:t>
      </w:r>
      <w:r w:rsidRPr="00995B43">
        <w:rPr>
          <w:rFonts w:eastAsia="Calibri"/>
          <w:color w:val="000000"/>
          <w:sz w:val="24"/>
          <w:szCs w:val="24"/>
        </w:rPr>
        <w:t>используются</w:t>
      </w:r>
      <w:r w:rsidRPr="00995B43">
        <w:rPr>
          <w:color w:val="000000"/>
          <w:sz w:val="24"/>
          <w:szCs w:val="24"/>
        </w:rPr>
        <w:t xml:space="preserve"> </w:t>
      </w:r>
      <w:r w:rsidRPr="00995B43">
        <w:rPr>
          <w:rFonts w:eastAsia="Calibri"/>
          <w:color w:val="000000"/>
          <w:sz w:val="24"/>
          <w:szCs w:val="24"/>
        </w:rPr>
        <w:t>специальные</w:t>
      </w:r>
      <w:r w:rsidRPr="00995B43">
        <w:rPr>
          <w:color w:val="000000"/>
          <w:sz w:val="24"/>
          <w:szCs w:val="24"/>
        </w:rPr>
        <w:t xml:space="preserve"> </w:t>
      </w:r>
      <w:r w:rsidRPr="00995B43">
        <w:rPr>
          <w:rFonts w:eastAsia="Calibri"/>
          <w:color w:val="000000"/>
          <w:sz w:val="24"/>
          <w:szCs w:val="24"/>
        </w:rPr>
        <w:t>методики</w:t>
      </w:r>
      <w:r w:rsidRPr="00995B43">
        <w:rPr>
          <w:color w:val="000000"/>
          <w:sz w:val="24"/>
          <w:szCs w:val="24"/>
        </w:rPr>
        <w:t xml:space="preserve"> </w:t>
      </w:r>
      <w:r w:rsidRPr="00995B43">
        <w:rPr>
          <w:rFonts w:eastAsia="Calibri"/>
          <w:color w:val="000000"/>
          <w:sz w:val="24"/>
          <w:szCs w:val="24"/>
        </w:rPr>
        <w:t>диагностики</w:t>
      </w:r>
      <w:r w:rsidRPr="00995B43">
        <w:rPr>
          <w:color w:val="000000"/>
          <w:sz w:val="24"/>
          <w:szCs w:val="24"/>
        </w:rPr>
        <w:t xml:space="preserve"> </w:t>
      </w:r>
      <w:r w:rsidRPr="00995B43">
        <w:rPr>
          <w:rFonts w:eastAsia="Calibri"/>
          <w:color w:val="000000"/>
          <w:sz w:val="24"/>
          <w:szCs w:val="24"/>
        </w:rPr>
        <w:t>физического,</w:t>
      </w:r>
      <w:r w:rsidRPr="00995B43">
        <w:rPr>
          <w:color w:val="000000"/>
          <w:sz w:val="24"/>
          <w:szCs w:val="24"/>
        </w:rPr>
        <w:t xml:space="preserve"> </w:t>
      </w:r>
      <w:r w:rsidRPr="00995B43">
        <w:rPr>
          <w:rFonts w:eastAsia="Calibri"/>
          <w:color w:val="000000"/>
          <w:sz w:val="24"/>
          <w:szCs w:val="24"/>
        </w:rPr>
        <w:t>коммуникативного,</w:t>
      </w:r>
      <w:r w:rsidRPr="00995B43">
        <w:rPr>
          <w:color w:val="000000"/>
          <w:sz w:val="24"/>
          <w:szCs w:val="24"/>
        </w:rPr>
        <w:t xml:space="preserve"> </w:t>
      </w:r>
      <w:r w:rsidRPr="00995B43">
        <w:rPr>
          <w:rFonts w:eastAsia="Calibri"/>
          <w:color w:val="000000"/>
          <w:sz w:val="24"/>
          <w:szCs w:val="24"/>
        </w:rPr>
        <w:t>познавательного,</w:t>
      </w:r>
      <w:r w:rsidRPr="00995B43">
        <w:rPr>
          <w:color w:val="000000"/>
          <w:sz w:val="24"/>
          <w:szCs w:val="24"/>
        </w:rPr>
        <w:t xml:space="preserve"> </w:t>
      </w:r>
      <w:r w:rsidRPr="00995B43">
        <w:rPr>
          <w:rFonts w:eastAsia="Calibri"/>
          <w:color w:val="000000"/>
          <w:sz w:val="24"/>
          <w:szCs w:val="24"/>
        </w:rPr>
        <w:t>речевого, художественно</w:t>
      </w:r>
      <w:r w:rsidRPr="00995B43">
        <w:rPr>
          <w:color w:val="000000"/>
          <w:sz w:val="24"/>
          <w:szCs w:val="24"/>
        </w:rPr>
        <w:t>-</w:t>
      </w:r>
      <w:r w:rsidRPr="00995B43">
        <w:rPr>
          <w:rFonts w:eastAsia="Calibri"/>
          <w:color w:val="000000"/>
          <w:sz w:val="24"/>
          <w:szCs w:val="24"/>
        </w:rPr>
        <w:t>эстетического</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Ведущим</w:t>
      </w:r>
      <w:r w:rsidRPr="00995B43">
        <w:rPr>
          <w:color w:val="000000"/>
          <w:sz w:val="24"/>
          <w:szCs w:val="24"/>
        </w:rPr>
        <w:t xml:space="preserve"> </w:t>
      </w:r>
      <w:r w:rsidRPr="00995B43">
        <w:rPr>
          <w:rFonts w:eastAsia="Calibri"/>
          <w:color w:val="000000"/>
          <w:sz w:val="24"/>
          <w:szCs w:val="24"/>
        </w:rPr>
        <w:t>методом</w:t>
      </w:r>
      <w:r w:rsidRPr="00995B43">
        <w:rPr>
          <w:color w:val="000000"/>
          <w:sz w:val="24"/>
          <w:szCs w:val="24"/>
        </w:rPr>
        <w:t xml:space="preserve"> </w:t>
      </w:r>
      <w:r w:rsidRPr="00995B43">
        <w:rPr>
          <w:rFonts w:eastAsia="Calibri"/>
          <w:color w:val="000000"/>
          <w:sz w:val="24"/>
          <w:szCs w:val="24"/>
        </w:rPr>
        <w:t>педагогической</w:t>
      </w:r>
      <w:r w:rsidRPr="00995B43">
        <w:rPr>
          <w:color w:val="000000"/>
          <w:sz w:val="24"/>
          <w:szCs w:val="24"/>
        </w:rPr>
        <w:t xml:space="preserve"> </w:t>
      </w:r>
      <w:r w:rsidRPr="00995B43">
        <w:rPr>
          <w:rFonts w:eastAsia="Calibri"/>
          <w:color w:val="000000"/>
          <w:sz w:val="24"/>
          <w:szCs w:val="24"/>
        </w:rPr>
        <w:t>диагностики</w:t>
      </w:r>
      <w:r w:rsidRPr="00995B43">
        <w:rPr>
          <w:color w:val="000000"/>
          <w:sz w:val="24"/>
          <w:szCs w:val="24"/>
        </w:rPr>
        <w:t xml:space="preserve"> </w:t>
      </w:r>
      <w:r w:rsidRPr="00995B43">
        <w:rPr>
          <w:rFonts w:eastAsia="Calibri"/>
          <w:color w:val="000000"/>
          <w:sz w:val="24"/>
          <w:szCs w:val="24"/>
        </w:rPr>
        <w:t>является</w:t>
      </w:r>
      <w:r w:rsidRPr="00995B43">
        <w:rPr>
          <w:color w:val="000000"/>
          <w:sz w:val="24"/>
          <w:szCs w:val="24"/>
        </w:rPr>
        <w:t xml:space="preserve"> </w:t>
      </w:r>
      <w:r w:rsidRPr="00995B43">
        <w:rPr>
          <w:rFonts w:eastAsia="Calibri"/>
          <w:color w:val="000000"/>
          <w:sz w:val="24"/>
          <w:szCs w:val="24"/>
        </w:rPr>
        <w:t>наблюдение.</w:t>
      </w:r>
      <w:r w:rsidRPr="00995B43">
        <w:rPr>
          <w:color w:val="000000"/>
          <w:sz w:val="24"/>
          <w:szCs w:val="24"/>
        </w:rPr>
        <w:t xml:space="preserve"> </w:t>
      </w:r>
      <w:r w:rsidRPr="00995B43">
        <w:rPr>
          <w:rFonts w:eastAsia="Calibri"/>
          <w:color w:val="000000"/>
          <w:sz w:val="24"/>
          <w:szCs w:val="24"/>
        </w:rPr>
        <w:t>Осуществляя</w:t>
      </w:r>
      <w:r w:rsidRPr="00995B43">
        <w:rPr>
          <w:color w:val="000000"/>
          <w:sz w:val="24"/>
          <w:szCs w:val="24"/>
        </w:rPr>
        <w:t xml:space="preserve"> </w:t>
      </w:r>
      <w:r w:rsidRPr="00995B43">
        <w:rPr>
          <w:rFonts w:eastAsia="Calibri"/>
          <w:color w:val="000000"/>
          <w:sz w:val="24"/>
          <w:szCs w:val="24"/>
        </w:rPr>
        <w:t>педагогическую диагностику, педагог наблюдает за поведением ребенка в естественных условиях,</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разных</w:t>
      </w:r>
      <w:r w:rsidRPr="00995B43">
        <w:rPr>
          <w:color w:val="000000"/>
          <w:sz w:val="24"/>
          <w:szCs w:val="24"/>
        </w:rPr>
        <w:t xml:space="preserve"> </w:t>
      </w:r>
      <w:r w:rsidRPr="00995B43">
        <w:rPr>
          <w:rFonts w:eastAsia="Calibri"/>
          <w:color w:val="000000"/>
          <w:sz w:val="24"/>
          <w:szCs w:val="24"/>
        </w:rPr>
        <w:t>видах</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специфичных</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раннего</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дошкольного</w:t>
      </w:r>
      <w:r w:rsidRPr="00995B43">
        <w:rPr>
          <w:color w:val="000000"/>
          <w:sz w:val="24"/>
          <w:szCs w:val="24"/>
        </w:rPr>
        <w:t xml:space="preserve"> </w:t>
      </w:r>
      <w:r w:rsidRPr="00995B43">
        <w:rPr>
          <w:rFonts w:eastAsia="Calibri"/>
          <w:color w:val="000000"/>
          <w:sz w:val="24"/>
          <w:szCs w:val="24"/>
        </w:rPr>
        <w:t>возраста.</w:t>
      </w:r>
      <w:r w:rsidRPr="00995B43">
        <w:rPr>
          <w:color w:val="000000"/>
          <w:sz w:val="24"/>
          <w:szCs w:val="24"/>
        </w:rPr>
        <w:t xml:space="preserve"> </w:t>
      </w:r>
      <w:r w:rsidRPr="00995B43">
        <w:rPr>
          <w:rFonts w:eastAsia="Calibri"/>
          <w:color w:val="000000"/>
          <w:sz w:val="24"/>
          <w:szCs w:val="24"/>
        </w:rPr>
        <w:t>Ориентирами</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наблюдения</w:t>
      </w:r>
      <w:r w:rsidRPr="00995B43">
        <w:rPr>
          <w:color w:val="000000"/>
          <w:sz w:val="24"/>
          <w:szCs w:val="24"/>
        </w:rPr>
        <w:t xml:space="preserve"> </w:t>
      </w:r>
      <w:r w:rsidRPr="00995B43">
        <w:rPr>
          <w:rFonts w:eastAsia="Calibri"/>
          <w:color w:val="000000"/>
          <w:sz w:val="24"/>
          <w:szCs w:val="24"/>
        </w:rPr>
        <w:t>являются</w:t>
      </w:r>
      <w:r w:rsidRPr="00995B43">
        <w:rPr>
          <w:color w:val="000000"/>
          <w:sz w:val="24"/>
          <w:szCs w:val="24"/>
        </w:rPr>
        <w:t xml:space="preserve"> </w:t>
      </w:r>
      <w:r w:rsidRPr="00995B43">
        <w:rPr>
          <w:rFonts w:eastAsia="Calibri"/>
          <w:color w:val="000000"/>
          <w:sz w:val="24"/>
          <w:szCs w:val="24"/>
        </w:rPr>
        <w:t>возрастные</w:t>
      </w:r>
      <w:r w:rsidRPr="00995B43">
        <w:rPr>
          <w:color w:val="000000"/>
          <w:sz w:val="24"/>
          <w:szCs w:val="24"/>
        </w:rPr>
        <w:t xml:space="preserve"> </w:t>
      </w:r>
      <w:r w:rsidRPr="00995B43">
        <w:rPr>
          <w:rFonts w:eastAsia="Calibri"/>
          <w:color w:val="000000"/>
          <w:sz w:val="24"/>
          <w:szCs w:val="24"/>
        </w:rPr>
        <w:t>характеристики</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Они</w:t>
      </w:r>
      <w:r w:rsidRPr="00995B43">
        <w:rPr>
          <w:color w:val="000000"/>
          <w:sz w:val="24"/>
          <w:szCs w:val="24"/>
        </w:rPr>
        <w:t xml:space="preserve"> </w:t>
      </w:r>
      <w:r w:rsidRPr="00995B43">
        <w:rPr>
          <w:rFonts w:eastAsia="Calibri"/>
          <w:color w:val="000000"/>
          <w:sz w:val="24"/>
          <w:szCs w:val="24"/>
        </w:rPr>
        <w:t>выступают</w:t>
      </w:r>
      <w:r w:rsidRPr="00995B43">
        <w:rPr>
          <w:color w:val="000000"/>
          <w:sz w:val="24"/>
          <w:szCs w:val="24"/>
        </w:rPr>
        <w:t xml:space="preserve"> </w:t>
      </w:r>
      <w:r w:rsidRPr="00995B43">
        <w:rPr>
          <w:rFonts w:eastAsia="Calibri"/>
          <w:color w:val="000000"/>
          <w:sz w:val="24"/>
          <w:szCs w:val="24"/>
        </w:rPr>
        <w:t>как</w:t>
      </w:r>
      <w:r w:rsidRPr="00995B43">
        <w:rPr>
          <w:color w:val="000000"/>
          <w:sz w:val="24"/>
          <w:szCs w:val="24"/>
        </w:rPr>
        <w:t xml:space="preserve"> </w:t>
      </w:r>
      <w:r w:rsidRPr="00995B43">
        <w:rPr>
          <w:rFonts w:eastAsia="Calibri"/>
          <w:color w:val="000000"/>
          <w:sz w:val="24"/>
          <w:szCs w:val="24"/>
        </w:rPr>
        <w:t>обобщенные</w:t>
      </w:r>
      <w:r w:rsidRPr="00995B43">
        <w:rPr>
          <w:color w:val="000000"/>
          <w:sz w:val="24"/>
          <w:szCs w:val="24"/>
        </w:rPr>
        <w:t xml:space="preserve"> </w:t>
      </w:r>
      <w:r w:rsidRPr="00995B43">
        <w:rPr>
          <w:rFonts w:eastAsia="Calibri"/>
          <w:color w:val="000000"/>
          <w:sz w:val="24"/>
          <w:szCs w:val="24"/>
        </w:rPr>
        <w:t>показатели</w:t>
      </w:r>
      <w:r w:rsidRPr="00995B43">
        <w:rPr>
          <w:color w:val="000000"/>
          <w:sz w:val="24"/>
          <w:szCs w:val="24"/>
        </w:rPr>
        <w:t xml:space="preserve"> </w:t>
      </w:r>
      <w:r w:rsidRPr="00995B43">
        <w:rPr>
          <w:rFonts w:eastAsia="Calibri"/>
          <w:color w:val="000000"/>
          <w:sz w:val="24"/>
          <w:szCs w:val="24"/>
        </w:rPr>
        <w:t>возможных</w:t>
      </w:r>
      <w:r w:rsidRPr="00995B43">
        <w:rPr>
          <w:color w:val="000000"/>
          <w:sz w:val="24"/>
          <w:szCs w:val="24"/>
        </w:rPr>
        <w:t xml:space="preserve"> </w:t>
      </w:r>
      <w:r w:rsidRPr="00995B43">
        <w:rPr>
          <w:rFonts w:eastAsia="Calibri"/>
          <w:color w:val="000000"/>
          <w:sz w:val="24"/>
          <w:szCs w:val="24"/>
        </w:rPr>
        <w:t>достижений</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разных</w:t>
      </w:r>
      <w:r w:rsidRPr="00995B43">
        <w:rPr>
          <w:color w:val="000000"/>
          <w:sz w:val="24"/>
          <w:szCs w:val="24"/>
        </w:rPr>
        <w:t xml:space="preserve"> </w:t>
      </w:r>
      <w:r w:rsidRPr="00995B43">
        <w:rPr>
          <w:rFonts w:eastAsia="Calibri"/>
          <w:color w:val="000000"/>
          <w:sz w:val="24"/>
          <w:szCs w:val="24"/>
        </w:rPr>
        <w:t>этапах</w:t>
      </w:r>
      <w:r w:rsidRPr="00995B43">
        <w:rPr>
          <w:color w:val="000000"/>
          <w:sz w:val="24"/>
          <w:szCs w:val="24"/>
        </w:rPr>
        <w:t xml:space="preserve"> </w:t>
      </w:r>
      <w:r w:rsidRPr="00995B43">
        <w:rPr>
          <w:rFonts w:eastAsia="Calibri"/>
          <w:color w:val="000000"/>
          <w:sz w:val="24"/>
          <w:szCs w:val="24"/>
        </w:rPr>
        <w:t>дошкольного детства в соответствующих образовательных областях. Педагог может установить</w:t>
      </w:r>
      <w:r w:rsidRPr="00995B43">
        <w:rPr>
          <w:color w:val="000000"/>
          <w:sz w:val="24"/>
          <w:szCs w:val="24"/>
        </w:rPr>
        <w:t xml:space="preserve"> </w:t>
      </w:r>
      <w:r w:rsidRPr="00995B43">
        <w:rPr>
          <w:rFonts w:eastAsia="Calibri"/>
          <w:color w:val="000000"/>
          <w:sz w:val="24"/>
          <w:szCs w:val="24"/>
        </w:rPr>
        <w:t>соответствие</w:t>
      </w:r>
      <w:r w:rsidRPr="00995B43">
        <w:rPr>
          <w:color w:val="000000"/>
          <w:sz w:val="24"/>
          <w:szCs w:val="24"/>
        </w:rPr>
        <w:t xml:space="preserve"> </w:t>
      </w:r>
      <w:r w:rsidRPr="00995B43">
        <w:rPr>
          <w:rFonts w:eastAsia="Calibri"/>
          <w:color w:val="000000"/>
          <w:sz w:val="24"/>
          <w:szCs w:val="24"/>
        </w:rPr>
        <w:t>общих</w:t>
      </w:r>
      <w:r w:rsidRPr="00995B43">
        <w:rPr>
          <w:color w:val="000000"/>
          <w:sz w:val="24"/>
          <w:szCs w:val="24"/>
        </w:rPr>
        <w:t xml:space="preserve"> </w:t>
      </w:r>
      <w:r w:rsidRPr="00995B43">
        <w:rPr>
          <w:rFonts w:eastAsia="Calibri"/>
          <w:color w:val="000000"/>
          <w:sz w:val="24"/>
          <w:szCs w:val="24"/>
        </w:rPr>
        <w:t>планируемых</w:t>
      </w:r>
      <w:r w:rsidRPr="00995B43">
        <w:rPr>
          <w:color w:val="000000"/>
          <w:sz w:val="24"/>
          <w:szCs w:val="24"/>
        </w:rPr>
        <w:t xml:space="preserve"> </w:t>
      </w:r>
      <w:r w:rsidRPr="00995B43">
        <w:rPr>
          <w:rFonts w:eastAsia="Calibri"/>
          <w:color w:val="000000"/>
          <w:sz w:val="24"/>
          <w:szCs w:val="24"/>
        </w:rPr>
        <w:t>результатов</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результатами</w:t>
      </w:r>
      <w:r w:rsidRPr="00995B43">
        <w:rPr>
          <w:color w:val="000000"/>
          <w:sz w:val="24"/>
          <w:szCs w:val="24"/>
        </w:rPr>
        <w:t xml:space="preserve"> </w:t>
      </w:r>
      <w:r w:rsidRPr="00995B43">
        <w:rPr>
          <w:rFonts w:eastAsia="Calibri"/>
          <w:color w:val="000000"/>
          <w:sz w:val="24"/>
          <w:szCs w:val="24"/>
        </w:rPr>
        <w:t>достижений</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каждой</w:t>
      </w:r>
      <w:r w:rsidRPr="00995B43">
        <w:rPr>
          <w:color w:val="000000"/>
          <w:sz w:val="24"/>
          <w:szCs w:val="24"/>
        </w:rPr>
        <w:t xml:space="preserve"> </w:t>
      </w:r>
      <w:r w:rsidRPr="00995B43">
        <w:rPr>
          <w:rFonts w:eastAsia="Calibri"/>
          <w:color w:val="000000"/>
          <w:sz w:val="24"/>
          <w:szCs w:val="24"/>
        </w:rPr>
        <w:t>образовательной</w:t>
      </w:r>
      <w:r w:rsidRPr="00995B43">
        <w:rPr>
          <w:color w:val="000000"/>
          <w:sz w:val="24"/>
          <w:szCs w:val="24"/>
        </w:rPr>
        <w:t xml:space="preserve"> </w:t>
      </w:r>
      <w:r w:rsidRPr="00995B43">
        <w:rPr>
          <w:rFonts w:eastAsia="Calibri"/>
          <w:color w:val="000000"/>
          <w:sz w:val="24"/>
          <w:szCs w:val="24"/>
        </w:rPr>
        <w:t>области.</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процессе</w:t>
      </w:r>
      <w:r w:rsidRPr="00995B43">
        <w:rPr>
          <w:color w:val="000000"/>
          <w:sz w:val="24"/>
          <w:szCs w:val="24"/>
        </w:rPr>
        <w:t xml:space="preserve"> </w:t>
      </w:r>
      <w:r w:rsidRPr="00995B43">
        <w:rPr>
          <w:rFonts w:eastAsia="Calibri"/>
          <w:color w:val="000000"/>
          <w:sz w:val="24"/>
          <w:szCs w:val="24"/>
        </w:rPr>
        <w:t>наблюдения</w:t>
      </w:r>
      <w:r w:rsidRPr="00995B43">
        <w:rPr>
          <w:color w:val="000000"/>
          <w:sz w:val="24"/>
          <w:szCs w:val="24"/>
        </w:rPr>
        <w:t xml:space="preserve"> </w:t>
      </w:r>
      <w:r w:rsidRPr="00995B43">
        <w:rPr>
          <w:rFonts w:eastAsia="Calibri"/>
          <w:color w:val="000000"/>
          <w:sz w:val="24"/>
          <w:szCs w:val="24"/>
        </w:rPr>
        <w:t>педагог</w:t>
      </w:r>
      <w:r w:rsidRPr="00995B43">
        <w:rPr>
          <w:color w:val="000000"/>
          <w:sz w:val="24"/>
          <w:szCs w:val="24"/>
        </w:rPr>
        <w:t xml:space="preserve"> </w:t>
      </w:r>
      <w:r w:rsidRPr="00995B43">
        <w:rPr>
          <w:rFonts w:eastAsia="Calibri"/>
          <w:color w:val="000000"/>
          <w:sz w:val="24"/>
          <w:szCs w:val="24"/>
        </w:rPr>
        <w:t>обращает</w:t>
      </w:r>
      <w:r w:rsidRPr="00995B43">
        <w:rPr>
          <w:color w:val="000000"/>
          <w:sz w:val="24"/>
          <w:szCs w:val="24"/>
        </w:rPr>
        <w:t xml:space="preserve"> </w:t>
      </w:r>
      <w:r w:rsidRPr="00995B43">
        <w:rPr>
          <w:rFonts w:eastAsia="Calibri"/>
          <w:color w:val="000000"/>
          <w:sz w:val="24"/>
          <w:szCs w:val="24"/>
        </w:rPr>
        <w:t>внимание</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частоту</w:t>
      </w:r>
      <w:r w:rsidRPr="00995B43">
        <w:rPr>
          <w:color w:val="000000"/>
          <w:sz w:val="24"/>
          <w:szCs w:val="24"/>
        </w:rPr>
        <w:t xml:space="preserve"> </w:t>
      </w:r>
      <w:r w:rsidRPr="00995B43">
        <w:rPr>
          <w:rFonts w:eastAsia="Calibri"/>
          <w:color w:val="000000"/>
          <w:sz w:val="24"/>
          <w:szCs w:val="24"/>
        </w:rPr>
        <w:t>проявления</w:t>
      </w:r>
      <w:r w:rsidRPr="00995B43">
        <w:rPr>
          <w:color w:val="000000"/>
          <w:sz w:val="24"/>
          <w:szCs w:val="24"/>
        </w:rPr>
        <w:t xml:space="preserve"> </w:t>
      </w:r>
      <w:r w:rsidRPr="00995B43">
        <w:rPr>
          <w:rFonts w:eastAsia="Calibri"/>
          <w:color w:val="000000"/>
          <w:sz w:val="24"/>
          <w:szCs w:val="24"/>
        </w:rPr>
        <w:t>каждого</w:t>
      </w:r>
      <w:r w:rsidRPr="00995B43">
        <w:rPr>
          <w:color w:val="000000"/>
          <w:sz w:val="24"/>
          <w:szCs w:val="24"/>
        </w:rPr>
        <w:t xml:space="preserve"> </w:t>
      </w:r>
      <w:r w:rsidRPr="00995B43">
        <w:rPr>
          <w:rFonts w:eastAsia="Calibri"/>
          <w:color w:val="000000"/>
          <w:sz w:val="24"/>
          <w:szCs w:val="24"/>
        </w:rPr>
        <w:t>показателя,</w:t>
      </w:r>
      <w:r w:rsidRPr="00995B43">
        <w:rPr>
          <w:color w:val="000000"/>
          <w:sz w:val="24"/>
          <w:szCs w:val="24"/>
        </w:rPr>
        <w:t xml:space="preserve"> </w:t>
      </w:r>
      <w:r w:rsidRPr="00995B43">
        <w:rPr>
          <w:rFonts w:eastAsia="Calibri"/>
          <w:color w:val="000000"/>
          <w:sz w:val="24"/>
          <w:szCs w:val="24"/>
        </w:rPr>
        <w:t>самостоятельность</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инициативность</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Частота</w:t>
      </w:r>
      <w:r w:rsidRPr="00995B43">
        <w:rPr>
          <w:color w:val="000000"/>
          <w:sz w:val="24"/>
          <w:szCs w:val="24"/>
        </w:rPr>
        <w:t xml:space="preserve"> </w:t>
      </w:r>
      <w:r w:rsidRPr="00995B43">
        <w:rPr>
          <w:rFonts w:eastAsia="Calibri"/>
          <w:color w:val="000000"/>
          <w:sz w:val="24"/>
          <w:szCs w:val="24"/>
        </w:rPr>
        <w:t>проявления</w:t>
      </w:r>
      <w:r w:rsidRPr="00995B43">
        <w:rPr>
          <w:color w:val="000000"/>
          <w:sz w:val="24"/>
          <w:szCs w:val="24"/>
        </w:rPr>
        <w:t xml:space="preserve"> </w:t>
      </w:r>
      <w:r w:rsidRPr="00995B43">
        <w:rPr>
          <w:rFonts w:eastAsia="Calibri"/>
          <w:color w:val="000000"/>
          <w:sz w:val="24"/>
          <w:szCs w:val="24"/>
        </w:rPr>
        <w:t>указывает на периодичность и степень устойчивости показателя. Самостоятельность выполнения</w:t>
      </w:r>
      <w:r w:rsidRPr="00995B43">
        <w:rPr>
          <w:color w:val="000000"/>
          <w:sz w:val="24"/>
          <w:szCs w:val="24"/>
        </w:rPr>
        <w:t xml:space="preserve"> </w:t>
      </w:r>
      <w:r w:rsidRPr="00995B43">
        <w:rPr>
          <w:rFonts w:eastAsia="Calibri"/>
          <w:color w:val="000000"/>
          <w:sz w:val="24"/>
          <w:szCs w:val="24"/>
        </w:rPr>
        <w:t>действия</w:t>
      </w:r>
      <w:r w:rsidRPr="00995B43">
        <w:rPr>
          <w:color w:val="000000"/>
          <w:sz w:val="24"/>
          <w:szCs w:val="24"/>
        </w:rPr>
        <w:t xml:space="preserve"> </w:t>
      </w:r>
      <w:r w:rsidRPr="00995B43">
        <w:rPr>
          <w:rFonts w:eastAsia="Calibri"/>
          <w:color w:val="000000"/>
          <w:sz w:val="24"/>
          <w:szCs w:val="24"/>
        </w:rPr>
        <w:t>позволяет</w:t>
      </w:r>
      <w:r w:rsidRPr="00995B43">
        <w:rPr>
          <w:color w:val="000000"/>
          <w:sz w:val="24"/>
          <w:szCs w:val="24"/>
        </w:rPr>
        <w:t xml:space="preserve"> </w:t>
      </w:r>
      <w:r w:rsidRPr="00995B43">
        <w:rPr>
          <w:rFonts w:eastAsia="Calibri"/>
          <w:color w:val="000000"/>
          <w:sz w:val="24"/>
          <w:szCs w:val="24"/>
        </w:rPr>
        <w:t>определить</w:t>
      </w:r>
      <w:r w:rsidRPr="00995B43">
        <w:rPr>
          <w:color w:val="000000"/>
          <w:sz w:val="24"/>
          <w:szCs w:val="24"/>
        </w:rPr>
        <w:t xml:space="preserve"> </w:t>
      </w:r>
      <w:r w:rsidRPr="00995B43">
        <w:rPr>
          <w:rFonts w:eastAsia="Calibri"/>
          <w:color w:val="000000"/>
          <w:sz w:val="24"/>
          <w:szCs w:val="24"/>
        </w:rPr>
        <w:t>зону</w:t>
      </w:r>
      <w:r w:rsidRPr="00995B43">
        <w:rPr>
          <w:color w:val="000000"/>
          <w:sz w:val="24"/>
          <w:szCs w:val="24"/>
        </w:rPr>
        <w:t xml:space="preserve"> </w:t>
      </w:r>
      <w:r w:rsidRPr="00995B43">
        <w:rPr>
          <w:rFonts w:eastAsia="Calibri"/>
          <w:color w:val="000000"/>
          <w:sz w:val="24"/>
          <w:szCs w:val="24"/>
        </w:rPr>
        <w:t>актуального</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ближайшего</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Инициативность</w:t>
      </w:r>
      <w:r w:rsidRPr="00995B43">
        <w:rPr>
          <w:color w:val="000000"/>
          <w:sz w:val="24"/>
          <w:szCs w:val="24"/>
        </w:rPr>
        <w:t xml:space="preserve"> </w:t>
      </w:r>
      <w:r w:rsidRPr="00995B43">
        <w:rPr>
          <w:rFonts w:eastAsia="Calibri"/>
          <w:color w:val="000000"/>
          <w:sz w:val="24"/>
          <w:szCs w:val="24"/>
        </w:rPr>
        <w:t>свидетельствует</w:t>
      </w:r>
      <w:r w:rsidRPr="00995B43">
        <w:rPr>
          <w:color w:val="000000"/>
          <w:sz w:val="24"/>
          <w:szCs w:val="24"/>
        </w:rPr>
        <w:t xml:space="preserve"> </w:t>
      </w:r>
      <w:r w:rsidRPr="00995B43">
        <w:rPr>
          <w:rFonts w:eastAsia="Calibri"/>
          <w:color w:val="000000"/>
          <w:sz w:val="24"/>
          <w:szCs w:val="24"/>
        </w:rPr>
        <w:t>о</w:t>
      </w:r>
      <w:r w:rsidRPr="00995B43">
        <w:rPr>
          <w:color w:val="000000"/>
          <w:sz w:val="24"/>
          <w:szCs w:val="24"/>
        </w:rPr>
        <w:t xml:space="preserve"> </w:t>
      </w:r>
      <w:r w:rsidRPr="00995B43">
        <w:rPr>
          <w:rFonts w:eastAsia="Calibri"/>
          <w:color w:val="000000"/>
          <w:sz w:val="24"/>
          <w:szCs w:val="24"/>
        </w:rPr>
        <w:t>проявлении</w:t>
      </w:r>
      <w:r w:rsidRPr="00995B43">
        <w:rPr>
          <w:color w:val="000000"/>
          <w:sz w:val="24"/>
          <w:szCs w:val="24"/>
        </w:rPr>
        <w:t xml:space="preserve"> </w:t>
      </w:r>
      <w:r w:rsidRPr="00995B43">
        <w:rPr>
          <w:rFonts w:eastAsia="Calibri"/>
          <w:color w:val="000000"/>
          <w:sz w:val="24"/>
          <w:szCs w:val="24"/>
        </w:rPr>
        <w:t>субъектности</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взаимодействии.</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Результаты наблюдения фиксируются, способ и форму их регистрации педагог выбирает</w:t>
      </w:r>
      <w:r w:rsidRPr="00995B43">
        <w:rPr>
          <w:color w:val="000000"/>
          <w:sz w:val="24"/>
          <w:szCs w:val="24"/>
        </w:rPr>
        <w:t xml:space="preserve"> </w:t>
      </w:r>
      <w:r w:rsidRPr="00995B43">
        <w:rPr>
          <w:rFonts w:eastAsia="Calibri"/>
          <w:color w:val="000000"/>
          <w:sz w:val="24"/>
          <w:szCs w:val="24"/>
        </w:rPr>
        <w:t>самостоятельно. Оптимальной формой фиксации результатов наблюдения является карта развития</w:t>
      </w:r>
      <w:r w:rsidRPr="00995B43">
        <w:rPr>
          <w:color w:val="000000"/>
          <w:sz w:val="24"/>
          <w:szCs w:val="24"/>
        </w:rPr>
        <w:t xml:space="preserve"> </w:t>
      </w:r>
      <w:r w:rsidRPr="00995B43">
        <w:rPr>
          <w:rFonts w:eastAsia="Calibri"/>
          <w:color w:val="000000"/>
          <w:sz w:val="24"/>
          <w:szCs w:val="24"/>
        </w:rPr>
        <w:t>ребенка. Педагог может составить ее самостоятельно, отразив показатели возрастного развития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критерии</w:t>
      </w:r>
      <w:r w:rsidRPr="00995B43">
        <w:rPr>
          <w:color w:val="000000"/>
          <w:sz w:val="24"/>
          <w:szCs w:val="24"/>
        </w:rPr>
        <w:t xml:space="preserve"> </w:t>
      </w:r>
      <w:r w:rsidRPr="00995B43">
        <w:rPr>
          <w:rFonts w:eastAsia="Calibri"/>
          <w:color w:val="000000"/>
          <w:sz w:val="24"/>
          <w:szCs w:val="24"/>
        </w:rPr>
        <w:t>их</w:t>
      </w:r>
      <w:r w:rsidRPr="00995B43">
        <w:rPr>
          <w:color w:val="000000"/>
          <w:sz w:val="24"/>
          <w:szCs w:val="24"/>
        </w:rPr>
        <w:t xml:space="preserve"> </w:t>
      </w:r>
      <w:r w:rsidRPr="00995B43">
        <w:rPr>
          <w:rFonts w:eastAsia="Calibri"/>
          <w:color w:val="000000"/>
          <w:sz w:val="24"/>
          <w:szCs w:val="24"/>
        </w:rPr>
        <w:t>оценки.</w:t>
      </w:r>
      <w:r w:rsidRPr="00995B43">
        <w:rPr>
          <w:color w:val="000000"/>
          <w:sz w:val="24"/>
          <w:szCs w:val="24"/>
        </w:rPr>
        <w:t xml:space="preserve"> </w:t>
      </w:r>
      <w:r w:rsidRPr="00995B43">
        <w:rPr>
          <w:rFonts w:eastAsia="Calibri"/>
          <w:color w:val="000000"/>
          <w:sz w:val="24"/>
          <w:szCs w:val="24"/>
        </w:rPr>
        <w:t>Фиксация</w:t>
      </w:r>
      <w:r w:rsidRPr="00995B43">
        <w:rPr>
          <w:color w:val="000000"/>
          <w:sz w:val="24"/>
          <w:szCs w:val="24"/>
        </w:rPr>
        <w:t xml:space="preserve"> </w:t>
      </w:r>
      <w:r w:rsidRPr="00995B43">
        <w:rPr>
          <w:rFonts w:eastAsia="Calibri"/>
          <w:color w:val="000000"/>
          <w:sz w:val="24"/>
          <w:szCs w:val="24"/>
        </w:rPr>
        <w:t>данных</w:t>
      </w:r>
      <w:r w:rsidRPr="00995B43">
        <w:rPr>
          <w:color w:val="000000"/>
          <w:sz w:val="24"/>
          <w:szCs w:val="24"/>
        </w:rPr>
        <w:t xml:space="preserve"> </w:t>
      </w:r>
      <w:r w:rsidRPr="00995B43">
        <w:rPr>
          <w:rFonts w:eastAsia="Calibri"/>
          <w:color w:val="000000"/>
          <w:sz w:val="24"/>
          <w:szCs w:val="24"/>
        </w:rPr>
        <w:t>наблюдения</w:t>
      </w:r>
      <w:r w:rsidRPr="00995B43">
        <w:rPr>
          <w:color w:val="000000"/>
          <w:sz w:val="24"/>
          <w:szCs w:val="24"/>
        </w:rPr>
        <w:t xml:space="preserve"> </w:t>
      </w:r>
      <w:r w:rsidRPr="00995B43">
        <w:rPr>
          <w:rFonts w:eastAsia="Calibri"/>
          <w:color w:val="000000"/>
          <w:sz w:val="24"/>
          <w:szCs w:val="24"/>
        </w:rPr>
        <w:t>позволят</w:t>
      </w:r>
      <w:r w:rsidRPr="00995B43">
        <w:rPr>
          <w:color w:val="000000"/>
          <w:sz w:val="24"/>
          <w:szCs w:val="24"/>
        </w:rPr>
        <w:t xml:space="preserve"> </w:t>
      </w:r>
      <w:r w:rsidRPr="00995B43">
        <w:rPr>
          <w:rFonts w:eastAsia="Calibri"/>
          <w:color w:val="000000"/>
          <w:sz w:val="24"/>
          <w:szCs w:val="24"/>
        </w:rPr>
        <w:t>педагогу</w:t>
      </w:r>
      <w:r w:rsidRPr="00995B43">
        <w:rPr>
          <w:color w:val="000000"/>
          <w:sz w:val="24"/>
          <w:szCs w:val="24"/>
        </w:rPr>
        <w:t xml:space="preserve"> </w:t>
      </w:r>
      <w:r w:rsidRPr="00995B43">
        <w:rPr>
          <w:rFonts w:eastAsia="Calibri"/>
          <w:color w:val="000000"/>
          <w:sz w:val="24"/>
          <w:szCs w:val="24"/>
        </w:rPr>
        <w:t>отследить,</w:t>
      </w:r>
      <w:r w:rsidRPr="00995B43">
        <w:rPr>
          <w:color w:val="000000"/>
          <w:sz w:val="24"/>
          <w:szCs w:val="24"/>
        </w:rPr>
        <w:t xml:space="preserve"> </w:t>
      </w:r>
      <w:r w:rsidRPr="00995B43">
        <w:rPr>
          <w:rFonts w:eastAsia="Calibri"/>
          <w:color w:val="000000"/>
          <w:sz w:val="24"/>
          <w:szCs w:val="24"/>
        </w:rPr>
        <w:t>выявить и проанализировать динамику</w:t>
      </w:r>
      <w:r w:rsidRPr="00995B43">
        <w:rPr>
          <w:color w:val="000000"/>
          <w:sz w:val="24"/>
          <w:szCs w:val="24"/>
        </w:rPr>
        <w:t xml:space="preserve"> </w:t>
      </w:r>
      <w:r w:rsidRPr="00995B43">
        <w:rPr>
          <w:rFonts w:eastAsia="Calibri"/>
          <w:color w:val="000000"/>
          <w:sz w:val="24"/>
          <w:szCs w:val="24"/>
        </w:rPr>
        <w:t>в развитии ребенка на определенном возрастном этапе, а</w:t>
      </w:r>
      <w:r w:rsidRPr="00995B43">
        <w:rPr>
          <w:color w:val="000000"/>
          <w:sz w:val="24"/>
          <w:szCs w:val="24"/>
        </w:rPr>
        <w:t xml:space="preserve"> </w:t>
      </w:r>
      <w:r w:rsidRPr="00995B43">
        <w:rPr>
          <w:rFonts w:eastAsia="Calibri"/>
          <w:color w:val="000000"/>
          <w:sz w:val="24"/>
          <w:szCs w:val="24"/>
        </w:rPr>
        <w:t>также скорректировать образовательную деятельность с учетом индивидуальных особенностей</w:t>
      </w:r>
      <w:r w:rsidRPr="00995B43">
        <w:rPr>
          <w:color w:val="000000"/>
          <w:sz w:val="24"/>
          <w:szCs w:val="24"/>
        </w:rPr>
        <w:t xml:space="preserve"> </w:t>
      </w:r>
      <w:r w:rsidRPr="00995B43">
        <w:rPr>
          <w:rFonts w:eastAsia="Calibri"/>
          <w:color w:val="000000"/>
          <w:sz w:val="24"/>
          <w:szCs w:val="24"/>
        </w:rPr>
        <w:t>развития</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и его</w:t>
      </w:r>
      <w:r w:rsidRPr="00995B43">
        <w:rPr>
          <w:color w:val="000000"/>
          <w:sz w:val="24"/>
          <w:szCs w:val="24"/>
        </w:rPr>
        <w:t xml:space="preserve"> </w:t>
      </w:r>
      <w:r w:rsidRPr="00995B43">
        <w:rPr>
          <w:rFonts w:eastAsia="Calibri"/>
          <w:color w:val="000000"/>
          <w:sz w:val="24"/>
          <w:szCs w:val="24"/>
        </w:rPr>
        <w:t>потребностей.</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Результаты наблюдения могут быть дополнены беседами с детьми в свободной форме,</w:t>
      </w:r>
      <w:r w:rsidRPr="00995B43">
        <w:rPr>
          <w:color w:val="000000"/>
          <w:sz w:val="24"/>
          <w:szCs w:val="24"/>
        </w:rPr>
        <w:t xml:space="preserve"> </w:t>
      </w:r>
      <w:r w:rsidRPr="00995B43">
        <w:rPr>
          <w:rFonts w:eastAsia="Calibri"/>
          <w:color w:val="000000"/>
          <w:sz w:val="24"/>
          <w:szCs w:val="24"/>
        </w:rPr>
        <w:t>которые</w:t>
      </w:r>
      <w:r w:rsidRPr="00995B43">
        <w:rPr>
          <w:color w:val="000000"/>
          <w:sz w:val="24"/>
          <w:szCs w:val="24"/>
        </w:rPr>
        <w:t xml:space="preserve"> </w:t>
      </w:r>
      <w:r w:rsidRPr="00995B43">
        <w:rPr>
          <w:rFonts w:eastAsia="Calibri"/>
          <w:color w:val="000000"/>
          <w:sz w:val="24"/>
          <w:szCs w:val="24"/>
        </w:rPr>
        <w:t>позволяют</w:t>
      </w:r>
      <w:r w:rsidRPr="00995B43">
        <w:rPr>
          <w:color w:val="000000"/>
          <w:sz w:val="24"/>
          <w:szCs w:val="24"/>
        </w:rPr>
        <w:t xml:space="preserve"> </w:t>
      </w:r>
      <w:r w:rsidRPr="00995B43">
        <w:rPr>
          <w:rFonts w:eastAsia="Calibri"/>
          <w:color w:val="000000"/>
          <w:sz w:val="24"/>
          <w:szCs w:val="24"/>
        </w:rPr>
        <w:t>выявить</w:t>
      </w:r>
      <w:r w:rsidRPr="00995B43">
        <w:rPr>
          <w:color w:val="000000"/>
          <w:sz w:val="24"/>
          <w:szCs w:val="24"/>
        </w:rPr>
        <w:t xml:space="preserve"> </w:t>
      </w:r>
      <w:r w:rsidRPr="00995B43">
        <w:rPr>
          <w:rFonts w:eastAsia="Calibri"/>
          <w:color w:val="000000"/>
          <w:sz w:val="24"/>
          <w:szCs w:val="24"/>
        </w:rPr>
        <w:t>причины</w:t>
      </w:r>
      <w:r w:rsidRPr="00995B43">
        <w:rPr>
          <w:color w:val="000000"/>
          <w:sz w:val="24"/>
          <w:szCs w:val="24"/>
        </w:rPr>
        <w:t xml:space="preserve"> </w:t>
      </w:r>
      <w:r w:rsidRPr="00995B43">
        <w:rPr>
          <w:rFonts w:eastAsia="Calibri"/>
          <w:color w:val="000000"/>
          <w:sz w:val="24"/>
          <w:szCs w:val="24"/>
        </w:rPr>
        <w:t>поступков,</w:t>
      </w:r>
      <w:r w:rsidRPr="00995B43">
        <w:rPr>
          <w:color w:val="000000"/>
          <w:sz w:val="24"/>
          <w:szCs w:val="24"/>
        </w:rPr>
        <w:t xml:space="preserve"> </w:t>
      </w:r>
      <w:r w:rsidRPr="00995B43">
        <w:rPr>
          <w:rFonts w:eastAsia="Calibri"/>
          <w:color w:val="000000"/>
          <w:sz w:val="24"/>
          <w:szCs w:val="24"/>
        </w:rPr>
        <w:t>наличие</w:t>
      </w:r>
      <w:r w:rsidRPr="00995B43">
        <w:rPr>
          <w:color w:val="000000"/>
          <w:sz w:val="24"/>
          <w:szCs w:val="24"/>
        </w:rPr>
        <w:t xml:space="preserve"> </w:t>
      </w:r>
      <w:r w:rsidRPr="00995B43">
        <w:rPr>
          <w:rFonts w:eastAsia="Calibri"/>
          <w:color w:val="000000"/>
          <w:sz w:val="24"/>
          <w:szCs w:val="24"/>
        </w:rPr>
        <w:t>интереса</w:t>
      </w:r>
      <w:r w:rsidRPr="00995B43">
        <w:rPr>
          <w:color w:val="000000"/>
          <w:sz w:val="24"/>
          <w:szCs w:val="24"/>
        </w:rPr>
        <w:t xml:space="preserve"> </w:t>
      </w:r>
      <w:r w:rsidRPr="00995B43">
        <w:rPr>
          <w:rFonts w:eastAsia="Calibri"/>
          <w:color w:val="000000"/>
          <w:sz w:val="24"/>
          <w:szCs w:val="24"/>
        </w:rPr>
        <w:t>к</w:t>
      </w:r>
      <w:r w:rsidRPr="00995B43">
        <w:rPr>
          <w:color w:val="000000"/>
          <w:sz w:val="24"/>
          <w:szCs w:val="24"/>
        </w:rPr>
        <w:t xml:space="preserve"> </w:t>
      </w:r>
      <w:r w:rsidRPr="00995B43">
        <w:rPr>
          <w:rFonts w:eastAsia="Calibri"/>
          <w:color w:val="000000"/>
          <w:sz w:val="24"/>
          <w:szCs w:val="24"/>
        </w:rPr>
        <w:t>определенному</w:t>
      </w:r>
      <w:r w:rsidRPr="00995B43">
        <w:rPr>
          <w:color w:val="000000"/>
          <w:sz w:val="24"/>
          <w:szCs w:val="24"/>
        </w:rPr>
        <w:t xml:space="preserve"> </w:t>
      </w:r>
      <w:r w:rsidRPr="00995B43">
        <w:rPr>
          <w:rFonts w:eastAsia="Calibri"/>
          <w:color w:val="000000"/>
          <w:sz w:val="24"/>
          <w:szCs w:val="24"/>
        </w:rPr>
        <w:t>виду</w:t>
      </w:r>
      <w:r w:rsidRPr="00995B43">
        <w:rPr>
          <w:color w:val="000000"/>
          <w:sz w:val="24"/>
          <w:szCs w:val="24"/>
        </w:rPr>
        <w:t xml:space="preserve"> </w:t>
      </w:r>
      <w:r w:rsidRPr="00995B43">
        <w:rPr>
          <w:rFonts w:eastAsia="Calibri"/>
          <w:color w:val="000000"/>
          <w:sz w:val="24"/>
          <w:szCs w:val="24"/>
        </w:rPr>
        <w:t>деятельности, уточнить</w:t>
      </w:r>
      <w:r w:rsidRPr="00995B43">
        <w:rPr>
          <w:color w:val="000000"/>
          <w:sz w:val="24"/>
          <w:szCs w:val="24"/>
        </w:rPr>
        <w:t xml:space="preserve"> </w:t>
      </w:r>
      <w:r w:rsidRPr="00995B43">
        <w:rPr>
          <w:rFonts w:eastAsia="Calibri"/>
          <w:color w:val="000000"/>
          <w:sz w:val="24"/>
          <w:szCs w:val="24"/>
        </w:rPr>
        <w:t>знания</w:t>
      </w:r>
      <w:r w:rsidRPr="00995B43">
        <w:rPr>
          <w:color w:val="000000"/>
          <w:sz w:val="24"/>
          <w:szCs w:val="24"/>
        </w:rPr>
        <w:t xml:space="preserve"> </w:t>
      </w:r>
      <w:r w:rsidRPr="00995B43">
        <w:rPr>
          <w:rFonts w:eastAsia="Calibri"/>
          <w:color w:val="000000"/>
          <w:sz w:val="24"/>
          <w:szCs w:val="24"/>
        </w:rPr>
        <w:t>о</w:t>
      </w:r>
      <w:r w:rsidRPr="00995B43">
        <w:rPr>
          <w:color w:val="000000"/>
          <w:sz w:val="24"/>
          <w:szCs w:val="24"/>
        </w:rPr>
        <w:t xml:space="preserve"> </w:t>
      </w:r>
      <w:r w:rsidRPr="00995B43">
        <w:rPr>
          <w:rFonts w:eastAsia="Calibri"/>
          <w:color w:val="000000"/>
          <w:sz w:val="24"/>
          <w:szCs w:val="24"/>
        </w:rPr>
        <w:t>предметах</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явлениях окружающей</w:t>
      </w:r>
      <w:r w:rsidRPr="00995B43">
        <w:rPr>
          <w:color w:val="000000"/>
          <w:sz w:val="24"/>
          <w:szCs w:val="24"/>
        </w:rPr>
        <w:t xml:space="preserve"> </w:t>
      </w:r>
      <w:r w:rsidRPr="00995B43">
        <w:rPr>
          <w:rFonts w:eastAsia="Calibri"/>
          <w:color w:val="000000"/>
          <w:sz w:val="24"/>
          <w:szCs w:val="24"/>
        </w:rPr>
        <w:t>действительности</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другое</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Анализ</w:t>
      </w:r>
      <w:r w:rsidRPr="00995B43">
        <w:rPr>
          <w:color w:val="000000"/>
          <w:sz w:val="24"/>
          <w:szCs w:val="24"/>
        </w:rPr>
        <w:t xml:space="preserve"> </w:t>
      </w:r>
      <w:r w:rsidRPr="00995B43">
        <w:rPr>
          <w:rFonts w:eastAsia="Calibri"/>
          <w:color w:val="000000"/>
          <w:sz w:val="24"/>
          <w:szCs w:val="24"/>
        </w:rPr>
        <w:t>продуктов</w:t>
      </w:r>
      <w:r w:rsidRPr="00995B43">
        <w:rPr>
          <w:color w:val="000000"/>
          <w:sz w:val="24"/>
          <w:szCs w:val="24"/>
        </w:rPr>
        <w:t xml:space="preserve"> </w:t>
      </w:r>
      <w:r w:rsidRPr="00995B43">
        <w:rPr>
          <w:rFonts w:eastAsia="Calibri"/>
          <w:color w:val="000000"/>
          <w:sz w:val="24"/>
          <w:szCs w:val="24"/>
        </w:rPr>
        <w:t>детской</w:t>
      </w:r>
      <w:r w:rsidRPr="00995B43">
        <w:rPr>
          <w:color w:val="000000"/>
          <w:sz w:val="24"/>
          <w:szCs w:val="24"/>
        </w:rPr>
        <w:t xml:space="preserve"> </w:t>
      </w:r>
      <w:r w:rsidRPr="00995B43">
        <w:rPr>
          <w:rFonts w:eastAsia="Calibri"/>
          <w:color w:val="000000"/>
          <w:sz w:val="24"/>
          <w:szCs w:val="24"/>
        </w:rPr>
        <w:t>деятельности</w:t>
      </w:r>
      <w:r w:rsidRPr="00995B43">
        <w:rPr>
          <w:color w:val="000000"/>
          <w:sz w:val="24"/>
          <w:szCs w:val="24"/>
        </w:rPr>
        <w:t xml:space="preserve"> </w:t>
      </w:r>
      <w:r w:rsidRPr="00995B43">
        <w:rPr>
          <w:rFonts w:eastAsia="Calibri"/>
          <w:color w:val="000000"/>
          <w:sz w:val="24"/>
          <w:szCs w:val="24"/>
        </w:rPr>
        <w:t>может</w:t>
      </w:r>
      <w:r w:rsidRPr="00995B43">
        <w:rPr>
          <w:color w:val="000000"/>
          <w:sz w:val="24"/>
          <w:szCs w:val="24"/>
        </w:rPr>
        <w:t xml:space="preserve"> </w:t>
      </w:r>
      <w:r w:rsidRPr="00995B43">
        <w:rPr>
          <w:rFonts w:eastAsia="Calibri"/>
          <w:color w:val="000000"/>
          <w:sz w:val="24"/>
          <w:szCs w:val="24"/>
        </w:rPr>
        <w:t>осуществляться</w:t>
      </w:r>
      <w:r w:rsidRPr="00995B43">
        <w:rPr>
          <w:color w:val="000000"/>
          <w:sz w:val="24"/>
          <w:szCs w:val="24"/>
        </w:rPr>
        <w:t xml:space="preserve"> </w:t>
      </w:r>
      <w:r w:rsidRPr="00995B43">
        <w:rPr>
          <w:rFonts w:eastAsia="Calibri"/>
          <w:color w:val="000000"/>
          <w:sz w:val="24"/>
          <w:szCs w:val="24"/>
        </w:rPr>
        <w:t>на</w:t>
      </w:r>
      <w:r w:rsidRPr="00995B43">
        <w:rPr>
          <w:color w:val="000000"/>
          <w:sz w:val="24"/>
          <w:szCs w:val="24"/>
        </w:rPr>
        <w:t xml:space="preserve"> </w:t>
      </w:r>
      <w:r w:rsidRPr="00995B43">
        <w:rPr>
          <w:rFonts w:eastAsia="Calibri"/>
          <w:color w:val="000000"/>
          <w:sz w:val="24"/>
          <w:szCs w:val="24"/>
        </w:rPr>
        <w:t>основе</w:t>
      </w:r>
      <w:r w:rsidRPr="00995B43">
        <w:rPr>
          <w:color w:val="000000"/>
          <w:sz w:val="24"/>
          <w:szCs w:val="24"/>
        </w:rPr>
        <w:t xml:space="preserve"> </w:t>
      </w:r>
      <w:r w:rsidRPr="00995B43">
        <w:rPr>
          <w:rFonts w:eastAsia="Calibri"/>
          <w:color w:val="000000"/>
          <w:sz w:val="24"/>
          <w:szCs w:val="24"/>
        </w:rPr>
        <w:t>изучения</w:t>
      </w:r>
      <w:r w:rsidRPr="00995B43">
        <w:rPr>
          <w:color w:val="000000"/>
          <w:sz w:val="24"/>
          <w:szCs w:val="24"/>
        </w:rPr>
        <w:t xml:space="preserve"> </w:t>
      </w:r>
      <w:r w:rsidRPr="00995B43">
        <w:rPr>
          <w:rFonts w:eastAsia="Calibri"/>
          <w:color w:val="000000"/>
          <w:sz w:val="24"/>
          <w:szCs w:val="24"/>
        </w:rPr>
        <w:t>материалов</w:t>
      </w:r>
      <w:r w:rsidRPr="00995B43">
        <w:rPr>
          <w:color w:val="000000"/>
          <w:sz w:val="24"/>
          <w:szCs w:val="24"/>
        </w:rPr>
        <w:t xml:space="preserve"> </w:t>
      </w:r>
      <w:r w:rsidRPr="00995B43">
        <w:rPr>
          <w:rFonts w:eastAsia="Calibri"/>
          <w:color w:val="000000"/>
          <w:sz w:val="24"/>
          <w:szCs w:val="24"/>
        </w:rPr>
        <w:t>портфолио</w:t>
      </w:r>
      <w:r w:rsidRPr="00995B43">
        <w:rPr>
          <w:color w:val="000000"/>
          <w:sz w:val="24"/>
          <w:szCs w:val="24"/>
        </w:rPr>
        <w:t xml:space="preserve"> </w:t>
      </w:r>
      <w:r w:rsidRPr="00995B43">
        <w:rPr>
          <w:rFonts w:eastAsia="Calibri"/>
          <w:color w:val="000000"/>
          <w:sz w:val="24"/>
          <w:szCs w:val="24"/>
        </w:rPr>
        <w:t>ребенка</w:t>
      </w:r>
      <w:r w:rsidRPr="00995B43">
        <w:rPr>
          <w:color w:val="000000"/>
          <w:sz w:val="24"/>
          <w:szCs w:val="24"/>
        </w:rPr>
        <w:t xml:space="preserve"> </w:t>
      </w:r>
      <w:r w:rsidRPr="00995B43">
        <w:rPr>
          <w:rFonts w:eastAsia="Calibri"/>
          <w:color w:val="000000"/>
          <w:sz w:val="24"/>
          <w:szCs w:val="24"/>
        </w:rPr>
        <w:t>(рисунков,</w:t>
      </w:r>
      <w:r w:rsidRPr="00995B43">
        <w:rPr>
          <w:color w:val="000000"/>
          <w:sz w:val="24"/>
          <w:szCs w:val="24"/>
        </w:rPr>
        <w:t xml:space="preserve"> </w:t>
      </w:r>
      <w:r w:rsidRPr="00995B43">
        <w:rPr>
          <w:rFonts w:eastAsia="Calibri"/>
          <w:color w:val="000000"/>
          <w:sz w:val="24"/>
          <w:szCs w:val="24"/>
        </w:rPr>
        <w:t>работ</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аппликации,</w:t>
      </w:r>
      <w:r w:rsidRPr="00995B43">
        <w:rPr>
          <w:color w:val="000000"/>
          <w:sz w:val="24"/>
          <w:szCs w:val="24"/>
        </w:rPr>
        <w:t xml:space="preserve"> </w:t>
      </w:r>
      <w:r w:rsidRPr="00995B43">
        <w:rPr>
          <w:rFonts w:eastAsia="Calibri"/>
          <w:color w:val="000000"/>
          <w:sz w:val="24"/>
          <w:szCs w:val="24"/>
        </w:rPr>
        <w:t>фотографий</w:t>
      </w:r>
      <w:r w:rsidRPr="00995B43">
        <w:rPr>
          <w:color w:val="000000"/>
          <w:sz w:val="24"/>
          <w:szCs w:val="24"/>
        </w:rPr>
        <w:t xml:space="preserve"> </w:t>
      </w:r>
      <w:r w:rsidRPr="00995B43">
        <w:rPr>
          <w:rFonts w:eastAsia="Calibri"/>
          <w:color w:val="000000"/>
          <w:sz w:val="24"/>
          <w:szCs w:val="24"/>
        </w:rPr>
        <w:t>работ</w:t>
      </w:r>
      <w:r w:rsidRPr="00995B43">
        <w:rPr>
          <w:color w:val="000000"/>
          <w:sz w:val="24"/>
          <w:szCs w:val="24"/>
        </w:rPr>
        <w:t xml:space="preserve"> </w:t>
      </w:r>
      <w:r w:rsidRPr="00995B43">
        <w:rPr>
          <w:rFonts w:eastAsia="Calibri"/>
          <w:color w:val="000000"/>
          <w:sz w:val="24"/>
          <w:szCs w:val="24"/>
        </w:rPr>
        <w:t>по</w:t>
      </w:r>
      <w:r w:rsidRPr="00995B43">
        <w:rPr>
          <w:color w:val="000000"/>
          <w:sz w:val="24"/>
          <w:szCs w:val="24"/>
        </w:rPr>
        <w:t xml:space="preserve"> </w:t>
      </w:r>
      <w:r w:rsidRPr="00995B43">
        <w:rPr>
          <w:rFonts w:eastAsia="Calibri"/>
          <w:color w:val="000000"/>
          <w:sz w:val="24"/>
          <w:szCs w:val="24"/>
        </w:rPr>
        <w:t>лепке,</w:t>
      </w:r>
      <w:r w:rsidRPr="00995B43">
        <w:rPr>
          <w:color w:val="000000"/>
          <w:sz w:val="24"/>
          <w:szCs w:val="24"/>
        </w:rPr>
        <w:t xml:space="preserve"> </w:t>
      </w:r>
      <w:r w:rsidRPr="00995B43">
        <w:rPr>
          <w:rFonts w:eastAsia="Calibri"/>
          <w:color w:val="000000"/>
          <w:sz w:val="24"/>
          <w:szCs w:val="24"/>
        </w:rPr>
        <w:t>построек,</w:t>
      </w:r>
      <w:r w:rsidRPr="00995B43">
        <w:rPr>
          <w:color w:val="000000"/>
          <w:sz w:val="24"/>
          <w:szCs w:val="24"/>
        </w:rPr>
        <w:t xml:space="preserve"> </w:t>
      </w:r>
      <w:r w:rsidRPr="00995B43">
        <w:rPr>
          <w:rFonts w:eastAsia="Calibri"/>
          <w:color w:val="000000"/>
          <w:sz w:val="24"/>
          <w:szCs w:val="24"/>
        </w:rPr>
        <w:t>поделок</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др.).</w:t>
      </w:r>
      <w:r w:rsidRPr="00995B43">
        <w:rPr>
          <w:color w:val="000000"/>
          <w:sz w:val="24"/>
          <w:szCs w:val="24"/>
        </w:rPr>
        <w:t xml:space="preserve"> </w:t>
      </w:r>
      <w:r w:rsidRPr="00995B43">
        <w:rPr>
          <w:rFonts w:eastAsia="Calibri"/>
          <w:color w:val="000000"/>
          <w:sz w:val="24"/>
          <w:szCs w:val="24"/>
        </w:rPr>
        <w:t>Полученные</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процессе</w:t>
      </w:r>
      <w:r w:rsidRPr="00995B43">
        <w:rPr>
          <w:color w:val="000000"/>
          <w:sz w:val="24"/>
          <w:szCs w:val="24"/>
        </w:rPr>
        <w:t xml:space="preserve"> </w:t>
      </w:r>
      <w:r w:rsidRPr="00995B43">
        <w:rPr>
          <w:rFonts w:eastAsia="Calibri"/>
          <w:color w:val="000000"/>
          <w:sz w:val="24"/>
          <w:szCs w:val="24"/>
        </w:rPr>
        <w:t>анализа</w:t>
      </w:r>
      <w:r w:rsidRPr="00995B43">
        <w:rPr>
          <w:color w:val="000000"/>
          <w:sz w:val="24"/>
          <w:szCs w:val="24"/>
        </w:rPr>
        <w:t xml:space="preserve"> </w:t>
      </w:r>
      <w:r w:rsidRPr="00995B43">
        <w:rPr>
          <w:rFonts w:eastAsia="Calibri"/>
          <w:color w:val="000000"/>
          <w:sz w:val="24"/>
          <w:szCs w:val="24"/>
        </w:rPr>
        <w:t>качественные</w:t>
      </w:r>
      <w:r w:rsidRPr="00995B43">
        <w:rPr>
          <w:color w:val="000000"/>
          <w:sz w:val="24"/>
          <w:szCs w:val="24"/>
        </w:rPr>
        <w:t xml:space="preserve"> </w:t>
      </w:r>
      <w:r w:rsidRPr="00995B43">
        <w:rPr>
          <w:rFonts w:eastAsia="Calibri"/>
          <w:color w:val="000000"/>
          <w:sz w:val="24"/>
          <w:szCs w:val="24"/>
        </w:rPr>
        <w:t>характеристики</w:t>
      </w:r>
      <w:r w:rsidRPr="00995B43">
        <w:rPr>
          <w:color w:val="000000"/>
          <w:sz w:val="24"/>
          <w:szCs w:val="24"/>
        </w:rPr>
        <w:t xml:space="preserve"> </w:t>
      </w:r>
      <w:r w:rsidRPr="00995B43">
        <w:rPr>
          <w:rFonts w:eastAsia="Calibri"/>
          <w:color w:val="000000"/>
          <w:sz w:val="24"/>
          <w:szCs w:val="24"/>
        </w:rPr>
        <w:t>существенно</w:t>
      </w:r>
      <w:r w:rsidRPr="00995B43">
        <w:rPr>
          <w:color w:val="000000"/>
          <w:sz w:val="24"/>
          <w:szCs w:val="24"/>
        </w:rPr>
        <w:t xml:space="preserve"> </w:t>
      </w:r>
      <w:r w:rsidRPr="00995B43">
        <w:rPr>
          <w:rFonts w:eastAsia="Calibri"/>
          <w:color w:val="000000"/>
          <w:sz w:val="24"/>
          <w:szCs w:val="24"/>
        </w:rPr>
        <w:t>дополнят</w:t>
      </w:r>
      <w:r w:rsidRPr="00995B43">
        <w:rPr>
          <w:color w:val="000000"/>
          <w:sz w:val="24"/>
          <w:szCs w:val="24"/>
        </w:rPr>
        <w:t xml:space="preserve"> </w:t>
      </w:r>
      <w:r w:rsidRPr="00995B43">
        <w:rPr>
          <w:rFonts w:eastAsia="Calibri"/>
          <w:color w:val="000000"/>
          <w:sz w:val="24"/>
          <w:szCs w:val="24"/>
        </w:rPr>
        <w:t>результаты</w:t>
      </w:r>
      <w:r w:rsidRPr="00995B43">
        <w:rPr>
          <w:color w:val="000000"/>
          <w:sz w:val="24"/>
          <w:szCs w:val="24"/>
        </w:rPr>
        <w:t xml:space="preserve"> </w:t>
      </w:r>
      <w:r w:rsidRPr="00995B43">
        <w:rPr>
          <w:rFonts w:eastAsia="Calibri"/>
          <w:color w:val="000000"/>
          <w:sz w:val="24"/>
          <w:szCs w:val="24"/>
        </w:rPr>
        <w:t>наблюдения</w:t>
      </w:r>
      <w:r w:rsidRPr="00995B43">
        <w:rPr>
          <w:color w:val="000000"/>
          <w:sz w:val="24"/>
          <w:szCs w:val="24"/>
        </w:rPr>
        <w:t xml:space="preserve"> </w:t>
      </w:r>
      <w:r w:rsidRPr="00995B43">
        <w:rPr>
          <w:rFonts w:eastAsia="Calibri"/>
          <w:color w:val="000000"/>
          <w:sz w:val="24"/>
          <w:szCs w:val="24"/>
        </w:rPr>
        <w:t>за</w:t>
      </w:r>
      <w:r w:rsidRPr="00995B43">
        <w:rPr>
          <w:color w:val="000000"/>
          <w:sz w:val="24"/>
          <w:szCs w:val="24"/>
        </w:rPr>
        <w:t xml:space="preserve"> </w:t>
      </w:r>
      <w:r w:rsidRPr="00995B43">
        <w:rPr>
          <w:rFonts w:eastAsia="Calibri"/>
          <w:color w:val="000000"/>
          <w:sz w:val="24"/>
          <w:szCs w:val="24"/>
        </w:rPr>
        <w:t>продуктивной</w:t>
      </w:r>
      <w:r w:rsidRPr="00995B43">
        <w:rPr>
          <w:color w:val="000000"/>
          <w:sz w:val="24"/>
          <w:szCs w:val="24"/>
        </w:rPr>
        <w:t xml:space="preserve"> </w:t>
      </w:r>
      <w:r w:rsidRPr="00995B43">
        <w:rPr>
          <w:rFonts w:eastAsia="Calibri"/>
          <w:color w:val="000000"/>
          <w:sz w:val="24"/>
          <w:szCs w:val="24"/>
        </w:rPr>
        <w:t>деятельностью</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(изобразительной,</w:t>
      </w:r>
      <w:r w:rsidRPr="00995B43">
        <w:rPr>
          <w:color w:val="000000"/>
          <w:sz w:val="24"/>
          <w:szCs w:val="24"/>
        </w:rPr>
        <w:t xml:space="preserve"> </w:t>
      </w:r>
      <w:r w:rsidRPr="00995B43">
        <w:rPr>
          <w:rFonts w:eastAsia="Calibri"/>
          <w:color w:val="000000"/>
          <w:sz w:val="24"/>
          <w:szCs w:val="24"/>
        </w:rPr>
        <w:t>конструктивной, музыкальной и др.).</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Педагогическая диагностика завершается анализом полученных данных, на основе которых</w:t>
      </w:r>
      <w:r w:rsidRPr="00995B43">
        <w:rPr>
          <w:color w:val="000000"/>
          <w:sz w:val="24"/>
          <w:szCs w:val="24"/>
        </w:rPr>
        <w:t xml:space="preserve"> </w:t>
      </w:r>
      <w:r w:rsidRPr="00995B43">
        <w:rPr>
          <w:rFonts w:eastAsia="Calibri"/>
          <w:color w:val="000000"/>
          <w:sz w:val="24"/>
          <w:szCs w:val="24"/>
        </w:rPr>
        <w:t>педагог</w:t>
      </w:r>
      <w:r w:rsidRPr="00995B43">
        <w:rPr>
          <w:color w:val="000000"/>
          <w:sz w:val="24"/>
          <w:szCs w:val="24"/>
        </w:rPr>
        <w:t xml:space="preserve"> </w:t>
      </w:r>
      <w:r w:rsidRPr="00995B43">
        <w:rPr>
          <w:rFonts w:eastAsia="Calibri"/>
          <w:color w:val="000000"/>
          <w:sz w:val="24"/>
          <w:szCs w:val="24"/>
        </w:rPr>
        <w:t>выстраивает</w:t>
      </w:r>
      <w:r w:rsidRPr="00995B43">
        <w:rPr>
          <w:color w:val="000000"/>
          <w:sz w:val="24"/>
          <w:szCs w:val="24"/>
        </w:rPr>
        <w:t xml:space="preserve"> </w:t>
      </w:r>
      <w:r w:rsidRPr="00995B43">
        <w:rPr>
          <w:rFonts w:eastAsia="Calibri"/>
          <w:color w:val="000000"/>
          <w:sz w:val="24"/>
          <w:szCs w:val="24"/>
        </w:rPr>
        <w:t>взаимодействие</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детьми,</w:t>
      </w:r>
      <w:r w:rsidRPr="00995B43">
        <w:rPr>
          <w:color w:val="000000"/>
          <w:sz w:val="24"/>
          <w:szCs w:val="24"/>
        </w:rPr>
        <w:t xml:space="preserve"> </w:t>
      </w:r>
      <w:r w:rsidRPr="00995B43">
        <w:rPr>
          <w:rFonts w:eastAsia="Calibri"/>
          <w:color w:val="000000"/>
          <w:sz w:val="24"/>
          <w:szCs w:val="24"/>
        </w:rPr>
        <w:t>организует</w:t>
      </w:r>
      <w:r w:rsidRPr="00995B43">
        <w:rPr>
          <w:color w:val="000000"/>
          <w:sz w:val="24"/>
          <w:szCs w:val="24"/>
        </w:rPr>
        <w:t xml:space="preserve"> </w:t>
      </w:r>
      <w:r w:rsidRPr="00995B43">
        <w:rPr>
          <w:rFonts w:eastAsia="Calibri"/>
          <w:color w:val="000000"/>
          <w:sz w:val="24"/>
          <w:szCs w:val="24"/>
        </w:rPr>
        <w:t>предметно</w:t>
      </w:r>
      <w:r w:rsidRPr="00995B43">
        <w:rPr>
          <w:color w:val="000000"/>
          <w:sz w:val="24"/>
          <w:szCs w:val="24"/>
        </w:rPr>
        <w:t>-</w:t>
      </w:r>
      <w:r w:rsidRPr="00995B43">
        <w:rPr>
          <w:rFonts w:eastAsia="Calibri"/>
          <w:color w:val="000000"/>
          <w:sz w:val="24"/>
          <w:szCs w:val="24"/>
        </w:rPr>
        <w:t>развивающую</w:t>
      </w:r>
      <w:r w:rsidRPr="00995B43">
        <w:rPr>
          <w:color w:val="000000"/>
          <w:sz w:val="24"/>
          <w:szCs w:val="24"/>
        </w:rPr>
        <w:t xml:space="preserve"> </w:t>
      </w:r>
      <w:r w:rsidRPr="00995B43">
        <w:rPr>
          <w:rFonts w:eastAsia="Calibri"/>
          <w:color w:val="000000"/>
          <w:sz w:val="24"/>
          <w:szCs w:val="24"/>
        </w:rPr>
        <w:t>среду,</w:t>
      </w:r>
      <w:r w:rsidRPr="00995B43">
        <w:rPr>
          <w:color w:val="000000"/>
          <w:sz w:val="24"/>
          <w:szCs w:val="24"/>
        </w:rPr>
        <w:t xml:space="preserve"> </w:t>
      </w:r>
      <w:r w:rsidRPr="00995B43">
        <w:rPr>
          <w:rFonts w:eastAsia="Calibri"/>
          <w:color w:val="000000"/>
          <w:sz w:val="24"/>
          <w:szCs w:val="24"/>
        </w:rPr>
        <w:t>мотивирующую активную творческую деятельность воспитанников, составляет индивидуальные</w:t>
      </w:r>
      <w:r w:rsidRPr="00995B43">
        <w:rPr>
          <w:color w:val="000000"/>
          <w:sz w:val="24"/>
          <w:szCs w:val="24"/>
        </w:rPr>
        <w:t xml:space="preserve"> </w:t>
      </w:r>
      <w:r w:rsidRPr="00995B43">
        <w:rPr>
          <w:rFonts w:eastAsia="Calibri"/>
          <w:color w:val="000000"/>
          <w:sz w:val="24"/>
          <w:szCs w:val="24"/>
        </w:rPr>
        <w:t>образовательные маршруты освоения образовательной Программы, осознанно и целенаправленно</w:t>
      </w:r>
      <w:r w:rsidRPr="00995B43">
        <w:rPr>
          <w:color w:val="000000"/>
          <w:sz w:val="24"/>
          <w:szCs w:val="24"/>
        </w:rPr>
        <w:t xml:space="preserve"> </w:t>
      </w:r>
      <w:r w:rsidRPr="00995B43">
        <w:rPr>
          <w:rFonts w:eastAsia="Calibri"/>
          <w:color w:val="000000"/>
          <w:sz w:val="24"/>
          <w:szCs w:val="24"/>
        </w:rPr>
        <w:t>проектирует</w:t>
      </w:r>
      <w:r w:rsidRPr="00995B43">
        <w:rPr>
          <w:color w:val="000000"/>
          <w:sz w:val="24"/>
          <w:szCs w:val="24"/>
        </w:rPr>
        <w:t xml:space="preserve"> </w:t>
      </w:r>
      <w:r w:rsidRPr="00995B43">
        <w:rPr>
          <w:rFonts w:eastAsia="Calibri"/>
          <w:color w:val="000000"/>
          <w:sz w:val="24"/>
          <w:szCs w:val="24"/>
        </w:rPr>
        <w:t>образовательный</w:t>
      </w:r>
      <w:r w:rsidRPr="00995B43">
        <w:rPr>
          <w:color w:val="000000"/>
          <w:sz w:val="24"/>
          <w:szCs w:val="24"/>
        </w:rPr>
        <w:t xml:space="preserve"> </w:t>
      </w:r>
      <w:r w:rsidRPr="00995B43">
        <w:rPr>
          <w:rFonts w:eastAsia="Calibri"/>
          <w:color w:val="000000"/>
          <w:sz w:val="24"/>
          <w:szCs w:val="24"/>
        </w:rPr>
        <w:t>процесс.</w:t>
      </w:r>
      <w:r w:rsidRPr="00995B43">
        <w:rPr>
          <w:color w:val="000000"/>
          <w:sz w:val="24"/>
          <w:szCs w:val="24"/>
        </w:rPr>
        <w:t xml:space="preserve"> </w:t>
      </w:r>
    </w:p>
    <w:p w:rsidR="00995B43" w:rsidRPr="00995B43" w:rsidRDefault="00995B43" w:rsidP="001938B7">
      <w:pPr>
        <w:widowControl/>
        <w:autoSpaceDE/>
        <w:autoSpaceDN/>
        <w:spacing w:after="5" w:line="267" w:lineRule="auto"/>
        <w:ind w:right="7" w:firstLine="573"/>
        <w:jc w:val="both"/>
        <w:rPr>
          <w:rFonts w:eastAsia="Calibri"/>
          <w:color w:val="000000"/>
          <w:sz w:val="24"/>
          <w:szCs w:val="24"/>
        </w:rPr>
      </w:pPr>
      <w:r w:rsidRPr="00995B43">
        <w:rPr>
          <w:rFonts w:eastAsia="Calibri"/>
          <w:color w:val="000000"/>
          <w:sz w:val="24"/>
          <w:szCs w:val="24"/>
        </w:rPr>
        <w:t>При необходимости используется психологическая диагностика развития детей (выявление</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изучение</w:t>
      </w:r>
      <w:r w:rsidRPr="00995B43">
        <w:rPr>
          <w:color w:val="000000"/>
          <w:sz w:val="24"/>
          <w:szCs w:val="24"/>
        </w:rPr>
        <w:t xml:space="preserve"> </w:t>
      </w:r>
      <w:r w:rsidRPr="00995B43">
        <w:rPr>
          <w:rFonts w:eastAsia="Calibri"/>
          <w:color w:val="000000"/>
          <w:sz w:val="24"/>
          <w:szCs w:val="24"/>
        </w:rPr>
        <w:t>индивидуально</w:t>
      </w:r>
      <w:r w:rsidRPr="00995B43">
        <w:rPr>
          <w:color w:val="000000"/>
          <w:sz w:val="24"/>
          <w:szCs w:val="24"/>
        </w:rPr>
        <w:t>-</w:t>
      </w:r>
      <w:r w:rsidRPr="00995B43">
        <w:rPr>
          <w:rFonts w:eastAsia="Calibri"/>
          <w:color w:val="000000"/>
          <w:sz w:val="24"/>
          <w:szCs w:val="24"/>
        </w:rPr>
        <w:t>психологических</w:t>
      </w:r>
      <w:r w:rsidRPr="00995B43">
        <w:rPr>
          <w:color w:val="000000"/>
          <w:sz w:val="24"/>
          <w:szCs w:val="24"/>
        </w:rPr>
        <w:t xml:space="preserve"> </w:t>
      </w:r>
      <w:r w:rsidRPr="00995B43">
        <w:rPr>
          <w:rFonts w:eastAsia="Calibri"/>
          <w:color w:val="000000"/>
          <w:sz w:val="24"/>
          <w:szCs w:val="24"/>
        </w:rPr>
        <w:t>особенностей</w:t>
      </w:r>
      <w:r w:rsidRPr="00995B43">
        <w:rPr>
          <w:color w:val="000000"/>
          <w:sz w:val="24"/>
          <w:szCs w:val="24"/>
        </w:rPr>
        <w:t xml:space="preserve"> </w:t>
      </w:r>
      <w:r w:rsidRPr="00995B43">
        <w:rPr>
          <w:rFonts w:eastAsia="Calibri"/>
          <w:color w:val="000000"/>
          <w:sz w:val="24"/>
          <w:szCs w:val="24"/>
        </w:rPr>
        <w:t>детей,</w:t>
      </w:r>
      <w:r w:rsidRPr="00995B43">
        <w:rPr>
          <w:color w:val="000000"/>
          <w:sz w:val="24"/>
          <w:szCs w:val="24"/>
        </w:rPr>
        <w:t xml:space="preserve"> </w:t>
      </w:r>
      <w:r w:rsidRPr="00995B43">
        <w:rPr>
          <w:rFonts w:eastAsia="Calibri"/>
          <w:color w:val="000000"/>
          <w:sz w:val="24"/>
          <w:szCs w:val="24"/>
        </w:rPr>
        <w:t>причин</w:t>
      </w:r>
      <w:r w:rsidRPr="00995B43">
        <w:rPr>
          <w:color w:val="000000"/>
          <w:sz w:val="24"/>
          <w:szCs w:val="24"/>
        </w:rPr>
        <w:t xml:space="preserve"> </w:t>
      </w:r>
      <w:r w:rsidRPr="00995B43">
        <w:rPr>
          <w:rFonts w:eastAsia="Calibri"/>
          <w:color w:val="000000"/>
          <w:sz w:val="24"/>
          <w:szCs w:val="24"/>
        </w:rPr>
        <w:t>возникновения</w:t>
      </w:r>
      <w:r w:rsidRPr="00995B43">
        <w:rPr>
          <w:color w:val="000000"/>
          <w:sz w:val="24"/>
          <w:szCs w:val="24"/>
        </w:rPr>
        <w:t xml:space="preserve"> </w:t>
      </w:r>
      <w:r w:rsidRPr="00995B43">
        <w:rPr>
          <w:rFonts w:eastAsia="Calibri"/>
          <w:color w:val="000000"/>
          <w:sz w:val="24"/>
          <w:szCs w:val="24"/>
        </w:rPr>
        <w:t>трудностей</w:t>
      </w:r>
      <w:r w:rsidRPr="00995B43">
        <w:rPr>
          <w:color w:val="000000"/>
          <w:sz w:val="24"/>
          <w:szCs w:val="24"/>
        </w:rPr>
        <w:t xml:space="preserve"> </w:t>
      </w:r>
      <w:r w:rsidRPr="00995B43">
        <w:rPr>
          <w:rFonts w:eastAsia="Calibri"/>
          <w:color w:val="000000"/>
          <w:sz w:val="24"/>
          <w:szCs w:val="24"/>
        </w:rPr>
        <w:t>в</w:t>
      </w:r>
      <w:r w:rsidRPr="00995B43">
        <w:rPr>
          <w:color w:val="000000"/>
          <w:sz w:val="24"/>
          <w:szCs w:val="24"/>
        </w:rPr>
        <w:t xml:space="preserve"> </w:t>
      </w:r>
      <w:r w:rsidRPr="00995B43">
        <w:rPr>
          <w:rFonts w:eastAsia="Calibri"/>
          <w:color w:val="000000"/>
          <w:sz w:val="24"/>
          <w:szCs w:val="24"/>
        </w:rPr>
        <w:t>освоении</w:t>
      </w:r>
      <w:r w:rsidRPr="00995B43">
        <w:rPr>
          <w:color w:val="000000"/>
          <w:sz w:val="24"/>
          <w:szCs w:val="24"/>
        </w:rPr>
        <w:t xml:space="preserve"> </w:t>
      </w:r>
      <w:r w:rsidRPr="00995B43">
        <w:rPr>
          <w:rFonts w:eastAsia="Calibri"/>
          <w:color w:val="000000"/>
          <w:sz w:val="24"/>
          <w:szCs w:val="24"/>
        </w:rPr>
        <w:t>образовательной</w:t>
      </w:r>
      <w:r w:rsidRPr="00995B43">
        <w:rPr>
          <w:color w:val="000000"/>
          <w:sz w:val="24"/>
          <w:szCs w:val="24"/>
        </w:rPr>
        <w:t xml:space="preserve"> </w:t>
      </w:r>
      <w:r w:rsidRPr="00995B43">
        <w:rPr>
          <w:rFonts w:eastAsia="Calibri"/>
          <w:color w:val="000000"/>
          <w:sz w:val="24"/>
          <w:szCs w:val="24"/>
        </w:rPr>
        <w:t>программы),</w:t>
      </w:r>
      <w:r w:rsidRPr="00995B43">
        <w:rPr>
          <w:color w:val="000000"/>
          <w:sz w:val="24"/>
          <w:szCs w:val="24"/>
        </w:rPr>
        <w:t xml:space="preserve"> </w:t>
      </w:r>
      <w:r w:rsidRPr="00995B43">
        <w:rPr>
          <w:rFonts w:eastAsia="Calibri"/>
          <w:color w:val="000000"/>
          <w:sz w:val="24"/>
          <w:szCs w:val="24"/>
        </w:rPr>
        <w:t>которую</w:t>
      </w:r>
      <w:r w:rsidRPr="00995B43">
        <w:rPr>
          <w:color w:val="000000"/>
          <w:sz w:val="24"/>
          <w:szCs w:val="24"/>
        </w:rPr>
        <w:t xml:space="preserve"> </w:t>
      </w:r>
      <w:r w:rsidRPr="00995B43">
        <w:rPr>
          <w:rFonts w:eastAsia="Calibri"/>
          <w:color w:val="000000"/>
          <w:sz w:val="24"/>
          <w:szCs w:val="24"/>
        </w:rPr>
        <w:t>проводит</w:t>
      </w:r>
      <w:r w:rsidRPr="00995B43">
        <w:rPr>
          <w:color w:val="000000"/>
          <w:sz w:val="24"/>
          <w:szCs w:val="24"/>
        </w:rPr>
        <w:t xml:space="preserve"> </w:t>
      </w:r>
      <w:r w:rsidRPr="00995B43">
        <w:rPr>
          <w:rFonts w:eastAsia="Calibri"/>
          <w:color w:val="000000"/>
          <w:sz w:val="24"/>
          <w:szCs w:val="24"/>
        </w:rPr>
        <w:t>педагог</w:t>
      </w:r>
      <w:r w:rsidRPr="00995B43">
        <w:rPr>
          <w:color w:val="000000"/>
          <w:sz w:val="24"/>
          <w:szCs w:val="24"/>
        </w:rPr>
        <w:t>-</w:t>
      </w:r>
      <w:r w:rsidRPr="00995B43">
        <w:rPr>
          <w:rFonts w:eastAsia="Calibri"/>
          <w:color w:val="000000"/>
          <w:sz w:val="24"/>
          <w:szCs w:val="24"/>
        </w:rPr>
        <w:t>психолог. Участие ребенка в психологической диагностике</w:t>
      </w:r>
      <w:r w:rsidRPr="00995B43">
        <w:rPr>
          <w:color w:val="000000"/>
          <w:sz w:val="24"/>
          <w:szCs w:val="24"/>
        </w:rPr>
        <w:t xml:space="preserve"> </w:t>
      </w:r>
      <w:r w:rsidRPr="00995B43">
        <w:rPr>
          <w:rFonts w:eastAsia="Calibri"/>
          <w:color w:val="000000"/>
          <w:sz w:val="24"/>
          <w:szCs w:val="24"/>
        </w:rPr>
        <w:t>допускается</w:t>
      </w:r>
      <w:r w:rsidRPr="00995B43">
        <w:rPr>
          <w:color w:val="000000"/>
          <w:sz w:val="24"/>
          <w:szCs w:val="24"/>
        </w:rPr>
        <w:t xml:space="preserve"> </w:t>
      </w:r>
      <w:r w:rsidRPr="00995B43">
        <w:rPr>
          <w:rFonts w:eastAsia="Calibri"/>
          <w:color w:val="000000"/>
          <w:sz w:val="24"/>
          <w:szCs w:val="24"/>
        </w:rPr>
        <w:t>только</w:t>
      </w:r>
      <w:r w:rsidRPr="00995B43">
        <w:rPr>
          <w:color w:val="000000"/>
          <w:sz w:val="24"/>
          <w:szCs w:val="24"/>
        </w:rPr>
        <w:t xml:space="preserve"> </w:t>
      </w:r>
      <w:r w:rsidRPr="00995B43">
        <w:rPr>
          <w:rFonts w:eastAsia="Calibri"/>
          <w:color w:val="000000"/>
          <w:sz w:val="24"/>
          <w:szCs w:val="24"/>
        </w:rPr>
        <w:t>с</w:t>
      </w:r>
      <w:r w:rsidRPr="00995B43">
        <w:rPr>
          <w:color w:val="000000"/>
          <w:sz w:val="24"/>
          <w:szCs w:val="24"/>
        </w:rPr>
        <w:t xml:space="preserve"> </w:t>
      </w:r>
      <w:r w:rsidRPr="00995B43">
        <w:rPr>
          <w:rFonts w:eastAsia="Calibri"/>
          <w:color w:val="000000"/>
          <w:sz w:val="24"/>
          <w:szCs w:val="24"/>
        </w:rPr>
        <w:t>согласия</w:t>
      </w:r>
      <w:r w:rsidRPr="00995B43">
        <w:rPr>
          <w:color w:val="000000"/>
          <w:sz w:val="24"/>
          <w:szCs w:val="24"/>
        </w:rPr>
        <w:t xml:space="preserve"> </w:t>
      </w:r>
      <w:r w:rsidRPr="00995B43">
        <w:rPr>
          <w:rFonts w:eastAsia="Calibri"/>
          <w:color w:val="000000"/>
          <w:sz w:val="24"/>
          <w:szCs w:val="24"/>
        </w:rPr>
        <w:t>его</w:t>
      </w:r>
      <w:r w:rsidRPr="00995B43">
        <w:rPr>
          <w:color w:val="000000"/>
          <w:sz w:val="24"/>
          <w:szCs w:val="24"/>
        </w:rPr>
        <w:t xml:space="preserve"> </w:t>
      </w:r>
      <w:r w:rsidRPr="00995B43">
        <w:rPr>
          <w:rFonts w:eastAsia="Calibri"/>
          <w:color w:val="000000"/>
          <w:sz w:val="24"/>
          <w:szCs w:val="24"/>
        </w:rPr>
        <w:t>родителей</w:t>
      </w:r>
      <w:r w:rsidRPr="00995B43">
        <w:rPr>
          <w:color w:val="000000"/>
          <w:sz w:val="24"/>
          <w:szCs w:val="24"/>
        </w:rPr>
        <w:t xml:space="preserve"> </w:t>
      </w:r>
      <w:r w:rsidRPr="00995B43">
        <w:rPr>
          <w:rFonts w:eastAsia="Calibri"/>
          <w:color w:val="000000"/>
          <w:sz w:val="24"/>
          <w:szCs w:val="24"/>
        </w:rPr>
        <w:t>(законных</w:t>
      </w:r>
      <w:r w:rsidRPr="00995B43">
        <w:rPr>
          <w:color w:val="000000"/>
          <w:sz w:val="24"/>
          <w:szCs w:val="24"/>
        </w:rPr>
        <w:t xml:space="preserve"> </w:t>
      </w:r>
      <w:r w:rsidRPr="00995B43">
        <w:rPr>
          <w:rFonts w:eastAsia="Calibri"/>
          <w:color w:val="000000"/>
          <w:sz w:val="24"/>
          <w:szCs w:val="24"/>
        </w:rPr>
        <w:t>представителей).</w:t>
      </w:r>
      <w:r w:rsidRPr="00995B43">
        <w:rPr>
          <w:color w:val="000000"/>
          <w:sz w:val="24"/>
          <w:szCs w:val="24"/>
        </w:rPr>
        <w:t xml:space="preserve"> </w:t>
      </w:r>
      <w:r w:rsidRPr="00995B43">
        <w:rPr>
          <w:rFonts w:eastAsia="Calibri"/>
          <w:color w:val="000000"/>
          <w:sz w:val="24"/>
          <w:szCs w:val="24"/>
        </w:rPr>
        <w:t>Результаты психологической</w:t>
      </w:r>
      <w:r w:rsidRPr="00995B43">
        <w:rPr>
          <w:color w:val="000000"/>
          <w:sz w:val="24"/>
          <w:szCs w:val="24"/>
        </w:rPr>
        <w:t xml:space="preserve"> </w:t>
      </w:r>
      <w:r w:rsidRPr="00995B43">
        <w:rPr>
          <w:rFonts w:eastAsia="Calibri"/>
          <w:color w:val="000000"/>
          <w:sz w:val="24"/>
          <w:szCs w:val="24"/>
        </w:rPr>
        <w:t>диагностики</w:t>
      </w:r>
      <w:r w:rsidRPr="00995B43">
        <w:rPr>
          <w:color w:val="000000"/>
          <w:sz w:val="24"/>
          <w:szCs w:val="24"/>
        </w:rPr>
        <w:t xml:space="preserve"> </w:t>
      </w:r>
      <w:r w:rsidRPr="00995B43">
        <w:rPr>
          <w:rFonts w:eastAsia="Calibri"/>
          <w:color w:val="000000"/>
          <w:sz w:val="24"/>
          <w:szCs w:val="24"/>
        </w:rPr>
        <w:t>могут</w:t>
      </w:r>
      <w:r w:rsidRPr="00995B43">
        <w:rPr>
          <w:color w:val="000000"/>
          <w:sz w:val="24"/>
          <w:szCs w:val="24"/>
        </w:rPr>
        <w:t xml:space="preserve"> </w:t>
      </w:r>
      <w:r w:rsidRPr="00995B43">
        <w:rPr>
          <w:rFonts w:eastAsia="Calibri"/>
          <w:color w:val="000000"/>
          <w:sz w:val="24"/>
          <w:szCs w:val="24"/>
        </w:rPr>
        <w:t>использоваться</w:t>
      </w:r>
      <w:r w:rsidRPr="00995B43">
        <w:rPr>
          <w:color w:val="000000"/>
          <w:sz w:val="24"/>
          <w:szCs w:val="24"/>
        </w:rPr>
        <w:t xml:space="preserve"> </w:t>
      </w:r>
      <w:r w:rsidRPr="00995B43">
        <w:rPr>
          <w:rFonts w:eastAsia="Calibri"/>
          <w:color w:val="000000"/>
          <w:sz w:val="24"/>
          <w:szCs w:val="24"/>
        </w:rPr>
        <w:t>для</w:t>
      </w:r>
      <w:r w:rsidRPr="00995B43">
        <w:rPr>
          <w:color w:val="000000"/>
          <w:sz w:val="24"/>
          <w:szCs w:val="24"/>
        </w:rPr>
        <w:t xml:space="preserve"> </w:t>
      </w:r>
      <w:r w:rsidRPr="00995B43">
        <w:rPr>
          <w:rFonts w:eastAsia="Calibri"/>
          <w:color w:val="000000"/>
          <w:sz w:val="24"/>
          <w:szCs w:val="24"/>
        </w:rPr>
        <w:t>решения</w:t>
      </w:r>
      <w:r w:rsidRPr="00995B43">
        <w:rPr>
          <w:color w:val="000000"/>
          <w:sz w:val="24"/>
          <w:szCs w:val="24"/>
        </w:rPr>
        <w:t xml:space="preserve"> </w:t>
      </w:r>
      <w:r w:rsidRPr="00995B43">
        <w:rPr>
          <w:rFonts w:eastAsia="Calibri"/>
          <w:color w:val="000000"/>
          <w:sz w:val="24"/>
          <w:szCs w:val="24"/>
        </w:rPr>
        <w:t>задач</w:t>
      </w:r>
      <w:r w:rsidRPr="00995B43">
        <w:rPr>
          <w:color w:val="000000"/>
          <w:sz w:val="24"/>
          <w:szCs w:val="24"/>
        </w:rPr>
        <w:t xml:space="preserve"> </w:t>
      </w:r>
      <w:r w:rsidRPr="00995B43">
        <w:rPr>
          <w:rFonts w:eastAsia="Calibri"/>
          <w:color w:val="000000"/>
          <w:sz w:val="24"/>
          <w:szCs w:val="24"/>
        </w:rPr>
        <w:t>психологического</w:t>
      </w:r>
      <w:r w:rsidRPr="00995B43">
        <w:rPr>
          <w:color w:val="000000"/>
          <w:sz w:val="24"/>
          <w:szCs w:val="24"/>
        </w:rPr>
        <w:t xml:space="preserve"> </w:t>
      </w:r>
      <w:r w:rsidRPr="00995B43">
        <w:rPr>
          <w:rFonts w:eastAsia="Calibri"/>
          <w:color w:val="000000"/>
          <w:sz w:val="24"/>
          <w:szCs w:val="24"/>
        </w:rPr>
        <w:t>сопровождения</w:t>
      </w:r>
      <w:r w:rsidRPr="00995B43">
        <w:rPr>
          <w:color w:val="000000"/>
          <w:sz w:val="24"/>
          <w:szCs w:val="24"/>
        </w:rPr>
        <w:t xml:space="preserve"> </w:t>
      </w:r>
      <w:r w:rsidRPr="00995B43">
        <w:rPr>
          <w:rFonts w:eastAsia="Calibri"/>
          <w:color w:val="000000"/>
          <w:sz w:val="24"/>
          <w:szCs w:val="24"/>
        </w:rPr>
        <w:t>и</w:t>
      </w:r>
      <w:r w:rsidRPr="00995B43">
        <w:rPr>
          <w:color w:val="000000"/>
          <w:sz w:val="24"/>
          <w:szCs w:val="24"/>
        </w:rPr>
        <w:t xml:space="preserve"> </w:t>
      </w:r>
      <w:r w:rsidRPr="00995B43">
        <w:rPr>
          <w:rFonts w:eastAsia="Calibri"/>
          <w:color w:val="000000"/>
          <w:sz w:val="24"/>
          <w:szCs w:val="24"/>
        </w:rPr>
        <w:t>оказания</w:t>
      </w:r>
      <w:r w:rsidRPr="00995B43">
        <w:rPr>
          <w:color w:val="000000"/>
          <w:sz w:val="24"/>
          <w:szCs w:val="24"/>
        </w:rPr>
        <w:t xml:space="preserve"> </w:t>
      </w:r>
      <w:r w:rsidRPr="00995B43">
        <w:rPr>
          <w:rFonts w:eastAsia="Calibri"/>
          <w:color w:val="000000"/>
          <w:sz w:val="24"/>
          <w:szCs w:val="24"/>
        </w:rPr>
        <w:t>адресной психологической</w:t>
      </w:r>
      <w:r w:rsidRPr="00995B43">
        <w:rPr>
          <w:color w:val="000000"/>
          <w:sz w:val="24"/>
          <w:szCs w:val="24"/>
        </w:rPr>
        <w:t xml:space="preserve"> </w:t>
      </w:r>
      <w:r w:rsidRPr="00995B43">
        <w:rPr>
          <w:rFonts w:eastAsia="Calibri"/>
          <w:color w:val="000000"/>
          <w:sz w:val="24"/>
          <w:szCs w:val="24"/>
        </w:rPr>
        <w:t>помощи.</w:t>
      </w:r>
      <w:r w:rsidRPr="00995B43">
        <w:rPr>
          <w:color w:val="000000"/>
          <w:sz w:val="24"/>
          <w:szCs w:val="24"/>
        </w:rPr>
        <w:t xml:space="preserve"> </w:t>
      </w:r>
    </w:p>
    <w:p w:rsidR="00995B43" w:rsidRPr="00995B43" w:rsidRDefault="00995B43" w:rsidP="001938B7">
      <w:pPr>
        <w:widowControl/>
        <w:autoSpaceDE/>
        <w:autoSpaceDN/>
        <w:spacing w:after="4" w:line="261" w:lineRule="auto"/>
        <w:ind w:right="4" w:firstLine="573"/>
        <w:jc w:val="both"/>
        <w:rPr>
          <w:rFonts w:eastAsia="Calibri"/>
          <w:color w:val="000000"/>
          <w:sz w:val="24"/>
          <w:szCs w:val="24"/>
        </w:rPr>
      </w:pPr>
      <w:r w:rsidRPr="00995B43">
        <w:rPr>
          <w:rFonts w:eastAsia="Calibri"/>
          <w:i/>
          <w:color w:val="000000"/>
          <w:sz w:val="24"/>
          <w:szCs w:val="24"/>
        </w:rPr>
        <w:t xml:space="preserve">Для проведения индивидуальной педагогической диагностики на разных этапах освоения программы используются следующие диагностические пособия: </w:t>
      </w:r>
    </w:p>
    <w:p w:rsidR="00995B43" w:rsidRPr="00995B43" w:rsidRDefault="00995B43" w:rsidP="00A0246A">
      <w:pPr>
        <w:widowControl/>
        <w:numPr>
          <w:ilvl w:val="0"/>
          <w:numId w:val="10"/>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Пантюхина Г.В., Печора К.Л., Фрухт Э.Л. МЕТОДЫ ДИАГНОСТИКИ НЕРВНО</w:t>
      </w:r>
      <w:r w:rsidRPr="00995B43">
        <w:rPr>
          <w:color w:val="000000"/>
          <w:sz w:val="24"/>
          <w:szCs w:val="24"/>
        </w:rPr>
        <w:t>-</w:t>
      </w:r>
      <w:r w:rsidRPr="00995B43">
        <w:rPr>
          <w:rFonts w:eastAsia="Calibri"/>
          <w:color w:val="000000"/>
          <w:sz w:val="24"/>
          <w:szCs w:val="24"/>
        </w:rPr>
        <w:t>ПСИХИЧЕСКОГО РАЗВИТИЯ ДЕТЕЙ РАННЕГО ВОЗРАСТА.</w:t>
      </w:r>
      <w:r w:rsidRPr="00995B43">
        <w:rPr>
          <w:b/>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Методы диагностики нервно</w:t>
      </w:r>
      <w:r w:rsidRPr="00995B43">
        <w:rPr>
          <w:color w:val="000000"/>
          <w:sz w:val="24"/>
          <w:szCs w:val="24"/>
        </w:rPr>
        <w:t>-</w:t>
      </w:r>
      <w:r w:rsidRPr="00995B43">
        <w:rPr>
          <w:rFonts w:eastAsia="Calibri"/>
          <w:color w:val="000000"/>
          <w:sz w:val="24"/>
          <w:szCs w:val="24"/>
        </w:rPr>
        <w:t>психического развития детей раннего возраста опираются на</w:t>
      </w:r>
      <w:r w:rsidRPr="00995B43">
        <w:rPr>
          <w:color w:val="000000"/>
          <w:sz w:val="24"/>
          <w:szCs w:val="24"/>
        </w:rPr>
        <w:t xml:space="preserve"> </w:t>
      </w:r>
      <w:r w:rsidRPr="00995B43">
        <w:rPr>
          <w:rFonts w:eastAsia="Calibri"/>
          <w:color w:val="000000"/>
          <w:sz w:val="24"/>
          <w:szCs w:val="24"/>
        </w:rPr>
        <w:t>объективное изучение закономерностей процесса развития детского организма в определенных условиях воспитания</w:t>
      </w:r>
      <w:r w:rsidRPr="00995B43">
        <w:rPr>
          <w:color w:val="000000"/>
          <w:sz w:val="24"/>
          <w:szCs w:val="24"/>
        </w:rPr>
        <w:t xml:space="preserve">. </w:t>
      </w:r>
      <w:r w:rsidRPr="00995B43">
        <w:rPr>
          <w:rFonts w:eastAsia="Calibri"/>
          <w:color w:val="000000"/>
          <w:sz w:val="24"/>
          <w:szCs w:val="24"/>
        </w:rPr>
        <w:t>Используя диагностику,</w:t>
      </w:r>
      <w:r w:rsidRPr="00995B43">
        <w:rPr>
          <w:color w:val="000000"/>
          <w:sz w:val="24"/>
          <w:szCs w:val="24"/>
        </w:rPr>
        <w:t xml:space="preserve"> </w:t>
      </w:r>
      <w:r w:rsidRPr="00995B43">
        <w:rPr>
          <w:rFonts w:eastAsia="Calibri"/>
          <w:color w:val="000000"/>
          <w:sz w:val="24"/>
          <w:szCs w:val="24"/>
        </w:rPr>
        <w:t>перед ребенком</w:t>
      </w:r>
      <w:r w:rsidRPr="00995B43">
        <w:rPr>
          <w:color w:val="000000"/>
          <w:sz w:val="24"/>
          <w:szCs w:val="24"/>
        </w:rPr>
        <w:t xml:space="preserve"> </w:t>
      </w:r>
      <w:r w:rsidRPr="00995B43">
        <w:rPr>
          <w:rFonts w:eastAsia="Calibri"/>
          <w:color w:val="000000"/>
          <w:sz w:val="24"/>
          <w:szCs w:val="24"/>
        </w:rPr>
        <w:t>ставятся определенные задачи, и это позволяет объективно оценить</w:t>
      </w:r>
      <w:r w:rsidRPr="00995B43">
        <w:rPr>
          <w:color w:val="000000"/>
          <w:sz w:val="24"/>
          <w:szCs w:val="24"/>
        </w:rPr>
        <w:t xml:space="preserve"> </w:t>
      </w:r>
      <w:r w:rsidRPr="00995B43">
        <w:rPr>
          <w:rFonts w:eastAsia="Calibri"/>
          <w:color w:val="000000"/>
          <w:sz w:val="24"/>
          <w:szCs w:val="24"/>
        </w:rPr>
        <w:t>его</w:t>
      </w:r>
      <w:r w:rsidRPr="00995B43">
        <w:rPr>
          <w:color w:val="000000"/>
          <w:sz w:val="24"/>
          <w:szCs w:val="24"/>
        </w:rPr>
        <w:t xml:space="preserve"> </w:t>
      </w:r>
      <w:r w:rsidRPr="00995B43">
        <w:rPr>
          <w:rFonts w:eastAsia="Calibri"/>
          <w:color w:val="000000"/>
          <w:sz w:val="24"/>
          <w:szCs w:val="24"/>
        </w:rPr>
        <w:t>способности, уровень развития, успехи и недостатки воспитательной работы и т.д. 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r w:rsidRPr="00995B43">
        <w:rPr>
          <w:color w:val="000000"/>
          <w:sz w:val="24"/>
          <w:szCs w:val="24"/>
        </w:rPr>
        <w:t xml:space="preserve">. </w:t>
      </w:r>
    </w:p>
    <w:p w:rsidR="00995B43" w:rsidRPr="00995B43" w:rsidRDefault="00995B43" w:rsidP="00A0246A">
      <w:pPr>
        <w:widowControl/>
        <w:numPr>
          <w:ilvl w:val="0"/>
          <w:numId w:val="10"/>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Целью диагностики при использовании пособия «Обследование речи детей раннего и дошкольного возраста осуществляется на</w:t>
      </w:r>
      <w:r w:rsidRPr="00995B43">
        <w:rPr>
          <w:color w:val="000000"/>
          <w:sz w:val="24"/>
          <w:szCs w:val="24"/>
        </w:rPr>
        <w:t xml:space="preserve"> </w:t>
      </w:r>
      <w:r w:rsidRPr="00995B43">
        <w:rPr>
          <w:rFonts w:eastAsia="Calibri"/>
          <w:color w:val="000000"/>
          <w:sz w:val="24"/>
          <w:szCs w:val="24"/>
        </w:rPr>
        <w:t>основе методических рекомендаций «Экспрессдиагностика речи детей 2</w:t>
      </w:r>
      <w:r w:rsidRPr="00995B43">
        <w:rPr>
          <w:color w:val="000000"/>
          <w:sz w:val="24"/>
          <w:szCs w:val="24"/>
        </w:rPr>
        <w:t>-</w:t>
      </w:r>
      <w:r w:rsidRPr="00995B43">
        <w:rPr>
          <w:rFonts w:eastAsia="Calibri"/>
          <w:color w:val="000000"/>
          <w:sz w:val="24"/>
          <w:szCs w:val="24"/>
        </w:rPr>
        <w:t>7 лет», составленной авторским коллективом учителей</w:t>
      </w:r>
      <w:r w:rsidRPr="00995B43">
        <w:rPr>
          <w:color w:val="000000"/>
          <w:sz w:val="24"/>
          <w:szCs w:val="24"/>
        </w:rPr>
        <w:t>-</w:t>
      </w:r>
      <w:r w:rsidRPr="00995B43">
        <w:rPr>
          <w:rFonts w:eastAsia="Calibri"/>
          <w:color w:val="000000"/>
          <w:sz w:val="24"/>
          <w:szCs w:val="24"/>
        </w:rPr>
        <w:t>логопедов города Лесной под руководством учителя</w:t>
      </w:r>
      <w:r w:rsidRPr="00995B43">
        <w:rPr>
          <w:color w:val="000000"/>
          <w:sz w:val="24"/>
          <w:szCs w:val="24"/>
        </w:rPr>
        <w:t>-</w:t>
      </w:r>
      <w:r w:rsidRPr="00995B43">
        <w:rPr>
          <w:rFonts w:eastAsia="Calibri"/>
          <w:color w:val="000000"/>
          <w:sz w:val="24"/>
          <w:szCs w:val="24"/>
        </w:rPr>
        <w:t>логопеда высшей квалификационной категории Н.А.Фархутдиновой. (Материал рецензирован к.пед.н. Т.П.Артемьевой.), обеспечение</w:t>
      </w:r>
      <w:r w:rsidRPr="00995B43">
        <w:rPr>
          <w:color w:val="000000"/>
          <w:sz w:val="24"/>
          <w:szCs w:val="24"/>
        </w:rPr>
        <w:t xml:space="preserve"> </w:t>
      </w:r>
      <w:r w:rsidRPr="00995B43">
        <w:rPr>
          <w:rFonts w:eastAsia="Calibri"/>
          <w:color w:val="000000"/>
          <w:sz w:val="24"/>
          <w:szCs w:val="24"/>
        </w:rPr>
        <w:t>развития основных сторон речи дошкольника на среднем и высоком уровне, через своевременное определение и устранение пробелов в речевом развитии ребенка на каждом возрастном этапе.</w:t>
      </w:r>
      <w:r w:rsidRPr="00995B43">
        <w:rPr>
          <w:b/>
          <w:color w:val="000000"/>
          <w:sz w:val="24"/>
          <w:szCs w:val="24"/>
        </w:rPr>
        <w:t xml:space="preserve"> </w:t>
      </w:r>
    </w:p>
    <w:p w:rsidR="00995B43" w:rsidRPr="00995B43" w:rsidRDefault="00995B43" w:rsidP="00A0246A">
      <w:pPr>
        <w:widowControl/>
        <w:numPr>
          <w:ilvl w:val="0"/>
          <w:numId w:val="10"/>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Педагогическая диагностика по программе «Развитие» строится на основе анализа реального поведения ребенка, в естественной среде</w:t>
      </w:r>
      <w:r w:rsidRPr="00995B43">
        <w:rPr>
          <w:color w:val="000000"/>
          <w:sz w:val="24"/>
          <w:szCs w:val="24"/>
        </w:rPr>
        <w:t xml:space="preserve"> </w:t>
      </w:r>
      <w:r w:rsidRPr="00995B43">
        <w:rPr>
          <w:rFonts w:eastAsia="Calibri"/>
          <w:color w:val="000000"/>
          <w:sz w:val="24"/>
          <w:szCs w:val="24"/>
        </w:rPr>
        <w:t>(рекомендации и материалы к проведению: младший, средний и старший дошкольный возраст) и</w:t>
      </w:r>
      <w:r w:rsidRPr="00995B43">
        <w:rPr>
          <w:color w:val="000000"/>
          <w:sz w:val="24"/>
          <w:szCs w:val="24"/>
        </w:rPr>
        <w:t xml:space="preserve"> </w:t>
      </w:r>
      <w:r w:rsidRPr="00995B43">
        <w:rPr>
          <w:rFonts w:eastAsia="Calibri"/>
          <w:color w:val="000000"/>
          <w:sz w:val="24"/>
          <w:szCs w:val="24"/>
        </w:rPr>
        <w:t>позволит проводить</w:t>
      </w:r>
      <w:r w:rsidRPr="00995B43">
        <w:rPr>
          <w:color w:val="000000"/>
          <w:sz w:val="24"/>
          <w:szCs w:val="24"/>
        </w:rPr>
        <w:t xml:space="preserve"> </w:t>
      </w:r>
      <w:r w:rsidRPr="00995B43">
        <w:rPr>
          <w:rFonts w:eastAsia="Calibri"/>
          <w:color w:val="000000"/>
          <w:sz w:val="24"/>
          <w:szCs w:val="24"/>
        </w:rPr>
        <w:t xml:space="preserve">в ходе наблюдений за активностью детей в спонтанной и специально организованной совместной деятельности. </w:t>
      </w:r>
      <w:r w:rsidRPr="00995B43">
        <w:rPr>
          <w:color w:val="000000"/>
          <w:sz w:val="24"/>
          <w:szCs w:val="24"/>
        </w:rPr>
        <w:t xml:space="preserve"> </w:t>
      </w:r>
    </w:p>
    <w:p w:rsidR="00995B43" w:rsidRPr="00995B43" w:rsidRDefault="00995B43" w:rsidP="00A0246A">
      <w:pPr>
        <w:widowControl/>
        <w:numPr>
          <w:ilvl w:val="0"/>
          <w:numId w:val="10"/>
        </w:numPr>
        <w:autoSpaceDE/>
        <w:autoSpaceDN/>
        <w:spacing w:after="5" w:line="267" w:lineRule="auto"/>
        <w:ind w:right="7" w:hanging="568"/>
        <w:jc w:val="both"/>
        <w:rPr>
          <w:rFonts w:eastAsia="Calibri"/>
          <w:color w:val="000000"/>
          <w:sz w:val="24"/>
          <w:szCs w:val="24"/>
        </w:rPr>
      </w:pPr>
      <w:r w:rsidRPr="00995B43">
        <w:rPr>
          <w:rFonts w:eastAsia="Calibri"/>
          <w:color w:val="000000"/>
          <w:sz w:val="24"/>
          <w:szCs w:val="24"/>
        </w:rPr>
        <w:t>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Под ред. Петерсон</w:t>
      </w:r>
      <w:r w:rsidRPr="00995B43">
        <w:rPr>
          <w:color w:val="000000"/>
          <w:sz w:val="24"/>
          <w:szCs w:val="24"/>
        </w:rPr>
        <w:t xml:space="preserve"> </w:t>
      </w:r>
      <w:r w:rsidRPr="00995B43">
        <w:rPr>
          <w:rFonts w:eastAsia="Calibri"/>
          <w:color w:val="000000"/>
          <w:sz w:val="24"/>
          <w:szCs w:val="24"/>
        </w:rPr>
        <w:t>Л.Г., Лыковой И.А.</w:t>
      </w:r>
      <w:r w:rsidRPr="00995B43">
        <w:rPr>
          <w:color w:val="000000"/>
          <w:sz w:val="24"/>
          <w:szCs w:val="24"/>
        </w:rPr>
        <w:t xml:space="preserve"> </w:t>
      </w:r>
      <w:r w:rsidRPr="00995B43">
        <w:rPr>
          <w:rFonts w:eastAsia="Calibri"/>
          <w:color w:val="000000"/>
          <w:sz w:val="24"/>
          <w:szCs w:val="24"/>
        </w:rPr>
        <w:t>направлена на определение эффективности</w:t>
      </w:r>
      <w:r w:rsidRPr="00995B43">
        <w:rPr>
          <w:color w:val="000000"/>
          <w:sz w:val="24"/>
          <w:szCs w:val="24"/>
        </w:rPr>
        <w:t xml:space="preserve"> </w:t>
      </w:r>
      <w:r w:rsidRPr="00995B43">
        <w:rPr>
          <w:rFonts w:eastAsia="Calibri"/>
          <w:color w:val="000000"/>
          <w:sz w:val="24"/>
          <w:szCs w:val="24"/>
        </w:rPr>
        <w:t>педагогических действий и соответствия образовательных условий, созданных в образовательной организации,</w:t>
      </w:r>
      <w:r w:rsidRPr="00995B43">
        <w:rPr>
          <w:color w:val="000000"/>
          <w:sz w:val="24"/>
          <w:szCs w:val="24"/>
        </w:rPr>
        <w:t xml:space="preserve"> </w:t>
      </w:r>
      <w:r w:rsidRPr="00995B43">
        <w:rPr>
          <w:rFonts w:eastAsia="Calibri"/>
          <w:color w:val="000000"/>
          <w:sz w:val="24"/>
          <w:szCs w:val="24"/>
        </w:rPr>
        <w:t>возможностям и индивидуальным особенностям воспитанников.</w:t>
      </w:r>
      <w:r w:rsidRPr="00995B43">
        <w:rPr>
          <w:color w:val="000000"/>
          <w:sz w:val="24"/>
          <w:szCs w:val="24"/>
        </w:rPr>
        <w:t xml:space="preserve"> </w:t>
      </w:r>
    </w:p>
    <w:p w:rsidR="00995B43" w:rsidRPr="00995B43" w:rsidRDefault="00995B43" w:rsidP="00995B43">
      <w:pPr>
        <w:widowControl/>
        <w:autoSpaceDE/>
        <w:autoSpaceDN/>
        <w:spacing w:after="5" w:line="267" w:lineRule="auto"/>
        <w:ind w:right="7"/>
        <w:jc w:val="both"/>
        <w:rPr>
          <w:rFonts w:eastAsia="Calibri"/>
          <w:color w:val="000000"/>
          <w:sz w:val="24"/>
          <w:szCs w:val="24"/>
        </w:rPr>
      </w:pPr>
      <w:r w:rsidRPr="00995B43">
        <w:rPr>
          <w:rFonts w:eastAsia="Calibri"/>
          <w:color w:val="000000"/>
          <w:sz w:val="24"/>
          <w:szCs w:val="24"/>
        </w:rPr>
        <w:t>Результаты педагогической диагностики (мониторинга) позволят педагогам дошкольных организаций:</w:t>
      </w:r>
      <w:r w:rsidRPr="00995B43">
        <w:rPr>
          <w:color w:val="000000"/>
          <w:sz w:val="24"/>
          <w:szCs w:val="24"/>
        </w:rPr>
        <w:t xml:space="preserve"> </w:t>
      </w:r>
      <w:r w:rsidRPr="00995B43">
        <w:rPr>
          <w:rFonts w:eastAsia="Calibri"/>
          <w:color w:val="000000"/>
          <w:sz w:val="24"/>
          <w:szCs w:val="24"/>
        </w:rPr>
        <w:t>оптимизировать работу с группой детей, условия их развития;</w:t>
      </w:r>
      <w:r w:rsidRPr="00995B43">
        <w:rPr>
          <w:color w:val="000000"/>
          <w:sz w:val="24"/>
          <w:szCs w:val="24"/>
        </w:rPr>
        <w:t xml:space="preserve"> </w:t>
      </w:r>
      <w:r w:rsidRPr="00995B43">
        <w:rPr>
          <w:rFonts w:eastAsia="Calibri"/>
          <w:color w:val="000000"/>
          <w:sz w:val="24"/>
          <w:szCs w:val="24"/>
        </w:rPr>
        <w:t>определить индивидуальные образовательные траектории;</w:t>
      </w:r>
      <w:r w:rsidRPr="00995B43">
        <w:rPr>
          <w:color w:val="000000"/>
          <w:sz w:val="24"/>
          <w:szCs w:val="24"/>
        </w:rPr>
        <w:t xml:space="preserve"> </w:t>
      </w:r>
      <w:r w:rsidRPr="00995B43">
        <w:rPr>
          <w:rFonts w:eastAsia="Calibri"/>
          <w:color w:val="000000"/>
          <w:sz w:val="24"/>
          <w:szCs w:val="24"/>
        </w:rPr>
        <w:t>при необходимости, осуществить профессиональную коррекцию особенностей развития детей.</w:t>
      </w:r>
      <w:r w:rsidRPr="00995B43">
        <w:rPr>
          <w:b/>
          <w:color w:val="000000"/>
          <w:sz w:val="24"/>
          <w:szCs w:val="24"/>
        </w:rPr>
        <w:t xml:space="preserve"> </w:t>
      </w:r>
    </w:p>
    <w:p w:rsidR="00995B43" w:rsidRPr="00995B43" w:rsidRDefault="00995B43" w:rsidP="001938B7">
      <w:pPr>
        <w:widowControl/>
        <w:autoSpaceDE/>
        <w:autoSpaceDN/>
        <w:spacing w:after="5" w:line="259" w:lineRule="auto"/>
        <w:ind w:firstLine="708"/>
        <w:rPr>
          <w:rFonts w:eastAsia="Calibri"/>
          <w:color w:val="000000"/>
          <w:sz w:val="28"/>
          <w:szCs w:val="28"/>
        </w:rPr>
      </w:pPr>
      <w:r w:rsidRPr="00995B43">
        <w:rPr>
          <w:rFonts w:eastAsia="Calibri"/>
          <w:b/>
          <w:i/>
          <w:color w:val="000000"/>
          <w:sz w:val="28"/>
          <w:szCs w:val="28"/>
        </w:rPr>
        <w:t xml:space="preserve">Часть, формируемая участниками образовательных отношений. </w:t>
      </w:r>
    </w:p>
    <w:p w:rsidR="00995B43" w:rsidRPr="00995B43" w:rsidRDefault="00995B43" w:rsidP="001938B7">
      <w:pPr>
        <w:widowControl/>
        <w:autoSpaceDE/>
        <w:autoSpaceDN/>
        <w:spacing w:after="5" w:line="267" w:lineRule="auto"/>
        <w:ind w:right="7" w:firstLine="708"/>
        <w:jc w:val="both"/>
        <w:rPr>
          <w:rFonts w:eastAsia="Calibri"/>
          <w:color w:val="000000"/>
          <w:sz w:val="24"/>
          <w:szCs w:val="24"/>
        </w:rPr>
      </w:pPr>
      <w:r w:rsidRPr="00995B43">
        <w:rPr>
          <w:rFonts w:eastAsia="Calibri"/>
          <w:color w:val="000000"/>
          <w:sz w:val="24"/>
          <w:szCs w:val="24"/>
        </w:rPr>
        <w:t>Часть Программы, формируемая участниками образовательных отношений (не более 40%), спроектирована на основе парциальных программ, методических пособий, технологий, что позволило расширить содержание обязательной части, конкретизировать его для определенных групп дошкольников, имеющих особые потребности.</w:t>
      </w:r>
      <w:r w:rsidRPr="00995B43">
        <w:rPr>
          <w:color w:val="000000"/>
          <w:sz w:val="24"/>
          <w:szCs w:val="24"/>
        </w:rPr>
        <w:t xml:space="preserve"> </w:t>
      </w:r>
    </w:p>
    <w:p w:rsidR="00995B43" w:rsidRPr="00995B43" w:rsidRDefault="00995B43" w:rsidP="001938B7">
      <w:pPr>
        <w:widowControl/>
        <w:autoSpaceDE/>
        <w:autoSpaceDN/>
        <w:spacing w:after="34" w:line="267" w:lineRule="auto"/>
        <w:ind w:right="7" w:firstLine="426"/>
        <w:jc w:val="both"/>
        <w:rPr>
          <w:rFonts w:eastAsia="Calibri"/>
          <w:color w:val="000000"/>
          <w:sz w:val="24"/>
          <w:szCs w:val="24"/>
        </w:rPr>
      </w:pPr>
      <w:r w:rsidRPr="00995B43">
        <w:rPr>
          <w:rFonts w:eastAsia="Calibri"/>
          <w:color w:val="000000"/>
          <w:sz w:val="24"/>
          <w:szCs w:val="24"/>
        </w:rPr>
        <w:t>Взаимодополнение содержания примерной основной общеобразовательной программы дошкольного образования происходит за счет</w:t>
      </w:r>
      <w:r w:rsidRPr="00995B43">
        <w:rPr>
          <w:color w:val="000000"/>
          <w:sz w:val="24"/>
          <w:szCs w:val="24"/>
        </w:rPr>
        <w:t xml:space="preserve"> </w:t>
      </w:r>
      <w:r w:rsidRPr="00995B43">
        <w:rPr>
          <w:rFonts w:eastAsia="Calibri"/>
          <w:color w:val="000000"/>
          <w:sz w:val="24"/>
          <w:szCs w:val="24"/>
        </w:rPr>
        <w:t xml:space="preserve">использования вариативных парциальных образовательных программ: </w:t>
      </w:r>
      <w:r w:rsidRPr="00995B43">
        <w:rPr>
          <w:color w:val="000000"/>
          <w:sz w:val="24"/>
          <w:szCs w:val="24"/>
        </w:rPr>
        <w:t xml:space="preserve"> </w:t>
      </w:r>
    </w:p>
    <w:p w:rsidR="00995B43" w:rsidRPr="00995B43" w:rsidRDefault="00995B43" w:rsidP="00A0246A">
      <w:pPr>
        <w:widowControl/>
        <w:numPr>
          <w:ilvl w:val="0"/>
          <w:numId w:val="11"/>
        </w:numPr>
        <w:autoSpaceDE/>
        <w:autoSpaceDN/>
        <w:spacing w:after="5" w:line="267" w:lineRule="auto"/>
        <w:ind w:left="426" w:right="7" w:hanging="426"/>
        <w:jc w:val="both"/>
        <w:rPr>
          <w:rFonts w:eastAsia="Calibri"/>
          <w:color w:val="000000"/>
          <w:sz w:val="24"/>
          <w:szCs w:val="24"/>
        </w:rPr>
      </w:pPr>
      <w:r w:rsidRPr="00995B43">
        <w:rPr>
          <w:rFonts w:eastAsia="Calibri"/>
          <w:color w:val="000000"/>
          <w:sz w:val="24"/>
          <w:szCs w:val="24"/>
        </w:rPr>
        <w:t xml:space="preserve">образовательной программы «СамоЦвет»: младенческий, ранний возраст О.В.Толстиковой, </w:t>
      </w:r>
      <w:r w:rsidRPr="00995B43">
        <w:rPr>
          <w:rFonts w:eastAsia="Calibri"/>
          <w:color w:val="000000"/>
          <w:sz w:val="24"/>
          <w:szCs w:val="24"/>
        </w:rPr>
        <w:tab/>
        <w:t xml:space="preserve">О.А.Трофимовой </w:t>
      </w:r>
      <w:r w:rsidRPr="00995B43">
        <w:rPr>
          <w:rFonts w:eastAsia="Calibri"/>
          <w:color w:val="000000"/>
          <w:sz w:val="24"/>
          <w:szCs w:val="24"/>
        </w:rPr>
        <w:tab/>
      </w:r>
      <w:r w:rsidRPr="00995B43">
        <w:rPr>
          <w:color w:val="000000"/>
          <w:sz w:val="24"/>
          <w:szCs w:val="24"/>
        </w:rPr>
        <w:t xml:space="preserve">- </w:t>
      </w:r>
      <w:r w:rsidRPr="00995B43">
        <w:rPr>
          <w:color w:val="000000"/>
          <w:sz w:val="24"/>
          <w:szCs w:val="24"/>
        </w:rPr>
        <w:tab/>
      </w:r>
      <w:r w:rsidRPr="00995B43">
        <w:rPr>
          <w:rFonts w:eastAsia="Calibri"/>
          <w:color w:val="000000"/>
          <w:sz w:val="24"/>
          <w:szCs w:val="24"/>
        </w:rPr>
        <w:t xml:space="preserve">Екатеринбург: </w:t>
      </w:r>
      <w:r w:rsidRPr="00995B43">
        <w:rPr>
          <w:rFonts w:eastAsia="Calibri"/>
          <w:color w:val="000000"/>
          <w:sz w:val="24"/>
          <w:szCs w:val="24"/>
        </w:rPr>
        <w:tab/>
        <w:t xml:space="preserve">ГАОУ </w:t>
      </w:r>
      <w:r w:rsidRPr="00995B43">
        <w:rPr>
          <w:rFonts w:eastAsia="Calibri"/>
          <w:color w:val="000000"/>
          <w:sz w:val="24"/>
          <w:szCs w:val="24"/>
        </w:rPr>
        <w:tab/>
        <w:t xml:space="preserve">ДПО </w:t>
      </w:r>
      <w:r w:rsidRPr="00995B43">
        <w:rPr>
          <w:rFonts w:eastAsia="Calibri"/>
          <w:color w:val="000000"/>
          <w:sz w:val="24"/>
          <w:szCs w:val="24"/>
        </w:rPr>
        <w:tab/>
        <w:t xml:space="preserve">СО </w:t>
      </w:r>
      <w:r w:rsidRPr="00995B43">
        <w:rPr>
          <w:rFonts w:eastAsia="Calibri"/>
          <w:color w:val="000000"/>
          <w:sz w:val="24"/>
          <w:szCs w:val="24"/>
        </w:rPr>
        <w:tab/>
        <w:t xml:space="preserve">«ИРО», </w:t>
      </w:r>
      <w:r w:rsidRPr="00995B43">
        <w:rPr>
          <w:rFonts w:eastAsia="Calibri"/>
          <w:color w:val="000000"/>
          <w:sz w:val="24"/>
          <w:szCs w:val="24"/>
        </w:rPr>
        <w:tab/>
        <w:t xml:space="preserve">2019 </w:t>
      </w:r>
    </w:p>
    <w:p w:rsidR="00995B43" w:rsidRPr="00995B43" w:rsidRDefault="00995B43" w:rsidP="00995B43">
      <w:pPr>
        <w:widowControl/>
        <w:autoSpaceDE/>
        <w:autoSpaceDN/>
        <w:spacing w:after="3" w:line="261" w:lineRule="auto"/>
        <w:jc w:val="both"/>
        <w:rPr>
          <w:rFonts w:eastAsia="Calibri"/>
          <w:color w:val="000000"/>
          <w:sz w:val="24"/>
          <w:szCs w:val="24"/>
        </w:rPr>
      </w:pPr>
      <w:r w:rsidRPr="00995B43">
        <w:rPr>
          <w:color w:val="0563C1"/>
          <w:sz w:val="24"/>
          <w:szCs w:val="24"/>
          <w:u w:val="single" w:color="0563C1"/>
          <w:lang w:val="en-US"/>
        </w:rPr>
        <w:t>https</w:t>
      </w:r>
      <w:r w:rsidRPr="00995B43">
        <w:rPr>
          <w:color w:val="0563C1"/>
          <w:sz w:val="24"/>
          <w:szCs w:val="24"/>
          <w:u w:val="single" w:color="0563C1"/>
        </w:rPr>
        <w:t>://</w:t>
      </w:r>
      <w:r w:rsidRPr="00995B43">
        <w:rPr>
          <w:color w:val="0563C1"/>
          <w:sz w:val="24"/>
          <w:szCs w:val="24"/>
          <w:u w:val="single" w:color="0563C1"/>
          <w:lang w:val="en-US"/>
        </w:rPr>
        <w:t>www</w:t>
      </w:r>
      <w:r w:rsidRPr="00995B43">
        <w:rPr>
          <w:color w:val="0563C1"/>
          <w:sz w:val="24"/>
          <w:szCs w:val="24"/>
          <w:u w:val="single" w:color="0563C1"/>
        </w:rPr>
        <w:t>.</w:t>
      </w:r>
      <w:r w:rsidRPr="00995B43">
        <w:rPr>
          <w:color w:val="0563C1"/>
          <w:sz w:val="24"/>
          <w:szCs w:val="24"/>
          <w:u w:val="single" w:color="0563C1"/>
          <w:lang w:val="en-US"/>
        </w:rPr>
        <w:t>irro</w:t>
      </w:r>
      <w:r w:rsidRPr="00995B43">
        <w:rPr>
          <w:color w:val="0563C1"/>
          <w:sz w:val="24"/>
          <w:szCs w:val="24"/>
          <w:u w:val="single" w:color="0563C1"/>
        </w:rPr>
        <w:t>.</w:t>
      </w:r>
      <w:r w:rsidRPr="00995B43">
        <w:rPr>
          <w:color w:val="0563C1"/>
          <w:sz w:val="24"/>
          <w:szCs w:val="24"/>
          <w:u w:val="single" w:color="0563C1"/>
          <w:lang w:val="en-US"/>
        </w:rPr>
        <w:t>ru</w:t>
      </w:r>
      <w:r w:rsidRPr="00995B43">
        <w:rPr>
          <w:color w:val="0563C1"/>
          <w:sz w:val="24"/>
          <w:szCs w:val="24"/>
          <w:u w:val="single" w:color="0563C1"/>
        </w:rPr>
        <w:t>/</w:t>
      </w:r>
      <w:r w:rsidRPr="00995B43">
        <w:rPr>
          <w:color w:val="0563C1"/>
          <w:sz w:val="24"/>
          <w:szCs w:val="24"/>
          <w:u w:val="single" w:color="0563C1"/>
          <w:lang w:val="en-US"/>
        </w:rPr>
        <w:t>upload</w:t>
      </w:r>
      <w:r w:rsidRPr="00995B43">
        <w:rPr>
          <w:color w:val="0563C1"/>
          <w:sz w:val="24"/>
          <w:szCs w:val="24"/>
          <w:u w:val="single" w:color="0563C1"/>
        </w:rPr>
        <w:t>/</w:t>
      </w:r>
      <w:r w:rsidRPr="00995B43">
        <w:rPr>
          <w:color w:val="0563C1"/>
          <w:sz w:val="24"/>
          <w:szCs w:val="24"/>
          <w:u w:val="single" w:color="0563C1"/>
          <w:lang w:val="en-US"/>
        </w:rPr>
        <w:t>medialibrary</w:t>
      </w:r>
      <w:r w:rsidRPr="00995B43">
        <w:rPr>
          <w:color w:val="0563C1"/>
          <w:sz w:val="24"/>
          <w:szCs w:val="24"/>
          <w:u w:val="single" w:color="0563C1"/>
        </w:rPr>
        <w:t>/29</w:t>
      </w:r>
      <w:r w:rsidRPr="00995B43">
        <w:rPr>
          <w:color w:val="0563C1"/>
          <w:sz w:val="24"/>
          <w:szCs w:val="24"/>
          <w:u w:val="single" w:color="0563C1"/>
          <w:lang w:val="en-US"/>
        </w:rPr>
        <w:t>c</w:t>
      </w:r>
      <w:r w:rsidRPr="00995B43">
        <w:rPr>
          <w:color w:val="0563C1"/>
          <w:sz w:val="24"/>
          <w:szCs w:val="24"/>
          <w:u w:val="single" w:color="0563C1"/>
        </w:rPr>
        <w:t>/9</w:t>
      </w:r>
      <w:r w:rsidRPr="00995B43">
        <w:rPr>
          <w:color w:val="0563C1"/>
          <w:sz w:val="24"/>
          <w:szCs w:val="24"/>
          <w:u w:val="single" w:color="0563C1"/>
          <w:lang w:val="en-US"/>
        </w:rPr>
        <w:t>k</w:t>
      </w:r>
      <w:r w:rsidRPr="00995B43">
        <w:rPr>
          <w:color w:val="0563C1"/>
          <w:sz w:val="24"/>
          <w:szCs w:val="24"/>
          <w:u w:val="single" w:color="0563C1"/>
        </w:rPr>
        <w:t>0</w:t>
      </w:r>
      <w:r w:rsidRPr="00995B43">
        <w:rPr>
          <w:color w:val="0563C1"/>
          <w:sz w:val="24"/>
          <w:szCs w:val="24"/>
          <w:u w:val="single" w:color="0563C1"/>
          <w:lang w:val="en-US"/>
        </w:rPr>
        <w:t>zeqikavj</w:t>
      </w:r>
      <w:r w:rsidRPr="00995B43">
        <w:rPr>
          <w:color w:val="0563C1"/>
          <w:sz w:val="24"/>
          <w:szCs w:val="24"/>
          <w:u w:val="single" w:color="0563C1"/>
        </w:rPr>
        <w:t>0</w:t>
      </w:r>
      <w:r w:rsidRPr="00995B43">
        <w:rPr>
          <w:color w:val="0563C1"/>
          <w:sz w:val="24"/>
          <w:szCs w:val="24"/>
          <w:u w:val="single" w:color="0563C1"/>
          <w:lang w:val="en-US"/>
        </w:rPr>
        <w:t>mip</w:t>
      </w:r>
      <w:r w:rsidRPr="00995B43">
        <w:rPr>
          <w:color w:val="0563C1"/>
          <w:sz w:val="24"/>
          <w:szCs w:val="24"/>
          <w:u w:val="single" w:color="0563C1"/>
        </w:rPr>
        <w:t>08</w:t>
      </w:r>
      <w:r w:rsidRPr="00995B43">
        <w:rPr>
          <w:color w:val="0563C1"/>
          <w:sz w:val="24"/>
          <w:szCs w:val="24"/>
          <w:u w:val="single" w:color="0563C1"/>
          <w:lang w:val="en-US"/>
        </w:rPr>
        <w:t>unxw</w:t>
      </w:r>
      <w:r w:rsidRPr="00995B43">
        <w:rPr>
          <w:color w:val="0563C1"/>
          <w:sz w:val="24"/>
          <w:szCs w:val="24"/>
          <w:u w:val="single" w:color="0563C1"/>
        </w:rPr>
        <w:t>07</w:t>
      </w:r>
      <w:r w:rsidRPr="00995B43">
        <w:rPr>
          <w:color w:val="0563C1"/>
          <w:sz w:val="24"/>
          <w:szCs w:val="24"/>
          <w:u w:val="single" w:color="0563C1"/>
          <w:lang w:val="en-US"/>
        </w:rPr>
        <w:t>qu</w:t>
      </w:r>
      <w:r w:rsidRPr="00995B43">
        <w:rPr>
          <w:color w:val="0563C1"/>
          <w:sz w:val="24"/>
          <w:szCs w:val="24"/>
          <w:u w:val="single" w:color="0563C1"/>
        </w:rPr>
        <w:t>0</w:t>
      </w:r>
      <w:r w:rsidRPr="00995B43">
        <w:rPr>
          <w:color w:val="0563C1"/>
          <w:sz w:val="24"/>
          <w:szCs w:val="24"/>
          <w:u w:val="single" w:color="0563C1"/>
          <w:lang w:val="en-US"/>
        </w:rPr>
        <w:t>ojbw</w:t>
      </w:r>
      <w:r w:rsidRPr="00995B43">
        <w:rPr>
          <w:color w:val="0563C1"/>
          <w:sz w:val="24"/>
          <w:szCs w:val="24"/>
          <w:u w:val="single" w:color="0563C1"/>
        </w:rPr>
        <w:t>99.</w:t>
      </w:r>
      <w:r w:rsidRPr="00995B43">
        <w:rPr>
          <w:color w:val="0563C1"/>
          <w:sz w:val="24"/>
          <w:szCs w:val="24"/>
          <w:u w:val="single" w:color="0563C1"/>
          <w:lang w:val="en-US"/>
        </w:rPr>
        <w:t>pdf</w:t>
      </w:r>
      <w:r w:rsidRPr="00995B43">
        <w:rPr>
          <w:color w:val="000000"/>
          <w:sz w:val="24"/>
          <w:szCs w:val="24"/>
        </w:rPr>
        <w:t xml:space="preserve">; </w:t>
      </w:r>
    </w:p>
    <w:p w:rsidR="00995B43" w:rsidRPr="00995B43" w:rsidRDefault="00995B43" w:rsidP="00A0246A">
      <w:pPr>
        <w:widowControl/>
        <w:numPr>
          <w:ilvl w:val="0"/>
          <w:numId w:val="11"/>
        </w:numPr>
        <w:autoSpaceDE/>
        <w:autoSpaceDN/>
        <w:spacing w:after="5" w:line="267" w:lineRule="auto"/>
        <w:ind w:left="567" w:right="7" w:hanging="567"/>
        <w:jc w:val="both"/>
        <w:rPr>
          <w:rFonts w:eastAsia="Calibri"/>
          <w:color w:val="000000"/>
          <w:sz w:val="24"/>
          <w:szCs w:val="24"/>
        </w:rPr>
      </w:pPr>
      <w:r w:rsidRPr="00995B43">
        <w:rPr>
          <w:rFonts w:eastAsia="Calibri"/>
          <w:color w:val="000000"/>
          <w:sz w:val="24"/>
          <w:szCs w:val="24"/>
        </w:rPr>
        <w:t xml:space="preserve">образовательной программы «СамоЦвет»: дошкольный возраст О.В. Толстиковой, </w:t>
      </w:r>
    </w:p>
    <w:p w:rsidR="00995B43" w:rsidRPr="00995B43" w:rsidRDefault="00995B43" w:rsidP="000C4437">
      <w:pPr>
        <w:widowControl/>
        <w:tabs>
          <w:tab w:val="center" w:pos="1452"/>
          <w:tab w:val="center" w:pos="2817"/>
          <w:tab w:val="center" w:pos="4038"/>
          <w:tab w:val="center" w:pos="5544"/>
          <w:tab w:val="center" w:pos="6565"/>
          <w:tab w:val="center" w:pos="7425"/>
          <w:tab w:val="center" w:pos="8420"/>
          <w:tab w:val="right" w:pos="9743"/>
        </w:tabs>
        <w:autoSpaceDE/>
        <w:autoSpaceDN/>
        <w:spacing w:after="5" w:line="267" w:lineRule="auto"/>
        <w:ind w:left="567"/>
        <w:rPr>
          <w:rFonts w:eastAsia="Calibri"/>
          <w:color w:val="000000"/>
          <w:sz w:val="24"/>
          <w:szCs w:val="24"/>
        </w:rPr>
      </w:pPr>
      <w:r w:rsidRPr="00995B43">
        <w:rPr>
          <w:rFonts w:eastAsia="Calibri"/>
          <w:color w:val="000000"/>
          <w:sz w:val="24"/>
          <w:szCs w:val="24"/>
        </w:rPr>
        <w:t xml:space="preserve">О.А.Трофимовой </w:t>
      </w:r>
      <w:r w:rsidRPr="00995B43">
        <w:rPr>
          <w:rFonts w:eastAsia="Calibri"/>
          <w:color w:val="000000"/>
          <w:sz w:val="24"/>
          <w:szCs w:val="24"/>
        </w:rPr>
        <w:tab/>
      </w:r>
      <w:r w:rsidRPr="00995B43">
        <w:rPr>
          <w:color w:val="000000"/>
          <w:sz w:val="24"/>
          <w:szCs w:val="24"/>
        </w:rPr>
        <w:t xml:space="preserve">- </w:t>
      </w:r>
      <w:r w:rsidRPr="00995B43">
        <w:rPr>
          <w:color w:val="000000"/>
          <w:sz w:val="24"/>
          <w:szCs w:val="24"/>
        </w:rPr>
        <w:tab/>
      </w:r>
      <w:r w:rsidRPr="00995B43">
        <w:rPr>
          <w:rFonts w:eastAsia="Calibri"/>
          <w:color w:val="000000"/>
          <w:sz w:val="24"/>
          <w:szCs w:val="24"/>
        </w:rPr>
        <w:t xml:space="preserve">Екатеринбург: </w:t>
      </w:r>
      <w:r w:rsidRPr="00995B43">
        <w:rPr>
          <w:rFonts w:eastAsia="Calibri"/>
          <w:color w:val="000000"/>
          <w:sz w:val="24"/>
          <w:szCs w:val="24"/>
        </w:rPr>
        <w:tab/>
        <w:t xml:space="preserve">ГАОУ </w:t>
      </w:r>
      <w:r w:rsidRPr="00995B43">
        <w:rPr>
          <w:rFonts w:eastAsia="Calibri"/>
          <w:color w:val="000000"/>
          <w:sz w:val="24"/>
          <w:szCs w:val="24"/>
        </w:rPr>
        <w:tab/>
        <w:t xml:space="preserve">ДПО </w:t>
      </w:r>
      <w:r w:rsidRPr="00995B43">
        <w:rPr>
          <w:rFonts w:eastAsia="Calibri"/>
          <w:color w:val="000000"/>
          <w:sz w:val="24"/>
          <w:szCs w:val="24"/>
        </w:rPr>
        <w:tab/>
        <w:t xml:space="preserve">СО </w:t>
      </w:r>
      <w:r w:rsidRPr="00995B43">
        <w:rPr>
          <w:rFonts w:eastAsia="Calibri"/>
          <w:color w:val="000000"/>
          <w:sz w:val="24"/>
          <w:szCs w:val="24"/>
        </w:rPr>
        <w:tab/>
        <w:t xml:space="preserve">«ИРО», </w:t>
      </w:r>
      <w:r w:rsidRPr="00995B43">
        <w:rPr>
          <w:rFonts w:eastAsia="Calibri"/>
          <w:color w:val="000000"/>
          <w:sz w:val="24"/>
          <w:szCs w:val="24"/>
        </w:rPr>
        <w:tab/>
        <w:t xml:space="preserve">2019 </w:t>
      </w:r>
    </w:p>
    <w:p w:rsidR="009148FF" w:rsidRPr="009148FF" w:rsidRDefault="00F664C4" w:rsidP="009148FF">
      <w:pPr>
        <w:widowControl/>
        <w:autoSpaceDE/>
        <w:autoSpaceDN/>
        <w:spacing w:after="3" w:line="261" w:lineRule="auto"/>
        <w:ind w:left="564" w:hanging="10"/>
        <w:jc w:val="both"/>
        <w:rPr>
          <w:rFonts w:eastAsia="Calibri"/>
          <w:color w:val="000000"/>
          <w:sz w:val="24"/>
          <w:szCs w:val="24"/>
        </w:rPr>
        <w:sectPr w:rsidR="009148FF" w:rsidRPr="009148FF" w:rsidSect="00C10C44">
          <w:headerReference w:type="even" r:id="rId14"/>
          <w:headerReference w:type="default" r:id="rId15"/>
          <w:footerReference w:type="even" r:id="rId16"/>
          <w:footerReference w:type="default" r:id="rId17"/>
          <w:headerReference w:type="first" r:id="rId18"/>
          <w:footerReference w:type="first" r:id="rId19"/>
          <w:pgSz w:w="12000" w:h="16960"/>
          <w:pgMar w:top="-1230" w:right="845" w:bottom="919" w:left="1418" w:header="720" w:footer="0" w:gutter="0"/>
          <w:cols w:space="720"/>
        </w:sectPr>
      </w:pPr>
      <w:hyperlink r:id="rId20" w:history="1">
        <w:r w:rsidR="000C4437" w:rsidRPr="00743BD0">
          <w:rPr>
            <w:rStyle w:val="af6"/>
            <w:sz w:val="24"/>
            <w:szCs w:val="24"/>
            <w:u w:color="0563C1"/>
            <w:lang w:val="en-US"/>
          </w:rPr>
          <w:t>https</w:t>
        </w:r>
        <w:r w:rsidR="000C4437" w:rsidRPr="00743BD0">
          <w:rPr>
            <w:rStyle w:val="af6"/>
            <w:sz w:val="24"/>
            <w:szCs w:val="24"/>
            <w:u w:color="0563C1"/>
          </w:rPr>
          <w:t>://</w:t>
        </w:r>
        <w:r w:rsidR="000C4437" w:rsidRPr="00743BD0">
          <w:rPr>
            <w:rStyle w:val="af6"/>
            <w:sz w:val="24"/>
            <w:szCs w:val="24"/>
            <w:u w:color="0563C1"/>
            <w:lang w:val="en-US"/>
          </w:rPr>
          <w:t>www</w:t>
        </w:r>
        <w:r w:rsidR="000C4437" w:rsidRPr="00743BD0">
          <w:rPr>
            <w:rStyle w:val="af6"/>
            <w:sz w:val="24"/>
            <w:szCs w:val="24"/>
            <w:u w:color="0563C1"/>
          </w:rPr>
          <w:t>.</w:t>
        </w:r>
        <w:r w:rsidR="000C4437" w:rsidRPr="00743BD0">
          <w:rPr>
            <w:rStyle w:val="af6"/>
            <w:sz w:val="24"/>
            <w:szCs w:val="24"/>
            <w:u w:color="0563C1"/>
            <w:lang w:val="en-US"/>
          </w:rPr>
          <w:t>irro</w:t>
        </w:r>
        <w:r w:rsidR="000C4437" w:rsidRPr="00743BD0">
          <w:rPr>
            <w:rStyle w:val="af6"/>
            <w:sz w:val="24"/>
            <w:szCs w:val="24"/>
            <w:u w:color="0563C1"/>
          </w:rPr>
          <w:t>.</w:t>
        </w:r>
        <w:r w:rsidR="000C4437" w:rsidRPr="00743BD0">
          <w:rPr>
            <w:rStyle w:val="af6"/>
            <w:sz w:val="24"/>
            <w:szCs w:val="24"/>
            <w:u w:color="0563C1"/>
            <w:lang w:val="en-US"/>
          </w:rPr>
          <w:t>ru</w:t>
        </w:r>
        <w:r w:rsidR="000C4437" w:rsidRPr="00743BD0">
          <w:rPr>
            <w:rStyle w:val="af6"/>
            <w:sz w:val="24"/>
            <w:szCs w:val="24"/>
            <w:u w:color="0563C1"/>
          </w:rPr>
          <w:t>/</w:t>
        </w:r>
        <w:r w:rsidR="000C4437" w:rsidRPr="00743BD0">
          <w:rPr>
            <w:rStyle w:val="af6"/>
            <w:sz w:val="24"/>
            <w:szCs w:val="24"/>
            <w:u w:color="0563C1"/>
            <w:lang w:val="en-US"/>
          </w:rPr>
          <w:t>upload</w:t>
        </w:r>
        <w:r w:rsidR="000C4437" w:rsidRPr="00743BD0">
          <w:rPr>
            <w:rStyle w:val="af6"/>
            <w:sz w:val="24"/>
            <w:szCs w:val="24"/>
            <w:u w:color="0563C1"/>
          </w:rPr>
          <w:t>/</w:t>
        </w:r>
        <w:r w:rsidR="000C4437" w:rsidRPr="00743BD0">
          <w:rPr>
            <w:rStyle w:val="af6"/>
            <w:sz w:val="24"/>
            <w:szCs w:val="24"/>
            <w:u w:color="0563C1"/>
            <w:lang w:val="en-US"/>
          </w:rPr>
          <w:t>medialibrary</w:t>
        </w:r>
        <w:r w:rsidR="000C4437" w:rsidRPr="00743BD0">
          <w:rPr>
            <w:rStyle w:val="af6"/>
            <w:sz w:val="24"/>
            <w:szCs w:val="24"/>
            <w:u w:color="0563C1"/>
          </w:rPr>
          <w:t>/063/</w:t>
        </w:r>
        <w:r w:rsidR="000C4437" w:rsidRPr="00743BD0">
          <w:rPr>
            <w:rStyle w:val="af6"/>
            <w:sz w:val="24"/>
            <w:szCs w:val="24"/>
            <w:u w:color="0563C1"/>
            <w:lang w:val="en-US"/>
          </w:rPr>
          <w:t>r</w:t>
        </w:r>
        <w:r w:rsidR="000C4437" w:rsidRPr="00743BD0">
          <w:rPr>
            <w:rStyle w:val="af6"/>
            <w:sz w:val="24"/>
            <w:szCs w:val="24"/>
            <w:u w:color="0563C1"/>
          </w:rPr>
          <w:t>6</w:t>
        </w:r>
        <w:r w:rsidR="000C4437" w:rsidRPr="00743BD0">
          <w:rPr>
            <w:rStyle w:val="af6"/>
            <w:sz w:val="24"/>
            <w:szCs w:val="24"/>
            <w:u w:color="0563C1"/>
            <w:lang w:val="en-US"/>
          </w:rPr>
          <w:t>d</w:t>
        </w:r>
        <w:r w:rsidR="000C4437" w:rsidRPr="00743BD0">
          <w:rPr>
            <w:rStyle w:val="af6"/>
            <w:sz w:val="24"/>
            <w:szCs w:val="24"/>
            <w:u w:color="0563C1"/>
          </w:rPr>
          <w:t>1</w:t>
        </w:r>
        <w:r w:rsidR="000C4437" w:rsidRPr="00743BD0">
          <w:rPr>
            <w:rStyle w:val="af6"/>
            <w:sz w:val="24"/>
            <w:szCs w:val="24"/>
            <w:u w:color="0563C1"/>
            <w:lang w:val="en-US"/>
          </w:rPr>
          <w:t>nzi</w:t>
        </w:r>
        <w:r w:rsidR="000C4437" w:rsidRPr="00743BD0">
          <w:rPr>
            <w:rStyle w:val="af6"/>
            <w:sz w:val="24"/>
            <w:szCs w:val="24"/>
            <w:u w:color="0563C1"/>
          </w:rPr>
          <w:t>1</w:t>
        </w:r>
        <w:r w:rsidR="000C4437" w:rsidRPr="00743BD0">
          <w:rPr>
            <w:rStyle w:val="af6"/>
            <w:sz w:val="24"/>
            <w:szCs w:val="24"/>
            <w:u w:color="0563C1"/>
            <w:lang w:val="en-US"/>
          </w:rPr>
          <w:t>rca</w:t>
        </w:r>
        <w:r w:rsidR="000C4437" w:rsidRPr="00743BD0">
          <w:rPr>
            <w:rStyle w:val="af6"/>
            <w:sz w:val="24"/>
            <w:szCs w:val="24"/>
            <w:u w:color="0563C1"/>
          </w:rPr>
          <w:t>6</w:t>
        </w:r>
        <w:r w:rsidR="000C4437" w:rsidRPr="00743BD0">
          <w:rPr>
            <w:rStyle w:val="af6"/>
            <w:sz w:val="24"/>
            <w:szCs w:val="24"/>
            <w:u w:color="0563C1"/>
            <w:lang w:val="en-US"/>
          </w:rPr>
          <w:t>lqlwwspf</w:t>
        </w:r>
        <w:r w:rsidR="000C4437" w:rsidRPr="00743BD0">
          <w:rPr>
            <w:rStyle w:val="af6"/>
            <w:sz w:val="24"/>
            <w:szCs w:val="24"/>
            <w:u w:color="0563C1"/>
          </w:rPr>
          <w:t>9</w:t>
        </w:r>
        <w:r w:rsidR="000C4437" w:rsidRPr="00743BD0">
          <w:rPr>
            <w:rStyle w:val="af6"/>
            <w:sz w:val="24"/>
            <w:szCs w:val="24"/>
            <w:u w:color="0563C1"/>
            <w:lang w:val="en-US"/>
          </w:rPr>
          <w:t>vt</w:t>
        </w:r>
        <w:r w:rsidR="000C4437" w:rsidRPr="00743BD0">
          <w:rPr>
            <w:rStyle w:val="af6"/>
            <w:sz w:val="24"/>
            <w:szCs w:val="24"/>
            <w:u w:color="0563C1"/>
          </w:rPr>
          <w:t>5</w:t>
        </w:r>
        <w:r w:rsidR="000C4437" w:rsidRPr="00743BD0">
          <w:rPr>
            <w:rStyle w:val="af6"/>
            <w:sz w:val="24"/>
            <w:szCs w:val="24"/>
            <w:u w:color="0563C1"/>
            <w:lang w:val="en-US"/>
          </w:rPr>
          <w:t>pvwh</w:t>
        </w:r>
        <w:r w:rsidR="000C4437" w:rsidRPr="00743BD0">
          <w:rPr>
            <w:rStyle w:val="af6"/>
            <w:sz w:val="24"/>
            <w:szCs w:val="24"/>
            <w:u w:color="0563C1"/>
          </w:rPr>
          <w:t>0</w:t>
        </w:r>
        <w:r w:rsidR="000C4437" w:rsidRPr="00743BD0">
          <w:rPr>
            <w:rStyle w:val="af6"/>
            <w:sz w:val="24"/>
            <w:szCs w:val="24"/>
            <w:u w:color="0563C1"/>
            <w:lang w:val="en-US"/>
          </w:rPr>
          <w:t>usf</w:t>
        </w:r>
        <w:r w:rsidR="000C4437" w:rsidRPr="00743BD0">
          <w:rPr>
            <w:rStyle w:val="af6"/>
            <w:sz w:val="24"/>
            <w:szCs w:val="24"/>
            <w:u w:color="0563C1"/>
          </w:rPr>
          <w:t>.</w:t>
        </w:r>
        <w:r w:rsidR="000C4437" w:rsidRPr="00743BD0">
          <w:rPr>
            <w:rStyle w:val="af6"/>
            <w:sz w:val="24"/>
            <w:szCs w:val="24"/>
            <w:u w:color="0563C1"/>
            <w:lang w:val="en-US"/>
          </w:rPr>
          <w:t>pdf</w:t>
        </w:r>
      </w:hyperlink>
    </w:p>
    <w:p w:rsidR="00995B43" w:rsidRPr="000C4437" w:rsidRDefault="000C4437" w:rsidP="000C4437">
      <w:pPr>
        <w:pStyle w:val="1"/>
        <w:tabs>
          <w:tab w:val="left" w:pos="0"/>
        </w:tabs>
        <w:spacing w:line="276" w:lineRule="auto"/>
        <w:ind w:left="0"/>
        <w:jc w:val="right"/>
        <w:rPr>
          <w:rFonts w:ascii="Liberation Serif" w:hAnsi="Liberation Serif"/>
          <w:b w:val="0"/>
        </w:rPr>
      </w:pPr>
      <w:r>
        <w:rPr>
          <w:rFonts w:ascii="Liberation Serif" w:hAnsi="Liberation Serif"/>
          <w:b w:val="0"/>
        </w:rPr>
        <w:t>Т</w:t>
      </w:r>
      <w:r w:rsidRPr="000C4437">
        <w:rPr>
          <w:rFonts w:ascii="Liberation Serif" w:hAnsi="Liberation Serif"/>
          <w:b w:val="0"/>
        </w:rPr>
        <w:t>аблица №2</w:t>
      </w:r>
    </w:p>
    <w:tbl>
      <w:tblPr>
        <w:tblW w:w="15168" w:type="dxa"/>
        <w:tblInd w:w="4" w:type="dxa"/>
        <w:tblCellMar>
          <w:top w:w="6" w:type="dxa"/>
          <w:left w:w="79" w:type="dxa"/>
          <w:right w:w="38" w:type="dxa"/>
        </w:tblCellMar>
        <w:tblLook w:val="04A0" w:firstRow="1" w:lastRow="0" w:firstColumn="1" w:lastColumn="0" w:noHBand="0" w:noVBand="1"/>
      </w:tblPr>
      <w:tblGrid>
        <w:gridCol w:w="3685"/>
        <w:gridCol w:w="3117"/>
        <w:gridCol w:w="2977"/>
        <w:gridCol w:w="2697"/>
        <w:gridCol w:w="2692"/>
      </w:tblGrid>
      <w:tr w:rsidR="00995B43" w:rsidRPr="00116D58" w:rsidTr="00995B43">
        <w:trPr>
          <w:trHeight w:val="360"/>
        </w:trPr>
        <w:tc>
          <w:tcPr>
            <w:tcW w:w="368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267" w:right="240"/>
              <w:jc w:val="center"/>
              <w:rPr>
                <w:szCs w:val="24"/>
              </w:rPr>
            </w:pPr>
            <w:r w:rsidRPr="00116D58">
              <w:rPr>
                <w:b/>
                <w:szCs w:val="24"/>
              </w:rPr>
              <w:t xml:space="preserve">Образовательные области </w:t>
            </w:r>
          </w:p>
        </w:tc>
        <w:tc>
          <w:tcPr>
            <w:tcW w:w="311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rPr>
                <w:szCs w:val="24"/>
              </w:rPr>
            </w:pPr>
            <w:r w:rsidRPr="00116D58">
              <w:rPr>
                <w:b/>
                <w:szCs w:val="24"/>
              </w:rPr>
              <w:t xml:space="preserve">Направления  </w:t>
            </w:r>
          </w:p>
        </w:tc>
        <w:tc>
          <w:tcPr>
            <w:tcW w:w="8366" w:type="dxa"/>
            <w:gridSpan w:val="3"/>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47"/>
              <w:jc w:val="center"/>
              <w:rPr>
                <w:szCs w:val="24"/>
              </w:rPr>
            </w:pPr>
            <w:r w:rsidRPr="00116D58">
              <w:rPr>
                <w:b/>
                <w:szCs w:val="24"/>
              </w:rPr>
              <w:t xml:space="preserve">Парциальные программы </w:t>
            </w:r>
          </w:p>
        </w:tc>
      </w:tr>
      <w:tr w:rsidR="00995B43" w:rsidRPr="00116D58" w:rsidTr="00995B43">
        <w:trPr>
          <w:trHeight w:val="329"/>
        </w:trPr>
        <w:tc>
          <w:tcPr>
            <w:tcW w:w="0" w:type="auto"/>
            <w:vMerge/>
            <w:tcBorders>
              <w:top w:val="nil"/>
              <w:left w:val="single" w:sz="2" w:space="0" w:color="000000"/>
              <w:bottom w:val="single" w:sz="2" w:space="0" w:color="000000"/>
              <w:right w:val="single" w:sz="2" w:space="0" w:color="000000"/>
            </w:tcBorders>
            <w:shd w:val="clear" w:color="auto" w:fill="auto"/>
          </w:tcPr>
          <w:p w:rsidR="00995B43" w:rsidRPr="00116D58" w:rsidRDefault="00995B43" w:rsidP="00995B43">
            <w:pPr>
              <w:spacing w:after="121"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995B43" w:rsidRPr="00116D58" w:rsidRDefault="00995B43" w:rsidP="00995B43">
            <w:pPr>
              <w:spacing w:after="121" w:line="259" w:lineRule="auto"/>
              <w:rPr>
                <w:szCs w:val="24"/>
              </w:rPr>
            </w:pP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103"/>
              <w:rPr>
                <w:szCs w:val="24"/>
              </w:rPr>
            </w:pPr>
            <w:r w:rsidRPr="00116D58">
              <w:rPr>
                <w:b/>
                <w:szCs w:val="24"/>
              </w:rPr>
              <w:t xml:space="preserve">Младенческий возраст </w:t>
            </w:r>
          </w:p>
        </w:tc>
        <w:tc>
          <w:tcPr>
            <w:tcW w:w="269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50"/>
              <w:jc w:val="center"/>
              <w:rPr>
                <w:szCs w:val="24"/>
              </w:rPr>
            </w:pPr>
            <w:r w:rsidRPr="00116D58">
              <w:rPr>
                <w:b/>
                <w:szCs w:val="24"/>
              </w:rPr>
              <w:t xml:space="preserve">Ранний возраст </w:t>
            </w:r>
          </w:p>
        </w:tc>
        <w:tc>
          <w:tcPr>
            <w:tcW w:w="2692"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45"/>
              <w:rPr>
                <w:szCs w:val="24"/>
              </w:rPr>
            </w:pPr>
            <w:r w:rsidRPr="00116D58">
              <w:rPr>
                <w:b/>
                <w:szCs w:val="24"/>
              </w:rPr>
              <w:t xml:space="preserve">Дошкольный возраст </w:t>
            </w:r>
          </w:p>
        </w:tc>
      </w:tr>
      <w:tr w:rsidR="00995B43" w:rsidRPr="00116D58" w:rsidTr="00995B43">
        <w:trPr>
          <w:trHeight w:val="2445"/>
        </w:trPr>
        <w:tc>
          <w:tcPr>
            <w:tcW w:w="3685"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28"/>
              <w:rPr>
                <w:szCs w:val="24"/>
              </w:rPr>
            </w:pPr>
            <w:r w:rsidRPr="00116D58">
              <w:rPr>
                <w:b/>
                <w:szCs w:val="24"/>
              </w:rPr>
              <w:t xml:space="preserve">1. Социально-коммуникативное развитие </w:t>
            </w:r>
          </w:p>
        </w:tc>
        <w:tc>
          <w:tcPr>
            <w:tcW w:w="311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8" w:lineRule="auto"/>
              <w:rPr>
                <w:szCs w:val="24"/>
              </w:rPr>
            </w:pPr>
            <w:r w:rsidRPr="00116D58">
              <w:rPr>
                <w:szCs w:val="24"/>
              </w:rPr>
              <w:t xml:space="preserve">в сфере социальных отношений  </w:t>
            </w:r>
          </w:p>
          <w:p w:rsidR="00995B43" w:rsidRPr="00116D58" w:rsidRDefault="00995B43" w:rsidP="00CA41FD">
            <w:pPr>
              <w:widowControl/>
              <w:numPr>
                <w:ilvl w:val="0"/>
                <w:numId w:val="207"/>
              </w:numPr>
              <w:autoSpaceDE/>
              <w:autoSpaceDN/>
              <w:spacing w:after="3" w:line="258" w:lineRule="auto"/>
              <w:ind w:right="42"/>
              <w:jc w:val="both"/>
              <w:rPr>
                <w:szCs w:val="24"/>
              </w:rPr>
            </w:pPr>
            <w:r w:rsidRPr="00116D58">
              <w:rPr>
                <w:szCs w:val="24"/>
              </w:rPr>
              <w:t xml:space="preserve">в области формирования основ гражданственности и патриотизма  </w:t>
            </w:r>
          </w:p>
          <w:p w:rsidR="00995B43" w:rsidRPr="00116D58" w:rsidRDefault="00995B43" w:rsidP="00CA41FD">
            <w:pPr>
              <w:widowControl/>
              <w:numPr>
                <w:ilvl w:val="0"/>
                <w:numId w:val="207"/>
              </w:numPr>
              <w:autoSpaceDE/>
              <w:autoSpaceDN/>
              <w:spacing w:line="259" w:lineRule="auto"/>
              <w:ind w:right="42"/>
              <w:jc w:val="both"/>
              <w:rPr>
                <w:szCs w:val="24"/>
              </w:rPr>
            </w:pPr>
            <w:r w:rsidRPr="00116D58">
              <w:rPr>
                <w:szCs w:val="24"/>
              </w:rPr>
              <w:t xml:space="preserve">в сфере трудового воспитания в области формирования основ безопасного поведения </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ight="71"/>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2"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71"/>
              <w:rPr>
                <w:szCs w:val="24"/>
              </w:rPr>
            </w:pPr>
            <w:r w:rsidRPr="00116D58">
              <w:rPr>
                <w:szCs w:val="24"/>
              </w:rPr>
              <w:t xml:space="preserve">- Образовательная программа О.В. Толстикова, О.А.Трофимова «СамоЦвет»:дошкольный возраст </w:t>
            </w:r>
          </w:p>
        </w:tc>
      </w:tr>
      <w:tr w:rsidR="00995B43" w:rsidRPr="00116D58" w:rsidTr="00995B43">
        <w:trPr>
          <w:trHeight w:val="1832"/>
        </w:trPr>
        <w:tc>
          <w:tcPr>
            <w:tcW w:w="3685"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b/>
                <w:szCs w:val="24"/>
              </w:rPr>
              <w:t xml:space="preserve">2.Познавательное развитие </w:t>
            </w:r>
          </w:p>
        </w:tc>
        <w:tc>
          <w:tcPr>
            <w:tcW w:w="311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8" w:lineRule="auto"/>
              <w:rPr>
                <w:szCs w:val="24"/>
              </w:rPr>
            </w:pPr>
            <w:r w:rsidRPr="00116D58">
              <w:rPr>
                <w:szCs w:val="24"/>
              </w:rPr>
              <w:t xml:space="preserve">-сенсорные эталоны и познавательные действия  </w:t>
            </w:r>
          </w:p>
          <w:p w:rsidR="00995B43" w:rsidRPr="00116D58" w:rsidRDefault="00995B43" w:rsidP="00CA41FD">
            <w:pPr>
              <w:widowControl/>
              <w:numPr>
                <w:ilvl w:val="0"/>
                <w:numId w:val="208"/>
              </w:numPr>
              <w:autoSpaceDE/>
              <w:autoSpaceDN/>
              <w:spacing w:line="258" w:lineRule="auto"/>
              <w:ind w:right="335"/>
              <w:rPr>
                <w:szCs w:val="24"/>
              </w:rPr>
            </w:pPr>
            <w:r w:rsidRPr="00116D58">
              <w:rPr>
                <w:szCs w:val="24"/>
              </w:rPr>
              <w:t xml:space="preserve">математические представления  </w:t>
            </w:r>
          </w:p>
          <w:p w:rsidR="00995B43" w:rsidRPr="00116D58" w:rsidRDefault="00995B43" w:rsidP="00CA41FD">
            <w:pPr>
              <w:widowControl/>
              <w:numPr>
                <w:ilvl w:val="0"/>
                <w:numId w:val="208"/>
              </w:numPr>
              <w:autoSpaceDE/>
              <w:autoSpaceDN/>
              <w:spacing w:line="259" w:lineRule="auto"/>
              <w:ind w:right="335"/>
              <w:rPr>
                <w:szCs w:val="24"/>
              </w:rPr>
            </w:pPr>
            <w:r w:rsidRPr="00116D58">
              <w:rPr>
                <w:szCs w:val="24"/>
              </w:rPr>
              <w:t>окружающий мир  - природа</w:t>
            </w:r>
            <w:r w:rsidRPr="00116D58">
              <w:rPr>
                <w:b/>
                <w:szCs w:val="24"/>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ight="71"/>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2"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71"/>
              <w:rPr>
                <w:szCs w:val="24"/>
              </w:rPr>
            </w:pPr>
            <w:r w:rsidRPr="00116D58">
              <w:rPr>
                <w:szCs w:val="24"/>
              </w:rPr>
              <w:t xml:space="preserve">- Образовательная программа О.В. Толстикова, О.А.Трофимова «СамоЦвет»:дошкольный возраст </w:t>
            </w:r>
          </w:p>
        </w:tc>
      </w:tr>
      <w:tr w:rsidR="00995B43" w:rsidRPr="00116D58" w:rsidTr="00995B43">
        <w:trPr>
          <w:trHeight w:val="1333"/>
        </w:trPr>
        <w:tc>
          <w:tcPr>
            <w:tcW w:w="3685"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b/>
                <w:szCs w:val="24"/>
              </w:rPr>
              <w:t xml:space="preserve">3. Речевое развитие </w:t>
            </w:r>
          </w:p>
        </w:tc>
        <w:tc>
          <w:tcPr>
            <w:tcW w:w="311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40"/>
              <w:rPr>
                <w:szCs w:val="24"/>
              </w:rPr>
            </w:pPr>
            <w:r w:rsidRPr="00116D58">
              <w:rPr>
                <w:szCs w:val="24"/>
              </w:rPr>
              <w:t>- формирование словаря - звуковая культура речи - грамматический строй речи - связная речь</w:t>
            </w:r>
            <w:r w:rsidRPr="00116D58">
              <w:rPr>
                <w:b/>
                <w:szCs w:val="24"/>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ight="71"/>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2"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71"/>
              <w:rPr>
                <w:szCs w:val="24"/>
              </w:rPr>
            </w:pPr>
            <w:r w:rsidRPr="00116D58">
              <w:rPr>
                <w:szCs w:val="24"/>
              </w:rPr>
              <w:t xml:space="preserve">- Образовательная программа О.В. Толстикова, О.А.Трофимова «СамоЦвет»:дошкольный возраст </w:t>
            </w:r>
          </w:p>
        </w:tc>
      </w:tr>
      <w:tr w:rsidR="00995B43" w:rsidRPr="00116D58" w:rsidTr="00995B43">
        <w:trPr>
          <w:trHeight w:val="2749"/>
        </w:trPr>
        <w:tc>
          <w:tcPr>
            <w:tcW w:w="3685"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b/>
                <w:szCs w:val="24"/>
              </w:rPr>
              <w:t xml:space="preserve">4. Художественно– эстетическое развитие </w:t>
            </w:r>
          </w:p>
        </w:tc>
        <w:tc>
          <w:tcPr>
            <w:tcW w:w="311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CA41FD">
            <w:pPr>
              <w:widowControl/>
              <w:numPr>
                <w:ilvl w:val="0"/>
                <w:numId w:val="209"/>
              </w:numPr>
              <w:autoSpaceDE/>
              <w:autoSpaceDN/>
              <w:spacing w:line="258" w:lineRule="auto"/>
              <w:jc w:val="both"/>
              <w:rPr>
                <w:szCs w:val="24"/>
              </w:rPr>
            </w:pPr>
            <w:r w:rsidRPr="00116D58">
              <w:rPr>
                <w:szCs w:val="24"/>
              </w:rPr>
              <w:t>приобщение к искусству - изобразительная деятель-</w:t>
            </w:r>
          </w:p>
          <w:p w:rsidR="00995B43" w:rsidRPr="00116D58" w:rsidRDefault="00995B43" w:rsidP="00995B43">
            <w:pPr>
              <w:spacing w:line="259" w:lineRule="auto"/>
              <w:rPr>
                <w:szCs w:val="24"/>
              </w:rPr>
            </w:pPr>
            <w:r w:rsidRPr="00116D58">
              <w:rPr>
                <w:szCs w:val="24"/>
              </w:rPr>
              <w:t xml:space="preserve">ность  </w:t>
            </w:r>
          </w:p>
          <w:p w:rsidR="00995B43" w:rsidRPr="00116D58" w:rsidRDefault="00995B43" w:rsidP="00CA41FD">
            <w:pPr>
              <w:widowControl/>
              <w:numPr>
                <w:ilvl w:val="0"/>
                <w:numId w:val="209"/>
              </w:numPr>
              <w:autoSpaceDE/>
              <w:autoSpaceDN/>
              <w:spacing w:line="258" w:lineRule="auto"/>
              <w:jc w:val="both"/>
              <w:rPr>
                <w:szCs w:val="24"/>
              </w:rPr>
            </w:pPr>
            <w:r w:rsidRPr="00116D58">
              <w:rPr>
                <w:szCs w:val="24"/>
              </w:rPr>
              <w:t xml:space="preserve">конструктивная деятельность  </w:t>
            </w:r>
          </w:p>
          <w:p w:rsidR="00995B43" w:rsidRPr="00116D58" w:rsidRDefault="00995B43" w:rsidP="00CA41FD">
            <w:pPr>
              <w:widowControl/>
              <w:numPr>
                <w:ilvl w:val="0"/>
                <w:numId w:val="209"/>
              </w:numPr>
              <w:autoSpaceDE/>
              <w:autoSpaceDN/>
              <w:spacing w:line="259" w:lineRule="auto"/>
              <w:jc w:val="both"/>
              <w:rPr>
                <w:szCs w:val="24"/>
              </w:rPr>
            </w:pPr>
            <w:r w:rsidRPr="00116D58">
              <w:rPr>
                <w:szCs w:val="24"/>
              </w:rPr>
              <w:t>музыкальная деятельность - театрализованная деятельность - культурно-досуговая деятельность</w:t>
            </w:r>
            <w:r w:rsidRPr="00116D58">
              <w:rPr>
                <w:b/>
                <w:szCs w:val="24"/>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ight="71"/>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2"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71"/>
              <w:rPr>
                <w:szCs w:val="24"/>
              </w:rPr>
            </w:pPr>
            <w:r w:rsidRPr="00116D58">
              <w:rPr>
                <w:szCs w:val="24"/>
              </w:rPr>
              <w:t xml:space="preserve">- Образовательная программа О.В. Толстикова, О.А.Трофимова «СамоЦвет»:дошкольный возраст </w:t>
            </w:r>
          </w:p>
        </w:tc>
      </w:tr>
    </w:tbl>
    <w:p w:rsidR="00995B43" w:rsidRPr="00116D58" w:rsidRDefault="00995B43" w:rsidP="00995B43">
      <w:pPr>
        <w:spacing w:after="910" w:line="259" w:lineRule="auto"/>
        <w:rPr>
          <w:szCs w:val="24"/>
        </w:rPr>
      </w:pPr>
      <w:r w:rsidRPr="00116D58">
        <w:rPr>
          <w:szCs w:val="24"/>
        </w:rPr>
        <w:t xml:space="preserve"> </w:t>
      </w:r>
    </w:p>
    <w:tbl>
      <w:tblPr>
        <w:tblW w:w="15168" w:type="dxa"/>
        <w:tblInd w:w="4" w:type="dxa"/>
        <w:tblCellMar>
          <w:top w:w="9" w:type="dxa"/>
          <w:left w:w="79" w:type="dxa"/>
          <w:right w:w="38" w:type="dxa"/>
        </w:tblCellMar>
        <w:tblLook w:val="04A0" w:firstRow="1" w:lastRow="0" w:firstColumn="1" w:lastColumn="0" w:noHBand="0" w:noVBand="1"/>
      </w:tblPr>
      <w:tblGrid>
        <w:gridCol w:w="3685"/>
        <w:gridCol w:w="3117"/>
        <w:gridCol w:w="2977"/>
        <w:gridCol w:w="2697"/>
        <w:gridCol w:w="2692"/>
      </w:tblGrid>
      <w:tr w:rsidR="00995B43" w:rsidRPr="00116D58" w:rsidTr="00995B43">
        <w:trPr>
          <w:trHeight w:val="3661"/>
        </w:trPr>
        <w:tc>
          <w:tcPr>
            <w:tcW w:w="3685"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b/>
                <w:szCs w:val="24"/>
              </w:rPr>
              <w:t xml:space="preserve">5. Физическое развитие </w:t>
            </w:r>
          </w:p>
        </w:tc>
        <w:tc>
          <w:tcPr>
            <w:tcW w:w="311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CA41FD">
            <w:pPr>
              <w:widowControl/>
              <w:numPr>
                <w:ilvl w:val="0"/>
                <w:numId w:val="210"/>
              </w:numPr>
              <w:autoSpaceDE/>
              <w:autoSpaceDN/>
              <w:spacing w:line="259" w:lineRule="auto"/>
              <w:rPr>
                <w:szCs w:val="24"/>
              </w:rPr>
            </w:pPr>
            <w:r w:rsidRPr="00116D58">
              <w:rPr>
                <w:szCs w:val="24"/>
              </w:rPr>
              <w:t xml:space="preserve">основные движени </w:t>
            </w:r>
          </w:p>
          <w:p w:rsidR="00995B43" w:rsidRPr="00116D58" w:rsidRDefault="00995B43" w:rsidP="00CA41FD">
            <w:pPr>
              <w:widowControl/>
              <w:numPr>
                <w:ilvl w:val="0"/>
                <w:numId w:val="210"/>
              </w:numPr>
              <w:autoSpaceDE/>
              <w:autoSpaceDN/>
              <w:spacing w:line="259" w:lineRule="auto"/>
              <w:rPr>
                <w:szCs w:val="24"/>
              </w:rPr>
            </w:pPr>
            <w:r w:rsidRPr="00116D58">
              <w:rPr>
                <w:szCs w:val="24"/>
              </w:rPr>
              <w:t xml:space="preserve">ползание лазание  </w:t>
            </w:r>
          </w:p>
          <w:p w:rsidR="00995B43" w:rsidRPr="00116D58" w:rsidRDefault="00995B43" w:rsidP="00CA41FD">
            <w:pPr>
              <w:widowControl/>
              <w:numPr>
                <w:ilvl w:val="0"/>
                <w:numId w:val="210"/>
              </w:numPr>
              <w:autoSpaceDE/>
              <w:autoSpaceDN/>
              <w:spacing w:line="259" w:lineRule="auto"/>
              <w:rPr>
                <w:szCs w:val="24"/>
              </w:rPr>
            </w:pPr>
            <w:r w:rsidRPr="00116D58">
              <w:rPr>
                <w:szCs w:val="24"/>
              </w:rPr>
              <w:t xml:space="preserve">ходьба  </w:t>
            </w:r>
          </w:p>
          <w:p w:rsidR="00995B43" w:rsidRPr="00116D58" w:rsidRDefault="00995B43" w:rsidP="00CA41FD">
            <w:pPr>
              <w:widowControl/>
              <w:numPr>
                <w:ilvl w:val="0"/>
                <w:numId w:val="210"/>
              </w:numPr>
              <w:autoSpaceDE/>
              <w:autoSpaceDN/>
              <w:spacing w:line="259" w:lineRule="auto"/>
              <w:rPr>
                <w:szCs w:val="24"/>
              </w:rPr>
            </w:pPr>
            <w:r w:rsidRPr="00116D58">
              <w:rPr>
                <w:szCs w:val="24"/>
              </w:rPr>
              <w:t xml:space="preserve">бег  </w:t>
            </w:r>
          </w:p>
          <w:p w:rsidR="00995B43" w:rsidRPr="00116D58" w:rsidRDefault="00995B43" w:rsidP="00CA41FD">
            <w:pPr>
              <w:widowControl/>
              <w:numPr>
                <w:ilvl w:val="0"/>
                <w:numId w:val="210"/>
              </w:numPr>
              <w:autoSpaceDE/>
              <w:autoSpaceDN/>
              <w:spacing w:line="259" w:lineRule="auto"/>
              <w:rPr>
                <w:szCs w:val="24"/>
              </w:rPr>
            </w:pPr>
            <w:r w:rsidRPr="00116D58">
              <w:rPr>
                <w:szCs w:val="24"/>
              </w:rPr>
              <w:t xml:space="preserve">прыжки  </w:t>
            </w:r>
          </w:p>
          <w:p w:rsidR="00995B43" w:rsidRPr="00116D58" w:rsidRDefault="00995B43" w:rsidP="00CA41FD">
            <w:pPr>
              <w:widowControl/>
              <w:numPr>
                <w:ilvl w:val="0"/>
                <w:numId w:val="210"/>
              </w:numPr>
              <w:autoSpaceDE/>
              <w:autoSpaceDN/>
              <w:spacing w:line="258" w:lineRule="auto"/>
              <w:rPr>
                <w:szCs w:val="24"/>
              </w:rPr>
            </w:pPr>
            <w:r w:rsidRPr="00116D58">
              <w:rPr>
                <w:szCs w:val="24"/>
              </w:rPr>
              <w:t xml:space="preserve">упражнения в равновесии - общеразвивающие упражнения  </w:t>
            </w:r>
          </w:p>
          <w:p w:rsidR="00995B43" w:rsidRPr="00116D58" w:rsidRDefault="00995B43" w:rsidP="00CA41FD">
            <w:pPr>
              <w:widowControl/>
              <w:numPr>
                <w:ilvl w:val="0"/>
                <w:numId w:val="210"/>
              </w:numPr>
              <w:autoSpaceDE/>
              <w:autoSpaceDN/>
              <w:spacing w:after="3" w:line="259" w:lineRule="auto"/>
              <w:rPr>
                <w:szCs w:val="24"/>
              </w:rPr>
            </w:pPr>
            <w:r w:rsidRPr="00116D58">
              <w:rPr>
                <w:szCs w:val="24"/>
              </w:rPr>
              <w:t xml:space="preserve">музыкально-ритмические </w:t>
            </w:r>
          </w:p>
          <w:p w:rsidR="00995B43" w:rsidRPr="00116D58" w:rsidRDefault="00995B43" w:rsidP="00995B43">
            <w:pPr>
              <w:spacing w:line="258" w:lineRule="auto"/>
              <w:ind w:right="878"/>
              <w:rPr>
                <w:szCs w:val="24"/>
              </w:rPr>
            </w:pPr>
            <w:r w:rsidRPr="00116D58">
              <w:rPr>
                <w:szCs w:val="24"/>
              </w:rPr>
              <w:t xml:space="preserve">упражнения  - подвижные игры  </w:t>
            </w:r>
          </w:p>
          <w:p w:rsidR="00995B43" w:rsidRPr="00116D58" w:rsidRDefault="00995B43" w:rsidP="00CA41FD">
            <w:pPr>
              <w:widowControl/>
              <w:numPr>
                <w:ilvl w:val="0"/>
                <w:numId w:val="210"/>
              </w:numPr>
              <w:autoSpaceDE/>
              <w:autoSpaceDN/>
              <w:spacing w:line="259" w:lineRule="auto"/>
              <w:rPr>
                <w:szCs w:val="24"/>
              </w:rPr>
            </w:pPr>
            <w:r w:rsidRPr="00116D58">
              <w:rPr>
                <w:szCs w:val="24"/>
              </w:rPr>
              <w:t>активный отдых</w:t>
            </w:r>
            <w:r w:rsidRPr="00116D58">
              <w:rPr>
                <w:b/>
                <w:szCs w:val="24"/>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ight="71"/>
              <w:rPr>
                <w:szCs w:val="24"/>
              </w:rPr>
            </w:pPr>
            <w:r w:rsidRPr="00116D58">
              <w:rPr>
                <w:szCs w:val="24"/>
              </w:rPr>
              <w:t xml:space="preserve">- Образовательная программа О.В. Толстикова, О.А. Трофимова«СамоЦвет»: младенческий, ранний возраст  </w:t>
            </w:r>
          </w:p>
        </w:tc>
        <w:tc>
          <w:tcPr>
            <w:tcW w:w="2692"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71"/>
              <w:rPr>
                <w:szCs w:val="24"/>
              </w:rPr>
            </w:pPr>
            <w:r w:rsidRPr="00116D58">
              <w:rPr>
                <w:szCs w:val="24"/>
              </w:rPr>
              <w:t xml:space="preserve">- Образовательная программа О.В. Толстикова, О.А.Трофимова «СамоЦвет»:дошкольный возраст </w:t>
            </w:r>
          </w:p>
        </w:tc>
      </w:tr>
    </w:tbl>
    <w:p w:rsidR="00995B43" w:rsidRDefault="00995B43" w:rsidP="00995B43">
      <w:pPr>
        <w:spacing w:after="42" w:line="259" w:lineRule="auto"/>
        <w:ind w:left="569"/>
        <w:rPr>
          <w:b/>
          <w:szCs w:val="24"/>
        </w:rPr>
      </w:pPr>
      <w:r w:rsidRPr="00116D58">
        <w:rPr>
          <w:b/>
          <w:szCs w:val="24"/>
        </w:rPr>
        <w:t xml:space="preserve"> </w:t>
      </w:r>
    </w:p>
    <w:p w:rsidR="00995B43" w:rsidRDefault="00995B43" w:rsidP="00995B43">
      <w:pPr>
        <w:spacing w:after="42" w:line="259" w:lineRule="auto"/>
        <w:ind w:left="569"/>
        <w:rPr>
          <w:b/>
          <w:szCs w:val="24"/>
        </w:rPr>
      </w:pPr>
    </w:p>
    <w:p w:rsidR="00995B43" w:rsidRPr="00116D58" w:rsidRDefault="00995B43" w:rsidP="00995B43">
      <w:pPr>
        <w:spacing w:after="42" w:line="259" w:lineRule="auto"/>
        <w:ind w:left="569"/>
        <w:rPr>
          <w:szCs w:val="24"/>
        </w:rPr>
      </w:pPr>
    </w:p>
    <w:p w:rsidR="00995B43" w:rsidRPr="00116D58" w:rsidRDefault="00995B43" w:rsidP="00A0246A">
      <w:pPr>
        <w:widowControl/>
        <w:numPr>
          <w:ilvl w:val="1"/>
          <w:numId w:val="11"/>
        </w:numPr>
        <w:autoSpaceDE/>
        <w:autoSpaceDN/>
        <w:spacing w:after="3" w:line="265" w:lineRule="auto"/>
        <w:ind w:hanging="564"/>
        <w:jc w:val="both"/>
        <w:rPr>
          <w:szCs w:val="24"/>
        </w:rPr>
      </w:pPr>
      <w:r w:rsidRPr="00116D58">
        <w:rPr>
          <w:b/>
          <w:szCs w:val="24"/>
        </w:rPr>
        <w:t xml:space="preserve">Программа </w:t>
      </w:r>
      <w:r w:rsidRPr="00116D58">
        <w:rPr>
          <w:b/>
          <w:szCs w:val="24"/>
        </w:rPr>
        <w:tab/>
        <w:t xml:space="preserve">О.В. </w:t>
      </w:r>
      <w:r w:rsidRPr="00116D58">
        <w:rPr>
          <w:b/>
          <w:szCs w:val="24"/>
        </w:rPr>
        <w:tab/>
        <w:t xml:space="preserve">Толстиковой, </w:t>
      </w:r>
      <w:r w:rsidRPr="00116D58">
        <w:rPr>
          <w:b/>
          <w:szCs w:val="24"/>
        </w:rPr>
        <w:tab/>
        <w:t xml:space="preserve">О.А.Трофимовой </w:t>
      </w:r>
      <w:r w:rsidRPr="00116D58">
        <w:rPr>
          <w:b/>
          <w:szCs w:val="24"/>
        </w:rPr>
        <w:tab/>
        <w:t xml:space="preserve">«СамоЦвет»: </w:t>
      </w:r>
      <w:r w:rsidRPr="00116D58">
        <w:rPr>
          <w:b/>
          <w:szCs w:val="24"/>
        </w:rPr>
        <w:tab/>
        <w:t xml:space="preserve">младенческий, </w:t>
      </w:r>
      <w:r w:rsidRPr="00116D58">
        <w:rPr>
          <w:b/>
          <w:szCs w:val="24"/>
        </w:rPr>
        <w:tab/>
        <w:t xml:space="preserve">ранний </w:t>
      </w:r>
      <w:r w:rsidRPr="00116D58">
        <w:rPr>
          <w:b/>
          <w:szCs w:val="24"/>
        </w:rPr>
        <w:tab/>
        <w:t>возраст</w:t>
      </w:r>
      <w:r w:rsidRPr="00116D58">
        <w:rPr>
          <w:szCs w:val="24"/>
        </w:rPr>
        <w:t xml:space="preserve"> </w:t>
      </w:r>
    </w:p>
    <w:p w:rsidR="00995B43" w:rsidRPr="00116D58" w:rsidRDefault="00995B43" w:rsidP="00995B43">
      <w:pPr>
        <w:spacing w:after="57" w:line="261" w:lineRule="auto"/>
        <w:ind w:left="1143" w:hanging="10"/>
        <w:rPr>
          <w:szCs w:val="24"/>
        </w:rPr>
      </w:pPr>
      <w:r w:rsidRPr="00116D58">
        <w:rPr>
          <w:color w:val="0563C1"/>
          <w:szCs w:val="24"/>
          <w:u w:val="single" w:color="0563C1"/>
        </w:rPr>
        <w:t>https://www.irro.ru/upload/medialibrary/29c/9k0zeqikavj0mip08unxw07qu0ojbw99.pdf</w:t>
      </w:r>
      <w:r w:rsidRPr="00116D58">
        <w:rPr>
          <w:szCs w:val="24"/>
        </w:rPr>
        <w:t xml:space="preserve"> </w:t>
      </w:r>
    </w:p>
    <w:p w:rsidR="00995B43" w:rsidRPr="00116D58" w:rsidRDefault="00995B43" w:rsidP="00A0246A">
      <w:pPr>
        <w:widowControl/>
        <w:numPr>
          <w:ilvl w:val="0"/>
          <w:numId w:val="11"/>
        </w:numPr>
        <w:autoSpaceDE/>
        <w:autoSpaceDN/>
        <w:spacing w:after="34" w:line="267" w:lineRule="auto"/>
        <w:ind w:right="7" w:hanging="564"/>
        <w:jc w:val="both"/>
        <w:rPr>
          <w:szCs w:val="24"/>
        </w:rPr>
      </w:pPr>
      <w:r w:rsidRPr="00116D58">
        <w:rPr>
          <w:szCs w:val="24"/>
        </w:rPr>
        <w:t xml:space="preserve">создана в соответствии с требованиями Федерального государственного образовательного стандарта дошкольного образования, учитывает специфику образования детей в социокультурных условиях Среднего Урала. Программа предоставляет педагогическим коллективам образовательных организаций реализующих основную общеобразовательную программу – образовательную программу дошкольного образования, данные о развитии ребенка, ориентированные на новообразования каждого из периодов – младенческого, раннего возраста, ставит ясные цели и задачи образовательной деятельности на основе духовно-нравственных и социокультурных ценностей, принятия и уважения ценности «Семьи», «Здоровья», «Труда и творчества», «Социальной солидарности».  </w:t>
      </w:r>
    </w:p>
    <w:p w:rsidR="00995B43" w:rsidRPr="00116D58" w:rsidRDefault="00995B43" w:rsidP="00A0246A">
      <w:pPr>
        <w:widowControl/>
        <w:numPr>
          <w:ilvl w:val="0"/>
          <w:numId w:val="11"/>
        </w:numPr>
        <w:autoSpaceDE/>
        <w:autoSpaceDN/>
        <w:spacing w:after="5" w:line="267" w:lineRule="auto"/>
        <w:ind w:right="7" w:hanging="564"/>
        <w:jc w:val="both"/>
        <w:rPr>
          <w:szCs w:val="24"/>
        </w:rPr>
      </w:pPr>
      <w:r w:rsidRPr="00116D58">
        <w:rPr>
          <w:szCs w:val="24"/>
        </w:rPr>
        <w:t xml:space="preserve">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Одним из результатов реализации программы станет приобщение детей раннего возраста к российским традиционным духовным ценностям, правилам и нормам поведения </w:t>
      </w:r>
    </w:p>
    <w:p w:rsidR="00995B43" w:rsidRPr="00116D58" w:rsidRDefault="00995B43" w:rsidP="00A0246A">
      <w:pPr>
        <w:widowControl/>
        <w:numPr>
          <w:ilvl w:val="1"/>
          <w:numId w:val="11"/>
        </w:numPr>
        <w:autoSpaceDE/>
        <w:autoSpaceDN/>
        <w:spacing w:after="3" w:line="265" w:lineRule="auto"/>
        <w:ind w:hanging="564"/>
        <w:jc w:val="both"/>
        <w:rPr>
          <w:szCs w:val="24"/>
        </w:rPr>
      </w:pPr>
      <w:r w:rsidRPr="00116D58">
        <w:rPr>
          <w:b/>
          <w:szCs w:val="24"/>
        </w:rPr>
        <w:t xml:space="preserve">Программа О.В. Толстиковой, О.А.Трофимовой «СамоЦвет»: дошкольный возраст </w:t>
      </w:r>
    </w:p>
    <w:p w:rsidR="00995B43" w:rsidRPr="00116D58" w:rsidRDefault="00995B43" w:rsidP="00995B43">
      <w:pPr>
        <w:spacing w:after="57" w:line="261" w:lineRule="auto"/>
        <w:ind w:left="1147" w:hanging="10"/>
        <w:rPr>
          <w:szCs w:val="24"/>
        </w:rPr>
      </w:pPr>
      <w:r w:rsidRPr="00116D58">
        <w:rPr>
          <w:color w:val="0563C1"/>
          <w:szCs w:val="24"/>
          <w:u w:val="single" w:color="0563C1"/>
        </w:rPr>
        <w:t>https://www.irro.ru/upload/medialibrary/063/r6d1nzi1rca6lqlwwspf9vt5pvwh0usf.pdf</w:t>
      </w:r>
      <w:r w:rsidRPr="00116D58">
        <w:rPr>
          <w:szCs w:val="24"/>
        </w:rPr>
        <w:t xml:space="preserve"> </w:t>
      </w:r>
    </w:p>
    <w:p w:rsidR="00995B43" w:rsidRPr="00116D58" w:rsidRDefault="00995B43" w:rsidP="00A0246A">
      <w:pPr>
        <w:widowControl/>
        <w:numPr>
          <w:ilvl w:val="0"/>
          <w:numId w:val="11"/>
        </w:numPr>
        <w:autoSpaceDE/>
        <w:autoSpaceDN/>
        <w:spacing w:after="37" w:line="267" w:lineRule="auto"/>
        <w:ind w:right="7" w:hanging="564"/>
        <w:jc w:val="both"/>
        <w:rPr>
          <w:szCs w:val="24"/>
        </w:rPr>
      </w:pPr>
      <w:r w:rsidRPr="00116D58">
        <w:rPr>
          <w:szCs w:val="24"/>
        </w:rPr>
        <w:t xml:space="preserve">создана в соответствии с требованиями Федерального государственного образовательного стандарта дошкольного образования, учитывает специфику образования детей в социокультурных условиях Среднего Урала. Программа предоставляет педагогическим коллективам образовательных организаций реализующих основную общеобразовательную программу – образовательную программу дошкольного образования, данные о развитии ребенка, ориентированные на новообразования периода дошкольного возраста, ставит ясные цели и задачи образовательной деятельности, с ориентациейц на духовно-нравственные и социокультурные ценности и традиции страны, региона Среднего Урала,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 образовательную организацию среды.  </w:t>
      </w:r>
    </w:p>
    <w:p w:rsidR="00995B43" w:rsidRPr="00116D58" w:rsidRDefault="00995B43" w:rsidP="00A0246A">
      <w:pPr>
        <w:widowControl/>
        <w:numPr>
          <w:ilvl w:val="0"/>
          <w:numId w:val="11"/>
        </w:numPr>
        <w:autoSpaceDE/>
        <w:autoSpaceDN/>
        <w:spacing w:after="18" w:line="268" w:lineRule="auto"/>
        <w:ind w:right="7" w:hanging="564"/>
        <w:jc w:val="both"/>
        <w:rPr>
          <w:szCs w:val="24"/>
        </w:rPr>
      </w:pPr>
      <w:r w:rsidRPr="00116D58">
        <w:rPr>
          <w:szCs w:val="24"/>
        </w:rPr>
        <w:t xml:space="preserve">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w:t>
      </w:r>
    </w:p>
    <w:p w:rsidR="00995B43" w:rsidRPr="00116D58" w:rsidRDefault="00995B43" w:rsidP="00995B43">
      <w:pPr>
        <w:spacing w:after="16" w:line="259" w:lineRule="auto"/>
        <w:ind w:left="1133"/>
        <w:rPr>
          <w:szCs w:val="24"/>
        </w:rPr>
      </w:pPr>
      <w:r w:rsidRPr="00116D58">
        <w:rPr>
          <w:szCs w:val="24"/>
        </w:rPr>
        <w:t xml:space="preserve"> </w:t>
      </w:r>
    </w:p>
    <w:p w:rsidR="00995B43" w:rsidRPr="00116D58" w:rsidRDefault="00995B43" w:rsidP="00995B43">
      <w:pPr>
        <w:spacing w:after="3" w:line="265" w:lineRule="auto"/>
        <w:ind w:left="579" w:hanging="10"/>
        <w:rPr>
          <w:szCs w:val="24"/>
        </w:rPr>
      </w:pPr>
      <w:r w:rsidRPr="00116D58">
        <w:rPr>
          <w:b/>
          <w:szCs w:val="24"/>
        </w:rPr>
        <w:t xml:space="preserve">Цели и задачи реализации программ. </w:t>
      </w:r>
    </w:p>
    <w:p w:rsidR="00995B43" w:rsidRPr="00116D58" w:rsidRDefault="00995B43" w:rsidP="00995B43">
      <w:pPr>
        <w:ind w:left="569" w:right="7"/>
        <w:rPr>
          <w:szCs w:val="24"/>
        </w:rPr>
      </w:pPr>
      <w:r w:rsidRPr="00116D58">
        <w:rPr>
          <w:szCs w:val="24"/>
        </w:rPr>
        <w:t xml:space="preserve">Программа О.В. Толстиковой, О.А.Трофимовой «СамоЦвет»: младенческий, ранний возраст </w:t>
      </w:r>
      <w:r w:rsidRPr="00116D58">
        <w:rPr>
          <w:color w:val="0563C1"/>
          <w:szCs w:val="24"/>
          <w:u w:val="single" w:color="0563C1"/>
        </w:rPr>
        <w:t>https://www.irro.ru/upload/medialibrary/29c/9k0zeqikavj0mip08unxw07qu0ojbw99.pdf</w:t>
      </w:r>
      <w:r w:rsidRPr="00116D58">
        <w:rPr>
          <w:szCs w:val="24"/>
        </w:rPr>
        <w:t xml:space="preserve">  (стр. 4-6) </w:t>
      </w:r>
    </w:p>
    <w:p w:rsidR="00995B43" w:rsidRPr="00116D58" w:rsidRDefault="00995B43" w:rsidP="00995B43">
      <w:pPr>
        <w:ind w:left="569" w:right="7" w:firstLine="568"/>
        <w:rPr>
          <w:szCs w:val="24"/>
        </w:rPr>
      </w:pPr>
      <w:r w:rsidRPr="00116D58">
        <w:rPr>
          <w:b/>
          <w:szCs w:val="24"/>
        </w:rPr>
        <w:t xml:space="preserve">Ведущие цели Программы - </w:t>
      </w:r>
      <w:r w:rsidRPr="00116D58">
        <w:rPr>
          <w:szCs w:val="24"/>
        </w:rPr>
        <w:t xml:space="preserve">создание благоприятных условий для полноценного проживания ребенком периода младенческого и раннего возраста, развития личности, позитивного (социально-значимого) отношения к ценностям семьи, здоровья, труда и творчества, социальной солидарности, в соответствии с возрастными и индивидуальными особенностями, приобретения опыта поведения, деятельности в специфичных для данного возраста видов деятельности и/или культурных практик. </w:t>
      </w:r>
    </w:p>
    <w:p w:rsidR="00995B43" w:rsidRPr="00116D58" w:rsidRDefault="00995B43" w:rsidP="00995B43">
      <w:pPr>
        <w:spacing w:after="35"/>
        <w:ind w:left="568" w:right="7"/>
        <w:rPr>
          <w:szCs w:val="24"/>
        </w:rPr>
      </w:pPr>
      <w:r w:rsidRPr="00116D58">
        <w:rPr>
          <w:b/>
          <w:szCs w:val="24"/>
        </w:rPr>
        <w:t xml:space="preserve">Цели </w:t>
      </w:r>
      <w:r w:rsidRPr="00116D58">
        <w:rPr>
          <w:szCs w:val="24"/>
        </w:rPr>
        <w:t xml:space="preserve">достигаются через решение следующих задач, сообразных ФГОС ДО, но отражающих концептуальные основы Программы: </w:t>
      </w:r>
    </w:p>
    <w:p w:rsidR="00995B43" w:rsidRPr="00116D58" w:rsidRDefault="00995B43" w:rsidP="00A0246A">
      <w:pPr>
        <w:widowControl/>
        <w:numPr>
          <w:ilvl w:val="0"/>
          <w:numId w:val="11"/>
        </w:numPr>
        <w:autoSpaceDE/>
        <w:autoSpaceDN/>
        <w:spacing w:after="33" w:line="267" w:lineRule="auto"/>
        <w:ind w:right="7" w:hanging="564"/>
        <w:jc w:val="both"/>
        <w:rPr>
          <w:szCs w:val="24"/>
        </w:rPr>
      </w:pPr>
      <w:r w:rsidRPr="00116D58">
        <w:rPr>
          <w:szCs w:val="24"/>
        </w:rPr>
        <w:t xml:space="preserve">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 </w:t>
      </w:r>
    </w:p>
    <w:p w:rsidR="00995B43" w:rsidRPr="00116D58" w:rsidRDefault="00995B43" w:rsidP="00A0246A">
      <w:pPr>
        <w:widowControl/>
        <w:numPr>
          <w:ilvl w:val="0"/>
          <w:numId w:val="11"/>
        </w:numPr>
        <w:autoSpaceDE/>
        <w:autoSpaceDN/>
        <w:spacing w:after="34" w:line="267" w:lineRule="auto"/>
        <w:ind w:right="7" w:hanging="564"/>
        <w:jc w:val="both"/>
        <w:rPr>
          <w:szCs w:val="24"/>
        </w:rPr>
      </w:pPr>
      <w:r w:rsidRPr="00116D58">
        <w:rPr>
          <w:szCs w:val="24"/>
        </w:rPr>
        <w:t xml:space="preserve">обеспечение равных возможностей для полноценного развития каждого ребенка в период младенческого и раннего возраста независимо от места проживания, пола, нации, языка, социального статуса (духовно-нравственная культурная практика; культурная практика игры и общения); </w:t>
      </w:r>
    </w:p>
    <w:p w:rsidR="00995B43" w:rsidRPr="00116D58" w:rsidRDefault="00995B43" w:rsidP="00A0246A">
      <w:pPr>
        <w:widowControl/>
        <w:numPr>
          <w:ilvl w:val="0"/>
          <w:numId w:val="11"/>
        </w:numPr>
        <w:autoSpaceDE/>
        <w:autoSpaceDN/>
        <w:spacing w:after="18" w:line="268" w:lineRule="auto"/>
        <w:ind w:right="7" w:hanging="564"/>
        <w:jc w:val="both"/>
        <w:rPr>
          <w:szCs w:val="24"/>
        </w:rPr>
      </w:pPr>
      <w:r w:rsidRPr="00116D58">
        <w:rPr>
          <w:szCs w:val="24"/>
        </w:rP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(культурная практика игры и общения; культурная практика самообслуживания и общественно-полезного труда); </w:t>
      </w:r>
    </w:p>
    <w:p w:rsidR="00995B43" w:rsidRPr="00116D58" w:rsidRDefault="00995B43" w:rsidP="00A0246A">
      <w:pPr>
        <w:widowControl/>
        <w:numPr>
          <w:ilvl w:val="0"/>
          <w:numId w:val="11"/>
        </w:numPr>
        <w:autoSpaceDE/>
        <w:autoSpaceDN/>
        <w:spacing w:after="34" w:line="267" w:lineRule="auto"/>
        <w:ind w:right="7" w:hanging="564"/>
        <w:jc w:val="both"/>
        <w:rPr>
          <w:szCs w:val="24"/>
        </w:rPr>
      </w:pPr>
      <w:r w:rsidRPr="00116D58">
        <w:rPr>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практика; культурная практика безопасности жизнедеятельности); </w:t>
      </w:r>
    </w:p>
    <w:p w:rsidR="00995B43" w:rsidRPr="00116D58" w:rsidRDefault="00995B43" w:rsidP="00A0246A">
      <w:pPr>
        <w:widowControl/>
        <w:numPr>
          <w:ilvl w:val="0"/>
          <w:numId w:val="11"/>
        </w:numPr>
        <w:autoSpaceDE/>
        <w:autoSpaceDN/>
        <w:spacing w:after="5" w:line="267" w:lineRule="auto"/>
        <w:ind w:right="7" w:hanging="564"/>
        <w:jc w:val="both"/>
        <w:rPr>
          <w:szCs w:val="24"/>
        </w:rPr>
      </w:pPr>
      <w:r w:rsidRPr="00116D58">
        <w:rPr>
          <w:szCs w:val="24"/>
        </w:rPr>
        <w:t xml:space="preserve">формирование общей культуры личности детей, развитие их социальных, нравственных, эстетических, интеллектуальных, физических </w:t>
      </w:r>
    </w:p>
    <w:p w:rsidR="00995B43" w:rsidRPr="00116D58" w:rsidRDefault="00995B43" w:rsidP="00A0246A">
      <w:pPr>
        <w:widowControl/>
        <w:numPr>
          <w:ilvl w:val="0"/>
          <w:numId w:val="11"/>
        </w:numPr>
        <w:autoSpaceDE/>
        <w:autoSpaceDN/>
        <w:spacing w:after="38" w:line="267" w:lineRule="auto"/>
        <w:ind w:right="7" w:hanging="564"/>
        <w:jc w:val="both"/>
        <w:rPr>
          <w:szCs w:val="24"/>
        </w:rPr>
      </w:pPr>
      <w:r w:rsidRPr="00116D58">
        <w:rPr>
          <w:szCs w:val="24"/>
        </w:rPr>
        <w:t xml:space="preserve">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 </w:t>
      </w:r>
    </w:p>
    <w:p w:rsidR="00995B43" w:rsidRPr="00116D58" w:rsidRDefault="00995B43" w:rsidP="00A0246A">
      <w:pPr>
        <w:widowControl/>
        <w:numPr>
          <w:ilvl w:val="0"/>
          <w:numId w:val="11"/>
        </w:numPr>
        <w:autoSpaceDE/>
        <w:autoSpaceDN/>
        <w:spacing w:after="39" w:line="267" w:lineRule="auto"/>
        <w:ind w:right="7" w:hanging="564"/>
        <w:jc w:val="both"/>
        <w:rPr>
          <w:szCs w:val="24"/>
        </w:rPr>
      </w:pPr>
      <w:r w:rsidRPr="00116D58">
        <w:rPr>
          <w:szCs w:val="24"/>
        </w:rPr>
        <w:t xml:space="preserve">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игры и общения, речевая культурная практика, культурная практика литературного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 </w:t>
      </w:r>
    </w:p>
    <w:p w:rsidR="00995B43" w:rsidRPr="00116D58" w:rsidRDefault="00995B43" w:rsidP="00A0246A">
      <w:pPr>
        <w:widowControl/>
        <w:numPr>
          <w:ilvl w:val="0"/>
          <w:numId w:val="11"/>
        </w:numPr>
        <w:autoSpaceDE/>
        <w:autoSpaceDN/>
        <w:spacing w:after="34" w:line="267" w:lineRule="auto"/>
        <w:ind w:right="7" w:hanging="564"/>
        <w:jc w:val="both"/>
        <w:rPr>
          <w:szCs w:val="24"/>
        </w:rPr>
      </w:pPr>
      <w:r w:rsidRPr="00116D58">
        <w:rPr>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 </w:t>
      </w:r>
    </w:p>
    <w:p w:rsidR="00995B43" w:rsidRPr="00116D58" w:rsidRDefault="00995B43" w:rsidP="00A0246A">
      <w:pPr>
        <w:widowControl/>
        <w:numPr>
          <w:ilvl w:val="0"/>
          <w:numId w:val="11"/>
        </w:numPr>
        <w:autoSpaceDE/>
        <w:autoSpaceDN/>
        <w:spacing w:after="5" w:line="267" w:lineRule="auto"/>
        <w:ind w:right="7" w:hanging="564"/>
        <w:jc w:val="both"/>
        <w:rPr>
          <w:szCs w:val="24"/>
        </w:rPr>
      </w:pPr>
      <w:r w:rsidRPr="00116D58">
        <w:rPr>
          <w:szCs w:val="24"/>
        </w:rPr>
        <w:t xml:space="preserve">обеспечение преемственности целей, задач воспитания и обучения детей младенческого, раннего и дошкольного возраста (все виды культурных практик). </w:t>
      </w:r>
    </w:p>
    <w:p w:rsidR="00995B43" w:rsidRPr="00116D58" w:rsidRDefault="00995B43" w:rsidP="00995B43">
      <w:pPr>
        <w:spacing w:after="3" w:line="265" w:lineRule="auto"/>
        <w:ind w:left="579" w:hanging="10"/>
        <w:rPr>
          <w:szCs w:val="24"/>
        </w:rPr>
      </w:pPr>
      <w:r w:rsidRPr="00116D58">
        <w:rPr>
          <w:b/>
          <w:szCs w:val="24"/>
        </w:rPr>
        <w:t xml:space="preserve">Цели и задачи образовательной деятельности с детьми младенческого возраста: </w:t>
      </w:r>
    </w:p>
    <w:p w:rsidR="00995B43" w:rsidRPr="00116D58" w:rsidRDefault="00995B43" w:rsidP="00A0246A">
      <w:pPr>
        <w:widowControl/>
        <w:numPr>
          <w:ilvl w:val="0"/>
          <w:numId w:val="12"/>
        </w:numPr>
        <w:autoSpaceDE/>
        <w:autoSpaceDN/>
        <w:spacing w:after="5" w:line="267" w:lineRule="auto"/>
        <w:ind w:right="7" w:hanging="564"/>
        <w:jc w:val="both"/>
        <w:rPr>
          <w:szCs w:val="24"/>
        </w:rPr>
      </w:pPr>
      <w:r w:rsidRPr="00116D58">
        <w:rPr>
          <w:szCs w:val="24"/>
        </w:rPr>
        <w:t xml:space="preserve">Удовлетворять потребности ребенка в общении, во внимании, непосредственном эмоциональном отклике взрослого, в обеспечении развития выносливости малыша, в индивидуальной привязанности к близким людям, в создании предпосылок для развития более сложных форм взаимодействия с окружающим миром людей, вещей. </w:t>
      </w:r>
    </w:p>
    <w:p w:rsidR="00995B43" w:rsidRPr="00116D58" w:rsidRDefault="00995B43" w:rsidP="00A0246A">
      <w:pPr>
        <w:widowControl/>
        <w:numPr>
          <w:ilvl w:val="0"/>
          <w:numId w:val="12"/>
        </w:numPr>
        <w:autoSpaceDE/>
        <w:autoSpaceDN/>
        <w:spacing w:after="29" w:line="267" w:lineRule="auto"/>
        <w:ind w:right="7" w:hanging="564"/>
        <w:jc w:val="both"/>
        <w:rPr>
          <w:szCs w:val="24"/>
        </w:rPr>
      </w:pPr>
      <w:r w:rsidRPr="00116D58">
        <w:rPr>
          <w:szCs w:val="24"/>
        </w:rPr>
        <w:t xml:space="preserve">Поддерживать эмоционально положительное состояние ребенка. </w:t>
      </w:r>
    </w:p>
    <w:p w:rsidR="00995B43" w:rsidRPr="00116D58" w:rsidRDefault="00995B43" w:rsidP="00A0246A">
      <w:pPr>
        <w:widowControl/>
        <w:numPr>
          <w:ilvl w:val="0"/>
          <w:numId w:val="12"/>
        </w:numPr>
        <w:autoSpaceDE/>
        <w:autoSpaceDN/>
        <w:spacing w:after="5" w:line="267" w:lineRule="auto"/>
        <w:ind w:right="7" w:hanging="564"/>
        <w:jc w:val="both"/>
        <w:rPr>
          <w:szCs w:val="24"/>
        </w:rPr>
      </w:pPr>
      <w:r w:rsidRPr="00116D58">
        <w:rPr>
          <w:szCs w:val="24"/>
        </w:rPr>
        <w:t xml:space="preserve">Способствовать формированию эмоциональной отзывчивости, потребности в общении с близкими людьми. </w:t>
      </w:r>
    </w:p>
    <w:p w:rsidR="00995B43" w:rsidRPr="00116D58" w:rsidRDefault="00995B43" w:rsidP="00A0246A">
      <w:pPr>
        <w:widowControl/>
        <w:numPr>
          <w:ilvl w:val="0"/>
          <w:numId w:val="12"/>
        </w:numPr>
        <w:autoSpaceDE/>
        <w:autoSpaceDN/>
        <w:spacing w:after="5" w:line="267" w:lineRule="auto"/>
        <w:ind w:right="7" w:hanging="564"/>
        <w:jc w:val="both"/>
        <w:rPr>
          <w:szCs w:val="24"/>
        </w:rPr>
      </w:pPr>
      <w:r w:rsidRPr="00116D58">
        <w:rPr>
          <w:szCs w:val="24"/>
        </w:rPr>
        <w:t xml:space="preserve">Обеспечить развитие действий, направленных на достижение определенного результата; элементарного экспериментирования с предметами. </w:t>
      </w:r>
    </w:p>
    <w:p w:rsidR="00995B43" w:rsidRPr="00116D58" w:rsidRDefault="00995B43" w:rsidP="00A0246A">
      <w:pPr>
        <w:widowControl/>
        <w:numPr>
          <w:ilvl w:val="0"/>
          <w:numId w:val="12"/>
        </w:numPr>
        <w:autoSpaceDE/>
        <w:autoSpaceDN/>
        <w:spacing w:after="5" w:line="267" w:lineRule="auto"/>
        <w:ind w:right="7" w:hanging="564"/>
        <w:jc w:val="both"/>
        <w:rPr>
          <w:szCs w:val="24"/>
        </w:rPr>
      </w:pPr>
      <w:r w:rsidRPr="00116D58">
        <w:rPr>
          <w:szCs w:val="24"/>
        </w:rPr>
        <w:t xml:space="preserve">Активизировать предречевые вокализации ребенка, предшествующие собственно активной речи; накопление пассивного словаря. </w:t>
      </w:r>
    </w:p>
    <w:p w:rsidR="00995B43" w:rsidRPr="00116D58" w:rsidRDefault="00995B43" w:rsidP="00A0246A">
      <w:pPr>
        <w:widowControl/>
        <w:numPr>
          <w:ilvl w:val="0"/>
          <w:numId w:val="12"/>
        </w:numPr>
        <w:autoSpaceDE/>
        <w:autoSpaceDN/>
        <w:spacing w:after="25" w:line="267" w:lineRule="auto"/>
        <w:ind w:right="7" w:hanging="564"/>
        <w:jc w:val="both"/>
        <w:rPr>
          <w:szCs w:val="24"/>
        </w:rPr>
      </w:pPr>
      <w:r w:rsidRPr="00116D58">
        <w:rPr>
          <w:szCs w:val="24"/>
        </w:rPr>
        <w:t xml:space="preserve">Способствовать развитию эмоционального отклика на музыку, слухового внимания. </w:t>
      </w:r>
    </w:p>
    <w:p w:rsidR="00995B43" w:rsidRPr="00116D58" w:rsidRDefault="00995B43" w:rsidP="00A0246A">
      <w:pPr>
        <w:widowControl/>
        <w:numPr>
          <w:ilvl w:val="0"/>
          <w:numId w:val="12"/>
        </w:numPr>
        <w:autoSpaceDE/>
        <w:autoSpaceDN/>
        <w:spacing w:after="28" w:line="267" w:lineRule="auto"/>
        <w:ind w:right="7" w:hanging="564"/>
        <w:jc w:val="both"/>
        <w:rPr>
          <w:szCs w:val="24"/>
        </w:rPr>
      </w:pPr>
      <w:r w:rsidRPr="00116D58">
        <w:rPr>
          <w:szCs w:val="24"/>
        </w:rPr>
        <w:t xml:space="preserve">Обеспечить активизацию сенсомоторной активности, развитие основных движений, освоение действий с предметами. </w:t>
      </w:r>
    </w:p>
    <w:p w:rsidR="00995B43" w:rsidRPr="00116D58" w:rsidRDefault="00995B43" w:rsidP="00A0246A">
      <w:pPr>
        <w:widowControl/>
        <w:numPr>
          <w:ilvl w:val="0"/>
          <w:numId w:val="12"/>
        </w:numPr>
        <w:autoSpaceDE/>
        <w:autoSpaceDN/>
        <w:spacing w:after="5" w:line="267" w:lineRule="auto"/>
        <w:ind w:right="7" w:hanging="564"/>
        <w:jc w:val="both"/>
        <w:rPr>
          <w:szCs w:val="24"/>
        </w:rPr>
      </w:pPr>
      <w:r w:rsidRPr="00116D58">
        <w:rPr>
          <w:szCs w:val="24"/>
        </w:rPr>
        <w:t xml:space="preserve">Способствовать усвоению разнообразных форм коммуникации через привычные ритуалы эмоционального взаимодействия со взрослыми и другими детьми в разных ситуация, культурных практиках </w:t>
      </w:r>
    </w:p>
    <w:p w:rsidR="00995B43" w:rsidRPr="00116D58" w:rsidRDefault="00995B43" w:rsidP="00995B43">
      <w:pPr>
        <w:spacing w:after="3" w:line="265" w:lineRule="auto"/>
        <w:ind w:left="579" w:hanging="10"/>
        <w:rPr>
          <w:szCs w:val="24"/>
        </w:rPr>
      </w:pPr>
      <w:r w:rsidRPr="00116D58">
        <w:rPr>
          <w:b/>
          <w:szCs w:val="24"/>
        </w:rPr>
        <w:t xml:space="preserve">Цели и задачи образовательной деятельности с детьми раннего возраста: </w:t>
      </w:r>
    </w:p>
    <w:p w:rsidR="00995B43" w:rsidRPr="00116D58" w:rsidRDefault="00995B43" w:rsidP="00A0246A">
      <w:pPr>
        <w:widowControl/>
        <w:numPr>
          <w:ilvl w:val="0"/>
          <w:numId w:val="13"/>
        </w:numPr>
        <w:autoSpaceDE/>
        <w:autoSpaceDN/>
        <w:spacing w:after="5" w:line="267" w:lineRule="auto"/>
        <w:ind w:right="7" w:hanging="564"/>
        <w:jc w:val="both"/>
        <w:rPr>
          <w:szCs w:val="24"/>
        </w:rPr>
      </w:pPr>
      <w:r w:rsidRPr="00116D58">
        <w:rPr>
          <w:szCs w:val="24"/>
        </w:rPr>
        <w:t xml:space="preserve">Обеспечить педагогическую поддержку поисково-практической активности–готовности исследовать предметы ближайшего окружения, </w:t>
      </w:r>
    </w:p>
    <w:p w:rsidR="00995B43" w:rsidRPr="00116D58" w:rsidRDefault="00995B43" w:rsidP="00A0246A">
      <w:pPr>
        <w:widowControl/>
        <w:numPr>
          <w:ilvl w:val="0"/>
          <w:numId w:val="13"/>
        </w:numPr>
        <w:autoSpaceDE/>
        <w:autoSpaceDN/>
        <w:spacing w:after="5" w:line="267" w:lineRule="auto"/>
        <w:ind w:right="7" w:hanging="564"/>
        <w:jc w:val="both"/>
        <w:rPr>
          <w:szCs w:val="24"/>
        </w:rPr>
      </w:pPr>
      <w:r w:rsidRPr="00116D58">
        <w:rPr>
          <w:szCs w:val="24"/>
        </w:rPr>
        <w:t xml:space="preserve">действовать самостоятельно, в сотрудничестве со взрослыми и сверстниками (вместе или рядом). </w:t>
      </w:r>
    </w:p>
    <w:p w:rsidR="00995B43" w:rsidRPr="00116D58" w:rsidRDefault="00995B43" w:rsidP="00A0246A">
      <w:pPr>
        <w:widowControl/>
        <w:numPr>
          <w:ilvl w:val="0"/>
          <w:numId w:val="13"/>
        </w:numPr>
        <w:autoSpaceDE/>
        <w:autoSpaceDN/>
        <w:spacing w:after="28" w:line="267" w:lineRule="auto"/>
        <w:ind w:right="7" w:hanging="564"/>
        <w:jc w:val="both"/>
        <w:rPr>
          <w:szCs w:val="24"/>
        </w:rPr>
      </w:pPr>
      <w:r w:rsidRPr="00116D58">
        <w:rPr>
          <w:szCs w:val="24"/>
        </w:rPr>
        <w:t xml:space="preserve">Воспитывать интерес и доброжелательное отношение к окружающим (людям, объектам природы и др.) </w:t>
      </w:r>
    </w:p>
    <w:p w:rsidR="00995B43" w:rsidRPr="00116D58" w:rsidRDefault="00995B43" w:rsidP="00A0246A">
      <w:pPr>
        <w:widowControl/>
        <w:numPr>
          <w:ilvl w:val="0"/>
          <w:numId w:val="13"/>
        </w:numPr>
        <w:autoSpaceDE/>
        <w:autoSpaceDN/>
        <w:spacing w:after="5" w:line="267" w:lineRule="auto"/>
        <w:ind w:right="7" w:hanging="564"/>
        <w:jc w:val="both"/>
        <w:rPr>
          <w:szCs w:val="24"/>
        </w:rPr>
      </w:pPr>
      <w:r w:rsidRPr="00116D58">
        <w:rPr>
          <w:szCs w:val="24"/>
        </w:rPr>
        <w:t xml:space="preserve">Обеспечить стимулирование и поддержку развития пассивного и активного словаря, готовности ребенка использовать речь для выражения </w:t>
      </w:r>
    </w:p>
    <w:p w:rsidR="00995B43" w:rsidRPr="00116D58" w:rsidRDefault="00995B43" w:rsidP="00A0246A">
      <w:pPr>
        <w:widowControl/>
        <w:numPr>
          <w:ilvl w:val="0"/>
          <w:numId w:val="13"/>
        </w:numPr>
        <w:autoSpaceDE/>
        <w:autoSpaceDN/>
        <w:spacing w:after="28" w:line="267" w:lineRule="auto"/>
        <w:ind w:right="7" w:hanging="564"/>
        <w:jc w:val="both"/>
        <w:rPr>
          <w:szCs w:val="24"/>
        </w:rPr>
      </w:pPr>
      <w:r w:rsidRPr="00116D58">
        <w:rPr>
          <w:szCs w:val="24"/>
        </w:rPr>
        <w:t xml:space="preserve">своих чувств, состояний, желаний, обозначения действий, предметов и др. </w:t>
      </w:r>
    </w:p>
    <w:p w:rsidR="00995B43" w:rsidRPr="00116D58" w:rsidRDefault="00995B43" w:rsidP="00A0246A">
      <w:pPr>
        <w:widowControl/>
        <w:numPr>
          <w:ilvl w:val="0"/>
          <w:numId w:val="13"/>
        </w:numPr>
        <w:autoSpaceDE/>
        <w:autoSpaceDN/>
        <w:spacing w:after="5" w:line="267" w:lineRule="auto"/>
        <w:ind w:right="7" w:hanging="564"/>
        <w:jc w:val="both"/>
        <w:rPr>
          <w:szCs w:val="24"/>
        </w:rPr>
      </w:pPr>
      <w:r w:rsidRPr="00116D58">
        <w:rPr>
          <w:szCs w:val="24"/>
        </w:rPr>
        <w:t xml:space="preserve">Воспитывать интерес к разным видам двигательной активности, поддерживая позитивное эмоциональное состояние, физическое </w:t>
      </w:r>
    </w:p>
    <w:p w:rsidR="00995B43" w:rsidRPr="00116D58" w:rsidRDefault="00995B43" w:rsidP="00A0246A">
      <w:pPr>
        <w:widowControl/>
        <w:numPr>
          <w:ilvl w:val="0"/>
          <w:numId w:val="13"/>
        </w:numPr>
        <w:autoSpaceDE/>
        <w:autoSpaceDN/>
        <w:spacing w:after="30" w:line="267" w:lineRule="auto"/>
        <w:ind w:right="7" w:hanging="564"/>
        <w:jc w:val="both"/>
        <w:rPr>
          <w:szCs w:val="24"/>
        </w:rPr>
      </w:pPr>
      <w:r w:rsidRPr="00116D58">
        <w:rPr>
          <w:szCs w:val="24"/>
        </w:rPr>
        <w:t xml:space="preserve">благополучие. </w:t>
      </w:r>
    </w:p>
    <w:p w:rsidR="00995B43" w:rsidRPr="00116D58" w:rsidRDefault="00995B43" w:rsidP="00A0246A">
      <w:pPr>
        <w:widowControl/>
        <w:numPr>
          <w:ilvl w:val="0"/>
          <w:numId w:val="13"/>
        </w:numPr>
        <w:autoSpaceDE/>
        <w:autoSpaceDN/>
        <w:spacing w:after="5" w:line="267" w:lineRule="auto"/>
        <w:ind w:right="7" w:hanging="564"/>
        <w:jc w:val="both"/>
        <w:rPr>
          <w:szCs w:val="24"/>
        </w:rPr>
      </w:pPr>
      <w:r w:rsidRPr="00116D58">
        <w:rPr>
          <w:szCs w:val="24"/>
        </w:rPr>
        <w:t xml:space="preserve">Воспитывать культурно-гигиенические навыки и навыки самообслуживания. </w:t>
      </w:r>
    </w:p>
    <w:p w:rsidR="00995B43" w:rsidRPr="00116D58" w:rsidRDefault="00995B43" w:rsidP="00995B43">
      <w:pPr>
        <w:spacing w:after="16" w:line="259" w:lineRule="auto"/>
        <w:ind w:left="568"/>
        <w:rPr>
          <w:szCs w:val="24"/>
        </w:rPr>
      </w:pPr>
      <w:r w:rsidRPr="00116D58">
        <w:rPr>
          <w:b/>
          <w:szCs w:val="24"/>
        </w:rPr>
        <w:t xml:space="preserve"> </w:t>
      </w:r>
    </w:p>
    <w:p w:rsidR="00995B43" w:rsidRPr="00116D58" w:rsidRDefault="00995B43" w:rsidP="00995B43">
      <w:pPr>
        <w:spacing w:after="3" w:line="265" w:lineRule="auto"/>
        <w:ind w:left="578" w:hanging="10"/>
        <w:rPr>
          <w:szCs w:val="24"/>
        </w:rPr>
      </w:pPr>
      <w:r w:rsidRPr="00116D58">
        <w:rPr>
          <w:b/>
          <w:szCs w:val="24"/>
        </w:rPr>
        <w:t xml:space="preserve">Программа О. В. Толстиковой, О.А.Трофимовой «СамоЦвет»: дошкольный возраст </w:t>
      </w:r>
    </w:p>
    <w:p w:rsidR="00995B43" w:rsidRPr="00116D58" w:rsidRDefault="00995B43" w:rsidP="00995B43">
      <w:pPr>
        <w:spacing w:after="3" w:line="261" w:lineRule="auto"/>
        <w:ind w:left="564" w:hanging="10"/>
        <w:rPr>
          <w:szCs w:val="24"/>
        </w:rPr>
      </w:pPr>
      <w:r w:rsidRPr="00116D58">
        <w:rPr>
          <w:color w:val="0563C1"/>
          <w:szCs w:val="24"/>
          <w:u w:val="single" w:color="0563C1"/>
        </w:rPr>
        <w:t>https://www.irro.ru/upload/medialibrary/063/r6d1nzi1rca6lqlwwspf9vt5pvwh0usf.pdf</w:t>
      </w:r>
      <w:r w:rsidRPr="00116D58">
        <w:rPr>
          <w:b/>
          <w:szCs w:val="24"/>
        </w:rPr>
        <w:t xml:space="preserve">  (стр. 4-5)  </w:t>
      </w:r>
    </w:p>
    <w:p w:rsidR="00995B43" w:rsidRPr="00116D58" w:rsidRDefault="00995B43" w:rsidP="00995B43">
      <w:pPr>
        <w:ind w:left="568" w:right="7" w:firstLine="568"/>
        <w:rPr>
          <w:szCs w:val="24"/>
        </w:rPr>
      </w:pPr>
      <w:r w:rsidRPr="00116D58">
        <w:rPr>
          <w:b/>
          <w:szCs w:val="24"/>
        </w:rPr>
        <w:t xml:space="preserve">Ведущие цели Программы - </w:t>
      </w:r>
      <w:r w:rsidRPr="00116D58">
        <w:rPr>
          <w:szCs w:val="24"/>
        </w:rPr>
        <w:t xml:space="preserve">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 развитие психофизиологических особенностей и физических качеств в соответствии с возрастными и индивидуальными особенностями, подготовка к жизни в современном обществе в ходе освоения традиционными и инновационными социальными и культурными практиками, обеспечение безопасности жизнедеятельности дошкольника. </w:t>
      </w:r>
    </w:p>
    <w:p w:rsidR="00995B43" w:rsidRPr="00116D58" w:rsidRDefault="00995B43" w:rsidP="00995B43">
      <w:pPr>
        <w:spacing w:after="35"/>
        <w:ind w:left="569" w:right="7"/>
        <w:rPr>
          <w:szCs w:val="24"/>
        </w:rPr>
      </w:pPr>
      <w:r w:rsidRPr="00116D58">
        <w:rPr>
          <w:b/>
          <w:szCs w:val="24"/>
        </w:rPr>
        <w:t xml:space="preserve">Цели </w:t>
      </w:r>
      <w:r w:rsidRPr="00116D58">
        <w:rPr>
          <w:szCs w:val="24"/>
        </w:rPr>
        <w:t xml:space="preserve">достигаются через решение следующих задач, сообразных ФГОС ДО, отражающих концептуальные основы Программы: </w:t>
      </w:r>
    </w:p>
    <w:p w:rsidR="00995B43" w:rsidRPr="00116D58" w:rsidRDefault="00995B43" w:rsidP="00A0246A">
      <w:pPr>
        <w:widowControl/>
        <w:numPr>
          <w:ilvl w:val="0"/>
          <w:numId w:val="14"/>
        </w:numPr>
        <w:autoSpaceDE/>
        <w:autoSpaceDN/>
        <w:spacing w:after="34" w:line="267" w:lineRule="auto"/>
        <w:ind w:left="1143" w:right="7" w:hanging="574"/>
        <w:jc w:val="both"/>
        <w:rPr>
          <w:szCs w:val="24"/>
        </w:rPr>
      </w:pPr>
      <w:r w:rsidRPr="00116D58">
        <w:rPr>
          <w:szCs w:val="24"/>
        </w:rPr>
        <w:t xml:space="preserve">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 </w:t>
      </w:r>
    </w:p>
    <w:p w:rsidR="00995B43" w:rsidRPr="00116D58" w:rsidRDefault="00995B43" w:rsidP="00A0246A">
      <w:pPr>
        <w:widowControl/>
        <w:numPr>
          <w:ilvl w:val="0"/>
          <w:numId w:val="14"/>
        </w:numPr>
        <w:autoSpaceDE/>
        <w:autoSpaceDN/>
        <w:spacing w:after="33" w:line="267" w:lineRule="auto"/>
        <w:ind w:left="1143" w:right="7" w:hanging="574"/>
        <w:jc w:val="both"/>
        <w:rPr>
          <w:szCs w:val="24"/>
        </w:rPr>
      </w:pPr>
      <w:r w:rsidRPr="00116D58">
        <w:rPr>
          <w:szCs w:val="24"/>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(духовно-нравственная культурная практика; культурная практика игры и общения); </w:t>
      </w:r>
    </w:p>
    <w:p w:rsidR="00995B43" w:rsidRPr="00116D58" w:rsidRDefault="00995B43" w:rsidP="00A0246A">
      <w:pPr>
        <w:widowControl/>
        <w:numPr>
          <w:ilvl w:val="0"/>
          <w:numId w:val="14"/>
        </w:numPr>
        <w:autoSpaceDE/>
        <w:autoSpaceDN/>
        <w:spacing w:after="18" w:line="268" w:lineRule="auto"/>
        <w:ind w:left="1143" w:right="7" w:hanging="574"/>
        <w:jc w:val="both"/>
        <w:rPr>
          <w:szCs w:val="24"/>
        </w:rPr>
      </w:pPr>
      <w:r w:rsidRPr="00116D58">
        <w:rPr>
          <w:szCs w:val="24"/>
        </w:rP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(культурная практика игры и общения; культурная практика самообслуживания и общественно-полезного труда); </w:t>
      </w:r>
    </w:p>
    <w:p w:rsidR="00995B43" w:rsidRPr="00116D58" w:rsidRDefault="00995B43" w:rsidP="00A0246A">
      <w:pPr>
        <w:widowControl/>
        <w:numPr>
          <w:ilvl w:val="0"/>
          <w:numId w:val="14"/>
        </w:numPr>
        <w:autoSpaceDE/>
        <w:autoSpaceDN/>
        <w:spacing w:after="38" w:line="267" w:lineRule="auto"/>
        <w:ind w:left="1143" w:right="7" w:hanging="574"/>
        <w:jc w:val="both"/>
        <w:rPr>
          <w:szCs w:val="24"/>
        </w:rPr>
      </w:pPr>
      <w:r w:rsidRPr="00116D58">
        <w:rPr>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практика; культурная практика безопасности жизнедеятельности); </w:t>
      </w:r>
    </w:p>
    <w:p w:rsidR="00995B43" w:rsidRPr="00116D58" w:rsidRDefault="00995B43" w:rsidP="00A0246A">
      <w:pPr>
        <w:widowControl/>
        <w:numPr>
          <w:ilvl w:val="0"/>
          <w:numId w:val="14"/>
        </w:numPr>
        <w:autoSpaceDE/>
        <w:autoSpaceDN/>
        <w:spacing w:after="35" w:line="267" w:lineRule="auto"/>
        <w:ind w:left="1143" w:right="7" w:hanging="574"/>
        <w:jc w:val="both"/>
        <w:rPr>
          <w:szCs w:val="24"/>
        </w:rPr>
      </w:pPr>
      <w:r w:rsidRPr="00116D58">
        <w:rPr>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 </w:t>
      </w:r>
    </w:p>
    <w:p w:rsidR="00995B43" w:rsidRPr="00116D58" w:rsidRDefault="00995B43" w:rsidP="00A0246A">
      <w:pPr>
        <w:widowControl/>
        <w:numPr>
          <w:ilvl w:val="0"/>
          <w:numId w:val="14"/>
        </w:numPr>
        <w:autoSpaceDE/>
        <w:autoSpaceDN/>
        <w:spacing w:after="36" w:line="267" w:lineRule="auto"/>
        <w:ind w:left="1143" w:right="7" w:hanging="574"/>
        <w:jc w:val="both"/>
        <w:rPr>
          <w:szCs w:val="24"/>
        </w:rPr>
      </w:pPr>
      <w:r w:rsidRPr="00116D58">
        <w:rPr>
          <w:szCs w:val="24"/>
        </w:rPr>
        <w:t xml:space="preserve">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игры и общения, речевая культурная практика, культурная практика литературного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 </w:t>
      </w:r>
    </w:p>
    <w:p w:rsidR="00995B43" w:rsidRPr="00116D58" w:rsidRDefault="00995B43" w:rsidP="00A0246A">
      <w:pPr>
        <w:widowControl/>
        <w:numPr>
          <w:ilvl w:val="0"/>
          <w:numId w:val="14"/>
        </w:numPr>
        <w:autoSpaceDE/>
        <w:autoSpaceDN/>
        <w:spacing w:after="38" w:line="267" w:lineRule="auto"/>
        <w:ind w:left="1143" w:right="7" w:hanging="574"/>
        <w:jc w:val="both"/>
        <w:rPr>
          <w:szCs w:val="24"/>
        </w:rPr>
      </w:pPr>
      <w:r w:rsidRPr="00116D58">
        <w:rPr>
          <w:szCs w:val="24"/>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 </w:t>
      </w:r>
    </w:p>
    <w:p w:rsidR="00995B43" w:rsidRPr="00116D58" w:rsidRDefault="00995B43" w:rsidP="00A0246A">
      <w:pPr>
        <w:widowControl/>
        <w:numPr>
          <w:ilvl w:val="0"/>
          <w:numId w:val="14"/>
        </w:numPr>
        <w:autoSpaceDE/>
        <w:autoSpaceDN/>
        <w:spacing w:after="5" w:line="267" w:lineRule="auto"/>
        <w:ind w:left="1143" w:right="7" w:hanging="574"/>
        <w:jc w:val="both"/>
        <w:rPr>
          <w:szCs w:val="24"/>
        </w:rPr>
      </w:pPr>
      <w:r w:rsidRPr="00116D58">
        <w:rPr>
          <w:szCs w:val="24"/>
        </w:rPr>
        <w:t xml:space="preserve">обеспечение преемственности целей, задач и содержания дошкольного общего и начального общего образования (все виды культурных практик). </w:t>
      </w:r>
    </w:p>
    <w:p w:rsidR="00995B43" w:rsidRPr="00116D58" w:rsidRDefault="00995B43" w:rsidP="00995B43">
      <w:pPr>
        <w:spacing w:after="3" w:line="265" w:lineRule="auto"/>
        <w:ind w:left="579" w:hanging="10"/>
        <w:rPr>
          <w:szCs w:val="24"/>
        </w:rPr>
      </w:pPr>
      <w:r w:rsidRPr="00116D58">
        <w:rPr>
          <w:b/>
          <w:szCs w:val="24"/>
        </w:rPr>
        <w:t xml:space="preserve">Цели и задачи образовательной деятельности с детьми дошкольного возраста: </w:t>
      </w:r>
    </w:p>
    <w:p w:rsidR="00995B43" w:rsidRPr="00116D58" w:rsidRDefault="00995B43" w:rsidP="00A0246A">
      <w:pPr>
        <w:widowControl/>
        <w:numPr>
          <w:ilvl w:val="0"/>
          <w:numId w:val="15"/>
        </w:numPr>
        <w:autoSpaceDE/>
        <w:autoSpaceDN/>
        <w:spacing w:after="5" w:line="267" w:lineRule="auto"/>
        <w:ind w:right="7" w:hanging="564"/>
        <w:jc w:val="both"/>
        <w:rPr>
          <w:szCs w:val="24"/>
        </w:rPr>
      </w:pPr>
      <w:r w:rsidRPr="00116D58">
        <w:rPr>
          <w:szCs w:val="24"/>
        </w:rPr>
        <w:t xml:space="preserve">Содействовать дальнейшему развитию поисково-практических действий: расширению арсенала исследовательских, трудовых, учебныхдействий,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 </w:t>
      </w:r>
    </w:p>
    <w:p w:rsidR="00995B43" w:rsidRPr="00116D58" w:rsidRDefault="00995B43" w:rsidP="00A0246A">
      <w:pPr>
        <w:widowControl/>
        <w:numPr>
          <w:ilvl w:val="0"/>
          <w:numId w:val="15"/>
        </w:numPr>
        <w:autoSpaceDE/>
        <w:autoSpaceDN/>
        <w:spacing w:after="5" w:line="267" w:lineRule="auto"/>
        <w:ind w:right="7" w:hanging="564"/>
        <w:jc w:val="both"/>
        <w:rPr>
          <w:szCs w:val="24"/>
        </w:rPr>
      </w:pPr>
      <w:r w:rsidRPr="00116D58">
        <w:rPr>
          <w:szCs w:val="24"/>
        </w:rPr>
        <w:t xml:space="preserve">Обеспечить поддержку инициативы в познании окружающего мира (целостного образа предметов, явлений, событий, отношений), активности в речевом общении. </w:t>
      </w:r>
    </w:p>
    <w:p w:rsidR="00995B43" w:rsidRPr="00116D58" w:rsidRDefault="00995B43" w:rsidP="00A0246A">
      <w:pPr>
        <w:widowControl/>
        <w:numPr>
          <w:ilvl w:val="0"/>
          <w:numId w:val="15"/>
        </w:numPr>
        <w:autoSpaceDE/>
        <w:autoSpaceDN/>
        <w:spacing w:after="5" w:line="267" w:lineRule="auto"/>
        <w:ind w:right="7" w:hanging="564"/>
        <w:jc w:val="both"/>
        <w:rPr>
          <w:szCs w:val="24"/>
        </w:rPr>
      </w:pPr>
      <w:r w:rsidRPr="00116D58">
        <w:rPr>
          <w:szCs w:val="24"/>
        </w:rPr>
        <w:t xml:space="preserve">Содействовать формированию опыта рефлексии (самопонимания, самопрезентации). </w:t>
      </w:r>
    </w:p>
    <w:p w:rsidR="00995B43" w:rsidRPr="00116D58" w:rsidRDefault="00995B43" w:rsidP="00A0246A">
      <w:pPr>
        <w:widowControl/>
        <w:numPr>
          <w:ilvl w:val="0"/>
          <w:numId w:val="15"/>
        </w:numPr>
        <w:autoSpaceDE/>
        <w:autoSpaceDN/>
        <w:spacing w:after="5" w:line="267" w:lineRule="auto"/>
        <w:ind w:right="7" w:hanging="564"/>
        <w:jc w:val="both"/>
        <w:rPr>
          <w:szCs w:val="24"/>
        </w:rPr>
      </w:pPr>
      <w:r w:rsidRPr="00116D58">
        <w:rPr>
          <w:szCs w:val="24"/>
        </w:rPr>
        <w:t xml:space="preserve">Способствовать развитию навыков самоорганизации, соорганизации, понимания других, презентации совместных действий. </w:t>
      </w:r>
    </w:p>
    <w:p w:rsidR="00995B43" w:rsidRPr="00116D58" w:rsidRDefault="00995B43" w:rsidP="00A0246A">
      <w:pPr>
        <w:widowControl/>
        <w:numPr>
          <w:ilvl w:val="0"/>
          <w:numId w:val="15"/>
        </w:numPr>
        <w:autoSpaceDE/>
        <w:autoSpaceDN/>
        <w:spacing w:after="28" w:line="267" w:lineRule="auto"/>
        <w:ind w:right="7" w:hanging="564"/>
        <w:jc w:val="both"/>
        <w:rPr>
          <w:szCs w:val="24"/>
        </w:rPr>
      </w:pPr>
      <w:r w:rsidRPr="00116D58">
        <w:rPr>
          <w:szCs w:val="24"/>
        </w:rPr>
        <w:t xml:space="preserve">Способствовать формированию навыка элементарного саморегулирования активности. </w:t>
      </w:r>
    </w:p>
    <w:p w:rsidR="00995B43" w:rsidRPr="00116D58" w:rsidRDefault="00995B43" w:rsidP="00A0246A">
      <w:pPr>
        <w:widowControl/>
        <w:numPr>
          <w:ilvl w:val="0"/>
          <w:numId w:val="15"/>
        </w:numPr>
        <w:autoSpaceDE/>
        <w:autoSpaceDN/>
        <w:spacing w:after="5" w:line="267" w:lineRule="auto"/>
        <w:ind w:right="7" w:hanging="564"/>
        <w:jc w:val="both"/>
        <w:rPr>
          <w:szCs w:val="24"/>
        </w:rPr>
      </w:pPr>
      <w:r w:rsidRPr="00116D58">
        <w:rPr>
          <w:szCs w:val="24"/>
        </w:rPr>
        <w:t xml:space="preserve">Стимулировать развитие различных форм речевого творчества. </w:t>
      </w:r>
    </w:p>
    <w:p w:rsidR="00995B43" w:rsidRPr="00116D58" w:rsidRDefault="00995B43" w:rsidP="00A0246A">
      <w:pPr>
        <w:widowControl/>
        <w:numPr>
          <w:ilvl w:val="0"/>
          <w:numId w:val="15"/>
        </w:numPr>
        <w:autoSpaceDE/>
        <w:autoSpaceDN/>
        <w:spacing w:after="5" w:line="267" w:lineRule="auto"/>
        <w:ind w:right="7" w:hanging="564"/>
        <w:jc w:val="both"/>
        <w:rPr>
          <w:szCs w:val="24"/>
        </w:rPr>
      </w:pPr>
      <w:r w:rsidRPr="00116D58">
        <w:rPr>
          <w:szCs w:val="24"/>
        </w:rPr>
        <w:t xml:space="preserve">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 </w:t>
      </w:r>
    </w:p>
    <w:p w:rsidR="00995B43" w:rsidRPr="00116D58" w:rsidRDefault="00995B43" w:rsidP="00A0246A">
      <w:pPr>
        <w:widowControl/>
        <w:numPr>
          <w:ilvl w:val="0"/>
          <w:numId w:val="15"/>
        </w:numPr>
        <w:autoSpaceDE/>
        <w:autoSpaceDN/>
        <w:spacing w:after="5" w:line="267" w:lineRule="auto"/>
        <w:ind w:right="7" w:hanging="564"/>
        <w:jc w:val="both"/>
        <w:rPr>
          <w:szCs w:val="24"/>
        </w:rPr>
      </w:pPr>
      <w:r w:rsidRPr="00116D58">
        <w:rPr>
          <w:szCs w:val="24"/>
        </w:rPr>
        <w:t xml:space="preserve">Воспитывать привычки здорового образа жизни. </w:t>
      </w:r>
    </w:p>
    <w:p w:rsidR="00995B43" w:rsidRPr="00116D58" w:rsidRDefault="00995B43" w:rsidP="00A0246A">
      <w:pPr>
        <w:widowControl/>
        <w:numPr>
          <w:ilvl w:val="0"/>
          <w:numId w:val="15"/>
        </w:numPr>
        <w:autoSpaceDE/>
        <w:autoSpaceDN/>
        <w:spacing w:after="5" w:line="267" w:lineRule="auto"/>
        <w:ind w:right="7" w:hanging="564"/>
        <w:jc w:val="both"/>
        <w:rPr>
          <w:szCs w:val="24"/>
        </w:rPr>
      </w:pPr>
      <w:r w:rsidRPr="00116D58">
        <w:rPr>
          <w:szCs w:val="24"/>
        </w:rPr>
        <w:t xml:space="preserve">Способствовать развитию двигательных умений и навыков, физических качеств (силы, ловкости, выносливости, быстроты и др.) </w:t>
      </w:r>
    </w:p>
    <w:p w:rsidR="00995B43" w:rsidRPr="00116D58" w:rsidRDefault="00995B43" w:rsidP="00995B43">
      <w:pPr>
        <w:spacing w:after="20" w:line="259" w:lineRule="auto"/>
        <w:ind w:left="569"/>
        <w:rPr>
          <w:szCs w:val="24"/>
        </w:rPr>
      </w:pPr>
      <w:r w:rsidRPr="00116D58">
        <w:rPr>
          <w:b/>
          <w:szCs w:val="24"/>
        </w:rPr>
        <w:t xml:space="preserve"> </w:t>
      </w:r>
    </w:p>
    <w:p w:rsidR="00995B43" w:rsidRPr="00116D58" w:rsidRDefault="00995B43" w:rsidP="00995B43">
      <w:pPr>
        <w:spacing w:after="3" w:line="265" w:lineRule="auto"/>
        <w:ind w:left="579" w:hanging="10"/>
        <w:rPr>
          <w:szCs w:val="24"/>
        </w:rPr>
      </w:pPr>
      <w:r w:rsidRPr="00116D58">
        <w:rPr>
          <w:b/>
          <w:szCs w:val="24"/>
        </w:rPr>
        <w:t xml:space="preserve">Принципы дошкольного образования и подходы к реализации Программ: </w:t>
      </w:r>
    </w:p>
    <w:p w:rsidR="00995B43" w:rsidRPr="00116D58" w:rsidRDefault="00995B43" w:rsidP="00995B43">
      <w:pPr>
        <w:spacing w:after="3" w:line="261" w:lineRule="auto"/>
        <w:ind w:left="791" w:hanging="10"/>
        <w:rPr>
          <w:szCs w:val="24"/>
        </w:rPr>
      </w:pPr>
      <w:r w:rsidRPr="00116D58">
        <w:rPr>
          <w:b/>
          <w:szCs w:val="24"/>
        </w:rPr>
        <w:t xml:space="preserve">О.В.Толстикова, О.А.Трофимова«СамоЦвет»: младенческий, ранний возраст </w:t>
      </w:r>
      <w:r w:rsidRPr="00116D58">
        <w:rPr>
          <w:color w:val="0563C1"/>
          <w:szCs w:val="24"/>
          <w:u w:val="single" w:color="0563C1"/>
        </w:rPr>
        <w:t>https://www.irro.ru/upload/medialibrary/29c/9k0zeqikavj0mip08unxw07qu0ojbw99.pdf</w:t>
      </w:r>
      <w:r w:rsidRPr="00116D58">
        <w:rPr>
          <w:b/>
          <w:szCs w:val="24"/>
        </w:rPr>
        <w:t xml:space="preserve"> (стр. 22-24) </w:t>
      </w:r>
    </w:p>
    <w:p w:rsidR="00995B43" w:rsidRPr="00116D58" w:rsidRDefault="00995B43" w:rsidP="00995B43">
      <w:pPr>
        <w:spacing w:after="35"/>
        <w:ind w:left="781" w:right="7"/>
        <w:rPr>
          <w:szCs w:val="24"/>
        </w:rPr>
      </w:pPr>
      <w:r w:rsidRPr="00116D58">
        <w:rPr>
          <w:szCs w:val="24"/>
        </w:rPr>
        <w:t xml:space="preserve">Организация образовательной деятельности основывается на следующих психолого-педагогических принципах: </w:t>
      </w:r>
    </w:p>
    <w:p w:rsidR="00995B43" w:rsidRPr="00116D58" w:rsidRDefault="00995B43" w:rsidP="00A0246A">
      <w:pPr>
        <w:widowControl/>
        <w:numPr>
          <w:ilvl w:val="0"/>
          <w:numId w:val="16"/>
        </w:numPr>
        <w:autoSpaceDE/>
        <w:autoSpaceDN/>
        <w:spacing w:after="5" w:line="267" w:lineRule="auto"/>
        <w:ind w:right="7" w:hanging="564"/>
        <w:jc w:val="both"/>
        <w:rPr>
          <w:szCs w:val="24"/>
        </w:rPr>
      </w:pPr>
      <w:r w:rsidRPr="00116D58">
        <w:rPr>
          <w:szCs w:val="24"/>
        </w:rPr>
        <w:t xml:space="preserve">гуманистической ориентированность педагогического процесса, как система воззрений, признающая принятие ребенка как ценности, что подразумевает признание за ним права на то, чтобы быть таким, каков он есть, со своими темпераментными особенностями, на основе которых будут формироваться черты характера; </w:t>
      </w:r>
    </w:p>
    <w:p w:rsidR="00995B43" w:rsidRPr="00116D58" w:rsidRDefault="00995B43" w:rsidP="00A0246A">
      <w:pPr>
        <w:widowControl/>
        <w:numPr>
          <w:ilvl w:val="0"/>
          <w:numId w:val="16"/>
        </w:numPr>
        <w:autoSpaceDE/>
        <w:autoSpaceDN/>
        <w:spacing w:after="38" w:line="267" w:lineRule="auto"/>
        <w:ind w:right="7" w:hanging="564"/>
        <w:jc w:val="both"/>
        <w:rPr>
          <w:szCs w:val="24"/>
        </w:rPr>
      </w:pPr>
      <w:r w:rsidRPr="00116D58">
        <w:rPr>
          <w:szCs w:val="24"/>
        </w:rPr>
        <w:t xml:space="preserve">опоры в воспитании на сензитивные периоды развития ребенка, т. е. наиболее благоприятные этапы для становления определенных функций, осознания, усвоения и реализации каких-либо способов или видов деятельности, а также норм, форм и условий человеческой жизнедеятельности; </w:t>
      </w:r>
    </w:p>
    <w:p w:rsidR="00995B43" w:rsidRPr="00116D58" w:rsidRDefault="00995B43" w:rsidP="00A0246A">
      <w:pPr>
        <w:widowControl/>
        <w:numPr>
          <w:ilvl w:val="0"/>
          <w:numId w:val="16"/>
        </w:numPr>
        <w:autoSpaceDE/>
        <w:autoSpaceDN/>
        <w:spacing w:after="38" w:line="267" w:lineRule="auto"/>
        <w:ind w:right="7" w:hanging="564"/>
        <w:jc w:val="both"/>
        <w:rPr>
          <w:szCs w:val="24"/>
        </w:rPr>
      </w:pPr>
      <w:r w:rsidRPr="00116D58">
        <w:rPr>
          <w:szCs w:val="24"/>
        </w:rPr>
        <w:t xml:space="preserve">опоры на ведущую деятельность младенческого периода и периода раннего возраста, которая определяет его психическое развитие, обусловливает возникновение и формирование психологических новообразований; </w:t>
      </w:r>
    </w:p>
    <w:p w:rsidR="00995B43" w:rsidRPr="00116D58" w:rsidRDefault="00995B43" w:rsidP="00A0246A">
      <w:pPr>
        <w:widowControl/>
        <w:numPr>
          <w:ilvl w:val="0"/>
          <w:numId w:val="16"/>
        </w:numPr>
        <w:autoSpaceDE/>
        <w:autoSpaceDN/>
        <w:spacing w:after="39" w:line="267" w:lineRule="auto"/>
        <w:ind w:right="7" w:hanging="564"/>
        <w:jc w:val="both"/>
        <w:rPr>
          <w:szCs w:val="24"/>
        </w:rPr>
      </w:pPr>
      <w:r w:rsidRPr="00116D58">
        <w:rPr>
          <w:szCs w:val="24"/>
        </w:rPr>
        <w:t xml:space="preserve">реализации деятельностного подхода в обучении и воспитании детей младенческого и раннего возраста, который опирается на положительное эмоциональное реагирование в процессе и результате выполняемых действий; </w:t>
      </w:r>
    </w:p>
    <w:p w:rsidR="00995B43" w:rsidRPr="00116D58" w:rsidRDefault="00995B43" w:rsidP="00A0246A">
      <w:pPr>
        <w:widowControl/>
        <w:numPr>
          <w:ilvl w:val="0"/>
          <w:numId w:val="16"/>
        </w:numPr>
        <w:autoSpaceDE/>
        <w:autoSpaceDN/>
        <w:spacing w:after="39" w:line="267" w:lineRule="auto"/>
        <w:ind w:right="7" w:hanging="564"/>
        <w:jc w:val="both"/>
        <w:rPr>
          <w:szCs w:val="24"/>
        </w:rPr>
      </w:pPr>
      <w:r w:rsidRPr="00116D58">
        <w:rPr>
          <w:szCs w:val="24"/>
        </w:rPr>
        <w:t xml:space="preserve">опоры на потенциальные возможности ребенка, на «зону ближайшего развития», определение совместной деятельности взрослых и детей как движущей силы развития ребенка; </w:t>
      </w:r>
    </w:p>
    <w:p w:rsidR="00995B43" w:rsidRPr="00116D58" w:rsidRDefault="00995B43" w:rsidP="00A0246A">
      <w:pPr>
        <w:widowControl/>
        <w:numPr>
          <w:ilvl w:val="0"/>
          <w:numId w:val="16"/>
        </w:numPr>
        <w:autoSpaceDE/>
        <w:autoSpaceDN/>
        <w:spacing w:after="38" w:line="267" w:lineRule="auto"/>
        <w:ind w:right="7" w:hanging="564"/>
        <w:jc w:val="both"/>
        <w:rPr>
          <w:szCs w:val="24"/>
        </w:rPr>
      </w:pPr>
      <w:r w:rsidRPr="00116D58">
        <w:rPr>
          <w:szCs w:val="24"/>
        </w:rPr>
        <w:t xml:space="preserve">осознания единства эмоционального и интеллектуального развития, проявляющегося в формировании Я-концепции, умения регулировать эмоции в деятельности; </w:t>
      </w:r>
    </w:p>
    <w:p w:rsidR="00995B43" w:rsidRPr="00116D58" w:rsidRDefault="00995B43" w:rsidP="00A0246A">
      <w:pPr>
        <w:widowControl/>
        <w:numPr>
          <w:ilvl w:val="0"/>
          <w:numId w:val="16"/>
        </w:numPr>
        <w:autoSpaceDE/>
        <w:autoSpaceDN/>
        <w:spacing w:after="38" w:line="267" w:lineRule="auto"/>
        <w:ind w:right="7" w:hanging="564"/>
        <w:jc w:val="both"/>
        <w:rPr>
          <w:szCs w:val="24"/>
        </w:rPr>
      </w:pPr>
      <w:r w:rsidRPr="00116D58">
        <w:rPr>
          <w:szCs w:val="24"/>
        </w:rPr>
        <w:t xml:space="preserve">единство требований и установок в организации жизнедеятельности ребенка в ДОО, проявляющееся в межведомственной медико-психолого-педагогической поддержке детей младенческого и раннего возраста, осуществляемой на основе системного мониторинга; </w:t>
      </w:r>
    </w:p>
    <w:p w:rsidR="00995B43" w:rsidRPr="00116D58" w:rsidRDefault="00995B43" w:rsidP="00A0246A">
      <w:pPr>
        <w:widowControl/>
        <w:numPr>
          <w:ilvl w:val="0"/>
          <w:numId w:val="16"/>
        </w:numPr>
        <w:autoSpaceDE/>
        <w:autoSpaceDN/>
        <w:spacing w:after="39" w:line="267" w:lineRule="auto"/>
        <w:ind w:right="7" w:hanging="564"/>
        <w:jc w:val="both"/>
        <w:rPr>
          <w:szCs w:val="24"/>
        </w:rPr>
      </w:pPr>
      <w:r w:rsidRPr="00116D58">
        <w:rPr>
          <w:szCs w:val="24"/>
        </w:rPr>
        <w:t xml:space="preserve">принцип универсальности содержания и одновременно вариативности и гибкости, позволяющий корректировать ее реализацию в зависимости от хода образовательного процесса и особенностей развития детей; </w:t>
      </w:r>
    </w:p>
    <w:p w:rsidR="00995B43" w:rsidRPr="00116D58" w:rsidRDefault="00995B43" w:rsidP="00A0246A">
      <w:pPr>
        <w:widowControl/>
        <w:numPr>
          <w:ilvl w:val="0"/>
          <w:numId w:val="16"/>
        </w:numPr>
        <w:autoSpaceDE/>
        <w:autoSpaceDN/>
        <w:spacing w:after="34" w:line="267" w:lineRule="auto"/>
        <w:ind w:right="7" w:hanging="564"/>
        <w:jc w:val="both"/>
        <w:rPr>
          <w:szCs w:val="24"/>
        </w:rPr>
      </w:pPr>
      <w:r w:rsidRPr="00116D58">
        <w:rPr>
          <w:szCs w:val="24"/>
        </w:rPr>
        <w:t xml:space="preserve">принцип интеграции освоения предлагаемого содержания модулей образовательной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 </w:t>
      </w:r>
    </w:p>
    <w:p w:rsidR="00995B43" w:rsidRPr="00116D58" w:rsidRDefault="00995B43" w:rsidP="00A0246A">
      <w:pPr>
        <w:widowControl/>
        <w:numPr>
          <w:ilvl w:val="0"/>
          <w:numId w:val="16"/>
        </w:numPr>
        <w:autoSpaceDE/>
        <w:autoSpaceDN/>
        <w:spacing w:after="39" w:line="267" w:lineRule="auto"/>
        <w:ind w:right="7" w:hanging="564"/>
        <w:jc w:val="both"/>
        <w:rPr>
          <w:szCs w:val="24"/>
        </w:rPr>
      </w:pPr>
      <w:r w:rsidRPr="00116D58">
        <w:rPr>
          <w:szCs w:val="24"/>
        </w:rPr>
        <w:t xml:space="preserve">принцип создания проблемных ситуаций в процессе освоения содержания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обучающимися способы обобщаются и свободно используются в новых ситуациях, что говорит о развитии их мышления; </w:t>
      </w:r>
    </w:p>
    <w:p w:rsidR="00995B43" w:rsidRPr="00116D58" w:rsidRDefault="00995B43" w:rsidP="00A0246A">
      <w:pPr>
        <w:widowControl/>
        <w:numPr>
          <w:ilvl w:val="0"/>
          <w:numId w:val="16"/>
        </w:numPr>
        <w:autoSpaceDE/>
        <w:autoSpaceDN/>
        <w:spacing w:after="39" w:line="267" w:lineRule="auto"/>
        <w:ind w:right="7" w:hanging="564"/>
        <w:jc w:val="both"/>
        <w:rPr>
          <w:szCs w:val="24"/>
        </w:rPr>
      </w:pPr>
      <w:r w:rsidRPr="00116D58">
        <w:rPr>
          <w:szCs w:val="24"/>
        </w:rPr>
        <w:t xml:space="preserve">принцип продуктивного и игрового взаимодействия детей между собой и со взрослыми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обеспечивает субъектность ребенка, усвоение им социального опыта на основе взаимодействия со сверстниками и взрослыми; </w:t>
      </w:r>
    </w:p>
    <w:p w:rsidR="00995B43" w:rsidRPr="00116D58" w:rsidRDefault="00995B43" w:rsidP="00A0246A">
      <w:pPr>
        <w:widowControl/>
        <w:numPr>
          <w:ilvl w:val="0"/>
          <w:numId w:val="16"/>
        </w:numPr>
        <w:autoSpaceDE/>
        <w:autoSpaceDN/>
        <w:spacing w:after="5" w:line="267" w:lineRule="auto"/>
        <w:ind w:right="7" w:hanging="564"/>
        <w:jc w:val="both"/>
        <w:rPr>
          <w:szCs w:val="24"/>
        </w:rPr>
      </w:pPr>
      <w:r w:rsidRPr="00116D58">
        <w:rPr>
          <w:szCs w:val="24"/>
        </w:rPr>
        <w:t xml:space="preserve">принцип учета определенных особенностей психики детей (высокое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w:t>
      </w:r>
    </w:p>
    <w:p w:rsidR="00995B43" w:rsidRPr="00116D58" w:rsidRDefault="00995B43" w:rsidP="00995B43">
      <w:pPr>
        <w:spacing w:after="34"/>
        <w:ind w:left="568" w:right="7" w:firstLine="568"/>
        <w:rPr>
          <w:szCs w:val="24"/>
        </w:rPr>
      </w:pPr>
      <w:r w:rsidRPr="00116D58">
        <w:rPr>
          <w:szCs w:val="24"/>
        </w:rPr>
        <w:t xml:space="preserve">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интериоризации, оценки, выбора и экстериоризации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 </w:t>
      </w:r>
    </w:p>
    <w:p w:rsidR="00995B43" w:rsidRPr="00116D58" w:rsidRDefault="00995B43" w:rsidP="00A0246A">
      <w:pPr>
        <w:widowControl/>
        <w:numPr>
          <w:ilvl w:val="0"/>
          <w:numId w:val="16"/>
        </w:numPr>
        <w:autoSpaceDE/>
        <w:autoSpaceDN/>
        <w:spacing w:after="38" w:line="267" w:lineRule="auto"/>
        <w:ind w:left="851" w:right="7" w:hanging="282"/>
        <w:jc w:val="both"/>
        <w:rPr>
          <w:szCs w:val="24"/>
        </w:rPr>
      </w:pPr>
      <w:r>
        <w:rPr>
          <w:szCs w:val="24"/>
        </w:rPr>
        <w:t xml:space="preserve"> </w:t>
      </w:r>
      <w:r w:rsidRPr="00116D58">
        <w:rPr>
          <w:szCs w:val="24"/>
        </w:rPr>
        <w:t xml:space="preserve">принцип эмоционального благополучия через позитивный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 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
    <w:p w:rsidR="00995B43" w:rsidRPr="00116D58" w:rsidRDefault="00995B43" w:rsidP="00A0246A">
      <w:pPr>
        <w:widowControl/>
        <w:numPr>
          <w:ilvl w:val="0"/>
          <w:numId w:val="16"/>
        </w:numPr>
        <w:autoSpaceDE/>
        <w:autoSpaceDN/>
        <w:spacing w:after="39" w:line="267" w:lineRule="auto"/>
        <w:ind w:right="7" w:hanging="564"/>
        <w:jc w:val="both"/>
        <w:rPr>
          <w:szCs w:val="24"/>
        </w:rPr>
      </w:pPr>
      <w:r w:rsidRPr="00116D58">
        <w:rPr>
          <w:szCs w:val="24"/>
        </w:rPr>
        <w:t xml:space="preserve">принцип предоставления возможностей для проявления детской инициативы в планировании образовательной деятельности, ее поддержки и стимулирования; </w:t>
      </w:r>
    </w:p>
    <w:p w:rsidR="00995B43" w:rsidRPr="00116D58" w:rsidRDefault="00995B43" w:rsidP="00A0246A">
      <w:pPr>
        <w:widowControl/>
        <w:numPr>
          <w:ilvl w:val="0"/>
          <w:numId w:val="16"/>
        </w:numPr>
        <w:autoSpaceDE/>
        <w:autoSpaceDN/>
        <w:spacing w:after="39" w:line="267" w:lineRule="auto"/>
        <w:ind w:right="7" w:hanging="564"/>
        <w:jc w:val="both"/>
        <w:rPr>
          <w:szCs w:val="24"/>
        </w:rPr>
      </w:pPr>
      <w:r w:rsidRPr="00116D58">
        <w:rPr>
          <w:szCs w:val="24"/>
        </w:rPr>
        <w:t xml:space="preserve">принцип содействия, сотрудничества – использования и поддержки в воспитании детей партнерских доброжелательных отношений между взрослыми,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rsidR="00995B43" w:rsidRPr="00116D58" w:rsidRDefault="00995B43" w:rsidP="00A0246A">
      <w:pPr>
        <w:widowControl/>
        <w:numPr>
          <w:ilvl w:val="0"/>
          <w:numId w:val="16"/>
        </w:numPr>
        <w:autoSpaceDE/>
        <w:autoSpaceDN/>
        <w:spacing w:after="34" w:line="267" w:lineRule="auto"/>
        <w:ind w:right="7" w:hanging="564"/>
        <w:jc w:val="both"/>
        <w:rPr>
          <w:szCs w:val="24"/>
        </w:rPr>
      </w:pPr>
      <w:r w:rsidRPr="00116D58">
        <w:rPr>
          <w:szCs w:val="24"/>
        </w:rPr>
        <w:t xml:space="preserve">принцип привлечения и использования в реализации программы потенциала семьи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 </w:t>
      </w:r>
    </w:p>
    <w:p w:rsidR="00995B43" w:rsidRPr="00116D58" w:rsidRDefault="00995B43" w:rsidP="00A0246A">
      <w:pPr>
        <w:widowControl/>
        <w:numPr>
          <w:ilvl w:val="0"/>
          <w:numId w:val="16"/>
        </w:numPr>
        <w:autoSpaceDE/>
        <w:autoSpaceDN/>
        <w:spacing w:after="5" w:line="267" w:lineRule="auto"/>
        <w:ind w:right="7" w:hanging="564"/>
        <w:jc w:val="both"/>
        <w:rPr>
          <w:szCs w:val="24"/>
        </w:rPr>
      </w:pPr>
      <w:r w:rsidRPr="00116D58">
        <w:rPr>
          <w:szCs w:val="24"/>
        </w:rPr>
        <w:t xml:space="preserve">принцип особой роли в реализации программы социальной и развивающей предметной пространственной среды. </w:t>
      </w:r>
    </w:p>
    <w:p w:rsidR="00995B43" w:rsidRPr="00116D58" w:rsidRDefault="00995B43" w:rsidP="00995B43">
      <w:pPr>
        <w:spacing w:after="3" w:line="265" w:lineRule="auto"/>
        <w:ind w:left="1147" w:hanging="10"/>
        <w:rPr>
          <w:szCs w:val="24"/>
        </w:rPr>
      </w:pPr>
      <w:r w:rsidRPr="00116D58">
        <w:rPr>
          <w:b/>
          <w:szCs w:val="24"/>
        </w:rPr>
        <w:t xml:space="preserve">О.В.Толстикова, О.А.Трофимова «СамоЦвет»: дошкольный возраст </w:t>
      </w:r>
    </w:p>
    <w:p w:rsidR="00995B43" w:rsidRPr="00116D58" w:rsidRDefault="00995B43" w:rsidP="00995B43">
      <w:pPr>
        <w:spacing w:after="3" w:line="261" w:lineRule="auto"/>
        <w:ind w:left="564" w:hanging="10"/>
        <w:rPr>
          <w:szCs w:val="24"/>
        </w:rPr>
      </w:pPr>
      <w:r w:rsidRPr="00116D58">
        <w:rPr>
          <w:color w:val="0563C1"/>
          <w:szCs w:val="24"/>
          <w:u w:val="single" w:color="0563C1"/>
        </w:rPr>
        <w:t>https://www.irro.ru/upload/medialibrary/063/r6d1nzi1rca6lqlwwspf9vt5pvwh0usf.</w:t>
      </w:r>
      <w:r w:rsidRPr="00116D58">
        <w:rPr>
          <w:b/>
          <w:color w:val="0563C1"/>
          <w:szCs w:val="24"/>
          <w:u w:val="single" w:color="0563C1"/>
        </w:rPr>
        <w:t>pd</w:t>
      </w:r>
      <w:r w:rsidRPr="00116D58">
        <w:rPr>
          <w:b/>
          <w:szCs w:val="24"/>
        </w:rPr>
        <w:t xml:space="preserve">  (стр. 19-21) </w:t>
      </w:r>
    </w:p>
    <w:p w:rsidR="00995B43" w:rsidRPr="00116D58" w:rsidRDefault="00995B43" w:rsidP="00995B43">
      <w:pPr>
        <w:ind w:left="1137" w:right="7"/>
        <w:rPr>
          <w:szCs w:val="24"/>
        </w:rPr>
      </w:pPr>
      <w:r w:rsidRPr="00116D58">
        <w:rPr>
          <w:szCs w:val="24"/>
        </w:rPr>
        <w:t xml:space="preserve">Реализация целей и задач развития детей в культурных практиках основывается на следующих принципах: </w:t>
      </w:r>
    </w:p>
    <w:p w:rsidR="00995B43" w:rsidRPr="00116D58" w:rsidRDefault="00995B43" w:rsidP="00A0246A">
      <w:pPr>
        <w:widowControl/>
        <w:numPr>
          <w:ilvl w:val="0"/>
          <w:numId w:val="17"/>
        </w:numPr>
        <w:autoSpaceDE/>
        <w:autoSpaceDN/>
        <w:spacing w:after="27" w:line="265" w:lineRule="auto"/>
        <w:ind w:right="7" w:hanging="564"/>
        <w:jc w:val="both"/>
        <w:rPr>
          <w:szCs w:val="24"/>
        </w:rPr>
      </w:pPr>
      <w:r w:rsidRPr="00116D58">
        <w:rPr>
          <w:b/>
          <w:szCs w:val="24"/>
        </w:rPr>
        <w:t xml:space="preserve">Ориентировка на потенциальные возможности ребенка, на «зону ближайшего развития» </w:t>
      </w:r>
    </w:p>
    <w:p w:rsidR="00995B43" w:rsidRPr="00116D58" w:rsidRDefault="00995B43" w:rsidP="00A0246A">
      <w:pPr>
        <w:widowControl/>
        <w:numPr>
          <w:ilvl w:val="0"/>
          <w:numId w:val="17"/>
        </w:numPr>
        <w:autoSpaceDE/>
        <w:autoSpaceDN/>
        <w:spacing w:after="5" w:line="267" w:lineRule="auto"/>
        <w:ind w:right="7" w:hanging="564"/>
        <w:jc w:val="both"/>
        <w:rPr>
          <w:szCs w:val="24"/>
        </w:rPr>
      </w:pPr>
      <w:r w:rsidRPr="00116D58">
        <w:rPr>
          <w:b/>
          <w:szCs w:val="24"/>
        </w:rPr>
        <w:t>Реализация деятельностного подхода как развитие самой деятельности</w:t>
      </w:r>
      <w:r w:rsidRPr="00116D58">
        <w:rPr>
          <w:szCs w:val="24"/>
        </w:rPr>
        <w:t xml:space="preserve">, основных ее компонентов (мотивов, целей, действий, способов действий или операций), что способствует развитию ребенка как субъекта деятельности (деятеля). </w:t>
      </w:r>
    </w:p>
    <w:p w:rsidR="00995B43" w:rsidRPr="00116D58" w:rsidRDefault="00995B43" w:rsidP="00A0246A">
      <w:pPr>
        <w:widowControl/>
        <w:numPr>
          <w:ilvl w:val="0"/>
          <w:numId w:val="17"/>
        </w:numPr>
        <w:autoSpaceDE/>
        <w:autoSpaceDN/>
        <w:spacing w:after="5" w:line="267" w:lineRule="auto"/>
        <w:ind w:right="7" w:hanging="564"/>
        <w:jc w:val="both"/>
        <w:rPr>
          <w:szCs w:val="24"/>
        </w:rPr>
      </w:pPr>
      <w:r w:rsidRPr="00116D58">
        <w:rPr>
          <w:b/>
          <w:szCs w:val="24"/>
        </w:rPr>
        <w:t>Принцип универсальности содержания и одновременно вариативности и гибкости</w:t>
      </w:r>
      <w:r w:rsidRPr="00116D58">
        <w:rPr>
          <w:szCs w:val="24"/>
        </w:rPr>
        <w:t xml:space="preserve">, позволяющий корректировать ее реализацию в зависимости от хода образовательного процесса и особенностей развития детей. </w:t>
      </w:r>
    </w:p>
    <w:p w:rsidR="00995B43" w:rsidRPr="00116D58" w:rsidRDefault="00995B43" w:rsidP="00A0246A">
      <w:pPr>
        <w:widowControl/>
        <w:numPr>
          <w:ilvl w:val="0"/>
          <w:numId w:val="17"/>
        </w:numPr>
        <w:autoSpaceDE/>
        <w:autoSpaceDN/>
        <w:spacing w:after="5" w:line="267" w:lineRule="auto"/>
        <w:ind w:right="7" w:hanging="564"/>
        <w:jc w:val="both"/>
        <w:rPr>
          <w:szCs w:val="24"/>
        </w:rPr>
      </w:pPr>
      <w:r w:rsidRPr="00116D58">
        <w:rPr>
          <w:b/>
          <w:szCs w:val="24"/>
        </w:rPr>
        <w:t>Принцип интеграции освоения предлагаемого содержания модулей образовательной деятельности</w:t>
      </w:r>
      <w:r w:rsidRPr="00116D58">
        <w:rPr>
          <w:szCs w:val="24"/>
        </w:rPr>
        <w:t xml:space="preserve">,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 </w:t>
      </w:r>
    </w:p>
    <w:p w:rsidR="00995B43" w:rsidRPr="00116D58" w:rsidRDefault="00995B43" w:rsidP="00A0246A">
      <w:pPr>
        <w:widowControl/>
        <w:numPr>
          <w:ilvl w:val="0"/>
          <w:numId w:val="17"/>
        </w:numPr>
        <w:autoSpaceDE/>
        <w:autoSpaceDN/>
        <w:spacing w:after="5" w:line="267" w:lineRule="auto"/>
        <w:ind w:right="7" w:hanging="564"/>
        <w:jc w:val="both"/>
        <w:rPr>
          <w:szCs w:val="24"/>
        </w:rPr>
      </w:pPr>
      <w:r w:rsidRPr="00116D58">
        <w:rPr>
          <w:b/>
          <w:szCs w:val="24"/>
        </w:rPr>
        <w:t>Принцип создания проблемных ситуаций в процессе освоения содержания культурной практики</w:t>
      </w:r>
      <w:r w:rsidRPr="00116D58">
        <w:rPr>
          <w:szCs w:val="24"/>
        </w:rPr>
        <w:t xml:space="preserve">,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обучающимися способы обобщаются и свободно используются в новых ситуациях, что говорит о развитии их мышления. </w:t>
      </w:r>
    </w:p>
    <w:p w:rsidR="00995B43" w:rsidRPr="00116D58" w:rsidRDefault="00995B43" w:rsidP="00A0246A">
      <w:pPr>
        <w:widowControl/>
        <w:numPr>
          <w:ilvl w:val="0"/>
          <w:numId w:val="17"/>
        </w:numPr>
        <w:autoSpaceDE/>
        <w:autoSpaceDN/>
        <w:spacing w:after="5" w:line="267" w:lineRule="auto"/>
        <w:ind w:right="7" w:hanging="564"/>
        <w:jc w:val="both"/>
        <w:rPr>
          <w:szCs w:val="24"/>
        </w:rPr>
      </w:pPr>
      <w:r w:rsidRPr="00116D58">
        <w:rPr>
          <w:b/>
          <w:szCs w:val="24"/>
        </w:rPr>
        <w:t>Принцип продуктивного и игрового взаимодействия детей между собой и со взрослыми</w:t>
      </w:r>
      <w:r w:rsidRPr="00116D58">
        <w:rPr>
          <w:szCs w:val="24"/>
        </w:rPr>
        <w:t xml:space="preserve">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обеспечивает субъектность ребенка, усвоение им социального опыта на основе взаимодействия со сверстниками и взрослыми. </w:t>
      </w:r>
    </w:p>
    <w:p w:rsidR="00995B43" w:rsidRPr="00116D58" w:rsidRDefault="00995B43" w:rsidP="00A0246A">
      <w:pPr>
        <w:widowControl/>
        <w:numPr>
          <w:ilvl w:val="0"/>
          <w:numId w:val="17"/>
        </w:numPr>
        <w:autoSpaceDE/>
        <w:autoSpaceDN/>
        <w:spacing w:after="5" w:line="267" w:lineRule="auto"/>
        <w:ind w:right="7" w:hanging="564"/>
        <w:jc w:val="both"/>
        <w:rPr>
          <w:szCs w:val="24"/>
        </w:rPr>
      </w:pPr>
      <w:r w:rsidRPr="00116D58">
        <w:rPr>
          <w:b/>
          <w:szCs w:val="24"/>
        </w:rPr>
        <w:t>Принцип учета определенных особенностей психики детей</w:t>
      </w:r>
      <w:r w:rsidRPr="00116D58">
        <w:rPr>
          <w:szCs w:val="24"/>
        </w:rPr>
        <w:t xml:space="preserve"> (высокое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интериоризации, оценки, выбора и экстериоризации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 </w:t>
      </w:r>
    </w:p>
    <w:p w:rsidR="00995B43" w:rsidRPr="00116D58" w:rsidRDefault="00995B43" w:rsidP="00A0246A">
      <w:pPr>
        <w:widowControl/>
        <w:numPr>
          <w:ilvl w:val="0"/>
          <w:numId w:val="17"/>
        </w:numPr>
        <w:autoSpaceDE/>
        <w:autoSpaceDN/>
        <w:spacing w:after="5" w:line="267" w:lineRule="auto"/>
        <w:ind w:right="7" w:hanging="564"/>
        <w:jc w:val="both"/>
        <w:rPr>
          <w:szCs w:val="24"/>
        </w:rPr>
      </w:pPr>
      <w:r w:rsidRPr="00116D58">
        <w:rPr>
          <w:b/>
          <w:szCs w:val="24"/>
        </w:rPr>
        <w:t>Принцип учета индивидуальных особенностей</w:t>
      </w:r>
      <w:r w:rsidRPr="00116D58">
        <w:rPr>
          <w:szCs w:val="24"/>
        </w:rPr>
        <w:t xml:space="preserve">, как личностных (лидерство, инициативность, уверенность, решительность и т. 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 </w:t>
      </w:r>
    </w:p>
    <w:p w:rsidR="00995B43" w:rsidRPr="00116D58" w:rsidRDefault="00995B43" w:rsidP="00A0246A">
      <w:pPr>
        <w:widowControl/>
        <w:numPr>
          <w:ilvl w:val="0"/>
          <w:numId w:val="17"/>
        </w:numPr>
        <w:autoSpaceDE/>
        <w:autoSpaceDN/>
        <w:spacing w:after="27" w:line="265" w:lineRule="auto"/>
        <w:ind w:right="7" w:hanging="564"/>
        <w:jc w:val="both"/>
        <w:rPr>
          <w:szCs w:val="24"/>
        </w:rPr>
      </w:pPr>
      <w:r w:rsidRPr="00116D58">
        <w:rPr>
          <w:b/>
          <w:szCs w:val="24"/>
        </w:rPr>
        <w:t>Принцип учета основных когнитивных</w:t>
      </w:r>
      <w:r w:rsidRPr="00116D58">
        <w:rPr>
          <w:szCs w:val="24"/>
        </w:rPr>
        <w:t xml:space="preserve"> стилей или модальностей обучения. </w:t>
      </w:r>
    </w:p>
    <w:p w:rsidR="00995B43" w:rsidRPr="00116D58" w:rsidRDefault="00995B43" w:rsidP="00A0246A">
      <w:pPr>
        <w:widowControl/>
        <w:numPr>
          <w:ilvl w:val="0"/>
          <w:numId w:val="17"/>
        </w:numPr>
        <w:autoSpaceDE/>
        <w:autoSpaceDN/>
        <w:spacing w:after="5" w:line="267" w:lineRule="auto"/>
        <w:ind w:right="7" w:hanging="564"/>
        <w:jc w:val="both"/>
        <w:rPr>
          <w:szCs w:val="24"/>
        </w:rPr>
      </w:pPr>
      <w:r w:rsidRPr="00116D58">
        <w:rPr>
          <w:b/>
          <w:szCs w:val="24"/>
        </w:rPr>
        <w:t>Принцип стимулирования рефлексивной позиции ребенка</w:t>
      </w:r>
      <w:r w:rsidRPr="00116D58">
        <w:rPr>
          <w:szCs w:val="24"/>
        </w:rPr>
        <w:t xml:space="preserve">, означающий создание условий для поиска оптимальных средств и способов взаимодействия, позволяющих ребенку познать и реализовать себя. </w:t>
      </w:r>
    </w:p>
    <w:p w:rsidR="00995B43" w:rsidRPr="00116D58" w:rsidRDefault="00995B43" w:rsidP="00A0246A">
      <w:pPr>
        <w:widowControl/>
        <w:numPr>
          <w:ilvl w:val="0"/>
          <w:numId w:val="17"/>
        </w:numPr>
        <w:autoSpaceDE/>
        <w:autoSpaceDN/>
        <w:spacing w:after="35" w:line="267" w:lineRule="auto"/>
        <w:ind w:right="7" w:hanging="564"/>
        <w:jc w:val="both"/>
        <w:rPr>
          <w:szCs w:val="24"/>
        </w:rPr>
      </w:pPr>
      <w:r w:rsidRPr="00116D58">
        <w:rPr>
          <w:b/>
          <w:szCs w:val="24"/>
        </w:rPr>
        <w:t>Принцип учета специфики развития мальчиков и девочек</w:t>
      </w:r>
      <w:r w:rsidRPr="00116D58">
        <w:rPr>
          <w:szCs w:val="24"/>
        </w:rPr>
        <w:t xml:space="preserve">, их позиционирования в культурной практике, а также принципы, необходимость учета которых позволяет достичь планируемых результатов на основе концепции: </w:t>
      </w:r>
    </w:p>
    <w:p w:rsidR="00995B43" w:rsidRPr="00116D58" w:rsidRDefault="00995B43" w:rsidP="00CA41FD">
      <w:pPr>
        <w:widowControl/>
        <w:numPr>
          <w:ilvl w:val="0"/>
          <w:numId w:val="240"/>
        </w:numPr>
        <w:autoSpaceDE/>
        <w:autoSpaceDN/>
        <w:spacing w:after="38" w:line="267" w:lineRule="auto"/>
        <w:ind w:right="7"/>
        <w:jc w:val="both"/>
        <w:rPr>
          <w:szCs w:val="24"/>
        </w:rPr>
      </w:pPr>
      <w:r w:rsidRPr="00116D58">
        <w:rPr>
          <w:szCs w:val="24"/>
        </w:rPr>
        <w:t xml:space="preserve">принцип обогащения (амплификации) детского развития – получение опыта самоопределения и саморегуляции, созидательного отношения к миру и себе самому, формирование и развитие желания учиться постоянно и самостоятельно через игру и различные виды деятельности, через поддержку детской инициативы, исследовательской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поиск ответов на свои вопросы, возможность высказывать свое мнение, аргументировать собственную позицию и умение слышать и принимать позицию другого; </w:t>
      </w:r>
    </w:p>
    <w:p w:rsidR="00995B43" w:rsidRPr="00116D58" w:rsidRDefault="00995B43" w:rsidP="00CA41FD">
      <w:pPr>
        <w:widowControl/>
        <w:numPr>
          <w:ilvl w:val="0"/>
          <w:numId w:val="240"/>
        </w:numPr>
        <w:autoSpaceDE/>
        <w:autoSpaceDN/>
        <w:spacing w:after="39" w:line="267" w:lineRule="auto"/>
        <w:ind w:right="7"/>
        <w:jc w:val="both"/>
        <w:rPr>
          <w:szCs w:val="24"/>
        </w:rPr>
      </w:pPr>
      <w:r w:rsidRPr="00116D58">
        <w:rPr>
          <w:szCs w:val="24"/>
        </w:rPr>
        <w:t xml:space="preserve">принцип эмоционального благополучия через позитивный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 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
    <w:p w:rsidR="00995B43" w:rsidRPr="00116D58" w:rsidRDefault="00995B43" w:rsidP="00CA41FD">
      <w:pPr>
        <w:widowControl/>
        <w:numPr>
          <w:ilvl w:val="0"/>
          <w:numId w:val="240"/>
        </w:numPr>
        <w:autoSpaceDE/>
        <w:autoSpaceDN/>
        <w:spacing w:after="39" w:line="267" w:lineRule="auto"/>
        <w:ind w:right="7"/>
        <w:jc w:val="both"/>
        <w:rPr>
          <w:szCs w:val="24"/>
        </w:rPr>
      </w:pPr>
      <w:r w:rsidRPr="00116D58">
        <w:rPr>
          <w:szCs w:val="24"/>
        </w:rPr>
        <w:t>принцип предоставления возможностей для проявления детской инициативы в планировании образовательной деятельности, ее под</w:t>
      </w:r>
      <w:r>
        <w:rPr>
          <w:szCs w:val="24"/>
        </w:rPr>
        <w:t xml:space="preserve"> </w:t>
      </w:r>
      <w:r w:rsidRPr="00116D58">
        <w:rPr>
          <w:szCs w:val="24"/>
        </w:rPr>
        <w:t xml:space="preserve">держки и стимулирования;  </w:t>
      </w:r>
    </w:p>
    <w:p w:rsidR="00995B43" w:rsidRPr="00116D58" w:rsidRDefault="00995B43" w:rsidP="00CA41FD">
      <w:pPr>
        <w:widowControl/>
        <w:numPr>
          <w:ilvl w:val="0"/>
          <w:numId w:val="240"/>
        </w:numPr>
        <w:autoSpaceDE/>
        <w:autoSpaceDN/>
        <w:spacing w:after="39" w:line="267" w:lineRule="auto"/>
        <w:ind w:right="7"/>
        <w:jc w:val="both"/>
        <w:rPr>
          <w:szCs w:val="24"/>
        </w:rPr>
      </w:pPr>
      <w:r w:rsidRPr="00116D58">
        <w:rPr>
          <w:szCs w:val="24"/>
        </w:rPr>
        <w:t xml:space="preserve">принцип содействия, сотрудничества – 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rsidR="00995B43" w:rsidRPr="00116D58" w:rsidRDefault="00995B43" w:rsidP="00CA41FD">
      <w:pPr>
        <w:widowControl/>
        <w:numPr>
          <w:ilvl w:val="0"/>
          <w:numId w:val="240"/>
        </w:numPr>
        <w:autoSpaceDE/>
        <w:autoSpaceDN/>
        <w:spacing w:after="34" w:line="267" w:lineRule="auto"/>
        <w:ind w:right="7"/>
        <w:jc w:val="both"/>
        <w:rPr>
          <w:szCs w:val="24"/>
        </w:rPr>
      </w:pPr>
      <w:r w:rsidRPr="00116D58">
        <w:rPr>
          <w:szCs w:val="24"/>
        </w:rPr>
        <w:t xml:space="preserve">принцип привлечения и использования в реализации программы потенциала семьи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 </w:t>
      </w:r>
    </w:p>
    <w:p w:rsidR="00995B43" w:rsidRPr="00EA53A4" w:rsidRDefault="00995B43" w:rsidP="00CA41FD">
      <w:pPr>
        <w:widowControl/>
        <w:numPr>
          <w:ilvl w:val="0"/>
          <w:numId w:val="240"/>
        </w:numPr>
        <w:autoSpaceDE/>
        <w:autoSpaceDN/>
        <w:spacing w:after="5" w:line="267" w:lineRule="auto"/>
        <w:ind w:right="7"/>
        <w:jc w:val="both"/>
        <w:rPr>
          <w:szCs w:val="24"/>
        </w:rPr>
      </w:pPr>
      <w:r w:rsidRPr="00116D58">
        <w:rPr>
          <w:szCs w:val="24"/>
        </w:rPr>
        <w:t>принцип особой роли в реализации программы социальной и развивающей предметной пространственной среды.</w:t>
      </w:r>
    </w:p>
    <w:p w:rsidR="00995B43" w:rsidRPr="00730440" w:rsidRDefault="00995B43" w:rsidP="00995B43">
      <w:pPr>
        <w:ind w:left="569" w:right="7"/>
        <w:rPr>
          <w:szCs w:val="24"/>
        </w:rPr>
      </w:pPr>
      <w:r w:rsidRPr="00116D58">
        <w:rPr>
          <w:szCs w:val="24"/>
        </w:rPr>
        <w:t xml:space="preserve"> </w:t>
      </w:r>
      <w:r w:rsidRPr="00730440">
        <w:rPr>
          <w:b/>
          <w:szCs w:val="24"/>
        </w:rPr>
        <w:t xml:space="preserve">Планируемые результаты освоения программ </w:t>
      </w:r>
    </w:p>
    <w:p w:rsidR="00995B43" w:rsidRDefault="00995B43" w:rsidP="00995B43">
      <w:pPr>
        <w:spacing w:after="3" w:line="265" w:lineRule="auto"/>
        <w:ind w:left="791" w:right="5012" w:hanging="10"/>
        <w:rPr>
          <w:b/>
          <w:szCs w:val="24"/>
        </w:rPr>
      </w:pPr>
      <w:r w:rsidRPr="00116D58">
        <w:rPr>
          <w:b/>
          <w:szCs w:val="24"/>
        </w:rPr>
        <w:t xml:space="preserve">О.В.Толстикова, О.А.Трофимова«СамоЦвет»: младенческий, ранний возраст </w:t>
      </w:r>
    </w:p>
    <w:p w:rsidR="00995B43" w:rsidRPr="00116D58" w:rsidRDefault="00995B43" w:rsidP="00995B43">
      <w:pPr>
        <w:spacing w:after="3" w:line="265" w:lineRule="auto"/>
        <w:ind w:left="791" w:right="5012" w:hanging="10"/>
        <w:rPr>
          <w:szCs w:val="24"/>
        </w:rPr>
      </w:pPr>
      <w:r w:rsidRPr="00116D58">
        <w:rPr>
          <w:b/>
          <w:szCs w:val="24"/>
        </w:rPr>
        <w:t xml:space="preserve">Целевые ориентиры в младенческом возрасте. </w:t>
      </w:r>
    </w:p>
    <w:p w:rsidR="00995B43" w:rsidRDefault="00995B43" w:rsidP="00995B43">
      <w:pPr>
        <w:spacing w:after="26" w:line="259" w:lineRule="auto"/>
        <w:ind w:left="781" w:right="3971"/>
        <w:rPr>
          <w:b/>
          <w:szCs w:val="24"/>
        </w:rPr>
      </w:pPr>
      <w:r w:rsidRPr="00116D58">
        <w:rPr>
          <w:b/>
          <w:color w:val="0563C1"/>
          <w:szCs w:val="24"/>
          <w:u w:val="single" w:color="0563C1"/>
        </w:rPr>
        <w:t>https://www.irro.ru/upload/medialibrary/29c/9k0zeqikavj0mip08unxw07qu0ojbw99.pdf</w:t>
      </w:r>
      <w:r w:rsidRPr="00116D58">
        <w:rPr>
          <w:b/>
          <w:szCs w:val="24"/>
        </w:rPr>
        <w:t xml:space="preserve"> (стр. 25-29) </w:t>
      </w:r>
    </w:p>
    <w:p w:rsidR="00995B43" w:rsidRPr="00116D58" w:rsidRDefault="00995B43" w:rsidP="00995B43">
      <w:pPr>
        <w:spacing w:after="26" w:line="259" w:lineRule="auto"/>
        <w:ind w:left="781" w:right="3971"/>
        <w:rPr>
          <w:szCs w:val="24"/>
        </w:rPr>
      </w:pPr>
      <w:r w:rsidRPr="00116D58">
        <w:rPr>
          <w:b/>
          <w:szCs w:val="24"/>
        </w:rPr>
        <w:t xml:space="preserve">К году ребенок: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активно проявляет потребность в эмоциональном общении, поиске разнообразных впечатлений, чувствительность к эмоциям и смысламслов взрослых, избирательное отношение к близким и посторонним людям;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995B43" w:rsidRPr="00116D58" w:rsidRDefault="00995B43" w:rsidP="00995B43">
      <w:pPr>
        <w:tabs>
          <w:tab w:val="center" w:pos="626"/>
          <w:tab w:val="center" w:pos="7371"/>
        </w:tabs>
        <w:spacing w:after="28"/>
        <w:rPr>
          <w:szCs w:val="24"/>
        </w:rPr>
      </w:pPr>
      <w:r w:rsidRPr="00116D58">
        <w:rPr>
          <w:szCs w:val="24"/>
        </w:rPr>
        <w:tab/>
        <w:t>‒</w:t>
      </w:r>
      <w:r w:rsidRPr="00116D58">
        <w:rPr>
          <w:rFonts w:eastAsia="Arial"/>
          <w:szCs w:val="24"/>
        </w:rPr>
        <w:t xml:space="preserve"> </w:t>
      </w:r>
      <w:r w:rsidRPr="00116D58">
        <w:rPr>
          <w:rFonts w:eastAsia="Arial"/>
          <w:szCs w:val="24"/>
        </w:rPr>
        <w:tab/>
      </w:r>
      <w:r w:rsidRPr="00116D58">
        <w:rPr>
          <w:szCs w:val="24"/>
        </w:rPr>
        <w:t xml:space="preserve">стремится проявлять самостоятельность при овладении навыками самообслуживания (есть ложкой, пить из чашки и пр.); </w:t>
      </w:r>
    </w:p>
    <w:p w:rsidR="00995B43" w:rsidRDefault="00995B43" w:rsidP="00995B43">
      <w:pPr>
        <w:ind w:left="569" w:right="7"/>
        <w:rPr>
          <w:szCs w:val="24"/>
        </w:rPr>
      </w:pPr>
      <w:r w:rsidRPr="00116D58">
        <w:rPr>
          <w:szCs w:val="24"/>
        </w:rPr>
        <w:t>‒</w:t>
      </w:r>
      <w:r w:rsidRPr="00116D58">
        <w:rPr>
          <w:rFonts w:eastAsia="Arial"/>
          <w:szCs w:val="24"/>
        </w:rPr>
        <w:t xml:space="preserve"> </w:t>
      </w:r>
      <w:r w:rsidRPr="00116D58">
        <w:rPr>
          <w:rFonts w:eastAsia="Arial"/>
          <w:szCs w:val="24"/>
        </w:rPr>
        <w:tab/>
      </w:r>
      <w:r w:rsidRPr="00116D58">
        <w:rPr>
          <w:szCs w:val="24"/>
        </w:rPr>
        <w:t>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995B43" w:rsidRPr="00116D58" w:rsidRDefault="00995B43" w:rsidP="00995B43">
      <w:pPr>
        <w:ind w:left="569" w:right="7"/>
        <w:rPr>
          <w:szCs w:val="24"/>
        </w:rPr>
      </w:pPr>
      <w:r w:rsidRPr="00116D58">
        <w:rPr>
          <w:szCs w:val="24"/>
        </w:rPr>
        <w:t xml:space="preserve"> </w:t>
      </w:r>
      <w:r w:rsidRPr="00116D58">
        <w:rPr>
          <w:b/>
          <w:szCs w:val="24"/>
        </w:rPr>
        <w:t xml:space="preserve">Целевые ориентиры в раннем возрасте. </w:t>
      </w:r>
    </w:p>
    <w:p w:rsidR="00995B43" w:rsidRDefault="00995B43" w:rsidP="00995B43">
      <w:pPr>
        <w:spacing w:after="3" w:line="261" w:lineRule="auto"/>
        <w:ind w:left="564" w:right="4664" w:hanging="10"/>
        <w:rPr>
          <w:b/>
          <w:szCs w:val="24"/>
        </w:rPr>
      </w:pPr>
      <w:r w:rsidRPr="00116D58">
        <w:rPr>
          <w:color w:val="0563C1"/>
          <w:szCs w:val="24"/>
          <w:u w:val="single" w:color="0563C1"/>
        </w:rPr>
        <w:t>https://www.irro.ru/upload/medialibrary/29c/9k0zeqikavj0mip08unxw07qu0ojbw99.pdf</w:t>
      </w:r>
      <w:r w:rsidRPr="00116D58">
        <w:rPr>
          <w:b/>
          <w:szCs w:val="24"/>
        </w:rPr>
        <w:t xml:space="preserve"> (стр. 30 -37) </w:t>
      </w:r>
    </w:p>
    <w:p w:rsidR="00995B43" w:rsidRPr="00116D58" w:rsidRDefault="00995B43" w:rsidP="00995B43">
      <w:pPr>
        <w:spacing w:after="3" w:line="261" w:lineRule="auto"/>
        <w:ind w:left="564" w:right="4664" w:hanging="10"/>
        <w:rPr>
          <w:szCs w:val="24"/>
        </w:rPr>
      </w:pPr>
      <w:r w:rsidRPr="00116D58">
        <w:rPr>
          <w:b/>
          <w:szCs w:val="24"/>
        </w:rPr>
        <w:t xml:space="preserve">К 3-м годам ребенок: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r w:rsidRPr="00116D58">
        <w:rPr>
          <w:b/>
          <w:szCs w:val="24"/>
        </w:rPr>
        <w:t xml:space="preserve">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r w:rsidRPr="00116D58">
        <w:rPr>
          <w:b/>
          <w:szCs w:val="24"/>
        </w:rPr>
        <w:t xml:space="preserve">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r w:rsidRPr="00116D58">
        <w:rPr>
          <w:b/>
          <w:szCs w:val="24"/>
        </w:rPr>
        <w:t xml:space="preserve">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проявляет интерес к сверстникам; наблюдает за их действиями и подражает им. Взаимодействие с ровесниками окрашено яркими эмоциями; </w:t>
      </w:r>
      <w:r w:rsidRPr="00116D58">
        <w:rPr>
          <w:b/>
          <w:szCs w:val="24"/>
        </w:rPr>
        <w:t xml:space="preserve"> </w:t>
      </w:r>
    </w:p>
    <w:p w:rsidR="00995B43" w:rsidRPr="00116D58" w:rsidRDefault="00995B43" w:rsidP="00995B43">
      <w:pPr>
        <w:tabs>
          <w:tab w:val="center" w:pos="626"/>
          <w:tab w:val="center" w:pos="6010"/>
        </w:tabs>
        <w:rPr>
          <w:szCs w:val="24"/>
        </w:rPr>
      </w:pPr>
      <w:r w:rsidRPr="00116D58">
        <w:rPr>
          <w:szCs w:val="24"/>
        </w:rPr>
        <w:tab/>
        <w:t>‒</w:t>
      </w:r>
      <w:r w:rsidRPr="00116D58">
        <w:rPr>
          <w:rFonts w:eastAsia="Arial"/>
          <w:szCs w:val="24"/>
        </w:rPr>
        <w:t xml:space="preserve"> </w:t>
      </w:r>
      <w:r w:rsidRPr="00116D58">
        <w:rPr>
          <w:rFonts w:eastAsia="Arial"/>
          <w:szCs w:val="24"/>
        </w:rPr>
        <w:tab/>
      </w:r>
      <w:r w:rsidRPr="00116D58">
        <w:rPr>
          <w:szCs w:val="24"/>
        </w:rPr>
        <w:t>в короткой игре воспроизводит действия взрослого, впервые осуществляя игровые замещения;</w:t>
      </w:r>
      <w:r w:rsidRPr="00116D58">
        <w:rPr>
          <w:b/>
          <w:szCs w:val="24"/>
        </w:rPr>
        <w:t xml:space="preserve"> </w:t>
      </w:r>
    </w:p>
    <w:p w:rsidR="00995B43" w:rsidRPr="00116D58" w:rsidRDefault="00995B43" w:rsidP="00995B43">
      <w:pPr>
        <w:tabs>
          <w:tab w:val="center" w:pos="626"/>
          <w:tab w:val="center" w:pos="7104"/>
        </w:tabs>
        <w:spacing w:after="28"/>
        <w:rPr>
          <w:szCs w:val="24"/>
        </w:rPr>
      </w:pPr>
      <w:r w:rsidRPr="00116D58">
        <w:rPr>
          <w:szCs w:val="24"/>
        </w:rPr>
        <w:tab/>
        <w:t>‒</w:t>
      </w:r>
      <w:r w:rsidRPr="00116D58">
        <w:rPr>
          <w:rFonts w:eastAsia="Arial"/>
          <w:szCs w:val="24"/>
        </w:rPr>
        <w:t xml:space="preserve"> </w:t>
      </w:r>
      <w:r w:rsidRPr="00116D58">
        <w:rPr>
          <w:rFonts w:eastAsia="Arial"/>
          <w:szCs w:val="24"/>
        </w:rPr>
        <w:tab/>
      </w:r>
      <w:r w:rsidRPr="00116D58">
        <w:rPr>
          <w:szCs w:val="24"/>
        </w:rPr>
        <w:t>проявляет самостоятельность в бытовых и игровых действиях. Владеет простейшими навыками самообслуживания;</w:t>
      </w:r>
      <w:r w:rsidRPr="00116D58">
        <w:rPr>
          <w:b/>
          <w:szCs w:val="24"/>
        </w:rPr>
        <w:t xml:space="preserve">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r w:rsidRPr="00116D58">
        <w:rPr>
          <w:b/>
          <w:szCs w:val="24"/>
        </w:rPr>
        <w:t xml:space="preserve">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r w:rsidRPr="00116D58">
        <w:rPr>
          <w:b/>
          <w:szCs w:val="24"/>
        </w:rPr>
        <w:t xml:space="preserve"> </w:t>
      </w:r>
    </w:p>
    <w:p w:rsidR="00995B43" w:rsidRPr="00116D58" w:rsidRDefault="00995B43" w:rsidP="00995B43">
      <w:pPr>
        <w:spacing w:after="3" w:line="265" w:lineRule="auto"/>
        <w:ind w:left="578" w:hanging="10"/>
        <w:rPr>
          <w:szCs w:val="24"/>
        </w:rPr>
      </w:pPr>
      <w:r w:rsidRPr="00116D58">
        <w:rPr>
          <w:b/>
          <w:szCs w:val="24"/>
        </w:rPr>
        <w:t xml:space="preserve">О.В.Толстикова, О.А.Трофимова«СамоЦвет»: дошкольный возраст </w:t>
      </w:r>
    </w:p>
    <w:p w:rsidR="008112FB" w:rsidRDefault="00995B43" w:rsidP="00995B43">
      <w:pPr>
        <w:spacing w:after="28" w:line="261" w:lineRule="auto"/>
        <w:ind w:left="564" w:right="5170" w:hanging="10"/>
        <w:rPr>
          <w:b/>
          <w:szCs w:val="24"/>
        </w:rPr>
      </w:pPr>
      <w:r w:rsidRPr="00116D58">
        <w:rPr>
          <w:color w:val="0563C1"/>
          <w:szCs w:val="24"/>
          <w:u w:val="single" w:color="0563C1"/>
        </w:rPr>
        <w:t>https://www.irro.ru/upload/medialibrary/063/r6d1nzi1rca6lqlwwspf9vt5pvwh0usf.pdf</w:t>
      </w:r>
      <w:r w:rsidRPr="00116D58">
        <w:rPr>
          <w:szCs w:val="24"/>
        </w:rPr>
        <w:t xml:space="preserve"> </w:t>
      </w:r>
      <w:r w:rsidRPr="00116D58">
        <w:rPr>
          <w:b/>
          <w:szCs w:val="24"/>
        </w:rPr>
        <w:t xml:space="preserve">(стр. 26-36) </w:t>
      </w:r>
    </w:p>
    <w:p w:rsidR="00995B43" w:rsidRPr="00116D58" w:rsidRDefault="00995B43" w:rsidP="00995B43">
      <w:pPr>
        <w:spacing w:after="28" w:line="261" w:lineRule="auto"/>
        <w:ind w:left="564" w:right="5170" w:hanging="10"/>
        <w:rPr>
          <w:szCs w:val="24"/>
        </w:rPr>
      </w:pPr>
      <w:r w:rsidRPr="00116D58">
        <w:rPr>
          <w:b/>
          <w:szCs w:val="24"/>
        </w:rPr>
        <w:t xml:space="preserve">Целевые ориентиры К семи годам: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rFonts w:eastAsia="Arial"/>
          <w:szCs w:val="24"/>
        </w:rPr>
        <w:tab/>
      </w:r>
      <w:r w:rsidRPr="00116D58">
        <w:rPr>
          <w:szCs w:val="24"/>
        </w:rP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rFonts w:eastAsia="Arial"/>
          <w:szCs w:val="24"/>
        </w:rPr>
        <w:tab/>
      </w:r>
      <w:r w:rsidRPr="00116D58">
        <w:rPr>
          <w:szCs w:val="24"/>
        </w:rPr>
        <w:t xml:space="preserve">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995B43" w:rsidRPr="00116D58" w:rsidRDefault="00995B43" w:rsidP="00995B43">
      <w:pPr>
        <w:ind w:left="1143" w:right="7"/>
        <w:rPr>
          <w:szCs w:val="24"/>
        </w:rPr>
      </w:pPr>
      <w:r w:rsidRPr="00116D58">
        <w:rPr>
          <w:szCs w:val="24"/>
        </w:rPr>
        <w:t>‒</w:t>
      </w:r>
      <w:r w:rsidRPr="00116D58">
        <w:rPr>
          <w:rFonts w:eastAsia="Arial"/>
          <w:szCs w:val="24"/>
        </w:rPr>
        <w:t xml:space="preserve"> </w:t>
      </w:r>
      <w:r w:rsidRPr="00116D58">
        <w:rPr>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995B43" w:rsidRPr="00116D58" w:rsidRDefault="00995B43" w:rsidP="00995B43">
      <w:pPr>
        <w:ind w:left="569" w:right="7" w:firstLine="568"/>
        <w:rPr>
          <w:szCs w:val="24"/>
        </w:rPr>
      </w:pPr>
      <w:r w:rsidRPr="00116D58">
        <w:rPr>
          <w:szCs w:val="24"/>
        </w:rPr>
        <w:t xml:space="preserve">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 Программа строится на основе общих закономерностей развития личности детей дошкольного возраста с учетом сенситивных периодов в развитии. </w:t>
      </w:r>
    </w:p>
    <w:p w:rsidR="00995B43" w:rsidRPr="00116D58" w:rsidRDefault="00995B43" w:rsidP="00995B43">
      <w:pPr>
        <w:ind w:left="569" w:right="7" w:firstLine="568"/>
        <w:rPr>
          <w:szCs w:val="24"/>
        </w:rPr>
      </w:pPr>
      <w:r w:rsidRPr="00116D58">
        <w:rPr>
          <w:szCs w:val="24"/>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995B43" w:rsidRPr="00116D58" w:rsidRDefault="00995B43" w:rsidP="0035118C">
      <w:pPr>
        <w:spacing w:after="3" w:line="265" w:lineRule="auto"/>
        <w:ind w:firstLine="569"/>
        <w:rPr>
          <w:szCs w:val="24"/>
        </w:rPr>
      </w:pPr>
      <w:r w:rsidRPr="00116D58">
        <w:rPr>
          <w:b/>
          <w:szCs w:val="24"/>
        </w:rPr>
        <w:t xml:space="preserve">Технология Choice Time /Время выбора  </w:t>
      </w:r>
    </w:p>
    <w:p w:rsidR="00995B43" w:rsidRPr="00116D58" w:rsidRDefault="00995B43" w:rsidP="00995B43">
      <w:pPr>
        <w:ind w:left="569" w:right="7" w:firstLine="151"/>
        <w:rPr>
          <w:szCs w:val="24"/>
        </w:rPr>
      </w:pPr>
      <w:r w:rsidRPr="00116D58">
        <w:rPr>
          <w:szCs w:val="24"/>
        </w:rPr>
        <w:t xml:space="preserve">Пояснительная записка </w:t>
      </w:r>
    </w:p>
    <w:p w:rsidR="00995B43" w:rsidRPr="00116D58" w:rsidRDefault="00995B43" w:rsidP="00995B43">
      <w:pPr>
        <w:ind w:left="569" w:right="7"/>
        <w:rPr>
          <w:szCs w:val="24"/>
        </w:rPr>
      </w:pPr>
      <w:r w:rsidRPr="00116D58">
        <w:rPr>
          <w:szCs w:val="24"/>
        </w:rPr>
        <w:t xml:space="preserve">Технология направлена на создание условий для становления произвольности у детей дошкольного возраста в рамках концепции Л.С. Выготского, поддержки инициативных ситуаций развития ребенка и становления детской самостоятельности в образовательном пространстве ДОУ. </w:t>
      </w:r>
    </w:p>
    <w:p w:rsidR="00995B43" w:rsidRPr="00116D58" w:rsidRDefault="00995B43" w:rsidP="00995B43">
      <w:pPr>
        <w:ind w:left="569" w:right="7"/>
        <w:rPr>
          <w:szCs w:val="24"/>
        </w:rPr>
      </w:pPr>
      <w:r w:rsidRPr="00116D58">
        <w:rPr>
          <w:szCs w:val="24"/>
        </w:rPr>
        <w:t xml:space="preserve">Технология начинает реализовывается с детьми второй младшей группы.  </w:t>
      </w:r>
    </w:p>
    <w:p w:rsidR="00995B43" w:rsidRPr="00116D58" w:rsidRDefault="00995B43" w:rsidP="00995B43">
      <w:pPr>
        <w:ind w:left="569" w:right="7"/>
        <w:rPr>
          <w:szCs w:val="24"/>
        </w:rPr>
      </w:pPr>
      <w:r w:rsidRPr="00116D58">
        <w:rPr>
          <w:szCs w:val="24"/>
        </w:rPr>
        <w:t xml:space="preserve">Освоение технологии включает в себя 2 ступени. </w:t>
      </w:r>
    </w:p>
    <w:p w:rsidR="00995B43" w:rsidRPr="00116D58" w:rsidRDefault="00995B43" w:rsidP="00995B43">
      <w:pPr>
        <w:ind w:left="569" w:right="7"/>
        <w:rPr>
          <w:szCs w:val="24"/>
        </w:rPr>
      </w:pPr>
      <w:r w:rsidRPr="00116D58">
        <w:rPr>
          <w:szCs w:val="24"/>
        </w:rPr>
        <w:t xml:space="preserve">Первая ступень включает в себя 3 этапа: 1 этап-зарождение инициативы, 2 этап –организация собственной деятельности, 3 этап-завершение деятельности (рефлексия). </w:t>
      </w:r>
    </w:p>
    <w:p w:rsidR="00995B43" w:rsidRPr="00116D58" w:rsidRDefault="00995B43" w:rsidP="00995B43">
      <w:pPr>
        <w:ind w:left="569" w:right="7"/>
        <w:rPr>
          <w:szCs w:val="24"/>
        </w:rPr>
      </w:pPr>
      <w:r w:rsidRPr="00116D58">
        <w:rPr>
          <w:szCs w:val="24"/>
        </w:rPr>
        <w:t xml:space="preserve">При организации второй ступени Технологии вводится деятельность детей в открытом пространстве детского сада. </w:t>
      </w:r>
    </w:p>
    <w:p w:rsidR="00995B43" w:rsidRPr="00116D58" w:rsidRDefault="00995B43" w:rsidP="00995B43">
      <w:pPr>
        <w:ind w:left="568" w:right="7"/>
        <w:rPr>
          <w:szCs w:val="24"/>
        </w:rPr>
      </w:pPr>
      <w:r w:rsidRPr="00116D58">
        <w:rPr>
          <w:b/>
          <w:szCs w:val="24"/>
        </w:rPr>
        <w:t xml:space="preserve">Цель: </w:t>
      </w:r>
      <w:r w:rsidRPr="00116D58">
        <w:rPr>
          <w:szCs w:val="24"/>
        </w:rPr>
        <w:t xml:space="preserve">Способствовать поддержки инициативных ситуаций развития ребенка и становления детской самостоятельности в образовательном пространстве детского сада. </w:t>
      </w:r>
    </w:p>
    <w:p w:rsidR="00995B43" w:rsidRDefault="00995B43" w:rsidP="00995B43">
      <w:pPr>
        <w:spacing w:after="3" w:line="265" w:lineRule="auto"/>
        <w:ind w:left="578" w:hanging="10"/>
        <w:rPr>
          <w:szCs w:val="24"/>
        </w:rPr>
      </w:pPr>
      <w:r w:rsidRPr="00116D58">
        <w:rPr>
          <w:b/>
          <w:szCs w:val="24"/>
        </w:rPr>
        <w:t xml:space="preserve">Планируемые результаты  </w:t>
      </w:r>
      <w:r w:rsidRPr="00116D58">
        <w:rPr>
          <w:szCs w:val="24"/>
        </w:rPr>
        <w:t xml:space="preserve"> </w:t>
      </w:r>
    </w:p>
    <w:p w:rsidR="000C4437" w:rsidRPr="00116D58" w:rsidRDefault="000C4437" w:rsidP="000C4437">
      <w:pPr>
        <w:spacing w:after="3" w:line="265" w:lineRule="auto"/>
        <w:ind w:left="578" w:hanging="10"/>
        <w:jc w:val="right"/>
        <w:rPr>
          <w:szCs w:val="24"/>
        </w:rPr>
      </w:pPr>
      <w:r>
        <w:rPr>
          <w:szCs w:val="24"/>
        </w:rPr>
        <w:t>Таблица № 3</w:t>
      </w:r>
    </w:p>
    <w:p w:rsidR="00995B43" w:rsidRPr="00116D58" w:rsidRDefault="00995B43" w:rsidP="00995B43">
      <w:pPr>
        <w:spacing w:line="259" w:lineRule="auto"/>
        <w:ind w:left="568"/>
        <w:rPr>
          <w:szCs w:val="24"/>
        </w:rPr>
      </w:pPr>
      <w:r w:rsidRPr="00116D58">
        <w:rPr>
          <w:szCs w:val="24"/>
        </w:rPr>
        <w:t xml:space="preserve"> </w:t>
      </w:r>
    </w:p>
    <w:tbl>
      <w:tblPr>
        <w:tblW w:w="14778" w:type="dxa"/>
        <w:tblInd w:w="539" w:type="dxa"/>
        <w:tblCellMar>
          <w:top w:w="9" w:type="dxa"/>
          <w:left w:w="45" w:type="dxa"/>
          <w:right w:w="38" w:type="dxa"/>
        </w:tblCellMar>
        <w:tblLook w:val="04A0" w:firstRow="1" w:lastRow="0" w:firstColumn="1" w:lastColumn="0" w:noHBand="0" w:noVBand="1"/>
      </w:tblPr>
      <w:tblGrid>
        <w:gridCol w:w="2959"/>
        <w:gridCol w:w="2952"/>
        <w:gridCol w:w="2955"/>
        <w:gridCol w:w="2956"/>
        <w:gridCol w:w="2956"/>
      </w:tblGrid>
      <w:tr w:rsidR="00995B43" w:rsidRPr="00116D58" w:rsidTr="00995B43">
        <w:trPr>
          <w:trHeight w:val="1067"/>
        </w:trPr>
        <w:tc>
          <w:tcPr>
            <w:tcW w:w="2959"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61" w:lineRule="auto"/>
              <w:ind w:left="36" w:right="45"/>
              <w:rPr>
                <w:szCs w:val="24"/>
              </w:rPr>
            </w:pPr>
            <w:r w:rsidRPr="00116D58">
              <w:rPr>
                <w:b/>
                <w:szCs w:val="24"/>
              </w:rPr>
              <w:t xml:space="preserve">Требования Федерального государственного стандарта дошкольного </w:t>
            </w:r>
          </w:p>
          <w:p w:rsidR="00995B43" w:rsidRPr="00116D58" w:rsidRDefault="00995B43" w:rsidP="00995B43">
            <w:pPr>
              <w:spacing w:line="259" w:lineRule="auto"/>
              <w:ind w:left="36"/>
              <w:rPr>
                <w:szCs w:val="24"/>
              </w:rPr>
            </w:pPr>
            <w:r w:rsidRPr="00116D58">
              <w:rPr>
                <w:b/>
                <w:szCs w:val="24"/>
              </w:rPr>
              <w:t xml:space="preserve">образования </w:t>
            </w:r>
          </w:p>
        </w:tc>
        <w:tc>
          <w:tcPr>
            <w:tcW w:w="2952" w:type="dxa"/>
            <w:tcBorders>
              <w:top w:val="single" w:sz="2" w:space="0" w:color="000000"/>
              <w:left w:val="single" w:sz="2" w:space="0" w:color="000000"/>
              <w:bottom w:val="single" w:sz="2" w:space="0" w:color="000000"/>
              <w:right w:val="single" w:sz="2" w:space="0" w:color="000000"/>
            </w:tcBorders>
            <w:shd w:val="clear" w:color="auto" w:fill="auto"/>
          </w:tcPr>
          <w:p w:rsidR="00995B43" w:rsidRDefault="00995B43" w:rsidP="00995B43">
            <w:pPr>
              <w:spacing w:line="259" w:lineRule="auto"/>
              <w:ind w:left="33" w:right="350"/>
              <w:jc w:val="center"/>
              <w:rPr>
                <w:b/>
                <w:szCs w:val="24"/>
              </w:rPr>
            </w:pPr>
            <w:r w:rsidRPr="00116D58">
              <w:rPr>
                <w:b/>
                <w:szCs w:val="24"/>
              </w:rPr>
              <w:t xml:space="preserve">Младшая группа </w:t>
            </w:r>
          </w:p>
          <w:p w:rsidR="00995B43" w:rsidRPr="00116D58" w:rsidRDefault="00995B43" w:rsidP="00995B43">
            <w:pPr>
              <w:spacing w:line="259" w:lineRule="auto"/>
              <w:ind w:left="33" w:right="350"/>
              <w:jc w:val="center"/>
              <w:rPr>
                <w:szCs w:val="24"/>
              </w:rPr>
            </w:pPr>
            <w:r w:rsidRPr="00116D58">
              <w:rPr>
                <w:b/>
                <w:szCs w:val="24"/>
              </w:rPr>
              <w:t xml:space="preserve"> 3-4 года</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995B43" w:rsidRDefault="00995B43" w:rsidP="00995B43">
            <w:pPr>
              <w:spacing w:line="259" w:lineRule="auto"/>
              <w:ind w:left="36" w:right="443"/>
              <w:jc w:val="center"/>
              <w:rPr>
                <w:b/>
                <w:szCs w:val="24"/>
              </w:rPr>
            </w:pPr>
            <w:r w:rsidRPr="00116D58">
              <w:rPr>
                <w:b/>
                <w:szCs w:val="24"/>
              </w:rPr>
              <w:t xml:space="preserve">Средняя группа  </w:t>
            </w:r>
          </w:p>
          <w:p w:rsidR="00995B43" w:rsidRPr="00116D58" w:rsidRDefault="00995B43" w:rsidP="00995B43">
            <w:pPr>
              <w:spacing w:line="259" w:lineRule="auto"/>
              <w:ind w:left="36" w:right="443"/>
              <w:jc w:val="center"/>
              <w:rPr>
                <w:szCs w:val="24"/>
              </w:rPr>
            </w:pPr>
            <w:r w:rsidRPr="00116D58">
              <w:rPr>
                <w:b/>
                <w:szCs w:val="24"/>
              </w:rPr>
              <w:t>4-5 лет</w:t>
            </w:r>
          </w:p>
        </w:tc>
        <w:tc>
          <w:tcPr>
            <w:tcW w:w="2956" w:type="dxa"/>
            <w:tcBorders>
              <w:top w:val="single" w:sz="2" w:space="0" w:color="000000"/>
              <w:left w:val="single" w:sz="2" w:space="0" w:color="000000"/>
              <w:bottom w:val="single" w:sz="2" w:space="0" w:color="000000"/>
              <w:right w:val="single" w:sz="2" w:space="0" w:color="000000"/>
            </w:tcBorders>
            <w:shd w:val="clear" w:color="auto" w:fill="auto"/>
          </w:tcPr>
          <w:p w:rsidR="00995B43" w:rsidRDefault="00995B43" w:rsidP="00995B43">
            <w:pPr>
              <w:spacing w:line="259" w:lineRule="auto"/>
              <w:ind w:left="36" w:right="395"/>
              <w:jc w:val="center"/>
              <w:rPr>
                <w:b/>
                <w:szCs w:val="24"/>
              </w:rPr>
            </w:pPr>
            <w:r w:rsidRPr="00116D58">
              <w:rPr>
                <w:b/>
                <w:szCs w:val="24"/>
              </w:rPr>
              <w:t xml:space="preserve">Старшая группа  </w:t>
            </w:r>
          </w:p>
          <w:p w:rsidR="00995B43" w:rsidRPr="00116D58" w:rsidRDefault="00995B43" w:rsidP="00995B43">
            <w:pPr>
              <w:spacing w:line="259" w:lineRule="auto"/>
              <w:ind w:left="36" w:right="395"/>
              <w:jc w:val="center"/>
              <w:rPr>
                <w:szCs w:val="24"/>
              </w:rPr>
            </w:pPr>
            <w:r w:rsidRPr="00116D58">
              <w:rPr>
                <w:b/>
                <w:szCs w:val="24"/>
              </w:rPr>
              <w:t>5-6 лет</w:t>
            </w:r>
          </w:p>
        </w:tc>
        <w:tc>
          <w:tcPr>
            <w:tcW w:w="2956"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tabs>
                <w:tab w:val="right" w:pos="2147"/>
                <w:tab w:val="right" w:pos="2826"/>
              </w:tabs>
              <w:spacing w:after="7" w:line="259" w:lineRule="auto"/>
              <w:jc w:val="center"/>
              <w:rPr>
                <w:szCs w:val="24"/>
              </w:rPr>
            </w:pPr>
            <w:r w:rsidRPr="00116D58">
              <w:rPr>
                <w:b/>
                <w:szCs w:val="24"/>
              </w:rPr>
              <w:t xml:space="preserve">Подготовительная </w:t>
            </w:r>
            <w:r w:rsidRPr="00116D58">
              <w:rPr>
                <w:b/>
                <w:szCs w:val="24"/>
              </w:rPr>
              <w:tab/>
              <w:t>к</w:t>
            </w:r>
          </w:p>
          <w:p w:rsidR="00995B43" w:rsidRDefault="00995B43" w:rsidP="00995B43">
            <w:pPr>
              <w:spacing w:line="259" w:lineRule="auto"/>
              <w:ind w:left="36" w:right="666"/>
              <w:jc w:val="center"/>
              <w:rPr>
                <w:b/>
                <w:szCs w:val="24"/>
              </w:rPr>
            </w:pPr>
            <w:r w:rsidRPr="00116D58">
              <w:rPr>
                <w:b/>
                <w:szCs w:val="24"/>
              </w:rPr>
              <w:t xml:space="preserve">школе группа </w:t>
            </w:r>
          </w:p>
          <w:p w:rsidR="00995B43" w:rsidRPr="00116D58" w:rsidRDefault="00995B43" w:rsidP="00995B43">
            <w:pPr>
              <w:spacing w:line="259" w:lineRule="auto"/>
              <w:ind w:left="36" w:right="666"/>
              <w:jc w:val="center"/>
              <w:rPr>
                <w:szCs w:val="24"/>
              </w:rPr>
            </w:pPr>
            <w:r w:rsidRPr="00116D58">
              <w:rPr>
                <w:b/>
                <w:szCs w:val="24"/>
              </w:rPr>
              <w:t>6-7 лет</w:t>
            </w:r>
          </w:p>
        </w:tc>
      </w:tr>
      <w:tr w:rsidR="00995B43" w:rsidRPr="00116D58" w:rsidTr="00995B43">
        <w:trPr>
          <w:trHeight w:val="344"/>
        </w:trPr>
        <w:tc>
          <w:tcPr>
            <w:tcW w:w="5911" w:type="dxa"/>
            <w:gridSpan w:val="2"/>
            <w:tcBorders>
              <w:top w:val="single" w:sz="2" w:space="0" w:color="000000"/>
              <w:left w:val="single" w:sz="2" w:space="0" w:color="000000"/>
              <w:bottom w:val="single" w:sz="2" w:space="0" w:color="000000"/>
              <w:right w:val="nil"/>
            </w:tcBorders>
            <w:shd w:val="clear" w:color="auto" w:fill="auto"/>
          </w:tcPr>
          <w:p w:rsidR="00995B43" w:rsidRPr="00116D58" w:rsidRDefault="00995B43" w:rsidP="00995B43">
            <w:pPr>
              <w:spacing w:after="121" w:line="259" w:lineRule="auto"/>
              <w:rPr>
                <w:szCs w:val="24"/>
              </w:rPr>
            </w:pPr>
          </w:p>
        </w:tc>
        <w:tc>
          <w:tcPr>
            <w:tcW w:w="5911" w:type="dxa"/>
            <w:gridSpan w:val="2"/>
            <w:tcBorders>
              <w:top w:val="single" w:sz="2" w:space="0" w:color="000000"/>
              <w:left w:val="nil"/>
              <w:bottom w:val="single" w:sz="2" w:space="0" w:color="000000"/>
              <w:right w:val="nil"/>
            </w:tcBorders>
            <w:shd w:val="clear" w:color="auto" w:fill="auto"/>
          </w:tcPr>
          <w:p w:rsidR="00995B43" w:rsidRPr="00116D58" w:rsidRDefault="00995B43" w:rsidP="00995B43">
            <w:pPr>
              <w:spacing w:line="259" w:lineRule="auto"/>
              <w:rPr>
                <w:szCs w:val="24"/>
              </w:rPr>
            </w:pPr>
            <w:r w:rsidRPr="00116D58">
              <w:rPr>
                <w:b/>
                <w:szCs w:val="24"/>
              </w:rPr>
              <w:t xml:space="preserve">Технология «ChoiceTime» </w:t>
            </w:r>
          </w:p>
        </w:tc>
        <w:tc>
          <w:tcPr>
            <w:tcW w:w="2956" w:type="dxa"/>
            <w:tcBorders>
              <w:top w:val="single" w:sz="2" w:space="0" w:color="000000"/>
              <w:left w:val="nil"/>
              <w:bottom w:val="single" w:sz="2" w:space="0" w:color="000000"/>
              <w:right w:val="single" w:sz="2" w:space="0" w:color="000000"/>
            </w:tcBorders>
            <w:shd w:val="clear" w:color="auto" w:fill="auto"/>
          </w:tcPr>
          <w:p w:rsidR="00995B43" w:rsidRPr="00116D58" w:rsidRDefault="00995B43" w:rsidP="00995B43">
            <w:pPr>
              <w:spacing w:after="121" w:line="259" w:lineRule="auto"/>
              <w:rPr>
                <w:szCs w:val="24"/>
              </w:rPr>
            </w:pPr>
          </w:p>
        </w:tc>
      </w:tr>
      <w:tr w:rsidR="00995B43" w:rsidRPr="00116D58" w:rsidTr="00995B43">
        <w:trPr>
          <w:trHeight w:val="6115"/>
        </w:trPr>
        <w:tc>
          <w:tcPr>
            <w:tcW w:w="2959"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60" w:lineRule="auto"/>
              <w:ind w:left="36" w:right="44"/>
              <w:rPr>
                <w:szCs w:val="24"/>
              </w:rPr>
            </w:pPr>
            <w:r w:rsidRPr="00116D58">
              <w:rPr>
                <w:szCs w:val="24"/>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95B43" w:rsidRPr="00116D58" w:rsidRDefault="00995B43" w:rsidP="00995B43">
            <w:pPr>
              <w:spacing w:line="259" w:lineRule="auto"/>
              <w:ind w:left="36" w:right="44"/>
              <w:rPr>
                <w:szCs w:val="24"/>
              </w:rPr>
            </w:pPr>
            <w:r w:rsidRPr="00116D58">
              <w:rPr>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tc>
        <w:tc>
          <w:tcPr>
            <w:tcW w:w="2952"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60" w:lineRule="auto"/>
              <w:ind w:left="33" w:right="44"/>
              <w:rPr>
                <w:szCs w:val="24"/>
              </w:rPr>
            </w:pPr>
            <w:r w:rsidRPr="00116D58">
              <w:rPr>
                <w:szCs w:val="24"/>
              </w:rPr>
              <w:t xml:space="preserve">Знаком с отличительными особенностями своей внешности (цвет волос, глаз). Может высказать свои предпочтения по отношению к разным домашним животным; играм, игрушкам, еде. Способен понять, что вкусы бывают разными. </w:t>
            </w:r>
          </w:p>
          <w:p w:rsidR="00995B43" w:rsidRPr="00116D58" w:rsidRDefault="00995B43" w:rsidP="00995B43">
            <w:pPr>
              <w:spacing w:line="259" w:lineRule="auto"/>
              <w:ind w:left="33" w:right="44"/>
              <w:rPr>
                <w:szCs w:val="24"/>
              </w:rPr>
            </w:pPr>
            <w:r w:rsidRPr="00116D58">
              <w:rPr>
                <w:szCs w:val="24"/>
              </w:rPr>
              <w:t xml:space="preserve">Понимает эмоциональные состояния других людей по выражению лица, позам жестам. Способен понять причины возникновения основных эмоциональных состояний, может определить эти состояния по внешним проявлениям. Способен понять простейшие причины и внешние признаки смены </w:t>
            </w:r>
          </w:p>
        </w:tc>
        <w:tc>
          <w:tcPr>
            <w:tcW w:w="2955"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6" w:right="42"/>
              <w:rPr>
                <w:szCs w:val="24"/>
              </w:rPr>
            </w:pPr>
            <w:r w:rsidRPr="00116D58">
              <w:rPr>
                <w:szCs w:val="24"/>
              </w:rPr>
              <w:t xml:space="preserve">Может сравнить свои предпочтения в игре, занятиях, еде, по отношению к сказкам, животным, растениям, цвету с предпочтениями других людей. Способен высказать свои собственные предпочтения в выборе друга. Понимает, что природа влияет на чувства и настроения. Знаком с внешними выражениями разных эмоциональных состояний. Понимает, что такое доброта, злость, грусть, плохое настроение. Способен по внешним признакам распознать состояние гнева, удивления, спокойствие, радость. Способен </w:t>
            </w:r>
          </w:p>
        </w:tc>
        <w:tc>
          <w:tcPr>
            <w:tcW w:w="2956"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6" w:right="41"/>
              <w:rPr>
                <w:szCs w:val="24"/>
              </w:rPr>
            </w:pPr>
            <w:r w:rsidRPr="00116D58">
              <w:rPr>
                <w:szCs w:val="24"/>
              </w:rPr>
              <w:t>Понимает свое внешнее сходство с родителями и отличие от них. Адекватно оценивает свою внешность, адекватно относится к себе, толерантен по отношению к другим людям независимо от их внешности. Понимает, что внешность можно изменить, способен экспериментировать со своей внешностью с помощью масок, шляпы, одежды, грима. Способен по внешним признакам различать настроение и эмоциональные состояния, анализировать их причины. Хорошо знаком с эмоциями, соответствующими празд-</w:t>
            </w:r>
          </w:p>
        </w:tc>
        <w:tc>
          <w:tcPr>
            <w:tcW w:w="2956"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6" w:right="42"/>
              <w:rPr>
                <w:szCs w:val="24"/>
              </w:rPr>
            </w:pPr>
            <w:r w:rsidRPr="00116D58">
              <w:rPr>
                <w:szCs w:val="24"/>
              </w:rPr>
              <w:t xml:space="preserve">Принимает перемены и способен порождать их. Способен критически мыслить. Способен осуществлять самостоятельный и осознанный выбор; способен ставить и решать проблемы. Обладает творческими способностями. Проявляет инициативу, самостоятельность и ответственность. Заботиться о себе, других людях, обществе, стране, окружающей среде. Способен работать в команде. У ребенка развито чувство собственного достоинства, осознает на доступном ему уровне свои права. Проявляет независимость в суждениях, в выборе друзей, </w:t>
            </w:r>
          </w:p>
        </w:tc>
      </w:tr>
    </w:tbl>
    <w:p w:rsidR="00995B43" w:rsidRPr="0055516F" w:rsidRDefault="00995B43" w:rsidP="00995B43">
      <w:pPr>
        <w:rPr>
          <w:vanish/>
        </w:rPr>
      </w:pPr>
    </w:p>
    <w:tbl>
      <w:tblPr>
        <w:tblpPr w:leftFromText="180" w:rightFromText="180" w:vertAnchor="text" w:horzAnchor="margin" w:tblpY="-760"/>
        <w:tblW w:w="15388" w:type="dxa"/>
        <w:tblCellMar>
          <w:top w:w="12" w:type="dxa"/>
          <w:left w:w="79" w:type="dxa"/>
          <w:right w:w="40" w:type="dxa"/>
        </w:tblCellMar>
        <w:tblLook w:val="04A0" w:firstRow="1" w:lastRow="0" w:firstColumn="1" w:lastColumn="0" w:noHBand="0" w:noVBand="1"/>
      </w:tblPr>
      <w:tblGrid>
        <w:gridCol w:w="3064"/>
        <w:gridCol w:w="3056"/>
        <w:gridCol w:w="3315"/>
        <w:gridCol w:w="2977"/>
        <w:gridCol w:w="2976"/>
      </w:tblGrid>
      <w:tr w:rsidR="00995B43" w:rsidRPr="00116D58" w:rsidTr="00995B43">
        <w:trPr>
          <w:trHeight w:val="9622"/>
        </w:trPr>
        <w:tc>
          <w:tcPr>
            <w:tcW w:w="3064"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after="121" w:line="259" w:lineRule="auto"/>
              <w:rPr>
                <w:szCs w:val="24"/>
              </w:rPr>
            </w:pPr>
          </w:p>
        </w:tc>
        <w:tc>
          <w:tcPr>
            <w:tcW w:w="3056"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42"/>
              <w:rPr>
                <w:szCs w:val="24"/>
              </w:rPr>
            </w:pPr>
            <w:r w:rsidRPr="00116D58">
              <w:rPr>
                <w:szCs w:val="24"/>
              </w:rPr>
              <w:t xml:space="preserve">настроения, доступные возрасту причины возникновения страхов. Имеет элементарные представления о взаимопомощи. Способен ее оказать. Понимает некоторые причины возникновения ссор, знает простые способы выхода из конфликта. Способен сделать выбор вида деятельности, обозначив его на «Экране выбора», подготовить условия для деятельности, реализовать собственные замыслы. Способен самостоятельно добраться до пространства Open Space и действовать в нем в соответствии с собственным замыслом, удерживая нормы и правила поведения. </w:t>
            </w:r>
          </w:p>
        </w:tc>
        <w:tc>
          <w:tcPr>
            <w:tcW w:w="3315" w:type="dxa"/>
            <w:tcBorders>
              <w:top w:val="single" w:sz="2" w:space="0" w:color="000000"/>
              <w:left w:val="single" w:sz="2" w:space="0" w:color="000000"/>
              <w:bottom w:val="single" w:sz="2" w:space="0" w:color="000000"/>
              <w:right w:val="single" w:sz="2" w:space="0" w:color="000000"/>
            </w:tcBorders>
            <w:shd w:val="clear" w:color="auto" w:fill="auto"/>
          </w:tcPr>
          <w:p w:rsidR="00995B43" w:rsidRDefault="00995B43" w:rsidP="00995B43">
            <w:pPr>
              <w:spacing w:line="259" w:lineRule="auto"/>
              <w:ind w:left="3" w:right="39"/>
              <w:rPr>
                <w:szCs w:val="24"/>
              </w:rPr>
            </w:pPr>
            <w:r w:rsidRPr="00116D58">
              <w:rPr>
                <w:szCs w:val="24"/>
              </w:rPr>
              <w:t xml:space="preserve">установить связь между разными эмоциями и причинами, которые их вызывают. Понимает и способен содержать в порядке свое жилье, проявлять особую заботу о его красоте и чистоте. Знаком с позитивными поддерживающими приемами общения со сверстниками, понимает, в чем состоит роль хозяина дома при приеме гостей. Имеет представление об опрятности, понимает зависимость, что опрятный человек нравится окружающим. Знаком с правилами этикета при встрече. Понимает роль высказываний при встрече, роль подарка, возможность им порадовать друга. Знаком и способен поддерживать правила поведения за столом. Способен самостоятельно разрешать конфликты, учитывая при этом состояние и настроение другого человека. Способен пользоваться нормамирегуляторами (уступить, договориться, соблюдать очередность, извиниться и др.). </w:t>
            </w:r>
          </w:p>
          <w:p w:rsidR="00995B43" w:rsidRPr="00116D58" w:rsidRDefault="00995B43" w:rsidP="00995B43">
            <w:pPr>
              <w:spacing w:line="259" w:lineRule="auto"/>
              <w:ind w:left="3" w:right="39"/>
              <w:rPr>
                <w:szCs w:val="24"/>
              </w:rPr>
            </w:pPr>
            <w:r w:rsidRPr="00116D58">
              <w:rPr>
                <w:szCs w:val="24"/>
              </w:rPr>
              <w:t>Имеет представление о вежливости, понимает, что вежливость один из способов укрепления межличностных отношений. Легко определяет выбор деятельности, обозначает его на «Экране выбора», организует собственную деятельность. При необходимости изготавливает знак, который характеризует его предпочтения; самостоятельно переходит в пространство Open Space, где реализует собственные замыслы, надевая желтый браслет, и при необходимости называя правила; может самостоятельно передвигаться до Легоцентра, получая зеленый браслет, учитывает правила возврата в группу по времени, после игры в Лего-центре наводит порядок в нем.</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60" w:lineRule="auto"/>
              <w:ind w:right="41"/>
              <w:rPr>
                <w:szCs w:val="24"/>
              </w:rPr>
            </w:pPr>
            <w:r w:rsidRPr="00116D58">
              <w:rPr>
                <w:szCs w:val="24"/>
              </w:rPr>
              <w:t xml:space="preserve">ничной атмосфере, понимает, что хорошее настроение во многом зависит от отношения окружающих. Понимает, что чувства и настроения человека связаны с его предпочтениями. Способен распознавать эмоциональные переживания героев сказок и соотносить эти переживания со своим жизненным опытом. Умеет анализировать причины ссор, владеет способами самостоятельной регуляции межличностных конфликтов, не допускает их крайнего проявления – драки. Может дать оценку себе и своим знакомым с позиции качеств, мешающих и помогающих дружить. Имеет представление о таких качествах как внимательность, равнодушие, лживость, правдивость, смелость, трусость, щедрость, жадность. Позитивно общается со сверстниками. Понимает, что дружба дарит радость общения и надо уметь доставлять эту радость друзьям. </w:t>
            </w:r>
            <w:r w:rsidRPr="00856DA4">
              <w:rPr>
                <w:szCs w:val="24"/>
              </w:rPr>
              <w:t xml:space="preserve">Легко демонстрирует с помощью знаков свой выбор </w:t>
            </w:r>
            <w:r w:rsidRPr="00116D58">
              <w:rPr>
                <w:szCs w:val="24"/>
              </w:rPr>
              <w:t xml:space="preserve">на «Экране Выбора», может его объяснить, склонен к долговременным играм с одним и тем же партнером; при отсутствии необходимого знака на «Экране Выбора», может сам его изготовить. Может осуществить предварительный сговор с партнерами у «Экрана Выбора», принимая выбор своих </w:t>
            </w:r>
          </w:p>
          <w:p w:rsidR="00995B43" w:rsidRPr="00856DA4" w:rsidRDefault="00995B43" w:rsidP="00995B43">
            <w:pPr>
              <w:spacing w:line="259" w:lineRule="auto"/>
              <w:ind w:left="3" w:right="39"/>
              <w:rPr>
                <w:szCs w:val="24"/>
              </w:rPr>
            </w:pPr>
            <w:r w:rsidRPr="00116D58">
              <w:rPr>
                <w:szCs w:val="24"/>
              </w:rPr>
              <w:t>сверстников. Легко передвигается до Легоцентра и Open Space, реализуя в этих пространствах свои замыслы, умеет соблюдать правила, общаться с ребятами разных возрастов, помогая младшим в трудных ситуациях или по мере обращения к нему, как к старшему сверстнику. Принимает на себя ответственность по соблюдению норм и правил поведения</w:t>
            </w: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after="1" w:line="260" w:lineRule="auto"/>
              <w:ind w:left="3" w:right="43"/>
              <w:rPr>
                <w:szCs w:val="24"/>
              </w:rPr>
            </w:pPr>
            <w:r w:rsidRPr="00116D58">
              <w:rPr>
                <w:szCs w:val="24"/>
              </w:rPr>
              <w:t xml:space="preserve">рода занятий. Самостоятельно использует личное время. При благоприятной атмосфере сохраняется способность к естественному и раскрепощенному поведению. Открыт миру, стремится активно познавать действительность. Не боится неуспеха и неудач; уверен в своих силах. Вступает в диалог с окружающими по собственной инициативе; задает </w:t>
            </w:r>
          </w:p>
          <w:p w:rsidR="00995B43" w:rsidRPr="00116D58" w:rsidRDefault="00995B43" w:rsidP="00995B43">
            <w:pPr>
              <w:spacing w:line="259" w:lineRule="auto"/>
              <w:ind w:left="3" w:right="42"/>
              <w:rPr>
                <w:szCs w:val="24"/>
              </w:rPr>
            </w:pPr>
            <w:r w:rsidRPr="00116D58">
              <w:rPr>
                <w:szCs w:val="24"/>
              </w:rPr>
              <w:t xml:space="preserve">темы бесед; пользуется речевыми формами взаимодействия для установления контактов. Использует элементарные формы речевого этикета; принимает доброжелательные шутки в свой адрес; охотно участвует в совместной деятельности; обсуждает и согласует с другими замысел, сюжет и распределение ролей; вносит собственный вклад в коллективную деятельность, реализуя свои интересы и стремления. Способен оценить достижения других и свои собственные, терпимо относится к чужим промахам и ошибкам, воспринимает доброжелательную критику со стороны. Делиться со взрослыми своими чувствами и переживаниями; сочувствует старикам, слабым, больным; с уважением и терпимость относится к людям, независимо от их социального происхождения, расовой и национальной принадлежности, вероисповедания, пола, возраста, личностных и поведенческих особенностей, способен оказать помощь и принять ее от другого. Владеет разными формами и средствами общения. Понимает, что необходимо лично для самого себя, чтобы с интересом заниматься выбранным делом, соблюдает нормы и правила. Выходя из группы, при получении красного браслета, без труда передвигается по пространству детского сада, соблюдая правила и нормы вежливого поведения при встрече с  </w:t>
            </w:r>
          </w:p>
        </w:tc>
      </w:tr>
    </w:tbl>
    <w:p w:rsidR="00995B43" w:rsidRPr="0055516F" w:rsidRDefault="00995B43" w:rsidP="00995B43">
      <w:pPr>
        <w:rPr>
          <w:vanish/>
        </w:rPr>
      </w:pPr>
    </w:p>
    <w:tbl>
      <w:tblPr>
        <w:tblW w:w="15451" w:type="dxa"/>
        <w:tblInd w:w="-48" w:type="dxa"/>
        <w:tblCellMar>
          <w:top w:w="12" w:type="dxa"/>
          <w:left w:w="82" w:type="dxa"/>
          <w:right w:w="40" w:type="dxa"/>
        </w:tblCellMar>
        <w:tblLook w:val="04A0" w:firstRow="1" w:lastRow="0" w:firstColumn="1" w:lastColumn="0" w:noHBand="0" w:noVBand="1"/>
      </w:tblPr>
      <w:tblGrid>
        <w:gridCol w:w="3119"/>
        <w:gridCol w:w="3119"/>
        <w:gridCol w:w="3260"/>
        <w:gridCol w:w="2977"/>
        <w:gridCol w:w="2976"/>
      </w:tblGrid>
      <w:tr w:rsidR="00995B43" w:rsidRPr="00116D58" w:rsidTr="00995B43">
        <w:trPr>
          <w:trHeight w:val="6768"/>
        </w:trPr>
        <w:tc>
          <w:tcPr>
            <w:tcW w:w="3119"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after="121" w:line="259" w:lineRule="auto"/>
              <w:rPr>
                <w:szCs w:val="24"/>
              </w:rPr>
            </w:pPr>
          </w:p>
        </w:tc>
        <w:tc>
          <w:tcPr>
            <w:tcW w:w="3119"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after="121" w:line="259" w:lineRule="auto"/>
              <w:rPr>
                <w:szCs w:val="24"/>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42"/>
              <w:rPr>
                <w:szCs w:val="24"/>
              </w:rPr>
            </w:pP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41"/>
              <w:rPr>
                <w:szCs w:val="24"/>
              </w:rPr>
            </w:pPr>
            <w:r w:rsidRPr="00116D58">
              <w:rPr>
                <w:szCs w:val="24"/>
              </w:rPr>
              <w:t xml:space="preserve">. </w:t>
            </w: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60" w:lineRule="auto"/>
              <w:ind w:right="43"/>
              <w:rPr>
                <w:szCs w:val="24"/>
              </w:rPr>
            </w:pPr>
            <w:r w:rsidRPr="00116D58">
              <w:rPr>
                <w:szCs w:val="24"/>
              </w:rPr>
              <w:t xml:space="preserve">незнакомыми людьми, контролирует </w:t>
            </w:r>
          </w:p>
          <w:p w:rsidR="00995B43" w:rsidRPr="00116D58" w:rsidRDefault="00995B43" w:rsidP="00995B43">
            <w:pPr>
              <w:spacing w:line="259" w:lineRule="auto"/>
              <w:rPr>
                <w:szCs w:val="24"/>
              </w:rPr>
            </w:pPr>
            <w:r w:rsidRPr="00116D58">
              <w:rPr>
                <w:szCs w:val="24"/>
              </w:rPr>
              <w:t>время, легко завершает деятельность, оставляя знак, что будет продолжать, либо убирает все на место. Осознает меру ответственности за свои поступки, понимает очередность, стремится не нарушать правила. Умеет договориться с детьми разных возрастов и разных образовательных потребностей в общем пространстве Open Space. В пространствах других образовательных учреждений придерживается норм и правил. Может рассказать, чем занимался, что доставило особое удовольствие</w:t>
            </w:r>
          </w:p>
        </w:tc>
      </w:tr>
    </w:tbl>
    <w:p w:rsidR="00995B43" w:rsidRDefault="00995B43" w:rsidP="00995B43">
      <w:pPr>
        <w:spacing w:line="259" w:lineRule="auto"/>
        <w:ind w:left="-852" w:right="12"/>
        <w:rPr>
          <w:szCs w:val="24"/>
        </w:rPr>
      </w:pPr>
    </w:p>
    <w:p w:rsidR="00995B43" w:rsidRDefault="00995B43" w:rsidP="00995B43">
      <w:pPr>
        <w:spacing w:line="259" w:lineRule="auto"/>
        <w:ind w:left="-852" w:right="12"/>
        <w:rPr>
          <w:szCs w:val="24"/>
        </w:rPr>
      </w:pPr>
    </w:p>
    <w:p w:rsidR="00995B43" w:rsidRDefault="00995B43" w:rsidP="009148FF">
      <w:pPr>
        <w:spacing w:line="259" w:lineRule="auto"/>
        <w:ind w:right="12"/>
        <w:rPr>
          <w:szCs w:val="24"/>
        </w:rPr>
      </w:pPr>
    </w:p>
    <w:p w:rsidR="009148FF" w:rsidRDefault="009148FF" w:rsidP="009148FF">
      <w:pPr>
        <w:spacing w:line="259" w:lineRule="auto"/>
        <w:ind w:right="12"/>
        <w:rPr>
          <w:szCs w:val="24"/>
        </w:rPr>
      </w:pPr>
    </w:p>
    <w:p w:rsidR="009148FF" w:rsidRDefault="009148FF" w:rsidP="009148FF">
      <w:pPr>
        <w:spacing w:line="259" w:lineRule="auto"/>
        <w:ind w:right="12"/>
        <w:rPr>
          <w:szCs w:val="24"/>
        </w:rPr>
      </w:pPr>
    </w:p>
    <w:p w:rsidR="009148FF" w:rsidRDefault="009148FF" w:rsidP="009148FF">
      <w:pPr>
        <w:spacing w:line="259" w:lineRule="auto"/>
        <w:ind w:right="12"/>
        <w:rPr>
          <w:szCs w:val="24"/>
        </w:rPr>
      </w:pPr>
    </w:p>
    <w:p w:rsidR="009148FF" w:rsidRDefault="009148FF" w:rsidP="009148FF">
      <w:pPr>
        <w:spacing w:line="259" w:lineRule="auto"/>
        <w:ind w:right="12"/>
        <w:rPr>
          <w:szCs w:val="24"/>
        </w:rPr>
      </w:pPr>
    </w:p>
    <w:p w:rsidR="009148FF" w:rsidRDefault="009148FF" w:rsidP="009148FF">
      <w:pPr>
        <w:spacing w:line="259" w:lineRule="auto"/>
        <w:ind w:right="12"/>
        <w:rPr>
          <w:szCs w:val="24"/>
        </w:rPr>
      </w:pPr>
    </w:p>
    <w:p w:rsidR="009148FF" w:rsidRDefault="009148FF" w:rsidP="009148FF">
      <w:pPr>
        <w:spacing w:line="259" w:lineRule="auto"/>
        <w:ind w:right="12"/>
        <w:rPr>
          <w:szCs w:val="24"/>
        </w:rPr>
      </w:pPr>
    </w:p>
    <w:p w:rsidR="009148FF" w:rsidRPr="00116D58" w:rsidRDefault="009148FF" w:rsidP="009148FF">
      <w:pPr>
        <w:spacing w:line="259" w:lineRule="auto"/>
        <w:ind w:right="12"/>
        <w:rPr>
          <w:szCs w:val="24"/>
        </w:rPr>
      </w:pPr>
    </w:p>
    <w:tbl>
      <w:tblPr>
        <w:tblW w:w="15451" w:type="dxa"/>
        <w:tblInd w:w="-51" w:type="dxa"/>
        <w:tblCellMar>
          <w:top w:w="12" w:type="dxa"/>
          <w:left w:w="79" w:type="dxa"/>
          <w:right w:w="40" w:type="dxa"/>
        </w:tblCellMar>
        <w:tblLook w:val="04A0" w:firstRow="1" w:lastRow="0" w:firstColumn="1" w:lastColumn="0" w:noHBand="0" w:noVBand="1"/>
      </w:tblPr>
      <w:tblGrid>
        <w:gridCol w:w="3119"/>
        <w:gridCol w:w="3119"/>
        <w:gridCol w:w="3260"/>
        <w:gridCol w:w="2977"/>
        <w:gridCol w:w="2976"/>
      </w:tblGrid>
      <w:tr w:rsidR="00995B43" w:rsidRPr="00116D58" w:rsidTr="00995B43">
        <w:trPr>
          <w:trHeight w:val="328"/>
        </w:trPr>
        <w:tc>
          <w:tcPr>
            <w:tcW w:w="15451" w:type="dxa"/>
            <w:gridSpan w:val="5"/>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48"/>
              <w:jc w:val="center"/>
              <w:rPr>
                <w:szCs w:val="24"/>
              </w:rPr>
            </w:pPr>
            <w:r w:rsidRPr="00116D58">
              <w:rPr>
                <w:b/>
                <w:szCs w:val="24"/>
              </w:rPr>
              <w:t xml:space="preserve">Парциальная программа Осокина Т.И., Богина Т.Л., Тимофеева Е.А. «Обучение плаванию в детском саду» </w:t>
            </w:r>
          </w:p>
        </w:tc>
      </w:tr>
      <w:tr w:rsidR="00995B43" w:rsidRPr="00116D58" w:rsidTr="00995B43">
        <w:trPr>
          <w:trHeight w:val="4090"/>
        </w:trPr>
        <w:tc>
          <w:tcPr>
            <w:tcW w:w="3119"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after="1" w:line="260" w:lineRule="auto"/>
              <w:ind w:left="3" w:right="42"/>
              <w:rPr>
                <w:szCs w:val="24"/>
              </w:rPr>
            </w:pPr>
            <w:r w:rsidRPr="00116D58">
              <w:rPr>
                <w:szCs w:val="24"/>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995B43" w:rsidRPr="00116D58" w:rsidRDefault="00995B43" w:rsidP="00995B43">
            <w:pPr>
              <w:spacing w:line="259" w:lineRule="auto"/>
              <w:ind w:left="3"/>
              <w:rPr>
                <w:szCs w:val="24"/>
              </w:rPr>
            </w:pPr>
            <w:r w:rsidRPr="00116D58">
              <w:rPr>
                <w:szCs w:val="24"/>
              </w:rPr>
              <w:t xml:space="preserve">(Бассейн) </w:t>
            </w:r>
          </w:p>
        </w:tc>
        <w:tc>
          <w:tcPr>
            <w:tcW w:w="3119"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tabs>
                <w:tab w:val="center" w:pos="289"/>
                <w:tab w:val="center" w:pos="381"/>
                <w:tab w:val="center" w:pos="1007"/>
                <w:tab w:val="center" w:pos="1325"/>
                <w:tab w:val="center" w:pos="1748"/>
                <w:tab w:val="center" w:pos="2300"/>
              </w:tabs>
              <w:spacing w:after="6" w:line="259" w:lineRule="auto"/>
              <w:rPr>
                <w:szCs w:val="24"/>
              </w:rPr>
            </w:pPr>
            <w:r w:rsidRPr="00116D58">
              <w:rPr>
                <w:szCs w:val="24"/>
              </w:rPr>
              <w:tab/>
              <w:t xml:space="preserve">Ребенок </w:t>
            </w:r>
            <w:r w:rsidRPr="00116D58">
              <w:rPr>
                <w:szCs w:val="24"/>
              </w:rPr>
              <w:tab/>
              <w:t xml:space="preserve">может </w:t>
            </w:r>
            <w:r w:rsidRPr="00116D58">
              <w:rPr>
                <w:szCs w:val="24"/>
              </w:rPr>
              <w:tab/>
              <w:t>передви-</w:t>
            </w:r>
          </w:p>
          <w:p w:rsidR="00995B43" w:rsidRPr="00116D58" w:rsidRDefault="00995B43" w:rsidP="00995B43">
            <w:pPr>
              <w:spacing w:line="259" w:lineRule="auto"/>
              <w:ind w:right="42"/>
              <w:rPr>
                <w:szCs w:val="24"/>
              </w:rPr>
            </w:pPr>
            <w:r w:rsidRPr="00116D58">
              <w:rPr>
                <w:szCs w:val="24"/>
              </w:rPr>
              <w:t xml:space="preserve">гаться поводе (шагом, бегом, прыжками),может погружаться в воду до уровня плеч, подбородка, носа, глаз, скользить на животе, держась за руки педагога, круг, опираясь руками о дно бассейна, работать ногами, как при плавании кролем . </w:t>
            </w: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60" w:lineRule="auto"/>
              <w:ind w:left="3" w:right="41"/>
              <w:rPr>
                <w:szCs w:val="24"/>
              </w:rPr>
            </w:pPr>
            <w:r w:rsidRPr="00116D58">
              <w:rPr>
                <w:szCs w:val="24"/>
              </w:rPr>
              <w:t xml:space="preserve">Может погружаться в воду до уровня плеч, подбородка, носа, глаз, с головой, скользить на животе, держась за поручень, плавательную </w:t>
            </w:r>
          </w:p>
          <w:p w:rsidR="00995B43" w:rsidRPr="00116D58" w:rsidRDefault="00995B43" w:rsidP="00995B43">
            <w:pPr>
              <w:spacing w:line="259" w:lineRule="auto"/>
              <w:ind w:left="3" w:right="40"/>
              <w:rPr>
                <w:szCs w:val="24"/>
              </w:rPr>
            </w:pPr>
            <w:r w:rsidRPr="00116D58">
              <w:rPr>
                <w:szCs w:val="24"/>
              </w:rPr>
              <w:t xml:space="preserve">доску, опираясь о дно, держась на плаву самостоятельно. Может принимать положение «стрелка», «медуза», выполнять выдох в воду 5 – 6 раз, работать ногами, как при плавании кролем. </w:t>
            </w:r>
          </w:p>
        </w:tc>
        <w:tc>
          <w:tcPr>
            <w:tcW w:w="2977"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ight="38"/>
              <w:rPr>
                <w:szCs w:val="24"/>
              </w:rPr>
            </w:pPr>
            <w:r w:rsidRPr="00116D58">
              <w:rPr>
                <w:szCs w:val="24"/>
              </w:rPr>
              <w:t xml:space="preserve">Может с головой с задержкой дыхания (на 2, 4, 8 счетов), собирать предметы, разбросанные по дну бассейна. Может, нырять, скользить на животе: скользить на груди без и с работой ног, с круговыми движениями рук, с опорой на поручень, плавательную доску и без опоры. </w:t>
            </w:r>
          </w:p>
        </w:tc>
        <w:tc>
          <w:tcPr>
            <w:tcW w:w="2976"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left="3" w:right="40"/>
              <w:rPr>
                <w:szCs w:val="24"/>
              </w:rPr>
            </w:pPr>
            <w:r w:rsidRPr="00116D58">
              <w:rPr>
                <w:szCs w:val="24"/>
              </w:rPr>
              <w:t>Может с головой с задержкой дыхания (на 16, 20, 32 счетов), собирать предметы, разбросанные по дну бассейна. Ныряет, скользит на животе: скользит на груди без и с работой ног, с круговыми движениями рук (отдельно каждой рукой, попеременно, разнонаправленные и однонаправленные движения рук), с поворотом головы для вдоха, согласовывает движения рук и ног, а затем и дыхание при плавании кролем. Имеет представление о техники движения кролем на груди и на спине.</w:t>
            </w:r>
          </w:p>
        </w:tc>
      </w:tr>
    </w:tbl>
    <w:p w:rsidR="00995B43" w:rsidRDefault="00995B43" w:rsidP="00995B43">
      <w:pPr>
        <w:spacing w:line="259" w:lineRule="auto"/>
        <w:ind w:left="-852" w:right="12"/>
        <w:rPr>
          <w:szCs w:val="24"/>
        </w:rPr>
      </w:pPr>
    </w:p>
    <w:p w:rsidR="00995B43" w:rsidRDefault="00995B43" w:rsidP="00995B43">
      <w:pPr>
        <w:spacing w:line="259" w:lineRule="auto"/>
        <w:ind w:left="-852" w:right="12"/>
        <w:rPr>
          <w:szCs w:val="24"/>
        </w:rPr>
      </w:pPr>
    </w:p>
    <w:p w:rsidR="00995B43" w:rsidRDefault="00995B43" w:rsidP="00995B43">
      <w:pPr>
        <w:spacing w:line="259" w:lineRule="auto"/>
        <w:ind w:left="-852" w:right="12"/>
        <w:rPr>
          <w:szCs w:val="24"/>
        </w:rPr>
      </w:pPr>
    </w:p>
    <w:p w:rsidR="00995B43" w:rsidRDefault="00995B43"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CD0F0D" w:rsidRDefault="00CD0F0D" w:rsidP="00CD0F0D">
      <w:pPr>
        <w:spacing w:line="259" w:lineRule="auto"/>
        <w:ind w:right="12"/>
        <w:rPr>
          <w:szCs w:val="24"/>
        </w:rPr>
      </w:pPr>
    </w:p>
    <w:p w:rsidR="00995B43" w:rsidRPr="00116D58" w:rsidRDefault="00995B43" w:rsidP="00995B43">
      <w:pPr>
        <w:spacing w:line="259" w:lineRule="auto"/>
        <w:ind w:left="-852" w:right="12"/>
        <w:rPr>
          <w:szCs w:val="24"/>
        </w:rPr>
      </w:pPr>
    </w:p>
    <w:tbl>
      <w:tblPr>
        <w:tblW w:w="15451" w:type="dxa"/>
        <w:tblInd w:w="-60" w:type="dxa"/>
        <w:tblCellMar>
          <w:top w:w="9" w:type="dxa"/>
          <w:left w:w="82" w:type="dxa"/>
          <w:right w:w="41" w:type="dxa"/>
        </w:tblCellMar>
        <w:tblLook w:val="04A0" w:firstRow="1" w:lastRow="0" w:firstColumn="1" w:lastColumn="0" w:noHBand="0" w:noVBand="1"/>
      </w:tblPr>
      <w:tblGrid>
        <w:gridCol w:w="3119"/>
        <w:gridCol w:w="3119"/>
        <w:gridCol w:w="3205"/>
        <w:gridCol w:w="6008"/>
      </w:tblGrid>
      <w:tr w:rsidR="00995B43" w:rsidRPr="00116D58" w:rsidTr="00995B43">
        <w:trPr>
          <w:trHeight w:val="328"/>
        </w:trPr>
        <w:tc>
          <w:tcPr>
            <w:tcW w:w="15451" w:type="dxa"/>
            <w:gridSpan w:val="4"/>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52"/>
              <w:jc w:val="center"/>
              <w:rPr>
                <w:szCs w:val="24"/>
              </w:rPr>
            </w:pPr>
            <w:r w:rsidRPr="00116D58">
              <w:rPr>
                <w:b/>
                <w:szCs w:val="24"/>
              </w:rPr>
              <w:t xml:space="preserve">Парциальная Программа рекреационного туризма для детей старшего дошкольного возраста «Весёлый рюкзачок» </w:t>
            </w:r>
          </w:p>
        </w:tc>
      </w:tr>
      <w:tr w:rsidR="00995B43" w:rsidRPr="00116D58" w:rsidTr="00995B43">
        <w:trPr>
          <w:trHeight w:val="6706"/>
        </w:trPr>
        <w:tc>
          <w:tcPr>
            <w:tcW w:w="3119"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42"/>
              <w:rPr>
                <w:szCs w:val="24"/>
              </w:rPr>
            </w:pPr>
            <w:r w:rsidRPr="00116D58">
              <w:rPr>
                <w:szCs w:val="24"/>
              </w:rPr>
              <w:t xml:space="preserve">Ребенок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 </w:t>
            </w:r>
          </w:p>
        </w:tc>
        <w:tc>
          <w:tcPr>
            <w:tcW w:w="3119"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42"/>
              <w:jc w:val="center"/>
              <w:rPr>
                <w:szCs w:val="24"/>
              </w:rPr>
            </w:pPr>
            <w:r w:rsidRPr="00116D58">
              <w:rPr>
                <w:szCs w:val="24"/>
              </w:rPr>
              <w:t xml:space="preserve">- </w:t>
            </w:r>
          </w:p>
        </w:tc>
        <w:tc>
          <w:tcPr>
            <w:tcW w:w="3205"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995B43">
            <w:pPr>
              <w:spacing w:line="259" w:lineRule="auto"/>
              <w:ind w:right="39"/>
              <w:jc w:val="center"/>
              <w:rPr>
                <w:szCs w:val="24"/>
              </w:rPr>
            </w:pPr>
            <w:r w:rsidRPr="00116D58">
              <w:rPr>
                <w:szCs w:val="24"/>
              </w:rPr>
              <w:t xml:space="preserve">- </w:t>
            </w:r>
          </w:p>
        </w:tc>
        <w:tc>
          <w:tcPr>
            <w:tcW w:w="6008" w:type="dxa"/>
            <w:tcBorders>
              <w:top w:val="single" w:sz="2" w:space="0" w:color="000000"/>
              <w:left w:val="single" w:sz="2" w:space="0" w:color="000000"/>
              <w:bottom w:val="single" w:sz="2" w:space="0" w:color="000000"/>
              <w:right w:val="single" w:sz="2" w:space="0" w:color="000000"/>
            </w:tcBorders>
            <w:shd w:val="clear" w:color="auto" w:fill="auto"/>
          </w:tcPr>
          <w:p w:rsidR="00995B43" w:rsidRPr="00116D58" w:rsidRDefault="00995B43" w:rsidP="00CA41FD">
            <w:pPr>
              <w:widowControl/>
              <w:numPr>
                <w:ilvl w:val="0"/>
                <w:numId w:val="211"/>
              </w:numPr>
              <w:autoSpaceDE/>
              <w:autoSpaceDN/>
              <w:spacing w:line="261" w:lineRule="auto"/>
              <w:jc w:val="both"/>
              <w:rPr>
                <w:szCs w:val="24"/>
              </w:rPr>
            </w:pPr>
            <w:r w:rsidRPr="00116D58">
              <w:rPr>
                <w:szCs w:val="24"/>
              </w:rPr>
              <w:t xml:space="preserve">ребёнок не испытывает тревожности по отношению к природе;  </w:t>
            </w:r>
          </w:p>
          <w:p w:rsidR="00995B43" w:rsidRPr="00116D58" w:rsidRDefault="00995B43" w:rsidP="00CA41FD">
            <w:pPr>
              <w:widowControl/>
              <w:numPr>
                <w:ilvl w:val="0"/>
                <w:numId w:val="211"/>
              </w:numPr>
              <w:autoSpaceDE/>
              <w:autoSpaceDN/>
              <w:spacing w:line="260" w:lineRule="auto"/>
              <w:jc w:val="both"/>
              <w:rPr>
                <w:szCs w:val="24"/>
              </w:rPr>
            </w:pPr>
            <w:r w:rsidRPr="00116D58">
              <w:rPr>
                <w:szCs w:val="24"/>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995B43" w:rsidRPr="00116D58" w:rsidRDefault="00995B43" w:rsidP="00CA41FD">
            <w:pPr>
              <w:widowControl/>
              <w:numPr>
                <w:ilvl w:val="0"/>
                <w:numId w:val="211"/>
              </w:numPr>
              <w:autoSpaceDE/>
              <w:autoSpaceDN/>
              <w:spacing w:line="260" w:lineRule="auto"/>
              <w:jc w:val="both"/>
              <w:rPr>
                <w:szCs w:val="24"/>
              </w:rPr>
            </w:pPr>
            <w:r w:rsidRPr="00116D58">
              <w:rPr>
                <w:szCs w:val="24"/>
              </w:rPr>
              <w:t xml:space="preserve">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  </w:t>
            </w:r>
          </w:p>
          <w:p w:rsidR="00995B43" w:rsidRPr="00116D58" w:rsidRDefault="00995B43" w:rsidP="00CA41FD">
            <w:pPr>
              <w:widowControl/>
              <w:numPr>
                <w:ilvl w:val="0"/>
                <w:numId w:val="211"/>
              </w:numPr>
              <w:autoSpaceDE/>
              <w:autoSpaceDN/>
              <w:spacing w:after="3" w:line="257" w:lineRule="auto"/>
              <w:jc w:val="both"/>
              <w:rPr>
                <w:szCs w:val="24"/>
              </w:rPr>
            </w:pPr>
            <w:r w:rsidRPr="00116D58">
              <w:rPr>
                <w:szCs w:val="24"/>
              </w:rPr>
              <w:t xml:space="preserve">ребёнок находится в гармонии с собой и с другими людьми, обретает социальную уверенность;  </w:t>
            </w:r>
          </w:p>
          <w:p w:rsidR="00995B43" w:rsidRPr="00116D58" w:rsidRDefault="00995B43" w:rsidP="00CA41FD">
            <w:pPr>
              <w:widowControl/>
              <w:numPr>
                <w:ilvl w:val="0"/>
                <w:numId w:val="211"/>
              </w:numPr>
              <w:autoSpaceDE/>
              <w:autoSpaceDN/>
              <w:spacing w:line="262" w:lineRule="auto"/>
              <w:jc w:val="both"/>
              <w:rPr>
                <w:szCs w:val="24"/>
              </w:rPr>
            </w:pPr>
            <w:r w:rsidRPr="00116D58">
              <w:rPr>
                <w:szCs w:val="24"/>
              </w:rPr>
              <w:t xml:space="preserve">овладевает нормативным поведением в разных формах туристской деятельности, подчиняется необходимым в туристическом походе правилам;  </w:t>
            </w:r>
          </w:p>
          <w:p w:rsidR="00995B43" w:rsidRPr="00116D58" w:rsidRDefault="00995B43" w:rsidP="00CA41FD">
            <w:pPr>
              <w:widowControl/>
              <w:numPr>
                <w:ilvl w:val="0"/>
                <w:numId w:val="211"/>
              </w:numPr>
              <w:autoSpaceDE/>
              <w:autoSpaceDN/>
              <w:spacing w:line="261" w:lineRule="auto"/>
              <w:jc w:val="both"/>
              <w:rPr>
                <w:szCs w:val="24"/>
              </w:rPr>
            </w:pPr>
            <w:r w:rsidRPr="00116D58">
              <w:rPr>
                <w:szCs w:val="24"/>
              </w:rPr>
              <w:t xml:space="preserve">следует социальным нормам поведения во взаимоотношениях со взрослыми и сверстниками, соблюдает правила безопасного поведения;  </w:t>
            </w:r>
          </w:p>
          <w:p w:rsidR="00995B43" w:rsidRPr="00116D58" w:rsidRDefault="00995B43" w:rsidP="00CA41FD">
            <w:pPr>
              <w:widowControl/>
              <w:numPr>
                <w:ilvl w:val="0"/>
                <w:numId w:val="211"/>
              </w:numPr>
              <w:autoSpaceDE/>
              <w:autoSpaceDN/>
              <w:spacing w:line="261" w:lineRule="auto"/>
              <w:jc w:val="both"/>
              <w:rPr>
                <w:szCs w:val="24"/>
              </w:rPr>
            </w:pPr>
            <w:r w:rsidRPr="00116D58">
              <w:rPr>
                <w:szCs w:val="24"/>
              </w:rPr>
              <w:t xml:space="preserve">применяет знания, полученные в туристической деятельности, в разных культурных практиках;  </w:t>
            </w:r>
          </w:p>
          <w:p w:rsidR="00995B43" w:rsidRPr="00116D58" w:rsidRDefault="00995B43" w:rsidP="00CA41FD">
            <w:pPr>
              <w:widowControl/>
              <w:numPr>
                <w:ilvl w:val="0"/>
                <w:numId w:val="211"/>
              </w:numPr>
              <w:autoSpaceDE/>
              <w:autoSpaceDN/>
              <w:spacing w:line="259" w:lineRule="auto"/>
              <w:jc w:val="both"/>
              <w:rPr>
                <w:szCs w:val="24"/>
              </w:rPr>
            </w:pPr>
            <w:r w:rsidRPr="00116D58">
              <w:rPr>
                <w:szCs w:val="24"/>
              </w:rPr>
              <w:t xml:space="preserve">обладает установкой на ценностное отношение к объектам историко-культурного наследия и природе родного края, элементарной экологической культурой </w:t>
            </w:r>
          </w:p>
        </w:tc>
      </w:tr>
    </w:tbl>
    <w:p w:rsidR="00995B43" w:rsidRPr="00116D58" w:rsidRDefault="00995B43" w:rsidP="00995B43">
      <w:pPr>
        <w:rPr>
          <w:szCs w:val="24"/>
        </w:rPr>
        <w:sectPr w:rsidR="00995B43" w:rsidRPr="00116D58" w:rsidSect="00995B43">
          <w:headerReference w:type="even" r:id="rId21"/>
          <w:headerReference w:type="default" r:id="rId22"/>
          <w:footerReference w:type="even" r:id="rId23"/>
          <w:footerReference w:type="default" r:id="rId24"/>
          <w:headerReference w:type="first" r:id="rId25"/>
          <w:footerReference w:type="first" r:id="rId26"/>
          <w:pgSz w:w="16960" w:h="12000" w:orient="landscape"/>
          <w:pgMar w:top="49" w:right="840" w:bottom="426" w:left="852" w:header="720" w:footer="720" w:gutter="0"/>
          <w:pgNumType w:start="37"/>
          <w:cols w:space="720"/>
          <w:titlePg/>
        </w:sectPr>
      </w:pPr>
    </w:p>
    <w:p w:rsidR="00995B43" w:rsidRPr="00995B43" w:rsidRDefault="00995B43" w:rsidP="00995B43">
      <w:pPr>
        <w:pStyle w:val="1"/>
        <w:tabs>
          <w:tab w:val="left" w:pos="993"/>
        </w:tabs>
        <w:spacing w:line="276" w:lineRule="auto"/>
        <w:ind w:left="0"/>
        <w:jc w:val="both"/>
        <w:rPr>
          <w:rFonts w:ascii="Liberation Serif" w:hAnsi="Liberation Serif"/>
        </w:rPr>
      </w:pPr>
    </w:p>
    <w:p w:rsidR="009148FF" w:rsidRPr="009148FF" w:rsidRDefault="009148FF" w:rsidP="00CA41FD">
      <w:pPr>
        <w:widowControl/>
        <w:numPr>
          <w:ilvl w:val="0"/>
          <w:numId w:val="264"/>
        </w:numPr>
        <w:autoSpaceDE/>
        <w:autoSpaceDN/>
        <w:spacing w:after="27" w:line="265" w:lineRule="auto"/>
        <w:ind w:left="567" w:hanging="567"/>
        <w:jc w:val="both"/>
        <w:rPr>
          <w:rFonts w:eastAsia="Calibri"/>
          <w:color w:val="000000"/>
          <w:sz w:val="24"/>
          <w:szCs w:val="24"/>
          <w:lang w:val="en-US"/>
        </w:rPr>
      </w:pPr>
      <w:r w:rsidRPr="009148FF">
        <w:rPr>
          <w:rFonts w:eastAsia="Calibri"/>
          <w:b/>
          <w:color w:val="000000"/>
          <w:sz w:val="24"/>
          <w:szCs w:val="24"/>
          <w:lang w:val="en-US"/>
        </w:rPr>
        <w:t>СОДЕРЖАТЕЛЬНЫЙ</w:t>
      </w:r>
      <w:r w:rsidRPr="009148FF">
        <w:rPr>
          <w:b/>
          <w:color w:val="000000"/>
          <w:sz w:val="24"/>
          <w:szCs w:val="24"/>
          <w:lang w:val="en-US"/>
        </w:rPr>
        <w:t xml:space="preserve"> </w:t>
      </w:r>
      <w:r w:rsidRPr="009148FF">
        <w:rPr>
          <w:rFonts w:eastAsia="Calibri"/>
          <w:b/>
          <w:color w:val="000000"/>
          <w:sz w:val="24"/>
          <w:szCs w:val="24"/>
          <w:lang w:val="en-US"/>
        </w:rPr>
        <w:t>РАЗДЕЛ</w:t>
      </w:r>
      <w:r w:rsidRPr="009148FF">
        <w:rPr>
          <w:b/>
          <w:color w:val="000000"/>
          <w:sz w:val="24"/>
          <w:szCs w:val="24"/>
          <w:lang w:val="en-US"/>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b/>
          <w:color w:val="000000"/>
          <w:sz w:val="24"/>
          <w:szCs w:val="24"/>
        </w:rPr>
        <w:t>2.1.</w:t>
      </w:r>
      <w:r w:rsidRPr="009148FF">
        <w:rPr>
          <w:rFonts w:eastAsia="Arial"/>
          <w:b/>
          <w:color w:val="000000"/>
          <w:sz w:val="24"/>
          <w:szCs w:val="24"/>
        </w:rPr>
        <w:t xml:space="preserve"> </w:t>
      </w:r>
      <w:r w:rsidRPr="009148FF">
        <w:rPr>
          <w:rFonts w:eastAsia="Calibri"/>
          <w:b/>
          <w:color w:val="000000"/>
          <w:sz w:val="24"/>
          <w:szCs w:val="24"/>
        </w:rPr>
        <w:t>Задачи и содержание образования по образовательным областям</w:t>
      </w:r>
      <w:r w:rsidRPr="009148FF">
        <w:rPr>
          <w:b/>
          <w:color w:val="000000"/>
          <w:sz w:val="24"/>
          <w:szCs w:val="24"/>
        </w:rPr>
        <w:t xml:space="preserve"> </w:t>
      </w:r>
    </w:p>
    <w:p w:rsidR="009148FF" w:rsidRPr="009148FF" w:rsidRDefault="009148FF" w:rsidP="009148FF">
      <w:pPr>
        <w:widowControl/>
        <w:autoSpaceDE/>
        <w:autoSpaceDN/>
        <w:spacing w:after="5" w:line="267" w:lineRule="auto"/>
        <w:ind w:right="7"/>
        <w:rPr>
          <w:rFonts w:ascii="Calibri" w:eastAsia="Calibri" w:hAnsi="Calibri" w:cs="Calibri"/>
          <w:color w:val="000000"/>
          <w:sz w:val="24"/>
        </w:rPr>
      </w:pPr>
      <w:r w:rsidRPr="009148FF">
        <w:rPr>
          <w:rFonts w:ascii="Calibri" w:eastAsia="Calibri" w:hAnsi="Calibri" w:cs="Calibri"/>
          <w:color w:val="000000"/>
          <w:sz w:val="24"/>
          <w:u w:val="single" w:color="000000"/>
        </w:rPr>
        <w:t>Задачи и содержание образования (обучения и воспитания) по 5</w:t>
      </w:r>
      <w:r w:rsidRPr="009148FF">
        <w:rPr>
          <w:rFonts w:ascii="Calibri" w:eastAsia="Calibri" w:hAnsi="Calibri" w:cs="Calibri"/>
          <w:color w:val="000000"/>
          <w:sz w:val="24"/>
        </w:rPr>
        <w:t xml:space="preserve"> </w:t>
      </w:r>
      <w:r w:rsidRPr="009148FF">
        <w:rPr>
          <w:rFonts w:ascii="Calibri" w:eastAsia="Calibri" w:hAnsi="Calibri" w:cs="Calibri"/>
          <w:color w:val="000000"/>
          <w:sz w:val="24"/>
          <w:u w:val="single" w:color="000000"/>
        </w:rPr>
        <w:t xml:space="preserve">образовательным областям соответствуют п. 17 ФОП ДО, стр. 20 </w:t>
      </w:r>
      <w:r w:rsidRPr="009148FF">
        <w:rPr>
          <w:rFonts w:ascii="Calibri" w:eastAsia="Calibri" w:hAnsi="Calibri" w:cs="Calibri"/>
          <w:color w:val="000000"/>
          <w:sz w:val="24"/>
        </w:rPr>
        <w:t xml:space="preserve">(ссылка на </w:t>
      </w:r>
      <w:hyperlink r:id="rId27" w:history="1">
        <w:r w:rsidRPr="009148FF">
          <w:rPr>
            <w:rFonts w:ascii="Calibri" w:eastAsia="Calibri" w:hAnsi="Calibri" w:cs="Calibri"/>
            <w:color w:val="0000FF"/>
            <w:sz w:val="24"/>
            <w:u w:val="single"/>
          </w:rPr>
          <w:t>http://publication.pravo.gov.ru/Document/View/0001202212280044</w:t>
        </w:r>
      </w:hyperlink>
      <w:r w:rsidRPr="009148FF">
        <w:rPr>
          <w:rFonts w:ascii="Calibri" w:eastAsia="Calibri" w:hAnsi="Calibri" w:cs="Calibri"/>
          <w:color w:val="000000"/>
          <w:sz w:val="24"/>
        </w:rPr>
        <w:t xml:space="preserve"> )</w:t>
      </w:r>
    </w:p>
    <w:p w:rsidR="009148FF" w:rsidRPr="009148FF" w:rsidRDefault="009148FF" w:rsidP="009148FF">
      <w:pPr>
        <w:widowControl/>
        <w:autoSpaceDE/>
        <w:autoSpaceDN/>
        <w:spacing w:after="11" w:line="268" w:lineRule="auto"/>
        <w:ind w:right="284"/>
        <w:jc w:val="both"/>
        <w:rPr>
          <w:color w:val="000000"/>
          <w:sz w:val="24"/>
          <w:szCs w:val="24"/>
        </w:rPr>
      </w:pPr>
      <w:r w:rsidRPr="009148FF">
        <w:rPr>
          <w:color w:val="000000"/>
          <w:sz w:val="24"/>
          <w:szCs w:val="24"/>
        </w:rPr>
        <w:t>Программа предполагает комплексный подход, обеспечивая обучение и</w:t>
      </w:r>
      <w:r w:rsidRPr="009148FF">
        <w:rPr>
          <w:color w:val="000000"/>
          <w:sz w:val="28"/>
        </w:rPr>
        <w:t xml:space="preserve"> </w:t>
      </w:r>
      <w:r w:rsidRPr="009148FF">
        <w:rPr>
          <w:color w:val="000000"/>
          <w:sz w:val="24"/>
          <w:szCs w:val="24"/>
        </w:rPr>
        <w:t xml:space="preserve">воспитание детей во всех пяти взаимодополняющих образовательных областях (социально-коммуникативное, познавательное, речевое, художественно-эстетическое, физическое развитие).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детской деятельности, предусмотренных в ФГОС ДО.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В каждой образовательной области сформулированы задачи, содержание образовательной</w:t>
      </w:r>
      <w:r w:rsidRPr="009148FF">
        <w:rPr>
          <w:color w:val="000000"/>
          <w:sz w:val="24"/>
          <w:szCs w:val="24"/>
        </w:rPr>
        <w:t xml:space="preserve"> </w:t>
      </w:r>
      <w:r w:rsidRPr="009148FF">
        <w:rPr>
          <w:rFonts w:eastAsia="Calibri"/>
          <w:color w:val="000000"/>
          <w:sz w:val="24"/>
          <w:szCs w:val="24"/>
        </w:rPr>
        <w:t>деятельности, предусмотренное для освоения в каждой возрастной группе детей в возрасте от двух месяцев до</w:t>
      </w:r>
      <w:r w:rsidRPr="009148FF">
        <w:rPr>
          <w:color w:val="000000"/>
          <w:sz w:val="24"/>
          <w:szCs w:val="24"/>
        </w:rPr>
        <w:t xml:space="preserve"> </w:t>
      </w:r>
      <w:r w:rsidRPr="009148FF">
        <w:rPr>
          <w:rFonts w:eastAsia="Calibri"/>
          <w:color w:val="000000"/>
          <w:sz w:val="24"/>
          <w:szCs w:val="24"/>
        </w:rPr>
        <w:t>семи</w:t>
      </w:r>
      <w:r w:rsidRPr="009148FF">
        <w:rPr>
          <w:color w:val="000000"/>
          <w:sz w:val="24"/>
          <w:szCs w:val="24"/>
        </w:rPr>
        <w:t>-</w:t>
      </w:r>
      <w:r w:rsidRPr="009148FF">
        <w:rPr>
          <w:rFonts w:eastAsia="Calibri"/>
          <w:color w:val="000000"/>
          <w:sz w:val="24"/>
          <w:szCs w:val="24"/>
        </w:rPr>
        <w:t>восьми</w:t>
      </w:r>
      <w:r w:rsidRPr="009148FF">
        <w:rPr>
          <w:color w:val="000000"/>
          <w:sz w:val="24"/>
          <w:szCs w:val="24"/>
        </w:rPr>
        <w:t xml:space="preserve"> </w:t>
      </w:r>
      <w:r w:rsidRPr="009148FF">
        <w:rPr>
          <w:rFonts w:eastAsia="Calibri"/>
          <w:color w:val="000000"/>
          <w:sz w:val="24"/>
          <w:szCs w:val="24"/>
        </w:rPr>
        <w:t>лет,</w:t>
      </w:r>
      <w:r w:rsidRPr="009148FF">
        <w:rPr>
          <w:color w:val="000000"/>
          <w:sz w:val="24"/>
          <w:szCs w:val="24"/>
        </w:rPr>
        <w:t xml:space="preserve"> </w:t>
      </w:r>
      <w:r w:rsidRPr="009148FF">
        <w:rPr>
          <w:rFonts w:eastAsia="Calibri"/>
          <w:color w:val="000000"/>
          <w:sz w:val="24"/>
          <w:szCs w:val="24"/>
        </w:rPr>
        <w:t>а</w:t>
      </w:r>
      <w:r w:rsidRPr="009148FF">
        <w:rPr>
          <w:color w:val="000000"/>
          <w:sz w:val="24"/>
          <w:szCs w:val="24"/>
        </w:rPr>
        <w:t xml:space="preserve"> </w:t>
      </w:r>
      <w:r w:rsidRPr="009148FF">
        <w:rPr>
          <w:rFonts w:eastAsia="Calibri"/>
          <w:color w:val="000000"/>
          <w:sz w:val="24"/>
          <w:szCs w:val="24"/>
        </w:rPr>
        <w:t>также</w:t>
      </w:r>
      <w:r w:rsidRPr="009148FF">
        <w:rPr>
          <w:color w:val="000000"/>
          <w:sz w:val="24"/>
          <w:szCs w:val="24"/>
        </w:rPr>
        <w:t xml:space="preserve"> </w:t>
      </w:r>
      <w:r w:rsidRPr="009148FF">
        <w:rPr>
          <w:rFonts w:eastAsia="Calibri"/>
          <w:color w:val="000000"/>
          <w:sz w:val="24"/>
          <w:szCs w:val="24"/>
        </w:rPr>
        <w:t>результаты,</w:t>
      </w:r>
      <w:r w:rsidRPr="009148FF">
        <w:rPr>
          <w:color w:val="000000"/>
          <w:sz w:val="24"/>
          <w:szCs w:val="24"/>
        </w:rPr>
        <w:t xml:space="preserve"> </w:t>
      </w:r>
      <w:r w:rsidRPr="009148FF">
        <w:rPr>
          <w:rFonts w:eastAsia="Calibri"/>
          <w:color w:val="000000"/>
          <w:sz w:val="24"/>
          <w:szCs w:val="24"/>
        </w:rPr>
        <w:t>которые</w:t>
      </w:r>
      <w:r w:rsidRPr="009148FF">
        <w:rPr>
          <w:color w:val="000000"/>
          <w:sz w:val="24"/>
          <w:szCs w:val="24"/>
        </w:rPr>
        <w:t xml:space="preserve"> </w:t>
      </w:r>
      <w:r w:rsidRPr="009148FF">
        <w:rPr>
          <w:rFonts w:eastAsia="Calibri"/>
          <w:color w:val="000000"/>
          <w:sz w:val="24"/>
          <w:szCs w:val="24"/>
        </w:rPr>
        <w:t>могут</w:t>
      </w:r>
      <w:r w:rsidRPr="009148FF">
        <w:rPr>
          <w:color w:val="000000"/>
          <w:sz w:val="24"/>
          <w:szCs w:val="24"/>
        </w:rPr>
        <w:t xml:space="preserve"> </w:t>
      </w:r>
      <w:r w:rsidRPr="009148FF">
        <w:rPr>
          <w:rFonts w:eastAsia="Calibri"/>
          <w:color w:val="000000"/>
          <w:sz w:val="24"/>
          <w:szCs w:val="24"/>
        </w:rPr>
        <w:t>быть</w:t>
      </w:r>
      <w:r w:rsidRPr="009148FF">
        <w:rPr>
          <w:color w:val="000000"/>
          <w:sz w:val="24"/>
          <w:szCs w:val="24"/>
        </w:rPr>
        <w:t xml:space="preserve"> </w:t>
      </w:r>
      <w:r w:rsidRPr="009148FF">
        <w:rPr>
          <w:rFonts w:eastAsia="Calibri"/>
          <w:color w:val="000000"/>
          <w:sz w:val="24"/>
          <w:szCs w:val="24"/>
        </w:rPr>
        <w:t>достигнуты</w:t>
      </w:r>
      <w:r w:rsidRPr="009148FF">
        <w:rPr>
          <w:color w:val="000000"/>
          <w:sz w:val="24"/>
          <w:szCs w:val="24"/>
        </w:rPr>
        <w:t xml:space="preserve"> </w:t>
      </w:r>
      <w:r w:rsidRPr="009148FF">
        <w:rPr>
          <w:rFonts w:eastAsia="Calibri"/>
          <w:color w:val="000000"/>
          <w:sz w:val="24"/>
          <w:szCs w:val="24"/>
        </w:rPr>
        <w:t>детьми</w:t>
      </w:r>
      <w:r w:rsidRPr="009148FF">
        <w:rPr>
          <w:color w:val="000000"/>
          <w:sz w:val="24"/>
          <w:szCs w:val="24"/>
        </w:rPr>
        <w:t xml:space="preserve"> </w:t>
      </w:r>
      <w:r w:rsidRPr="009148FF">
        <w:rPr>
          <w:rFonts w:eastAsia="Calibri"/>
          <w:color w:val="000000"/>
          <w:sz w:val="24"/>
          <w:szCs w:val="24"/>
        </w:rPr>
        <w:t>при</w:t>
      </w:r>
      <w:r w:rsidRPr="009148FF">
        <w:rPr>
          <w:color w:val="000000"/>
          <w:sz w:val="24"/>
          <w:szCs w:val="24"/>
        </w:rPr>
        <w:t xml:space="preserve"> </w:t>
      </w:r>
      <w:r w:rsidRPr="009148FF">
        <w:rPr>
          <w:rFonts w:eastAsia="Calibri"/>
          <w:color w:val="000000"/>
          <w:sz w:val="24"/>
          <w:szCs w:val="24"/>
        </w:rPr>
        <w:t>целенаправленной</w:t>
      </w:r>
      <w:r w:rsidRPr="009148FF">
        <w:rPr>
          <w:color w:val="000000"/>
          <w:sz w:val="24"/>
          <w:szCs w:val="24"/>
        </w:rPr>
        <w:t xml:space="preserve"> </w:t>
      </w:r>
      <w:r w:rsidRPr="009148FF">
        <w:rPr>
          <w:rFonts w:eastAsia="Calibri"/>
          <w:color w:val="000000"/>
          <w:sz w:val="24"/>
          <w:szCs w:val="24"/>
        </w:rPr>
        <w:t>систематической работе</w:t>
      </w:r>
      <w:r w:rsidRPr="009148FF">
        <w:rPr>
          <w:color w:val="000000"/>
          <w:sz w:val="24"/>
          <w:szCs w:val="24"/>
        </w:rPr>
        <w:t xml:space="preserve"> </w:t>
      </w:r>
      <w:r w:rsidRPr="009148FF">
        <w:rPr>
          <w:rFonts w:eastAsia="Calibri"/>
          <w:color w:val="000000"/>
          <w:sz w:val="24"/>
          <w:szCs w:val="24"/>
        </w:rPr>
        <w:t>с</w:t>
      </w:r>
      <w:r w:rsidRPr="009148FF">
        <w:rPr>
          <w:color w:val="000000"/>
          <w:sz w:val="24"/>
          <w:szCs w:val="24"/>
        </w:rPr>
        <w:t xml:space="preserve"> </w:t>
      </w:r>
      <w:r w:rsidRPr="009148FF">
        <w:rPr>
          <w:rFonts w:eastAsia="Calibri"/>
          <w:color w:val="000000"/>
          <w:sz w:val="24"/>
          <w:szCs w:val="24"/>
        </w:rPr>
        <w:t>ними.</w:t>
      </w:r>
      <w:r w:rsidRPr="009148FF">
        <w:rPr>
          <w:color w:val="000000"/>
          <w:sz w:val="24"/>
          <w:szCs w:val="24"/>
        </w:rPr>
        <w:t xml:space="preserve"> </w:t>
      </w:r>
    </w:p>
    <w:p w:rsidR="009148FF" w:rsidRPr="009148FF" w:rsidRDefault="009148FF" w:rsidP="009148FF">
      <w:pPr>
        <w:widowControl/>
        <w:autoSpaceDE/>
        <w:autoSpaceDN/>
        <w:spacing w:after="38" w:line="265" w:lineRule="auto"/>
        <w:jc w:val="center"/>
        <w:rPr>
          <w:rFonts w:eastAsia="Calibri"/>
          <w:color w:val="000000"/>
          <w:sz w:val="24"/>
          <w:szCs w:val="24"/>
        </w:rPr>
      </w:pPr>
      <w:r w:rsidRPr="009148FF">
        <w:rPr>
          <w:rFonts w:eastAsia="Calibri"/>
          <w:color w:val="000000"/>
          <w:sz w:val="24"/>
          <w:szCs w:val="24"/>
        </w:rPr>
        <w:t>Определение задач и содержания образования базируется на следующих принципах:</w:t>
      </w:r>
      <w:r w:rsidRPr="009148FF">
        <w:rPr>
          <w:color w:val="000000"/>
          <w:sz w:val="24"/>
          <w:szCs w:val="24"/>
        </w:rPr>
        <w:t xml:space="preserve"> </w:t>
      </w:r>
    </w:p>
    <w:p w:rsidR="009148FF" w:rsidRPr="009148FF" w:rsidRDefault="009148FF" w:rsidP="00A0246A">
      <w:pPr>
        <w:widowControl/>
        <w:numPr>
          <w:ilvl w:val="0"/>
          <w:numId w:val="18"/>
        </w:numPr>
        <w:autoSpaceDE/>
        <w:autoSpaceDN/>
        <w:spacing w:after="38" w:line="267" w:lineRule="auto"/>
        <w:ind w:right="7" w:hanging="568"/>
        <w:jc w:val="both"/>
        <w:rPr>
          <w:rFonts w:eastAsia="Calibri"/>
          <w:color w:val="000000"/>
          <w:sz w:val="24"/>
          <w:szCs w:val="24"/>
        </w:rPr>
      </w:pPr>
      <w:r w:rsidRPr="009148FF">
        <w:rPr>
          <w:rFonts w:eastAsia="Calibri"/>
          <w:i/>
          <w:color w:val="000000"/>
          <w:sz w:val="24"/>
          <w:szCs w:val="24"/>
        </w:rPr>
        <w:t>принцип учёта ведущей деятельности</w:t>
      </w:r>
      <w:r w:rsidRPr="009148FF">
        <w:rPr>
          <w:rFonts w:eastAsia="Calibri"/>
          <w:color w:val="000000"/>
          <w:sz w:val="24"/>
          <w:szCs w:val="24"/>
        </w:rPr>
        <w:t>: Программа реализуется в контексте</w:t>
      </w:r>
      <w:r w:rsidRPr="009148FF">
        <w:rPr>
          <w:color w:val="000000"/>
          <w:sz w:val="24"/>
          <w:szCs w:val="24"/>
        </w:rPr>
        <w:t xml:space="preserve"> </w:t>
      </w:r>
      <w:r w:rsidRPr="009148FF">
        <w:rPr>
          <w:rFonts w:eastAsia="Calibri"/>
          <w:color w:val="000000"/>
          <w:sz w:val="24"/>
          <w:szCs w:val="24"/>
        </w:rPr>
        <w:t>всех</w:t>
      </w:r>
      <w:r w:rsidRPr="009148FF">
        <w:rPr>
          <w:color w:val="000000"/>
          <w:sz w:val="24"/>
          <w:szCs w:val="24"/>
        </w:rPr>
        <w:t xml:space="preserve"> </w:t>
      </w:r>
      <w:r w:rsidRPr="009148FF">
        <w:rPr>
          <w:rFonts w:eastAsia="Calibri"/>
          <w:color w:val="000000"/>
          <w:sz w:val="24"/>
          <w:szCs w:val="24"/>
        </w:rPr>
        <w:t>перечисленных</w:t>
      </w:r>
      <w:r w:rsidRPr="009148FF">
        <w:rPr>
          <w:color w:val="000000"/>
          <w:sz w:val="24"/>
          <w:szCs w:val="24"/>
        </w:rPr>
        <w:t xml:space="preserve"> </w:t>
      </w:r>
      <w:r w:rsidRPr="009148FF">
        <w:rPr>
          <w:rFonts w:eastAsia="Calibri"/>
          <w:color w:val="000000"/>
          <w:sz w:val="24"/>
          <w:szCs w:val="24"/>
        </w:rPr>
        <w:t>в</w:t>
      </w:r>
      <w:r w:rsidRPr="009148FF">
        <w:rPr>
          <w:color w:val="000000"/>
          <w:sz w:val="24"/>
          <w:szCs w:val="24"/>
        </w:rPr>
        <w:t xml:space="preserve"> </w:t>
      </w:r>
      <w:r w:rsidRPr="009148FF">
        <w:rPr>
          <w:rFonts w:eastAsia="Calibri"/>
          <w:color w:val="000000"/>
          <w:sz w:val="24"/>
          <w:szCs w:val="24"/>
        </w:rPr>
        <w:t>ФГОС</w:t>
      </w:r>
      <w:r w:rsidRPr="009148FF">
        <w:rPr>
          <w:color w:val="000000"/>
          <w:sz w:val="24"/>
          <w:szCs w:val="24"/>
        </w:rPr>
        <w:t xml:space="preserve"> </w:t>
      </w:r>
      <w:r w:rsidRPr="009148FF">
        <w:rPr>
          <w:rFonts w:eastAsia="Calibri"/>
          <w:color w:val="000000"/>
          <w:sz w:val="24"/>
          <w:szCs w:val="24"/>
        </w:rPr>
        <w:t>ДО</w:t>
      </w:r>
      <w:r w:rsidRPr="009148FF">
        <w:rPr>
          <w:color w:val="000000"/>
          <w:sz w:val="24"/>
          <w:szCs w:val="24"/>
        </w:rPr>
        <w:t xml:space="preserve"> </w:t>
      </w:r>
      <w:r w:rsidRPr="009148FF">
        <w:rPr>
          <w:rFonts w:eastAsia="Calibri"/>
          <w:color w:val="000000"/>
          <w:sz w:val="24"/>
          <w:szCs w:val="24"/>
        </w:rPr>
        <w:t>видов</w:t>
      </w:r>
      <w:r w:rsidRPr="009148FF">
        <w:rPr>
          <w:color w:val="000000"/>
          <w:sz w:val="24"/>
          <w:szCs w:val="24"/>
        </w:rPr>
        <w:t xml:space="preserve"> </w:t>
      </w:r>
      <w:r w:rsidRPr="009148FF">
        <w:rPr>
          <w:rFonts w:eastAsia="Calibri"/>
          <w:color w:val="000000"/>
          <w:sz w:val="24"/>
          <w:szCs w:val="24"/>
        </w:rPr>
        <w:t>детской</w:t>
      </w:r>
      <w:r w:rsidRPr="009148FF">
        <w:rPr>
          <w:color w:val="000000"/>
          <w:sz w:val="24"/>
          <w:szCs w:val="24"/>
        </w:rPr>
        <w:t xml:space="preserve"> </w:t>
      </w:r>
      <w:r w:rsidRPr="009148FF">
        <w:rPr>
          <w:rFonts w:eastAsia="Calibri"/>
          <w:color w:val="000000"/>
          <w:sz w:val="24"/>
          <w:szCs w:val="24"/>
        </w:rPr>
        <w:t>деятельности,</w:t>
      </w:r>
      <w:r w:rsidRPr="009148FF">
        <w:rPr>
          <w:color w:val="000000"/>
          <w:sz w:val="24"/>
          <w:szCs w:val="24"/>
        </w:rPr>
        <w:t xml:space="preserve"> </w:t>
      </w:r>
      <w:r w:rsidRPr="009148FF">
        <w:rPr>
          <w:rFonts w:eastAsia="Calibri"/>
          <w:color w:val="000000"/>
          <w:sz w:val="24"/>
          <w:szCs w:val="24"/>
        </w:rPr>
        <w:t>с</w:t>
      </w:r>
      <w:r w:rsidRPr="009148FF">
        <w:rPr>
          <w:color w:val="000000"/>
          <w:sz w:val="24"/>
          <w:szCs w:val="24"/>
        </w:rPr>
        <w:t xml:space="preserve"> </w:t>
      </w:r>
      <w:r w:rsidRPr="009148FF">
        <w:rPr>
          <w:rFonts w:eastAsia="Calibri"/>
          <w:color w:val="000000"/>
          <w:sz w:val="24"/>
          <w:szCs w:val="24"/>
        </w:rPr>
        <w:t>акцентом</w:t>
      </w:r>
      <w:r w:rsidRPr="009148FF">
        <w:rPr>
          <w:color w:val="000000"/>
          <w:sz w:val="24"/>
          <w:szCs w:val="24"/>
        </w:rPr>
        <w:t xml:space="preserve"> </w:t>
      </w:r>
      <w:r w:rsidRPr="009148FF">
        <w:rPr>
          <w:rFonts w:eastAsia="Calibri"/>
          <w:color w:val="000000"/>
          <w:sz w:val="24"/>
          <w:szCs w:val="24"/>
        </w:rPr>
        <w:t>на</w:t>
      </w:r>
      <w:r w:rsidRPr="009148FF">
        <w:rPr>
          <w:color w:val="000000"/>
          <w:sz w:val="24"/>
          <w:szCs w:val="24"/>
        </w:rPr>
        <w:t xml:space="preserve"> </w:t>
      </w:r>
      <w:r w:rsidRPr="009148FF">
        <w:rPr>
          <w:rFonts w:eastAsia="Calibri"/>
          <w:color w:val="000000"/>
          <w:sz w:val="24"/>
          <w:szCs w:val="24"/>
        </w:rPr>
        <w:t>ведущую</w:t>
      </w:r>
      <w:r w:rsidRPr="009148FF">
        <w:rPr>
          <w:color w:val="000000"/>
          <w:sz w:val="24"/>
          <w:szCs w:val="24"/>
        </w:rPr>
        <w:t xml:space="preserve"> </w:t>
      </w:r>
      <w:r w:rsidRPr="009148FF">
        <w:rPr>
          <w:rFonts w:eastAsia="Calibri"/>
          <w:color w:val="000000"/>
          <w:sz w:val="24"/>
          <w:szCs w:val="24"/>
        </w:rPr>
        <w:t>деятельность</w:t>
      </w:r>
      <w:r w:rsidRPr="009148FF">
        <w:rPr>
          <w:color w:val="000000"/>
          <w:sz w:val="24"/>
          <w:szCs w:val="24"/>
        </w:rPr>
        <w:t xml:space="preserve"> </w:t>
      </w:r>
      <w:r w:rsidRPr="009148FF">
        <w:rPr>
          <w:rFonts w:eastAsia="Calibri"/>
          <w:color w:val="000000"/>
          <w:sz w:val="24"/>
          <w:szCs w:val="24"/>
        </w:rPr>
        <w:t>для</w:t>
      </w:r>
      <w:r w:rsidRPr="009148FF">
        <w:rPr>
          <w:color w:val="000000"/>
          <w:sz w:val="24"/>
          <w:szCs w:val="24"/>
        </w:rPr>
        <w:t xml:space="preserve"> </w:t>
      </w:r>
      <w:r w:rsidRPr="009148FF">
        <w:rPr>
          <w:rFonts w:eastAsia="Calibri"/>
          <w:color w:val="000000"/>
          <w:sz w:val="24"/>
          <w:szCs w:val="24"/>
        </w:rPr>
        <w:t>каждого</w:t>
      </w:r>
      <w:r w:rsidRPr="009148FF">
        <w:rPr>
          <w:color w:val="000000"/>
          <w:sz w:val="24"/>
          <w:szCs w:val="24"/>
        </w:rPr>
        <w:t xml:space="preserve"> </w:t>
      </w:r>
      <w:r w:rsidRPr="009148FF">
        <w:rPr>
          <w:rFonts w:eastAsia="Calibri"/>
          <w:color w:val="000000"/>
          <w:sz w:val="24"/>
          <w:szCs w:val="24"/>
        </w:rPr>
        <w:t>возрастного</w:t>
      </w:r>
      <w:r w:rsidRPr="009148FF">
        <w:rPr>
          <w:color w:val="000000"/>
          <w:sz w:val="24"/>
          <w:szCs w:val="24"/>
        </w:rPr>
        <w:t xml:space="preserve"> </w:t>
      </w:r>
      <w:r w:rsidRPr="009148FF">
        <w:rPr>
          <w:rFonts w:eastAsia="Calibri"/>
          <w:color w:val="000000"/>
          <w:sz w:val="24"/>
          <w:szCs w:val="24"/>
        </w:rPr>
        <w:t>периода</w:t>
      </w:r>
      <w:r w:rsidRPr="009148FF">
        <w:rPr>
          <w:color w:val="000000"/>
          <w:sz w:val="24"/>
          <w:szCs w:val="24"/>
        </w:rPr>
        <w:t xml:space="preserve"> </w:t>
      </w:r>
      <w:r w:rsidRPr="009148FF">
        <w:rPr>
          <w:rFonts w:eastAsia="Calibri"/>
          <w:color w:val="000000"/>
          <w:sz w:val="24"/>
          <w:szCs w:val="24"/>
        </w:rPr>
        <w:t>–</w:t>
      </w:r>
      <w:r w:rsidRPr="009148FF">
        <w:rPr>
          <w:color w:val="000000"/>
          <w:sz w:val="24"/>
          <w:szCs w:val="24"/>
        </w:rPr>
        <w:t xml:space="preserve"> </w:t>
      </w:r>
      <w:r w:rsidRPr="009148FF">
        <w:rPr>
          <w:rFonts w:eastAsia="Calibri"/>
          <w:color w:val="000000"/>
          <w:sz w:val="24"/>
          <w:szCs w:val="24"/>
        </w:rPr>
        <w:t>от</w:t>
      </w:r>
      <w:r w:rsidRPr="009148FF">
        <w:rPr>
          <w:color w:val="000000"/>
          <w:sz w:val="24"/>
          <w:szCs w:val="24"/>
        </w:rPr>
        <w:t xml:space="preserve"> </w:t>
      </w:r>
      <w:r w:rsidRPr="009148FF">
        <w:rPr>
          <w:rFonts w:eastAsia="Calibri"/>
          <w:color w:val="000000"/>
          <w:sz w:val="24"/>
          <w:szCs w:val="24"/>
        </w:rPr>
        <w:t>непосредственного</w:t>
      </w:r>
      <w:r w:rsidRPr="009148FF">
        <w:rPr>
          <w:color w:val="000000"/>
          <w:sz w:val="24"/>
          <w:szCs w:val="24"/>
        </w:rPr>
        <w:t xml:space="preserve"> </w:t>
      </w:r>
      <w:r w:rsidRPr="009148FF">
        <w:rPr>
          <w:rFonts w:eastAsia="Calibri"/>
          <w:color w:val="000000"/>
          <w:sz w:val="24"/>
          <w:szCs w:val="24"/>
        </w:rPr>
        <w:t>эмоционального</w:t>
      </w:r>
      <w:r w:rsidRPr="009148FF">
        <w:rPr>
          <w:color w:val="000000"/>
          <w:sz w:val="24"/>
          <w:szCs w:val="24"/>
        </w:rPr>
        <w:t xml:space="preserve"> </w:t>
      </w:r>
      <w:r w:rsidRPr="009148FF">
        <w:rPr>
          <w:rFonts w:eastAsia="Calibri"/>
          <w:color w:val="000000"/>
          <w:sz w:val="24"/>
          <w:szCs w:val="24"/>
        </w:rPr>
        <w:t>общения со</w:t>
      </w:r>
      <w:r w:rsidRPr="009148FF">
        <w:rPr>
          <w:color w:val="000000"/>
          <w:sz w:val="24"/>
          <w:szCs w:val="24"/>
        </w:rPr>
        <w:t xml:space="preserve"> </w:t>
      </w:r>
      <w:r w:rsidRPr="009148FF">
        <w:rPr>
          <w:rFonts w:eastAsia="Calibri"/>
          <w:color w:val="000000"/>
          <w:sz w:val="24"/>
          <w:szCs w:val="24"/>
        </w:rPr>
        <w:t>взрослым</w:t>
      </w:r>
      <w:r w:rsidRPr="009148FF">
        <w:rPr>
          <w:color w:val="000000"/>
          <w:sz w:val="24"/>
          <w:szCs w:val="24"/>
        </w:rPr>
        <w:t xml:space="preserve"> </w:t>
      </w:r>
      <w:r w:rsidRPr="009148FF">
        <w:rPr>
          <w:rFonts w:eastAsia="Calibri"/>
          <w:color w:val="000000"/>
          <w:sz w:val="24"/>
          <w:szCs w:val="24"/>
        </w:rPr>
        <w:t>до</w:t>
      </w:r>
      <w:r w:rsidRPr="009148FF">
        <w:rPr>
          <w:color w:val="000000"/>
          <w:sz w:val="24"/>
          <w:szCs w:val="24"/>
        </w:rPr>
        <w:t xml:space="preserve"> </w:t>
      </w:r>
      <w:r w:rsidRPr="009148FF">
        <w:rPr>
          <w:rFonts w:eastAsia="Calibri"/>
          <w:color w:val="000000"/>
          <w:sz w:val="24"/>
          <w:szCs w:val="24"/>
        </w:rPr>
        <w:t>предметной</w:t>
      </w:r>
      <w:r w:rsidRPr="009148FF">
        <w:rPr>
          <w:color w:val="000000"/>
          <w:sz w:val="24"/>
          <w:szCs w:val="24"/>
        </w:rPr>
        <w:t xml:space="preserve"> </w:t>
      </w:r>
      <w:r w:rsidRPr="009148FF">
        <w:rPr>
          <w:rFonts w:eastAsia="Calibri"/>
          <w:color w:val="000000"/>
          <w:sz w:val="24"/>
          <w:szCs w:val="24"/>
        </w:rPr>
        <w:t xml:space="preserve">(предметно </w:t>
      </w:r>
      <w:r w:rsidRPr="009148FF">
        <w:rPr>
          <w:color w:val="000000"/>
          <w:sz w:val="24"/>
          <w:szCs w:val="24"/>
        </w:rPr>
        <w:t xml:space="preserve">- </w:t>
      </w:r>
      <w:r w:rsidRPr="009148FF">
        <w:rPr>
          <w:rFonts w:eastAsia="Calibri"/>
          <w:color w:val="000000"/>
          <w:sz w:val="24"/>
          <w:szCs w:val="24"/>
        </w:rPr>
        <w:t>манипулятивной)</w:t>
      </w:r>
      <w:r w:rsidRPr="009148FF">
        <w:rPr>
          <w:color w:val="000000"/>
          <w:sz w:val="24"/>
          <w:szCs w:val="24"/>
        </w:rPr>
        <w:t xml:space="preserve"> </w:t>
      </w:r>
      <w:r w:rsidRPr="009148FF">
        <w:rPr>
          <w:rFonts w:eastAsia="Calibri"/>
          <w:color w:val="000000"/>
          <w:sz w:val="24"/>
          <w:szCs w:val="24"/>
        </w:rPr>
        <w:t>и</w:t>
      </w:r>
      <w:r w:rsidRPr="009148FF">
        <w:rPr>
          <w:color w:val="000000"/>
          <w:sz w:val="24"/>
          <w:szCs w:val="24"/>
        </w:rPr>
        <w:t xml:space="preserve"> </w:t>
      </w:r>
      <w:r w:rsidRPr="009148FF">
        <w:rPr>
          <w:rFonts w:eastAsia="Calibri"/>
          <w:color w:val="000000"/>
          <w:sz w:val="24"/>
          <w:szCs w:val="24"/>
        </w:rPr>
        <w:t>игровой</w:t>
      </w:r>
      <w:r w:rsidRPr="009148FF">
        <w:rPr>
          <w:color w:val="000000"/>
          <w:sz w:val="24"/>
          <w:szCs w:val="24"/>
        </w:rPr>
        <w:t xml:space="preserve"> </w:t>
      </w:r>
      <w:r w:rsidRPr="009148FF">
        <w:rPr>
          <w:rFonts w:eastAsia="Calibri"/>
          <w:color w:val="000000"/>
          <w:sz w:val="24"/>
          <w:szCs w:val="24"/>
        </w:rPr>
        <w:t>деятельности;</w:t>
      </w:r>
      <w:r w:rsidRPr="009148FF">
        <w:rPr>
          <w:color w:val="000000"/>
          <w:sz w:val="24"/>
          <w:szCs w:val="24"/>
        </w:rPr>
        <w:t xml:space="preserve"> </w:t>
      </w:r>
    </w:p>
    <w:p w:rsidR="009148FF" w:rsidRPr="009148FF" w:rsidRDefault="009148FF" w:rsidP="00A0246A">
      <w:pPr>
        <w:widowControl/>
        <w:numPr>
          <w:ilvl w:val="0"/>
          <w:numId w:val="18"/>
        </w:numPr>
        <w:autoSpaceDE/>
        <w:autoSpaceDN/>
        <w:spacing w:after="34" w:line="267" w:lineRule="auto"/>
        <w:ind w:right="7" w:hanging="568"/>
        <w:jc w:val="both"/>
        <w:rPr>
          <w:rFonts w:eastAsia="Calibri"/>
          <w:color w:val="000000"/>
          <w:sz w:val="24"/>
          <w:szCs w:val="24"/>
        </w:rPr>
      </w:pPr>
      <w:r w:rsidRPr="009148FF">
        <w:rPr>
          <w:rFonts w:eastAsia="Calibri"/>
          <w:i/>
          <w:color w:val="000000"/>
          <w:sz w:val="24"/>
          <w:szCs w:val="24"/>
        </w:rPr>
        <w:t xml:space="preserve">принцип учета возрастных и индивидуальных особенностей детей: </w:t>
      </w:r>
      <w:r w:rsidRPr="009148FF">
        <w:rPr>
          <w:rFonts w:eastAsia="Calibri"/>
          <w:color w:val="000000"/>
          <w:sz w:val="24"/>
          <w:szCs w:val="24"/>
        </w:rPr>
        <w:t>Программа учитывает возрастные характеристики развития ребенка на разных этапах дошкольного</w:t>
      </w:r>
      <w:r w:rsidRPr="009148FF">
        <w:rPr>
          <w:color w:val="000000"/>
          <w:sz w:val="24"/>
          <w:szCs w:val="24"/>
        </w:rPr>
        <w:t xml:space="preserve"> </w:t>
      </w:r>
      <w:r w:rsidRPr="009148FF">
        <w:rPr>
          <w:rFonts w:eastAsia="Calibri"/>
          <w:color w:val="000000"/>
          <w:sz w:val="24"/>
          <w:szCs w:val="24"/>
        </w:rPr>
        <w:t>возраста,</w:t>
      </w:r>
      <w:r w:rsidRPr="009148FF">
        <w:rPr>
          <w:color w:val="000000"/>
          <w:sz w:val="24"/>
          <w:szCs w:val="24"/>
        </w:rPr>
        <w:t xml:space="preserve"> </w:t>
      </w:r>
      <w:r w:rsidRPr="009148FF">
        <w:rPr>
          <w:rFonts w:eastAsia="Calibri"/>
          <w:color w:val="000000"/>
          <w:sz w:val="24"/>
          <w:szCs w:val="24"/>
        </w:rPr>
        <w:t>предусматривает</w:t>
      </w:r>
      <w:r w:rsidRPr="009148FF">
        <w:rPr>
          <w:color w:val="000000"/>
          <w:sz w:val="24"/>
          <w:szCs w:val="24"/>
        </w:rPr>
        <w:t xml:space="preserve"> </w:t>
      </w:r>
      <w:r w:rsidRPr="009148FF">
        <w:rPr>
          <w:rFonts w:eastAsia="Calibri"/>
          <w:color w:val="000000"/>
          <w:sz w:val="24"/>
          <w:szCs w:val="24"/>
        </w:rPr>
        <w:t>возможность</w:t>
      </w:r>
      <w:r w:rsidRPr="009148FF">
        <w:rPr>
          <w:color w:val="000000"/>
          <w:sz w:val="24"/>
          <w:szCs w:val="24"/>
        </w:rPr>
        <w:t xml:space="preserve"> </w:t>
      </w:r>
      <w:r w:rsidRPr="009148FF">
        <w:rPr>
          <w:rFonts w:eastAsia="Calibri"/>
          <w:color w:val="000000"/>
          <w:sz w:val="24"/>
          <w:szCs w:val="24"/>
        </w:rPr>
        <w:t>и</w:t>
      </w:r>
      <w:r w:rsidRPr="009148FF">
        <w:rPr>
          <w:color w:val="000000"/>
          <w:sz w:val="24"/>
          <w:szCs w:val="24"/>
        </w:rPr>
        <w:t xml:space="preserve"> </w:t>
      </w:r>
      <w:r w:rsidRPr="009148FF">
        <w:rPr>
          <w:rFonts w:eastAsia="Calibri"/>
          <w:color w:val="000000"/>
          <w:sz w:val="24"/>
          <w:szCs w:val="24"/>
        </w:rPr>
        <w:t>механизмы</w:t>
      </w:r>
      <w:r w:rsidRPr="009148FF">
        <w:rPr>
          <w:color w:val="000000"/>
          <w:sz w:val="24"/>
          <w:szCs w:val="24"/>
        </w:rPr>
        <w:t xml:space="preserve"> </w:t>
      </w:r>
      <w:r w:rsidRPr="009148FF">
        <w:rPr>
          <w:rFonts w:eastAsia="Calibri"/>
          <w:color w:val="000000"/>
          <w:sz w:val="24"/>
          <w:szCs w:val="24"/>
        </w:rPr>
        <w:t>разработки</w:t>
      </w:r>
      <w:r w:rsidRPr="009148FF">
        <w:rPr>
          <w:color w:val="000000"/>
          <w:sz w:val="24"/>
          <w:szCs w:val="24"/>
        </w:rPr>
        <w:t xml:space="preserve"> </w:t>
      </w:r>
      <w:r w:rsidRPr="009148FF">
        <w:rPr>
          <w:rFonts w:eastAsia="Calibri"/>
          <w:color w:val="000000"/>
          <w:sz w:val="24"/>
          <w:szCs w:val="24"/>
        </w:rPr>
        <w:t>индивидуальных</w:t>
      </w:r>
      <w:r w:rsidRPr="009148FF">
        <w:rPr>
          <w:color w:val="000000"/>
          <w:sz w:val="24"/>
          <w:szCs w:val="24"/>
        </w:rPr>
        <w:t xml:space="preserve"> </w:t>
      </w:r>
      <w:r w:rsidRPr="009148FF">
        <w:rPr>
          <w:rFonts w:eastAsia="Calibri"/>
          <w:color w:val="000000"/>
          <w:sz w:val="24"/>
          <w:szCs w:val="24"/>
        </w:rPr>
        <w:t>траекторий</w:t>
      </w:r>
      <w:r w:rsidRPr="009148FF">
        <w:rPr>
          <w:color w:val="000000"/>
          <w:sz w:val="24"/>
          <w:szCs w:val="24"/>
        </w:rPr>
        <w:t xml:space="preserve"> </w:t>
      </w:r>
      <w:r w:rsidRPr="009148FF">
        <w:rPr>
          <w:rFonts w:eastAsia="Calibri"/>
          <w:color w:val="000000"/>
          <w:sz w:val="24"/>
          <w:szCs w:val="24"/>
        </w:rPr>
        <w:t>развития</w:t>
      </w:r>
      <w:r w:rsidRPr="009148FF">
        <w:rPr>
          <w:color w:val="000000"/>
          <w:sz w:val="24"/>
          <w:szCs w:val="24"/>
        </w:rPr>
        <w:t xml:space="preserve"> </w:t>
      </w:r>
      <w:r w:rsidRPr="009148FF">
        <w:rPr>
          <w:rFonts w:eastAsia="Calibri"/>
          <w:color w:val="000000"/>
          <w:sz w:val="24"/>
          <w:szCs w:val="24"/>
        </w:rPr>
        <w:t>и</w:t>
      </w:r>
      <w:r w:rsidRPr="009148FF">
        <w:rPr>
          <w:color w:val="000000"/>
          <w:sz w:val="24"/>
          <w:szCs w:val="24"/>
        </w:rPr>
        <w:t xml:space="preserve"> </w:t>
      </w:r>
      <w:r w:rsidRPr="009148FF">
        <w:rPr>
          <w:rFonts w:eastAsia="Calibri"/>
          <w:color w:val="000000"/>
          <w:sz w:val="24"/>
          <w:szCs w:val="24"/>
        </w:rPr>
        <w:t>образования</w:t>
      </w:r>
      <w:r w:rsidRPr="009148FF">
        <w:rPr>
          <w:color w:val="000000"/>
          <w:sz w:val="24"/>
          <w:szCs w:val="24"/>
        </w:rPr>
        <w:t xml:space="preserve"> </w:t>
      </w:r>
      <w:r w:rsidRPr="009148FF">
        <w:rPr>
          <w:rFonts w:eastAsia="Calibri"/>
          <w:color w:val="000000"/>
          <w:sz w:val="24"/>
          <w:szCs w:val="24"/>
        </w:rPr>
        <w:t>детей</w:t>
      </w:r>
      <w:r w:rsidRPr="009148FF">
        <w:rPr>
          <w:color w:val="000000"/>
          <w:sz w:val="24"/>
          <w:szCs w:val="24"/>
        </w:rPr>
        <w:t xml:space="preserve"> </w:t>
      </w:r>
      <w:r w:rsidRPr="009148FF">
        <w:rPr>
          <w:rFonts w:eastAsia="Calibri"/>
          <w:color w:val="000000"/>
          <w:sz w:val="24"/>
          <w:szCs w:val="24"/>
        </w:rPr>
        <w:t>с</w:t>
      </w:r>
      <w:r w:rsidRPr="009148FF">
        <w:rPr>
          <w:color w:val="000000"/>
          <w:sz w:val="24"/>
          <w:szCs w:val="24"/>
        </w:rPr>
        <w:t xml:space="preserve"> </w:t>
      </w:r>
      <w:r w:rsidRPr="009148FF">
        <w:rPr>
          <w:rFonts w:eastAsia="Calibri"/>
          <w:color w:val="000000"/>
          <w:sz w:val="24"/>
          <w:szCs w:val="24"/>
        </w:rPr>
        <w:t>особыми</w:t>
      </w:r>
      <w:r w:rsidRPr="009148FF">
        <w:rPr>
          <w:color w:val="000000"/>
          <w:sz w:val="24"/>
          <w:szCs w:val="24"/>
        </w:rPr>
        <w:t xml:space="preserve"> </w:t>
      </w:r>
      <w:r w:rsidRPr="009148FF">
        <w:rPr>
          <w:rFonts w:eastAsia="Calibri"/>
          <w:color w:val="000000"/>
          <w:sz w:val="24"/>
          <w:szCs w:val="24"/>
        </w:rPr>
        <w:t>возможностями,</w:t>
      </w:r>
      <w:r w:rsidRPr="009148FF">
        <w:rPr>
          <w:color w:val="000000"/>
          <w:sz w:val="24"/>
          <w:szCs w:val="24"/>
        </w:rPr>
        <w:t xml:space="preserve"> </w:t>
      </w:r>
      <w:r w:rsidRPr="009148FF">
        <w:rPr>
          <w:rFonts w:eastAsia="Calibri"/>
          <w:color w:val="000000"/>
          <w:sz w:val="24"/>
          <w:szCs w:val="24"/>
        </w:rPr>
        <w:t>способностями,</w:t>
      </w:r>
      <w:r w:rsidRPr="009148FF">
        <w:rPr>
          <w:color w:val="000000"/>
          <w:sz w:val="24"/>
          <w:szCs w:val="24"/>
        </w:rPr>
        <w:t xml:space="preserve"> </w:t>
      </w:r>
      <w:r w:rsidRPr="009148FF">
        <w:rPr>
          <w:rFonts w:eastAsia="Calibri"/>
          <w:color w:val="000000"/>
          <w:sz w:val="24"/>
          <w:szCs w:val="24"/>
        </w:rPr>
        <w:t>потребностями</w:t>
      </w:r>
      <w:r w:rsidRPr="009148FF">
        <w:rPr>
          <w:color w:val="000000"/>
          <w:sz w:val="24"/>
          <w:szCs w:val="24"/>
        </w:rPr>
        <w:t xml:space="preserve"> </w:t>
      </w:r>
      <w:r w:rsidRPr="009148FF">
        <w:rPr>
          <w:rFonts w:eastAsia="Calibri"/>
          <w:color w:val="000000"/>
          <w:sz w:val="24"/>
          <w:szCs w:val="24"/>
        </w:rPr>
        <w:t>и</w:t>
      </w:r>
      <w:r w:rsidRPr="009148FF">
        <w:rPr>
          <w:color w:val="000000"/>
          <w:sz w:val="24"/>
          <w:szCs w:val="24"/>
        </w:rPr>
        <w:t xml:space="preserve"> </w:t>
      </w:r>
      <w:r w:rsidRPr="009148FF">
        <w:rPr>
          <w:rFonts w:eastAsia="Calibri"/>
          <w:color w:val="000000"/>
          <w:sz w:val="24"/>
          <w:szCs w:val="24"/>
        </w:rPr>
        <w:t>интересами;</w:t>
      </w:r>
      <w:r w:rsidRPr="009148FF">
        <w:rPr>
          <w:color w:val="000000"/>
          <w:sz w:val="24"/>
          <w:szCs w:val="24"/>
        </w:rPr>
        <w:t xml:space="preserve"> </w:t>
      </w:r>
    </w:p>
    <w:p w:rsidR="009148FF" w:rsidRPr="009148FF" w:rsidRDefault="009148FF" w:rsidP="00A0246A">
      <w:pPr>
        <w:widowControl/>
        <w:numPr>
          <w:ilvl w:val="0"/>
          <w:numId w:val="18"/>
        </w:numPr>
        <w:autoSpaceDE/>
        <w:autoSpaceDN/>
        <w:spacing w:after="35" w:line="267" w:lineRule="auto"/>
        <w:ind w:right="7" w:hanging="568"/>
        <w:jc w:val="both"/>
        <w:rPr>
          <w:rFonts w:eastAsia="Calibri"/>
          <w:color w:val="000000"/>
          <w:sz w:val="24"/>
          <w:szCs w:val="24"/>
        </w:rPr>
      </w:pPr>
      <w:r w:rsidRPr="009148FF">
        <w:rPr>
          <w:rFonts w:eastAsia="Calibri"/>
          <w:i/>
          <w:color w:val="000000"/>
          <w:sz w:val="24"/>
          <w:szCs w:val="24"/>
        </w:rPr>
        <w:t xml:space="preserve">принцип амплификации детского развития </w:t>
      </w:r>
      <w:r w:rsidRPr="009148FF">
        <w:rPr>
          <w:rFonts w:eastAsia="Calibri"/>
          <w:color w:val="000000"/>
          <w:sz w:val="24"/>
          <w:szCs w:val="24"/>
        </w:rPr>
        <w:t>как</w:t>
      </w:r>
      <w:r w:rsidRPr="009148FF">
        <w:rPr>
          <w:color w:val="000000"/>
          <w:sz w:val="24"/>
          <w:szCs w:val="24"/>
        </w:rPr>
        <w:t xml:space="preserve"> </w:t>
      </w:r>
      <w:r w:rsidRPr="009148FF">
        <w:rPr>
          <w:rFonts w:eastAsia="Calibri"/>
          <w:color w:val="000000"/>
          <w:sz w:val="24"/>
          <w:szCs w:val="24"/>
        </w:rPr>
        <w:t>направленного</w:t>
      </w:r>
      <w:r w:rsidRPr="009148FF">
        <w:rPr>
          <w:color w:val="000000"/>
          <w:sz w:val="24"/>
          <w:szCs w:val="24"/>
        </w:rPr>
        <w:t xml:space="preserve"> </w:t>
      </w:r>
      <w:r w:rsidRPr="009148FF">
        <w:rPr>
          <w:rFonts w:eastAsia="Calibri"/>
          <w:color w:val="000000"/>
          <w:sz w:val="24"/>
          <w:szCs w:val="24"/>
        </w:rPr>
        <w:t>процесса</w:t>
      </w:r>
      <w:r w:rsidRPr="009148FF">
        <w:rPr>
          <w:color w:val="000000"/>
          <w:sz w:val="24"/>
          <w:szCs w:val="24"/>
        </w:rPr>
        <w:t xml:space="preserve"> </w:t>
      </w:r>
      <w:r w:rsidRPr="009148FF">
        <w:rPr>
          <w:rFonts w:eastAsia="Calibri"/>
          <w:color w:val="000000"/>
          <w:sz w:val="24"/>
          <w:szCs w:val="24"/>
        </w:rPr>
        <w:t>обогащения</w:t>
      </w:r>
      <w:r w:rsidRPr="009148FF">
        <w:rPr>
          <w:color w:val="000000"/>
          <w:sz w:val="24"/>
          <w:szCs w:val="24"/>
        </w:rPr>
        <w:t xml:space="preserve"> </w:t>
      </w:r>
      <w:r w:rsidRPr="009148FF">
        <w:rPr>
          <w:rFonts w:eastAsia="Calibri"/>
          <w:color w:val="000000"/>
          <w:sz w:val="24"/>
          <w:szCs w:val="24"/>
        </w:rPr>
        <w:t>и</w:t>
      </w:r>
      <w:r w:rsidRPr="009148FF">
        <w:rPr>
          <w:color w:val="000000"/>
          <w:sz w:val="24"/>
          <w:szCs w:val="24"/>
        </w:rPr>
        <w:t xml:space="preserve"> </w:t>
      </w:r>
      <w:r w:rsidRPr="009148FF">
        <w:rPr>
          <w:rFonts w:eastAsia="Calibri"/>
          <w:color w:val="000000"/>
          <w:sz w:val="24"/>
          <w:szCs w:val="24"/>
        </w:rPr>
        <w:t>развертывания содержания видов детской деятельности, а также общения детей с взрослыми и</w:t>
      </w:r>
      <w:r w:rsidRPr="009148FF">
        <w:rPr>
          <w:color w:val="000000"/>
          <w:sz w:val="24"/>
          <w:szCs w:val="24"/>
        </w:rPr>
        <w:t xml:space="preserve"> </w:t>
      </w:r>
      <w:r w:rsidRPr="009148FF">
        <w:rPr>
          <w:rFonts w:eastAsia="Calibri"/>
          <w:color w:val="000000"/>
          <w:sz w:val="24"/>
          <w:szCs w:val="24"/>
        </w:rPr>
        <w:t>сверстниками,</w:t>
      </w:r>
      <w:r w:rsidRPr="009148FF">
        <w:rPr>
          <w:color w:val="000000"/>
          <w:sz w:val="24"/>
          <w:szCs w:val="24"/>
        </w:rPr>
        <w:t xml:space="preserve"> </w:t>
      </w:r>
      <w:r w:rsidRPr="009148FF">
        <w:rPr>
          <w:rFonts w:eastAsia="Calibri"/>
          <w:color w:val="000000"/>
          <w:sz w:val="24"/>
          <w:szCs w:val="24"/>
        </w:rPr>
        <w:t>соответствующего</w:t>
      </w:r>
      <w:r w:rsidRPr="009148FF">
        <w:rPr>
          <w:color w:val="000000"/>
          <w:sz w:val="24"/>
          <w:szCs w:val="24"/>
        </w:rPr>
        <w:t xml:space="preserve"> </w:t>
      </w:r>
      <w:r w:rsidRPr="009148FF">
        <w:rPr>
          <w:rFonts w:eastAsia="Calibri"/>
          <w:color w:val="000000"/>
          <w:sz w:val="24"/>
          <w:szCs w:val="24"/>
        </w:rPr>
        <w:t>возрастным</w:t>
      </w:r>
      <w:r w:rsidRPr="009148FF">
        <w:rPr>
          <w:color w:val="000000"/>
          <w:sz w:val="24"/>
          <w:szCs w:val="24"/>
        </w:rPr>
        <w:t xml:space="preserve"> </w:t>
      </w:r>
      <w:r w:rsidRPr="009148FF">
        <w:rPr>
          <w:rFonts w:eastAsia="Calibri"/>
          <w:color w:val="000000"/>
          <w:sz w:val="24"/>
          <w:szCs w:val="24"/>
        </w:rPr>
        <w:t>задачам</w:t>
      </w:r>
      <w:r w:rsidRPr="009148FF">
        <w:rPr>
          <w:color w:val="000000"/>
          <w:sz w:val="24"/>
          <w:szCs w:val="24"/>
        </w:rPr>
        <w:t xml:space="preserve"> </w:t>
      </w:r>
      <w:r w:rsidRPr="009148FF">
        <w:rPr>
          <w:rFonts w:eastAsia="Calibri"/>
          <w:color w:val="000000"/>
          <w:sz w:val="24"/>
          <w:szCs w:val="24"/>
        </w:rPr>
        <w:t>дошкольного возраста;</w:t>
      </w:r>
      <w:r w:rsidRPr="009148FF">
        <w:rPr>
          <w:color w:val="000000"/>
          <w:sz w:val="24"/>
          <w:szCs w:val="24"/>
        </w:rPr>
        <w:t xml:space="preserve"> </w:t>
      </w:r>
    </w:p>
    <w:p w:rsidR="009148FF" w:rsidRPr="009148FF" w:rsidRDefault="009148FF" w:rsidP="00A0246A">
      <w:pPr>
        <w:widowControl/>
        <w:numPr>
          <w:ilvl w:val="0"/>
          <w:numId w:val="18"/>
        </w:numPr>
        <w:autoSpaceDE/>
        <w:autoSpaceDN/>
        <w:spacing w:after="34" w:line="267" w:lineRule="auto"/>
        <w:ind w:right="7" w:hanging="568"/>
        <w:jc w:val="both"/>
        <w:rPr>
          <w:rFonts w:eastAsia="Calibri"/>
          <w:color w:val="000000"/>
          <w:sz w:val="24"/>
          <w:szCs w:val="24"/>
        </w:rPr>
      </w:pPr>
      <w:r w:rsidRPr="009148FF">
        <w:rPr>
          <w:rFonts w:eastAsia="Calibri"/>
          <w:i/>
          <w:color w:val="000000"/>
          <w:sz w:val="24"/>
          <w:szCs w:val="24"/>
        </w:rPr>
        <w:t xml:space="preserve">принцип единства обучения и воспитания: </w:t>
      </w:r>
      <w:r w:rsidRPr="009148FF">
        <w:rPr>
          <w:rFonts w:eastAsia="Calibri"/>
          <w:color w:val="000000"/>
          <w:sz w:val="24"/>
          <w:szCs w:val="24"/>
        </w:rPr>
        <w:t>как</w:t>
      </w:r>
      <w:r w:rsidRPr="009148FF">
        <w:rPr>
          <w:color w:val="000000"/>
          <w:sz w:val="24"/>
          <w:szCs w:val="24"/>
        </w:rPr>
        <w:t xml:space="preserve"> </w:t>
      </w:r>
      <w:r w:rsidRPr="009148FF">
        <w:rPr>
          <w:rFonts w:eastAsia="Calibri"/>
          <w:color w:val="000000"/>
          <w:sz w:val="24"/>
          <w:szCs w:val="24"/>
        </w:rPr>
        <w:t>интеграция</w:t>
      </w:r>
      <w:r w:rsidRPr="009148FF">
        <w:rPr>
          <w:color w:val="000000"/>
          <w:sz w:val="24"/>
          <w:szCs w:val="24"/>
        </w:rPr>
        <w:t xml:space="preserve"> </w:t>
      </w:r>
      <w:r w:rsidRPr="009148FF">
        <w:rPr>
          <w:rFonts w:eastAsia="Calibri"/>
          <w:color w:val="000000"/>
          <w:sz w:val="24"/>
          <w:szCs w:val="24"/>
        </w:rPr>
        <w:t>двух</w:t>
      </w:r>
      <w:r w:rsidRPr="009148FF">
        <w:rPr>
          <w:color w:val="000000"/>
          <w:sz w:val="24"/>
          <w:szCs w:val="24"/>
        </w:rPr>
        <w:t xml:space="preserve"> </w:t>
      </w:r>
      <w:r w:rsidRPr="009148FF">
        <w:rPr>
          <w:rFonts w:eastAsia="Calibri"/>
          <w:color w:val="000000"/>
          <w:sz w:val="24"/>
          <w:szCs w:val="24"/>
        </w:rPr>
        <w:t>сторон</w:t>
      </w:r>
      <w:r w:rsidRPr="009148FF">
        <w:rPr>
          <w:color w:val="000000"/>
          <w:sz w:val="24"/>
          <w:szCs w:val="24"/>
        </w:rPr>
        <w:t xml:space="preserve"> </w:t>
      </w:r>
      <w:r w:rsidRPr="009148FF">
        <w:rPr>
          <w:rFonts w:eastAsia="Calibri"/>
          <w:color w:val="000000"/>
          <w:sz w:val="24"/>
          <w:szCs w:val="24"/>
        </w:rPr>
        <w:t>процесса</w:t>
      </w:r>
      <w:r w:rsidRPr="009148FF">
        <w:rPr>
          <w:color w:val="000000"/>
          <w:sz w:val="24"/>
          <w:szCs w:val="24"/>
        </w:rPr>
        <w:t xml:space="preserve"> </w:t>
      </w:r>
      <w:r w:rsidRPr="009148FF">
        <w:rPr>
          <w:rFonts w:eastAsia="Calibri"/>
          <w:color w:val="000000"/>
          <w:sz w:val="24"/>
          <w:szCs w:val="24"/>
        </w:rPr>
        <w:t>образования, направленная на развитие личности ребенка и обусловленная общим подходом к</w:t>
      </w:r>
      <w:r w:rsidRPr="009148FF">
        <w:rPr>
          <w:color w:val="000000"/>
          <w:sz w:val="24"/>
          <w:szCs w:val="24"/>
        </w:rPr>
        <w:t xml:space="preserve"> </w:t>
      </w:r>
      <w:r w:rsidRPr="009148FF">
        <w:rPr>
          <w:rFonts w:eastAsia="Calibri"/>
          <w:color w:val="000000"/>
          <w:sz w:val="24"/>
          <w:szCs w:val="24"/>
        </w:rPr>
        <w:t>отбору содержания и организации воспитания и обучения через обогащение содержания и форм</w:t>
      </w:r>
      <w:r w:rsidRPr="009148FF">
        <w:rPr>
          <w:color w:val="000000"/>
          <w:sz w:val="24"/>
          <w:szCs w:val="24"/>
        </w:rPr>
        <w:t xml:space="preserve"> </w:t>
      </w:r>
      <w:r w:rsidRPr="009148FF">
        <w:rPr>
          <w:rFonts w:eastAsia="Calibri"/>
          <w:color w:val="000000"/>
          <w:sz w:val="24"/>
          <w:szCs w:val="24"/>
        </w:rPr>
        <w:t>детской деятельности;</w:t>
      </w:r>
      <w:r w:rsidRPr="009148FF">
        <w:rPr>
          <w:color w:val="000000"/>
          <w:sz w:val="24"/>
          <w:szCs w:val="24"/>
        </w:rPr>
        <w:t xml:space="preserve"> </w:t>
      </w:r>
    </w:p>
    <w:p w:rsidR="009148FF" w:rsidRPr="009148FF" w:rsidRDefault="009148FF" w:rsidP="00A0246A">
      <w:pPr>
        <w:widowControl/>
        <w:numPr>
          <w:ilvl w:val="0"/>
          <w:numId w:val="18"/>
        </w:numPr>
        <w:autoSpaceDE/>
        <w:autoSpaceDN/>
        <w:spacing w:after="34" w:line="267" w:lineRule="auto"/>
        <w:ind w:right="7" w:hanging="568"/>
        <w:jc w:val="both"/>
        <w:rPr>
          <w:rFonts w:eastAsia="Calibri"/>
          <w:color w:val="000000"/>
          <w:sz w:val="24"/>
          <w:szCs w:val="24"/>
        </w:rPr>
      </w:pPr>
      <w:r w:rsidRPr="009148FF">
        <w:rPr>
          <w:rFonts w:eastAsia="Calibri"/>
          <w:i/>
          <w:color w:val="000000"/>
          <w:sz w:val="24"/>
          <w:szCs w:val="24"/>
        </w:rPr>
        <w:t xml:space="preserve">принцип преемственности образовательной работы </w:t>
      </w:r>
      <w:r w:rsidRPr="009148FF">
        <w:rPr>
          <w:rFonts w:eastAsia="Calibri"/>
          <w:color w:val="000000"/>
          <w:sz w:val="24"/>
          <w:szCs w:val="24"/>
        </w:rPr>
        <w:t>на</w:t>
      </w:r>
      <w:r w:rsidRPr="009148FF">
        <w:rPr>
          <w:color w:val="000000"/>
          <w:sz w:val="24"/>
          <w:szCs w:val="24"/>
        </w:rPr>
        <w:t xml:space="preserve"> </w:t>
      </w:r>
      <w:r w:rsidRPr="009148FF">
        <w:rPr>
          <w:rFonts w:eastAsia="Calibri"/>
          <w:color w:val="000000"/>
          <w:sz w:val="24"/>
          <w:szCs w:val="24"/>
        </w:rPr>
        <w:t>разных</w:t>
      </w:r>
      <w:r w:rsidRPr="009148FF">
        <w:rPr>
          <w:color w:val="000000"/>
          <w:sz w:val="24"/>
          <w:szCs w:val="24"/>
        </w:rPr>
        <w:t xml:space="preserve"> </w:t>
      </w:r>
      <w:r w:rsidRPr="009148FF">
        <w:rPr>
          <w:rFonts w:eastAsia="Calibri"/>
          <w:color w:val="000000"/>
          <w:sz w:val="24"/>
          <w:szCs w:val="24"/>
        </w:rPr>
        <w:t>возрастных</w:t>
      </w:r>
      <w:r w:rsidRPr="009148FF">
        <w:rPr>
          <w:color w:val="000000"/>
          <w:sz w:val="24"/>
          <w:szCs w:val="24"/>
        </w:rPr>
        <w:t xml:space="preserve"> </w:t>
      </w:r>
      <w:r w:rsidRPr="009148FF">
        <w:rPr>
          <w:rFonts w:eastAsia="Calibri"/>
          <w:color w:val="000000"/>
          <w:sz w:val="24"/>
          <w:szCs w:val="24"/>
        </w:rPr>
        <w:t>этапах</w:t>
      </w:r>
      <w:r w:rsidRPr="009148FF">
        <w:rPr>
          <w:color w:val="000000"/>
          <w:sz w:val="24"/>
          <w:szCs w:val="24"/>
        </w:rPr>
        <w:t xml:space="preserve"> </w:t>
      </w:r>
      <w:r w:rsidRPr="009148FF">
        <w:rPr>
          <w:rFonts w:eastAsia="Calibri"/>
          <w:color w:val="000000"/>
          <w:sz w:val="24"/>
          <w:szCs w:val="24"/>
        </w:rPr>
        <w:t>дошкольного детства и при переходе на уровень начального общего образования: Программа</w:t>
      </w:r>
      <w:r w:rsidRPr="009148FF">
        <w:rPr>
          <w:color w:val="000000"/>
          <w:sz w:val="24"/>
          <w:szCs w:val="24"/>
        </w:rPr>
        <w:t xml:space="preserve"> </w:t>
      </w:r>
      <w:r w:rsidRPr="009148FF">
        <w:rPr>
          <w:rFonts w:eastAsia="Calibri"/>
          <w:color w:val="000000"/>
          <w:sz w:val="24"/>
          <w:szCs w:val="24"/>
        </w:rPr>
        <w:t>реализует</w:t>
      </w:r>
      <w:r w:rsidRPr="009148FF">
        <w:rPr>
          <w:color w:val="000000"/>
          <w:sz w:val="24"/>
          <w:szCs w:val="24"/>
        </w:rPr>
        <w:t xml:space="preserve"> </w:t>
      </w:r>
      <w:r w:rsidRPr="009148FF">
        <w:rPr>
          <w:rFonts w:eastAsia="Calibri"/>
          <w:color w:val="000000"/>
          <w:sz w:val="24"/>
          <w:szCs w:val="24"/>
        </w:rPr>
        <w:t>данный</w:t>
      </w:r>
      <w:r w:rsidRPr="009148FF">
        <w:rPr>
          <w:color w:val="000000"/>
          <w:sz w:val="24"/>
          <w:szCs w:val="24"/>
        </w:rPr>
        <w:t xml:space="preserve"> </w:t>
      </w:r>
      <w:r w:rsidRPr="009148FF">
        <w:rPr>
          <w:rFonts w:eastAsia="Calibri"/>
          <w:color w:val="000000"/>
          <w:sz w:val="24"/>
          <w:szCs w:val="24"/>
        </w:rPr>
        <w:t>принцип</w:t>
      </w:r>
      <w:r w:rsidRPr="009148FF">
        <w:rPr>
          <w:color w:val="000000"/>
          <w:sz w:val="24"/>
          <w:szCs w:val="24"/>
        </w:rPr>
        <w:t xml:space="preserve"> </w:t>
      </w:r>
      <w:r w:rsidRPr="009148FF">
        <w:rPr>
          <w:rFonts w:eastAsia="Calibri"/>
          <w:color w:val="000000"/>
          <w:sz w:val="24"/>
          <w:szCs w:val="24"/>
        </w:rPr>
        <w:t>при</w:t>
      </w:r>
      <w:r w:rsidRPr="009148FF">
        <w:rPr>
          <w:color w:val="000000"/>
          <w:sz w:val="24"/>
          <w:szCs w:val="24"/>
        </w:rPr>
        <w:t xml:space="preserve"> </w:t>
      </w:r>
      <w:r w:rsidRPr="009148FF">
        <w:rPr>
          <w:rFonts w:eastAsia="Calibri"/>
          <w:color w:val="000000"/>
          <w:sz w:val="24"/>
          <w:szCs w:val="24"/>
        </w:rPr>
        <w:t>построении</w:t>
      </w:r>
      <w:r w:rsidRPr="009148FF">
        <w:rPr>
          <w:color w:val="000000"/>
          <w:sz w:val="24"/>
          <w:szCs w:val="24"/>
        </w:rPr>
        <w:t xml:space="preserve"> </w:t>
      </w:r>
      <w:r w:rsidRPr="009148FF">
        <w:rPr>
          <w:rFonts w:eastAsia="Calibri"/>
          <w:color w:val="000000"/>
          <w:sz w:val="24"/>
          <w:szCs w:val="24"/>
        </w:rPr>
        <w:t>содержания</w:t>
      </w:r>
      <w:r w:rsidRPr="009148FF">
        <w:rPr>
          <w:color w:val="000000"/>
          <w:sz w:val="24"/>
          <w:szCs w:val="24"/>
        </w:rPr>
        <w:t xml:space="preserve"> </w:t>
      </w:r>
      <w:r w:rsidRPr="009148FF">
        <w:rPr>
          <w:rFonts w:eastAsia="Calibri"/>
          <w:color w:val="000000"/>
          <w:sz w:val="24"/>
          <w:szCs w:val="24"/>
        </w:rPr>
        <w:t>обучения</w:t>
      </w:r>
      <w:r w:rsidRPr="009148FF">
        <w:rPr>
          <w:color w:val="000000"/>
          <w:sz w:val="24"/>
          <w:szCs w:val="24"/>
        </w:rPr>
        <w:t xml:space="preserve"> </w:t>
      </w:r>
      <w:r w:rsidRPr="009148FF">
        <w:rPr>
          <w:rFonts w:eastAsia="Calibri"/>
          <w:color w:val="000000"/>
          <w:sz w:val="24"/>
          <w:szCs w:val="24"/>
        </w:rPr>
        <w:t>и</w:t>
      </w:r>
      <w:r w:rsidRPr="009148FF">
        <w:rPr>
          <w:color w:val="000000"/>
          <w:sz w:val="24"/>
          <w:szCs w:val="24"/>
        </w:rPr>
        <w:t xml:space="preserve"> </w:t>
      </w:r>
      <w:r w:rsidRPr="009148FF">
        <w:rPr>
          <w:rFonts w:eastAsia="Calibri"/>
          <w:color w:val="000000"/>
          <w:sz w:val="24"/>
          <w:szCs w:val="24"/>
        </w:rPr>
        <w:t>воспитания</w:t>
      </w:r>
      <w:r w:rsidRPr="009148FF">
        <w:rPr>
          <w:color w:val="000000"/>
          <w:sz w:val="24"/>
          <w:szCs w:val="24"/>
        </w:rPr>
        <w:t xml:space="preserve"> </w:t>
      </w:r>
      <w:r w:rsidRPr="009148FF">
        <w:rPr>
          <w:rFonts w:eastAsia="Calibri"/>
          <w:color w:val="000000"/>
          <w:sz w:val="24"/>
          <w:szCs w:val="24"/>
        </w:rPr>
        <w:t>относительно</w:t>
      </w:r>
      <w:r w:rsidRPr="009148FF">
        <w:rPr>
          <w:color w:val="000000"/>
          <w:sz w:val="24"/>
          <w:szCs w:val="24"/>
        </w:rPr>
        <w:t xml:space="preserve"> </w:t>
      </w:r>
      <w:r w:rsidRPr="009148FF">
        <w:rPr>
          <w:rFonts w:eastAsia="Calibri"/>
          <w:color w:val="000000"/>
          <w:sz w:val="24"/>
          <w:szCs w:val="24"/>
        </w:rPr>
        <w:t>уровня</w:t>
      </w:r>
      <w:r w:rsidRPr="009148FF">
        <w:rPr>
          <w:color w:val="000000"/>
          <w:sz w:val="24"/>
          <w:szCs w:val="24"/>
        </w:rPr>
        <w:t xml:space="preserve"> </w:t>
      </w:r>
      <w:r w:rsidRPr="009148FF">
        <w:rPr>
          <w:rFonts w:eastAsia="Calibri"/>
          <w:color w:val="000000"/>
          <w:sz w:val="24"/>
          <w:szCs w:val="24"/>
        </w:rPr>
        <w:t>начального</w:t>
      </w:r>
      <w:r w:rsidRPr="009148FF">
        <w:rPr>
          <w:color w:val="000000"/>
          <w:sz w:val="24"/>
          <w:szCs w:val="24"/>
        </w:rPr>
        <w:t xml:space="preserve"> </w:t>
      </w:r>
      <w:r w:rsidRPr="009148FF">
        <w:rPr>
          <w:rFonts w:eastAsia="Calibri"/>
          <w:color w:val="000000"/>
          <w:sz w:val="24"/>
          <w:szCs w:val="24"/>
        </w:rPr>
        <w:t>школьного</w:t>
      </w:r>
      <w:r w:rsidRPr="009148FF">
        <w:rPr>
          <w:color w:val="000000"/>
          <w:sz w:val="24"/>
          <w:szCs w:val="24"/>
        </w:rPr>
        <w:t xml:space="preserve"> </w:t>
      </w:r>
      <w:r w:rsidRPr="009148FF">
        <w:rPr>
          <w:rFonts w:eastAsia="Calibri"/>
          <w:color w:val="000000"/>
          <w:sz w:val="24"/>
          <w:szCs w:val="24"/>
        </w:rPr>
        <w:t>образования,</w:t>
      </w:r>
      <w:r w:rsidRPr="009148FF">
        <w:rPr>
          <w:color w:val="000000"/>
          <w:sz w:val="24"/>
          <w:szCs w:val="24"/>
        </w:rPr>
        <w:t xml:space="preserve"> </w:t>
      </w:r>
      <w:r w:rsidRPr="009148FF">
        <w:rPr>
          <w:rFonts w:eastAsia="Calibri"/>
          <w:color w:val="000000"/>
          <w:sz w:val="24"/>
          <w:szCs w:val="24"/>
        </w:rPr>
        <w:t>а</w:t>
      </w:r>
      <w:r w:rsidRPr="009148FF">
        <w:rPr>
          <w:color w:val="000000"/>
          <w:sz w:val="24"/>
          <w:szCs w:val="24"/>
        </w:rPr>
        <w:t xml:space="preserve"> </w:t>
      </w:r>
      <w:r w:rsidRPr="009148FF">
        <w:rPr>
          <w:rFonts w:eastAsia="Calibri"/>
          <w:color w:val="000000"/>
          <w:sz w:val="24"/>
          <w:szCs w:val="24"/>
        </w:rPr>
        <w:t>также</w:t>
      </w:r>
      <w:r w:rsidRPr="009148FF">
        <w:rPr>
          <w:color w:val="000000"/>
          <w:sz w:val="24"/>
          <w:szCs w:val="24"/>
        </w:rPr>
        <w:t xml:space="preserve"> </w:t>
      </w:r>
      <w:r w:rsidRPr="009148FF">
        <w:rPr>
          <w:rFonts w:eastAsia="Calibri"/>
          <w:color w:val="000000"/>
          <w:sz w:val="24"/>
          <w:szCs w:val="24"/>
        </w:rPr>
        <w:t>при</w:t>
      </w:r>
      <w:r w:rsidRPr="009148FF">
        <w:rPr>
          <w:color w:val="000000"/>
          <w:sz w:val="24"/>
          <w:szCs w:val="24"/>
        </w:rPr>
        <w:t xml:space="preserve"> </w:t>
      </w:r>
      <w:r w:rsidRPr="009148FF">
        <w:rPr>
          <w:rFonts w:eastAsia="Calibri"/>
          <w:color w:val="000000"/>
          <w:sz w:val="24"/>
          <w:szCs w:val="24"/>
        </w:rPr>
        <w:t>построении</w:t>
      </w:r>
      <w:r w:rsidRPr="009148FF">
        <w:rPr>
          <w:color w:val="000000"/>
          <w:sz w:val="24"/>
          <w:szCs w:val="24"/>
        </w:rPr>
        <w:t xml:space="preserve"> </w:t>
      </w:r>
      <w:r w:rsidRPr="009148FF">
        <w:rPr>
          <w:rFonts w:eastAsia="Calibri"/>
          <w:color w:val="000000"/>
          <w:sz w:val="24"/>
          <w:szCs w:val="24"/>
        </w:rPr>
        <w:t>единого</w:t>
      </w:r>
      <w:r w:rsidRPr="009148FF">
        <w:rPr>
          <w:color w:val="000000"/>
          <w:sz w:val="24"/>
          <w:szCs w:val="24"/>
        </w:rPr>
        <w:t xml:space="preserve"> </w:t>
      </w:r>
      <w:r w:rsidRPr="009148FF">
        <w:rPr>
          <w:rFonts w:eastAsia="Calibri"/>
          <w:color w:val="000000"/>
          <w:sz w:val="24"/>
          <w:szCs w:val="24"/>
        </w:rPr>
        <w:t>пространства</w:t>
      </w:r>
      <w:r w:rsidRPr="009148FF">
        <w:rPr>
          <w:color w:val="000000"/>
          <w:sz w:val="24"/>
          <w:szCs w:val="24"/>
        </w:rPr>
        <w:t xml:space="preserve"> </w:t>
      </w:r>
      <w:r w:rsidRPr="009148FF">
        <w:rPr>
          <w:rFonts w:eastAsia="Calibri"/>
          <w:color w:val="000000"/>
          <w:sz w:val="24"/>
          <w:szCs w:val="24"/>
        </w:rPr>
        <w:t>развития</w:t>
      </w:r>
      <w:r w:rsidRPr="009148FF">
        <w:rPr>
          <w:color w:val="000000"/>
          <w:sz w:val="24"/>
          <w:szCs w:val="24"/>
        </w:rPr>
        <w:t xml:space="preserve"> </w:t>
      </w:r>
      <w:r w:rsidRPr="009148FF">
        <w:rPr>
          <w:rFonts w:eastAsia="Calibri"/>
          <w:color w:val="000000"/>
          <w:sz w:val="24"/>
          <w:szCs w:val="24"/>
        </w:rPr>
        <w:t>ребенка</w:t>
      </w:r>
      <w:r w:rsidRPr="009148FF">
        <w:rPr>
          <w:color w:val="000000"/>
          <w:sz w:val="24"/>
          <w:szCs w:val="24"/>
        </w:rPr>
        <w:t xml:space="preserve"> </w:t>
      </w:r>
      <w:r w:rsidRPr="009148FF">
        <w:rPr>
          <w:rFonts w:eastAsia="Calibri"/>
          <w:color w:val="000000"/>
          <w:sz w:val="24"/>
          <w:szCs w:val="24"/>
        </w:rPr>
        <w:t>образовательной</w:t>
      </w:r>
      <w:r w:rsidRPr="009148FF">
        <w:rPr>
          <w:color w:val="000000"/>
          <w:sz w:val="24"/>
          <w:szCs w:val="24"/>
        </w:rPr>
        <w:t xml:space="preserve"> </w:t>
      </w:r>
      <w:r w:rsidRPr="009148FF">
        <w:rPr>
          <w:rFonts w:eastAsia="Calibri"/>
          <w:color w:val="000000"/>
          <w:sz w:val="24"/>
          <w:szCs w:val="24"/>
        </w:rPr>
        <w:t>организации и</w:t>
      </w:r>
      <w:r w:rsidRPr="009148FF">
        <w:rPr>
          <w:color w:val="000000"/>
          <w:sz w:val="24"/>
          <w:szCs w:val="24"/>
        </w:rPr>
        <w:t xml:space="preserve"> </w:t>
      </w:r>
      <w:r w:rsidRPr="009148FF">
        <w:rPr>
          <w:rFonts w:eastAsia="Calibri"/>
          <w:color w:val="000000"/>
          <w:sz w:val="24"/>
          <w:szCs w:val="24"/>
        </w:rPr>
        <w:t>семьи;</w:t>
      </w:r>
      <w:r w:rsidRPr="009148FF">
        <w:rPr>
          <w:color w:val="000000"/>
          <w:sz w:val="24"/>
          <w:szCs w:val="24"/>
        </w:rPr>
        <w:t xml:space="preserve"> </w:t>
      </w:r>
    </w:p>
    <w:p w:rsidR="009148FF" w:rsidRPr="009148FF" w:rsidRDefault="009148FF" w:rsidP="00A0246A">
      <w:pPr>
        <w:widowControl/>
        <w:numPr>
          <w:ilvl w:val="0"/>
          <w:numId w:val="18"/>
        </w:numPr>
        <w:autoSpaceDE/>
        <w:autoSpaceDN/>
        <w:spacing w:after="34" w:line="267" w:lineRule="auto"/>
        <w:ind w:right="7" w:hanging="568"/>
        <w:jc w:val="both"/>
        <w:rPr>
          <w:rFonts w:eastAsia="Calibri"/>
          <w:color w:val="000000"/>
          <w:sz w:val="24"/>
          <w:szCs w:val="24"/>
        </w:rPr>
      </w:pPr>
      <w:r w:rsidRPr="009148FF">
        <w:rPr>
          <w:rFonts w:eastAsia="Calibri"/>
          <w:i/>
          <w:color w:val="000000"/>
          <w:sz w:val="24"/>
          <w:szCs w:val="24"/>
        </w:rPr>
        <w:t xml:space="preserve">принцип сотрудничества с семьей: </w:t>
      </w:r>
      <w:r w:rsidRPr="009148FF">
        <w:rPr>
          <w:rFonts w:eastAsia="Calibri"/>
          <w:color w:val="000000"/>
          <w:sz w:val="24"/>
          <w:szCs w:val="24"/>
        </w:rPr>
        <w:t>реализация Программы предусматривает</w:t>
      </w:r>
      <w:r w:rsidRPr="009148FF">
        <w:rPr>
          <w:color w:val="000000"/>
          <w:sz w:val="24"/>
          <w:szCs w:val="24"/>
        </w:rPr>
        <w:t xml:space="preserve"> </w:t>
      </w:r>
      <w:r w:rsidRPr="009148FF">
        <w:rPr>
          <w:rFonts w:eastAsia="Calibri"/>
          <w:color w:val="000000"/>
          <w:sz w:val="24"/>
          <w:szCs w:val="24"/>
        </w:rPr>
        <w:t>оказание психолого</w:t>
      </w:r>
      <w:r w:rsidRPr="009148FF">
        <w:rPr>
          <w:color w:val="000000"/>
          <w:sz w:val="24"/>
          <w:szCs w:val="24"/>
        </w:rPr>
        <w:t>-</w:t>
      </w:r>
      <w:r w:rsidRPr="009148FF">
        <w:rPr>
          <w:rFonts w:eastAsia="Calibri"/>
          <w:color w:val="000000"/>
          <w:sz w:val="24"/>
          <w:szCs w:val="24"/>
        </w:rPr>
        <w:t>педагогической, методической помощи и поддержки родителям (законным</w:t>
      </w:r>
      <w:r w:rsidRPr="009148FF">
        <w:rPr>
          <w:color w:val="000000"/>
          <w:sz w:val="24"/>
          <w:szCs w:val="24"/>
        </w:rPr>
        <w:t xml:space="preserve"> </w:t>
      </w:r>
      <w:r w:rsidRPr="009148FF">
        <w:rPr>
          <w:rFonts w:eastAsia="Calibri"/>
          <w:color w:val="000000"/>
          <w:sz w:val="24"/>
          <w:szCs w:val="24"/>
        </w:rPr>
        <w:t>представителям)</w:t>
      </w:r>
      <w:r w:rsidRPr="009148FF">
        <w:rPr>
          <w:color w:val="000000"/>
          <w:sz w:val="24"/>
          <w:szCs w:val="24"/>
        </w:rPr>
        <w:t xml:space="preserve"> </w:t>
      </w:r>
      <w:r w:rsidRPr="009148FF">
        <w:rPr>
          <w:rFonts w:eastAsia="Calibri"/>
          <w:color w:val="000000"/>
          <w:sz w:val="24"/>
          <w:szCs w:val="24"/>
        </w:rPr>
        <w:t>детей</w:t>
      </w:r>
      <w:r w:rsidRPr="009148FF">
        <w:rPr>
          <w:color w:val="000000"/>
          <w:sz w:val="24"/>
          <w:szCs w:val="24"/>
        </w:rPr>
        <w:t xml:space="preserve"> </w:t>
      </w:r>
      <w:r w:rsidRPr="009148FF">
        <w:rPr>
          <w:rFonts w:eastAsia="Calibri"/>
          <w:color w:val="000000"/>
          <w:sz w:val="24"/>
          <w:szCs w:val="24"/>
        </w:rPr>
        <w:t>раннего</w:t>
      </w:r>
      <w:r w:rsidRPr="009148FF">
        <w:rPr>
          <w:color w:val="000000"/>
          <w:sz w:val="24"/>
          <w:szCs w:val="24"/>
        </w:rPr>
        <w:t xml:space="preserve"> </w:t>
      </w:r>
      <w:r w:rsidRPr="009148FF">
        <w:rPr>
          <w:rFonts w:eastAsia="Calibri"/>
          <w:color w:val="000000"/>
          <w:sz w:val="24"/>
          <w:szCs w:val="24"/>
        </w:rPr>
        <w:t>и</w:t>
      </w:r>
      <w:r w:rsidRPr="009148FF">
        <w:rPr>
          <w:color w:val="000000"/>
          <w:sz w:val="24"/>
          <w:szCs w:val="24"/>
        </w:rPr>
        <w:t xml:space="preserve"> </w:t>
      </w:r>
      <w:r w:rsidRPr="009148FF">
        <w:rPr>
          <w:rFonts w:eastAsia="Calibri"/>
          <w:color w:val="000000"/>
          <w:sz w:val="24"/>
          <w:szCs w:val="24"/>
        </w:rPr>
        <w:t>дошкольного</w:t>
      </w:r>
      <w:r w:rsidRPr="009148FF">
        <w:rPr>
          <w:color w:val="000000"/>
          <w:sz w:val="24"/>
          <w:szCs w:val="24"/>
        </w:rPr>
        <w:t xml:space="preserve"> </w:t>
      </w:r>
      <w:r w:rsidRPr="009148FF">
        <w:rPr>
          <w:rFonts w:eastAsia="Calibri"/>
          <w:color w:val="000000"/>
          <w:sz w:val="24"/>
          <w:szCs w:val="24"/>
        </w:rPr>
        <w:t>возраста,</w:t>
      </w:r>
      <w:r w:rsidRPr="009148FF">
        <w:rPr>
          <w:color w:val="000000"/>
          <w:sz w:val="24"/>
          <w:szCs w:val="24"/>
        </w:rPr>
        <w:t xml:space="preserve"> </w:t>
      </w:r>
      <w:r w:rsidRPr="009148FF">
        <w:rPr>
          <w:rFonts w:eastAsia="Calibri"/>
          <w:color w:val="000000"/>
          <w:sz w:val="24"/>
          <w:szCs w:val="24"/>
        </w:rPr>
        <w:t>построение</w:t>
      </w:r>
      <w:r w:rsidRPr="009148FF">
        <w:rPr>
          <w:color w:val="000000"/>
          <w:sz w:val="24"/>
          <w:szCs w:val="24"/>
        </w:rPr>
        <w:t xml:space="preserve"> </w:t>
      </w:r>
      <w:r w:rsidRPr="009148FF">
        <w:rPr>
          <w:rFonts w:eastAsia="Calibri"/>
          <w:color w:val="000000"/>
          <w:sz w:val="24"/>
          <w:szCs w:val="24"/>
        </w:rPr>
        <w:t>продуктивного</w:t>
      </w:r>
      <w:r w:rsidRPr="009148FF">
        <w:rPr>
          <w:color w:val="000000"/>
          <w:sz w:val="24"/>
          <w:szCs w:val="24"/>
        </w:rPr>
        <w:t xml:space="preserve"> </w:t>
      </w:r>
      <w:r w:rsidRPr="009148FF">
        <w:rPr>
          <w:rFonts w:eastAsia="Calibri"/>
          <w:color w:val="000000"/>
          <w:sz w:val="24"/>
          <w:szCs w:val="24"/>
        </w:rPr>
        <w:t>взаимодействия с родителями (законными представителями) с целью создания единого/общего</w:t>
      </w:r>
      <w:r w:rsidRPr="009148FF">
        <w:rPr>
          <w:color w:val="000000"/>
          <w:sz w:val="24"/>
          <w:szCs w:val="24"/>
        </w:rPr>
        <w:t xml:space="preserve"> </w:t>
      </w:r>
      <w:r w:rsidRPr="009148FF">
        <w:rPr>
          <w:rFonts w:eastAsia="Calibri"/>
          <w:color w:val="000000"/>
          <w:sz w:val="24"/>
          <w:szCs w:val="24"/>
        </w:rPr>
        <w:t>пространства</w:t>
      </w:r>
      <w:r w:rsidRPr="009148FF">
        <w:rPr>
          <w:color w:val="000000"/>
          <w:sz w:val="24"/>
          <w:szCs w:val="24"/>
        </w:rPr>
        <w:t xml:space="preserve"> </w:t>
      </w:r>
      <w:r w:rsidRPr="009148FF">
        <w:rPr>
          <w:rFonts w:eastAsia="Calibri"/>
          <w:color w:val="000000"/>
          <w:sz w:val="24"/>
          <w:szCs w:val="24"/>
        </w:rPr>
        <w:t>развития</w:t>
      </w:r>
      <w:r w:rsidRPr="009148FF">
        <w:rPr>
          <w:color w:val="000000"/>
          <w:sz w:val="24"/>
          <w:szCs w:val="24"/>
        </w:rPr>
        <w:t xml:space="preserve"> </w:t>
      </w:r>
      <w:r w:rsidRPr="009148FF">
        <w:rPr>
          <w:rFonts w:eastAsia="Calibri"/>
          <w:color w:val="000000"/>
          <w:sz w:val="24"/>
          <w:szCs w:val="24"/>
        </w:rPr>
        <w:t>ребенка;</w:t>
      </w:r>
      <w:r w:rsidRPr="009148FF">
        <w:rPr>
          <w:color w:val="000000"/>
          <w:sz w:val="24"/>
          <w:szCs w:val="24"/>
        </w:rPr>
        <w:t xml:space="preserve"> </w:t>
      </w:r>
    </w:p>
    <w:p w:rsidR="009148FF" w:rsidRPr="009148FF" w:rsidRDefault="009148FF" w:rsidP="00A0246A">
      <w:pPr>
        <w:widowControl/>
        <w:numPr>
          <w:ilvl w:val="0"/>
          <w:numId w:val="18"/>
        </w:numPr>
        <w:autoSpaceDE/>
        <w:autoSpaceDN/>
        <w:spacing w:after="5" w:line="267" w:lineRule="auto"/>
        <w:ind w:right="7" w:hanging="568"/>
        <w:jc w:val="both"/>
        <w:rPr>
          <w:rFonts w:eastAsia="Calibri"/>
          <w:color w:val="000000"/>
          <w:sz w:val="24"/>
          <w:szCs w:val="24"/>
        </w:rPr>
      </w:pPr>
      <w:r w:rsidRPr="009148FF">
        <w:rPr>
          <w:rFonts w:eastAsia="Calibri"/>
          <w:i/>
          <w:color w:val="000000"/>
          <w:sz w:val="24"/>
          <w:szCs w:val="24"/>
        </w:rPr>
        <w:t xml:space="preserve">принцип     здоровьесбережения: </w:t>
      </w:r>
      <w:r w:rsidRPr="009148FF">
        <w:rPr>
          <w:rFonts w:eastAsia="Calibri"/>
          <w:color w:val="000000"/>
          <w:sz w:val="24"/>
          <w:szCs w:val="24"/>
        </w:rPr>
        <w:t>при организации образовательной деятельности</w:t>
      </w:r>
      <w:r w:rsidRPr="009148FF">
        <w:rPr>
          <w:color w:val="000000"/>
          <w:sz w:val="24"/>
          <w:szCs w:val="24"/>
        </w:rPr>
        <w:t xml:space="preserve"> </w:t>
      </w:r>
      <w:r w:rsidRPr="009148FF">
        <w:rPr>
          <w:rFonts w:eastAsia="Calibri"/>
          <w:color w:val="000000"/>
          <w:sz w:val="24"/>
          <w:szCs w:val="24"/>
        </w:rPr>
        <w:t>не</w:t>
      </w:r>
      <w:r w:rsidRPr="009148FF">
        <w:rPr>
          <w:color w:val="000000"/>
          <w:sz w:val="24"/>
          <w:szCs w:val="24"/>
        </w:rPr>
        <w:t xml:space="preserve"> </w:t>
      </w:r>
      <w:r w:rsidRPr="009148FF">
        <w:rPr>
          <w:rFonts w:eastAsia="Calibri"/>
          <w:color w:val="000000"/>
          <w:sz w:val="24"/>
          <w:szCs w:val="24"/>
        </w:rPr>
        <w:t>допускается</w:t>
      </w:r>
      <w:r w:rsidRPr="009148FF">
        <w:rPr>
          <w:color w:val="000000"/>
          <w:sz w:val="24"/>
          <w:szCs w:val="24"/>
        </w:rPr>
        <w:t xml:space="preserve"> </w:t>
      </w:r>
      <w:r w:rsidRPr="009148FF">
        <w:rPr>
          <w:rFonts w:eastAsia="Calibri"/>
          <w:color w:val="000000"/>
          <w:sz w:val="24"/>
          <w:szCs w:val="24"/>
        </w:rPr>
        <w:t>использование</w:t>
      </w:r>
      <w:r w:rsidRPr="009148FF">
        <w:rPr>
          <w:color w:val="000000"/>
          <w:sz w:val="24"/>
          <w:szCs w:val="24"/>
        </w:rPr>
        <w:t xml:space="preserve"> </w:t>
      </w:r>
      <w:r w:rsidRPr="009148FF">
        <w:rPr>
          <w:rFonts w:eastAsia="Calibri"/>
          <w:color w:val="000000"/>
          <w:sz w:val="24"/>
          <w:szCs w:val="24"/>
        </w:rPr>
        <w:t>педагогических</w:t>
      </w:r>
      <w:r w:rsidRPr="009148FF">
        <w:rPr>
          <w:color w:val="000000"/>
          <w:sz w:val="24"/>
          <w:szCs w:val="24"/>
        </w:rPr>
        <w:t xml:space="preserve"> </w:t>
      </w:r>
      <w:r w:rsidRPr="009148FF">
        <w:rPr>
          <w:rFonts w:eastAsia="Calibri"/>
          <w:color w:val="000000"/>
          <w:sz w:val="24"/>
          <w:szCs w:val="24"/>
        </w:rPr>
        <w:t>технологий,</w:t>
      </w:r>
      <w:r w:rsidRPr="009148FF">
        <w:rPr>
          <w:color w:val="000000"/>
          <w:sz w:val="24"/>
          <w:szCs w:val="24"/>
        </w:rPr>
        <w:t xml:space="preserve"> </w:t>
      </w:r>
      <w:r w:rsidRPr="009148FF">
        <w:rPr>
          <w:rFonts w:eastAsia="Calibri"/>
          <w:color w:val="000000"/>
          <w:sz w:val="24"/>
          <w:szCs w:val="24"/>
        </w:rPr>
        <w:t>которые</w:t>
      </w:r>
      <w:r w:rsidRPr="009148FF">
        <w:rPr>
          <w:color w:val="000000"/>
          <w:sz w:val="24"/>
          <w:szCs w:val="24"/>
        </w:rPr>
        <w:t xml:space="preserve"> </w:t>
      </w:r>
      <w:r w:rsidRPr="009148FF">
        <w:rPr>
          <w:rFonts w:eastAsia="Calibri"/>
          <w:color w:val="000000"/>
          <w:sz w:val="24"/>
          <w:szCs w:val="24"/>
        </w:rPr>
        <w:t>могут</w:t>
      </w:r>
      <w:r w:rsidRPr="009148FF">
        <w:rPr>
          <w:color w:val="000000"/>
          <w:sz w:val="24"/>
          <w:szCs w:val="24"/>
        </w:rPr>
        <w:t xml:space="preserve"> </w:t>
      </w:r>
      <w:r w:rsidRPr="009148FF">
        <w:rPr>
          <w:rFonts w:eastAsia="Calibri"/>
          <w:color w:val="000000"/>
          <w:sz w:val="24"/>
          <w:szCs w:val="24"/>
        </w:rPr>
        <w:t>нанести</w:t>
      </w:r>
      <w:r w:rsidRPr="009148FF">
        <w:rPr>
          <w:color w:val="000000"/>
          <w:sz w:val="24"/>
          <w:szCs w:val="24"/>
        </w:rPr>
        <w:t xml:space="preserve"> </w:t>
      </w:r>
      <w:r w:rsidRPr="009148FF">
        <w:rPr>
          <w:rFonts w:eastAsia="Calibri"/>
          <w:color w:val="000000"/>
          <w:sz w:val="24"/>
          <w:szCs w:val="24"/>
        </w:rPr>
        <w:t>вред</w:t>
      </w:r>
      <w:r w:rsidRPr="009148FF">
        <w:rPr>
          <w:color w:val="000000"/>
          <w:sz w:val="24"/>
          <w:szCs w:val="24"/>
        </w:rPr>
        <w:t xml:space="preserve"> </w:t>
      </w:r>
      <w:r w:rsidRPr="009148FF">
        <w:rPr>
          <w:rFonts w:eastAsia="Calibri"/>
          <w:color w:val="000000"/>
          <w:sz w:val="24"/>
          <w:szCs w:val="24"/>
        </w:rPr>
        <w:t>физическому</w:t>
      </w:r>
      <w:r w:rsidRPr="009148FF">
        <w:rPr>
          <w:color w:val="000000"/>
          <w:sz w:val="24"/>
          <w:szCs w:val="24"/>
        </w:rPr>
        <w:t xml:space="preserve"> </w:t>
      </w:r>
      <w:r w:rsidRPr="009148FF">
        <w:rPr>
          <w:rFonts w:eastAsia="Calibri"/>
          <w:color w:val="000000"/>
          <w:sz w:val="24"/>
          <w:szCs w:val="24"/>
        </w:rPr>
        <w:t>и</w:t>
      </w:r>
      <w:r w:rsidRPr="009148FF">
        <w:rPr>
          <w:color w:val="000000"/>
          <w:sz w:val="24"/>
          <w:szCs w:val="24"/>
        </w:rPr>
        <w:t xml:space="preserve"> </w:t>
      </w:r>
      <w:r w:rsidRPr="009148FF">
        <w:rPr>
          <w:rFonts w:eastAsia="Calibri"/>
          <w:color w:val="000000"/>
          <w:sz w:val="24"/>
          <w:szCs w:val="24"/>
        </w:rPr>
        <w:t>(или)</w:t>
      </w:r>
      <w:r w:rsidRPr="009148FF">
        <w:rPr>
          <w:color w:val="000000"/>
          <w:sz w:val="24"/>
          <w:szCs w:val="24"/>
        </w:rPr>
        <w:t xml:space="preserve"> </w:t>
      </w:r>
      <w:r w:rsidRPr="009148FF">
        <w:rPr>
          <w:rFonts w:eastAsia="Calibri"/>
          <w:color w:val="000000"/>
          <w:sz w:val="24"/>
          <w:szCs w:val="24"/>
        </w:rPr>
        <w:t>психическому</w:t>
      </w:r>
      <w:r w:rsidRPr="009148FF">
        <w:rPr>
          <w:color w:val="000000"/>
          <w:sz w:val="24"/>
          <w:szCs w:val="24"/>
        </w:rPr>
        <w:t xml:space="preserve"> </w:t>
      </w:r>
      <w:r w:rsidRPr="009148FF">
        <w:rPr>
          <w:rFonts w:eastAsia="Calibri"/>
          <w:color w:val="000000"/>
          <w:sz w:val="24"/>
          <w:szCs w:val="24"/>
        </w:rPr>
        <w:t>здоровью</w:t>
      </w:r>
      <w:r w:rsidRPr="009148FF">
        <w:rPr>
          <w:color w:val="000000"/>
          <w:sz w:val="24"/>
          <w:szCs w:val="24"/>
        </w:rPr>
        <w:t xml:space="preserve"> </w:t>
      </w:r>
      <w:r w:rsidRPr="009148FF">
        <w:rPr>
          <w:rFonts w:eastAsia="Calibri"/>
          <w:color w:val="000000"/>
          <w:sz w:val="24"/>
          <w:szCs w:val="24"/>
        </w:rPr>
        <w:t>воспитанников,</w:t>
      </w:r>
      <w:r w:rsidRPr="009148FF">
        <w:rPr>
          <w:color w:val="000000"/>
          <w:sz w:val="24"/>
          <w:szCs w:val="24"/>
        </w:rPr>
        <w:t xml:space="preserve"> </w:t>
      </w:r>
      <w:r w:rsidRPr="009148FF">
        <w:rPr>
          <w:rFonts w:eastAsia="Calibri"/>
          <w:color w:val="000000"/>
          <w:sz w:val="24"/>
          <w:szCs w:val="24"/>
        </w:rPr>
        <w:t>их</w:t>
      </w:r>
      <w:r w:rsidRPr="009148FF">
        <w:rPr>
          <w:color w:val="000000"/>
          <w:sz w:val="24"/>
          <w:szCs w:val="24"/>
        </w:rPr>
        <w:t xml:space="preserve"> </w:t>
      </w:r>
      <w:r w:rsidRPr="009148FF">
        <w:rPr>
          <w:rFonts w:eastAsia="Calibri"/>
          <w:color w:val="000000"/>
          <w:sz w:val="24"/>
          <w:szCs w:val="24"/>
        </w:rPr>
        <w:t>психоэмоциональному</w:t>
      </w:r>
      <w:r w:rsidRPr="009148FF">
        <w:rPr>
          <w:color w:val="000000"/>
          <w:sz w:val="24"/>
          <w:szCs w:val="24"/>
        </w:rPr>
        <w:t xml:space="preserve"> </w:t>
      </w:r>
      <w:r w:rsidRPr="009148FF">
        <w:rPr>
          <w:rFonts w:eastAsia="Calibri"/>
          <w:color w:val="000000"/>
          <w:sz w:val="24"/>
          <w:szCs w:val="24"/>
        </w:rPr>
        <w:t>благополучию.</w:t>
      </w:r>
      <w:r w:rsidRPr="009148FF">
        <w:rPr>
          <w:color w:val="000000"/>
          <w:sz w:val="24"/>
          <w:szCs w:val="24"/>
        </w:rPr>
        <w:t xml:space="preserve"> </w:t>
      </w:r>
    </w:p>
    <w:p w:rsidR="009148FF" w:rsidRPr="009148FF" w:rsidRDefault="009148FF" w:rsidP="009148FF">
      <w:pPr>
        <w:widowControl/>
        <w:autoSpaceDE/>
        <w:autoSpaceDN/>
        <w:spacing w:line="260" w:lineRule="auto"/>
        <w:ind w:right="25"/>
        <w:rPr>
          <w:b/>
          <w:color w:val="000000"/>
          <w:sz w:val="24"/>
          <w:szCs w:val="24"/>
        </w:rPr>
      </w:pPr>
      <w:r w:rsidRPr="009148FF">
        <w:rPr>
          <w:rFonts w:eastAsia="Calibri"/>
          <w:b/>
          <w:color w:val="000000"/>
          <w:sz w:val="24"/>
          <w:szCs w:val="24"/>
        </w:rPr>
        <w:t>В образовательной программе дошкольного образования предлагается компоновка задач и содержания образовательной работы по образовательным областям</w:t>
      </w:r>
      <w:r w:rsidRPr="009148FF">
        <w:rPr>
          <w:b/>
          <w:color w:val="000000"/>
          <w:sz w:val="24"/>
          <w:szCs w:val="24"/>
        </w:rPr>
        <w:t xml:space="preserve"> </w:t>
      </w:r>
    </w:p>
    <w:p w:rsidR="009148FF" w:rsidRPr="009148FF" w:rsidRDefault="009148FF" w:rsidP="009148FF">
      <w:pPr>
        <w:widowControl/>
        <w:autoSpaceDE/>
        <w:autoSpaceDN/>
        <w:spacing w:line="260" w:lineRule="auto"/>
        <w:ind w:right="25"/>
        <w:rPr>
          <w:b/>
          <w:color w:val="000000"/>
          <w:sz w:val="24"/>
          <w:szCs w:val="24"/>
        </w:rPr>
      </w:pPr>
      <w:r w:rsidRPr="009148FF">
        <w:rPr>
          <w:rFonts w:eastAsia="Calibri"/>
          <w:b/>
          <w:color w:val="000000"/>
          <w:sz w:val="24"/>
          <w:szCs w:val="24"/>
        </w:rPr>
        <w:t>2.1.1. Социально</w:t>
      </w:r>
      <w:r w:rsidRPr="009148FF">
        <w:rPr>
          <w:b/>
          <w:color w:val="000000"/>
          <w:sz w:val="24"/>
          <w:szCs w:val="24"/>
        </w:rPr>
        <w:t>-</w:t>
      </w:r>
      <w:r w:rsidRPr="009148FF">
        <w:rPr>
          <w:rFonts w:eastAsia="Calibri"/>
          <w:b/>
          <w:color w:val="000000"/>
          <w:sz w:val="24"/>
          <w:szCs w:val="24"/>
        </w:rPr>
        <w:t>коммуникативное развитие</w:t>
      </w:r>
      <w:r w:rsidRPr="009148FF">
        <w:rPr>
          <w:b/>
          <w:color w:val="000000"/>
          <w:sz w:val="24"/>
          <w:szCs w:val="24"/>
        </w:rPr>
        <w:t xml:space="preserve"> </w:t>
      </w:r>
    </w:p>
    <w:p w:rsidR="009148FF" w:rsidRPr="009148FF" w:rsidRDefault="009148FF" w:rsidP="009148FF">
      <w:pPr>
        <w:widowControl/>
        <w:autoSpaceDE/>
        <w:autoSpaceDN/>
        <w:spacing w:line="260" w:lineRule="auto"/>
        <w:ind w:right="25"/>
        <w:rPr>
          <w:rFonts w:eastAsia="Calibri"/>
          <w:color w:val="000000"/>
          <w:sz w:val="24"/>
          <w:szCs w:val="24"/>
        </w:rPr>
      </w:pPr>
      <w:r w:rsidRPr="009148FF">
        <w:rPr>
          <w:rFonts w:eastAsia="Calibri"/>
          <w:b/>
          <w:color w:val="000000"/>
          <w:sz w:val="24"/>
          <w:szCs w:val="24"/>
        </w:rPr>
        <w:t>2.1.1.1. От 2 месяцев до 1 года.</w:t>
      </w:r>
      <w:r w:rsidRPr="009148FF">
        <w:rPr>
          <w:b/>
          <w:color w:val="000000"/>
          <w:sz w:val="24"/>
          <w:szCs w:val="24"/>
        </w:rPr>
        <w:t xml:space="preserve"> </w:t>
      </w:r>
    </w:p>
    <w:p w:rsidR="009148FF" w:rsidRPr="009148FF" w:rsidRDefault="009148FF" w:rsidP="009148FF">
      <w:pPr>
        <w:widowControl/>
        <w:autoSpaceDE/>
        <w:autoSpaceDN/>
        <w:spacing w:after="34" w:line="267" w:lineRule="auto"/>
        <w:ind w:right="7"/>
        <w:jc w:val="both"/>
        <w:rPr>
          <w:rFonts w:eastAsia="Calibri"/>
          <w:color w:val="000000"/>
          <w:sz w:val="24"/>
          <w:szCs w:val="24"/>
        </w:rPr>
      </w:pPr>
      <w:r w:rsidRPr="009148FF">
        <w:rPr>
          <w:rFonts w:eastAsia="Calibri"/>
          <w:color w:val="000000"/>
          <w:sz w:val="24"/>
          <w:szCs w:val="24"/>
        </w:rPr>
        <w:t>В области социально</w:t>
      </w:r>
      <w:r w:rsidRPr="009148FF">
        <w:rPr>
          <w:color w:val="000000"/>
          <w:sz w:val="24"/>
          <w:szCs w:val="24"/>
        </w:rPr>
        <w:t>-</w:t>
      </w:r>
      <w:r w:rsidRPr="009148FF">
        <w:rPr>
          <w:rFonts w:eastAsia="Calibri"/>
          <w:color w:val="000000"/>
          <w:sz w:val="24"/>
          <w:szCs w:val="24"/>
        </w:rPr>
        <w:t xml:space="preserve">коммуникативного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A0246A">
      <w:pPr>
        <w:widowControl/>
        <w:numPr>
          <w:ilvl w:val="0"/>
          <w:numId w:val="18"/>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до 6 месяцев: осуществлять эмоционально</w:t>
      </w:r>
      <w:r w:rsidRPr="009148FF">
        <w:rPr>
          <w:color w:val="000000"/>
          <w:sz w:val="24"/>
          <w:szCs w:val="24"/>
        </w:rPr>
        <w:t>-</w:t>
      </w:r>
      <w:r w:rsidRPr="009148FF">
        <w:rPr>
          <w:rFonts w:eastAsia="Calibri"/>
          <w:color w:val="000000"/>
          <w:sz w:val="24"/>
          <w:szCs w:val="24"/>
        </w:rPr>
        <w:t>контактное взаимодействие и общение с ребёнком, эмоционально</w:t>
      </w:r>
      <w:r w:rsidRPr="009148FF">
        <w:rPr>
          <w:color w:val="000000"/>
          <w:sz w:val="24"/>
          <w:szCs w:val="24"/>
        </w:rPr>
        <w:t>-</w:t>
      </w:r>
      <w:r w:rsidRPr="009148FF">
        <w:rPr>
          <w:rFonts w:eastAsia="Calibri"/>
          <w:color w:val="000000"/>
          <w:sz w:val="24"/>
          <w:szCs w:val="24"/>
        </w:rPr>
        <w:t>позитивное реагирование на него;</w:t>
      </w:r>
      <w:r w:rsidRPr="009148FF">
        <w:rPr>
          <w:color w:val="000000"/>
          <w:sz w:val="24"/>
          <w:szCs w:val="24"/>
        </w:rPr>
        <w:t xml:space="preserve"> </w:t>
      </w:r>
    </w:p>
    <w:p w:rsidR="009148FF" w:rsidRPr="009148FF" w:rsidRDefault="009148FF" w:rsidP="00A0246A">
      <w:pPr>
        <w:widowControl/>
        <w:numPr>
          <w:ilvl w:val="0"/>
          <w:numId w:val="18"/>
        </w:numPr>
        <w:autoSpaceDE/>
        <w:autoSpaceDN/>
        <w:spacing w:after="35" w:line="267" w:lineRule="auto"/>
        <w:ind w:right="7" w:hanging="568"/>
        <w:jc w:val="both"/>
        <w:rPr>
          <w:rFonts w:eastAsia="Calibri"/>
          <w:color w:val="000000"/>
          <w:sz w:val="24"/>
          <w:szCs w:val="24"/>
        </w:rPr>
      </w:pPr>
      <w:r w:rsidRPr="009148FF">
        <w:rPr>
          <w:rFonts w:eastAsia="Calibri"/>
          <w:color w:val="000000"/>
          <w:sz w:val="24"/>
          <w:szCs w:val="24"/>
        </w:rPr>
        <w:t>с 6 месяцев: организовать эмоционально</w:t>
      </w:r>
      <w:r w:rsidRPr="009148FF">
        <w:rPr>
          <w:color w:val="000000"/>
          <w:sz w:val="24"/>
          <w:szCs w:val="24"/>
        </w:rPr>
        <w:t>-</w:t>
      </w:r>
      <w:r w:rsidRPr="009148FF">
        <w:rPr>
          <w:rFonts w:eastAsia="Calibri"/>
          <w:color w:val="000000"/>
          <w:sz w:val="24"/>
          <w:szCs w:val="24"/>
        </w:rPr>
        <w:t>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r w:rsidRPr="009148FF">
        <w:rPr>
          <w:color w:val="000000"/>
          <w:sz w:val="24"/>
          <w:szCs w:val="24"/>
        </w:rPr>
        <w:t xml:space="preserve"> </w:t>
      </w:r>
    </w:p>
    <w:p w:rsidR="009148FF" w:rsidRPr="009148FF" w:rsidRDefault="009148FF" w:rsidP="00A0246A">
      <w:pPr>
        <w:widowControl/>
        <w:numPr>
          <w:ilvl w:val="0"/>
          <w:numId w:val="1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w:t>
      </w:r>
      <w:r w:rsidRPr="009148FF">
        <w:rPr>
          <w:color w:val="000000"/>
          <w:sz w:val="24"/>
          <w:szCs w:val="24"/>
        </w:rPr>
        <w:t>-</w:t>
      </w:r>
      <w:r w:rsidRPr="009148FF">
        <w:rPr>
          <w:rFonts w:eastAsia="Calibri"/>
          <w:color w:val="000000"/>
          <w:sz w:val="24"/>
          <w:szCs w:val="24"/>
        </w:rPr>
        <w:t>манипулятивной деятельности.</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 xml:space="preserve">С 6 месяцев </w:t>
      </w:r>
      <w:r w:rsidRPr="009148FF">
        <w:rPr>
          <w:color w:val="000000"/>
          <w:sz w:val="24"/>
          <w:szCs w:val="24"/>
        </w:rPr>
        <w:t xml:space="preserve">- </w:t>
      </w:r>
      <w:r w:rsidRPr="009148FF">
        <w:rPr>
          <w:rFonts w:eastAsia="Calibri"/>
          <w:color w:val="000000"/>
          <w:sz w:val="24"/>
          <w:szCs w:val="24"/>
        </w:rPr>
        <w:t>педагог при общении с ребёнком называет</w:t>
      </w:r>
      <w:r w:rsidRPr="009148FF">
        <w:rPr>
          <w:color w:val="000000"/>
          <w:sz w:val="24"/>
          <w:szCs w:val="24"/>
        </w:rPr>
        <w:t xml:space="preserve"> </w:t>
      </w:r>
      <w:r w:rsidRPr="009148FF">
        <w:rPr>
          <w:rFonts w:eastAsia="Calibri"/>
          <w:color w:val="000000"/>
          <w:sz w:val="24"/>
          <w:szCs w:val="24"/>
        </w:rPr>
        <w:t>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2.1.1.2. От 1 года до 2 лет.</w:t>
      </w:r>
      <w:r w:rsidRPr="009148FF">
        <w:rPr>
          <w:b/>
          <w:color w:val="000000"/>
          <w:sz w:val="24"/>
          <w:szCs w:val="24"/>
        </w:rPr>
        <w:t xml:space="preserve"> </w:t>
      </w:r>
    </w:p>
    <w:p w:rsidR="009148FF" w:rsidRPr="009148FF" w:rsidRDefault="009148FF" w:rsidP="009148FF">
      <w:pPr>
        <w:widowControl/>
        <w:autoSpaceDE/>
        <w:autoSpaceDN/>
        <w:spacing w:after="35" w:line="267" w:lineRule="auto"/>
        <w:ind w:right="7"/>
        <w:jc w:val="both"/>
        <w:rPr>
          <w:rFonts w:eastAsia="Calibri"/>
          <w:color w:val="000000"/>
          <w:sz w:val="24"/>
          <w:szCs w:val="24"/>
        </w:rPr>
      </w:pPr>
      <w:r w:rsidRPr="009148FF">
        <w:rPr>
          <w:rFonts w:eastAsia="Calibri"/>
          <w:color w:val="000000"/>
          <w:sz w:val="24"/>
          <w:szCs w:val="24"/>
        </w:rPr>
        <w:t>В области социально</w:t>
      </w:r>
      <w:r w:rsidRPr="009148FF">
        <w:rPr>
          <w:color w:val="000000"/>
          <w:sz w:val="24"/>
          <w:szCs w:val="24"/>
        </w:rPr>
        <w:t>-</w:t>
      </w:r>
      <w:r w:rsidRPr="009148FF">
        <w:rPr>
          <w:rFonts w:eastAsia="Calibri"/>
          <w:color w:val="000000"/>
          <w:sz w:val="24"/>
          <w:szCs w:val="24"/>
        </w:rPr>
        <w:t xml:space="preserve">коммуникативного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A0246A">
      <w:pPr>
        <w:widowControl/>
        <w:numPr>
          <w:ilvl w:val="0"/>
          <w:numId w:val="19"/>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r w:rsidRPr="009148FF">
        <w:rPr>
          <w:color w:val="000000"/>
          <w:sz w:val="24"/>
          <w:szCs w:val="24"/>
        </w:rPr>
        <w:t xml:space="preserve"> </w:t>
      </w:r>
    </w:p>
    <w:p w:rsidR="009148FF" w:rsidRPr="009148FF" w:rsidRDefault="009148FF" w:rsidP="00A0246A">
      <w:pPr>
        <w:widowControl/>
        <w:numPr>
          <w:ilvl w:val="0"/>
          <w:numId w:val="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элементарные представления: о себе, близких людях, ближайшем предметном окружении;</w:t>
      </w:r>
      <w:r w:rsidRPr="009148FF">
        <w:rPr>
          <w:color w:val="000000"/>
          <w:sz w:val="24"/>
          <w:szCs w:val="24"/>
        </w:rPr>
        <w:t xml:space="preserve"> </w:t>
      </w:r>
    </w:p>
    <w:p w:rsidR="009148FF" w:rsidRPr="009148FF" w:rsidRDefault="009148FF" w:rsidP="00A0246A">
      <w:pPr>
        <w:widowControl/>
        <w:numPr>
          <w:ilvl w:val="0"/>
          <w:numId w:val="19"/>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rPr>
        <w:t>создавать условия для получения опыта применения правил социального взаимодействия.</w:t>
      </w:r>
      <w:r w:rsidRPr="009148FF">
        <w:rPr>
          <w:color w:val="000000"/>
          <w:sz w:val="24"/>
          <w:szCs w:val="24"/>
        </w:rPr>
        <w:t xml:space="preserve"> </w:t>
      </w:r>
      <w:r w:rsidRPr="009148FF">
        <w:rPr>
          <w:rFonts w:eastAsia="Calibri"/>
          <w:b/>
          <w:color w:val="000000"/>
          <w:sz w:val="24"/>
          <w:szCs w:val="24"/>
          <w:lang w:val="en-US"/>
        </w:rPr>
        <w:t>Содержание</w:t>
      </w:r>
      <w:r w:rsidRPr="009148FF">
        <w:rPr>
          <w:color w:val="000000"/>
          <w:sz w:val="24"/>
          <w:szCs w:val="24"/>
          <w:lang w:val="en-US"/>
        </w:rPr>
        <w:t xml:space="preserve"> </w:t>
      </w:r>
      <w:r w:rsidRPr="009148FF">
        <w:rPr>
          <w:rFonts w:eastAsia="Calibri"/>
          <w:color w:val="000000"/>
          <w:sz w:val="24"/>
          <w:szCs w:val="24"/>
          <w:lang w:val="en-US"/>
        </w:rPr>
        <w:t>образовательной деятельности.</w:t>
      </w:r>
      <w:r w:rsidRPr="009148FF">
        <w:rPr>
          <w:color w:val="000000"/>
          <w:sz w:val="24"/>
          <w:szCs w:val="24"/>
          <w:lang w:val="en-US"/>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b/>
          <w:color w:val="000000"/>
          <w:sz w:val="24"/>
          <w:szCs w:val="24"/>
        </w:rPr>
      </w:pP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2.1.1.3. От 2 лет до 3 лет.</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В области социально</w:t>
      </w:r>
      <w:r w:rsidRPr="009148FF">
        <w:rPr>
          <w:color w:val="000000"/>
          <w:sz w:val="24"/>
          <w:szCs w:val="24"/>
        </w:rPr>
        <w:t>-</w:t>
      </w:r>
      <w:r w:rsidRPr="009148FF">
        <w:rPr>
          <w:rFonts w:eastAsia="Calibri"/>
          <w:color w:val="000000"/>
          <w:sz w:val="24"/>
          <w:szCs w:val="24"/>
        </w:rPr>
        <w:t xml:space="preserve">коммуникативного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A0246A">
      <w:pPr>
        <w:widowControl/>
        <w:numPr>
          <w:ilvl w:val="0"/>
          <w:numId w:val="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поддерживать эмоционально</w:t>
      </w:r>
      <w:r w:rsidRPr="009148FF">
        <w:rPr>
          <w:color w:val="000000"/>
          <w:sz w:val="24"/>
          <w:szCs w:val="24"/>
        </w:rPr>
        <w:t>-</w:t>
      </w:r>
      <w:r w:rsidRPr="009148FF">
        <w:rPr>
          <w:rFonts w:eastAsia="Calibri"/>
          <w:color w:val="000000"/>
          <w:sz w:val="24"/>
          <w:szCs w:val="24"/>
        </w:rPr>
        <w:t>положительное состояние детей в период адаптации к ДОО;</w:t>
      </w:r>
      <w:r w:rsidRPr="009148FF">
        <w:rPr>
          <w:color w:val="000000"/>
          <w:sz w:val="24"/>
          <w:szCs w:val="24"/>
        </w:rPr>
        <w:t xml:space="preserve"> </w:t>
      </w:r>
    </w:p>
    <w:p w:rsidR="009148FF" w:rsidRPr="009148FF" w:rsidRDefault="009148FF" w:rsidP="00A0246A">
      <w:pPr>
        <w:widowControl/>
        <w:numPr>
          <w:ilvl w:val="0"/>
          <w:numId w:val="20"/>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игровой опыт ребёнка, помогая детям отражать в игре представления об окружающей действительности;</w:t>
      </w:r>
      <w:r w:rsidRPr="009148FF">
        <w:rPr>
          <w:color w:val="000000"/>
          <w:sz w:val="24"/>
          <w:szCs w:val="24"/>
        </w:rPr>
        <w:t xml:space="preserve"> </w:t>
      </w:r>
    </w:p>
    <w:p w:rsidR="009148FF" w:rsidRPr="009148FF" w:rsidRDefault="009148FF" w:rsidP="00A0246A">
      <w:pPr>
        <w:widowControl/>
        <w:numPr>
          <w:ilvl w:val="0"/>
          <w:numId w:val="20"/>
        </w:numPr>
        <w:autoSpaceDE/>
        <w:autoSpaceDN/>
        <w:spacing w:after="32" w:line="267" w:lineRule="auto"/>
        <w:ind w:right="7" w:hanging="568"/>
        <w:jc w:val="both"/>
        <w:rPr>
          <w:rFonts w:eastAsia="Calibri"/>
          <w:color w:val="000000"/>
          <w:sz w:val="24"/>
          <w:szCs w:val="24"/>
        </w:rPr>
      </w:pPr>
      <w:r w:rsidRPr="009148FF">
        <w:rPr>
          <w:rFonts w:eastAsia="Calibri"/>
          <w:color w:val="000000"/>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r w:rsidRPr="009148FF">
        <w:rPr>
          <w:color w:val="000000"/>
          <w:sz w:val="24"/>
          <w:szCs w:val="24"/>
        </w:rPr>
        <w:t xml:space="preserve"> </w:t>
      </w:r>
    </w:p>
    <w:p w:rsidR="009148FF" w:rsidRPr="009148FF" w:rsidRDefault="009148FF" w:rsidP="00A0246A">
      <w:pPr>
        <w:widowControl/>
        <w:numPr>
          <w:ilvl w:val="0"/>
          <w:numId w:val="20"/>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элементарные представления о людях (взрослые, дети), их внешнем виде, действиях, одежде, о некоторых</w:t>
      </w:r>
      <w:r w:rsidRPr="009148FF">
        <w:rPr>
          <w:color w:val="000000"/>
          <w:sz w:val="24"/>
          <w:szCs w:val="24"/>
        </w:rPr>
        <w:t xml:space="preserve"> </w:t>
      </w:r>
      <w:r w:rsidRPr="009148FF">
        <w:rPr>
          <w:rFonts w:eastAsia="Calibri"/>
          <w:color w:val="000000"/>
          <w:sz w:val="24"/>
          <w:szCs w:val="24"/>
        </w:rPr>
        <w:t>ярко выраженных эмоциональных состояниях (радость, грусть), о семье и ДОО;</w:t>
      </w:r>
      <w:r w:rsidRPr="009148FF">
        <w:rPr>
          <w:color w:val="000000"/>
          <w:sz w:val="24"/>
          <w:szCs w:val="24"/>
        </w:rPr>
        <w:t xml:space="preserve"> </w:t>
      </w:r>
    </w:p>
    <w:p w:rsidR="009148FF" w:rsidRPr="009148FF" w:rsidRDefault="009148FF" w:rsidP="00A0246A">
      <w:pPr>
        <w:widowControl/>
        <w:numPr>
          <w:ilvl w:val="0"/>
          <w:numId w:val="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w:t>
      </w:r>
      <w:r w:rsidRPr="009148FF">
        <w:rPr>
          <w:color w:val="000000"/>
          <w:sz w:val="24"/>
          <w:szCs w:val="24"/>
        </w:rPr>
        <w:t xml:space="preserve"> </w:t>
      </w:r>
      <w:r w:rsidRPr="009148FF">
        <w:rPr>
          <w:rFonts w:eastAsia="Calibri"/>
          <w:color w:val="000000"/>
          <w:sz w:val="24"/>
          <w:szCs w:val="24"/>
        </w:rPr>
        <w:t>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2.1.1.4. От 3 лет до 4 лет.</w:t>
      </w:r>
      <w:r w:rsidRPr="009148FF">
        <w:rPr>
          <w:b/>
          <w:color w:val="000000"/>
          <w:sz w:val="24"/>
          <w:szCs w:val="24"/>
        </w:rPr>
        <w:t xml:space="preserve"> </w:t>
      </w:r>
    </w:p>
    <w:p w:rsidR="009148FF" w:rsidRPr="009148FF" w:rsidRDefault="009148FF" w:rsidP="009135DD">
      <w:pPr>
        <w:widowControl/>
        <w:autoSpaceDE/>
        <w:autoSpaceDN/>
        <w:spacing w:after="98" w:line="267" w:lineRule="auto"/>
        <w:ind w:right="7" w:firstLine="708"/>
        <w:jc w:val="both"/>
        <w:rPr>
          <w:rFonts w:eastAsia="Calibri"/>
          <w:color w:val="000000"/>
          <w:sz w:val="24"/>
          <w:szCs w:val="24"/>
        </w:rPr>
      </w:pPr>
      <w:r w:rsidRPr="009148FF">
        <w:rPr>
          <w:rFonts w:eastAsia="Calibri"/>
          <w:color w:val="000000"/>
          <w:sz w:val="24"/>
          <w:szCs w:val="24"/>
        </w:rPr>
        <w:t>В области социально</w:t>
      </w:r>
      <w:r w:rsidRPr="009148FF">
        <w:rPr>
          <w:color w:val="000000"/>
          <w:sz w:val="24"/>
          <w:szCs w:val="24"/>
        </w:rPr>
        <w:t>-</w:t>
      </w:r>
      <w:r w:rsidRPr="009148FF">
        <w:rPr>
          <w:rFonts w:eastAsia="Calibri"/>
          <w:color w:val="000000"/>
          <w:sz w:val="24"/>
          <w:szCs w:val="24"/>
        </w:rPr>
        <w:t xml:space="preserve">коммуникативного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2323"/>
        </w:tabs>
        <w:autoSpaceDE/>
        <w:autoSpaceDN/>
        <w:spacing w:after="26" w:line="259"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b/>
          <w:i/>
          <w:color w:val="000000"/>
          <w:sz w:val="24"/>
          <w:szCs w:val="24"/>
          <w:lang w:val="en-US"/>
        </w:rPr>
        <w:t xml:space="preserve">в сфере социальных отношений: </w:t>
      </w:r>
    </w:p>
    <w:p w:rsidR="009148FF" w:rsidRPr="009148FF" w:rsidRDefault="009148FF" w:rsidP="00A0246A">
      <w:pPr>
        <w:widowControl/>
        <w:numPr>
          <w:ilvl w:val="0"/>
          <w:numId w:val="21"/>
        </w:numPr>
        <w:autoSpaceDE/>
        <w:autoSpaceDN/>
        <w:spacing w:after="35" w:line="267" w:lineRule="auto"/>
        <w:ind w:right="7" w:hanging="568"/>
        <w:jc w:val="both"/>
        <w:rPr>
          <w:rFonts w:eastAsia="Calibri"/>
          <w:color w:val="000000"/>
          <w:sz w:val="24"/>
          <w:szCs w:val="24"/>
        </w:rPr>
      </w:pPr>
      <w:r w:rsidRPr="009148FF">
        <w:rPr>
          <w:rFonts w:eastAsia="Calibri"/>
          <w:color w:val="000000"/>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r w:rsidRPr="009148FF">
        <w:rPr>
          <w:color w:val="000000"/>
          <w:sz w:val="24"/>
          <w:szCs w:val="24"/>
        </w:rPr>
        <w:t xml:space="preserve"> </w:t>
      </w:r>
    </w:p>
    <w:p w:rsidR="009148FF" w:rsidRPr="009148FF" w:rsidRDefault="009148FF" w:rsidP="00A0246A">
      <w:pPr>
        <w:widowControl/>
        <w:numPr>
          <w:ilvl w:val="0"/>
          <w:numId w:val="21"/>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обогащать представления детей о действиях, в которых проявляются доброе отношение и забота о членах семьи, близком окружении;</w:t>
      </w:r>
      <w:r w:rsidRPr="009148FF">
        <w:rPr>
          <w:color w:val="000000"/>
          <w:sz w:val="24"/>
          <w:szCs w:val="24"/>
        </w:rPr>
        <w:t xml:space="preserve"> </w:t>
      </w:r>
    </w:p>
    <w:p w:rsidR="009148FF" w:rsidRPr="009148FF" w:rsidRDefault="009148FF" w:rsidP="00A0246A">
      <w:pPr>
        <w:widowControl/>
        <w:numPr>
          <w:ilvl w:val="0"/>
          <w:numId w:val="21"/>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r w:rsidRPr="009148FF">
        <w:rPr>
          <w:color w:val="000000"/>
          <w:sz w:val="24"/>
          <w:szCs w:val="24"/>
        </w:rPr>
        <w:t xml:space="preserve"> </w:t>
      </w:r>
    </w:p>
    <w:p w:rsidR="009148FF" w:rsidRPr="009148FF" w:rsidRDefault="009148FF" w:rsidP="00A0246A">
      <w:pPr>
        <w:widowControl/>
        <w:numPr>
          <w:ilvl w:val="0"/>
          <w:numId w:val="21"/>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оказывать помощь в освоении способов взаимодействия со сверстниками в игре, в повседневном общении и бытовой деятельности;</w:t>
      </w:r>
      <w:r w:rsidRPr="009148FF">
        <w:rPr>
          <w:color w:val="000000"/>
          <w:sz w:val="24"/>
          <w:szCs w:val="24"/>
        </w:rPr>
        <w:t xml:space="preserve"> </w:t>
      </w:r>
    </w:p>
    <w:p w:rsidR="009148FF" w:rsidRPr="009148FF" w:rsidRDefault="009148FF" w:rsidP="00A0246A">
      <w:pPr>
        <w:widowControl/>
        <w:numPr>
          <w:ilvl w:val="0"/>
          <w:numId w:val="21"/>
        </w:numPr>
        <w:autoSpaceDE/>
        <w:autoSpaceDN/>
        <w:spacing w:after="76" w:line="267" w:lineRule="auto"/>
        <w:ind w:right="7" w:hanging="568"/>
        <w:jc w:val="both"/>
        <w:rPr>
          <w:rFonts w:eastAsia="Calibri"/>
          <w:color w:val="000000"/>
          <w:sz w:val="24"/>
          <w:szCs w:val="24"/>
        </w:rPr>
      </w:pPr>
      <w:r w:rsidRPr="009148FF">
        <w:rPr>
          <w:rFonts w:eastAsia="Calibri"/>
          <w:color w:val="000000"/>
          <w:sz w:val="24"/>
          <w:szCs w:val="24"/>
        </w:rPr>
        <w:t>приучать детей к выполнению элементарных правил культуры поведения в ДОО;</w:t>
      </w:r>
      <w:r w:rsidRPr="009148FF">
        <w:rPr>
          <w:color w:val="000000"/>
          <w:sz w:val="24"/>
          <w:szCs w:val="24"/>
        </w:rPr>
        <w:t xml:space="preserve"> </w:t>
      </w:r>
    </w:p>
    <w:p w:rsidR="009148FF" w:rsidRPr="009148FF" w:rsidRDefault="009148FF" w:rsidP="009148FF">
      <w:pPr>
        <w:widowControl/>
        <w:tabs>
          <w:tab w:val="center" w:pos="4321"/>
        </w:tabs>
        <w:autoSpaceDE/>
        <w:autoSpaceDN/>
        <w:spacing w:after="29" w:line="259"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гражданственности и патриотизма:  </w:t>
      </w:r>
    </w:p>
    <w:p w:rsidR="009148FF" w:rsidRPr="009148FF" w:rsidRDefault="009148FF" w:rsidP="00A0246A">
      <w:pPr>
        <w:widowControl/>
        <w:numPr>
          <w:ilvl w:val="0"/>
          <w:numId w:val="2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обогащать представления детей о малой родине и поддерживать их отражения в различных видах деятельности;</w:t>
      </w:r>
      <w:r w:rsidRPr="009148FF">
        <w:rPr>
          <w:color w:val="000000"/>
          <w:sz w:val="24"/>
          <w:szCs w:val="24"/>
        </w:rPr>
        <w:t xml:space="preserve"> 3)</w:t>
      </w:r>
      <w:r w:rsidRPr="009148FF">
        <w:rPr>
          <w:rFonts w:eastAsia="Arial"/>
          <w:color w:val="000000"/>
          <w:sz w:val="24"/>
          <w:szCs w:val="24"/>
        </w:rPr>
        <w:t xml:space="preserve"> </w:t>
      </w:r>
      <w:r w:rsidRPr="009148FF">
        <w:rPr>
          <w:rFonts w:eastAsia="Calibri"/>
          <w:b/>
          <w:i/>
          <w:color w:val="000000"/>
          <w:sz w:val="24"/>
          <w:szCs w:val="24"/>
        </w:rPr>
        <w:t xml:space="preserve">в сфере трудового воспитания: </w:t>
      </w:r>
    </w:p>
    <w:p w:rsidR="009148FF" w:rsidRPr="009148FF" w:rsidRDefault="009148FF" w:rsidP="00A0246A">
      <w:pPr>
        <w:widowControl/>
        <w:numPr>
          <w:ilvl w:val="0"/>
          <w:numId w:val="22"/>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развивать интерес к труду взрослых в ДОО и в семье, формировать представления о конкретных видах хозяйственно</w:t>
      </w:r>
      <w:r w:rsidRPr="009148FF">
        <w:rPr>
          <w:color w:val="000000"/>
          <w:sz w:val="24"/>
          <w:szCs w:val="24"/>
        </w:rPr>
        <w:t>-</w:t>
      </w:r>
      <w:r w:rsidRPr="009148FF">
        <w:rPr>
          <w:rFonts w:eastAsia="Calibri"/>
          <w:color w:val="000000"/>
          <w:sz w:val="24"/>
          <w:szCs w:val="24"/>
        </w:rPr>
        <w:t>бытового труда, направленных на заботу о детях (мытье посуды, уборка помещений группы и участка и прочее) и трудовые навыки;</w:t>
      </w:r>
      <w:r w:rsidRPr="009148FF">
        <w:rPr>
          <w:color w:val="000000"/>
          <w:sz w:val="24"/>
          <w:szCs w:val="24"/>
        </w:rPr>
        <w:t xml:space="preserve"> </w:t>
      </w:r>
    </w:p>
    <w:p w:rsidR="009148FF" w:rsidRPr="009148FF" w:rsidRDefault="009148FF" w:rsidP="00A0246A">
      <w:pPr>
        <w:widowControl/>
        <w:numPr>
          <w:ilvl w:val="0"/>
          <w:numId w:val="22"/>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воспитывать бережное отношение к предметам и игрушкам как результатам труда взрослых;</w:t>
      </w:r>
      <w:r w:rsidRPr="009148FF">
        <w:rPr>
          <w:color w:val="000000"/>
          <w:sz w:val="24"/>
          <w:szCs w:val="24"/>
        </w:rPr>
        <w:t xml:space="preserve"> </w:t>
      </w:r>
    </w:p>
    <w:p w:rsidR="009148FF" w:rsidRPr="009148FF" w:rsidRDefault="009148FF" w:rsidP="00A0246A">
      <w:pPr>
        <w:widowControl/>
        <w:numPr>
          <w:ilvl w:val="0"/>
          <w:numId w:val="22"/>
        </w:numPr>
        <w:autoSpaceDE/>
        <w:autoSpaceDN/>
        <w:spacing w:after="98" w:line="267" w:lineRule="auto"/>
        <w:ind w:right="7" w:hanging="568"/>
        <w:jc w:val="both"/>
        <w:rPr>
          <w:rFonts w:eastAsia="Calibri"/>
          <w:color w:val="000000"/>
          <w:sz w:val="24"/>
          <w:szCs w:val="24"/>
        </w:rPr>
      </w:pPr>
      <w:r w:rsidRPr="009148FF">
        <w:rPr>
          <w:rFonts w:eastAsia="Calibri"/>
          <w:color w:val="000000"/>
          <w:sz w:val="24"/>
          <w:szCs w:val="24"/>
        </w:rPr>
        <w:t>приобщать детей</w:t>
      </w:r>
      <w:r w:rsidRPr="009148FF">
        <w:rPr>
          <w:color w:val="000000"/>
          <w:sz w:val="24"/>
          <w:szCs w:val="24"/>
        </w:rPr>
        <w:t xml:space="preserve"> </w:t>
      </w:r>
      <w:r w:rsidRPr="009148FF">
        <w:rPr>
          <w:rFonts w:eastAsia="Calibri"/>
          <w:color w:val="000000"/>
          <w:sz w:val="24"/>
          <w:szCs w:val="24"/>
        </w:rPr>
        <w:t>к самообслуживанию (одевание, раздевание, умывание), развивать самостоятельность, уверенность, положительную самооценку;</w:t>
      </w:r>
      <w:r w:rsidRPr="009148FF">
        <w:rPr>
          <w:color w:val="000000"/>
          <w:sz w:val="24"/>
          <w:szCs w:val="24"/>
        </w:rPr>
        <w:t xml:space="preserve"> </w:t>
      </w:r>
    </w:p>
    <w:p w:rsidR="009148FF" w:rsidRPr="009148FF" w:rsidRDefault="009148FF" w:rsidP="009148FF">
      <w:pPr>
        <w:widowControl/>
        <w:tabs>
          <w:tab w:val="center" w:pos="3514"/>
        </w:tabs>
        <w:autoSpaceDE/>
        <w:autoSpaceDN/>
        <w:spacing w:after="25" w:line="259"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безопасного поведения:  </w:t>
      </w:r>
    </w:p>
    <w:p w:rsidR="009148FF" w:rsidRPr="009148FF" w:rsidRDefault="009148FF" w:rsidP="00A0246A">
      <w:pPr>
        <w:widowControl/>
        <w:numPr>
          <w:ilvl w:val="0"/>
          <w:numId w:val="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интерес к правилам безопасного поведения;</w:t>
      </w:r>
      <w:r w:rsidRPr="009148FF">
        <w:rPr>
          <w:color w:val="000000"/>
          <w:sz w:val="24"/>
          <w:szCs w:val="24"/>
        </w:rPr>
        <w:t xml:space="preserve"> </w:t>
      </w:r>
    </w:p>
    <w:p w:rsidR="009148FF" w:rsidRPr="009148FF" w:rsidRDefault="009148FF" w:rsidP="00A0246A">
      <w:pPr>
        <w:widowControl/>
        <w:numPr>
          <w:ilvl w:val="0"/>
          <w:numId w:val="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rsidRPr="009148FF">
        <w:rPr>
          <w:color w:val="000000"/>
          <w:sz w:val="24"/>
          <w:szCs w:val="24"/>
        </w:rPr>
        <w:t xml:space="preserve"> </w:t>
      </w:r>
    </w:p>
    <w:p w:rsidR="009148FF" w:rsidRPr="009148FF" w:rsidRDefault="009148FF" w:rsidP="009148FF">
      <w:pPr>
        <w:widowControl/>
        <w:autoSpaceDE/>
        <w:autoSpaceDN/>
        <w:spacing w:after="98"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2339"/>
        </w:tabs>
        <w:autoSpaceDE/>
        <w:autoSpaceDN/>
        <w:spacing w:after="5" w:line="259"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сфере социальных отношений.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r w:rsidRPr="009148FF">
        <w:rPr>
          <w:color w:val="000000"/>
          <w:sz w:val="24"/>
          <w:szCs w:val="24"/>
        </w:rPr>
        <w:t xml:space="preserve"> </w:t>
      </w:r>
    </w:p>
    <w:p w:rsidR="009148FF" w:rsidRPr="009148FF" w:rsidRDefault="009148FF" w:rsidP="009135DD">
      <w:pPr>
        <w:widowControl/>
        <w:autoSpaceDE/>
        <w:autoSpaceDN/>
        <w:spacing w:after="98" w:line="267" w:lineRule="auto"/>
        <w:ind w:right="7" w:firstLine="568"/>
        <w:jc w:val="both"/>
        <w:rPr>
          <w:rFonts w:eastAsia="Calibri"/>
          <w:color w:val="000000"/>
          <w:sz w:val="24"/>
          <w:szCs w:val="24"/>
        </w:rPr>
      </w:pPr>
      <w:r w:rsidRPr="009148FF">
        <w:rPr>
          <w:rFonts w:eastAsia="Calibri"/>
          <w:color w:val="000000"/>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r w:rsidRPr="009148FF">
        <w:rPr>
          <w:color w:val="000000"/>
          <w:sz w:val="24"/>
          <w:szCs w:val="24"/>
        </w:rPr>
        <w:t xml:space="preserve"> </w:t>
      </w:r>
    </w:p>
    <w:p w:rsidR="009148FF" w:rsidRPr="009148FF" w:rsidRDefault="009148FF" w:rsidP="00A0246A">
      <w:pPr>
        <w:widowControl/>
        <w:numPr>
          <w:ilvl w:val="0"/>
          <w:numId w:val="24"/>
        </w:numPr>
        <w:autoSpaceDE/>
        <w:autoSpaceDN/>
        <w:spacing w:after="5" w:line="259" w:lineRule="auto"/>
        <w:ind w:hanging="568"/>
        <w:jc w:val="both"/>
        <w:rPr>
          <w:rFonts w:eastAsia="Calibri"/>
          <w:color w:val="000000"/>
          <w:sz w:val="24"/>
          <w:szCs w:val="24"/>
        </w:rPr>
      </w:pPr>
      <w:r w:rsidRPr="009148FF">
        <w:rPr>
          <w:rFonts w:eastAsia="Calibri"/>
          <w:b/>
          <w:i/>
          <w:color w:val="000000"/>
          <w:sz w:val="24"/>
          <w:szCs w:val="24"/>
        </w:rPr>
        <w:t xml:space="preserve">В области формирования основ гражданственности и патриотизма.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r w:rsidRPr="009148FF">
        <w:rPr>
          <w:color w:val="000000"/>
          <w:sz w:val="24"/>
          <w:szCs w:val="24"/>
        </w:rPr>
        <w:t xml:space="preserve"> </w:t>
      </w:r>
    </w:p>
    <w:p w:rsidR="009148FF" w:rsidRPr="009148FF" w:rsidRDefault="009148FF" w:rsidP="009135DD">
      <w:pPr>
        <w:widowControl/>
        <w:autoSpaceDE/>
        <w:autoSpaceDN/>
        <w:spacing w:after="94" w:line="267" w:lineRule="auto"/>
        <w:ind w:right="7" w:firstLine="568"/>
        <w:jc w:val="both"/>
        <w:rPr>
          <w:rFonts w:eastAsia="Calibri"/>
          <w:color w:val="000000"/>
          <w:sz w:val="24"/>
          <w:szCs w:val="24"/>
        </w:rPr>
      </w:pPr>
      <w:r w:rsidRPr="009148FF">
        <w:rPr>
          <w:rFonts w:eastAsia="Calibri"/>
          <w:color w:val="000000"/>
          <w:sz w:val="24"/>
          <w:szCs w:val="24"/>
        </w:rPr>
        <w:t>Поддерживает отражение детьми своих впечатлений</w:t>
      </w:r>
      <w:r w:rsidRPr="009148FF">
        <w:rPr>
          <w:color w:val="000000"/>
          <w:sz w:val="24"/>
          <w:szCs w:val="24"/>
        </w:rPr>
        <w:t xml:space="preserve"> </w:t>
      </w:r>
      <w:r w:rsidRPr="009148FF">
        <w:rPr>
          <w:rFonts w:eastAsia="Calibri"/>
          <w:color w:val="000000"/>
          <w:sz w:val="24"/>
          <w:szCs w:val="24"/>
        </w:rPr>
        <w:t>о малой родине в различных видах деятельности (рассказывает, изображает, воплощает образы в играх, разворачивает сюжет и так далее).</w:t>
      </w:r>
      <w:r w:rsidRPr="009148FF">
        <w:rPr>
          <w:color w:val="000000"/>
          <w:sz w:val="24"/>
          <w:szCs w:val="24"/>
        </w:rPr>
        <w:t xml:space="preserve"> </w:t>
      </w:r>
    </w:p>
    <w:p w:rsidR="009148FF" w:rsidRPr="009148FF" w:rsidRDefault="009148FF" w:rsidP="00A0246A">
      <w:pPr>
        <w:widowControl/>
        <w:numPr>
          <w:ilvl w:val="0"/>
          <w:numId w:val="24"/>
        </w:numPr>
        <w:autoSpaceDE/>
        <w:autoSpaceDN/>
        <w:spacing w:after="5" w:line="259" w:lineRule="auto"/>
        <w:ind w:hanging="568"/>
        <w:jc w:val="both"/>
        <w:rPr>
          <w:rFonts w:eastAsia="Calibri"/>
          <w:color w:val="000000"/>
          <w:sz w:val="24"/>
          <w:szCs w:val="24"/>
          <w:lang w:val="en-US"/>
        </w:rPr>
      </w:pPr>
      <w:r w:rsidRPr="009148FF">
        <w:rPr>
          <w:rFonts w:eastAsia="Calibri"/>
          <w:b/>
          <w:i/>
          <w:color w:val="000000"/>
          <w:sz w:val="24"/>
          <w:szCs w:val="24"/>
          <w:lang w:val="en-US"/>
        </w:rPr>
        <w:t xml:space="preserve">В сфере трудового воспитания.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w:t>
      </w:r>
      <w:r w:rsidRPr="009148FF">
        <w:rPr>
          <w:color w:val="000000"/>
          <w:sz w:val="24"/>
          <w:szCs w:val="24"/>
        </w:rPr>
        <w:t xml:space="preserve"> </w:t>
      </w:r>
      <w:r w:rsidRPr="009148FF">
        <w:rPr>
          <w:rFonts w:eastAsia="Calibri"/>
          <w:color w:val="000000"/>
          <w:sz w:val="24"/>
          <w:szCs w:val="24"/>
        </w:rPr>
        <w:t>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Педагог формирует первоначальные представления о хозяйственно</w:t>
      </w:r>
      <w:r w:rsidRPr="009148FF">
        <w:rPr>
          <w:color w:val="000000"/>
          <w:sz w:val="24"/>
          <w:szCs w:val="24"/>
        </w:rPr>
        <w:t>-</w:t>
      </w:r>
      <w:r w:rsidRPr="009148FF">
        <w:rPr>
          <w:rFonts w:eastAsia="Calibri"/>
          <w:color w:val="000000"/>
          <w:sz w:val="24"/>
          <w:szCs w:val="24"/>
        </w:rPr>
        <w:t>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w:t>
      </w:r>
      <w:r w:rsidRPr="009148FF">
        <w:rPr>
          <w:color w:val="000000"/>
          <w:sz w:val="24"/>
          <w:szCs w:val="24"/>
        </w:rPr>
        <w:t xml:space="preserve"> </w:t>
      </w:r>
      <w:r w:rsidRPr="009148FF">
        <w:rPr>
          <w:rFonts w:eastAsia="Calibri"/>
          <w:color w:val="000000"/>
          <w:sz w:val="24"/>
          <w:szCs w:val="24"/>
        </w:rPr>
        <w:t>подобное).</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r w:rsidRPr="009148FF">
        <w:rPr>
          <w:color w:val="000000"/>
          <w:sz w:val="24"/>
          <w:szCs w:val="24"/>
        </w:rPr>
        <w:t xml:space="preserve"> </w:t>
      </w:r>
    </w:p>
    <w:p w:rsidR="009148FF" w:rsidRPr="009148FF" w:rsidRDefault="009148FF" w:rsidP="009135DD">
      <w:pPr>
        <w:widowControl/>
        <w:autoSpaceDE/>
        <w:autoSpaceDN/>
        <w:spacing w:after="94" w:line="267" w:lineRule="auto"/>
        <w:ind w:right="7" w:firstLine="568"/>
        <w:jc w:val="both"/>
        <w:rPr>
          <w:rFonts w:eastAsia="Calibri"/>
          <w:color w:val="000000"/>
          <w:sz w:val="24"/>
          <w:szCs w:val="24"/>
        </w:rPr>
      </w:pPr>
      <w:r w:rsidRPr="009148FF">
        <w:rPr>
          <w:rFonts w:eastAsia="Calibri"/>
          <w:color w:val="000000"/>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r w:rsidRPr="009148FF">
        <w:rPr>
          <w:color w:val="000000"/>
          <w:sz w:val="24"/>
          <w:szCs w:val="24"/>
        </w:rPr>
        <w:t xml:space="preserve"> </w:t>
      </w:r>
    </w:p>
    <w:p w:rsidR="009148FF" w:rsidRPr="009148FF" w:rsidRDefault="009148FF" w:rsidP="009148FF">
      <w:pPr>
        <w:widowControl/>
        <w:tabs>
          <w:tab w:val="center" w:pos="3530"/>
        </w:tabs>
        <w:autoSpaceDE/>
        <w:autoSpaceDN/>
        <w:spacing w:after="5" w:line="259"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безопасного поведения. </w:t>
      </w:r>
    </w:p>
    <w:p w:rsidR="009148FF" w:rsidRPr="009148FF" w:rsidRDefault="009148FF" w:rsidP="009135DD">
      <w:pPr>
        <w:widowControl/>
        <w:autoSpaceDE/>
        <w:autoSpaceDN/>
        <w:spacing w:after="3" w:line="260" w:lineRule="auto"/>
        <w:ind w:right="14" w:firstLine="708"/>
        <w:jc w:val="both"/>
        <w:rPr>
          <w:rFonts w:eastAsia="Calibri"/>
          <w:color w:val="000000"/>
          <w:sz w:val="24"/>
          <w:szCs w:val="24"/>
        </w:rPr>
      </w:pPr>
      <w:r w:rsidRPr="009148FF">
        <w:rPr>
          <w:rFonts w:eastAsia="Calibri"/>
          <w:color w:val="000000"/>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w:t>
      </w:r>
      <w:r w:rsidRPr="009148FF">
        <w:rPr>
          <w:color w:val="000000"/>
          <w:sz w:val="24"/>
          <w:szCs w:val="24"/>
        </w:rPr>
        <w:t xml:space="preserve"> </w:t>
      </w:r>
      <w:r w:rsidRPr="009148FF">
        <w:rPr>
          <w:rFonts w:eastAsia="Calibri"/>
          <w:color w:val="000000"/>
          <w:sz w:val="24"/>
          <w:szCs w:val="24"/>
        </w:rPr>
        <w:t>далее.</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2.1.1.5. От 4 лет до 5 лет.</w:t>
      </w:r>
      <w:r w:rsidRPr="009148FF">
        <w:rPr>
          <w:b/>
          <w:color w:val="000000"/>
          <w:sz w:val="24"/>
          <w:szCs w:val="24"/>
        </w:rPr>
        <w:t xml:space="preserve"> </w:t>
      </w:r>
    </w:p>
    <w:p w:rsidR="009148FF" w:rsidRPr="009148FF" w:rsidRDefault="009148FF" w:rsidP="009135DD">
      <w:pPr>
        <w:widowControl/>
        <w:autoSpaceDE/>
        <w:autoSpaceDN/>
        <w:spacing w:after="94" w:line="267" w:lineRule="auto"/>
        <w:ind w:right="7" w:firstLine="708"/>
        <w:jc w:val="both"/>
        <w:rPr>
          <w:rFonts w:eastAsia="Calibri"/>
          <w:color w:val="000000"/>
          <w:sz w:val="24"/>
          <w:szCs w:val="24"/>
        </w:rPr>
      </w:pPr>
      <w:r w:rsidRPr="009148FF">
        <w:rPr>
          <w:rFonts w:eastAsia="Calibri"/>
          <w:color w:val="000000"/>
          <w:sz w:val="24"/>
          <w:szCs w:val="24"/>
        </w:rPr>
        <w:t>В области социально</w:t>
      </w:r>
      <w:r w:rsidRPr="009148FF">
        <w:rPr>
          <w:color w:val="000000"/>
          <w:sz w:val="24"/>
          <w:szCs w:val="24"/>
        </w:rPr>
        <w:t>-</w:t>
      </w:r>
      <w:r w:rsidRPr="009148FF">
        <w:rPr>
          <w:rFonts w:eastAsia="Calibri"/>
          <w:color w:val="000000"/>
          <w:sz w:val="24"/>
          <w:szCs w:val="24"/>
        </w:rPr>
        <w:t xml:space="preserve">коммуникативного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2323"/>
        </w:tabs>
        <w:autoSpaceDE/>
        <w:autoSpaceDN/>
        <w:spacing w:after="31" w:line="259"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b/>
          <w:i/>
          <w:color w:val="000000"/>
          <w:sz w:val="24"/>
          <w:szCs w:val="24"/>
          <w:lang w:val="en-US"/>
        </w:rPr>
        <w:t xml:space="preserve">в сфере социальных отношений: </w:t>
      </w:r>
    </w:p>
    <w:p w:rsidR="009148FF" w:rsidRPr="009148FF" w:rsidRDefault="009148FF" w:rsidP="00A0246A">
      <w:pPr>
        <w:widowControl/>
        <w:numPr>
          <w:ilvl w:val="0"/>
          <w:numId w:val="25"/>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формировать положительную самооценку, уверенность в своих силах, стремление к самостоятельности;</w:t>
      </w:r>
      <w:r w:rsidRPr="009148FF">
        <w:rPr>
          <w:color w:val="000000"/>
          <w:sz w:val="24"/>
          <w:szCs w:val="24"/>
        </w:rPr>
        <w:t xml:space="preserve"> </w:t>
      </w:r>
    </w:p>
    <w:p w:rsidR="009148FF" w:rsidRPr="009148FF" w:rsidRDefault="009148FF" w:rsidP="00A0246A">
      <w:pPr>
        <w:widowControl/>
        <w:numPr>
          <w:ilvl w:val="0"/>
          <w:numId w:val="25"/>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r w:rsidRPr="009148FF">
        <w:rPr>
          <w:color w:val="000000"/>
          <w:sz w:val="24"/>
          <w:szCs w:val="24"/>
        </w:rPr>
        <w:t xml:space="preserve"> </w:t>
      </w:r>
    </w:p>
    <w:p w:rsidR="009148FF" w:rsidRPr="009148FF" w:rsidRDefault="009148FF" w:rsidP="00A0246A">
      <w:pPr>
        <w:widowControl/>
        <w:numPr>
          <w:ilvl w:val="0"/>
          <w:numId w:val="25"/>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r w:rsidRPr="009148FF">
        <w:rPr>
          <w:color w:val="000000"/>
          <w:sz w:val="24"/>
          <w:szCs w:val="24"/>
        </w:rPr>
        <w:t xml:space="preserve"> </w:t>
      </w:r>
    </w:p>
    <w:p w:rsidR="009148FF" w:rsidRPr="009148FF" w:rsidRDefault="009148FF" w:rsidP="00A0246A">
      <w:pPr>
        <w:widowControl/>
        <w:numPr>
          <w:ilvl w:val="0"/>
          <w:numId w:val="25"/>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воспитывать доброжелательное отношение ко взрослым и детям;</w:t>
      </w:r>
      <w:r w:rsidRPr="009148FF">
        <w:rPr>
          <w:color w:val="000000"/>
          <w:sz w:val="24"/>
          <w:szCs w:val="24"/>
        </w:rPr>
        <w:t xml:space="preserve"> </w:t>
      </w:r>
    </w:p>
    <w:p w:rsidR="009148FF" w:rsidRPr="009148FF" w:rsidRDefault="009148FF" w:rsidP="00A0246A">
      <w:pPr>
        <w:widowControl/>
        <w:numPr>
          <w:ilvl w:val="0"/>
          <w:numId w:val="25"/>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r w:rsidRPr="009148FF">
        <w:rPr>
          <w:color w:val="000000"/>
          <w:sz w:val="24"/>
          <w:szCs w:val="24"/>
        </w:rPr>
        <w:t xml:space="preserve"> </w:t>
      </w:r>
    </w:p>
    <w:p w:rsidR="009148FF" w:rsidRPr="009148FF" w:rsidRDefault="009148FF" w:rsidP="00A0246A">
      <w:pPr>
        <w:widowControl/>
        <w:numPr>
          <w:ilvl w:val="0"/>
          <w:numId w:val="25"/>
        </w:numPr>
        <w:autoSpaceDE/>
        <w:autoSpaceDN/>
        <w:spacing w:after="93" w:line="267" w:lineRule="auto"/>
        <w:ind w:right="7" w:hanging="568"/>
        <w:jc w:val="both"/>
        <w:rPr>
          <w:rFonts w:eastAsia="Calibri"/>
          <w:color w:val="000000"/>
          <w:sz w:val="24"/>
          <w:szCs w:val="24"/>
        </w:rPr>
      </w:pPr>
      <w:r w:rsidRPr="009148FF">
        <w:rPr>
          <w:rFonts w:eastAsia="Calibri"/>
          <w:color w:val="000000"/>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r w:rsidRPr="009148FF">
        <w:rPr>
          <w:color w:val="000000"/>
          <w:sz w:val="24"/>
          <w:szCs w:val="24"/>
        </w:rPr>
        <w:t xml:space="preserve"> </w:t>
      </w:r>
    </w:p>
    <w:p w:rsidR="009148FF" w:rsidRPr="009148FF" w:rsidRDefault="009148FF" w:rsidP="009148FF">
      <w:pPr>
        <w:widowControl/>
        <w:tabs>
          <w:tab w:val="center" w:pos="4320"/>
        </w:tabs>
        <w:autoSpaceDE/>
        <w:autoSpaceDN/>
        <w:spacing w:after="30" w:line="259"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гражданственности и патриотизма:  </w:t>
      </w:r>
    </w:p>
    <w:p w:rsidR="009148FF" w:rsidRPr="009148FF" w:rsidRDefault="009148FF" w:rsidP="00A0246A">
      <w:pPr>
        <w:widowControl/>
        <w:numPr>
          <w:ilvl w:val="0"/>
          <w:numId w:val="26"/>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воспитывать уважительное отношение к Родине, символам страны, памятным</w:t>
      </w:r>
      <w:r w:rsidRPr="009148FF">
        <w:rPr>
          <w:color w:val="000000"/>
          <w:sz w:val="24"/>
          <w:szCs w:val="24"/>
        </w:rPr>
        <w:t xml:space="preserve"> </w:t>
      </w:r>
      <w:r w:rsidRPr="009148FF">
        <w:rPr>
          <w:rFonts w:eastAsia="Segoe UI Symbol"/>
          <w:color w:val="000000"/>
          <w:sz w:val="24"/>
          <w:szCs w:val="24"/>
          <w:lang w:val="en-US"/>
        </w:rPr>
        <w:t></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датам;</w:t>
      </w:r>
      <w:r w:rsidRPr="009148FF">
        <w:rPr>
          <w:color w:val="000000"/>
          <w:sz w:val="24"/>
          <w:szCs w:val="24"/>
        </w:rPr>
        <w:t xml:space="preserve"> </w:t>
      </w:r>
    </w:p>
    <w:p w:rsidR="009148FF" w:rsidRPr="009148FF" w:rsidRDefault="009148FF" w:rsidP="00A0246A">
      <w:pPr>
        <w:widowControl/>
        <w:numPr>
          <w:ilvl w:val="0"/>
          <w:numId w:val="26"/>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воспитывать гордость за достижения страны в области спорта, науки, искусства и других областях;</w:t>
      </w:r>
      <w:r w:rsidRPr="009148FF">
        <w:rPr>
          <w:color w:val="000000"/>
          <w:sz w:val="24"/>
          <w:szCs w:val="24"/>
        </w:rPr>
        <w:t xml:space="preserve"> </w:t>
      </w:r>
    </w:p>
    <w:p w:rsidR="009148FF" w:rsidRPr="009148FF" w:rsidRDefault="009148FF" w:rsidP="00A0246A">
      <w:pPr>
        <w:widowControl/>
        <w:numPr>
          <w:ilvl w:val="0"/>
          <w:numId w:val="26"/>
        </w:numPr>
        <w:autoSpaceDE/>
        <w:autoSpaceDN/>
        <w:spacing w:after="93" w:line="267" w:lineRule="auto"/>
        <w:ind w:right="7" w:hanging="568"/>
        <w:jc w:val="both"/>
        <w:rPr>
          <w:rFonts w:eastAsia="Calibri"/>
          <w:color w:val="000000"/>
          <w:sz w:val="24"/>
          <w:szCs w:val="24"/>
        </w:rPr>
      </w:pPr>
      <w:r w:rsidRPr="009148FF">
        <w:rPr>
          <w:rFonts w:eastAsia="Calibri"/>
          <w:color w:val="000000"/>
          <w:sz w:val="24"/>
          <w:szCs w:val="24"/>
        </w:rPr>
        <w:t>развивать интерес детей к основным достопримечательностями населенного пункта, в котором они живут.</w:t>
      </w:r>
      <w:r w:rsidRPr="009148FF">
        <w:rPr>
          <w:color w:val="000000"/>
          <w:sz w:val="24"/>
          <w:szCs w:val="24"/>
        </w:rPr>
        <w:t xml:space="preserve"> </w:t>
      </w:r>
    </w:p>
    <w:p w:rsidR="009148FF" w:rsidRPr="009148FF" w:rsidRDefault="009148FF" w:rsidP="009148FF">
      <w:pPr>
        <w:widowControl/>
        <w:tabs>
          <w:tab w:val="center" w:pos="2250"/>
        </w:tabs>
        <w:autoSpaceDE/>
        <w:autoSpaceDN/>
        <w:spacing w:after="30" w:line="259" w:lineRule="auto"/>
        <w:rPr>
          <w:rFonts w:eastAsia="Calibri"/>
          <w:color w:val="000000"/>
          <w:sz w:val="24"/>
          <w:szCs w:val="24"/>
          <w:lang w:val="en-US"/>
        </w:rPr>
      </w:pPr>
      <w:r w:rsidRPr="009148FF">
        <w:rPr>
          <w:color w:val="000000"/>
          <w:sz w:val="24"/>
          <w:szCs w:val="24"/>
          <w:lang w:val="en-US"/>
        </w:rPr>
        <w:t>3)</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b/>
          <w:i/>
          <w:color w:val="000000"/>
          <w:sz w:val="24"/>
          <w:szCs w:val="24"/>
          <w:lang w:val="en-US"/>
        </w:rPr>
        <w:t xml:space="preserve">в сфере трудового воспитания: </w:t>
      </w:r>
    </w:p>
    <w:p w:rsidR="009148FF" w:rsidRPr="009148FF" w:rsidRDefault="009148FF" w:rsidP="00A0246A">
      <w:pPr>
        <w:widowControl/>
        <w:numPr>
          <w:ilvl w:val="0"/>
          <w:numId w:val="27"/>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представления об отдельных профессиях взрослых на основе ознакомления с конкретными видами труда;</w:t>
      </w:r>
      <w:r w:rsidRPr="009148FF">
        <w:rPr>
          <w:color w:val="000000"/>
          <w:sz w:val="24"/>
          <w:szCs w:val="24"/>
        </w:rPr>
        <w:t xml:space="preserve"> </w:t>
      </w:r>
    </w:p>
    <w:p w:rsidR="009148FF" w:rsidRPr="009148FF" w:rsidRDefault="009148FF" w:rsidP="00A0246A">
      <w:pPr>
        <w:widowControl/>
        <w:numPr>
          <w:ilvl w:val="0"/>
          <w:numId w:val="27"/>
        </w:numPr>
        <w:autoSpaceDE/>
        <w:autoSpaceDN/>
        <w:spacing w:after="98" w:line="267" w:lineRule="auto"/>
        <w:ind w:right="7" w:hanging="568"/>
        <w:jc w:val="both"/>
        <w:rPr>
          <w:rFonts w:eastAsia="Calibri"/>
          <w:color w:val="000000"/>
          <w:sz w:val="24"/>
          <w:szCs w:val="24"/>
        </w:rPr>
      </w:pPr>
      <w:r w:rsidRPr="009148FF">
        <w:rPr>
          <w:rFonts w:eastAsia="Calibri"/>
          <w:color w:val="000000"/>
          <w:sz w:val="24"/>
          <w:szCs w:val="24"/>
        </w:rPr>
        <w:t>воспитывать уважение и благодарность взрослым за их труд, заботу о детях; вовлекать в простейшие процессы хозяйственно</w:t>
      </w:r>
      <w:r w:rsidRPr="009148FF">
        <w:rPr>
          <w:color w:val="000000"/>
          <w:sz w:val="24"/>
          <w:szCs w:val="24"/>
        </w:rPr>
        <w:t>-</w:t>
      </w:r>
      <w:r w:rsidRPr="009148FF">
        <w:rPr>
          <w:rFonts w:eastAsia="Calibri"/>
          <w:color w:val="000000"/>
          <w:sz w:val="24"/>
          <w:szCs w:val="24"/>
        </w:rPr>
        <w:t>бытового труда; развивать самостоятельность и уверенность в самообслуживании, желании включаться в повседневные трудовые дела в ДОО и семье;</w:t>
      </w:r>
      <w:r w:rsidRPr="009148FF">
        <w:rPr>
          <w:color w:val="000000"/>
          <w:sz w:val="24"/>
          <w:szCs w:val="24"/>
        </w:rPr>
        <w:t xml:space="preserve"> </w:t>
      </w:r>
    </w:p>
    <w:p w:rsidR="009148FF" w:rsidRPr="009148FF" w:rsidRDefault="009148FF" w:rsidP="009148FF">
      <w:pPr>
        <w:widowControl/>
        <w:tabs>
          <w:tab w:val="center" w:pos="3514"/>
        </w:tabs>
        <w:autoSpaceDE/>
        <w:autoSpaceDN/>
        <w:spacing w:after="26" w:line="259"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безопасного поведения: </w:t>
      </w:r>
    </w:p>
    <w:p w:rsidR="009148FF" w:rsidRPr="009148FF" w:rsidRDefault="009148FF" w:rsidP="00A0246A">
      <w:pPr>
        <w:widowControl/>
        <w:numPr>
          <w:ilvl w:val="0"/>
          <w:numId w:val="28"/>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обогащать представления детей об основных источниках и видах опасности в быту, на улице, в природе, в общении с незнакомыми людьми;</w:t>
      </w:r>
      <w:r w:rsidRPr="009148FF">
        <w:rPr>
          <w:color w:val="000000"/>
          <w:sz w:val="24"/>
          <w:szCs w:val="24"/>
        </w:rPr>
        <w:t xml:space="preserve"> </w:t>
      </w:r>
    </w:p>
    <w:p w:rsidR="009148FF" w:rsidRPr="009148FF" w:rsidRDefault="009148FF" w:rsidP="00A0246A">
      <w:pPr>
        <w:widowControl/>
        <w:numPr>
          <w:ilvl w:val="0"/>
          <w:numId w:val="2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знакомить детей с простейшими способами безопасного поведения в опасных ситуациях;</w:t>
      </w:r>
      <w:r w:rsidRPr="009148FF">
        <w:rPr>
          <w:color w:val="000000"/>
          <w:sz w:val="24"/>
          <w:szCs w:val="24"/>
        </w:rPr>
        <w:t xml:space="preserve"> </w:t>
      </w:r>
    </w:p>
    <w:p w:rsidR="009148FF" w:rsidRPr="009148FF" w:rsidRDefault="009148FF" w:rsidP="00A0246A">
      <w:pPr>
        <w:widowControl/>
        <w:numPr>
          <w:ilvl w:val="0"/>
          <w:numId w:val="28"/>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представления о правилах безопасного дорожного движения в качестве пешехода и пассажира транспортного средства.</w:t>
      </w:r>
      <w:r w:rsidRPr="009148FF">
        <w:rPr>
          <w:color w:val="000000"/>
          <w:sz w:val="24"/>
          <w:szCs w:val="24"/>
        </w:rPr>
        <w:t xml:space="preserve"> </w:t>
      </w:r>
    </w:p>
    <w:p w:rsidR="009148FF" w:rsidRPr="009148FF" w:rsidRDefault="009148FF" w:rsidP="00A0246A">
      <w:pPr>
        <w:widowControl/>
        <w:numPr>
          <w:ilvl w:val="0"/>
          <w:numId w:val="2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r w:rsidRPr="009148FF">
        <w:rPr>
          <w:color w:val="000000"/>
          <w:sz w:val="24"/>
          <w:szCs w:val="24"/>
        </w:rPr>
        <w:t xml:space="preserve"> </w:t>
      </w:r>
    </w:p>
    <w:p w:rsidR="009148FF" w:rsidRPr="009148FF" w:rsidRDefault="009148FF" w:rsidP="009148FF">
      <w:pPr>
        <w:widowControl/>
        <w:autoSpaceDE/>
        <w:autoSpaceDN/>
        <w:spacing w:after="98"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2339"/>
        </w:tabs>
        <w:autoSpaceDE/>
        <w:autoSpaceDN/>
        <w:spacing w:after="5" w:line="259"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сфере социальных отношений.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w:t>
      </w:r>
      <w:r w:rsidRPr="009148FF">
        <w:rPr>
          <w:color w:val="000000"/>
          <w:sz w:val="24"/>
          <w:szCs w:val="24"/>
        </w:rPr>
        <w:t xml:space="preserve"> </w:t>
      </w:r>
      <w:r w:rsidRPr="009148FF">
        <w:rPr>
          <w:rFonts w:eastAsia="Calibri"/>
          <w:color w:val="000000"/>
          <w:sz w:val="24"/>
          <w:szCs w:val="24"/>
        </w:rPr>
        <w:t>эмоциональных проявлений героев, комментирует и обсуждает с детьми обусловившие их причины.</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w:t>
      </w:r>
      <w:r w:rsidRPr="009148FF">
        <w:rPr>
          <w:color w:val="000000"/>
          <w:sz w:val="24"/>
          <w:szCs w:val="24"/>
        </w:rPr>
        <w:t xml:space="preserve"> </w:t>
      </w:r>
      <w:r w:rsidRPr="009148FF">
        <w:rPr>
          <w:rFonts w:eastAsia="Calibri"/>
          <w:color w:val="000000"/>
          <w:sz w:val="24"/>
          <w:szCs w:val="24"/>
        </w:rPr>
        <w:t>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w:t>
      </w:r>
      <w:r w:rsidRPr="009148FF">
        <w:rPr>
          <w:color w:val="000000"/>
          <w:sz w:val="24"/>
          <w:szCs w:val="24"/>
        </w:rPr>
        <w:t>-</w:t>
      </w:r>
      <w:r w:rsidRPr="009148FF">
        <w:rPr>
          <w:rFonts w:eastAsia="Calibri"/>
          <w:color w:val="000000"/>
          <w:sz w:val="24"/>
          <w:szCs w:val="24"/>
        </w:rPr>
        <w:t>4 человека). Обеспечивает развитие личностного отношения ребёнка к соблюдению или нарушению моральных норм при взаимодействии со сверстником.</w:t>
      </w:r>
      <w:r w:rsidRPr="009148FF">
        <w:rPr>
          <w:color w:val="000000"/>
          <w:sz w:val="24"/>
          <w:szCs w:val="24"/>
        </w:rPr>
        <w:t xml:space="preserve"> </w:t>
      </w:r>
    </w:p>
    <w:p w:rsidR="009148FF" w:rsidRPr="009148FF" w:rsidRDefault="009148FF" w:rsidP="009148FF">
      <w:pPr>
        <w:widowControl/>
        <w:autoSpaceDE/>
        <w:autoSpaceDN/>
        <w:spacing w:after="3" w:line="260" w:lineRule="auto"/>
        <w:ind w:right="14"/>
        <w:jc w:val="right"/>
        <w:rPr>
          <w:rFonts w:eastAsia="Calibri"/>
          <w:color w:val="000000"/>
          <w:sz w:val="24"/>
          <w:szCs w:val="24"/>
        </w:rPr>
      </w:pPr>
      <w:r w:rsidRPr="009148FF">
        <w:rPr>
          <w:rFonts w:eastAsia="Calibri"/>
          <w:color w:val="000000"/>
          <w:sz w:val="24"/>
          <w:szCs w:val="24"/>
        </w:rPr>
        <w:t>Создает условия для развития детско</w:t>
      </w:r>
      <w:r w:rsidRPr="009148FF">
        <w:rPr>
          <w:color w:val="000000"/>
          <w:sz w:val="24"/>
          <w:szCs w:val="24"/>
        </w:rPr>
        <w:t>-</w:t>
      </w:r>
      <w:r w:rsidRPr="009148FF">
        <w:rPr>
          <w:rFonts w:eastAsia="Calibri"/>
          <w:color w:val="000000"/>
          <w:sz w:val="24"/>
          <w:szCs w:val="24"/>
        </w:rPr>
        <w:t>взрослого сообщества. Способствует освоению пра-</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r w:rsidRPr="009148FF">
        <w:rPr>
          <w:color w:val="000000"/>
          <w:sz w:val="24"/>
          <w:szCs w:val="24"/>
        </w:rPr>
        <w:t xml:space="preserve"> </w:t>
      </w:r>
    </w:p>
    <w:p w:rsidR="009148FF" w:rsidRPr="009148FF" w:rsidRDefault="009148FF" w:rsidP="009135DD">
      <w:pPr>
        <w:widowControl/>
        <w:autoSpaceDE/>
        <w:autoSpaceDN/>
        <w:spacing w:after="98" w:line="267" w:lineRule="auto"/>
        <w:ind w:right="7" w:firstLine="708"/>
        <w:jc w:val="both"/>
        <w:rPr>
          <w:rFonts w:eastAsia="Calibri"/>
          <w:color w:val="000000"/>
          <w:sz w:val="24"/>
          <w:szCs w:val="24"/>
        </w:rPr>
      </w:pPr>
      <w:r w:rsidRPr="009148FF">
        <w:rPr>
          <w:rFonts w:eastAsia="Calibri"/>
          <w:color w:val="000000"/>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r w:rsidRPr="009148FF">
        <w:rPr>
          <w:color w:val="000000"/>
          <w:sz w:val="24"/>
          <w:szCs w:val="24"/>
        </w:rPr>
        <w:t xml:space="preserve"> </w:t>
      </w:r>
    </w:p>
    <w:p w:rsidR="009148FF" w:rsidRPr="009148FF" w:rsidRDefault="009148FF" w:rsidP="009148FF">
      <w:pPr>
        <w:widowControl/>
        <w:tabs>
          <w:tab w:val="center" w:pos="4337"/>
        </w:tabs>
        <w:autoSpaceDE/>
        <w:autoSpaceDN/>
        <w:spacing w:after="5" w:line="259"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гражданственности и патриотизма.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Воспитывает уважительное отношение к нашей Родине –</w:t>
      </w:r>
      <w:r w:rsidRPr="009148FF">
        <w:rPr>
          <w:color w:val="000000"/>
          <w:sz w:val="24"/>
          <w:szCs w:val="24"/>
        </w:rPr>
        <w:t xml:space="preserve"> </w:t>
      </w:r>
      <w:r w:rsidRPr="009148FF">
        <w:rPr>
          <w:rFonts w:eastAsia="Calibri"/>
          <w:color w:val="000000"/>
          <w:sz w:val="24"/>
          <w:szCs w:val="24"/>
        </w:rPr>
        <w:t>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r w:rsidRPr="009148FF">
        <w:rPr>
          <w:color w:val="000000"/>
          <w:sz w:val="24"/>
          <w:szCs w:val="24"/>
        </w:rPr>
        <w:t xml:space="preserve"> </w:t>
      </w:r>
    </w:p>
    <w:p w:rsidR="009148FF" w:rsidRPr="009148FF" w:rsidRDefault="009148FF" w:rsidP="009135DD">
      <w:pPr>
        <w:widowControl/>
        <w:autoSpaceDE/>
        <w:autoSpaceDN/>
        <w:spacing w:after="94" w:line="267" w:lineRule="auto"/>
        <w:ind w:right="7" w:firstLine="708"/>
        <w:jc w:val="both"/>
        <w:rPr>
          <w:rFonts w:eastAsia="Calibri"/>
          <w:color w:val="000000"/>
          <w:sz w:val="24"/>
          <w:szCs w:val="24"/>
        </w:rPr>
      </w:pPr>
      <w:r w:rsidRPr="009148FF">
        <w:rPr>
          <w:rFonts w:eastAsia="Calibri"/>
          <w:color w:val="000000"/>
          <w:sz w:val="24"/>
          <w:szCs w:val="24"/>
        </w:rPr>
        <w:t>Поддерживает интерес к народной культуре страны (традициям, устному народному творчеству, народной музыке, танцам, играм, игрушкам).</w:t>
      </w:r>
      <w:r w:rsidRPr="009148FF">
        <w:rPr>
          <w:color w:val="000000"/>
          <w:sz w:val="24"/>
          <w:szCs w:val="24"/>
        </w:rPr>
        <w:t xml:space="preserve"> </w:t>
      </w:r>
    </w:p>
    <w:p w:rsidR="009148FF" w:rsidRPr="009148FF" w:rsidRDefault="009148FF" w:rsidP="009148FF">
      <w:pPr>
        <w:widowControl/>
        <w:tabs>
          <w:tab w:val="center" w:pos="2267"/>
        </w:tabs>
        <w:autoSpaceDE/>
        <w:autoSpaceDN/>
        <w:spacing w:after="5" w:line="259"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сфере трудового воспитания.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знакомит детей с содержанием и структурой процессов хозяйственно</w:t>
      </w:r>
      <w:r w:rsidRPr="009148FF">
        <w:rPr>
          <w:color w:val="000000"/>
          <w:sz w:val="24"/>
          <w:szCs w:val="24"/>
        </w:rPr>
        <w:t>-</w:t>
      </w:r>
      <w:r w:rsidRPr="009148FF">
        <w:rPr>
          <w:rFonts w:eastAsia="Calibri"/>
          <w:color w:val="000000"/>
          <w:sz w:val="24"/>
          <w:szCs w:val="24"/>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r w:rsidRPr="009148FF">
        <w:rPr>
          <w:color w:val="000000"/>
          <w:sz w:val="24"/>
          <w:szCs w:val="24"/>
        </w:rPr>
        <w:t xml:space="preserve"> </w:t>
      </w:r>
    </w:p>
    <w:p w:rsidR="009148FF" w:rsidRPr="009148FF" w:rsidRDefault="009148FF" w:rsidP="009135DD">
      <w:pPr>
        <w:widowControl/>
        <w:autoSpaceDE/>
        <w:autoSpaceDN/>
        <w:spacing w:after="94" w:line="267" w:lineRule="auto"/>
        <w:ind w:right="7" w:firstLine="708"/>
        <w:jc w:val="both"/>
        <w:rPr>
          <w:rFonts w:eastAsia="Calibri"/>
          <w:color w:val="000000"/>
          <w:sz w:val="24"/>
          <w:szCs w:val="24"/>
        </w:rPr>
      </w:pPr>
      <w:r w:rsidRPr="009148FF">
        <w:rPr>
          <w:rFonts w:eastAsia="Calibri"/>
          <w:color w:val="00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w:t>
      </w:r>
      <w:r w:rsidRPr="009148FF">
        <w:rPr>
          <w:color w:val="000000"/>
          <w:sz w:val="24"/>
          <w:szCs w:val="24"/>
        </w:rPr>
        <w:t xml:space="preserve"> </w:t>
      </w:r>
      <w:r w:rsidRPr="009148FF">
        <w:rPr>
          <w:rFonts w:eastAsia="Calibri"/>
          <w:color w:val="000000"/>
          <w:sz w:val="24"/>
          <w:szCs w:val="24"/>
        </w:rPr>
        <w:t>самоконтроля для оценки результата, поощряет действия детей, направленные на применение способов самоконтроля в процессе выполнения действий.</w:t>
      </w:r>
      <w:r w:rsidRPr="009148FF">
        <w:rPr>
          <w:color w:val="000000"/>
          <w:sz w:val="24"/>
          <w:szCs w:val="24"/>
        </w:rPr>
        <w:t xml:space="preserve"> </w:t>
      </w:r>
    </w:p>
    <w:p w:rsidR="009148FF" w:rsidRPr="009148FF" w:rsidRDefault="009148FF" w:rsidP="009148FF">
      <w:pPr>
        <w:widowControl/>
        <w:tabs>
          <w:tab w:val="center" w:pos="3640"/>
        </w:tabs>
        <w:autoSpaceDE/>
        <w:autoSpaceDN/>
        <w:spacing w:after="5" w:line="259"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безопасности поведения.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w:t>
      </w:r>
      <w:r w:rsidRPr="009148FF">
        <w:rPr>
          <w:color w:val="000000"/>
          <w:sz w:val="24"/>
          <w:szCs w:val="24"/>
        </w:rPr>
        <w:t xml:space="preserve"> </w:t>
      </w:r>
      <w:r w:rsidRPr="009148FF">
        <w:rPr>
          <w:rFonts w:eastAsia="Calibri"/>
          <w:color w:val="000000"/>
          <w:sz w:val="24"/>
          <w:szCs w:val="24"/>
        </w:rPr>
        <w:t>и пользоваться только под его присмотром.</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2.1.1.6. От 5 лет до 6 лет.</w:t>
      </w:r>
      <w:r w:rsidRPr="009148FF">
        <w:rPr>
          <w:b/>
          <w:color w:val="000000"/>
          <w:sz w:val="24"/>
          <w:szCs w:val="24"/>
        </w:rPr>
        <w:t xml:space="preserve"> </w:t>
      </w:r>
    </w:p>
    <w:p w:rsidR="009148FF" w:rsidRPr="009148FF" w:rsidRDefault="009148FF" w:rsidP="009135DD">
      <w:pPr>
        <w:widowControl/>
        <w:autoSpaceDE/>
        <w:autoSpaceDN/>
        <w:spacing w:after="98" w:line="267" w:lineRule="auto"/>
        <w:ind w:right="7" w:firstLine="708"/>
        <w:jc w:val="both"/>
        <w:rPr>
          <w:rFonts w:eastAsia="Calibri"/>
          <w:color w:val="000000"/>
          <w:sz w:val="24"/>
          <w:szCs w:val="24"/>
        </w:rPr>
      </w:pPr>
      <w:r w:rsidRPr="009148FF">
        <w:rPr>
          <w:rFonts w:eastAsia="Calibri"/>
          <w:color w:val="000000"/>
          <w:sz w:val="24"/>
          <w:szCs w:val="24"/>
        </w:rPr>
        <w:t>В области социально</w:t>
      </w:r>
      <w:r w:rsidRPr="009148FF">
        <w:rPr>
          <w:color w:val="000000"/>
          <w:sz w:val="24"/>
          <w:szCs w:val="24"/>
        </w:rPr>
        <w:t>-</w:t>
      </w:r>
      <w:r w:rsidRPr="009148FF">
        <w:rPr>
          <w:rFonts w:eastAsia="Calibri"/>
          <w:color w:val="000000"/>
          <w:sz w:val="24"/>
          <w:szCs w:val="24"/>
        </w:rPr>
        <w:t xml:space="preserve">коммуникативного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2324"/>
        </w:tabs>
        <w:autoSpaceDE/>
        <w:autoSpaceDN/>
        <w:spacing w:after="26" w:line="259"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b/>
          <w:i/>
          <w:color w:val="000000"/>
          <w:sz w:val="24"/>
          <w:szCs w:val="24"/>
          <w:lang w:val="en-US"/>
        </w:rPr>
        <w:t xml:space="preserve">в сфере социальных отношений: </w:t>
      </w:r>
    </w:p>
    <w:p w:rsidR="009148FF" w:rsidRPr="009148FF" w:rsidRDefault="009148FF" w:rsidP="00A0246A">
      <w:pPr>
        <w:widowControl/>
        <w:numPr>
          <w:ilvl w:val="0"/>
          <w:numId w:val="2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обогащать представления детей о формах поведения и действиях в различных ситуациях в семье и ДОО;</w:t>
      </w:r>
      <w:r w:rsidRPr="009148FF">
        <w:rPr>
          <w:color w:val="000000"/>
          <w:sz w:val="24"/>
          <w:szCs w:val="24"/>
        </w:rPr>
        <w:t xml:space="preserve"> </w:t>
      </w:r>
    </w:p>
    <w:p w:rsidR="009148FF" w:rsidRPr="009148FF" w:rsidRDefault="009148FF" w:rsidP="00A0246A">
      <w:pPr>
        <w:widowControl/>
        <w:numPr>
          <w:ilvl w:val="0"/>
          <w:numId w:val="2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содействовать пониманию детьми собственных и чужих эмоциональных состояний,</w:t>
      </w:r>
      <w:r w:rsidRPr="009148FF">
        <w:rPr>
          <w:color w:val="000000"/>
          <w:sz w:val="24"/>
          <w:szCs w:val="24"/>
        </w:rPr>
        <w:t xml:space="preserve"> </w:t>
      </w:r>
      <w:r w:rsidRPr="009148FF">
        <w:rPr>
          <w:rFonts w:eastAsia="Calibri"/>
          <w:color w:val="000000"/>
          <w:sz w:val="24"/>
          <w:szCs w:val="24"/>
        </w:rPr>
        <w:t>и переживаний, овладению способами эмпатийного поведения в ответ на разнообразные эмоциональные проявления сверстников и взрослых;</w:t>
      </w:r>
      <w:r w:rsidRPr="009148FF">
        <w:rPr>
          <w:color w:val="000000"/>
          <w:sz w:val="24"/>
          <w:szCs w:val="24"/>
        </w:rPr>
        <w:t xml:space="preserve"> </w:t>
      </w:r>
    </w:p>
    <w:p w:rsidR="009148FF" w:rsidRPr="009148FF" w:rsidRDefault="009148FF" w:rsidP="00A0246A">
      <w:pPr>
        <w:widowControl/>
        <w:numPr>
          <w:ilvl w:val="0"/>
          <w:numId w:val="2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r w:rsidRPr="009148FF">
        <w:rPr>
          <w:color w:val="000000"/>
          <w:sz w:val="24"/>
          <w:szCs w:val="24"/>
        </w:rPr>
        <w:t xml:space="preserve"> </w:t>
      </w:r>
    </w:p>
    <w:p w:rsidR="009148FF" w:rsidRPr="009148FF" w:rsidRDefault="009148FF" w:rsidP="00A0246A">
      <w:pPr>
        <w:widowControl/>
        <w:numPr>
          <w:ilvl w:val="0"/>
          <w:numId w:val="2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r w:rsidRPr="009148FF">
        <w:rPr>
          <w:color w:val="000000"/>
          <w:sz w:val="24"/>
          <w:szCs w:val="24"/>
        </w:rPr>
        <w:t xml:space="preserve"> </w:t>
      </w:r>
    </w:p>
    <w:p w:rsidR="009148FF" w:rsidRPr="009148FF" w:rsidRDefault="009148FF" w:rsidP="00A0246A">
      <w:pPr>
        <w:widowControl/>
        <w:numPr>
          <w:ilvl w:val="0"/>
          <w:numId w:val="29"/>
        </w:numPr>
        <w:autoSpaceDE/>
        <w:autoSpaceDN/>
        <w:spacing w:after="98" w:line="267" w:lineRule="auto"/>
        <w:ind w:right="7" w:hanging="568"/>
        <w:jc w:val="both"/>
        <w:rPr>
          <w:rFonts w:eastAsia="Calibri"/>
          <w:color w:val="000000"/>
          <w:sz w:val="24"/>
          <w:szCs w:val="24"/>
        </w:rPr>
      </w:pPr>
      <w:r w:rsidRPr="009148FF">
        <w:rPr>
          <w:rFonts w:eastAsia="Calibri"/>
          <w:color w:val="000000"/>
          <w:sz w:val="24"/>
          <w:szCs w:val="24"/>
        </w:rPr>
        <w:t>расширять представления о правилах поведения в общественных местах; об обязанностях в группе;</w:t>
      </w:r>
      <w:r w:rsidRPr="009148FF">
        <w:rPr>
          <w:color w:val="000000"/>
          <w:sz w:val="24"/>
          <w:szCs w:val="24"/>
        </w:rPr>
        <w:t xml:space="preserve"> </w:t>
      </w:r>
    </w:p>
    <w:p w:rsidR="009148FF" w:rsidRPr="009148FF" w:rsidRDefault="009148FF" w:rsidP="009148FF">
      <w:pPr>
        <w:widowControl/>
        <w:tabs>
          <w:tab w:val="center" w:pos="4323"/>
        </w:tabs>
        <w:autoSpaceDE/>
        <w:autoSpaceDN/>
        <w:spacing w:after="5" w:line="259"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гражданственности и патриотизма:  </w:t>
      </w:r>
    </w:p>
    <w:p w:rsidR="009148FF" w:rsidRPr="009148FF" w:rsidRDefault="009148FF" w:rsidP="00A0246A">
      <w:pPr>
        <w:widowControl/>
        <w:numPr>
          <w:ilvl w:val="0"/>
          <w:numId w:val="30"/>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r w:rsidRPr="009148FF">
        <w:rPr>
          <w:color w:val="000000"/>
          <w:sz w:val="24"/>
          <w:szCs w:val="24"/>
        </w:rPr>
        <w:t xml:space="preserve"> </w:t>
      </w:r>
    </w:p>
    <w:p w:rsidR="009148FF" w:rsidRPr="009148FF" w:rsidRDefault="009148FF" w:rsidP="00A0246A">
      <w:pPr>
        <w:widowControl/>
        <w:numPr>
          <w:ilvl w:val="0"/>
          <w:numId w:val="30"/>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знакомить детей с содержанием государственных праздников и традициями празднования, развивать патриотические</w:t>
      </w:r>
      <w:r w:rsidRPr="009148FF">
        <w:rPr>
          <w:color w:val="000000"/>
          <w:sz w:val="24"/>
          <w:szCs w:val="24"/>
        </w:rPr>
        <w:t xml:space="preserve"> </w:t>
      </w:r>
      <w:r w:rsidRPr="009148FF">
        <w:rPr>
          <w:rFonts w:eastAsia="Calibri"/>
          <w:color w:val="000000"/>
          <w:sz w:val="24"/>
          <w:szCs w:val="24"/>
        </w:rPr>
        <w:t>чувства, уважение и гордость за поступки героев Отечества, достижения страны;</w:t>
      </w:r>
      <w:r w:rsidRPr="009148FF">
        <w:rPr>
          <w:color w:val="000000"/>
          <w:sz w:val="24"/>
          <w:szCs w:val="24"/>
        </w:rPr>
        <w:t xml:space="preserve"> </w:t>
      </w:r>
    </w:p>
    <w:p w:rsidR="009148FF" w:rsidRPr="009148FF" w:rsidRDefault="009148FF" w:rsidP="00A0246A">
      <w:pPr>
        <w:widowControl/>
        <w:numPr>
          <w:ilvl w:val="0"/>
          <w:numId w:val="3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r w:rsidRPr="009148FF">
        <w:rPr>
          <w:color w:val="000000"/>
          <w:sz w:val="24"/>
          <w:szCs w:val="24"/>
        </w:rPr>
        <w:t xml:space="preserve"> 3)</w:t>
      </w:r>
      <w:r w:rsidRPr="009148FF">
        <w:rPr>
          <w:rFonts w:eastAsia="Arial"/>
          <w:color w:val="000000"/>
          <w:sz w:val="24"/>
          <w:szCs w:val="24"/>
        </w:rPr>
        <w:t xml:space="preserve"> </w:t>
      </w:r>
      <w:r w:rsidRPr="009148FF">
        <w:rPr>
          <w:rFonts w:eastAsia="Calibri"/>
          <w:b/>
          <w:i/>
          <w:color w:val="000000"/>
          <w:sz w:val="24"/>
          <w:szCs w:val="24"/>
        </w:rPr>
        <w:t xml:space="preserve">в сфере трудового воспитания: </w:t>
      </w:r>
    </w:p>
    <w:p w:rsidR="009148FF" w:rsidRPr="009148FF" w:rsidRDefault="009148FF" w:rsidP="00A0246A">
      <w:pPr>
        <w:widowControl/>
        <w:numPr>
          <w:ilvl w:val="0"/>
          <w:numId w:val="30"/>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w:t>
      </w:r>
      <w:r w:rsidRPr="009148FF">
        <w:rPr>
          <w:color w:val="000000"/>
          <w:sz w:val="24"/>
          <w:szCs w:val="24"/>
        </w:rPr>
        <w:t>-</w:t>
      </w:r>
      <w:r w:rsidRPr="009148FF">
        <w:rPr>
          <w:rFonts w:eastAsia="Calibri"/>
          <w:color w:val="000000"/>
          <w:sz w:val="24"/>
          <w:szCs w:val="24"/>
        </w:rPr>
        <w:t>бытовому, ручному труду и конструированию, труду в природе;</w:t>
      </w:r>
      <w:r w:rsidRPr="009148FF">
        <w:rPr>
          <w:color w:val="000000"/>
          <w:sz w:val="24"/>
          <w:szCs w:val="24"/>
        </w:rPr>
        <w:t xml:space="preserve"> </w:t>
      </w:r>
    </w:p>
    <w:p w:rsidR="009148FF" w:rsidRPr="009148FF" w:rsidRDefault="009148FF" w:rsidP="00A0246A">
      <w:pPr>
        <w:widowControl/>
        <w:numPr>
          <w:ilvl w:val="0"/>
          <w:numId w:val="3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знакомить детей с элементарными экономическими знаниями, формировать первоначальные представления о финансовой грамотности;</w:t>
      </w:r>
      <w:r w:rsidRPr="009148FF">
        <w:rPr>
          <w:color w:val="000000"/>
          <w:sz w:val="24"/>
          <w:szCs w:val="24"/>
        </w:rPr>
        <w:t xml:space="preserve"> 4)</w:t>
      </w:r>
      <w:r w:rsidRPr="009148FF">
        <w:rPr>
          <w:rFonts w:eastAsia="Arial"/>
          <w:color w:val="000000"/>
          <w:sz w:val="24"/>
          <w:szCs w:val="24"/>
        </w:rPr>
        <w:t xml:space="preserve"> </w:t>
      </w:r>
      <w:r w:rsidRPr="009148FF">
        <w:rPr>
          <w:rFonts w:eastAsia="Calibri"/>
          <w:b/>
          <w:i/>
          <w:color w:val="000000"/>
          <w:sz w:val="24"/>
          <w:szCs w:val="24"/>
        </w:rPr>
        <w:t xml:space="preserve">в области формирования безопасного поведения: </w:t>
      </w:r>
    </w:p>
    <w:p w:rsidR="009148FF" w:rsidRPr="009148FF" w:rsidRDefault="009148FF" w:rsidP="00A0246A">
      <w:pPr>
        <w:widowControl/>
        <w:numPr>
          <w:ilvl w:val="0"/>
          <w:numId w:val="30"/>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представления детей об основных источниках и видах опасности в быту, на улице, в природе, в информационно</w:t>
      </w:r>
      <w:r w:rsidRPr="009148FF">
        <w:rPr>
          <w:color w:val="000000"/>
          <w:sz w:val="24"/>
          <w:szCs w:val="24"/>
        </w:rPr>
        <w:t>-</w:t>
      </w:r>
      <w:r w:rsidRPr="009148FF">
        <w:rPr>
          <w:rFonts w:eastAsia="Calibri"/>
          <w:color w:val="000000"/>
          <w:sz w:val="24"/>
          <w:szCs w:val="24"/>
        </w:rPr>
        <w:t xml:space="preserve">телекоммуникационной сети «Интернет» (далее </w:t>
      </w:r>
      <w:r w:rsidRPr="009148FF">
        <w:rPr>
          <w:color w:val="000000"/>
          <w:sz w:val="24"/>
          <w:szCs w:val="24"/>
        </w:rPr>
        <w:t xml:space="preserve">- </w:t>
      </w:r>
      <w:r w:rsidRPr="009148FF">
        <w:rPr>
          <w:rFonts w:eastAsia="Calibri"/>
          <w:color w:val="000000"/>
          <w:sz w:val="24"/>
          <w:szCs w:val="24"/>
        </w:rPr>
        <w:t>сеть Интернет) и способах безопасного поведения; о правилах безопасности дорожного движения в качестве пешехода и пассажира транспортного средства;</w:t>
      </w:r>
      <w:r w:rsidRPr="009148FF">
        <w:rPr>
          <w:color w:val="000000"/>
          <w:sz w:val="24"/>
          <w:szCs w:val="24"/>
        </w:rPr>
        <w:t xml:space="preserve"> </w:t>
      </w:r>
    </w:p>
    <w:p w:rsidR="009148FF" w:rsidRPr="009148FF" w:rsidRDefault="009148FF" w:rsidP="00A0246A">
      <w:pPr>
        <w:widowControl/>
        <w:numPr>
          <w:ilvl w:val="0"/>
          <w:numId w:val="30"/>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осмотрительное отношение к потенциально опасным для человека ситуациям;</w:t>
      </w:r>
      <w:r w:rsidRPr="009148FF">
        <w:rPr>
          <w:color w:val="000000"/>
          <w:sz w:val="24"/>
          <w:szCs w:val="24"/>
        </w:rPr>
        <w:t xml:space="preserve"> </w:t>
      </w:r>
    </w:p>
    <w:p w:rsidR="009148FF" w:rsidRPr="009148FF" w:rsidRDefault="009148FF" w:rsidP="00A0246A">
      <w:pPr>
        <w:widowControl/>
        <w:numPr>
          <w:ilvl w:val="0"/>
          <w:numId w:val="3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r w:rsidRPr="009148FF">
        <w:rPr>
          <w:color w:val="000000"/>
          <w:sz w:val="24"/>
          <w:szCs w:val="24"/>
        </w:rPr>
        <w:t xml:space="preserve"> </w:t>
      </w:r>
    </w:p>
    <w:p w:rsidR="009148FF" w:rsidRPr="009148FF" w:rsidRDefault="009148FF" w:rsidP="009148FF">
      <w:pPr>
        <w:widowControl/>
        <w:autoSpaceDE/>
        <w:autoSpaceDN/>
        <w:spacing w:after="98"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2339"/>
        </w:tabs>
        <w:autoSpaceDE/>
        <w:autoSpaceDN/>
        <w:spacing w:after="5" w:line="259"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сфере социальных отношений.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w:t>
      </w:r>
      <w:r w:rsidRPr="009148FF">
        <w:rPr>
          <w:color w:val="000000"/>
          <w:sz w:val="24"/>
          <w:szCs w:val="24"/>
        </w:rPr>
        <w:t xml:space="preserve"> </w:t>
      </w:r>
      <w:r w:rsidRPr="009148FF">
        <w:rPr>
          <w:rFonts w:eastAsia="Calibri"/>
          <w:color w:val="000000"/>
          <w:sz w:val="24"/>
          <w:szCs w:val="24"/>
        </w:rPr>
        <w:t>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r w:rsidRPr="009148FF">
        <w:rPr>
          <w:color w:val="000000"/>
          <w:sz w:val="24"/>
          <w:szCs w:val="24"/>
        </w:rPr>
        <w:t xml:space="preserve"> </w:t>
      </w:r>
    </w:p>
    <w:p w:rsidR="009148FF" w:rsidRPr="009148FF" w:rsidRDefault="009148FF" w:rsidP="009135DD">
      <w:pPr>
        <w:widowControl/>
        <w:autoSpaceDE/>
        <w:autoSpaceDN/>
        <w:spacing w:after="3" w:line="260" w:lineRule="auto"/>
        <w:ind w:right="14" w:firstLine="708"/>
        <w:jc w:val="both"/>
        <w:rPr>
          <w:rFonts w:eastAsia="Calibri"/>
          <w:color w:val="000000"/>
          <w:sz w:val="24"/>
          <w:szCs w:val="24"/>
        </w:rPr>
      </w:pPr>
      <w:r w:rsidRPr="009148FF">
        <w:rPr>
          <w:rFonts w:eastAsia="Calibri"/>
          <w:color w:val="000000"/>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r w:rsidRPr="009148FF">
        <w:rPr>
          <w:color w:val="000000"/>
          <w:sz w:val="24"/>
          <w:szCs w:val="24"/>
        </w:rPr>
        <w:t xml:space="preserve"> </w:t>
      </w:r>
    </w:p>
    <w:p w:rsidR="009148FF" w:rsidRPr="009135DD" w:rsidRDefault="009148FF" w:rsidP="009135DD">
      <w:pPr>
        <w:widowControl/>
        <w:autoSpaceDE/>
        <w:autoSpaceDN/>
        <w:spacing w:after="98" w:line="267" w:lineRule="auto"/>
        <w:ind w:right="7" w:firstLine="568"/>
        <w:jc w:val="both"/>
        <w:rPr>
          <w:rFonts w:eastAsia="Calibri"/>
          <w:color w:val="000000"/>
          <w:sz w:val="24"/>
          <w:szCs w:val="24"/>
        </w:rPr>
      </w:pPr>
      <w:r w:rsidRPr="009148FF">
        <w:rPr>
          <w:rFonts w:eastAsia="Calibri"/>
          <w:color w:val="000000"/>
          <w:sz w:val="24"/>
          <w:szCs w:val="24"/>
        </w:rPr>
        <w:t>Развивает позитивное отношение к ДОО: поддерживает желание детей соблюдать порядок и чистоту</w:t>
      </w:r>
      <w:r w:rsidRPr="009148FF">
        <w:rPr>
          <w:color w:val="000000"/>
          <w:sz w:val="24"/>
          <w:szCs w:val="24"/>
        </w:rPr>
        <w:t xml:space="preserve"> </w:t>
      </w:r>
      <w:r w:rsidRPr="009148FF">
        <w:rPr>
          <w:rFonts w:eastAsia="Calibri"/>
          <w:color w:val="000000"/>
          <w:sz w:val="24"/>
          <w:szCs w:val="24"/>
        </w:rPr>
        <w:t xml:space="preserve">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9135DD">
        <w:rPr>
          <w:rFonts w:eastAsia="Calibri"/>
          <w:color w:val="000000"/>
          <w:sz w:val="24"/>
          <w:szCs w:val="24"/>
        </w:rPr>
        <w:t>Поддерживает чувство гордости детей, удовлетворение от проведенных мероприятий.</w:t>
      </w:r>
      <w:r w:rsidRPr="009135DD">
        <w:rPr>
          <w:color w:val="000000"/>
          <w:sz w:val="24"/>
          <w:szCs w:val="24"/>
        </w:rPr>
        <w:t xml:space="preserve"> </w:t>
      </w:r>
    </w:p>
    <w:p w:rsidR="009148FF" w:rsidRPr="009148FF" w:rsidRDefault="009148FF" w:rsidP="00A0246A">
      <w:pPr>
        <w:widowControl/>
        <w:numPr>
          <w:ilvl w:val="0"/>
          <w:numId w:val="31"/>
        </w:numPr>
        <w:autoSpaceDE/>
        <w:autoSpaceDN/>
        <w:spacing w:after="5" w:line="259" w:lineRule="auto"/>
        <w:ind w:hanging="568"/>
        <w:jc w:val="both"/>
        <w:rPr>
          <w:rFonts w:eastAsia="Calibri"/>
          <w:color w:val="000000"/>
          <w:sz w:val="24"/>
          <w:szCs w:val="24"/>
        </w:rPr>
      </w:pPr>
      <w:r w:rsidRPr="009148FF">
        <w:rPr>
          <w:rFonts w:eastAsia="Calibri"/>
          <w:b/>
          <w:i/>
          <w:color w:val="000000"/>
          <w:sz w:val="24"/>
          <w:szCs w:val="24"/>
        </w:rPr>
        <w:t xml:space="preserve">В области формирования основ гражданственности и патриотизма.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 xml:space="preserve">Педагог воспитывает уважительное отношение к нашей Родине </w:t>
      </w:r>
      <w:r w:rsidRPr="009148FF">
        <w:rPr>
          <w:color w:val="000000"/>
          <w:sz w:val="24"/>
          <w:szCs w:val="24"/>
        </w:rPr>
        <w:t xml:space="preserve">- </w:t>
      </w:r>
      <w:r w:rsidRPr="009148FF">
        <w:rPr>
          <w:rFonts w:eastAsia="Calibri"/>
          <w:color w:val="000000"/>
          <w:sz w:val="24"/>
          <w:szCs w:val="24"/>
        </w:rPr>
        <w:t xml:space="preserve">России. Расширяет представления о государственных символах России </w:t>
      </w:r>
      <w:r w:rsidRPr="009148FF">
        <w:rPr>
          <w:color w:val="000000"/>
          <w:sz w:val="24"/>
          <w:szCs w:val="24"/>
        </w:rPr>
        <w:t xml:space="preserve">- </w:t>
      </w:r>
      <w:r w:rsidRPr="009148FF">
        <w:rPr>
          <w:rFonts w:eastAsia="Calibri"/>
          <w:color w:val="000000"/>
          <w:sz w:val="24"/>
          <w:szCs w:val="24"/>
        </w:rPr>
        <w:t xml:space="preserve">гербе, флаге, гимне, знакомит с историей их возникновения в доступной для детей форме. Обогащает представления детей о том, что Россия </w:t>
      </w:r>
      <w:r w:rsidRPr="009148FF">
        <w:rPr>
          <w:color w:val="000000"/>
          <w:sz w:val="24"/>
          <w:szCs w:val="24"/>
        </w:rPr>
        <w:t xml:space="preserve">- </w:t>
      </w:r>
      <w:r w:rsidRPr="009148FF">
        <w:rPr>
          <w:rFonts w:eastAsia="Calibri"/>
          <w:color w:val="000000"/>
          <w:sz w:val="24"/>
          <w:szCs w:val="24"/>
        </w:rPr>
        <w:t>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r w:rsidRPr="009148FF">
        <w:rPr>
          <w:color w:val="000000"/>
          <w:sz w:val="24"/>
          <w:szCs w:val="24"/>
        </w:rPr>
        <w:t xml:space="preserve"> </w:t>
      </w:r>
    </w:p>
    <w:p w:rsidR="009148FF" w:rsidRPr="009148FF" w:rsidRDefault="009148FF" w:rsidP="009135DD">
      <w:pPr>
        <w:widowControl/>
        <w:autoSpaceDE/>
        <w:autoSpaceDN/>
        <w:spacing w:after="98" w:line="267" w:lineRule="auto"/>
        <w:ind w:right="7" w:firstLine="568"/>
        <w:jc w:val="both"/>
        <w:rPr>
          <w:rFonts w:eastAsia="Calibri"/>
          <w:color w:val="000000"/>
          <w:sz w:val="24"/>
          <w:szCs w:val="24"/>
        </w:rPr>
      </w:pPr>
      <w:r w:rsidRPr="009148FF">
        <w:rPr>
          <w:rFonts w:eastAsia="Calibri"/>
          <w:color w:val="000000"/>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w:t>
      </w:r>
      <w:r w:rsidRPr="009148FF">
        <w:rPr>
          <w:color w:val="000000"/>
          <w:sz w:val="24"/>
          <w:szCs w:val="24"/>
        </w:rPr>
        <w:t xml:space="preserve"> </w:t>
      </w:r>
      <w:r w:rsidRPr="009148FF">
        <w:rPr>
          <w:rFonts w:eastAsia="Calibri"/>
          <w:color w:val="000000"/>
          <w:sz w:val="24"/>
          <w:szCs w:val="24"/>
        </w:rPr>
        <w:t>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r w:rsidRPr="009148FF">
        <w:rPr>
          <w:color w:val="000000"/>
          <w:sz w:val="24"/>
          <w:szCs w:val="24"/>
        </w:rPr>
        <w:t xml:space="preserve"> </w:t>
      </w:r>
    </w:p>
    <w:p w:rsidR="009148FF" w:rsidRPr="009148FF" w:rsidRDefault="009148FF" w:rsidP="00A0246A">
      <w:pPr>
        <w:widowControl/>
        <w:numPr>
          <w:ilvl w:val="0"/>
          <w:numId w:val="31"/>
        </w:numPr>
        <w:autoSpaceDE/>
        <w:autoSpaceDN/>
        <w:spacing w:after="5" w:line="259" w:lineRule="auto"/>
        <w:ind w:hanging="568"/>
        <w:jc w:val="both"/>
        <w:rPr>
          <w:rFonts w:eastAsia="Calibri"/>
          <w:color w:val="000000"/>
          <w:sz w:val="24"/>
          <w:szCs w:val="24"/>
          <w:lang w:val="en-US"/>
        </w:rPr>
      </w:pPr>
      <w:r w:rsidRPr="009148FF">
        <w:rPr>
          <w:rFonts w:eastAsia="Calibri"/>
          <w:b/>
          <w:i/>
          <w:color w:val="000000"/>
          <w:sz w:val="24"/>
          <w:szCs w:val="24"/>
          <w:lang w:val="en-US"/>
        </w:rPr>
        <w:t xml:space="preserve">В сфере трудового воспитания. </w:t>
      </w:r>
    </w:p>
    <w:p w:rsidR="009148FF" w:rsidRPr="009148FF" w:rsidRDefault="009148FF" w:rsidP="009135DD">
      <w:pPr>
        <w:widowControl/>
        <w:autoSpaceDE/>
        <w:autoSpaceDN/>
        <w:spacing w:after="3" w:line="260" w:lineRule="auto"/>
        <w:ind w:right="14" w:firstLine="568"/>
        <w:jc w:val="both"/>
        <w:rPr>
          <w:rFonts w:eastAsia="Calibri"/>
          <w:color w:val="000000"/>
          <w:sz w:val="24"/>
          <w:szCs w:val="24"/>
        </w:rPr>
      </w:pPr>
      <w:r w:rsidRPr="009148FF">
        <w:rPr>
          <w:rFonts w:eastAsia="Calibri"/>
          <w:color w:val="000000"/>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w:t>
      </w:r>
      <w:r w:rsidRPr="009148FF">
        <w:rPr>
          <w:color w:val="000000"/>
          <w:sz w:val="24"/>
          <w:szCs w:val="24"/>
        </w:rPr>
        <w:t xml:space="preserve"> </w:t>
      </w:r>
      <w:r w:rsidRPr="009148FF">
        <w:rPr>
          <w:rFonts w:eastAsia="Calibri"/>
          <w:color w:val="000000"/>
          <w:sz w:val="24"/>
          <w:szCs w:val="24"/>
        </w:rPr>
        <w:t>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568"/>
        <w:jc w:val="both"/>
        <w:rPr>
          <w:rFonts w:eastAsia="Calibri"/>
          <w:color w:val="000000"/>
          <w:sz w:val="24"/>
          <w:szCs w:val="24"/>
        </w:rPr>
      </w:pPr>
      <w:r w:rsidRPr="009148FF">
        <w:rPr>
          <w:rFonts w:eastAsia="Calibri"/>
          <w:color w:val="000000"/>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9148FF">
        <w:rPr>
          <w:color w:val="000000"/>
          <w:sz w:val="24"/>
          <w:szCs w:val="24"/>
        </w:rPr>
        <w:t>-</w:t>
      </w:r>
      <w:r w:rsidRPr="009148FF">
        <w:rPr>
          <w:rFonts w:eastAsia="Calibri"/>
          <w:color w:val="000000"/>
          <w:sz w:val="24"/>
          <w:szCs w:val="24"/>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9148FF">
        <w:rPr>
          <w:color w:val="000000"/>
          <w:sz w:val="24"/>
          <w:szCs w:val="24"/>
        </w:rPr>
        <w:t xml:space="preserve"> </w:t>
      </w:r>
    </w:p>
    <w:p w:rsidR="009148FF" w:rsidRPr="009148FF" w:rsidRDefault="009148FF" w:rsidP="009135DD">
      <w:pPr>
        <w:widowControl/>
        <w:autoSpaceDE/>
        <w:autoSpaceDN/>
        <w:spacing w:after="98" w:line="267" w:lineRule="auto"/>
        <w:ind w:right="7" w:firstLine="568"/>
        <w:jc w:val="both"/>
        <w:rPr>
          <w:rFonts w:eastAsia="Calibri"/>
          <w:color w:val="000000"/>
          <w:sz w:val="24"/>
          <w:szCs w:val="24"/>
        </w:rPr>
      </w:pPr>
      <w:r w:rsidRPr="009148FF">
        <w:rPr>
          <w:rFonts w:eastAsia="Calibri"/>
          <w:color w:val="00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r w:rsidRPr="009148FF">
        <w:rPr>
          <w:color w:val="000000"/>
          <w:sz w:val="24"/>
          <w:szCs w:val="24"/>
        </w:rPr>
        <w:t xml:space="preserve"> </w:t>
      </w:r>
    </w:p>
    <w:p w:rsidR="009148FF" w:rsidRPr="009148FF" w:rsidRDefault="009148FF" w:rsidP="009148FF">
      <w:pPr>
        <w:widowControl/>
        <w:tabs>
          <w:tab w:val="center" w:pos="3208"/>
        </w:tabs>
        <w:autoSpaceDE/>
        <w:autoSpaceDN/>
        <w:spacing w:after="5" w:line="259"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безопасного поведения.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Pr="009148FF">
        <w:rPr>
          <w:color w:val="000000"/>
          <w:sz w:val="24"/>
          <w:szCs w:val="24"/>
        </w:rPr>
        <w:t xml:space="preserve"> </w:t>
      </w:r>
      <w:r w:rsidRPr="009148FF">
        <w:rPr>
          <w:rFonts w:eastAsia="Calibri"/>
          <w:color w:val="000000"/>
          <w:sz w:val="24"/>
          <w:szCs w:val="24"/>
        </w:rPr>
        <w:t>чуть не провалился в шахту, толкнул ребёнка на горке –</w:t>
      </w:r>
      <w:r w:rsidRPr="009148FF">
        <w:rPr>
          <w:color w:val="000000"/>
          <w:sz w:val="24"/>
          <w:szCs w:val="24"/>
        </w:rPr>
        <w:t xml:space="preserve"> </w:t>
      </w:r>
      <w:r w:rsidRPr="009148FF">
        <w:rPr>
          <w:rFonts w:eastAsia="Calibri"/>
          <w:color w:val="000000"/>
          <w:sz w:val="24"/>
          <w:szCs w:val="24"/>
        </w:rPr>
        <w:t>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обсуждает с детьми правила пользования сетью Интернет, цифровыми ресурсами.</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2.1.1.7. От 6 лет до 7 лет.</w:t>
      </w:r>
      <w:r w:rsidRPr="009148FF">
        <w:rPr>
          <w:b/>
          <w:color w:val="000000"/>
          <w:sz w:val="24"/>
          <w:szCs w:val="24"/>
        </w:rPr>
        <w:t xml:space="preserve"> </w:t>
      </w:r>
    </w:p>
    <w:p w:rsidR="009148FF" w:rsidRPr="009148FF" w:rsidRDefault="009148FF" w:rsidP="009135DD">
      <w:pPr>
        <w:widowControl/>
        <w:autoSpaceDE/>
        <w:autoSpaceDN/>
        <w:spacing w:after="98" w:line="267" w:lineRule="auto"/>
        <w:ind w:right="7" w:firstLine="708"/>
        <w:jc w:val="both"/>
        <w:rPr>
          <w:rFonts w:eastAsia="Calibri"/>
          <w:color w:val="000000"/>
          <w:sz w:val="24"/>
          <w:szCs w:val="24"/>
        </w:rPr>
      </w:pPr>
      <w:r w:rsidRPr="009148FF">
        <w:rPr>
          <w:rFonts w:eastAsia="Calibri"/>
          <w:color w:val="000000"/>
          <w:sz w:val="24"/>
          <w:szCs w:val="24"/>
        </w:rPr>
        <w:t>В области социально</w:t>
      </w:r>
      <w:r w:rsidRPr="009148FF">
        <w:rPr>
          <w:color w:val="000000"/>
          <w:sz w:val="24"/>
          <w:szCs w:val="24"/>
        </w:rPr>
        <w:t>-</w:t>
      </w:r>
      <w:r w:rsidRPr="009148FF">
        <w:rPr>
          <w:rFonts w:eastAsia="Calibri"/>
          <w:color w:val="000000"/>
          <w:sz w:val="24"/>
          <w:szCs w:val="24"/>
        </w:rPr>
        <w:t xml:space="preserve">коммуникативного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2323"/>
        </w:tabs>
        <w:autoSpaceDE/>
        <w:autoSpaceDN/>
        <w:spacing w:after="27" w:line="259"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b/>
          <w:i/>
          <w:color w:val="000000"/>
          <w:sz w:val="24"/>
          <w:szCs w:val="24"/>
          <w:lang w:val="en-US"/>
        </w:rPr>
        <w:t xml:space="preserve">в сфере социальных отношений: </w:t>
      </w:r>
    </w:p>
    <w:p w:rsidR="009148FF" w:rsidRPr="009148FF" w:rsidRDefault="009148FF" w:rsidP="00A0246A">
      <w:pPr>
        <w:widowControl/>
        <w:numPr>
          <w:ilvl w:val="0"/>
          <w:numId w:val="32"/>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r w:rsidRPr="009148FF">
        <w:rPr>
          <w:color w:val="000000"/>
          <w:sz w:val="24"/>
          <w:szCs w:val="24"/>
        </w:rPr>
        <w:t xml:space="preserve"> </w:t>
      </w:r>
    </w:p>
    <w:p w:rsidR="009148FF" w:rsidRPr="009148FF" w:rsidRDefault="009148FF" w:rsidP="00A0246A">
      <w:pPr>
        <w:widowControl/>
        <w:numPr>
          <w:ilvl w:val="0"/>
          <w:numId w:val="32"/>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обогащать опыт применения разнообразных способов взаимодействия со взрослыми и сверстниками; развитие начал социально</w:t>
      </w:r>
      <w:r w:rsidRPr="009148FF">
        <w:rPr>
          <w:color w:val="000000"/>
          <w:sz w:val="24"/>
          <w:szCs w:val="24"/>
        </w:rPr>
        <w:t>-</w:t>
      </w:r>
      <w:r w:rsidRPr="009148FF">
        <w:rPr>
          <w:rFonts w:eastAsia="Calibri"/>
          <w:color w:val="000000"/>
          <w:sz w:val="24"/>
          <w:szCs w:val="24"/>
        </w:rPr>
        <w:t>значимой активности;</w:t>
      </w:r>
      <w:r w:rsidRPr="009148FF">
        <w:rPr>
          <w:color w:val="000000"/>
          <w:sz w:val="24"/>
          <w:szCs w:val="24"/>
        </w:rPr>
        <w:t xml:space="preserve"> </w:t>
      </w:r>
    </w:p>
    <w:p w:rsidR="009148FF" w:rsidRPr="009148FF" w:rsidRDefault="009148FF" w:rsidP="00A0246A">
      <w:pPr>
        <w:widowControl/>
        <w:numPr>
          <w:ilvl w:val="0"/>
          <w:numId w:val="32"/>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r w:rsidRPr="009148FF">
        <w:rPr>
          <w:color w:val="000000"/>
          <w:sz w:val="24"/>
          <w:szCs w:val="24"/>
        </w:rPr>
        <w:t xml:space="preserve"> </w:t>
      </w:r>
    </w:p>
    <w:p w:rsidR="009148FF" w:rsidRPr="009148FF" w:rsidRDefault="009148FF" w:rsidP="00A0246A">
      <w:pPr>
        <w:widowControl/>
        <w:numPr>
          <w:ilvl w:val="0"/>
          <w:numId w:val="32"/>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r w:rsidRPr="009148FF">
        <w:rPr>
          <w:color w:val="000000"/>
          <w:sz w:val="24"/>
          <w:szCs w:val="24"/>
        </w:rPr>
        <w:t xml:space="preserve"> </w:t>
      </w:r>
    </w:p>
    <w:p w:rsidR="009148FF" w:rsidRPr="009148FF" w:rsidRDefault="009148FF" w:rsidP="00A0246A">
      <w:pPr>
        <w:widowControl/>
        <w:numPr>
          <w:ilvl w:val="0"/>
          <w:numId w:val="32"/>
        </w:numPr>
        <w:autoSpaceDE/>
        <w:autoSpaceDN/>
        <w:spacing w:after="93" w:line="267" w:lineRule="auto"/>
        <w:ind w:right="7" w:hanging="568"/>
        <w:jc w:val="both"/>
        <w:rPr>
          <w:rFonts w:eastAsia="Calibri"/>
          <w:color w:val="000000"/>
          <w:sz w:val="24"/>
          <w:szCs w:val="24"/>
        </w:rPr>
      </w:pPr>
      <w:r w:rsidRPr="009148FF">
        <w:rPr>
          <w:rFonts w:eastAsia="Calibri"/>
          <w:color w:val="000000"/>
          <w:sz w:val="24"/>
          <w:szCs w:val="24"/>
        </w:rPr>
        <w:t>воспитывать привычки культурного поведения и общения с людьми, основ этикета, правил поведения в общественных местах;</w:t>
      </w:r>
      <w:r w:rsidRPr="009148FF">
        <w:rPr>
          <w:color w:val="000000"/>
          <w:sz w:val="24"/>
          <w:szCs w:val="24"/>
        </w:rPr>
        <w:t xml:space="preserve"> </w:t>
      </w:r>
    </w:p>
    <w:p w:rsidR="009148FF" w:rsidRPr="009148FF" w:rsidRDefault="009148FF" w:rsidP="009148FF">
      <w:pPr>
        <w:widowControl/>
        <w:tabs>
          <w:tab w:val="center" w:pos="4320"/>
        </w:tabs>
        <w:autoSpaceDE/>
        <w:autoSpaceDN/>
        <w:spacing w:after="29" w:line="259"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гражданственности и патриотизма:  </w:t>
      </w:r>
    </w:p>
    <w:p w:rsidR="009148FF" w:rsidRPr="009148FF" w:rsidRDefault="009148FF" w:rsidP="00A0246A">
      <w:pPr>
        <w:widowControl/>
        <w:numPr>
          <w:ilvl w:val="0"/>
          <w:numId w:val="33"/>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r w:rsidRPr="009148FF">
        <w:rPr>
          <w:color w:val="000000"/>
          <w:sz w:val="24"/>
          <w:szCs w:val="24"/>
        </w:rPr>
        <w:t xml:space="preserve"> </w:t>
      </w:r>
    </w:p>
    <w:p w:rsidR="009148FF" w:rsidRPr="009148FF" w:rsidRDefault="009148FF" w:rsidP="00A0246A">
      <w:pPr>
        <w:widowControl/>
        <w:numPr>
          <w:ilvl w:val="0"/>
          <w:numId w:val="33"/>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r w:rsidRPr="009148FF">
        <w:rPr>
          <w:color w:val="000000"/>
          <w:sz w:val="24"/>
          <w:szCs w:val="24"/>
        </w:rPr>
        <w:t xml:space="preserve"> </w:t>
      </w:r>
    </w:p>
    <w:p w:rsidR="009148FF" w:rsidRPr="009148FF" w:rsidRDefault="009148FF" w:rsidP="00A0246A">
      <w:pPr>
        <w:widowControl/>
        <w:numPr>
          <w:ilvl w:val="0"/>
          <w:numId w:val="33"/>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знакомить с целями и</w:t>
      </w:r>
      <w:r w:rsidRPr="009148FF">
        <w:rPr>
          <w:color w:val="000000"/>
          <w:sz w:val="24"/>
          <w:szCs w:val="24"/>
        </w:rPr>
        <w:t xml:space="preserve"> </w:t>
      </w:r>
      <w:r w:rsidRPr="009148FF">
        <w:rPr>
          <w:rFonts w:eastAsia="Calibri"/>
          <w:color w:val="000000"/>
          <w:sz w:val="24"/>
          <w:szCs w:val="24"/>
        </w:rPr>
        <w:t>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r w:rsidRPr="009148FF">
        <w:rPr>
          <w:color w:val="000000"/>
          <w:sz w:val="24"/>
          <w:szCs w:val="24"/>
        </w:rPr>
        <w:t xml:space="preserve"> </w:t>
      </w:r>
    </w:p>
    <w:p w:rsidR="009148FF" w:rsidRPr="009148FF" w:rsidRDefault="009148FF" w:rsidP="00A0246A">
      <w:pPr>
        <w:widowControl/>
        <w:numPr>
          <w:ilvl w:val="0"/>
          <w:numId w:val="33"/>
        </w:numPr>
        <w:autoSpaceDE/>
        <w:autoSpaceDN/>
        <w:spacing w:after="97" w:line="267" w:lineRule="auto"/>
        <w:ind w:right="7" w:hanging="568"/>
        <w:jc w:val="both"/>
        <w:rPr>
          <w:rFonts w:eastAsia="Calibri"/>
          <w:color w:val="000000"/>
          <w:sz w:val="24"/>
          <w:szCs w:val="24"/>
        </w:rPr>
      </w:pPr>
      <w:r w:rsidRPr="009148FF">
        <w:rPr>
          <w:rFonts w:eastAsia="Calibri"/>
          <w:color w:val="000000"/>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r w:rsidRPr="009148FF">
        <w:rPr>
          <w:color w:val="000000"/>
          <w:sz w:val="24"/>
          <w:szCs w:val="24"/>
        </w:rPr>
        <w:t xml:space="preserve"> </w:t>
      </w:r>
    </w:p>
    <w:p w:rsidR="009148FF" w:rsidRPr="009148FF" w:rsidRDefault="009148FF" w:rsidP="009148FF">
      <w:pPr>
        <w:widowControl/>
        <w:tabs>
          <w:tab w:val="center" w:pos="2250"/>
        </w:tabs>
        <w:autoSpaceDE/>
        <w:autoSpaceDN/>
        <w:spacing w:after="26" w:line="259" w:lineRule="auto"/>
        <w:rPr>
          <w:rFonts w:eastAsia="Calibri"/>
          <w:color w:val="000000"/>
          <w:sz w:val="24"/>
          <w:szCs w:val="24"/>
          <w:lang w:val="en-US"/>
        </w:rPr>
      </w:pPr>
      <w:r w:rsidRPr="009148FF">
        <w:rPr>
          <w:color w:val="000000"/>
          <w:sz w:val="24"/>
          <w:szCs w:val="24"/>
          <w:lang w:val="en-US"/>
        </w:rPr>
        <w:t>3)</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b/>
          <w:i/>
          <w:color w:val="000000"/>
          <w:sz w:val="24"/>
          <w:szCs w:val="24"/>
          <w:lang w:val="en-US"/>
        </w:rPr>
        <w:t xml:space="preserve">в сфере трудового воспитания: </w:t>
      </w:r>
    </w:p>
    <w:p w:rsidR="009148FF" w:rsidRPr="009148FF" w:rsidRDefault="009148FF" w:rsidP="00A0246A">
      <w:pPr>
        <w:widowControl/>
        <w:numPr>
          <w:ilvl w:val="0"/>
          <w:numId w:val="3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ценностное отношение к труду взрослых;</w:t>
      </w:r>
      <w:r w:rsidRPr="009148FF">
        <w:rPr>
          <w:color w:val="000000"/>
          <w:sz w:val="24"/>
          <w:szCs w:val="24"/>
        </w:rPr>
        <w:t xml:space="preserve"> </w:t>
      </w:r>
    </w:p>
    <w:p w:rsidR="009148FF" w:rsidRPr="009148FF" w:rsidRDefault="009148FF" w:rsidP="00A0246A">
      <w:pPr>
        <w:widowControl/>
        <w:numPr>
          <w:ilvl w:val="0"/>
          <w:numId w:val="34"/>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представления о труде как ценности общества, о разнообразии и взаимосвязи видов труда и профессий;</w:t>
      </w:r>
      <w:r w:rsidRPr="009148FF">
        <w:rPr>
          <w:color w:val="000000"/>
          <w:sz w:val="24"/>
          <w:szCs w:val="24"/>
        </w:rPr>
        <w:t xml:space="preserve"> </w:t>
      </w:r>
    </w:p>
    <w:p w:rsidR="009148FF" w:rsidRPr="009148FF" w:rsidRDefault="009148FF" w:rsidP="00A0246A">
      <w:pPr>
        <w:widowControl/>
        <w:numPr>
          <w:ilvl w:val="0"/>
          <w:numId w:val="34"/>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r w:rsidRPr="009148FF">
        <w:rPr>
          <w:color w:val="000000"/>
          <w:sz w:val="24"/>
          <w:szCs w:val="24"/>
        </w:rPr>
        <w:t xml:space="preserve"> </w:t>
      </w:r>
    </w:p>
    <w:p w:rsidR="009148FF" w:rsidRPr="009148FF" w:rsidRDefault="009148FF" w:rsidP="00A0246A">
      <w:pPr>
        <w:widowControl/>
        <w:numPr>
          <w:ilvl w:val="0"/>
          <w:numId w:val="34"/>
        </w:numPr>
        <w:autoSpaceDE/>
        <w:autoSpaceDN/>
        <w:spacing w:after="98" w:line="267" w:lineRule="auto"/>
        <w:ind w:right="7" w:hanging="568"/>
        <w:jc w:val="both"/>
        <w:rPr>
          <w:rFonts w:eastAsia="Calibri"/>
          <w:color w:val="000000"/>
          <w:sz w:val="24"/>
          <w:szCs w:val="24"/>
        </w:rPr>
      </w:pPr>
      <w:r w:rsidRPr="009148FF">
        <w:rPr>
          <w:rFonts w:eastAsia="Calibri"/>
          <w:color w:val="000000"/>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r w:rsidRPr="009148FF">
        <w:rPr>
          <w:color w:val="000000"/>
          <w:sz w:val="24"/>
          <w:szCs w:val="24"/>
        </w:rPr>
        <w:t xml:space="preserve"> </w:t>
      </w:r>
    </w:p>
    <w:p w:rsidR="009148FF" w:rsidRPr="009148FF" w:rsidRDefault="009148FF" w:rsidP="009148FF">
      <w:pPr>
        <w:widowControl/>
        <w:tabs>
          <w:tab w:val="center" w:pos="3191"/>
        </w:tabs>
        <w:autoSpaceDE/>
        <w:autoSpaceDN/>
        <w:spacing w:after="26" w:line="259"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безопасного поведения: </w:t>
      </w:r>
    </w:p>
    <w:p w:rsidR="009148FF" w:rsidRPr="009148FF" w:rsidRDefault="009148FF" w:rsidP="00A0246A">
      <w:pPr>
        <w:widowControl/>
        <w:numPr>
          <w:ilvl w:val="0"/>
          <w:numId w:val="35"/>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r w:rsidRPr="009148FF">
        <w:rPr>
          <w:color w:val="000000"/>
          <w:sz w:val="24"/>
          <w:szCs w:val="24"/>
        </w:rPr>
        <w:t xml:space="preserve"> </w:t>
      </w:r>
    </w:p>
    <w:p w:rsidR="009148FF" w:rsidRPr="009148FF" w:rsidRDefault="009148FF" w:rsidP="00A0246A">
      <w:pPr>
        <w:widowControl/>
        <w:numPr>
          <w:ilvl w:val="0"/>
          <w:numId w:val="35"/>
        </w:numPr>
        <w:autoSpaceDE/>
        <w:autoSpaceDN/>
        <w:spacing w:after="94" w:line="267" w:lineRule="auto"/>
        <w:ind w:right="7" w:hanging="568"/>
        <w:jc w:val="both"/>
        <w:rPr>
          <w:rFonts w:eastAsia="Calibri"/>
          <w:color w:val="000000"/>
          <w:sz w:val="24"/>
          <w:szCs w:val="24"/>
          <w:lang w:val="en-US"/>
        </w:rPr>
      </w:pPr>
      <w:r w:rsidRPr="009148FF">
        <w:rPr>
          <w:rFonts w:eastAsia="Calibri"/>
          <w:color w:val="000000"/>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r w:rsidRPr="009148FF">
        <w:rPr>
          <w:color w:val="000000"/>
          <w:sz w:val="24"/>
          <w:szCs w:val="24"/>
        </w:rPr>
        <w:t xml:space="preserve"> </w:t>
      </w:r>
      <w:r w:rsidRPr="009148FF">
        <w:rPr>
          <w:rFonts w:eastAsia="Calibri"/>
          <w:b/>
          <w:color w:val="000000"/>
          <w:sz w:val="24"/>
          <w:szCs w:val="24"/>
          <w:lang w:val="en-US"/>
        </w:rPr>
        <w:t>Содержание</w:t>
      </w:r>
      <w:r w:rsidRPr="009148FF">
        <w:rPr>
          <w:color w:val="000000"/>
          <w:sz w:val="24"/>
          <w:szCs w:val="24"/>
          <w:lang w:val="en-US"/>
        </w:rPr>
        <w:t xml:space="preserve"> </w:t>
      </w:r>
      <w:r w:rsidRPr="009148FF">
        <w:rPr>
          <w:rFonts w:eastAsia="Calibri"/>
          <w:color w:val="000000"/>
          <w:sz w:val="24"/>
          <w:szCs w:val="24"/>
          <w:lang w:val="en-US"/>
        </w:rPr>
        <w:t>образовательной деятельности.</w:t>
      </w:r>
      <w:r w:rsidRPr="009148FF">
        <w:rPr>
          <w:color w:val="000000"/>
          <w:sz w:val="24"/>
          <w:szCs w:val="24"/>
          <w:lang w:val="en-US"/>
        </w:rPr>
        <w:t xml:space="preserve"> </w:t>
      </w:r>
    </w:p>
    <w:p w:rsidR="009148FF" w:rsidRPr="009148FF" w:rsidRDefault="009148FF" w:rsidP="009148FF">
      <w:pPr>
        <w:widowControl/>
        <w:tabs>
          <w:tab w:val="center" w:pos="2340"/>
        </w:tabs>
        <w:autoSpaceDE/>
        <w:autoSpaceDN/>
        <w:spacing w:after="5" w:line="259"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b/>
          <w:i/>
          <w:color w:val="000000"/>
          <w:sz w:val="24"/>
          <w:szCs w:val="24"/>
          <w:lang w:val="en-US"/>
        </w:rPr>
        <w:t xml:space="preserve">В сфере социальных отношений.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Обогащает представления о нравственных качествах людей, их проявлении в поступках и взаимоотношениях.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r w:rsidRPr="009148FF">
        <w:rPr>
          <w:color w:val="000000"/>
          <w:sz w:val="24"/>
          <w:szCs w:val="24"/>
        </w:rPr>
        <w:t xml:space="preserve"> </w:t>
      </w:r>
    </w:p>
    <w:p w:rsidR="009148FF" w:rsidRPr="009148FF" w:rsidRDefault="009148FF" w:rsidP="009135DD">
      <w:pPr>
        <w:widowControl/>
        <w:autoSpaceDE/>
        <w:autoSpaceDN/>
        <w:spacing w:after="94" w:line="267" w:lineRule="auto"/>
        <w:ind w:right="7" w:firstLine="708"/>
        <w:jc w:val="both"/>
        <w:rPr>
          <w:rFonts w:eastAsia="Calibri"/>
          <w:color w:val="000000"/>
          <w:sz w:val="24"/>
          <w:szCs w:val="24"/>
        </w:rPr>
      </w:pPr>
      <w:r w:rsidRPr="009148FF">
        <w:rPr>
          <w:rFonts w:eastAsia="Calibri"/>
          <w:color w:val="000000"/>
          <w:sz w:val="24"/>
          <w:szCs w:val="24"/>
        </w:rPr>
        <w:t>Приучает детей самостоятельно соблюдать установленный порядок поведения в группе,</w:t>
      </w:r>
      <w:r w:rsidRPr="009148FF">
        <w:rPr>
          <w:color w:val="000000"/>
          <w:sz w:val="24"/>
          <w:szCs w:val="24"/>
        </w:rPr>
        <w:t xml:space="preserve"> </w:t>
      </w:r>
      <w:r w:rsidRPr="009148FF">
        <w:rPr>
          <w:rFonts w:eastAsia="Calibri"/>
          <w:color w:val="000000"/>
          <w:sz w:val="24"/>
          <w:szCs w:val="24"/>
        </w:rPr>
        <w:t>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r w:rsidRPr="009148FF">
        <w:rPr>
          <w:color w:val="000000"/>
          <w:sz w:val="24"/>
          <w:szCs w:val="24"/>
        </w:rPr>
        <w:t xml:space="preserve"> </w:t>
      </w:r>
    </w:p>
    <w:p w:rsidR="009148FF" w:rsidRPr="009148FF" w:rsidRDefault="009148FF" w:rsidP="009148FF">
      <w:pPr>
        <w:widowControl/>
        <w:tabs>
          <w:tab w:val="center" w:pos="4337"/>
        </w:tabs>
        <w:autoSpaceDE/>
        <w:autoSpaceDN/>
        <w:spacing w:after="5" w:line="259"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основ гражданственности и патриотизма.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 xml:space="preserve">Педагог воспитывает патриотические и интернациональные чувства, уважительное отношение к нашей Родине </w:t>
      </w:r>
      <w:r w:rsidRPr="009148FF">
        <w:rPr>
          <w:color w:val="000000"/>
          <w:sz w:val="24"/>
          <w:szCs w:val="24"/>
        </w:rPr>
        <w:t xml:space="preserve">- </w:t>
      </w:r>
      <w:r w:rsidRPr="009148FF">
        <w:rPr>
          <w:rFonts w:eastAsia="Calibri"/>
          <w:color w:val="000000"/>
          <w:sz w:val="24"/>
          <w:szCs w:val="24"/>
        </w:rPr>
        <w:t xml:space="preserve">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w:t>
      </w:r>
      <w:r w:rsidRPr="009148FF">
        <w:rPr>
          <w:color w:val="000000"/>
          <w:sz w:val="24"/>
          <w:szCs w:val="24"/>
        </w:rPr>
        <w:t xml:space="preserve">- </w:t>
      </w:r>
      <w:r w:rsidRPr="009148FF">
        <w:rPr>
          <w:rFonts w:eastAsia="Calibri"/>
          <w:color w:val="000000"/>
          <w:sz w:val="24"/>
          <w:szCs w:val="24"/>
        </w:rPr>
        <w:t>самая большая страна мира и показывает на глобусе и карте. Расширяет представления о столице России –</w:t>
      </w:r>
      <w:r w:rsidRPr="009148FF">
        <w:rPr>
          <w:color w:val="000000"/>
          <w:sz w:val="24"/>
          <w:szCs w:val="24"/>
        </w:rPr>
        <w:t xml:space="preserve"> </w:t>
      </w:r>
      <w:r w:rsidRPr="009148FF">
        <w:rPr>
          <w:rFonts w:eastAsia="Calibri"/>
          <w:color w:val="000000"/>
          <w:sz w:val="24"/>
          <w:szCs w:val="24"/>
        </w:rPr>
        <w:t>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w:t>
      </w:r>
      <w:r w:rsidRPr="009148FF">
        <w:rPr>
          <w:color w:val="000000"/>
          <w:sz w:val="24"/>
          <w:szCs w:val="24"/>
        </w:rPr>
        <w:t xml:space="preserve">- </w:t>
      </w:r>
      <w:r w:rsidRPr="009148FF">
        <w:rPr>
          <w:rFonts w:eastAsia="Calibri"/>
          <w:color w:val="000000"/>
          <w:sz w:val="24"/>
          <w:szCs w:val="24"/>
        </w:rPr>
        <w:t>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r w:rsidRPr="009148FF">
        <w:rPr>
          <w:color w:val="000000"/>
          <w:sz w:val="24"/>
          <w:szCs w:val="24"/>
        </w:rPr>
        <w:t xml:space="preserve"> </w:t>
      </w:r>
    </w:p>
    <w:p w:rsidR="009148FF" w:rsidRPr="009148FF" w:rsidRDefault="009148FF" w:rsidP="009135DD">
      <w:pPr>
        <w:widowControl/>
        <w:autoSpaceDE/>
        <w:autoSpaceDN/>
        <w:spacing w:after="93" w:line="267" w:lineRule="auto"/>
        <w:ind w:right="7" w:firstLine="708"/>
        <w:jc w:val="both"/>
        <w:rPr>
          <w:rFonts w:eastAsia="Calibri"/>
          <w:color w:val="000000"/>
          <w:sz w:val="24"/>
          <w:szCs w:val="24"/>
        </w:rPr>
      </w:pPr>
      <w:r w:rsidRPr="009148FF">
        <w:rPr>
          <w:rFonts w:eastAsia="Calibri"/>
          <w:color w:val="000000"/>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w:t>
      </w:r>
      <w:r w:rsidRPr="009148FF">
        <w:rPr>
          <w:color w:val="000000"/>
          <w:sz w:val="24"/>
          <w:szCs w:val="24"/>
        </w:rPr>
        <w:t>-</w:t>
      </w:r>
      <w:r w:rsidRPr="009148FF">
        <w:rPr>
          <w:rFonts w:eastAsia="Calibri"/>
          <w:color w:val="000000"/>
          <w:sz w:val="24"/>
          <w:szCs w:val="24"/>
        </w:rPr>
        <w:t>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r w:rsidRPr="009148FF">
        <w:rPr>
          <w:color w:val="000000"/>
          <w:sz w:val="24"/>
          <w:szCs w:val="24"/>
        </w:rPr>
        <w:t xml:space="preserve"> </w:t>
      </w:r>
    </w:p>
    <w:p w:rsidR="009148FF" w:rsidRPr="009148FF" w:rsidRDefault="009148FF" w:rsidP="009148FF">
      <w:pPr>
        <w:widowControl/>
        <w:tabs>
          <w:tab w:val="center" w:pos="2267"/>
        </w:tabs>
        <w:autoSpaceDE/>
        <w:autoSpaceDN/>
        <w:spacing w:after="5" w:line="259"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сфере трудового воспитания.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создает игровые и проблемные ситуации для</w:t>
      </w:r>
      <w:r w:rsidRPr="009148FF">
        <w:rPr>
          <w:color w:val="000000"/>
          <w:sz w:val="24"/>
          <w:szCs w:val="24"/>
        </w:rPr>
        <w:t xml:space="preserve"> </w:t>
      </w:r>
      <w:r w:rsidRPr="009148FF">
        <w:rPr>
          <w:rFonts w:eastAsia="Calibri"/>
          <w:color w:val="000000"/>
          <w:sz w:val="24"/>
          <w:szCs w:val="24"/>
        </w:rPr>
        <w:t>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w:t>
      </w:r>
      <w:r w:rsidRPr="009148FF">
        <w:rPr>
          <w:color w:val="000000"/>
          <w:sz w:val="24"/>
          <w:szCs w:val="24"/>
        </w:rPr>
        <w:t xml:space="preserve"> </w:t>
      </w:r>
      <w:r w:rsidRPr="009148FF">
        <w:rPr>
          <w:rFonts w:eastAsia="Calibri"/>
          <w:color w:val="000000"/>
          <w:sz w:val="24"/>
          <w:szCs w:val="24"/>
        </w:rPr>
        <w:t xml:space="preserve">деньги </w:t>
      </w:r>
      <w:r w:rsidRPr="009148FF">
        <w:rPr>
          <w:color w:val="000000"/>
          <w:sz w:val="24"/>
          <w:szCs w:val="24"/>
        </w:rPr>
        <w:t xml:space="preserve">- </w:t>
      </w:r>
      <w:r w:rsidRPr="009148FF">
        <w:rPr>
          <w:rFonts w:eastAsia="Calibri"/>
          <w:color w:val="000000"/>
          <w:sz w:val="24"/>
          <w:szCs w:val="24"/>
        </w:rPr>
        <w:t xml:space="preserve">товар (продажа </w:t>
      </w:r>
      <w:r w:rsidRPr="009148FF">
        <w:rPr>
          <w:color w:val="000000"/>
          <w:sz w:val="24"/>
          <w:szCs w:val="24"/>
        </w:rPr>
        <w:t xml:space="preserve">- </w:t>
      </w:r>
      <w:r w:rsidRPr="009148FF">
        <w:rPr>
          <w:rFonts w:eastAsia="Calibri"/>
          <w:color w:val="000000"/>
          <w:sz w:val="24"/>
          <w:szCs w:val="24"/>
        </w:rPr>
        <w:t>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9148FF">
        <w:rPr>
          <w:color w:val="000000"/>
          <w:sz w:val="24"/>
          <w:szCs w:val="24"/>
        </w:rPr>
        <w:t>-</w:t>
      </w:r>
      <w:r w:rsidRPr="009148FF">
        <w:rPr>
          <w:rFonts w:eastAsia="Calibri"/>
          <w:color w:val="000000"/>
          <w:sz w:val="24"/>
          <w:szCs w:val="24"/>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9148FF">
        <w:rPr>
          <w:color w:val="000000"/>
          <w:sz w:val="24"/>
          <w:szCs w:val="24"/>
        </w:rPr>
        <w:t xml:space="preserve"> </w:t>
      </w:r>
    </w:p>
    <w:p w:rsidR="009148FF" w:rsidRPr="009148FF" w:rsidRDefault="009148FF" w:rsidP="009135DD">
      <w:pPr>
        <w:widowControl/>
        <w:autoSpaceDE/>
        <w:autoSpaceDN/>
        <w:spacing w:after="94" w:line="267" w:lineRule="auto"/>
        <w:ind w:right="7" w:firstLine="708"/>
        <w:jc w:val="both"/>
        <w:rPr>
          <w:rFonts w:eastAsia="Calibri"/>
          <w:color w:val="000000"/>
          <w:sz w:val="24"/>
          <w:szCs w:val="24"/>
        </w:rPr>
      </w:pPr>
      <w:r w:rsidRPr="009148FF">
        <w:rPr>
          <w:rFonts w:eastAsia="Calibri"/>
          <w:color w:val="000000"/>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sidRPr="009148FF">
        <w:rPr>
          <w:color w:val="000000"/>
          <w:sz w:val="24"/>
          <w:szCs w:val="24"/>
        </w:rPr>
        <w:t xml:space="preserve">- </w:t>
      </w:r>
      <w:r w:rsidRPr="009148FF">
        <w:rPr>
          <w:rFonts w:eastAsia="Calibri"/>
          <w:color w:val="000000"/>
          <w:sz w:val="24"/>
          <w:szCs w:val="24"/>
        </w:rPr>
        <w:t>ножниц, иголки и тому подобное.</w:t>
      </w:r>
      <w:r w:rsidRPr="009148FF">
        <w:rPr>
          <w:color w:val="000000"/>
          <w:sz w:val="24"/>
          <w:szCs w:val="24"/>
        </w:rPr>
        <w:t xml:space="preserve"> </w:t>
      </w:r>
    </w:p>
    <w:p w:rsidR="009148FF" w:rsidRPr="009148FF" w:rsidRDefault="009148FF" w:rsidP="009148FF">
      <w:pPr>
        <w:widowControl/>
        <w:tabs>
          <w:tab w:val="center" w:pos="3208"/>
        </w:tabs>
        <w:autoSpaceDE/>
        <w:autoSpaceDN/>
        <w:spacing w:after="5" w:line="259"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b/>
          <w:i/>
          <w:color w:val="000000"/>
          <w:sz w:val="24"/>
          <w:szCs w:val="24"/>
        </w:rPr>
        <w:t xml:space="preserve">В области формирования безопасного поведения.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 xml:space="preserve">Организует встречи детей со специалистами, чьи профессии связаны с безопасностью (врач скорой помощи, врач </w:t>
      </w:r>
      <w:r w:rsidRPr="009148FF">
        <w:rPr>
          <w:color w:val="000000"/>
          <w:sz w:val="24"/>
          <w:szCs w:val="24"/>
        </w:rPr>
        <w:t xml:space="preserve">- </w:t>
      </w:r>
      <w:r w:rsidRPr="009148FF">
        <w:rPr>
          <w:rFonts w:eastAsia="Calibri"/>
          <w:color w:val="000000"/>
          <w:sz w:val="24"/>
          <w:szCs w:val="24"/>
        </w:rPr>
        <w:t>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r w:rsidRPr="009148FF">
        <w:rPr>
          <w:color w:val="000000"/>
          <w:sz w:val="24"/>
          <w:szCs w:val="24"/>
        </w:rPr>
        <w:t xml:space="preserve"> </w:t>
      </w:r>
    </w:p>
    <w:p w:rsidR="009148FF" w:rsidRPr="009148FF" w:rsidRDefault="009148FF" w:rsidP="009135DD">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w:t>
      </w:r>
      <w:r w:rsidRPr="009148FF">
        <w:rPr>
          <w:color w:val="000000"/>
          <w:sz w:val="24"/>
          <w:szCs w:val="24"/>
        </w:rPr>
        <w:t>-</w:t>
      </w:r>
      <w:r w:rsidRPr="009148FF">
        <w:rPr>
          <w:rFonts w:eastAsia="Calibri"/>
          <w:color w:val="000000"/>
          <w:sz w:val="24"/>
          <w:szCs w:val="24"/>
        </w:rPr>
        <w:t xml:space="preserve">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w:t>
      </w:r>
      <w:r w:rsidRPr="009148FF">
        <w:rPr>
          <w:color w:val="000000"/>
          <w:sz w:val="24"/>
          <w:szCs w:val="24"/>
        </w:rPr>
        <w:t xml:space="preserve">- </w:t>
      </w:r>
      <w:r w:rsidRPr="009148FF">
        <w:rPr>
          <w:rFonts w:eastAsia="Calibri"/>
          <w:color w:val="000000"/>
          <w:sz w:val="24"/>
          <w:szCs w:val="24"/>
        </w:rPr>
        <w:t>СП 2.4.3648</w:t>
      </w:r>
      <w:r w:rsidRPr="009148FF">
        <w:rPr>
          <w:color w:val="000000"/>
          <w:sz w:val="24"/>
          <w:szCs w:val="24"/>
        </w:rPr>
        <w:t>-</w:t>
      </w:r>
      <w:r w:rsidRPr="009148FF">
        <w:rPr>
          <w:rFonts w:eastAsia="Calibri"/>
          <w:color w:val="000000"/>
          <w:sz w:val="24"/>
          <w:szCs w:val="24"/>
        </w:rPr>
        <w:t>20), и Санитарных правил и норм СанПиН 1.2.3685</w:t>
      </w:r>
      <w:r w:rsidRPr="009148FF">
        <w:rPr>
          <w:color w:val="000000"/>
          <w:sz w:val="24"/>
          <w:szCs w:val="24"/>
        </w:rPr>
        <w:t>-</w:t>
      </w:r>
      <w:r w:rsidRPr="009148FF">
        <w:rPr>
          <w:rFonts w:eastAsia="Calibri"/>
          <w:color w:val="000000"/>
          <w:sz w:val="24"/>
          <w:szCs w:val="24"/>
        </w:rPr>
        <w:t xml:space="preserve">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w:t>
      </w:r>
      <w:r w:rsidRPr="009148FF">
        <w:rPr>
          <w:color w:val="000000"/>
          <w:sz w:val="24"/>
          <w:szCs w:val="24"/>
        </w:rPr>
        <w:t xml:space="preserve">- </w:t>
      </w:r>
      <w:r w:rsidRPr="009148FF">
        <w:rPr>
          <w:rFonts w:eastAsia="Calibri"/>
          <w:color w:val="000000"/>
          <w:sz w:val="24"/>
          <w:szCs w:val="24"/>
        </w:rPr>
        <w:t>СанПиН 1.2.3685</w:t>
      </w:r>
      <w:r w:rsidRPr="009148FF">
        <w:rPr>
          <w:color w:val="000000"/>
          <w:sz w:val="24"/>
          <w:szCs w:val="24"/>
        </w:rPr>
        <w:t xml:space="preserve">-21). </w:t>
      </w:r>
    </w:p>
    <w:p w:rsidR="009148FF" w:rsidRPr="009148FF" w:rsidRDefault="009148FF" w:rsidP="009135DD">
      <w:pPr>
        <w:widowControl/>
        <w:autoSpaceDE/>
        <w:autoSpaceDN/>
        <w:spacing w:after="37" w:line="265" w:lineRule="auto"/>
        <w:ind w:firstLine="573"/>
        <w:jc w:val="both"/>
        <w:rPr>
          <w:rFonts w:eastAsia="Calibri"/>
          <w:color w:val="000000"/>
          <w:sz w:val="24"/>
          <w:szCs w:val="24"/>
          <w:lang w:val="en-US"/>
        </w:rPr>
      </w:pPr>
      <w:r w:rsidRPr="009148FF">
        <w:rPr>
          <w:rFonts w:eastAsia="Calibri"/>
          <w:b/>
          <w:color w:val="000000"/>
          <w:sz w:val="24"/>
          <w:szCs w:val="24"/>
        </w:rPr>
        <w:t>2.1.1.8. Решение совокупных задач воспитания в рамках образовательной области «Социально</w:t>
      </w:r>
      <w:r w:rsidRPr="009148FF">
        <w:rPr>
          <w:b/>
          <w:color w:val="000000"/>
          <w:sz w:val="24"/>
          <w:szCs w:val="24"/>
        </w:rPr>
        <w:t>-</w:t>
      </w:r>
      <w:r w:rsidRPr="009148FF">
        <w:rPr>
          <w:rFonts w:eastAsia="Calibri"/>
          <w:b/>
          <w:color w:val="000000"/>
          <w:sz w:val="24"/>
          <w:szCs w:val="24"/>
        </w:rPr>
        <w:t xml:space="preserve">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9148FF">
        <w:rPr>
          <w:rFonts w:eastAsia="Calibri"/>
          <w:b/>
          <w:color w:val="000000"/>
          <w:sz w:val="24"/>
          <w:szCs w:val="24"/>
          <w:lang w:val="en-US"/>
        </w:rPr>
        <w:t>Это предполагает решение задач нескольких направлений воспитания:</w:t>
      </w:r>
      <w:r w:rsidRPr="009148FF">
        <w:rPr>
          <w:b/>
          <w:color w:val="000000"/>
          <w:sz w:val="24"/>
          <w:szCs w:val="24"/>
          <w:lang w:val="en-US"/>
        </w:rPr>
        <w:t xml:space="preserve"> </w:t>
      </w:r>
    </w:p>
    <w:p w:rsidR="009148FF" w:rsidRPr="009148FF" w:rsidRDefault="009148FF" w:rsidP="00A0246A">
      <w:pPr>
        <w:widowControl/>
        <w:numPr>
          <w:ilvl w:val="0"/>
          <w:numId w:val="36"/>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воспитание уважения к своей семье, своему населенному пункту, родному краю, своей стране;</w:t>
      </w:r>
      <w:r w:rsidRPr="009148FF">
        <w:rPr>
          <w:color w:val="000000"/>
          <w:sz w:val="24"/>
          <w:szCs w:val="24"/>
        </w:rPr>
        <w:t xml:space="preserve"> </w:t>
      </w:r>
    </w:p>
    <w:p w:rsidR="009148FF" w:rsidRPr="009148FF" w:rsidRDefault="009148FF" w:rsidP="00A0246A">
      <w:pPr>
        <w:widowControl/>
        <w:numPr>
          <w:ilvl w:val="0"/>
          <w:numId w:val="36"/>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 xml:space="preserve">воспитание уважительного отношения к другим людям </w:t>
      </w:r>
      <w:r w:rsidRPr="009148FF">
        <w:rPr>
          <w:color w:val="000000"/>
          <w:sz w:val="24"/>
          <w:szCs w:val="24"/>
        </w:rPr>
        <w:t xml:space="preserve">- </w:t>
      </w:r>
      <w:r w:rsidRPr="009148FF">
        <w:rPr>
          <w:rFonts w:eastAsia="Calibri"/>
          <w:color w:val="000000"/>
          <w:sz w:val="24"/>
          <w:szCs w:val="24"/>
        </w:rPr>
        <w:t>детям и взрослым (родителям (законным представителям), педагогам, соседям и другим), вне зависимости от их этнической и национальной принадлежности;</w:t>
      </w:r>
      <w:r w:rsidRPr="009148FF">
        <w:rPr>
          <w:color w:val="000000"/>
          <w:sz w:val="24"/>
          <w:szCs w:val="24"/>
        </w:rPr>
        <w:t xml:space="preserve"> </w:t>
      </w:r>
    </w:p>
    <w:p w:rsidR="009148FF" w:rsidRPr="009148FF" w:rsidRDefault="009148FF" w:rsidP="00A0246A">
      <w:pPr>
        <w:widowControl/>
        <w:numPr>
          <w:ilvl w:val="0"/>
          <w:numId w:val="36"/>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воспитание ценностного отношения к культурному наследию своего народа, к нравственным и культурным традициям России;</w:t>
      </w:r>
      <w:r w:rsidRPr="009148FF">
        <w:rPr>
          <w:color w:val="000000"/>
          <w:sz w:val="24"/>
          <w:szCs w:val="24"/>
        </w:rPr>
        <w:t xml:space="preserve"> </w:t>
      </w:r>
    </w:p>
    <w:p w:rsidR="009148FF" w:rsidRPr="009148FF" w:rsidRDefault="009148FF" w:rsidP="00A0246A">
      <w:pPr>
        <w:widowControl/>
        <w:numPr>
          <w:ilvl w:val="0"/>
          <w:numId w:val="36"/>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содействие становлению целостной картины мира,</w:t>
      </w:r>
      <w:r w:rsidRPr="009148FF">
        <w:rPr>
          <w:color w:val="000000"/>
          <w:sz w:val="24"/>
          <w:szCs w:val="24"/>
        </w:rPr>
        <w:t xml:space="preserve"> </w:t>
      </w:r>
      <w:r w:rsidRPr="009148FF">
        <w:rPr>
          <w:rFonts w:eastAsia="Calibri"/>
          <w:color w:val="000000"/>
          <w:sz w:val="24"/>
          <w:szCs w:val="24"/>
        </w:rPr>
        <w:t>основанной на представлениях о добре и зле, красоте и уродстве, правде и лжи;</w:t>
      </w:r>
      <w:r w:rsidRPr="009148FF">
        <w:rPr>
          <w:color w:val="000000"/>
          <w:sz w:val="24"/>
          <w:szCs w:val="24"/>
        </w:rPr>
        <w:t xml:space="preserve"> </w:t>
      </w:r>
    </w:p>
    <w:p w:rsidR="009148FF" w:rsidRPr="009148FF" w:rsidRDefault="009148FF" w:rsidP="00A0246A">
      <w:pPr>
        <w:widowControl/>
        <w:numPr>
          <w:ilvl w:val="0"/>
          <w:numId w:val="36"/>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r w:rsidRPr="009148FF">
        <w:rPr>
          <w:color w:val="000000"/>
          <w:sz w:val="24"/>
          <w:szCs w:val="24"/>
        </w:rPr>
        <w:t xml:space="preserve"> </w:t>
      </w:r>
    </w:p>
    <w:p w:rsidR="009148FF" w:rsidRPr="009148FF" w:rsidRDefault="009148FF" w:rsidP="00A0246A">
      <w:pPr>
        <w:widowControl/>
        <w:numPr>
          <w:ilvl w:val="0"/>
          <w:numId w:val="36"/>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r w:rsidRPr="009148FF">
        <w:rPr>
          <w:color w:val="000000"/>
          <w:sz w:val="24"/>
          <w:szCs w:val="24"/>
        </w:rPr>
        <w:t xml:space="preserve"> </w:t>
      </w:r>
    </w:p>
    <w:p w:rsidR="009148FF" w:rsidRPr="009148FF" w:rsidRDefault="009148FF" w:rsidP="00A0246A">
      <w:pPr>
        <w:widowControl/>
        <w:numPr>
          <w:ilvl w:val="0"/>
          <w:numId w:val="36"/>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r w:rsidRPr="009148FF">
        <w:rPr>
          <w:color w:val="000000"/>
          <w:sz w:val="24"/>
          <w:szCs w:val="24"/>
        </w:rPr>
        <w:t xml:space="preserve"> </w:t>
      </w:r>
    </w:p>
    <w:p w:rsidR="009148FF" w:rsidRPr="009148FF" w:rsidRDefault="009148FF" w:rsidP="00A0246A">
      <w:pPr>
        <w:widowControl/>
        <w:numPr>
          <w:ilvl w:val="0"/>
          <w:numId w:val="36"/>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формирование способности бережно и уважительно относиться к результатам своего труда и труда других людей.</w:t>
      </w:r>
      <w:r w:rsidRPr="009148FF">
        <w:rPr>
          <w:color w:val="000000"/>
          <w:sz w:val="24"/>
          <w:szCs w:val="24"/>
        </w:rPr>
        <w:t xml:space="preserve"> </w:t>
      </w:r>
    </w:p>
    <w:p w:rsidR="009148FF" w:rsidRPr="009148FF" w:rsidRDefault="009148FF" w:rsidP="009135DD">
      <w:pPr>
        <w:widowControl/>
        <w:autoSpaceDE/>
        <w:autoSpaceDN/>
        <w:spacing w:after="4" w:line="261" w:lineRule="auto"/>
        <w:ind w:right="4" w:firstLine="573"/>
        <w:jc w:val="both"/>
        <w:rPr>
          <w:rFonts w:eastAsia="Calibri"/>
          <w:i/>
          <w:color w:val="000000"/>
          <w:sz w:val="24"/>
          <w:szCs w:val="24"/>
        </w:rPr>
      </w:pPr>
      <w:r w:rsidRPr="009148FF">
        <w:rPr>
          <w:rFonts w:eastAsia="Calibri"/>
          <w:i/>
          <w:color w:val="000000"/>
          <w:sz w:val="24"/>
          <w:szCs w:val="24"/>
        </w:rPr>
        <w:t>Создать условия для продвижения детей по данной группе целевых ориентиров, зафиксированной в ФОП ДО возможно при применении следующих технологий, методик, средств, представленных в технологических стандартах Инновационной сети образовательных организаций «Школа Росатома».</w:t>
      </w:r>
    </w:p>
    <w:p w:rsidR="009148FF" w:rsidRDefault="009148FF" w:rsidP="009148FF">
      <w:pPr>
        <w:widowControl/>
        <w:autoSpaceDE/>
        <w:autoSpaceDN/>
        <w:spacing w:after="4" w:line="261" w:lineRule="auto"/>
        <w:ind w:right="4"/>
        <w:jc w:val="both"/>
        <w:rPr>
          <w:rFonts w:eastAsia="Calibri"/>
          <w:i/>
          <w:color w:val="000000"/>
          <w:sz w:val="24"/>
          <w:szCs w:val="24"/>
        </w:rPr>
      </w:pPr>
    </w:p>
    <w:p w:rsidR="009135DD" w:rsidRDefault="009135DD" w:rsidP="009148FF">
      <w:pPr>
        <w:widowControl/>
        <w:autoSpaceDE/>
        <w:autoSpaceDN/>
        <w:spacing w:after="4" w:line="261" w:lineRule="auto"/>
        <w:ind w:right="4"/>
        <w:jc w:val="both"/>
        <w:rPr>
          <w:rFonts w:eastAsia="Calibri"/>
          <w:i/>
          <w:color w:val="000000"/>
          <w:sz w:val="24"/>
          <w:szCs w:val="24"/>
        </w:rPr>
      </w:pPr>
    </w:p>
    <w:p w:rsidR="009135DD" w:rsidRDefault="009135DD" w:rsidP="009148FF">
      <w:pPr>
        <w:widowControl/>
        <w:autoSpaceDE/>
        <w:autoSpaceDN/>
        <w:spacing w:after="4" w:line="261" w:lineRule="auto"/>
        <w:ind w:right="4"/>
        <w:jc w:val="both"/>
        <w:rPr>
          <w:rFonts w:eastAsia="Calibri"/>
          <w:i/>
          <w:color w:val="000000"/>
          <w:sz w:val="24"/>
          <w:szCs w:val="24"/>
        </w:rPr>
      </w:pPr>
    </w:p>
    <w:p w:rsidR="009135DD" w:rsidRDefault="009135DD" w:rsidP="009148FF">
      <w:pPr>
        <w:widowControl/>
        <w:autoSpaceDE/>
        <w:autoSpaceDN/>
        <w:spacing w:after="4" w:line="261" w:lineRule="auto"/>
        <w:ind w:right="4"/>
        <w:jc w:val="both"/>
        <w:rPr>
          <w:rFonts w:eastAsia="Calibri"/>
          <w:i/>
          <w:color w:val="000000"/>
          <w:sz w:val="24"/>
          <w:szCs w:val="24"/>
        </w:rPr>
      </w:pPr>
    </w:p>
    <w:p w:rsidR="009135DD" w:rsidRPr="009148FF" w:rsidRDefault="009135DD" w:rsidP="009148FF">
      <w:pPr>
        <w:widowControl/>
        <w:autoSpaceDE/>
        <w:autoSpaceDN/>
        <w:spacing w:after="4" w:line="261" w:lineRule="auto"/>
        <w:ind w:right="4"/>
        <w:jc w:val="both"/>
        <w:rPr>
          <w:rFonts w:eastAsia="Calibri"/>
          <w:i/>
          <w:color w:val="000000"/>
          <w:sz w:val="24"/>
          <w:szCs w:val="24"/>
        </w:rPr>
      </w:pPr>
    </w:p>
    <w:p w:rsidR="009148FF" w:rsidRPr="009148FF" w:rsidRDefault="009148FF" w:rsidP="009148FF">
      <w:pPr>
        <w:widowControl/>
        <w:autoSpaceDE/>
        <w:autoSpaceDN/>
        <w:spacing w:after="4" w:line="261" w:lineRule="auto"/>
        <w:ind w:right="4"/>
        <w:jc w:val="both"/>
        <w:rPr>
          <w:rFonts w:eastAsia="Calibri"/>
          <w:i/>
          <w:color w:val="000000"/>
          <w:sz w:val="24"/>
          <w:szCs w:val="24"/>
        </w:rPr>
      </w:pPr>
    </w:p>
    <w:tbl>
      <w:tblPr>
        <w:tblW w:w="9359" w:type="dxa"/>
        <w:tblInd w:w="284" w:type="dxa"/>
        <w:tblCellMar>
          <w:top w:w="15" w:type="dxa"/>
          <w:right w:w="0" w:type="dxa"/>
        </w:tblCellMar>
        <w:tblLook w:val="04A0" w:firstRow="1" w:lastRow="0" w:firstColumn="1" w:lastColumn="0" w:noHBand="0" w:noVBand="1"/>
      </w:tblPr>
      <w:tblGrid>
        <w:gridCol w:w="4677"/>
        <w:gridCol w:w="4682"/>
      </w:tblGrid>
      <w:tr w:rsidR="009148FF" w:rsidRPr="009148FF" w:rsidTr="009148FF">
        <w:trPr>
          <w:trHeight w:val="652"/>
        </w:trPr>
        <w:tc>
          <w:tcPr>
            <w:tcW w:w="4678"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line="259" w:lineRule="auto"/>
              <w:ind w:right="71"/>
              <w:jc w:val="center"/>
              <w:rPr>
                <w:rFonts w:eastAsia="Calibri"/>
                <w:color w:val="000000"/>
                <w:sz w:val="24"/>
                <w:szCs w:val="24"/>
                <w:lang w:val="en-US"/>
              </w:rPr>
            </w:pPr>
            <w:r w:rsidRPr="009148FF">
              <w:rPr>
                <w:rFonts w:eastAsia="Calibri"/>
                <w:b/>
                <w:color w:val="000000"/>
                <w:sz w:val="24"/>
                <w:szCs w:val="24"/>
                <w:lang w:val="en-US"/>
              </w:rPr>
              <w:t>Обязательная часть программы</w:t>
            </w:r>
            <w:r w:rsidRPr="009148FF">
              <w:rPr>
                <w:b/>
                <w:color w:val="000000"/>
                <w:sz w:val="24"/>
                <w:szCs w:val="24"/>
                <w:lang w:val="en-US"/>
              </w:rPr>
              <w:t xml:space="preserve"> </w:t>
            </w:r>
          </w:p>
        </w:tc>
        <w:tc>
          <w:tcPr>
            <w:tcW w:w="4682"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line="259" w:lineRule="auto"/>
              <w:jc w:val="center"/>
              <w:rPr>
                <w:rFonts w:eastAsia="Calibri"/>
                <w:color w:val="000000"/>
                <w:sz w:val="24"/>
                <w:szCs w:val="24"/>
              </w:rPr>
            </w:pPr>
            <w:r w:rsidRPr="009148FF">
              <w:rPr>
                <w:rFonts w:eastAsia="Calibri"/>
                <w:b/>
                <w:color w:val="000000"/>
                <w:sz w:val="24"/>
                <w:szCs w:val="24"/>
              </w:rPr>
              <w:t>Часть, формируемая участниками образовательных отношений</w:t>
            </w:r>
            <w:r w:rsidRPr="009148FF">
              <w:rPr>
                <w:b/>
                <w:color w:val="000000"/>
                <w:sz w:val="24"/>
                <w:szCs w:val="24"/>
              </w:rPr>
              <w:t xml:space="preserve"> </w:t>
            </w:r>
          </w:p>
        </w:tc>
      </w:tr>
      <w:tr w:rsidR="009148FF" w:rsidRPr="009148FF" w:rsidTr="009148FF">
        <w:trPr>
          <w:trHeight w:val="7318"/>
        </w:trPr>
        <w:tc>
          <w:tcPr>
            <w:tcW w:w="4678"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after="52" w:line="261" w:lineRule="auto"/>
              <w:ind w:right="59"/>
              <w:jc w:val="both"/>
              <w:rPr>
                <w:rFonts w:eastAsia="Calibri"/>
                <w:color w:val="000000"/>
                <w:sz w:val="24"/>
                <w:szCs w:val="24"/>
                <w:lang w:val="en-US"/>
              </w:rPr>
            </w:pPr>
            <w:r w:rsidRPr="009148FF">
              <w:rPr>
                <w:rFonts w:eastAsia="Calibri"/>
                <w:color w:val="000000"/>
                <w:sz w:val="24"/>
                <w:szCs w:val="24"/>
              </w:rPr>
              <w:t>Содержание образовательных областей «Безопасность», «Труд», раздела «Ознакомление с окружающим миром» программы Центра</w:t>
            </w:r>
            <w:r w:rsidRPr="009148FF">
              <w:rPr>
                <w:color w:val="000000"/>
                <w:sz w:val="24"/>
                <w:szCs w:val="24"/>
              </w:rPr>
              <w:t xml:space="preserve"> </w:t>
            </w:r>
            <w:r w:rsidRPr="009148FF">
              <w:rPr>
                <w:rFonts w:eastAsia="Calibri"/>
                <w:color w:val="000000"/>
                <w:sz w:val="24"/>
                <w:szCs w:val="24"/>
              </w:rPr>
              <w:t xml:space="preserve">им. </w:t>
            </w:r>
            <w:r w:rsidRPr="009148FF">
              <w:rPr>
                <w:rFonts w:eastAsia="Calibri"/>
                <w:color w:val="000000"/>
                <w:sz w:val="24"/>
                <w:szCs w:val="24"/>
                <w:lang w:val="en-US"/>
              </w:rPr>
              <w:t xml:space="preserve">Л.А. Венгера «Развитие». </w:t>
            </w:r>
            <w:r w:rsidRPr="009148FF">
              <w:rPr>
                <w:color w:val="000000"/>
                <w:sz w:val="24"/>
                <w:szCs w:val="24"/>
                <w:lang w:val="en-US"/>
              </w:rPr>
              <w:t xml:space="preserve"> </w:t>
            </w:r>
          </w:p>
          <w:p w:rsidR="009148FF" w:rsidRPr="009148FF" w:rsidRDefault="009148FF" w:rsidP="00CA41FD">
            <w:pPr>
              <w:widowControl/>
              <w:numPr>
                <w:ilvl w:val="0"/>
                <w:numId w:val="241"/>
              </w:numPr>
              <w:autoSpaceDE/>
              <w:autoSpaceDN/>
              <w:spacing w:after="53" w:line="260" w:lineRule="auto"/>
              <w:ind w:right="59"/>
              <w:jc w:val="both"/>
              <w:rPr>
                <w:rFonts w:eastAsia="Calibri"/>
                <w:color w:val="000000"/>
                <w:sz w:val="24"/>
                <w:szCs w:val="24"/>
              </w:rPr>
            </w:pPr>
            <w:r w:rsidRPr="009148FF">
              <w:rPr>
                <w:rFonts w:eastAsia="Calibri"/>
                <w:color w:val="000000"/>
                <w:sz w:val="24"/>
                <w:szCs w:val="24"/>
              </w:rPr>
              <w:t>Технология поддержки образной и сюжетно</w:t>
            </w:r>
            <w:r w:rsidRPr="009148FF">
              <w:rPr>
                <w:color w:val="000000"/>
                <w:sz w:val="24"/>
                <w:szCs w:val="24"/>
              </w:rPr>
              <w:t>-</w:t>
            </w:r>
            <w:r w:rsidRPr="009148FF">
              <w:rPr>
                <w:rFonts w:eastAsia="Calibri"/>
                <w:color w:val="000000"/>
                <w:sz w:val="24"/>
                <w:szCs w:val="24"/>
              </w:rPr>
              <w:t xml:space="preserve">ролевой игр, связанных с миром социальных взаимоотношений, профессиями. </w:t>
            </w:r>
            <w:r w:rsidRPr="009148FF">
              <w:rPr>
                <w:rFonts w:eastAsia="Calibri"/>
                <w:b/>
                <w:i/>
                <w:color w:val="000000"/>
                <w:sz w:val="24"/>
                <w:szCs w:val="24"/>
              </w:rPr>
              <w:t xml:space="preserve"> </w:t>
            </w:r>
          </w:p>
          <w:p w:rsidR="009148FF" w:rsidRPr="009148FF" w:rsidRDefault="009148FF" w:rsidP="00CA41FD">
            <w:pPr>
              <w:widowControl/>
              <w:numPr>
                <w:ilvl w:val="0"/>
                <w:numId w:val="212"/>
              </w:numPr>
              <w:autoSpaceDE/>
              <w:autoSpaceDN/>
              <w:spacing w:after="53" w:line="260" w:lineRule="auto"/>
              <w:ind w:left="709" w:right="59" w:hanging="685"/>
              <w:jc w:val="both"/>
              <w:rPr>
                <w:rFonts w:eastAsia="Calibri"/>
                <w:color w:val="000000"/>
                <w:sz w:val="24"/>
                <w:szCs w:val="24"/>
              </w:rPr>
            </w:pPr>
            <w:r w:rsidRPr="009148FF">
              <w:rPr>
                <w:rFonts w:eastAsia="Calibri"/>
                <w:color w:val="000000"/>
                <w:sz w:val="24"/>
                <w:szCs w:val="24"/>
              </w:rPr>
              <w:t xml:space="preserve">Технологии проектной деятельности и родительского волонтерства, направленные на ознакомление детей с миром профессий, экскурсии (прежде всего, для обогащения игрового поведения дошкольников). </w:t>
            </w:r>
            <w:r w:rsidRPr="009148FF">
              <w:rPr>
                <w:rFonts w:eastAsia="Calibri"/>
                <w:b/>
                <w:i/>
                <w:color w:val="000000"/>
                <w:sz w:val="24"/>
                <w:szCs w:val="24"/>
              </w:rPr>
              <w:t xml:space="preserve"> </w:t>
            </w:r>
          </w:p>
          <w:p w:rsidR="009148FF" w:rsidRPr="009148FF" w:rsidRDefault="009148FF" w:rsidP="00CA41FD">
            <w:pPr>
              <w:widowControl/>
              <w:numPr>
                <w:ilvl w:val="0"/>
                <w:numId w:val="212"/>
              </w:numPr>
              <w:autoSpaceDE/>
              <w:autoSpaceDN/>
              <w:spacing w:after="50" w:line="261" w:lineRule="auto"/>
              <w:ind w:left="709" w:right="59" w:hanging="685"/>
              <w:jc w:val="both"/>
              <w:rPr>
                <w:rFonts w:eastAsia="Calibri"/>
                <w:color w:val="000000"/>
                <w:sz w:val="24"/>
                <w:szCs w:val="24"/>
              </w:rPr>
            </w:pPr>
            <w:r w:rsidRPr="009148FF">
              <w:rPr>
                <w:rFonts w:eastAsia="Calibri"/>
                <w:color w:val="000000"/>
                <w:sz w:val="24"/>
                <w:szCs w:val="24"/>
              </w:rPr>
              <w:t>Технология «Время Выбора» (в части формирования ответственного поведения «Я помогаю»</w:t>
            </w:r>
            <w:r w:rsidRPr="009148FF">
              <w:rPr>
                <w:color w:val="000000"/>
                <w:sz w:val="24"/>
                <w:szCs w:val="24"/>
              </w:rPr>
              <w:t xml:space="preserve">). </w:t>
            </w:r>
            <w:r w:rsidRPr="009148FF">
              <w:rPr>
                <w:rFonts w:eastAsia="Calibri"/>
                <w:b/>
                <w:i/>
                <w:color w:val="000000"/>
                <w:sz w:val="24"/>
                <w:szCs w:val="24"/>
              </w:rPr>
              <w:t xml:space="preserve"> </w:t>
            </w:r>
          </w:p>
          <w:p w:rsidR="009148FF" w:rsidRPr="009148FF" w:rsidRDefault="009148FF" w:rsidP="00CA41FD">
            <w:pPr>
              <w:widowControl/>
              <w:numPr>
                <w:ilvl w:val="0"/>
                <w:numId w:val="212"/>
              </w:numPr>
              <w:autoSpaceDE/>
              <w:autoSpaceDN/>
              <w:spacing w:after="5" w:line="259" w:lineRule="auto"/>
              <w:ind w:left="709" w:right="59" w:hanging="685"/>
              <w:jc w:val="both"/>
              <w:rPr>
                <w:rFonts w:eastAsia="Calibri"/>
                <w:color w:val="000000"/>
                <w:sz w:val="24"/>
                <w:szCs w:val="24"/>
                <w:lang w:val="en-US"/>
              </w:rPr>
            </w:pPr>
            <w:r w:rsidRPr="009148FF">
              <w:rPr>
                <w:rFonts w:eastAsia="Calibri"/>
                <w:color w:val="000000"/>
                <w:sz w:val="24"/>
                <w:szCs w:val="24"/>
                <w:lang w:val="en-US"/>
              </w:rPr>
              <w:t xml:space="preserve">Средовой подход: </w:t>
            </w:r>
            <w:r w:rsidRPr="009148FF">
              <w:rPr>
                <w:rFonts w:eastAsia="Calibri"/>
                <w:b/>
                <w:i/>
                <w:color w:val="000000"/>
                <w:sz w:val="24"/>
                <w:szCs w:val="24"/>
                <w:lang w:val="en-US"/>
              </w:rPr>
              <w:t xml:space="preserve"> </w:t>
            </w:r>
          </w:p>
          <w:p w:rsidR="009148FF" w:rsidRPr="009148FF" w:rsidRDefault="009148FF" w:rsidP="009148FF">
            <w:pPr>
              <w:widowControl/>
              <w:autoSpaceDE/>
              <w:autoSpaceDN/>
              <w:spacing w:line="259" w:lineRule="auto"/>
              <w:ind w:right="65"/>
              <w:jc w:val="both"/>
              <w:rPr>
                <w:rFonts w:eastAsia="Calibri"/>
                <w:color w:val="000000"/>
                <w:sz w:val="24"/>
                <w:szCs w:val="24"/>
                <w:lang w:val="en-US"/>
              </w:rPr>
            </w:pPr>
            <w:r w:rsidRPr="009148FF">
              <w:rPr>
                <w:rFonts w:eastAsia="Calibri"/>
                <w:color w:val="000000"/>
                <w:sz w:val="24"/>
                <w:szCs w:val="24"/>
              </w:rPr>
              <w:t>1. Наполнение центров книги литературой, иллюстрациями о профессиях, выставки рисунков, иллюстраций, фотографии детей в образах</w:t>
            </w:r>
            <w:r w:rsidRPr="009148FF">
              <w:rPr>
                <w:color w:val="000000"/>
                <w:sz w:val="24"/>
                <w:szCs w:val="24"/>
              </w:rPr>
              <w:t xml:space="preserve"> </w:t>
            </w:r>
            <w:r w:rsidRPr="009148FF">
              <w:rPr>
                <w:rFonts w:eastAsia="Calibri"/>
                <w:color w:val="000000"/>
                <w:sz w:val="24"/>
                <w:szCs w:val="24"/>
              </w:rPr>
              <w:t xml:space="preserve">людей разных профессий и др. </w:t>
            </w:r>
            <w:r w:rsidRPr="009148FF">
              <w:rPr>
                <w:color w:val="000000"/>
                <w:sz w:val="24"/>
                <w:szCs w:val="24"/>
              </w:rPr>
              <w:t xml:space="preserve"> </w:t>
            </w:r>
            <w:r w:rsidRPr="009148FF">
              <w:rPr>
                <w:rFonts w:eastAsia="Calibri"/>
                <w:color w:val="000000"/>
                <w:sz w:val="24"/>
                <w:szCs w:val="24"/>
                <w:lang w:val="en-US"/>
              </w:rPr>
              <w:t xml:space="preserve">2. Наличие в среде бытовых предметов и </w:t>
            </w:r>
          </w:p>
        </w:tc>
        <w:tc>
          <w:tcPr>
            <w:tcW w:w="4682"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CA41FD">
            <w:pPr>
              <w:widowControl/>
              <w:numPr>
                <w:ilvl w:val="0"/>
                <w:numId w:val="213"/>
              </w:numPr>
              <w:autoSpaceDE/>
              <w:autoSpaceDN/>
              <w:spacing w:after="52" w:line="260" w:lineRule="auto"/>
              <w:ind w:right="59" w:hanging="284"/>
              <w:jc w:val="both"/>
              <w:rPr>
                <w:rFonts w:eastAsia="Calibri"/>
                <w:color w:val="000000"/>
                <w:sz w:val="24"/>
                <w:szCs w:val="24"/>
              </w:rPr>
            </w:pPr>
            <w:r w:rsidRPr="009148FF">
              <w:rPr>
                <w:rFonts w:eastAsia="Calibri"/>
                <w:b/>
                <w:color w:val="000000"/>
                <w:sz w:val="24"/>
                <w:szCs w:val="24"/>
              </w:rPr>
              <w:t>Технологии эффективной социализации</w:t>
            </w:r>
            <w:r w:rsidRPr="009148FF">
              <w:rPr>
                <w:rFonts w:eastAsia="Calibri"/>
                <w:color w:val="000000"/>
                <w:sz w:val="24"/>
                <w:szCs w:val="24"/>
              </w:rPr>
              <w:t>: рефлексивный круг, клубный час, дети</w:t>
            </w:r>
            <w:r w:rsidRPr="009148FF">
              <w:rPr>
                <w:color w:val="000000"/>
                <w:sz w:val="24"/>
                <w:szCs w:val="24"/>
              </w:rPr>
              <w:t>-</w:t>
            </w:r>
            <w:r w:rsidRPr="009148FF">
              <w:rPr>
                <w:rFonts w:eastAsia="Calibri"/>
                <w:color w:val="000000"/>
                <w:sz w:val="24"/>
                <w:szCs w:val="24"/>
              </w:rPr>
              <w:t>волонтеры. Гришаева Н.П. позволит эффективно сформировать и развить у детей саморегуляцию поведения, самостоятельность, инициативность, ответственность.</w:t>
            </w:r>
            <w:r w:rsidRPr="009148FF">
              <w:rPr>
                <w:color w:val="000000"/>
                <w:sz w:val="24"/>
                <w:szCs w:val="24"/>
              </w:rPr>
              <w:t xml:space="preserve"> </w:t>
            </w:r>
          </w:p>
          <w:p w:rsidR="009148FF" w:rsidRPr="009148FF" w:rsidRDefault="009148FF" w:rsidP="00CA41FD">
            <w:pPr>
              <w:widowControl/>
              <w:numPr>
                <w:ilvl w:val="0"/>
                <w:numId w:val="213"/>
              </w:numPr>
              <w:autoSpaceDE/>
              <w:autoSpaceDN/>
              <w:spacing w:after="57" w:line="260" w:lineRule="auto"/>
              <w:ind w:right="59" w:hanging="284"/>
              <w:jc w:val="both"/>
              <w:rPr>
                <w:rFonts w:eastAsia="Calibri"/>
                <w:color w:val="000000"/>
                <w:sz w:val="24"/>
                <w:szCs w:val="24"/>
                <w:lang w:val="en-US"/>
              </w:rPr>
            </w:pPr>
            <w:r w:rsidRPr="009148FF">
              <w:rPr>
                <w:rFonts w:eastAsia="Calibri"/>
                <w:b/>
                <w:color w:val="000000"/>
                <w:sz w:val="24"/>
                <w:szCs w:val="24"/>
              </w:rPr>
              <w:t>«Образовательные ситуации»</w:t>
            </w:r>
            <w:r w:rsidRPr="009148FF">
              <w:rPr>
                <w:color w:val="000000"/>
                <w:sz w:val="24"/>
                <w:szCs w:val="24"/>
              </w:rPr>
              <w:t xml:space="preserve"> </w:t>
            </w:r>
            <w:r w:rsidRPr="009148FF">
              <w:rPr>
                <w:rFonts w:eastAsia="Calibri"/>
                <w:color w:val="000000"/>
                <w:sz w:val="24"/>
                <w:szCs w:val="24"/>
              </w:rPr>
              <w:t>Булычевой А.И.  по программе «Развитие» создаются для решения какой</w:t>
            </w:r>
            <w:r w:rsidRPr="009148FF">
              <w:rPr>
                <w:color w:val="000000"/>
                <w:sz w:val="24"/>
                <w:szCs w:val="24"/>
              </w:rPr>
              <w:t>-</w:t>
            </w:r>
            <w:r w:rsidRPr="009148FF">
              <w:rPr>
                <w:rFonts w:eastAsia="Calibri"/>
                <w:color w:val="000000"/>
                <w:sz w:val="24"/>
                <w:szCs w:val="24"/>
              </w:rPr>
              <w:t>то образовательной задачи. Основная цель и задача «Образовательной ситуации»</w:t>
            </w:r>
            <w:r w:rsidRPr="009148FF">
              <w:rPr>
                <w:color w:val="000000"/>
                <w:sz w:val="24"/>
                <w:szCs w:val="24"/>
              </w:rPr>
              <w:t>-</w:t>
            </w:r>
            <w:r w:rsidRPr="009148FF">
              <w:rPr>
                <w:rFonts w:eastAsia="Calibri"/>
                <w:color w:val="000000"/>
                <w:sz w:val="24"/>
                <w:szCs w:val="24"/>
              </w:rPr>
              <w:t xml:space="preserve">это развитие у детей познавательных и творческих способностей, психических качеств, сообщение им знаний, создание условий для овладения детьми определенными действиями. </w:t>
            </w:r>
            <w:r w:rsidRPr="009148FF">
              <w:rPr>
                <w:rFonts w:eastAsia="Calibri"/>
                <w:color w:val="000000"/>
                <w:sz w:val="24"/>
                <w:szCs w:val="24"/>
                <w:lang w:val="en-US"/>
              </w:rPr>
              <w:t xml:space="preserve">Образовательные ситуации. </w:t>
            </w:r>
            <w:r w:rsidRPr="009148FF">
              <w:rPr>
                <w:color w:val="000000"/>
                <w:sz w:val="24"/>
                <w:szCs w:val="24"/>
                <w:lang w:val="en-US"/>
              </w:rPr>
              <w:t xml:space="preserve"> </w:t>
            </w:r>
          </w:p>
          <w:p w:rsidR="009148FF" w:rsidRPr="009148FF" w:rsidRDefault="009148FF" w:rsidP="00CA41FD">
            <w:pPr>
              <w:widowControl/>
              <w:numPr>
                <w:ilvl w:val="0"/>
                <w:numId w:val="213"/>
              </w:numPr>
              <w:autoSpaceDE/>
              <w:autoSpaceDN/>
              <w:spacing w:after="5" w:line="259" w:lineRule="auto"/>
              <w:ind w:right="59" w:hanging="284"/>
              <w:jc w:val="both"/>
              <w:rPr>
                <w:rFonts w:eastAsia="Calibri"/>
                <w:color w:val="000000"/>
                <w:sz w:val="24"/>
                <w:szCs w:val="24"/>
              </w:rPr>
            </w:pPr>
            <w:r w:rsidRPr="009148FF">
              <w:rPr>
                <w:rFonts w:eastAsia="Calibri"/>
                <w:b/>
                <w:color w:val="000000"/>
                <w:sz w:val="24"/>
                <w:szCs w:val="24"/>
              </w:rPr>
              <w:t>Технология «Время выбора</w:t>
            </w:r>
            <w:r w:rsidRPr="009148FF">
              <w:rPr>
                <w:rFonts w:eastAsia="Calibri"/>
                <w:color w:val="000000"/>
                <w:sz w:val="24"/>
                <w:szCs w:val="24"/>
              </w:rPr>
              <w:t>», «Поддержка и развитие детской игры», Непомнящая Е.С. это система поддержки инициативных ситуаций развития ребенка и становления детской само-</w:t>
            </w:r>
          </w:p>
        </w:tc>
      </w:tr>
      <w:tr w:rsidR="009148FF" w:rsidRPr="009148FF" w:rsidTr="009148FF">
        <w:trPr>
          <w:trHeight w:val="4542"/>
        </w:trPr>
        <w:tc>
          <w:tcPr>
            <w:tcW w:w="4678"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line="259" w:lineRule="auto"/>
              <w:jc w:val="both"/>
              <w:rPr>
                <w:rFonts w:eastAsia="Calibri"/>
                <w:color w:val="000000"/>
                <w:sz w:val="24"/>
                <w:szCs w:val="24"/>
              </w:rPr>
            </w:pPr>
            <w:r w:rsidRPr="009148FF">
              <w:rPr>
                <w:rFonts w:eastAsia="Calibri"/>
                <w:color w:val="000000"/>
                <w:sz w:val="24"/>
                <w:szCs w:val="24"/>
              </w:rPr>
              <w:t>приборов (музыкальный центр, компьютер, ноутбук и др.)</w:t>
            </w:r>
            <w:r w:rsidRPr="009148FF">
              <w:rPr>
                <w:rFonts w:eastAsia="Calibri"/>
                <w:b/>
                <w:i/>
                <w:color w:val="000000"/>
                <w:sz w:val="24"/>
                <w:szCs w:val="24"/>
              </w:rPr>
              <w:t xml:space="preserve"> </w:t>
            </w:r>
          </w:p>
        </w:tc>
        <w:tc>
          <w:tcPr>
            <w:tcW w:w="4682"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after="50" w:line="262" w:lineRule="auto"/>
              <w:jc w:val="both"/>
              <w:rPr>
                <w:rFonts w:eastAsia="Calibri"/>
                <w:color w:val="000000"/>
                <w:sz w:val="24"/>
                <w:szCs w:val="24"/>
              </w:rPr>
            </w:pPr>
            <w:r w:rsidRPr="009148FF">
              <w:rPr>
                <w:rFonts w:eastAsia="Calibri"/>
                <w:color w:val="000000"/>
                <w:sz w:val="24"/>
                <w:szCs w:val="24"/>
              </w:rPr>
              <w:t>стоятельности в образовательном пространстве детского сада.</w:t>
            </w:r>
            <w:r w:rsidRPr="009148FF">
              <w:rPr>
                <w:color w:val="000000"/>
                <w:sz w:val="24"/>
                <w:szCs w:val="24"/>
              </w:rPr>
              <w:t xml:space="preserve"> </w:t>
            </w:r>
          </w:p>
          <w:p w:rsidR="009148FF" w:rsidRPr="009148FF" w:rsidRDefault="009148FF" w:rsidP="00CA41FD">
            <w:pPr>
              <w:widowControl/>
              <w:numPr>
                <w:ilvl w:val="0"/>
                <w:numId w:val="214"/>
              </w:numPr>
              <w:autoSpaceDE/>
              <w:autoSpaceDN/>
              <w:spacing w:after="5" w:line="259" w:lineRule="auto"/>
              <w:ind w:hanging="284"/>
              <w:jc w:val="both"/>
              <w:rPr>
                <w:rFonts w:eastAsia="Calibri"/>
                <w:color w:val="000000"/>
                <w:sz w:val="24"/>
                <w:szCs w:val="24"/>
                <w:lang w:val="en-US"/>
              </w:rPr>
            </w:pPr>
            <w:r w:rsidRPr="009148FF">
              <w:rPr>
                <w:rFonts w:eastAsia="Calibri"/>
                <w:b/>
                <w:color w:val="000000"/>
                <w:sz w:val="24"/>
                <w:szCs w:val="24"/>
                <w:lang w:val="en-US"/>
              </w:rPr>
              <w:t xml:space="preserve">Технология </w:t>
            </w:r>
            <w:r w:rsidRPr="009148FF">
              <w:rPr>
                <w:rFonts w:eastAsia="Calibri"/>
                <w:b/>
                <w:color w:val="000000"/>
                <w:sz w:val="24"/>
                <w:szCs w:val="24"/>
                <w:lang w:val="en-US"/>
              </w:rPr>
              <w:tab/>
              <w:t xml:space="preserve">развивающих </w:t>
            </w:r>
            <w:r w:rsidRPr="009148FF">
              <w:rPr>
                <w:rFonts w:eastAsia="Calibri"/>
                <w:b/>
                <w:color w:val="000000"/>
                <w:sz w:val="24"/>
                <w:szCs w:val="24"/>
                <w:lang w:val="en-US"/>
              </w:rPr>
              <w:tab/>
              <w:t xml:space="preserve">игр </w:t>
            </w:r>
          </w:p>
          <w:p w:rsidR="009148FF" w:rsidRPr="009148FF" w:rsidRDefault="009148FF" w:rsidP="009148FF">
            <w:pPr>
              <w:widowControl/>
              <w:autoSpaceDE/>
              <w:autoSpaceDN/>
              <w:spacing w:after="57" w:line="260" w:lineRule="auto"/>
              <w:ind w:right="105"/>
              <w:jc w:val="both"/>
              <w:rPr>
                <w:rFonts w:eastAsia="Calibri"/>
                <w:color w:val="000000"/>
                <w:sz w:val="24"/>
                <w:szCs w:val="24"/>
              </w:rPr>
            </w:pPr>
            <w:r w:rsidRPr="009148FF">
              <w:rPr>
                <w:rFonts w:eastAsia="Calibri"/>
                <w:b/>
                <w:color w:val="000000"/>
                <w:sz w:val="24"/>
                <w:szCs w:val="24"/>
              </w:rPr>
              <w:t xml:space="preserve">В.В.Воскобовича «Фиолетовый лес».  </w:t>
            </w:r>
            <w:r w:rsidRPr="009148FF">
              <w:rPr>
                <w:rFonts w:eastAsia="Calibri"/>
                <w:color w:val="000000"/>
                <w:sz w:val="24"/>
                <w:szCs w:val="24"/>
              </w:rPr>
              <w:t>Она разработана на 3 важнейших принципах: интерес</w:t>
            </w:r>
            <w:r w:rsidRPr="009148FF">
              <w:rPr>
                <w:color w:val="000000"/>
                <w:sz w:val="24"/>
                <w:szCs w:val="24"/>
              </w:rPr>
              <w:t>-</w:t>
            </w:r>
            <w:r w:rsidRPr="009148FF">
              <w:rPr>
                <w:rFonts w:eastAsia="Calibri"/>
                <w:color w:val="000000"/>
                <w:sz w:val="24"/>
                <w:szCs w:val="24"/>
              </w:rPr>
              <w:t>познание</w:t>
            </w:r>
            <w:r w:rsidRPr="009148FF">
              <w:rPr>
                <w:color w:val="000000"/>
                <w:sz w:val="24"/>
                <w:szCs w:val="24"/>
              </w:rPr>
              <w:t>-</w:t>
            </w:r>
            <w:r w:rsidRPr="009148FF">
              <w:rPr>
                <w:rFonts w:eastAsia="Calibri"/>
                <w:color w:val="000000"/>
                <w:sz w:val="24"/>
                <w:szCs w:val="24"/>
              </w:rPr>
              <w:t xml:space="preserve">творчество. Технология развивает у детей познавательный интерес, совершенствует свои навыки и умения, обеспечивает реализацию множества образовательных задач по всем образовательным областям. </w:t>
            </w:r>
            <w:r w:rsidRPr="009148FF">
              <w:rPr>
                <w:color w:val="000000"/>
                <w:sz w:val="24"/>
                <w:szCs w:val="24"/>
              </w:rPr>
              <w:t xml:space="preserve"> </w:t>
            </w:r>
          </w:p>
          <w:p w:rsidR="009148FF" w:rsidRPr="009148FF" w:rsidRDefault="009148FF" w:rsidP="00CA41FD">
            <w:pPr>
              <w:widowControl/>
              <w:numPr>
                <w:ilvl w:val="0"/>
                <w:numId w:val="214"/>
              </w:numPr>
              <w:autoSpaceDE/>
              <w:autoSpaceDN/>
              <w:spacing w:after="27" w:line="259" w:lineRule="auto"/>
              <w:ind w:hanging="284"/>
              <w:jc w:val="both"/>
              <w:rPr>
                <w:rFonts w:eastAsia="Calibri"/>
                <w:color w:val="000000"/>
                <w:sz w:val="24"/>
                <w:szCs w:val="24"/>
                <w:lang w:val="en-US"/>
              </w:rPr>
            </w:pPr>
            <w:r w:rsidRPr="009148FF">
              <w:rPr>
                <w:rFonts w:eastAsia="Calibri"/>
                <w:color w:val="000000"/>
                <w:sz w:val="24"/>
                <w:szCs w:val="24"/>
                <w:lang w:val="en-US"/>
              </w:rPr>
              <w:t>УМК программы «Самоцвет».</w:t>
            </w:r>
            <w:r w:rsidRPr="009148FF">
              <w:rPr>
                <w:color w:val="000000"/>
                <w:sz w:val="24"/>
                <w:szCs w:val="24"/>
                <w:lang w:val="en-US"/>
              </w:rPr>
              <w:t xml:space="preserve"> </w:t>
            </w:r>
          </w:p>
          <w:p w:rsidR="009148FF" w:rsidRPr="009148FF" w:rsidRDefault="009148FF" w:rsidP="00CA41FD">
            <w:pPr>
              <w:widowControl/>
              <w:numPr>
                <w:ilvl w:val="0"/>
                <w:numId w:val="214"/>
              </w:numPr>
              <w:autoSpaceDE/>
              <w:autoSpaceDN/>
              <w:spacing w:after="5" w:line="259" w:lineRule="auto"/>
              <w:ind w:hanging="284"/>
              <w:jc w:val="both"/>
              <w:rPr>
                <w:rFonts w:eastAsia="Calibri"/>
                <w:color w:val="000000"/>
                <w:sz w:val="24"/>
                <w:szCs w:val="24"/>
                <w:lang w:val="en-US"/>
              </w:rPr>
            </w:pPr>
            <w:r w:rsidRPr="009148FF">
              <w:rPr>
                <w:rFonts w:eastAsia="Calibri"/>
                <w:color w:val="000000"/>
                <w:sz w:val="24"/>
                <w:szCs w:val="24"/>
                <w:lang w:val="en-US"/>
              </w:rPr>
              <w:t>УМК программы «Мир открытий»</w:t>
            </w:r>
            <w:r w:rsidRPr="009148FF">
              <w:rPr>
                <w:color w:val="000000"/>
                <w:sz w:val="24"/>
                <w:szCs w:val="24"/>
                <w:lang w:val="en-US"/>
              </w:rPr>
              <w:t xml:space="preserve"> </w:t>
            </w:r>
          </w:p>
          <w:p w:rsidR="009148FF" w:rsidRPr="009148FF" w:rsidRDefault="009148FF" w:rsidP="009148FF">
            <w:pPr>
              <w:widowControl/>
              <w:autoSpaceDE/>
              <w:autoSpaceDN/>
              <w:spacing w:line="259" w:lineRule="auto"/>
              <w:rPr>
                <w:rFonts w:eastAsia="Calibri"/>
                <w:color w:val="000000"/>
                <w:sz w:val="24"/>
                <w:szCs w:val="24"/>
                <w:lang w:val="en-US"/>
              </w:rPr>
            </w:pPr>
            <w:r w:rsidRPr="009148FF">
              <w:rPr>
                <w:rFonts w:eastAsia="Calibri"/>
                <w:b/>
                <w:i/>
                <w:color w:val="000000"/>
                <w:sz w:val="24"/>
                <w:szCs w:val="24"/>
                <w:lang w:val="en-US"/>
              </w:rPr>
              <w:t xml:space="preserve"> </w:t>
            </w:r>
          </w:p>
        </w:tc>
      </w:tr>
    </w:tbl>
    <w:p w:rsidR="009148FF" w:rsidRPr="009148FF" w:rsidRDefault="009148FF" w:rsidP="009148FF">
      <w:pPr>
        <w:widowControl/>
        <w:autoSpaceDE/>
        <w:autoSpaceDN/>
        <w:spacing w:after="16" w:line="259" w:lineRule="auto"/>
        <w:rPr>
          <w:rFonts w:eastAsia="Calibri"/>
          <w:color w:val="000000"/>
          <w:sz w:val="24"/>
          <w:szCs w:val="24"/>
          <w:lang w:val="en-US"/>
        </w:rPr>
      </w:pPr>
    </w:p>
    <w:p w:rsidR="009148FF" w:rsidRPr="00263A1F" w:rsidRDefault="009148FF" w:rsidP="009148FF">
      <w:pPr>
        <w:widowControl/>
        <w:autoSpaceDE/>
        <w:autoSpaceDN/>
        <w:spacing w:after="3" w:line="265" w:lineRule="auto"/>
        <w:jc w:val="both"/>
        <w:rPr>
          <w:rFonts w:eastAsia="Calibri"/>
          <w:color w:val="000000"/>
          <w:sz w:val="24"/>
          <w:szCs w:val="24"/>
        </w:rPr>
      </w:pPr>
      <w:r w:rsidRPr="00263A1F">
        <w:rPr>
          <w:b/>
          <w:color w:val="000000"/>
          <w:sz w:val="24"/>
          <w:szCs w:val="24"/>
        </w:rPr>
        <w:t xml:space="preserve">2.1.2. </w:t>
      </w:r>
      <w:r w:rsidRPr="00263A1F">
        <w:rPr>
          <w:rFonts w:eastAsia="Calibri"/>
          <w:b/>
          <w:color w:val="000000"/>
          <w:sz w:val="24"/>
          <w:szCs w:val="24"/>
        </w:rPr>
        <w:t>Познавательное развитие.</w:t>
      </w:r>
      <w:r w:rsidRPr="00263A1F">
        <w:rPr>
          <w:b/>
          <w:color w:val="000000"/>
          <w:sz w:val="24"/>
          <w:szCs w:val="24"/>
        </w:rPr>
        <w:t xml:space="preserve"> </w:t>
      </w:r>
    </w:p>
    <w:p w:rsidR="009148FF" w:rsidRPr="00263A1F" w:rsidRDefault="009148FF" w:rsidP="009148FF">
      <w:pPr>
        <w:widowControl/>
        <w:autoSpaceDE/>
        <w:autoSpaceDN/>
        <w:spacing w:after="3" w:line="265" w:lineRule="auto"/>
        <w:jc w:val="both"/>
        <w:rPr>
          <w:rFonts w:eastAsia="Calibri"/>
          <w:color w:val="000000"/>
          <w:sz w:val="24"/>
          <w:szCs w:val="24"/>
        </w:rPr>
      </w:pPr>
      <w:r w:rsidRPr="00263A1F">
        <w:rPr>
          <w:rFonts w:eastAsia="Calibri"/>
          <w:b/>
          <w:color w:val="000000"/>
          <w:sz w:val="24"/>
          <w:szCs w:val="24"/>
        </w:rPr>
        <w:t>2.1.2.1. От 2 месяцев до 1 года.</w:t>
      </w:r>
      <w:r w:rsidRPr="00263A1F">
        <w:rPr>
          <w:b/>
          <w:color w:val="000000"/>
          <w:sz w:val="24"/>
          <w:szCs w:val="24"/>
        </w:rPr>
        <w:t xml:space="preserve"> </w:t>
      </w:r>
    </w:p>
    <w:p w:rsidR="009148FF" w:rsidRPr="009148FF" w:rsidRDefault="009148FF" w:rsidP="009148FF">
      <w:pPr>
        <w:widowControl/>
        <w:autoSpaceDE/>
        <w:autoSpaceDN/>
        <w:spacing w:after="98" w:line="267" w:lineRule="auto"/>
        <w:ind w:right="7"/>
        <w:jc w:val="both"/>
        <w:rPr>
          <w:rFonts w:eastAsia="Calibri"/>
          <w:color w:val="000000"/>
          <w:sz w:val="24"/>
          <w:szCs w:val="24"/>
        </w:rPr>
      </w:pPr>
      <w:r w:rsidRPr="009148FF">
        <w:rPr>
          <w:rFonts w:eastAsia="Calibri"/>
          <w:color w:val="000000"/>
          <w:sz w:val="24"/>
          <w:szCs w:val="24"/>
        </w:rPr>
        <w:t xml:space="preserve">В области познавательного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37"/>
        </w:numPr>
        <w:autoSpaceDE/>
        <w:autoSpaceDN/>
        <w:spacing w:after="77" w:line="267" w:lineRule="auto"/>
        <w:ind w:right="7" w:hanging="568"/>
        <w:jc w:val="both"/>
        <w:rPr>
          <w:rFonts w:eastAsia="Calibri"/>
          <w:color w:val="000000"/>
          <w:sz w:val="24"/>
          <w:szCs w:val="24"/>
        </w:rPr>
      </w:pPr>
      <w:r w:rsidRPr="009148FF">
        <w:rPr>
          <w:rFonts w:eastAsia="Calibri"/>
          <w:color w:val="000000"/>
          <w:sz w:val="24"/>
          <w:szCs w:val="24"/>
        </w:rPr>
        <w:t>развивать интерес детей к окружающим предметам и действиям с ними;</w:t>
      </w:r>
      <w:r w:rsidRPr="009148FF">
        <w:rPr>
          <w:color w:val="000000"/>
          <w:sz w:val="24"/>
          <w:szCs w:val="24"/>
        </w:rPr>
        <w:t xml:space="preserve"> </w:t>
      </w:r>
    </w:p>
    <w:p w:rsidR="009148FF" w:rsidRPr="009148FF" w:rsidRDefault="009148FF" w:rsidP="00CA41FD">
      <w:pPr>
        <w:widowControl/>
        <w:numPr>
          <w:ilvl w:val="0"/>
          <w:numId w:val="37"/>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вовлекать ребёнка в действия с предметами и игрушками, развивать способы действий с ними;</w:t>
      </w:r>
      <w:r w:rsidRPr="009148FF">
        <w:rPr>
          <w:color w:val="000000"/>
          <w:sz w:val="24"/>
          <w:szCs w:val="24"/>
        </w:rPr>
        <w:t xml:space="preserve"> </w:t>
      </w:r>
    </w:p>
    <w:p w:rsidR="009148FF" w:rsidRPr="009148FF" w:rsidRDefault="009148FF" w:rsidP="00CA41FD">
      <w:pPr>
        <w:widowControl/>
        <w:numPr>
          <w:ilvl w:val="0"/>
          <w:numId w:val="37"/>
        </w:numPr>
        <w:autoSpaceDE/>
        <w:autoSpaceDN/>
        <w:spacing w:after="93" w:line="267" w:lineRule="auto"/>
        <w:ind w:right="7" w:hanging="568"/>
        <w:jc w:val="both"/>
        <w:rPr>
          <w:rFonts w:eastAsia="Calibri"/>
          <w:color w:val="000000"/>
          <w:sz w:val="24"/>
          <w:szCs w:val="24"/>
        </w:rPr>
      </w:pPr>
      <w:r w:rsidRPr="009148FF">
        <w:rPr>
          <w:rFonts w:eastAsia="Calibri"/>
          <w:color w:val="000000"/>
          <w:sz w:val="24"/>
          <w:szCs w:val="24"/>
        </w:rPr>
        <w:t>развивать способности детей ориентироваться в знакомой обстановке, поддерживать эмоциональный контакт в общении со взрослым;</w:t>
      </w:r>
      <w:r w:rsidRPr="009148FF">
        <w:rPr>
          <w:color w:val="000000"/>
          <w:sz w:val="24"/>
          <w:szCs w:val="24"/>
        </w:rPr>
        <w:t xml:space="preserve"> </w:t>
      </w:r>
    </w:p>
    <w:p w:rsidR="009148FF" w:rsidRPr="009148FF" w:rsidRDefault="009148FF" w:rsidP="00CA41FD">
      <w:pPr>
        <w:widowControl/>
        <w:numPr>
          <w:ilvl w:val="0"/>
          <w:numId w:val="37"/>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вызывать интерес к объектам живой и неживой природы в процессе взаимодействия с</w:t>
      </w:r>
      <w:r w:rsidRPr="009148FF">
        <w:rPr>
          <w:color w:val="000000"/>
          <w:sz w:val="24"/>
          <w:szCs w:val="24"/>
        </w:rPr>
        <w:t xml:space="preserve"> </w:t>
      </w:r>
      <w:r w:rsidRPr="009148FF">
        <w:rPr>
          <w:rFonts w:eastAsia="Calibri"/>
          <w:color w:val="000000"/>
          <w:sz w:val="24"/>
          <w:szCs w:val="24"/>
        </w:rPr>
        <w:t>ними, узнавать их.</w:t>
      </w:r>
      <w:r w:rsidRPr="009148FF">
        <w:rPr>
          <w:color w:val="000000"/>
          <w:sz w:val="24"/>
          <w:szCs w:val="24"/>
        </w:rPr>
        <w:t xml:space="preserve"> </w:t>
      </w:r>
    </w:p>
    <w:p w:rsidR="009148FF" w:rsidRPr="009148FF" w:rsidRDefault="009148FF" w:rsidP="009148FF">
      <w:pPr>
        <w:widowControl/>
        <w:autoSpaceDE/>
        <w:autoSpaceDN/>
        <w:spacing w:after="94" w:line="267" w:lineRule="auto"/>
        <w:ind w:right="7"/>
        <w:jc w:val="both"/>
        <w:rPr>
          <w:rFonts w:eastAsia="Calibri"/>
          <w:color w:val="000000"/>
          <w:sz w:val="24"/>
          <w:szCs w:val="24"/>
          <w:lang w:val="en-US"/>
        </w:rPr>
      </w:pPr>
      <w:r w:rsidRPr="009148FF">
        <w:rPr>
          <w:rFonts w:eastAsia="Calibri"/>
          <w:b/>
          <w:color w:val="000000"/>
          <w:sz w:val="24"/>
          <w:szCs w:val="24"/>
          <w:lang w:val="en-US"/>
        </w:rPr>
        <w:t>Содержание</w:t>
      </w:r>
      <w:r w:rsidRPr="009148FF">
        <w:rPr>
          <w:color w:val="000000"/>
          <w:sz w:val="24"/>
          <w:szCs w:val="24"/>
          <w:lang w:val="en-US"/>
        </w:rPr>
        <w:t xml:space="preserve"> </w:t>
      </w:r>
      <w:r w:rsidRPr="009148FF">
        <w:rPr>
          <w:rFonts w:eastAsia="Calibri"/>
          <w:color w:val="000000"/>
          <w:sz w:val="24"/>
          <w:szCs w:val="24"/>
          <w:lang w:val="en-US"/>
        </w:rPr>
        <w:t>образовательной деятельности.</w:t>
      </w:r>
      <w:r w:rsidRPr="009148FF">
        <w:rPr>
          <w:color w:val="000000"/>
          <w:sz w:val="24"/>
          <w:szCs w:val="24"/>
          <w:lang w:val="en-US"/>
        </w:rPr>
        <w:t xml:space="preserve"> </w:t>
      </w:r>
    </w:p>
    <w:p w:rsidR="009148FF" w:rsidRPr="009148FF" w:rsidRDefault="009148FF" w:rsidP="00CA41FD">
      <w:pPr>
        <w:widowControl/>
        <w:numPr>
          <w:ilvl w:val="0"/>
          <w:numId w:val="38"/>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r w:rsidRPr="009148FF">
        <w:rPr>
          <w:color w:val="000000"/>
          <w:sz w:val="24"/>
          <w:szCs w:val="24"/>
        </w:rPr>
        <w:t xml:space="preserve"> </w:t>
      </w:r>
    </w:p>
    <w:p w:rsidR="009148FF" w:rsidRPr="009148FF" w:rsidRDefault="009148FF" w:rsidP="00CA41FD">
      <w:pPr>
        <w:widowControl/>
        <w:numPr>
          <w:ilvl w:val="0"/>
          <w:numId w:val="38"/>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С 6 месяцев педагог побуждает детей к играм</w:t>
      </w:r>
      <w:r w:rsidRPr="009148FF">
        <w:rPr>
          <w:color w:val="000000"/>
          <w:sz w:val="24"/>
          <w:szCs w:val="24"/>
        </w:rPr>
        <w:t>-</w:t>
      </w:r>
      <w:r w:rsidRPr="009148FF">
        <w:rPr>
          <w:rFonts w:eastAsia="Calibri"/>
          <w:color w:val="000000"/>
          <w:sz w:val="24"/>
          <w:szCs w:val="24"/>
        </w:rPr>
        <w:t>упражнениям манипуляторного характера, развивает несложные предметно</w:t>
      </w:r>
      <w:r w:rsidRPr="009148FF">
        <w:rPr>
          <w:color w:val="000000"/>
          <w:sz w:val="24"/>
          <w:szCs w:val="24"/>
        </w:rPr>
        <w:t>-</w:t>
      </w:r>
      <w:r w:rsidRPr="009148FF">
        <w:rPr>
          <w:rFonts w:eastAsia="Calibri"/>
          <w:color w:val="000000"/>
          <w:sz w:val="24"/>
          <w:szCs w:val="24"/>
        </w:rPr>
        <w:t>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r w:rsidRPr="009148FF">
        <w:rPr>
          <w:color w:val="000000"/>
          <w:sz w:val="24"/>
          <w:szCs w:val="24"/>
        </w:rPr>
        <w:t xml:space="preserve"> </w:t>
      </w:r>
    </w:p>
    <w:p w:rsidR="009148FF" w:rsidRPr="009148FF" w:rsidRDefault="009148FF" w:rsidP="00CA41FD">
      <w:pPr>
        <w:widowControl/>
        <w:numPr>
          <w:ilvl w:val="0"/>
          <w:numId w:val="38"/>
        </w:numPr>
        <w:autoSpaceDE/>
        <w:autoSpaceDN/>
        <w:spacing w:after="93" w:line="267" w:lineRule="auto"/>
        <w:ind w:right="7" w:hanging="568"/>
        <w:jc w:val="both"/>
        <w:rPr>
          <w:rFonts w:eastAsia="Calibri"/>
          <w:color w:val="000000"/>
          <w:sz w:val="24"/>
          <w:szCs w:val="24"/>
        </w:rPr>
      </w:pPr>
      <w:r w:rsidRPr="009148FF">
        <w:rPr>
          <w:rFonts w:eastAsia="Calibri"/>
          <w:color w:val="000000"/>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r w:rsidRPr="009148FF">
        <w:rPr>
          <w:color w:val="000000"/>
          <w:sz w:val="24"/>
          <w:szCs w:val="24"/>
        </w:rPr>
        <w:t xml:space="preserve"> </w:t>
      </w:r>
    </w:p>
    <w:p w:rsidR="009148FF" w:rsidRPr="009148FF" w:rsidRDefault="009148FF" w:rsidP="00CA41FD">
      <w:pPr>
        <w:widowControl/>
        <w:numPr>
          <w:ilvl w:val="0"/>
          <w:numId w:val="3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привлекает внимание детей и организует взаимодействие с объектами живой и неживой природы в естественной среде.</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2.1.2.2. От 1 года до 2 лет.</w:t>
      </w:r>
      <w:r w:rsidRPr="009148FF">
        <w:rPr>
          <w:b/>
          <w:color w:val="000000"/>
          <w:sz w:val="24"/>
          <w:szCs w:val="24"/>
        </w:rPr>
        <w:t xml:space="preserve"> </w:t>
      </w:r>
    </w:p>
    <w:p w:rsidR="009148FF" w:rsidRPr="009148FF" w:rsidRDefault="009148FF" w:rsidP="009148FF">
      <w:pPr>
        <w:widowControl/>
        <w:autoSpaceDE/>
        <w:autoSpaceDN/>
        <w:spacing w:after="93" w:line="267" w:lineRule="auto"/>
        <w:ind w:right="7"/>
        <w:jc w:val="both"/>
        <w:rPr>
          <w:rFonts w:eastAsia="Calibri"/>
          <w:color w:val="000000"/>
          <w:sz w:val="24"/>
          <w:szCs w:val="24"/>
        </w:rPr>
      </w:pPr>
      <w:r w:rsidRPr="009148FF">
        <w:rPr>
          <w:rFonts w:eastAsia="Calibri"/>
          <w:color w:val="000000"/>
          <w:sz w:val="24"/>
          <w:szCs w:val="24"/>
        </w:rPr>
        <w:t xml:space="preserve">В области познавательного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39"/>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r w:rsidRPr="009148FF">
        <w:rPr>
          <w:color w:val="000000"/>
          <w:sz w:val="24"/>
          <w:szCs w:val="24"/>
        </w:rPr>
        <w:t xml:space="preserve"> </w:t>
      </w:r>
    </w:p>
    <w:p w:rsidR="009148FF" w:rsidRPr="009148FF" w:rsidRDefault="009148FF" w:rsidP="00CA41FD">
      <w:pPr>
        <w:widowControl/>
        <w:numPr>
          <w:ilvl w:val="0"/>
          <w:numId w:val="39"/>
        </w:numPr>
        <w:autoSpaceDE/>
        <w:autoSpaceDN/>
        <w:spacing w:after="97" w:line="267" w:lineRule="auto"/>
        <w:ind w:right="7" w:hanging="568"/>
        <w:jc w:val="both"/>
        <w:rPr>
          <w:rFonts w:eastAsia="Calibri"/>
          <w:color w:val="000000"/>
          <w:sz w:val="24"/>
          <w:szCs w:val="24"/>
        </w:rPr>
      </w:pPr>
      <w:r w:rsidRPr="009148FF">
        <w:rPr>
          <w:rFonts w:eastAsia="Calibri"/>
          <w:color w:val="000000"/>
          <w:sz w:val="24"/>
          <w:szCs w:val="24"/>
        </w:rPr>
        <w:t>формировать стремление детей к подражанию действиям взрослых, понимать обозначающие их слова;</w:t>
      </w:r>
      <w:r w:rsidRPr="009148FF">
        <w:rPr>
          <w:color w:val="000000"/>
          <w:sz w:val="24"/>
          <w:szCs w:val="24"/>
        </w:rPr>
        <w:t xml:space="preserve"> </w:t>
      </w:r>
    </w:p>
    <w:p w:rsidR="009148FF" w:rsidRPr="009148FF" w:rsidRDefault="009148FF" w:rsidP="00CA41FD">
      <w:pPr>
        <w:widowControl/>
        <w:numPr>
          <w:ilvl w:val="0"/>
          <w:numId w:val="39"/>
        </w:numPr>
        <w:autoSpaceDE/>
        <w:autoSpaceDN/>
        <w:spacing w:after="77" w:line="267" w:lineRule="auto"/>
        <w:ind w:right="7" w:hanging="568"/>
        <w:jc w:val="both"/>
        <w:rPr>
          <w:rFonts w:eastAsia="Calibri"/>
          <w:color w:val="000000"/>
          <w:sz w:val="24"/>
          <w:szCs w:val="24"/>
        </w:rPr>
      </w:pPr>
      <w:r w:rsidRPr="009148FF">
        <w:rPr>
          <w:rFonts w:eastAsia="Calibri"/>
          <w:color w:val="000000"/>
          <w:sz w:val="24"/>
          <w:szCs w:val="24"/>
        </w:rPr>
        <w:t>формировать умения ориентироваться в ближайшем окружении;</w:t>
      </w:r>
      <w:r w:rsidRPr="009148FF">
        <w:rPr>
          <w:color w:val="000000"/>
          <w:sz w:val="24"/>
          <w:szCs w:val="24"/>
        </w:rPr>
        <w:t xml:space="preserve"> </w:t>
      </w:r>
    </w:p>
    <w:p w:rsidR="009148FF" w:rsidRPr="009148FF" w:rsidRDefault="009148FF" w:rsidP="00CA41FD">
      <w:pPr>
        <w:widowControl/>
        <w:numPr>
          <w:ilvl w:val="0"/>
          <w:numId w:val="39"/>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развивать познавательный интерес к близким людям, к предметному окружению, природным объектам;</w:t>
      </w:r>
      <w:r w:rsidRPr="009148FF">
        <w:rPr>
          <w:color w:val="000000"/>
          <w:sz w:val="24"/>
          <w:szCs w:val="24"/>
        </w:rPr>
        <w:t xml:space="preserve"> </w:t>
      </w:r>
    </w:p>
    <w:p w:rsidR="009148FF" w:rsidRPr="009148FF" w:rsidRDefault="009148FF" w:rsidP="00CA41FD">
      <w:pPr>
        <w:widowControl/>
        <w:numPr>
          <w:ilvl w:val="0"/>
          <w:numId w:val="3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3054"/>
        </w:tabs>
        <w:autoSpaceDE/>
        <w:autoSpaceDN/>
        <w:spacing w:after="46"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Сенсорные эталоны и познавательные действия:</w:t>
      </w:r>
      <w:r w:rsidRPr="009148FF">
        <w:rPr>
          <w:color w:val="000000"/>
          <w:sz w:val="24"/>
          <w:szCs w:val="24"/>
        </w:rPr>
        <w:t xml:space="preserve"> </w:t>
      </w:r>
    </w:p>
    <w:p w:rsidR="009148FF" w:rsidRPr="009148FF" w:rsidRDefault="009148FF" w:rsidP="00CA41FD">
      <w:pPr>
        <w:widowControl/>
        <w:numPr>
          <w:ilvl w:val="0"/>
          <w:numId w:val="40"/>
        </w:numPr>
        <w:autoSpaceDE/>
        <w:autoSpaceDN/>
        <w:spacing w:after="39" w:line="267" w:lineRule="auto"/>
        <w:ind w:right="7" w:hanging="424"/>
        <w:jc w:val="both"/>
        <w:rPr>
          <w:rFonts w:eastAsia="Calibri"/>
          <w:color w:val="000000"/>
          <w:sz w:val="24"/>
          <w:szCs w:val="24"/>
        </w:rPr>
      </w:pPr>
      <w:r w:rsidRPr="009148FF">
        <w:rPr>
          <w:rFonts w:eastAsia="Calibri"/>
          <w:color w:val="000000"/>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w:t>
      </w:r>
      <w:r w:rsidRPr="009148FF">
        <w:rPr>
          <w:color w:val="000000"/>
          <w:sz w:val="24"/>
          <w:szCs w:val="24"/>
        </w:rPr>
        <w:t>-</w:t>
      </w:r>
      <w:r w:rsidRPr="009148FF">
        <w:rPr>
          <w:rFonts w:eastAsia="Calibri"/>
          <w:color w:val="000000"/>
          <w:sz w:val="24"/>
          <w:szCs w:val="24"/>
        </w:rPr>
        <w:t>манипуляции. Демонстрирует разнообразные действия со сборно</w:t>
      </w:r>
      <w:r w:rsidRPr="009148FF">
        <w:rPr>
          <w:color w:val="000000"/>
          <w:sz w:val="24"/>
          <w:szCs w:val="24"/>
        </w:rPr>
        <w:t>-</w:t>
      </w:r>
      <w:r w:rsidRPr="009148FF">
        <w:rPr>
          <w:rFonts w:eastAsia="Calibri"/>
          <w:color w:val="000000"/>
          <w:sz w:val="24"/>
          <w:szCs w:val="24"/>
        </w:rPr>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w:t>
      </w:r>
      <w:r w:rsidRPr="009148FF">
        <w:rPr>
          <w:color w:val="000000"/>
          <w:sz w:val="24"/>
          <w:szCs w:val="24"/>
        </w:rPr>
        <w:t>-</w:t>
      </w:r>
      <w:r w:rsidRPr="009148FF">
        <w:rPr>
          <w:rFonts w:eastAsia="Calibri"/>
          <w:color w:val="000000"/>
          <w:sz w:val="24"/>
          <w:szCs w:val="24"/>
        </w:rPr>
        <w:t>орудийных действий;</w:t>
      </w:r>
      <w:r w:rsidRPr="009148FF">
        <w:rPr>
          <w:color w:val="000000"/>
          <w:sz w:val="24"/>
          <w:szCs w:val="24"/>
        </w:rPr>
        <w:t xml:space="preserve"> </w:t>
      </w:r>
    </w:p>
    <w:p w:rsidR="009148FF" w:rsidRPr="009148FF" w:rsidRDefault="009148FF" w:rsidP="00CA41FD">
      <w:pPr>
        <w:widowControl/>
        <w:numPr>
          <w:ilvl w:val="0"/>
          <w:numId w:val="40"/>
        </w:numPr>
        <w:autoSpaceDE/>
        <w:autoSpaceDN/>
        <w:spacing w:after="35" w:line="267" w:lineRule="auto"/>
        <w:ind w:right="7" w:hanging="424"/>
        <w:jc w:val="both"/>
        <w:rPr>
          <w:rFonts w:eastAsia="Calibri"/>
          <w:color w:val="000000"/>
          <w:sz w:val="24"/>
          <w:szCs w:val="24"/>
        </w:rPr>
      </w:pPr>
      <w:r w:rsidRPr="009148FF">
        <w:rPr>
          <w:rFonts w:eastAsia="Calibri"/>
          <w:color w:val="000000"/>
          <w:sz w:val="24"/>
          <w:szCs w:val="24"/>
        </w:rPr>
        <w:t>педагог развивает умение группировать однородные предметы по одному из трех признаков (величина, цвет, форма) по образцу и словесному</w:t>
      </w:r>
      <w:r w:rsidRPr="009148FF">
        <w:rPr>
          <w:color w:val="000000"/>
          <w:sz w:val="24"/>
          <w:szCs w:val="24"/>
        </w:rPr>
        <w:t xml:space="preserve"> </w:t>
      </w:r>
      <w:r w:rsidRPr="009148FF">
        <w:rPr>
          <w:rFonts w:eastAsia="Calibri"/>
          <w:color w:val="000000"/>
          <w:sz w:val="24"/>
          <w:szCs w:val="24"/>
        </w:rPr>
        <w:t>указанию (большой, маленький, такой, не такой), используя опредмеченные слова</w:t>
      </w:r>
      <w:r w:rsidRPr="009148FF">
        <w:rPr>
          <w:color w:val="000000"/>
          <w:sz w:val="24"/>
          <w:szCs w:val="24"/>
        </w:rPr>
        <w:t>-</w:t>
      </w:r>
      <w:r w:rsidRPr="009148FF">
        <w:rPr>
          <w:rFonts w:eastAsia="Calibri"/>
          <w:color w:val="000000"/>
          <w:sz w:val="24"/>
          <w:szCs w:val="24"/>
        </w:rPr>
        <w:t>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r w:rsidRPr="009148FF">
        <w:rPr>
          <w:color w:val="000000"/>
          <w:sz w:val="24"/>
          <w:szCs w:val="24"/>
        </w:rPr>
        <w:t xml:space="preserve"> </w:t>
      </w:r>
    </w:p>
    <w:p w:rsidR="009148FF" w:rsidRPr="009148FF" w:rsidRDefault="009148FF" w:rsidP="00CA41FD">
      <w:pPr>
        <w:widowControl/>
        <w:numPr>
          <w:ilvl w:val="0"/>
          <w:numId w:val="40"/>
        </w:numPr>
        <w:autoSpaceDE/>
        <w:autoSpaceDN/>
        <w:spacing w:after="25" w:line="267" w:lineRule="auto"/>
        <w:ind w:right="7" w:hanging="424"/>
        <w:jc w:val="both"/>
        <w:rPr>
          <w:rFonts w:eastAsia="Calibri"/>
          <w:color w:val="000000"/>
          <w:sz w:val="24"/>
          <w:szCs w:val="24"/>
        </w:rPr>
      </w:pPr>
      <w:r w:rsidRPr="009148FF">
        <w:rPr>
          <w:rFonts w:eastAsia="Calibri"/>
          <w:color w:val="000000"/>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r w:rsidRPr="009148FF">
        <w:rPr>
          <w:color w:val="000000"/>
          <w:sz w:val="24"/>
          <w:szCs w:val="24"/>
        </w:rPr>
        <w:t xml:space="preserve"> </w:t>
      </w:r>
    </w:p>
    <w:p w:rsidR="009148FF" w:rsidRPr="009148FF" w:rsidRDefault="009148FF" w:rsidP="009148FF">
      <w:pPr>
        <w:widowControl/>
        <w:autoSpaceDE/>
        <w:autoSpaceDN/>
        <w:spacing w:after="37" w:line="267" w:lineRule="auto"/>
        <w:ind w:right="7"/>
        <w:jc w:val="both"/>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Calibri"/>
          <w:color w:val="000000"/>
          <w:sz w:val="24"/>
          <w:szCs w:val="24"/>
        </w:rPr>
        <w:t>Окружающий мир:</w:t>
      </w:r>
      <w:r w:rsidRPr="009148FF">
        <w:rPr>
          <w:color w:val="000000"/>
          <w:sz w:val="24"/>
          <w:szCs w:val="24"/>
        </w:rPr>
        <w:t xml:space="preserve"> </w:t>
      </w:r>
    </w:p>
    <w:p w:rsidR="009148FF" w:rsidRPr="009148FF" w:rsidRDefault="009148FF" w:rsidP="00CA41FD">
      <w:pPr>
        <w:widowControl/>
        <w:numPr>
          <w:ilvl w:val="0"/>
          <w:numId w:val="242"/>
        </w:numPr>
        <w:autoSpaceDE/>
        <w:autoSpaceDN/>
        <w:spacing w:after="5" w:line="267" w:lineRule="auto"/>
        <w:ind w:left="709" w:right="7" w:hanging="205"/>
        <w:jc w:val="both"/>
        <w:rPr>
          <w:rFonts w:eastAsia="Calibri"/>
          <w:color w:val="000000"/>
          <w:sz w:val="24"/>
          <w:szCs w:val="24"/>
        </w:rPr>
      </w:pPr>
      <w:r w:rsidRPr="009148FF">
        <w:rPr>
          <w:rFonts w:eastAsia="Calibri"/>
          <w:color w:val="000000"/>
          <w:sz w:val="24"/>
          <w:szCs w:val="24"/>
        </w:rPr>
        <w:t xml:space="preserve">педагог формирует у детей элементарные представления: о самом себе </w:t>
      </w:r>
      <w:r w:rsidRPr="009148FF">
        <w:rPr>
          <w:color w:val="000000"/>
          <w:sz w:val="24"/>
          <w:szCs w:val="24"/>
        </w:rPr>
        <w:t xml:space="preserve">- </w:t>
      </w:r>
      <w:r w:rsidRPr="009148FF">
        <w:rPr>
          <w:rFonts w:eastAsia="Calibri"/>
          <w:color w:val="000000"/>
          <w:sz w:val="24"/>
          <w:szCs w:val="24"/>
        </w:rPr>
        <w:t>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w:t>
      </w:r>
      <w:r w:rsidRPr="009148FF">
        <w:rPr>
          <w:color w:val="000000"/>
          <w:sz w:val="24"/>
          <w:szCs w:val="24"/>
        </w:rPr>
        <w:t xml:space="preserve"> </w:t>
      </w:r>
      <w:r w:rsidRPr="009148FF">
        <w:rPr>
          <w:rFonts w:eastAsia="Calibri"/>
          <w:color w:val="000000"/>
          <w:sz w:val="24"/>
          <w:szCs w:val="24"/>
        </w:rPr>
        <w:t>каша, кисель и тому подобное); о ближайшем предметном окружении –</w:t>
      </w:r>
      <w:r w:rsidRPr="009148FF">
        <w:rPr>
          <w:color w:val="000000"/>
          <w:sz w:val="24"/>
          <w:szCs w:val="24"/>
        </w:rPr>
        <w:t xml:space="preserve"> </w:t>
      </w:r>
      <w:r w:rsidRPr="009148FF">
        <w:rPr>
          <w:rFonts w:eastAsia="Calibri"/>
          <w:color w:val="000000"/>
          <w:sz w:val="24"/>
          <w:szCs w:val="24"/>
        </w:rPr>
        <w:t>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r w:rsidRPr="009148FF">
        <w:rPr>
          <w:color w:val="000000"/>
          <w:sz w:val="24"/>
          <w:szCs w:val="24"/>
        </w:rPr>
        <w:t xml:space="preserve"> </w:t>
      </w:r>
    </w:p>
    <w:p w:rsidR="009148FF" w:rsidRPr="009148FF" w:rsidRDefault="009148FF" w:rsidP="009148FF">
      <w:pPr>
        <w:widowControl/>
        <w:tabs>
          <w:tab w:val="center" w:pos="1047"/>
        </w:tabs>
        <w:autoSpaceDE/>
        <w:autoSpaceDN/>
        <w:spacing w:after="46" w:line="267"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Природа:</w:t>
      </w:r>
      <w:r w:rsidRPr="009148FF">
        <w:rPr>
          <w:color w:val="000000"/>
          <w:sz w:val="24"/>
          <w:szCs w:val="24"/>
        </w:rPr>
        <w:t xml:space="preserve"> </w:t>
      </w:r>
    </w:p>
    <w:p w:rsidR="009148FF" w:rsidRPr="009148FF" w:rsidRDefault="009148FF" w:rsidP="00CA41FD">
      <w:pPr>
        <w:widowControl/>
        <w:numPr>
          <w:ilvl w:val="0"/>
          <w:numId w:val="242"/>
        </w:numPr>
        <w:autoSpaceDE/>
        <w:autoSpaceDN/>
        <w:spacing w:after="5" w:line="267" w:lineRule="auto"/>
        <w:ind w:left="709" w:right="7" w:hanging="205"/>
        <w:jc w:val="both"/>
        <w:rPr>
          <w:rFonts w:eastAsia="Calibri"/>
          <w:color w:val="000000"/>
          <w:sz w:val="24"/>
          <w:szCs w:val="24"/>
        </w:rPr>
      </w:pPr>
      <w:r w:rsidRPr="009148FF">
        <w:rPr>
          <w:rFonts w:eastAsia="Calibri"/>
          <w:color w:val="000000"/>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2.1.2.3. От 2 лет до 3 лет.</w:t>
      </w:r>
      <w:r w:rsidRPr="009148FF">
        <w:rPr>
          <w:b/>
          <w:color w:val="000000"/>
          <w:sz w:val="24"/>
          <w:szCs w:val="24"/>
        </w:rPr>
        <w:t xml:space="preserve"> </w:t>
      </w:r>
    </w:p>
    <w:p w:rsidR="009148FF" w:rsidRPr="009148FF" w:rsidRDefault="009148FF" w:rsidP="009148FF">
      <w:pPr>
        <w:widowControl/>
        <w:autoSpaceDE/>
        <w:autoSpaceDN/>
        <w:spacing w:after="98" w:line="267" w:lineRule="auto"/>
        <w:ind w:right="7"/>
        <w:jc w:val="both"/>
        <w:rPr>
          <w:rFonts w:eastAsia="Calibri"/>
          <w:color w:val="000000"/>
          <w:sz w:val="24"/>
          <w:szCs w:val="24"/>
        </w:rPr>
      </w:pPr>
      <w:r w:rsidRPr="009148FF">
        <w:rPr>
          <w:rFonts w:eastAsia="Calibri"/>
          <w:color w:val="000000"/>
          <w:sz w:val="24"/>
          <w:szCs w:val="24"/>
        </w:rPr>
        <w:t xml:space="preserve">В области познавательного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41"/>
        </w:numPr>
        <w:autoSpaceDE/>
        <w:autoSpaceDN/>
        <w:spacing w:after="95" w:line="267" w:lineRule="auto"/>
        <w:ind w:right="7" w:hanging="568"/>
        <w:jc w:val="both"/>
        <w:rPr>
          <w:rFonts w:eastAsia="Calibri"/>
          <w:color w:val="000000"/>
          <w:sz w:val="24"/>
          <w:szCs w:val="24"/>
        </w:rPr>
      </w:pPr>
      <w:r w:rsidRPr="009148FF">
        <w:rPr>
          <w:rFonts w:eastAsia="Calibri"/>
          <w:color w:val="000000"/>
          <w:sz w:val="24"/>
          <w:szCs w:val="24"/>
        </w:rPr>
        <w:t>развивать разные виды восприятия: зрительного, слухового, осязательного, вкусового, обонятельного;</w:t>
      </w:r>
      <w:r w:rsidRPr="009148FF">
        <w:rPr>
          <w:color w:val="000000"/>
          <w:sz w:val="24"/>
          <w:szCs w:val="24"/>
        </w:rPr>
        <w:t xml:space="preserve"> </w:t>
      </w:r>
    </w:p>
    <w:p w:rsidR="009148FF" w:rsidRPr="009148FF" w:rsidRDefault="009148FF" w:rsidP="00CA41FD">
      <w:pPr>
        <w:widowControl/>
        <w:numPr>
          <w:ilvl w:val="0"/>
          <w:numId w:val="41"/>
        </w:numPr>
        <w:autoSpaceDE/>
        <w:autoSpaceDN/>
        <w:spacing w:after="98" w:line="267" w:lineRule="auto"/>
        <w:ind w:right="7" w:hanging="568"/>
        <w:jc w:val="both"/>
        <w:rPr>
          <w:rFonts w:eastAsia="Calibri"/>
          <w:color w:val="000000"/>
          <w:sz w:val="24"/>
          <w:szCs w:val="24"/>
        </w:rPr>
      </w:pPr>
      <w:r w:rsidRPr="009148FF">
        <w:rPr>
          <w:rFonts w:eastAsia="Calibri"/>
          <w:color w:val="000000"/>
          <w:sz w:val="24"/>
          <w:szCs w:val="24"/>
        </w:rPr>
        <w:t>развивать наглядно</w:t>
      </w:r>
      <w:r w:rsidRPr="009148FF">
        <w:rPr>
          <w:color w:val="000000"/>
          <w:sz w:val="24"/>
          <w:szCs w:val="24"/>
        </w:rPr>
        <w:t>-</w:t>
      </w:r>
      <w:r w:rsidRPr="009148FF">
        <w:rPr>
          <w:rFonts w:eastAsia="Calibri"/>
          <w:color w:val="000000"/>
          <w:sz w:val="24"/>
          <w:szCs w:val="24"/>
        </w:rPr>
        <w:t>действенное мышление в процессе решения познавательных практических задач;</w:t>
      </w:r>
      <w:r w:rsidRPr="009148FF">
        <w:rPr>
          <w:color w:val="000000"/>
          <w:sz w:val="24"/>
          <w:szCs w:val="24"/>
        </w:rPr>
        <w:t xml:space="preserve"> </w:t>
      </w:r>
    </w:p>
    <w:p w:rsidR="009148FF" w:rsidRPr="009148FF" w:rsidRDefault="009148FF" w:rsidP="00CA41FD">
      <w:pPr>
        <w:widowControl/>
        <w:numPr>
          <w:ilvl w:val="0"/>
          <w:numId w:val="41"/>
        </w:numPr>
        <w:autoSpaceDE/>
        <w:autoSpaceDN/>
        <w:spacing w:after="98" w:line="267" w:lineRule="auto"/>
        <w:ind w:right="7" w:hanging="568"/>
        <w:jc w:val="both"/>
        <w:rPr>
          <w:rFonts w:eastAsia="Calibri"/>
          <w:color w:val="000000"/>
          <w:sz w:val="24"/>
          <w:szCs w:val="24"/>
        </w:rPr>
      </w:pPr>
      <w:r w:rsidRPr="009148FF">
        <w:rPr>
          <w:rFonts w:eastAsia="Calibri"/>
          <w:color w:val="000000"/>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r w:rsidRPr="009148FF">
        <w:rPr>
          <w:color w:val="000000"/>
          <w:sz w:val="24"/>
          <w:szCs w:val="24"/>
        </w:rPr>
        <w:t xml:space="preserve"> </w:t>
      </w:r>
    </w:p>
    <w:p w:rsidR="009148FF" w:rsidRPr="009148FF" w:rsidRDefault="009148FF" w:rsidP="00CA41FD">
      <w:pPr>
        <w:widowControl/>
        <w:numPr>
          <w:ilvl w:val="0"/>
          <w:numId w:val="41"/>
        </w:numPr>
        <w:autoSpaceDE/>
        <w:autoSpaceDN/>
        <w:spacing w:after="98"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r w:rsidRPr="009148FF">
        <w:rPr>
          <w:color w:val="000000"/>
          <w:sz w:val="24"/>
          <w:szCs w:val="24"/>
        </w:rPr>
        <w:t xml:space="preserve"> </w:t>
      </w:r>
    </w:p>
    <w:p w:rsidR="009148FF" w:rsidRPr="009148FF" w:rsidRDefault="009148FF" w:rsidP="00CA41FD">
      <w:pPr>
        <w:widowControl/>
        <w:numPr>
          <w:ilvl w:val="0"/>
          <w:numId w:val="41"/>
        </w:numPr>
        <w:autoSpaceDE/>
        <w:autoSpaceDN/>
        <w:spacing w:after="93" w:line="267" w:lineRule="auto"/>
        <w:ind w:right="7" w:hanging="568"/>
        <w:jc w:val="both"/>
        <w:rPr>
          <w:rFonts w:eastAsia="Calibri"/>
          <w:color w:val="000000"/>
          <w:sz w:val="24"/>
          <w:szCs w:val="24"/>
        </w:rPr>
      </w:pPr>
      <w:r w:rsidRPr="009148FF">
        <w:rPr>
          <w:rFonts w:eastAsia="Calibri"/>
          <w:color w:val="000000"/>
          <w:sz w:val="24"/>
          <w:szCs w:val="24"/>
        </w:rPr>
        <w:t>развивать первоначальные представления о себе и близких людях, эмоционально</w:t>
      </w:r>
      <w:r w:rsidRPr="009148FF">
        <w:rPr>
          <w:color w:val="000000"/>
          <w:sz w:val="24"/>
          <w:szCs w:val="24"/>
        </w:rPr>
        <w:t>-</w:t>
      </w:r>
      <w:r w:rsidRPr="009148FF">
        <w:rPr>
          <w:rFonts w:eastAsia="Calibri"/>
          <w:color w:val="000000"/>
          <w:sz w:val="24"/>
          <w:szCs w:val="24"/>
        </w:rPr>
        <w:t>положительное отношение к членам семьи и людям ближайшего окружения, о деятельности взрослых;</w:t>
      </w:r>
      <w:r w:rsidRPr="009148FF">
        <w:rPr>
          <w:color w:val="000000"/>
          <w:sz w:val="24"/>
          <w:szCs w:val="24"/>
        </w:rPr>
        <w:t xml:space="preserve"> </w:t>
      </w:r>
    </w:p>
    <w:p w:rsidR="009148FF" w:rsidRPr="009148FF" w:rsidRDefault="009148FF" w:rsidP="00CA41FD">
      <w:pPr>
        <w:widowControl/>
        <w:numPr>
          <w:ilvl w:val="0"/>
          <w:numId w:val="41"/>
        </w:numPr>
        <w:autoSpaceDE/>
        <w:autoSpaceDN/>
        <w:spacing w:after="93" w:line="267" w:lineRule="auto"/>
        <w:ind w:right="7" w:hanging="568"/>
        <w:jc w:val="both"/>
        <w:rPr>
          <w:rFonts w:eastAsia="Calibri"/>
          <w:color w:val="000000"/>
          <w:sz w:val="24"/>
          <w:szCs w:val="24"/>
        </w:rPr>
      </w:pPr>
      <w:r w:rsidRPr="009148FF">
        <w:rPr>
          <w:rFonts w:eastAsia="Calibri"/>
          <w:color w:val="000000"/>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r w:rsidRPr="009148FF">
        <w:rPr>
          <w:color w:val="000000"/>
          <w:sz w:val="24"/>
          <w:szCs w:val="24"/>
        </w:rPr>
        <w:t xml:space="preserve"> </w:t>
      </w:r>
    </w:p>
    <w:p w:rsidR="009148FF" w:rsidRPr="009148FF" w:rsidRDefault="009148FF" w:rsidP="00CA41FD">
      <w:pPr>
        <w:widowControl/>
        <w:numPr>
          <w:ilvl w:val="0"/>
          <w:numId w:val="41"/>
        </w:numPr>
        <w:autoSpaceDE/>
        <w:autoSpaceDN/>
        <w:spacing w:after="98" w:line="267" w:lineRule="auto"/>
        <w:ind w:right="7" w:hanging="568"/>
        <w:jc w:val="both"/>
        <w:rPr>
          <w:rFonts w:eastAsia="Calibri"/>
          <w:color w:val="000000"/>
          <w:sz w:val="24"/>
          <w:szCs w:val="24"/>
        </w:rPr>
      </w:pPr>
      <w:r w:rsidRPr="009148FF">
        <w:rPr>
          <w:rFonts w:eastAsia="Calibri"/>
          <w:color w:val="000000"/>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r w:rsidRPr="009148FF">
        <w:rPr>
          <w:color w:val="000000"/>
          <w:sz w:val="24"/>
          <w:szCs w:val="24"/>
        </w:rPr>
        <w:t xml:space="preserve"> </w:t>
      </w:r>
    </w:p>
    <w:p w:rsidR="009148FF" w:rsidRPr="009148FF" w:rsidRDefault="009148FF" w:rsidP="00CA41FD">
      <w:pPr>
        <w:widowControl/>
        <w:numPr>
          <w:ilvl w:val="0"/>
          <w:numId w:val="41"/>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способность наблюдать за явлениями природы, воспитывать бережное отношение к животным и растениям.</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3054"/>
        </w:tabs>
        <w:autoSpaceDE/>
        <w:autoSpaceDN/>
        <w:spacing w:after="42"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Сенсорные эталоны и познавательные действия:</w:t>
      </w:r>
      <w:r w:rsidRPr="009148FF">
        <w:rPr>
          <w:color w:val="000000"/>
          <w:sz w:val="24"/>
          <w:szCs w:val="24"/>
        </w:rPr>
        <w:t xml:space="preserve"> </w:t>
      </w:r>
    </w:p>
    <w:p w:rsidR="009148FF" w:rsidRPr="009148FF" w:rsidRDefault="009148FF" w:rsidP="00CA41FD">
      <w:pPr>
        <w:widowControl/>
        <w:numPr>
          <w:ilvl w:val="0"/>
          <w:numId w:val="242"/>
        </w:numPr>
        <w:autoSpaceDE/>
        <w:autoSpaceDN/>
        <w:spacing w:after="38" w:line="267" w:lineRule="auto"/>
        <w:ind w:left="567" w:right="7" w:hanging="63"/>
        <w:jc w:val="both"/>
        <w:rPr>
          <w:rFonts w:eastAsia="Calibri"/>
          <w:color w:val="000000"/>
          <w:sz w:val="24"/>
          <w:szCs w:val="24"/>
        </w:rPr>
      </w:pPr>
      <w:r w:rsidRPr="009148FF">
        <w:rPr>
          <w:rFonts w:eastAsia="Calibri"/>
          <w:color w:val="000000"/>
          <w:sz w:val="24"/>
          <w:szCs w:val="24"/>
        </w:rPr>
        <w:t>педагог демонстрирует детям и включает их в деятельность на сравнение предметов и определение их сходства</w:t>
      </w:r>
      <w:r w:rsidRPr="009148FF">
        <w:rPr>
          <w:color w:val="000000"/>
          <w:sz w:val="24"/>
          <w:szCs w:val="24"/>
        </w:rPr>
        <w:t>-</w:t>
      </w:r>
      <w:r w:rsidRPr="009148FF">
        <w:rPr>
          <w:rFonts w:eastAsia="Calibri"/>
          <w:color w:val="000000"/>
          <w:sz w:val="24"/>
          <w:szCs w:val="24"/>
        </w:rPr>
        <w:t>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w:t>
      </w:r>
      <w:r w:rsidRPr="009148FF">
        <w:rPr>
          <w:color w:val="000000"/>
          <w:sz w:val="24"/>
          <w:szCs w:val="24"/>
        </w:rPr>
        <w:t>-</w:t>
      </w:r>
      <w:r w:rsidRPr="009148FF">
        <w:rPr>
          <w:rFonts w:eastAsia="Calibri"/>
          <w:color w:val="000000"/>
          <w:sz w:val="24"/>
          <w:szCs w:val="24"/>
        </w:rPr>
        <w:t>занятия с использованием предметов</w:t>
      </w:r>
      <w:r w:rsidRPr="009148FF">
        <w:rPr>
          <w:color w:val="000000"/>
          <w:sz w:val="24"/>
          <w:szCs w:val="24"/>
        </w:rPr>
        <w:t>-</w:t>
      </w:r>
      <w:r w:rsidRPr="009148FF">
        <w:rPr>
          <w:rFonts w:eastAsia="Calibri"/>
          <w:color w:val="000000"/>
          <w:sz w:val="24"/>
          <w:szCs w:val="24"/>
        </w:rPr>
        <w:t>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w:t>
      </w:r>
      <w:r w:rsidRPr="009148FF">
        <w:rPr>
          <w:color w:val="000000"/>
          <w:sz w:val="24"/>
          <w:szCs w:val="24"/>
        </w:rPr>
        <w:t xml:space="preserve"> </w:t>
      </w:r>
      <w:r w:rsidRPr="009148FF">
        <w:rPr>
          <w:rFonts w:eastAsia="Calibri"/>
          <w:color w:val="000000"/>
          <w:sz w:val="24"/>
          <w:szCs w:val="24"/>
        </w:rPr>
        <w:t>сборка каталок с помощью деревянных или пластмассовых винтов) и тому подобное, создает ситуации для использования детьми предметов</w:t>
      </w:r>
      <w:r w:rsidRPr="009148FF">
        <w:rPr>
          <w:color w:val="000000"/>
          <w:sz w:val="24"/>
          <w:szCs w:val="24"/>
        </w:rPr>
        <w:t>-</w:t>
      </w:r>
      <w:r w:rsidRPr="009148FF">
        <w:rPr>
          <w:rFonts w:eastAsia="Calibri"/>
          <w:color w:val="000000"/>
          <w:sz w:val="24"/>
          <w:szCs w:val="24"/>
        </w:rPr>
        <w:t>орудий в самостоятельной игровой и бытовой деятельности с целью решения практических задач;</w:t>
      </w:r>
      <w:r w:rsidRPr="009148FF">
        <w:rPr>
          <w:color w:val="000000"/>
          <w:sz w:val="24"/>
          <w:szCs w:val="24"/>
        </w:rPr>
        <w:t xml:space="preserve"> </w:t>
      </w:r>
    </w:p>
    <w:p w:rsidR="009148FF" w:rsidRPr="009148FF" w:rsidRDefault="009148FF" w:rsidP="00CA41FD">
      <w:pPr>
        <w:widowControl/>
        <w:numPr>
          <w:ilvl w:val="0"/>
          <w:numId w:val="242"/>
        </w:numPr>
        <w:autoSpaceDE/>
        <w:autoSpaceDN/>
        <w:spacing w:after="5" w:line="267" w:lineRule="auto"/>
        <w:ind w:left="567" w:right="7" w:hanging="63"/>
        <w:jc w:val="both"/>
        <w:rPr>
          <w:rFonts w:eastAsia="Calibri"/>
          <w:color w:val="000000"/>
          <w:sz w:val="24"/>
          <w:szCs w:val="24"/>
        </w:rPr>
      </w:pPr>
      <w:r w:rsidRPr="009148FF">
        <w:rPr>
          <w:rFonts w:eastAsia="Calibri"/>
          <w:color w:val="000000"/>
          <w:sz w:val="24"/>
          <w:szCs w:val="24"/>
        </w:rPr>
        <w:t>педагог поощряет действия детей с предметами, при ориентации на 2</w:t>
      </w:r>
      <w:r w:rsidRPr="009148FF">
        <w:rPr>
          <w:color w:val="000000"/>
          <w:sz w:val="24"/>
          <w:szCs w:val="24"/>
        </w:rPr>
        <w:t>-</w:t>
      </w:r>
      <w:r w:rsidRPr="009148FF">
        <w:rPr>
          <w:rFonts w:eastAsia="Calibri"/>
          <w:color w:val="000000"/>
          <w:sz w:val="24"/>
          <w:szCs w:val="24"/>
        </w:rPr>
        <w:t>3 свойства одновременно; собирание одноцветных, а затем и разноцветных пирамидок из 4</w:t>
      </w:r>
      <w:r w:rsidRPr="009148FF">
        <w:rPr>
          <w:color w:val="000000"/>
          <w:sz w:val="24"/>
          <w:szCs w:val="24"/>
        </w:rPr>
        <w:t>-</w:t>
      </w:r>
      <w:r w:rsidRPr="009148FF">
        <w:rPr>
          <w:rFonts w:eastAsia="Calibri"/>
          <w:color w:val="000000"/>
          <w:sz w:val="24"/>
          <w:szCs w:val="24"/>
        </w:rPr>
        <w:t>5 и более колец, располагая их по убывающей величине; различных по форме и цвету башенок из 2</w:t>
      </w:r>
      <w:r w:rsidRPr="009148FF">
        <w:rPr>
          <w:color w:val="000000"/>
          <w:sz w:val="24"/>
          <w:szCs w:val="24"/>
        </w:rPr>
        <w:t>-</w:t>
      </w:r>
      <w:r w:rsidRPr="009148FF">
        <w:rPr>
          <w:rFonts w:eastAsia="Calibri"/>
          <w:color w:val="000000"/>
          <w:sz w:val="24"/>
          <w:szCs w:val="24"/>
        </w:rPr>
        <w:t>3 геометрических форм</w:t>
      </w:r>
      <w:r w:rsidRPr="009148FF">
        <w:rPr>
          <w:color w:val="000000"/>
          <w:sz w:val="24"/>
          <w:szCs w:val="24"/>
        </w:rPr>
        <w:t>-</w:t>
      </w:r>
      <w:r w:rsidRPr="009148FF">
        <w:rPr>
          <w:rFonts w:eastAsia="Calibri"/>
          <w:color w:val="000000"/>
          <w:sz w:val="24"/>
          <w:szCs w:val="24"/>
        </w:rPr>
        <w:t>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w:t>
      </w:r>
      <w:r w:rsidRPr="009148FF">
        <w:rPr>
          <w:color w:val="000000"/>
          <w:sz w:val="24"/>
          <w:szCs w:val="24"/>
        </w:rPr>
        <w:t>-</w:t>
      </w:r>
      <w:r w:rsidRPr="009148FF">
        <w:rPr>
          <w:rFonts w:eastAsia="Calibri"/>
          <w:color w:val="000000"/>
          <w:sz w:val="24"/>
          <w:szCs w:val="24"/>
        </w:rPr>
        <w:t>занятий формирует обобщенные способы</w:t>
      </w:r>
      <w:r w:rsidRPr="009148FF">
        <w:rPr>
          <w:color w:val="000000"/>
          <w:sz w:val="24"/>
          <w:szCs w:val="24"/>
        </w:rPr>
        <w:t xml:space="preserve"> </w:t>
      </w:r>
      <w:r w:rsidRPr="009148FF">
        <w:rPr>
          <w:rFonts w:eastAsia="Calibri"/>
          <w:color w:val="000000"/>
          <w:sz w:val="24"/>
          <w:szCs w:val="24"/>
        </w:rPr>
        <w:t xml:space="preserve">обследования формы предметов </w:t>
      </w:r>
      <w:r w:rsidRPr="009148FF">
        <w:rPr>
          <w:color w:val="000000"/>
          <w:sz w:val="24"/>
          <w:szCs w:val="24"/>
        </w:rPr>
        <w:t xml:space="preserve">- </w:t>
      </w:r>
      <w:r w:rsidRPr="009148FF">
        <w:rPr>
          <w:rFonts w:eastAsia="Calibri"/>
          <w:color w:val="000000"/>
          <w:sz w:val="24"/>
          <w:szCs w:val="24"/>
        </w:rPr>
        <w:t>ощупывание, рассматривание, сравнение, сопоставление; продолжает поощрять появление настойчивости в достижении результата познавательных действий.</w:t>
      </w:r>
      <w:r w:rsidRPr="009148FF">
        <w:rPr>
          <w:color w:val="000000"/>
          <w:sz w:val="24"/>
          <w:szCs w:val="24"/>
        </w:rPr>
        <w:t xml:space="preserve"> </w:t>
      </w:r>
    </w:p>
    <w:p w:rsidR="009148FF" w:rsidRPr="009148FF" w:rsidRDefault="009148FF" w:rsidP="009148FF">
      <w:pPr>
        <w:widowControl/>
        <w:tabs>
          <w:tab w:val="center" w:pos="2238"/>
        </w:tabs>
        <w:autoSpaceDE/>
        <w:autoSpaceDN/>
        <w:spacing w:after="43"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Математические представления:</w:t>
      </w:r>
      <w:r w:rsidRPr="009148FF">
        <w:rPr>
          <w:color w:val="000000"/>
          <w:sz w:val="24"/>
          <w:szCs w:val="24"/>
          <w:lang w:val="en-US"/>
        </w:rPr>
        <w:t xml:space="preserve"> </w:t>
      </w:r>
    </w:p>
    <w:p w:rsidR="009148FF" w:rsidRPr="009148FF" w:rsidRDefault="009148FF" w:rsidP="00CA41FD">
      <w:pPr>
        <w:widowControl/>
        <w:numPr>
          <w:ilvl w:val="0"/>
          <w:numId w:val="243"/>
        </w:numPr>
        <w:autoSpaceDE/>
        <w:autoSpaceDN/>
        <w:spacing w:after="5" w:line="267" w:lineRule="auto"/>
        <w:ind w:left="567" w:right="7" w:hanging="142"/>
        <w:jc w:val="both"/>
        <w:rPr>
          <w:rFonts w:eastAsia="Calibri"/>
          <w:color w:val="000000"/>
          <w:sz w:val="24"/>
          <w:szCs w:val="24"/>
          <w:lang w:val="en-US"/>
        </w:rPr>
      </w:pPr>
      <w:r w:rsidRPr="009148FF">
        <w:rPr>
          <w:rFonts w:eastAsia="Calibri"/>
          <w:color w:val="000000"/>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r w:rsidRPr="009148FF">
        <w:rPr>
          <w:color w:val="000000"/>
          <w:sz w:val="24"/>
          <w:szCs w:val="24"/>
        </w:rPr>
        <w:t xml:space="preserve"> </w:t>
      </w:r>
      <w:r w:rsidRPr="009148FF">
        <w:rPr>
          <w:color w:val="000000"/>
          <w:sz w:val="24"/>
          <w:szCs w:val="24"/>
          <w:lang w:val="en-US"/>
        </w:rPr>
        <w:t>3)</w:t>
      </w:r>
      <w:r w:rsidRPr="009148FF">
        <w:rPr>
          <w:rFonts w:eastAsia="Arial"/>
          <w:color w:val="000000"/>
          <w:sz w:val="24"/>
          <w:szCs w:val="24"/>
          <w:lang w:val="en-US"/>
        </w:rPr>
        <w:t xml:space="preserve"> </w:t>
      </w:r>
      <w:r w:rsidRPr="009148FF">
        <w:rPr>
          <w:rFonts w:eastAsia="Calibri"/>
          <w:color w:val="000000"/>
          <w:sz w:val="24"/>
          <w:szCs w:val="24"/>
          <w:lang w:val="en-US"/>
        </w:rPr>
        <w:t>Окружающий мир:</w:t>
      </w:r>
      <w:r w:rsidRPr="009148FF">
        <w:rPr>
          <w:color w:val="000000"/>
          <w:sz w:val="24"/>
          <w:szCs w:val="24"/>
          <w:lang w:val="en-US"/>
        </w:rPr>
        <w:t xml:space="preserve"> </w:t>
      </w:r>
    </w:p>
    <w:p w:rsidR="009148FF" w:rsidRPr="009148FF" w:rsidRDefault="009148FF" w:rsidP="00CA41FD">
      <w:pPr>
        <w:widowControl/>
        <w:numPr>
          <w:ilvl w:val="0"/>
          <w:numId w:val="243"/>
        </w:numPr>
        <w:autoSpaceDE/>
        <w:autoSpaceDN/>
        <w:spacing w:after="28" w:line="267" w:lineRule="auto"/>
        <w:ind w:left="567" w:right="7" w:hanging="283"/>
        <w:jc w:val="both"/>
        <w:rPr>
          <w:rFonts w:eastAsia="Calibri"/>
          <w:color w:val="000000"/>
          <w:sz w:val="24"/>
          <w:szCs w:val="24"/>
        </w:rPr>
      </w:pPr>
      <w:r w:rsidRPr="009148FF">
        <w:rPr>
          <w:rFonts w:eastAsia="Calibri"/>
          <w:color w:val="000000"/>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r w:rsidRPr="009148FF">
        <w:rPr>
          <w:color w:val="000000"/>
          <w:sz w:val="24"/>
          <w:szCs w:val="24"/>
        </w:rPr>
        <w:t xml:space="preserve">- </w:t>
      </w:r>
      <w:r w:rsidRPr="009148FF">
        <w:rPr>
          <w:rFonts w:eastAsia="Calibri"/>
          <w:color w:val="000000"/>
          <w:sz w:val="24"/>
          <w:szCs w:val="24"/>
        </w:rPr>
        <w:t xml:space="preserve">глаза, нос, рот и так далее); о его физических и эмоциональных состояниях (проголодался </w:t>
      </w:r>
      <w:r w:rsidRPr="009148FF">
        <w:rPr>
          <w:color w:val="000000"/>
          <w:sz w:val="24"/>
          <w:szCs w:val="24"/>
        </w:rPr>
        <w:t xml:space="preserve">- </w:t>
      </w:r>
      <w:r w:rsidRPr="009148FF">
        <w:rPr>
          <w:rFonts w:eastAsia="Calibri"/>
          <w:color w:val="000000"/>
          <w:sz w:val="24"/>
          <w:szCs w:val="24"/>
        </w:rPr>
        <w:t xml:space="preserve">насытился, устал </w:t>
      </w:r>
      <w:r w:rsidRPr="009148FF">
        <w:rPr>
          <w:color w:val="000000"/>
          <w:sz w:val="24"/>
          <w:szCs w:val="24"/>
        </w:rPr>
        <w:t xml:space="preserve">- </w:t>
      </w:r>
      <w:r w:rsidRPr="009148FF">
        <w:rPr>
          <w:rFonts w:eastAsia="Calibri"/>
          <w:color w:val="000000"/>
          <w:sz w:val="24"/>
          <w:szCs w:val="24"/>
        </w:rPr>
        <w:t xml:space="preserve">отдохнул; намочил </w:t>
      </w:r>
      <w:r w:rsidRPr="009148FF">
        <w:rPr>
          <w:color w:val="000000"/>
          <w:sz w:val="24"/>
          <w:szCs w:val="24"/>
        </w:rPr>
        <w:t xml:space="preserve">- </w:t>
      </w:r>
      <w:r w:rsidRPr="009148FF">
        <w:rPr>
          <w:rFonts w:eastAsia="Calibri"/>
          <w:color w:val="000000"/>
          <w:sz w:val="24"/>
          <w:szCs w:val="24"/>
        </w:rPr>
        <w:t xml:space="preserve">вытер; заплакал </w:t>
      </w:r>
      <w:r w:rsidRPr="009148FF">
        <w:rPr>
          <w:color w:val="000000"/>
          <w:sz w:val="24"/>
          <w:szCs w:val="24"/>
        </w:rPr>
        <w:t xml:space="preserve">- </w:t>
      </w:r>
      <w:r w:rsidRPr="009148FF">
        <w:rPr>
          <w:rFonts w:eastAsia="Calibri"/>
          <w:color w:val="000000"/>
          <w:sz w:val="24"/>
          <w:szCs w:val="24"/>
        </w:rPr>
        <w:t>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r w:rsidRPr="009148FF">
        <w:rPr>
          <w:color w:val="000000"/>
          <w:sz w:val="24"/>
          <w:szCs w:val="24"/>
        </w:rPr>
        <w:t xml:space="preserve"> </w:t>
      </w:r>
    </w:p>
    <w:p w:rsidR="009148FF" w:rsidRPr="009148FF" w:rsidRDefault="009148FF" w:rsidP="009148FF">
      <w:pPr>
        <w:widowControl/>
        <w:tabs>
          <w:tab w:val="center" w:pos="1047"/>
        </w:tabs>
        <w:autoSpaceDE/>
        <w:autoSpaceDN/>
        <w:spacing w:after="46"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Природа:</w:t>
      </w:r>
      <w:r w:rsidRPr="009148FF">
        <w:rPr>
          <w:color w:val="000000"/>
          <w:sz w:val="24"/>
          <w:szCs w:val="24"/>
          <w:lang w:val="en-US"/>
        </w:rPr>
        <w:t xml:space="preserve"> </w:t>
      </w:r>
    </w:p>
    <w:p w:rsidR="009148FF" w:rsidRPr="009148FF" w:rsidRDefault="009148FF" w:rsidP="00CA41FD">
      <w:pPr>
        <w:widowControl/>
        <w:numPr>
          <w:ilvl w:val="0"/>
          <w:numId w:val="244"/>
        </w:numPr>
        <w:autoSpaceDE/>
        <w:autoSpaceDN/>
        <w:spacing w:after="5" w:line="267" w:lineRule="auto"/>
        <w:ind w:left="567" w:right="7" w:firstLine="17"/>
        <w:jc w:val="both"/>
        <w:rPr>
          <w:rFonts w:eastAsia="Calibri"/>
          <w:color w:val="000000"/>
          <w:sz w:val="24"/>
          <w:szCs w:val="24"/>
        </w:rPr>
      </w:pPr>
      <w:r w:rsidRPr="009148FF">
        <w:rPr>
          <w:rFonts w:eastAsia="Calibri"/>
          <w:color w:val="000000"/>
          <w:sz w:val="24"/>
          <w:szCs w:val="24"/>
        </w:rPr>
        <w:t xml:space="preserve">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r w:rsidRPr="009148FF">
        <w:rPr>
          <w:color w:val="000000"/>
          <w:sz w:val="24"/>
          <w:szCs w:val="24"/>
        </w:rPr>
        <w:t xml:space="preserve"> </w:t>
      </w:r>
      <w:r w:rsidRPr="009148FF">
        <w:rPr>
          <w:rFonts w:eastAsia="Calibri"/>
          <w:color w:val="000000"/>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r w:rsidRPr="009148FF">
        <w:rPr>
          <w:color w:val="000000"/>
          <w:sz w:val="24"/>
          <w:szCs w:val="24"/>
        </w:rPr>
        <w:t xml:space="preserve"> </w:t>
      </w:r>
    </w:p>
    <w:p w:rsidR="009148FF" w:rsidRPr="009148FF" w:rsidRDefault="009148FF" w:rsidP="009148FF">
      <w:pPr>
        <w:widowControl/>
        <w:autoSpaceDE/>
        <w:autoSpaceDN/>
        <w:spacing w:after="38" w:line="267" w:lineRule="auto"/>
        <w:ind w:right="7"/>
        <w:jc w:val="both"/>
        <w:rPr>
          <w:rFonts w:eastAsia="Calibri"/>
          <w:color w:val="000000"/>
          <w:sz w:val="24"/>
          <w:szCs w:val="24"/>
        </w:rPr>
      </w:pPr>
    </w:p>
    <w:p w:rsidR="009148FF" w:rsidRDefault="009148FF" w:rsidP="009148FF">
      <w:pPr>
        <w:pStyle w:val="1"/>
        <w:tabs>
          <w:tab w:val="left" w:pos="993"/>
        </w:tabs>
        <w:spacing w:line="276" w:lineRule="auto"/>
        <w:ind w:left="0"/>
        <w:jc w:val="both"/>
        <w:rPr>
          <w:rFonts w:ascii="Liberation Serif" w:hAnsi="Liberation Serif"/>
        </w:rPr>
      </w:pP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2.1.2.4. От 3 лет до 4 лет.</w:t>
      </w:r>
      <w:r w:rsidRPr="009148FF">
        <w:rPr>
          <w:b/>
          <w:color w:val="000000"/>
          <w:sz w:val="24"/>
          <w:szCs w:val="24"/>
        </w:rPr>
        <w:t xml:space="preserve"> </w:t>
      </w:r>
    </w:p>
    <w:p w:rsidR="009148FF" w:rsidRPr="009148FF" w:rsidRDefault="009148FF" w:rsidP="009148FF">
      <w:pPr>
        <w:widowControl/>
        <w:autoSpaceDE/>
        <w:autoSpaceDN/>
        <w:spacing w:after="93"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познавательного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42"/>
        </w:numPr>
        <w:autoSpaceDE/>
        <w:autoSpaceDN/>
        <w:spacing w:after="94" w:line="267" w:lineRule="auto"/>
        <w:ind w:right="7"/>
        <w:jc w:val="both"/>
        <w:rPr>
          <w:rFonts w:eastAsia="Calibri"/>
          <w:color w:val="000000"/>
          <w:sz w:val="24"/>
          <w:szCs w:val="24"/>
        </w:rPr>
      </w:pPr>
      <w:r w:rsidRPr="009148FF">
        <w:rPr>
          <w:rFonts w:eastAsia="Calibri"/>
          <w:color w:val="000000"/>
          <w:sz w:val="24"/>
          <w:szCs w:val="24"/>
        </w:rPr>
        <w:t>формировать представления детей о сенсорных эталонах цвета и формы, их использовании в самостоятельной деятельности;</w:t>
      </w:r>
      <w:r w:rsidRPr="009148FF">
        <w:rPr>
          <w:color w:val="000000"/>
          <w:sz w:val="24"/>
          <w:szCs w:val="24"/>
        </w:rPr>
        <w:t xml:space="preserve"> </w:t>
      </w:r>
    </w:p>
    <w:p w:rsidR="009148FF" w:rsidRPr="009148FF" w:rsidRDefault="009148FF" w:rsidP="00CA41FD">
      <w:pPr>
        <w:widowControl/>
        <w:numPr>
          <w:ilvl w:val="0"/>
          <w:numId w:val="42"/>
        </w:numPr>
        <w:autoSpaceDE/>
        <w:autoSpaceDN/>
        <w:spacing w:after="97" w:line="267" w:lineRule="auto"/>
        <w:ind w:right="7"/>
        <w:jc w:val="both"/>
        <w:rPr>
          <w:rFonts w:eastAsia="Calibri"/>
          <w:color w:val="000000"/>
          <w:sz w:val="24"/>
          <w:szCs w:val="24"/>
        </w:rPr>
      </w:pPr>
      <w:r w:rsidRPr="009148FF">
        <w:rPr>
          <w:rFonts w:eastAsia="Calibri"/>
          <w:color w:val="000000"/>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r w:rsidRPr="009148FF">
        <w:rPr>
          <w:color w:val="000000"/>
          <w:sz w:val="24"/>
          <w:szCs w:val="24"/>
        </w:rPr>
        <w:t xml:space="preserve"> </w:t>
      </w:r>
    </w:p>
    <w:p w:rsidR="009148FF" w:rsidRPr="009148FF" w:rsidRDefault="009148FF" w:rsidP="00CA41FD">
      <w:pPr>
        <w:widowControl/>
        <w:numPr>
          <w:ilvl w:val="0"/>
          <w:numId w:val="42"/>
        </w:numPr>
        <w:autoSpaceDE/>
        <w:autoSpaceDN/>
        <w:spacing w:after="98" w:line="267" w:lineRule="auto"/>
        <w:ind w:right="7"/>
        <w:jc w:val="both"/>
        <w:rPr>
          <w:rFonts w:eastAsia="Calibri"/>
          <w:color w:val="000000"/>
          <w:sz w:val="24"/>
          <w:szCs w:val="24"/>
        </w:rPr>
      </w:pPr>
      <w:r w:rsidRPr="009148FF">
        <w:rPr>
          <w:rFonts w:eastAsia="Calibri"/>
          <w:color w:val="000000"/>
          <w:sz w:val="24"/>
          <w:szCs w:val="24"/>
        </w:rPr>
        <w:t>обогащать представления ребёнка о себе, окружающих людях, эмоционально</w:t>
      </w:r>
      <w:r w:rsidRPr="009148FF">
        <w:rPr>
          <w:color w:val="000000"/>
          <w:sz w:val="24"/>
          <w:szCs w:val="24"/>
        </w:rPr>
        <w:t>-</w:t>
      </w:r>
      <w:r w:rsidRPr="009148FF">
        <w:rPr>
          <w:rFonts w:eastAsia="Calibri"/>
          <w:color w:val="000000"/>
          <w:sz w:val="24"/>
          <w:szCs w:val="24"/>
        </w:rPr>
        <w:t>положительного отношения к членам семьи, к другим взрослым и сверстникам;</w:t>
      </w:r>
      <w:r w:rsidRPr="009148FF">
        <w:rPr>
          <w:color w:val="000000"/>
          <w:sz w:val="24"/>
          <w:szCs w:val="24"/>
        </w:rPr>
        <w:t xml:space="preserve"> </w:t>
      </w:r>
    </w:p>
    <w:p w:rsidR="009148FF" w:rsidRPr="009148FF" w:rsidRDefault="009148FF" w:rsidP="00CA41FD">
      <w:pPr>
        <w:widowControl/>
        <w:numPr>
          <w:ilvl w:val="0"/>
          <w:numId w:val="42"/>
        </w:numPr>
        <w:autoSpaceDE/>
        <w:autoSpaceDN/>
        <w:spacing w:after="93" w:line="267" w:lineRule="auto"/>
        <w:ind w:right="7"/>
        <w:jc w:val="both"/>
        <w:rPr>
          <w:rFonts w:eastAsia="Calibri"/>
          <w:color w:val="000000"/>
          <w:sz w:val="24"/>
          <w:szCs w:val="24"/>
        </w:rPr>
      </w:pPr>
      <w:r w:rsidRPr="009148FF">
        <w:rPr>
          <w:rFonts w:eastAsia="Calibri"/>
          <w:color w:val="000000"/>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r w:rsidRPr="009148FF">
        <w:rPr>
          <w:color w:val="000000"/>
          <w:sz w:val="24"/>
          <w:szCs w:val="24"/>
        </w:rPr>
        <w:t xml:space="preserve"> </w:t>
      </w:r>
    </w:p>
    <w:p w:rsidR="009148FF" w:rsidRPr="009148FF" w:rsidRDefault="009148FF" w:rsidP="00CA41FD">
      <w:pPr>
        <w:widowControl/>
        <w:numPr>
          <w:ilvl w:val="0"/>
          <w:numId w:val="42"/>
        </w:numPr>
        <w:autoSpaceDE/>
        <w:autoSpaceDN/>
        <w:spacing w:after="93" w:line="267" w:lineRule="auto"/>
        <w:ind w:right="7"/>
        <w:jc w:val="both"/>
        <w:rPr>
          <w:rFonts w:eastAsia="Calibri"/>
          <w:color w:val="000000"/>
          <w:sz w:val="24"/>
          <w:szCs w:val="24"/>
          <w:lang w:val="en-US"/>
        </w:rPr>
      </w:pPr>
      <w:r w:rsidRPr="009148FF">
        <w:rPr>
          <w:rFonts w:eastAsia="Calibri"/>
          <w:color w:val="000000"/>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r w:rsidRPr="009148FF">
        <w:rPr>
          <w:color w:val="000000"/>
          <w:sz w:val="24"/>
          <w:szCs w:val="24"/>
        </w:rPr>
        <w:t xml:space="preserve"> </w:t>
      </w:r>
      <w:r w:rsidRPr="009148FF">
        <w:rPr>
          <w:rFonts w:eastAsia="Calibri"/>
          <w:b/>
          <w:color w:val="000000"/>
          <w:sz w:val="24"/>
          <w:szCs w:val="24"/>
          <w:lang w:val="en-US"/>
        </w:rPr>
        <w:t>Содержание</w:t>
      </w:r>
      <w:r w:rsidRPr="009148FF">
        <w:rPr>
          <w:color w:val="000000"/>
          <w:sz w:val="24"/>
          <w:szCs w:val="24"/>
          <w:lang w:val="en-US"/>
        </w:rPr>
        <w:t xml:space="preserve"> </w:t>
      </w:r>
      <w:r w:rsidRPr="009148FF">
        <w:rPr>
          <w:rFonts w:eastAsia="Calibri"/>
          <w:color w:val="000000"/>
          <w:sz w:val="24"/>
          <w:szCs w:val="24"/>
          <w:lang w:val="en-US"/>
        </w:rPr>
        <w:t>образовательной деятельности.</w:t>
      </w:r>
      <w:r w:rsidRPr="009148FF">
        <w:rPr>
          <w:color w:val="000000"/>
          <w:sz w:val="24"/>
          <w:szCs w:val="24"/>
          <w:lang w:val="en-US"/>
        </w:rPr>
        <w:t xml:space="preserve"> </w:t>
      </w:r>
    </w:p>
    <w:p w:rsidR="009148FF" w:rsidRPr="009148FF" w:rsidRDefault="009148FF" w:rsidP="009148FF">
      <w:pPr>
        <w:widowControl/>
        <w:tabs>
          <w:tab w:val="center" w:pos="3054"/>
          <w:tab w:val="left" w:pos="7875"/>
        </w:tabs>
        <w:autoSpaceDE/>
        <w:autoSpaceDN/>
        <w:spacing w:after="5"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Сенсорные эталоны и познавательные действия:</w:t>
      </w:r>
      <w:r w:rsidRPr="009148FF">
        <w:rPr>
          <w:color w:val="000000"/>
          <w:sz w:val="24"/>
          <w:szCs w:val="24"/>
        </w:rPr>
        <w:t xml:space="preserve"> </w:t>
      </w:r>
      <w:r w:rsidRPr="009148FF">
        <w:rPr>
          <w:color w:val="000000"/>
          <w:sz w:val="24"/>
          <w:szCs w:val="24"/>
        </w:rPr>
        <w:tab/>
      </w:r>
    </w:p>
    <w:p w:rsidR="009148FF" w:rsidRPr="009148FF" w:rsidRDefault="009148FF" w:rsidP="00CA41FD">
      <w:pPr>
        <w:widowControl/>
        <w:numPr>
          <w:ilvl w:val="0"/>
          <w:numId w:val="43"/>
        </w:numPr>
        <w:autoSpaceDE/>
        <w:autoSpaceDN/>
        <w:spacing w:after="35" w:line="267" w:lineRule="auto"/>
        <w:ind w:right="7"/>
        <w:jc w:val="both"/>
        <w:rPr>
          <w:rFonts w:eastAsia="Calibri"/>
          <w:color w:val="000000"/>
          <w:sz w:val="24"/>
          <w:szCs w:val="24"/>
        </w:rPr>
      </w:pPr>
      <w:r w:rsidRPr="009148FF">
        <w:rPr>
          <w:rFonts w:eastAsia="Calibri"/>
          <w:color w:val="000000"/>
          <w:sz w:val="24"/>
          <w:szCs w:val="24"/>
        </w:rPr>
        <w:t>педагог развивает у детей осязательно</w:t>
      </w:r>
      <w:r w:rsidRPr="009148FF">
        <w:rPr>
          <w:color w:val="000000"/>
          <w:sz w:val="24"/>
          <w:szCs w:val="24"/>
        </w:rPr>
        <w:t>-</w:t>
      </w:r>
      <w:r w:rsidRPr="009148FF">
        <w:rPr>
          <w:rFonts w:eastAsia="Calibri"/>
          <w:color w:val="000000"/>
          <w:sz w:val="24"/>
          <w:szCs w:val="24"/>
        </w:rPr>
        <w:t>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r w:rsidRPr="009148FF">
        <w:rPr>
          <w:color w:val="000000"/>
          <w:sz w:val="24"/>
          <w:szCs w:val="24"/>
        </w:rPr>
        <w:t xml:space="preserve"> </w:t>
      </w:r>
    </w:p>
    <w:p w:rsidR="009148FF" w:rsidRPr="009148FF" w:rsidRDefault="009148FF" w:rsidP="00CA41FD">
      <w:pPr>
        <w:widowControl/>
        <w:numPr>
          <w:ilvl w:val="0"/>
          <w:numId w:val="43"/>
        </w:numPr>
        <w:autoSpaceDE/>
        <w:autoSpaceDN/>
        <w:spacing w:after="93" w:line="267" w:lineRule="auto"/>
        <w:ind w:right="7"/>
        <w:jc w:val="both"/>
        <w:rPr>
          <w:rFonts w:eastAsia="Calibri"/>
          <w:color w:val="000000"/>
          <w:sz w:val="24"/>
          <w:szCs w:val="24"/>
        </w:rPr>
      </w:pPr>
      <w:r w:rsidRPr="009148FF">
        <w:rPr>
          <w:rFonts w:eastAsia="Calibri"/>
          <w:color w:val="00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r w:rsidRPr="009148FF">
        <w:rPr>
          <w:color w:val="000000"/>
          <w:sz w:val="24"/>
          <w:szCs w:val="24"/>
        </w:rPr>
        <w:t xml:space="preserve"> </w:t>
      </w:r>
    </w:p>
    <w:p w:rsidR="009148FF" w:rsidRPr="009148FF" w:rsidRDefault="009148FF" w:rsidP="009148FF">
      <w:pPr>
        <w:widowControl/>
        <w:tabs>
          <w:tab w:val="center" w:pos="2238"/>
        </w:tabs>
        <w:autoSpaceDE/>
        <w:autoSpaceDN/>
        <w:spacing w:after="5"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Математические представления:</w:t>
      </w:r>
      <w:r w:rsidRPr="009148FF">
        <w:rPr>
          <w:color w:val="000000"/>
          <w:sz w:val="24"/>
          <w:szCs w:val="24"/>
          <w:lang w:val="en-US"/>
        </w:rPr>
        <w:t xml:space="preserve"> </w:t>
      </w:r>
    </w:p>
    <w:p w:rsidR="009148FF" w:rsidRPr="009148FF" w:rsidRDefault="009148FF" w:rsidP="00CA41FD">
      <w:pPr>
        <w:widowControl/>
        <w:numPr>
          <w:ilvl w:val="0"/>
          <w:numId w:val="44"/>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педагог</w:t>
      </w:r>
      <w:r w:rsidRPr="009148FF">
        <w:rPr>
          <w:color w:val="000000"/>
          <w:sz w:val="24"/>
          <w:szCs w:val="24"/>
        </w:rPr>
        <w:t xml:space="preserve"> </w:t>
      </w:r>
      <w:r w:rsidRPr="009148FF">
        <w:rPr>
          <w:rFonts w:eastAsia="Calibri"/>
          <w:color w:val="000000"/>
          <w:sz w:val="24"/>
          <w:szCs w:val="24"/>
        </w:rPr>
        <w:t>продолжает работу по освоению детьми практического установления простейших пространственно</w:t>
      </w:r>
      <w:r w:rsidRPr="009148FF">
        <w:rPr>
          <w:color w:val="000000"/>
          <w:sz w:val="24"/>
          <w:szCs w:val="24"/>
        </w:rPr>
        <w:t>-</w:t>
      </w:r>
      <w:r w:rsidRPr="009148FF">
        <w:rPr>
          <w:rFonts w:eastAsia="Calibri"/>
          <w:color w:val="000000"/>
          <w:sz w:val="24"/>
          <w:szCs w:val="24"/>
        </w:rPr>
        <w:t>количественных связей и отношений между предметами: большеменьше, короче</w:t>
      </w:r>
      <w:r w:rsidRPr="009148FF">
        <w:rPr>
          <w:color w:val="000000"/>
          <w:sz w:val="24"/>
          <w:szCs w:val="24"/>
        </w:rPr>
        <w:t>-</w:t>
      </w:r>
      <w:r w:rsidRPr="009148FF">
        <w:rPr>
          <w:rFonts w:eastAsia="Calibri"/>
          <w:color w:val="000000"/>
          <w:sz w:val="24"/>
          <w:szCs w:val="24"/>
        </w:rPr>
        <w:t>длиннее, шире</w:t>
      </w:r>
      <w:r w:rsidRPr="009148FF">
        <w:rPr>
          <w:color w:val="000000"/>
          <w:sz w:val="24"/>
          <w:szCs w:val="24"/>
        </w:rPr>
        <w:t>-</w:t>
      </w:r>
      <w:r w:rsidRPr="009148FF">
        <w:rPr>
          <w:rFonts w:eastAsia="Calibri"/>
          <w:color w:val="000000"/>
          <w:sz w:val="24"/>
          <w:szCs w:val="24"/>
        </w:rPr>
        <w:t>уже, выше</w:t>
      </w:r>
      <w:r w:rsidRPr="009148FF">
        <w:rPr>
          <w:color w:val="000000"/>
          <w:sz w:val="24"/>
          <w:szCs w:val="24"/>
        </w:rPr>
        <w:t>-</w:t>
      </w:r>
      <w:r w:rsidRPr="009148FF">
        <w:rPr>
          <w:rFonts w:eastAsia="Calibri"/>
          <w:color w:val="000000"/>
          <w:sz w:val="24"/>
          <w:szCs w:val="24"/>
        </w:rPr>
        <w:t>ниже, такие же по размеру; больше</w:t>
      </w:r>
      <w:r w:rsidRPr="009148FF">
        <w:rPr>
          <w:color w:val="000000"/>
          <w:sz w:val="24"/>
          <w:szCs w:val="24"/>
        </w:rPr>
        <w:t>-</w:t>
      </w:r>
      <w:r w:rsidRPr="009148FF">
        <w:rPr>
          <w:rFonts w:eastAsia="Calibri"/>
          <w:color w:val="000000"/>
          <w:sz w:val="24"/>
          <w:szCs w:val="24"/>
        </w:rPr>
        <w:t>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r w:rsidRPr="009148FF">
        <w:rPr>
          <w:color w:val="000000"/>
          <w:sz w:val="24"/>
          <w:szCs w:val="24"/>
        </w:rPr>
        <w:t xml:space="preserve"> </w:t>
      </w:r>
    </w:p>
    <w:p w:rsidR="009148FF" w:rsidRPr="009148FF" w:rsidRDefault="009148FF" w:rsidP="00CA41FD">
      <w:pPr>
        <w:widowControl/>
        <w:numPr>
          <w:ilvl w:val="0"/>
          <w:numId w:val="44"/>
        </w:numPr>
        <w:autoSpaceDE/>
        <w:autoSpaceDN/>
        <w:spacing w:after="93" w:line="267" w:lineRule="auto"/>
        <w:ind w:right="7"/>
        <w:jc w:val="both"/>
        <w:rPr>
          <w:rFonts w:eastAsia="Calibri"/>
          <w:color w:val="000000"/>
          <w:sz w:val="24"/>
          <w:szCs w:val="24"/>
        </w:rPr>
      </w:pPr>
      <w:r w:rsidRPr="009148FF">
        <w:rPr>
          <w:rFonts w:eastAsia="Calibri"/>
          <w:color w:val="00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r w:rsidRPr="009148FF">
        <w:rPr>
          <w:color w:val="000000"/>
          <w:sz w:val="24"/>
          <w:szCs w:val="24"/>
        </w:rPr>
        <w:t xml:space="preserve"> </w:t>
      </w:r>
    </w:p>
    <w:p w:rsidR="009148FF" w:rsidRPr="009148FF" w:rsidRDefault="009148FF" w:rsidP="009148FF">
      <w:pPr>
        <w:widowControl/>
        <w:tabs>
          <w:tab w:val="center" w:pos="1543"/>
        </w:tabs>
        <w:autoSpaceDE/>
        <w:autoSpaceDN/>
        <w:spacing w:after="5" w:line="267"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Окружающий мир:</w:t>
      </w:r>
      <w:r w:rsidRPr="009148FF">
        <w:rPr>
          <w:color w:val="000000"/>
          <w:sz w:val="24"/>
          <w:szCs w:val="24"/>
        </w:rPr>
        <w:t xml:space="preserve"> </w:t>
      </w:r>
    </w:p>
    <w:p w:rsidR="009148FF" w:rsidRPr="009148FF" w:rsidRDefault="009148FF" w:rsidP="00CA41FD">
      <w:pPr>
        <w:widowControl/>
        <w:numPr>
          <w:ilvl w:val="0"/>
          <w:numId w:val="245"/>
        </w:numPr>
        <w:autoSpaceDE/>
        <w:autoSpaceDN/>
        <w:spacing w:after="97" w:line="267" w:lineRule="auto"/>
        <w:ind w:left="567" w:right="7" w:hanging="63"/>
        <w:jc w:val="both"/>
        <w:rPr>
          <w:rFonts w:eastAsia="Calibri"/>
          <w:color w:val="000000"/>
          <w:sz w:val="24"/>
          <w:szCs w:val="24"/>
        </w:rPr>
      </w:pPr>
      <w:r w:rsidRPr="009148FF">
        <w:rPr>
          <w:rFonts w:eastAsia="Calibri"/>
          <w:color w:val="000000"/>
          <w:sz w:val="24"/>
          <w:szCs w:val="24"/>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w:t>
      </w:r>
      <w:r w:rsidRPr="009148FF">
        <w:rPr>
          <w:color w:val="000000"/>
          <w:sz w:val="24"/>
          <w:szCs w:val="24"/>
        </w:rPr>
        <w:t xml:space="preserve"> </w:t>
      </w:r>
      <w:r w:rsidRPr="009148FF">
        <w:rPr>
          <w:rFonts w:eastAsia="Calibri"/>
          <w:color w:val="000000"/>
          <w:sz w:val="24"/>
          <w:szCs w:val="24"/>
        </w:rPr>
        <w:t>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w:t>
      </w:r>
      <w:r w:rsidRPr="009148FF">
        <w:rPr>
          <w:color w:val="000000"/>
          <w:sz w:val="24"/>
          <w:szCs w:val="24"/>
        </w:rPr>
        <w:t>-</w:t>
      </w:r>
      <w:r w:rsidRPr="009148FF">
        <w:rPr>
          <w:rFonts w:eastAsia="Calibri"/>
          <w:color w:val="000000"/>
          <w:sz w:val="24"/>
          <w:szCs w:val="24"/>
        </w:rPr>
        <w:t>игрушки, книжки</w:t>
      </w:r>
      <w:r w:rsidRPr="009148FF">
        <w:rPr>
          <w:color w:val="000000"/>
          <w:sz w:val="24"/>
          <w:szCs w:val="24"/>
        </w:rPr>
        <w:t>-</w:t>
      </w:r>
      <w:r w:rsidRPr="009148FF">
        <w:rPr>
          <w:rFonts w:eastAsia="Calibri"/>
          <w:color w:val="000000"/>
          <w:sz w:val="24"/>
          <w:szCs w:val="24"/>
        </w:rPr>
        <w:t>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r w:rsidRPr="009148FF">
        <w:rPr>
          <w:color w:val="000000"/>
          <w:sz w:val="24"/>
          <w:szCs w:val="24"/>
        </w:rPr>
        <w:t xml:space="preserve"> </w:t>
      </w:r>
    </w:p>
    <w:p w:rsidR="009148FF" w:rsidRPr="009148FF" w:rsidRDefault="009148FF" w:rsidP="009148FF">
      <w:pPr>
        <w:widowControl/>
        <w:tabs>
          <w:tab w:val="center" w:pos="1047"/>
        </w:tabs>
        <w:autoSpaceDE/>
        <w:autoSpaceDN/>
        <w:spacing w:after="5" w:line="267"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Природа:</w:t>
      </w:r>
      <w:r w:rsidRPr="009148FF">
        <w:rPr>
          <w:color w:val="000000"/>
          <w:sz w:val="24"/>
          <w:szCs w:val="24"/>
        </w:rPr>
        <w:t xml:space="preserve"> </w:t>
      </w:r>
    </w:p>
    <w:p w:rsidR="009148FF" w:rsidRPr="009148FF" w:rsidRDefault="009148FF" w:rsidP="00CA41FD">
      <w:pPr>
        <w:widowControl/>
        <w:numPr>
          <w:ilvl w:val="0"/>
          <w:numId w:val="245"/>
        </w:numPr>
        <w:autoSpaceDE/>
        <w:autoSpaceDN/>
        <w:spacing w:after="5" w:line="267" w:lineRule="auto"/>
        <w:ind w:left="709" w:right="7" w:hanging="205"/>
        <w:jc w:val="both"/>
        <w:rPr>
          <w:rFonts w:eastAsia="Calibri"/>
          <w:color w:val="000000"/>
          <w:sz w:val="24"/>
          <w:szCs w:val="24"/>
        </w:rPr>
      </w:pPr>
      <w:r w:rsidRPr="009148FF">
        <w:rPr>
          <w:rFonts w:eastAsia="Calibri"/>
          <w:color w:val="000000"/>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r w:rsidRPr="009148FF">
        <w:rPr>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2.1.2.5. От 4 лет до 5 лет.</w:t>
      </w:r>
      <w:r w:rsidRPr="009148FF">
        <w:rPr>
          <w:b/>
          <w:color w:val="000000"/>
          <w:sz w:val="24"/>
          <w:szCs w:val="24"/>
        </w:rPr>
        <w:t xml:space="preserve"> </w:t>
      </w:r>
    </w:p>
    <w:p w:rsidR="009148FF" w:rsidRPr="009148FF" w:rsidRDefault="009148FF" w:rsidP="009148FF">
      <w:pPr>
        <w:widowControl/>
        <w:autoSpaceDE/>
        <w:autoSpaceDN/>
        <w:spacing w:after="98"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познавательного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45"/>
        </w:numPr>
        <w:autoSpaceDE/>
        <w:autoSpaceDN/>
        <w:spacing w:after="93" w:line="267" w:lineRule="auto"/>
        <w:ind w:right="7"/>
        <w:jc w:val="both"/>
        <w:rPr>
          <w:rFonts w:eastAsia="Calibri"/>
          <w:color w:val="000000"/>
          <w:sz w:val="24"/>
          <w:szCs w:val="24"/>
        </w:rPr>
      </w:pPr>
      <w:r w:rsidRPr="009148FF">
        <w:rPr>
          <w:rFonts w:eastAsia="Calibri"/>
          <w:color w:val="000000"/>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r w:rsidRPr="009148FF">
        <w:rPr>
          <w:color w:val="000000"/>
          <w:sz w:val="24"/>
          <w:szCs w:val="24"/>
        </w:rPr>
        <w:t xml:space="preserve"> </w:t>
      </w:r>
    </w:p>
    <w:p w:rsidR="009148FF" w:rsidRPr="009148FF" w:rsidRDefault="009148FF" w:rsidP="00CA41FD">
      <w:pPr>
        <w:widowControl/>
        <w:numPr>
          <w:ilvl w:val="0"/>
          <w:numId w:val="45"/>
        </w:numPr>
        <w:autoSpaceDE/>
        <w:autoSpaceDN/>
        <w:spacing w:after="90" w:line="267" w:lineRule="auto"/>
        <w:ind w:right="7"/>
        <w:jc w:val="both"/>
        <w:rPr>
          <w:rFonts w:eastAsia="Calibri"/>
          <w:color w:val="000000"/>
          <w:sz w:val="24"/>
          <w:szCs w:val="24"/>
        </w:rPr>
      </w:pPr>
      <w:r w:rsidRPr="009148FF">
        <w:rPr>
          <w:rFonts w:eastAsia="Calibri"/>
          <w:color w:val="000000"/>
          <w:sz w:val="24"/>
          <w:szCs w:val="24"/>
        </w:rPr>
        <w:t>развивать способы решения поисковых задач в самостоятельной и совместной со сверстниками и взрослыми деятельности;</w:t>
      </w:r>
      <w:r w:rsidRPr="009148FF">
        <w:rPr>
          <w:color w:val="000000"/>
          <w:sz w:val="24"/>
          <w:szCs w:val="24"/>
        </w:rPr>
        <w:t xml:space="preserve"> </w:t>
      </w:r>
    </w:p>
    <w:p w:rsidR="009148FF" w:rsidRPr="009148FF" w:rsidRDefault="009148FF" w:rsidP="00CA41FD">
      <w:pPr>
        <w:widowControl/>
        <w:numPr>
          <w:ilvl w:val="0"/>
          <w:numId w:val="45"/>
        </w:numPr>
        <w:autoSpaceDE/>
        <w:autoSpaceDN/>
        <w:spacing w:after="93" w:line="267" w:lineRule="auto"/>
        <w:ind w:right="7"/>
        <w:jc w:val="both"/>
        <w:rPr>
          <w:rFonts w:eastAsia="Calibri"/>
          <w:color w:val="000000"/>
          <w:sz w:val="24"/>
          <w:szCs w:val="24"/>
        </w:rPr>
      </w:pPr>
      <w:r w:rsidRPr="009148FF">
        <w:rPr>
          <w:rFonts w:eastAsia="Calibri"/>
          <w:color w:val="000000"/>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r w:rsidRPr="009148FF">
        <w:rPr>
          <w:color w:val="000000"/>
          <w:sz w:val="24"/>
          <w:szCs w:val="24"/>
        </w:rPr>
        <w:t xml:space="preserve"> </w:t>
      </w:r>
    </w:p>
    <w:p w:rsidR="009148FF" w:rsidRPr="009148FF" w:rsidRDefault="009148FF" w:rsidP="00CA41FD">
      <w:pPr>
        <w:widowControl/>
        <w:numPr>
          <w:ilvl w:val="0"/>
          <w:numId w:val="45"/>
        </w:numPr>
        <w:autoSpaceDE/>
        <w:autoSpaceDN/>
        <w:spacing w:after="98" w:line="267" w:lineRule="auto"/>
        <w:ind w:right="7"/>
        <w:jc w:val="both"/>
        <w:rPr>
          <w:rFonts w:eastAsia="Calibri"/>
          <w:color w:val="000000"/>
          <w:sz w:val="24"/>
          <w:szCs w:val="24"/>
        </w:rPr>
      </w:pPr>
      <w:r w:rsidRPr="009148FF">
        <w:rPr>
          <w:rFonts w:eastAsia="Calibri"/>
          <w:color w:val="000000"/>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r w:rsidRPr="009148FF">
        <w:rPr>
          <w:color w:val="000000"/>
          <w:sz w:val="24"/>
          <w:szCs w:val="24"/>
        </w:rPr>
        <w:t xml:space="preserve"> </w:t>
      </w:r>
    </w:p>
    <w:p w:rsidR="009148FF" w:rsidRPr="009148FF" w:rsidRDefault="009148FF" w:rsidP="00CA41FD">
      <w:pPr>
        <w:widowControl/>
        <w:numPr>
          <w:ilvl w:val="0"/>
          <w:numId w:val="45"/>
        </w:numPr>
        <w:autoSpaceDE/>
        <w:autoSpaceDN/>
        <w:spacing w:after="94" w:line="267" w:lineRule="auto"/>
        <w:ind w:right="7"/>
        <w:jc w:val="both"/>
        <w:rPr>
          <w:rFonts w:eastAsia="Calibri"/>
          <w:color w:val="000000"/>
          <w:sz w:val="24"/>
          <w:szCs w:val="24"/>
        </w:rPr>
      </w:pPr>
      <w:r w:rsidRPr="009148FF">
        <w:rPr>
          <w:rFonts w:eastAsia="Calibri"/>
          <w:color w:val="000000"/>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r w:rsidRPr="009148FF">
        <w:rPr>
          <w:color w:val="000000"/>
          <w:sz w:val="24"/>
          <w:szCs w:val="24"/>
        </w:rPr>
        <w:t xml:space="preserve"> </w:t>
      </w:r>
    </w:p>
    <w:p w:rsidR="009148FF" w:rsidRPr="009148FF" w:rsidRDefault="009148FF" w:rsidP="00CA41FD">
      <w:pPr>
        <w:widowControl/>
        <w:numPr>
          <w:ilvl w:val="0"/>
          <w:numId w:val="45"/>
        </w:numPr>
        <w:autoSpaceDE/>
        <w:autoSpaceDN/>
        <w:spacing w:after="93" w:line="267" w:lineRule="auto"/>
        <w:ind w:right="7"/>
        <w:jc w:val="both"/>
        <w:rPr>
          <w:rFonts w:eastAsia="Calibri"/>
          <w:color w:val="000000"/>
          <w:sz w:val="24"/>
          <w:szCs w:val="24"/>
        </w:rPr>
      </w:pPr>
      <w:r w:rsidRPr="009148FF">
        <w:rPr>
          <w:rFonts w:eastAsia="Calibri"/>
          <w:color w:val="000000"/>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r w:rsidRPr="009148FF">
        <w:rPr>
          <w:color w:val="000000"/>
          <w:sz w:val="24"/>
          <w:szCs w:val="24"/>
        </w:rPr>
        <w:t xml:space="preserve"> </w:t>
      </w:r>
    </w:p>
    <w:p w:rsidR="009148FF" w:rsidRPr="009148FF" w:rsidRDefault="009148FF" w:rsidP="00CA41FD">
      <w:pPr>
        <w:widowControl/>
        <w:numPr>
          <w:ilvl w:val="0"/>
          <w:numId w:val="45"/>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w:t>
      </w:r>
      <w:r w:rsidRPr="009148FF">
        <w:rPr>
          <w:color w:val="000000"/>
          <w:sz w:val="24"/>
          <w:szCs w:val="24"/>
        </w:rPr>
        <w:t>-</w:t>
      </w:r>
      <w:r w:rsidRPr="009148FF">
        <w:rPr>
          <w:rFonts w:eastAsia="Calibri"/>
          <w:color w:val="000000"/>
          <w:sz w:val="24"/>
          <w:szCs w:val="24"/>
        </w:rPr>
        <w:t>положительное отношение ко всем живым существам, желание их беречь и заботиться.</w:t>
      </w:r>
      <w:r w:rsidRPr="009148FF">
        <w:rPr>
          <w:color w:val="000000"/>
          <w:sz w:val="24"/>
          <w:szCs w:val="24"/>
        </w:rPr>
        <w:t xml:space="preserve"> </w:t>
      </w:r>
    </w:p>
    <w:p w:rsidR="009148FF" w:rsidRPr="009148FF" w:rsidRDefault="009148FF" w:rsidP="009148FF">
      <w:pPr>
        <w:widowControl/>
        <w:autoSpaceDE/>
        <w:autoSpaceDN/>
        <w:spacing w:after="5" w:line="267" w:lineRule="auto"/>
        <w:ind w:left="568"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3054"/>
        </w:tabs>
        <w:autoSpaceDE/>
        <w:autoSpaceDN/>
        <w:spacing w:after="42"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Сенсорные эталоны и познавательные действия:</w:t>
      </w:r>
      <w:r w:rsidRPr="009148FF">
        <w:rPr>
          <w:color w:val="000000"/>
          <w:sz w:val="24"/>
          <w:szCs w:val="24"/>
        </w:rPr>
        <w:t xml:space="preserve"> </w:t>
      </w:r>
    </w:p>
    <w:p w:rsidR="009148FF" w:rsidRPr="009148FF" w:rsidRDefault="009148FF" w:rsidP="00CA41FD">
      <w:pPr>
        <w:widowControl/>
        <w:numPr>
          <w:ilvl w:val="0"/>
          <w:numId w:val="245"/>
        </w:numPr>
        <w:autoSpaceDE/>
        <w:autoSpaceDN/>
        <w:spacing w:after="5" w:line="267" w:lineRule="auto"/>
        <w:ind w:left="567" w:right="7" w:hanging="63"/>
        <w:jc w:val="both"/>
        <w:rPr>
          <w:rFonts w:eastAsia="Calibri"/>
          <w:color w:val="000000"/>
          <w:sz w:val="24"/>
          <w:szCs w:val="24"/>
        </w:rPr>
      </w:pPr>
      <w:r w:rsidRPr="009148FF">
        <w:rPr>
          <w:rFonts w:eastAsia="Calibri"/>
          <w:color w:val="00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w:t>
      </w:r>
      <w:r w:rsidRPr="009148FF">
        <w:rPr>
          <w:color w:val="000000"/>
          <w:sz w:val="24"/>
          <w:szCs w:val="24"/>
        </w:rPr>
        <w:t>-</w:t>
      </w:r>
      <w:r w:rsidRPr="009148FF">
        <w:rPr>
          <w:rFonts w:eastAsia="Calibri"/>
          <w:color w:val="000000"/>
          <w:sz w:val="24"/>
          <w:szCs w:val="24"/>
        </w:rPr>
        <w:t>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w:t>
      </w:r>
      <w:r w:rsidRPr="009148FF">
        <w:rPr>
          <w:color w:val="000000"/>
          <w:sz w:val="24"/>
          <w:szCs w:val="24"/>
        </w:rPr>
        <w:t>-</w:t>
      </w:r>
      <w:r w:rsidRPr="009148FF">
        <w:rPr>
          <w:rFonts w:eastAsia="Calibri"/>
          <w:color w:val="000000"/>
          <w:sz w:val="24"/>
          <w:szCs w:val="24"/>
        </w:rPr>
        <w:t>3 признакам путем непосредственного сравнения, осваивать группировку, классификацию и сериацию; описывать предметы по 3</w:t>
      </w:r>
      <w:r w:rsidRPr="009148FF">
        <w:rPr>
          <w:color w:val="000000"/>
          <w:sz w:val="24"/>
          <w:szCs w:val="24"/>
        </w:rPr>
        <w:t>-</w:t>
      </w:r>
      <w:r w:rsidRPr="009148FF">
        <w:rPr>
          <w:rFonts w:eastAsia="Calibri"/>
          <w:color w:val="000000"/>
          <w:sz w:val="24"/>
          <w:szCs w:val="24"/>
        </w:rPr>
        <w:t>4 основным свойствам.</w:t>
      </w:r>
      <w:r w:rsidRPr="009148FF">
        <w:rPr>
          <w:color w:val="000000"/>
          <w:sz w:val="24"/>
          <w:szCs w:val="24"/>
        </w:rPr>
        <w:t xml:space="preserve"> </w:t>
      </w:r>
    </w:p>
    <w:p w:rsidR="009148FF" w:rsidRPr="009148FF" w:rsidRDefault="009148FF" w:rsidP="009148FF">
      <w:pPr>
        <w:widowControl/>
        <w:tabs>
          <w:tab w:val="center" w:pos="2238"/>
        </w:tabs>
        <w:autoSpaceDE/>
        <w:autoSpaceDN/>
        <w:spacing w:after="42" w:line="267"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Математические представления:</w:t>
      </w:r>
      <w:r w:rsidRPr="009148FF">
        <w:rPr>
          <w:color w:val="000000"/>
          <w:sz w:val="24"/>
          <w:szCs w:val="24"/>
        </w:rPr>
        <w:t xml:space="preserve"> </w:t>
      </w:r>
    </w:p>
    <w:p w:rsidR="009148FF" w:rsidRPr="009148FF" w:rsidRDefault="009148FF" w:rsidP="00CA41FD">
      <w:pPr>
        <w:widowControl/>
        <w:numPr>
          <w:ilvl w:val="0"/>
          <w:numId w:val="245"/>
        </w:numPr>
        <w:autoSpaceDE/>
        <w:autoSpaceDN/>
        <w:spacing w:after="5" w:line="267" w:lineRule="auto"/>
        <w:ind w:left="567" w:right="7" w:hanging="63"/>
        <w:jc w:val="both"/>
        <w:rPr>
          <w:rFonts w:eastAsia="Calibri"/>
          <w:color w:val="000000"/>
          <w:sz w:val="24"/>
          <w:szCs w:val="24"/>
        </w:rPr>
      </w:pPr>
      <w:r w:rsidRPr="009148FF">
        <w:rPr>
          <w:rFonts w:eastAsia="Calibri"/>
          <w:color w:val="000000"/>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w:t>
      </w:r>
      <w:r w:rsidRPr="009148FF">
        <w:rPr>
          <w:color w:val="000000"/>
          <w:sz w:val="24"/>
          <w:szCs w:val="24"/>
        </w:rPr>
        <w:t xml:space="preserve"> </w:t>
      </w:r>
      <w:r w:rsidRPr="009148FF">
        <w:rPr>
          <w:rFonts w:eastAsia="Calibri"/>
          <w:color w:val="000000"/>
          <w:sz w:val="24"/>
          <w:szCs w:val="24"/>
        </w:rPr>
        <w:t>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r w:rsidRPr="009148FF">
        <w:rPr>
          <w:color w:val="000000"/>
          <w:sz w:val="24"/>
          <w:szCs w:val="24"/>
        </w:rPr>
        <w:t xml:space="preserve"> </w:t>
      </w:r>
    </w:p>
    <w:p w:rsidR="009148FF" w:rsidRPr="009148FF" w:rsidRDefault="009148FF" w:rsidP="009148FF">
      <w:pPr>
        <w:widowControl/>
        <w:tabs>
          <w:tab w:val="center" w:pos="1544"/>
        </w:tabs>
        <w:autoSpaceDE/>
        <w:autoSpaceDN/>
        <w:spacing w:after="46" w:line="267" w:lineRule="auto"/>
        <w:rPr>
          <w:rFonts w:eastAsia="Calibri"/>
          <w:color w:val="000000"/>
          <w:sz w:val="24"/>
          <w:szCs w:val="24"/>
          <w:lang w:val="en-US"/>
        </w:rPr>
      </w:pPr>
      <w:r w:rsidRPr="009148FF">
        <w:rPr>
          <w:color w:val="000000"/>
          <w:sz w:val="24"/>
          <w:szCs w:val="24"/>
          <w:lang w:val="en-US"/>
        </w:rPr>
        <w:t>3)</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Окружающий мир:</w:t>
      </w:r>
      <w:r w:rsidRPr="009148FF">
        <w:rPr>
          <w:color w:val="000000"/>
          <w:sz w:val="24"/>
          <w:szCs w:val="24"/>
          <w:lang w:val="en-US"/>
        </w:rPr>
        <w:t xml:space="preserve"> </w:t>
      </w:r>
    </w:p>
    <w:p w:rsidR="009148FF" w:rsidRPr="009148FF" w:rsidRDefault="009148FF" w:rsidP="00CA41FD">
      <w:pPr>
        <w:widowControl/>
        <w:numPr>
          <w:ilvl w:val="0"/>
          <w:numId w:val="46"/>
        </w:numPr>
        <w:autoSpaceDE/>
        <w:autoSpaceDN/>
        <w:spacing w:after="35" w:line="267" w:lineRule="auto"/>
        <w:ind w:right="7"/>
        <w:jc w:val="both"/>
        <w:rPr>
          <w:rFonts w:eastAsia="Calibri"/>
          <w:color w:val="000000"/>
          <w:sz w:val="24"/>
          <w:szCs w:val="24"/>
        </w:rPr>
      </w:pPr>
      <w:r w:rsidRPr="009148FF">
        <w:rPr>
          <w:rFonts w:eastAsia="Calibri"/>
          <w:color w:val="000000"/>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sidRPr="009148FF">
        <w:rPr>
          <w:color w:val="000000"/>
          <w:sz w:val="24"/>
          <w:szCs w:val="24"/>
        </w:rPr>
        <w:t xml:space="preserve"> </w:t>
      </w:r>
    </w:p>
    <w:p w:rsidR="009148FF" w:rsidRPr="009148FF" w:rsidRDefault="009148FF" w:rsidP="00CA41FD">
      <w:pPr>
        <w:widowControl/>
        <w:numPr>
          <w:ilvl w:val="0"/>
          <w:numId w:val="46"/>
        </w:numPr>
        <w:autoSpaceDE/>
        <w:autoSpaceDN/>
        <w:spacing w:after="39" w:line="267" w:lineRule="auto"/>
        <w:ind w:right="7"/>
        <w:jc w:val="both"/>
        <w:rPr>
          <w:rFonts w:eastAsia="Calibri"/>
          <w:color w:val="000000"/>
          <w:sz w:val="24"/>
          <w:szCs w:val="24"/>
        </w:rPr>
      </w:pPr>
      <w:r w:rsidRPr="009148FF">
        <w:rPr>
          <w:rFonts w:eastAsia="Calibri"/>
          <w:color w:val="000000"/>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r w:rsidRPr="009148FF">
        <w:rPr>
          <w:color w:val="000000"/>
          <w:sz w:val="24"/>
          <w:szCs w:val="24"/>
        </w:rPr>
        <w:t xml:space="preserve"> </w:t>
      </w:r>
    </w:p>
    <w:p w:rsidR="009148FF" w:rsidRPr="009148FF" w:rsidRDefault="009148FF" w:rsidP="00CA41FD">
      <w:pPr>
        <w:widowControl/>
        <w:numPr>
          <w:ilvl w:val="0"/>
          <w:numId w:val="46"/>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показывает ребёнку существующие в окружающем мире простые закономерности и зависимости, например,</w:t>
      </w:r>
      <w:r w:rsidRPr="009148FF">
        <w:rPr>
          <w:color w:val="000000"/>
          <w:sz w:val="24"/>
          <w:szCs w:val="24"/>
        </w:rPr>
        <w:t xml:space="preserve"> </w:t>
      </w:r>
      <w:r w:rsidRPr="009148FF">
        <w:rPr>
          <w:rFonts w:eastAsia="Calibri"/>
          <w:color w:val="000000"/>
          <w:sz w:val="24"/>
          <w:szCs w:val="24"/>
        </w:rPr>
        <w:t xml:space="preserve">если холодно </w:t>
      </w:r>
      <w:r w:rsidRPr="009148FF">
        <w:rPr>
          <w:color w:val="000000"/>
          <w:sz w:val="24"/>
          <w:szCs w:val="24"/>
        </w:rPr>
        <w:t xml:space="preserve">- </w:t>
      </w:r>
      <w:r w:rsidRPr="009148FF">
        <w:rPr>
          <w:rFonts w:eastAsia="Calibri"/>
          <w:color w:val="000000"/>
          <w:sz w:val="24"/>
          <w:szCs w:val="24"/>
        </w:rPr>
        <w:t xml:space="preserve">нужно теплее одеться, если темно </w:t>
      </w:r>
      <w:r w:rsidRPr="009148FF">
        <w:rPr>
          <w:color w:val="000000"/>
          <w:sz w:val="24"/>
          <w:szCs w:val="24"/>
        </w:rPr>
        <w:t xml:space="preserve">- </w:t>
      </w:r>
      <w:r w:rsidRPr="009148FF">
        <w:rPr>
          <w:rFonts w:eastAsia="Calibri"/>
          <w:color w:val="000000"/>
          <w:sz w:val="24"/>
          <w:szCs w:val="24"/>
        </w:rPr>
        <w:t xml:space="preserve">нужно зажечь свет, если сильный ветер </w:t>
      </w:r>
      <w:r w:rsidRPr="009148FF">
        <w:rPr>
          <w:color w:val="000000"/>
          <w:sz w:val="24"/>
          <w:szCs w:val="24"/>
        </w:rPr>
        <w:t xml:space="preserve">- </w:t>
      </w:r>
      <w:r w:rsidRPr="009148FF">
        <w:rPr>
          <w:rFonts w:eastAsia="Calibri"/>
          <w:color w:val="000000"/>
          <w:sz w:val="24"/>
          <w:szCs w:val="24"/>
        </w:rPr>
        <w:t>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r w:rsidRPr="009148FF">
        <w:rPr>
          <w:color w:val="000000"/>
          <w:sz w:val="24"/>
          <w:szCs w:val="24"/>
        </w:rPr>
        <w:t xml:space="preserve"> </w:t>
      </w:r>
    </w:p>
    <w:p w:rsidR="009148FF" w:rsidRPr="009148FF" w:rsidRDefault="009148FF" w:rsidP="00CA41FD">
      <w:pPr>
        <w:widowControl/>
        <w:numPr>
          <w:ilvl w:val="0"/>
          <w:numId w:val="46"/>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r w:rsidRPr="009148FF">
        <w:rPr>
          <w:color w:val="000000"/>
          <w:sz w:val="24"/>
          <w:szCs w:val="24"/>
        </w:rPr>
        <w:t xml:space="preserve"> </w:t>
      </w:r>
    </w:p>
    <w:p w:rsidR="009148FF" w:rsidRPr="009148FF" w:rsidRDefault="009148FF" w:rsidP="009148FF">
      <w:pPr>
        <w:widowControl/>
        <w:tabs>
          <w:tab w:val="center" w:pos="1047"/>
        </w:tabs>
        <w:autoSpaceDE/>
        <w:autoSpaceDN/>
        <w:spacing w:after="44"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Природа:</w:t>
      </w:r>
      <w:r w:rsidRPr="009148FF">
        <w:rPr>
          <w:color w:val="000000"/>
          <w:sz w:val="24"/>
          <w:szCs w:val="24"/>
          <w:lang w:val="en-US"/>
        </w:rPr>
        <w:t xml:space="preserve"> </w:t>
      </w:r>
    </w:p>
    <w:p w:rsidR="009148FF" w:rsidRPr="009148FF" w:rsidRDefault="009148FF" w:rsidP="00CA41FD">
      <w:pPr>
        <w:widowControl/>
        <w:numPr>
          <w:ilvl w:val="0"/>
          <w:numId w:val="47"/>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w:t>
      </w:r>
      <w:r w:rsidRPr="009148FF">
        <w:rPr>
          <w:color w:val="000000"/>
          <w:sz w:val="24"/>
          <w:szCs w:val="24"/>
        </w:rPr>
        <w:t xml:space="preserve">- </w:t>
      </w:r>
      <w:r w:rsidRPr="009148FF">
        <w:rPr>
          <w:rFonts w:eastAsia="Calibri"/>
          <w:color w:val="000000"/>
          <w:sz w:val="24"/>
          <w:szCs w:val="24"/>
        </w:rPr>
        <w:t xml:space="preserve">домашние, хищные </w:t>
      </w:r>
      <w:r w:rsidRPr="009148FF">
        <w:rPr>
          <w:color w:val="000000"/>
          <w:sz w:val="24"/>
          <w:szCs w:val="24"/>
        </w:rPr>
        <w:t xml:space="preserve">- </w:t>
      </w:r>
      <w:r w:rsidRPr="009148FF">
        <w:rPr>
          <w:rFonts w:eastAsia="Calibri"/>
          <w:color w:val="000000"/>
          <w:sz w:val="24"/>
          <w:szCs w:val="24"/>
        </w:rPr>
        <w:t xml:space="preserve">травоядные, перелетные </w:t>
      </w:r>
      <w:r w:rsidRPr="009148FF">
        <w:rPr>
          <w:color w:val="000000"/>
          <w:sz w:val="24"/>
          <w:szCs w:val="24"/>
        </w:rPr>
        <w:t xml:space="preserve">- </w:t>
      </w:r>
      <w:r w:rsidRPr="009148FF">
        <w:rPr>
          <w:rFonts w:eastAsia="Calibri"/>
          <w:color w:val="000000"/>
          <w:sz w:val="24"/>
          <w:szCs w:val="24"/>
        </w:rPr>
        <w:t xml:space="preserve">зимующие, деревья </w:t>
      </w:r>
      <w:r w:rsidRPr="009148FF">
        <w:rPr>
          <w:color w:val="000000"/>
          <w:sz w:val="24"/>
          <w:szCs w:val="24"/>
        </w:rPr>
        <w:t xml:space="preserve">- </w:t>
      </w:r>
      <w:r w:rsidRPr="009148FF">
        <w:rPr>
          <w:rFonts w:eastAsia="Calibri"/>
          <w:color w:val="000000"/>
          <w:sz w:val="24"/>
          <w:szCs w:val="24"/>
        </w:rPr>
        <w:t xml:space="preserve">кустарники, травы </w:t>
      </w:r>
      <w:r w:rsidRPr="009148FF">
        <w:rPr>
          <w:color w:val="000000"/>
          <w:sz w:val="24"/>
          <w:szCs w:val="24"/>
        </w:rPr>
        <w:t xml:space="preserve">- </w:t>
      </w:r>
      <w:r w:rsidRPr="009148FF">
        <w:rPr>
          <w:rFonts w:eastAsia="Calibri"/>
          <w:color w:val="000000"/>
          <w:sz w:val="24"/>
          <w:szCs w:val="24"/>
        </w:rPr>
        <w:t xml:space="preserve">цветковые растения, овощи </w:t>
      </w:r>
      <w:r w:rsidRPr="009148FF">
        <w:rPr>
          <w:color w:val="000000"/>
          <w:sz w:val="24"/>
          <w:szCs w:val="24"/>
        </w:rPr>
        <w:t xml:space="preserve">- </w:t>
      </w:r>
      <w:r w:rsidRPr="009148FF">
        <w:rPr>
          <w:rFonts w:eastAsia="Calibri"/>
          <w:color w:val="000000"/>
          <w:sz w:val="24"/>
          <w:szCs w:val="24"/>
        </w:rPr>
        <w:t>фрукты, ягоды, грибы и другое). Знакомит с объектами и свойствами неживой природы (камни, песок, глина,</w:t>
      </w:r>
      <w:r w:rsidRPr="009148FF">
        <w:rPr>
          <w:color w:val="000000"/>
          <w:sz w:val="24"/>
          <w:szCs w:val="24"/>
        </w:rPr>
        <w:t xml:space="preserve"> </w:t>
      </w:r>
      <w:r w:rsidRPr="009148FF">
        <w:rPr>
          <w:rFonts w:eastAsia="Calibri"/>
          <w:color w:val="000000"/>
          <w:sz w:val="24"/>
          <w:szCs w:val="24"/>
        </w:rPr>
        <w:t>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r w:rsidRPr="009148FF">
        <w:rPr>
          <w:color w:val="000000"/>
          <w:sz w:val="24"/>
          <w:szCs w:val="24"/>
        </w:rPr>
        <w:t xml:space="preserve"> </w:t>
      </w:r>
    </w:p>
    <w:p w:rsidR="009148FF" w:rsidRPr="009148FF" w:rsidRDefault="009148FF" w:rsidP="00CA41FD">
      <w:pPr>
        <w:widowControl/>
        <w:numPr>
          <w:ilvl w:val="0"/>
          <w:numId w:val="4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в процессе труда в природе</w:t>
      </w:r>
      <w:r w:rsidRPr="009148FF">
        <w:rPr>
          <w:color w:val="000000"/>
          <w:sz w:val="24"/>
          <w:szCs w:val="24"/>
        </w:rPr>
        <w:t xml:space="preserve"> </w:t>
      </w:r>
      <w:r w:rsidRPr="009148FF">
        <w:rPr>
          <w:rFonts w:eastAsia="Calibri"/>
          <w:color w:val="000000"/>
          <w:sz w:val="24"/>
          <w:szCs w:val="24"/>
        </w:rPr>
        <w:t>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r w:rsidRPr="009148FF">
        <w:rPr>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2.1.2.6. От 5 лет до 6 лет.</w:t>
      </w:r>
      <w:r w:rsidRPr="009148FF">
        <w:rPr>
          <w:b/>
          <w:color w:val="000000"/>
          <w:sz w:val="24"/>
          <w:szCs w:val="24"/>
        </w:rPr>
        <w:t xml:space="preserve"> </w:t>
      </w:r>
    </w:p>
    <w:p w:rsidR="009148FF" w:rsidRPr="009148FF" w:rsidRDefault="009148FF" w:rsidP="009148FF">
      <w:pPr>
        <w:widowControl/>
        <w:autoSpaceDE/>
        <w:autoSpaceDN/>
        <w:spacing w:after="98"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познавательного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48"/>
        </w:numPr>
        <w:autoSpaceDE/>
        <w:autoSpaceDN/>
        <w:spacing w:after="98" w:line="267" w:lineRule="auto"/>
        <w:ind w:right="7"/>
        <w:jc w:val="both"/>
        <w:rPr>
          <w:rFonts w:eastAsia="Calibri"/>
          <w:color w:val="000000"/>
          <w:sz w:val="24"/>
          <w:szCs w:val="24"/>
        </w:rPr>
      </w:pPr>
      <w:r w:rsidRPr="009148FF">
        <w:rPr>
          <w:rFonts w:eastAsia="Calibri"/>
          <w:color w:val="000000"/>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r w:rsidRPr="009148FF">
        <w:rPr>
          <w:color w:val="000000"/>
          <w:sz w:val="24"/>
          <w:szCs w:val="24"/>
        </w:rPr>
        <w:t xml:space="preserve"> </w:t>
      </w:r>
    </w:p>
    <w:p w:rsidR="009148FF" w:rsidRPr="009148FF" w:rsidRDefault="009148FF" w:rsidP="00CA41FD">
      <w:pPr>
        <w:widowControl/>
        <w:numPr>
          <w:ilvl w:val="0"/>
          <w:numId w:val="48"/>
        </w:numPr>
        <w:autoSpaceDE/>
        <w:autoSpaceDN/>
        <w:spacing w:after="94" w:line="267" w:lineRule="auto"/>
        <w:ind w:right="7"/>
        <w:jc w:val="both"/>
        <w:rPr>
          <w:rFonts w:eastAsia="Calibri"/>
          <w:color w:val="000000"/>
          <w:sz w:val="24"/>
          <w:szCs w:val="24"/>
        </w:rPr>
      </w:pPr>
      <w:r w:rsidRPr="009148FF">
        <w:rPr>
          <w:rFonts w:eastAsia="Calibri"/>
          <w:color w:val="000000"/>
          <w:sz w:val="24"/>
          <w:szCs w:val="24"/>
        </w:rPr>
        <w:t>формировать представления детей о цифровых средствах познания окружающего мира, способах их безопасного использования;</w:t>
      </w:r>
      <w:r w:rsidRPr="009148FF">
        <w:rPr>
          <w:color w:val="000000"/>
          <w:sz w:val="24"/>
          <w:szCs w:val="24"/>
        </w:rPr>
        <w:t xml:space="preserve"> </w:t>
      </w:r>
    </w:p>
    <w:p w:rsidR="009148FF" w:rsidRPr="009148FF" w:rsidRDefault="009148FF" w:rsidP="00CA41FD">
      <w:pPr>
        <w:widowControl/>
        <w:numPr>
          <w:ilvl w:val="0"/>
          <w:numId w:val="48"/>
        </w:numPr>
        <w:autoSpaceDE/>
        <w:autoSpaceDN/>
        <w:spacing w:after="94" w:line="267" w:lineRule="auto"/>
        <w:ind w:right="7"/>
        <w:jc w:val="both"/>
        <w:rPr>
          <w:rFonts w:eastAsia="Calibri"/>
          <w:color w:val="000000"/>
          <w:sz w:val="24"/>
          <w:szCs w:val="24"/>
        </w:rPr>
      </w:pPr>
      <w:r w:rsidRPr="009148FF">
        <w:rPr>
          <w:rFonts w:eastAsia="Calibri"/>
          <w:color w:val="000000"/>
          <w:sz w:val="24"/>
          <w:szCs w:val="24"/>
        </w:rPr>
        <w:t>развивать способность использовать математические знания и аналитические способы для</w:t>
      </w:r>
      <w:r w:rsidRPr="009148FF">
        <w:rPr>
          <w:color w:val="000000"/>
          <w:sz w:val="24"/>
          <w:szCs w:val="24"/>
        </w:rPr>
        <w:t xml:space="preserve"> </w:t>
      </w:r>
      <w:r w:rsidRPr="009148FF">
        <w:rPr>
          <w:rFonts w:eastAsia="Calibri"/>
          <w:color w:val="000000"/>
          <w:sz w:val="24"/>
          <w:szCs w:val="24"/>
        </w:rPr>
        <w:t>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r w:rsidRPr="009148FF">
        <w:rPr>
          <w:color w:val="000000"/>
          <w:sz w:val="24"/>
          <w:szCs w:val="24"/>
        </w:rPr>
        <w:t xml:space="preserve"> </w:t>
      </w:r>
    </w:p>
    <w:p w:rsidR="009148FF" w:rsidRPr="009148FF" w:rsidRDefault="009148FF" w:rsidP="00CA41FD">
      <w:pPr>
        <w:widowControl/>
        <w:numPr>
          <w:ilvl w:val="0"/>
          <w:numId w:val="48"/>
        </w:numPr>
        <w:autoSpaceDE/>
        <w:autoSpaceDN/>
        <w:spacing w:after="93" w:line="267" w:lineRule="auto"/>
        <w:ind w:right="7"/>
        <w:jc w:val="both"/>
        <w:rPr>
          <w:rFonts w:eastAsia="Calibri"/>
          <w:color w:val="000000"/>
          <w:sz w:val="24"/>
          <w:szCs w:val="24"/>
        </w:rPr>
      </w:pPr>
      <w:r w:rsidRPr="009148FF">
        <w:rPr>
          <w:rFonts w:eastAsia="Calibri"/>
          <w:color w:val="000000"/>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r w:rsidRPr="009148FF">
        <w:rPr>
          <w:color w:val="000000"/>
          <w:sz w:val="24"/>
          <w:szCs w:val="24"/>
        </w:rPr>
        <w:t xml:space="preserve"> </w:t>
      </w:r>
    </w:p>
    <w:p w:rsidR="009148FF" w:rsidRPr="009148FF" w:rsidRDefault="009148FF" w:rsidP="00CA41FD">
      <w:pPr>
        <w:widowControl/>
        <w:numPr>
          <w:ilvl w:val="0"/>
          <w:numId w:val="48"/>
        </w:numPr>
        <w:autoSpaceDE/>
        <w:autoSpaceDN/>
        <w:spacing w:after="94" w:line="267" w:lineRule="auto"/>
        <w:ind w:right="7"/>
        <w:jc w:val="both"/>
        <w:rPr>
          <w:rFonts w:eastAsia="Calibri"/>
          <w:color w:val="000000"/>
          <w:sz w:val="24"/>
          <w:szCs w:val="24"/>
        </w:rPr>
      </w:pPr>
      <w:r w:rsidRPr="009148FF">
        <w:rPr>
          <w:rFonts w:eastAsia="Calibri"/>
          <w:color w:val="000000"/>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r w:rsidRPr="009148FF">
        <w:rPr>
          <w:color w:val="000000"/>
          <w:sz w:val="24"/>
          <w:szCs w:val="24"/>
        </w:rPr>
        <w:t xml:space="preserve"> </w:t>
      </w:r>
    </w:p>
    <w:p w:rsidR="009148FF" w:rsidRPr="009148FF" w:rsidRDefault="009148FF" w:rsidP="00CA41FD">
      <w:pPr>
        <w:widowControl/>
        <w:numPr>
          <w:ilvl w:val="0"/>
          <w:numId w:val="48"/>
        </w:numPr>
        <w:autoSpaceDE/>
        <w:autoSpaceDN/>
        <w:spacing w:after="93" w:line="267" w:lineRule="auto"/>
        <w:ind w:right="7"/>
        <w:jc w:val="both"/>
        <w:rPr>
          <w:rFonts w:eastAsia="Calibri"/>
          <w:color w:val="000000"/>
          <w:sz w:val="24"/>
          <w:szCs w:val="24"/>
        </w:rPr>
      </w:pPr>
      <w:r w:rsidRPr="009148FF">
        <w:rPr>
          <w:rFonts w:eastAsia="Calibri"/>
          <w:color w:val="000000"/>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r w:rsidRPr="009148FF">
        <w:rPr>
          <w:color w:val="000000"/>
          <w:sz w:val="24"/>
          <w:szCs w:val="24"/>
        </w:rPr>
        <w:t xml:space="preserve"> </w:t>
      </w:r>
    </w:p>
    <w:p w:rsidR="009148FF" w:rsidRPr="009148FF" w:rsidRDefault="009148FF" w:rsidP="00CA41FD">
      <w:pPr>
        <w:widowControl/>
        <w:numPr>
          <w:ilvl w:val="0"/>
          <w:numId w:val="48"/>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w:t>
      </w:r>
      <w:r w:rsidRPr="009148FF">
        <w:rPr>
          <w:color w:val="000000"/>
          <w:sz w:val="24"/>
          <w:szCs w:val="24"/>
        </w:rPr>
        <w:t xml:space="preserve"> </w:t>
      </w:r>
      <w:r w:rsidRPr="009148FF">
        <w:rPr>
          <w:rFonts w:eastAsia="Calibri"/>
          <w:color w:val="000000"/>
          <w:sz w:val="24"/>
          <w:szCs w:val="24"/>
        </w:rPr>
        <w:t>живым существам, желание их беречь и заботиться.</w:t>
      </w:r>
      <w:r w:rsidRPr="009148FF">
        <w:rPr>
          <w:color w:val="000000"/>
          <w:sz w:val="24"/>
          <w:szCs w:val="24"/>
        </w:rPr>
        <w:t xml:space="preserve"> </w:t>
      </w:r>
    </w:p>
    <w:p w:rsidR="009148FF" w:rsidRPr="009148FF" w:rsidRDefault="009148FF" w:rsidP="009148FF">
      <w:pPr>
        <w:widowControl/>
        <w:autoSpaceDE/>
        <w:autoSpaceDN/>
        <w:spacing w:after="5" w:line="267" w:lineRule="auto"/>
        <w:ind w:left="568"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3054"/>
        </w:tabs>
        <w:autoSpaceDE/>
        <w:autoSpaceDN/>
        <w:spacing w:after="42"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Сенсорные эталоны и познавательные действия:</w:t>
      </w:r>
      <w:r w:rsidRPr="009148FF">
        <w:rPr>
          <w:color w:val="000000"/>
          <w:sz w:val="24"/>
          <w:szCs w:val="24"/>
        </w:rPr>
        <w:t xml:space="preserve"> </w:t>
      </w:r>
    </w:p>
    <w:p w:rsidR="009148FF" w:rsidRPr="009148FF" w:rsidRDefault="009148FF" w:rsidP="00CA41FD">
      <w:pPr>
        <w:widowControl/>
        <w:numPr>
          <w:ilvl w:val="0"/>
          <w:numId w:val="49"/>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w:t>
      </w:r>
      <w:r w:rsidRPr="009148FF">
        <w:rPr>
          <w:color w:val="000000"/>
          <w:sz w:val="24"/>
          <w:szCs w:val="24"/>
        </w:rPr>
        <w:t>-</w:t>
      </w:r>
      <w:r w:rsidRPr="009148FF">
        <w:rPr>
          <w:rFonts w:eastAsia="Calibri"/>
          <w:color w:val="000000"/>
          <w:sz w:val="24"/>
          <w:szCs w:val="24"/>
        </w:rPr>
        <w:t>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w:t>
      </w:r>
      <w:r w:rsidRPr="009148FF">
        <w:rPr>
          <w:color w:val="000000"/>
          <w:sz w:val="24"/>
          <w:szCs w:val="24"/>
        </w:rPr>
        <w:t>-</w:t>
      </w:r>
      <w:r w:rsidRPr="009148FF">
        <w:rPr>
          <w:rFonts w:eastAsia="Calibri"/>
          <w:color w:val="000000"/>
          <w:sz w:val="24"/>
          <w:szCs w:val="24"/>
        </w:rPr>
        <w:t>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r w:rsidRPr="009148FF">
        <w:rPr>
          <w:color w:val="000000"/>
          <w:sz w:val="24"/>
          <w:szCs w:val="24"/>
        </w:rPr>
        <w:t xml:space="preserve"> </w:t>
      </w:r>
    </w:p>
    <w:p w:rsidR="009148FF" w:rsidRPr="009148FF" w:rsidRDefault="009148FF" w:rsidP="00CA41FD">
      <w:pPr>
        <w:widowControl/>
        <w:numPr>
          <w:ilvl w:val="0"/>
          <w:numId w:val="49"/>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r w:rsidRPr="009148FF">
        <w:rPr>
          <w:color w:val="000000"/>
          <w:sz w:val="24"/>
          <w:szCs w:val="24"/>
        </w:rPr>
        <w:t xml:space="preserve"> </w:t>
      </w:r>
    </w:p>
    <w:p w:rsidR="009148FF" w:rsidRPr="009148FF" w:rsidRDefault="009148FF" w:rsidP="009148FF">
      <w:pPr>
        <w:widowControl/>
        <w:tabs>
          <w:tab w:val="center" w:pos="2238"/>
        </w:tabs>
        <w:autoSpaceDE/>
        <w:autoSpaceDN/>
        <w:spacing w:after="46"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Математические представления:</w:t>
      </w:r>
      <w:r w:rsidRPr="009148FF">
        <w:rPr>
          <w:color w:val="000000"/>
          <w:sz w:val="24"/>
          <w:szCs w:val="24"/>
          <w:lang w:val="en-US"/>
        </w:rPr>
        <w:t xml:space="preserve"> </w:t>
      </w:r>
    </w:p>
    <w:p w:rsidR="009148FF" w:rsidRPr="009148FF" w:rsidRDefault="009148FF" w:rsidP="00CA41FD">
      <w:pPr>
        <w:widowControl/>
        <w:numPr>
          <w:ilvl w:val="0"/>
          <w:numId w:val="50"/>
        </w:numPr>
        <w:autoSpaceDE/>
        <w:autoSpaceDN/>
        <w:spacing w:after="36" w:line="267" w:lineRule="auto"/>
        <w:ind w:right="7"/>
        <w:jc w:val="both"/>
        <w:rPr>
          <w:rFonts w:eastAsia="Calibri"/>
          <w:color w:val="000000"/>
          <w:sz w:val="24"/>
          <w:szCs w:val="24"/>
        </w:rPr>
      </w:pPr>
      <w:r w:rsidRPr="009148FF">
        <w:rPr>
          <w:rFonts w:eastAsia="Calibri"/>
          <w:color w:val="000000"/>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w:t>
      </w:r>
      <w:r w:rsidRPr="009148FF">
        <w:rPr>
          <w:color w:val="000000"/>
          <w:sz w:val="24"/>
          <w:szCs w:val="24"/>
        </w:rPr>
        <w:t>-</w:t>
      </w:r>
      <w:r w:rsidRPr="009148FF">
        <w:rPr>
          <w:rFonts w:eastAsia="Calibri"/>
          <w:color w:val="000000"/>
          <w:sz w:val="24"/>
          <w:szCs w:val="24"/>
        </w:rPr>
        <w:t>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r w:rsidRPr="009148FF">
        <w:rPr>
          <w:color w:val="000000"/>
          <w:sz w:val="24"/>
          <w:szCs w:val="24"/>
        </w:rPr>
        <w:t xml:space="preserve"> </w:t>
      </w:r>
    </w:p>
    <w:p w:rsidR="009148FF" w:rsidRPr="009148FF" w:rsidRDefault="009148FF" w:rsidP="00CA41FD">
      <w:pPr>
        <w:widowControl/>
        <w:numPr>
          <w:ilvl w:val="0"/>
          <w:numId w:val="50"/>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sidRPr="009148FF">
        <w:rPr>
          <w:color w:val="000000"/>
          <w:sz w:val="24"/>
          <w:szCs w:val="24"/>
        </w:rPr>
        <w:t xml:space="preserve"> </w:t>
      </w:r>
    </w:p>
    <w:p w:rsidR="009148FF" w:rsidRPr="009148FF" w:rsidRDefault="009148FF" w:rsidP="009148FF">
      <w:pPr>
        <w:widowControl/>
        <w:tabs>
          <w:tab w:val="center" w:pos="1543"/>
        </w:tabs>
        <w:autoSpaceDE/>
        <w:autoSpaceDN/>
        <w:spacing w:after="42" w:line="267" w:lineRule="auto"/>
        <w:rPr>
          <w:rFonts w:eastAsia="Calibri"/>
          <w:color w:val="000000"/>
          <w:sz w:val="24"/>
          <w:szCs w:val="24"/>
          <w:lang w:val="en-US"/>
        </w:rPr>
      </w:pPr>
      <w:r w:rsidRPr="009148FF">
        <w:rPr>
          <w:color w:val="000000"/>
          <w:sz w:val="24"/>
          <w:szCs w:val="24"/>
          <w:lang w:val="en-US"/>
        </w:rPr>
        <w:t>3)</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Окружающий мир:</w:t>
      </w:r>
      <w:r w:rsidRPr="009148FF">
        <w:rPr>
          <w:color w:val="000000"/>
          <w:sz w:val="24"/>
          <w:szCs w:val="24"/>
          <w:lang w:val="en-US"/>
        </w:rPr>
        <w:t xml:space="preserve"> </w:t>
      </w:r>
    </w:p>
    <w:p w:rsidR="009148FF" w:rsidRPr="009148FF" w:rsidRDefault="009148FF" w:rsidP="00CA41FD">
      <w:pPr>
        <w:widowControl/>
        <w:numPr>
          <w:ilvl w:val="0"/>
          <w:numId w:val="51"/>
        </w:numPr>
        <w:autoSpaceDE/>
        <w:autoSpaceDN/>
        <w:spacing w:after="34" w:line="267" w:lineRule="auto"/>
        <w:ind w:right="7"/>
        <w:jc w:val="both"/>
        <w:rPr>
          <w:rFonts w:eastAsia="Calibri"/>
          <w:color w:val="000000"/>
          <w:sz w:val="24"/>
          <w:szCs w:val="24"/>
          <w:lang w:val="en-US"/>
        </w:rPr>
      </w:pPr>
      <w:r w:rsidRPr="009148FF">
        <w:rPr>
          <w:rFonts w:eastAsia="Calibri"/>
          <w:color w:val="000000"/>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w:t>
      </w:r>
      <w:r w:rsidRPr="009148FF">
        <w:rPr>
          <w:color w:val="000000"/>
          <w:sz w:val="24"/>
          <w:szCs w:val="24"/>
        </w:rPr>
        <w:t xml:space="preserve"> </w:t>
      </w:r>
      <w:r w:rsidRPr="009148FF">
        <w:rPr>
          <w:rFonts w:eastAsia="Calibri"/>
          <w:color w:val="000000"/>
          <w:sz w:val="24"/>
          <w:szCs w:val="24"/>
        </w:rPr>
        <w:t xml:space="preserve">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r w:rsidRPr="009148FF">
        <w:rPr>
          <w:rFonts w:eastAsia="Calibri"/>
          <w:color w:val="000000"/>
          <w:sz w:val="24"/>
          <w:szCs w:val="24"/>
          <w:lang w:val="en-US"/>
        </w:rPr>
        <w:t>Формирует представления о многообразии стран и народов мира;</w:t>
      </w:r>
      <w:r w:rsidRPr="009148FF">
        <w:rPr>
          <w:color w:val="000000"/>
          <w:sz w:val="24"/>
          <w:szCs w:val="24"/>
          <w:lang w:val="en-US"/>
        </w:rPr>
        <w:t xml:space="preserve"> </w:t>
      </w:r>
    </w:p>
    <w:p w:rsidR="009148FF" w:rsidRPr="009148FF" w:rsidRDefault="009148FF" w:rsidP="00CA41FD">
      <w:pPr>
        <w:widowControl/>
        <w:numPr>
          <w:ilvl w:val="0"/>
          <w:numId w:val="51"/>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 xml:space="preserve">педагог формирует у детей понимание многообразия людей разных национальностей </w:t>
      </w:r>
      <w:r w:rsidRPr="009148FF">
        <w:rPr>
          <w:color w:val="000000"/>
          <w:sz w:val="24"/>
          <w:szCs w:val="24"/>
        </w:rPr>
        <w:t xml:space="preserve">- </w:t>
      </w:r>
      <w:r w:rsidRPr="009148FF">
        <w:rPr>
          <w:rFonts w:eastAsia="Calibri"/>
          <w:color w:val="000000"/>
          <w:sz w:val="24"/>
          <w:szCs w:val="24"/>
        </w:rPr>
        <w:t>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w:t>
      </w:r>
      <w:r w:rsidRPr="009148FF">
        <w:rPr>
          <w:color w:val="000000"/>
          <w:sz w:val="24"/>
          <w:szCs w:val="24"/>
        </w:rPr>
        <w:t xml:space="preserve"> </w:t>
      </w:r>
      <w:r w:rsidRPr="009148FF">
        <w:rPr>
          <w:rFonts w:eastAsia="Calibri"/>
          <w:color w:val="000000"/>
          <w:sz w:val="24"/>
          <w:szCs w:val="24"/>
        </w:rPr>
        <w:t>других странах есть свои достопримечательности, традиции, свои флаги и гербы.</w:t>
      </w:r>
      <w:r w:rsidRPr="009148FF">
        <w:rPr>
          <w:color w:val="000000"/>
          <w:sz w:val="24"/>
          <w:szCs w:val="24"/>
        </w:rPr>
        <w:t xml:space="preserve"> </w:t>
      </w:r>
    </w:p>
    <w:p w:rsidR="009148FF" w:rsidRPr="009148FF" w:rsidRDefault="009148FF" w:rsidP="009148FF">
      <w:pPr>
        <w:widowControl/>
        <w:tabs>
          <w:tab w:val="center" w:pos="1047"/>
        </w:tabs>
        <w:autoSpaceDE/>
        <w:autoSpaceDN/>
        <w:spacing w:after="48"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Природа:</w:t>
      </w:r>
      <w:r w:rsidRPr="009148FF">
        <w:rPr>
          <w:color w:val="000000"/>
          <w:sz w:val="24"/>
          <w:szCs w:val="24"/>
          <w:lang w:val="en-US"/>
        </w:rPr>
        <w:t xml:space="preserve"> </w:t>
      </w:r>
    </w:p>
    <w:p w:rsidR="009148FF" w:rsidRPr="009148FF" w:rsidRDefault="009148FF" w:rsidP="00CA41FD">
      <w:pPr>
        <w:widowControl/>
        <w:numPr>
          <w:ilvl w:val="0"/>
          <w:numId w:val="52"/>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r w:rsidRPr="009148FF">
        <w:rPr>
          <w:color w:val="000000"/>
          <w:sz w:val="24"/>
          <w:szCs w:val="24"/>
        </w:rPr>
        <w:t xml:space="preserve"> </w:t>
      </w:r>
    </w:p>
    <w:p w:rsidR="009148FF" w:rsidRPr="009148FF" w:rsidRDefault="009148FF" w:rsidP="00CA41FD">
      <w:pPr>
        <w:widowControl/>
        <w:numPr>
          <w:ilvl w:val="0"/>
          <w:numId w:val="52"/>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r w:rsidRPr="009148FF">
        <w:rPr>
          <w:color w:val="000000"/>
          <w:sz w:val="24"/>
          <w:szCs w:val="24"/>
        </w:rPr>
        <w:t xml:space="preserve"> </w:t>
      </w:r>
    </w:p>
    <w:p w:rsidR="009148FF" w:rsidRPr="009148FF" w:rsidRDefault="009148FF" w:rsidP="00CA41FD">
      <w:pPr>
        <w:widowControl/>
        <w:numPr>
          <w:ilvl w:val="0"/>
          <w:numId w:val="52"/>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способствует усвоению детьми правил поведения в природе, формируя понимание ценности живого, воспитывает желание защитить и</w:t>
      </w:r>
      <w:r w:rsidRPr="009148FF">
        <w:rPr>
          <w:color w:val="000000"/>
          <w:sz w:val="24"/>
          <w:szCs w:val="24"/>
        </w:rPr>
        <w:t xml:space="preserve"> </w:t>
      </w:r>
      <w:r w:rsidRPr="009148FF">
        <w:rPr>
          <w:rFonts w:eastAsia="Calibri"/>
          <w:color w:val="000000"/>
          <w:sz w:val="24"/>
          <w:szCs w:val="24"/>
        </w:rPr>
        <w:t>сохранить живую природу.</w:t>
      </w:r>
      <w:r w:rsidRPr="009148FF">
        <w:rPr>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2.1.2.7. От 6 лет до 7 лет.</w:t>
      </w:r>
      <w:r w:rsidRPr="009148FF">
        <w:rPr>
          <w:b/>
          <w:color w:val="000000"/>
          <w:sz w:val="24"/>
          <w:szCs w:val="24"/>
        </w:rPr>
        <w:t xml:space="preserve"> </w:t>
      </w:r>
    </w:p>
    <w:p w:rsidR="009148FF" w:rsidRPr="009148FF" w:rsidRDefault="009148FF" w:rsidP="009148FF">
      <w:pPr>
        <w:widowControl/>
        <w:autoSpaceDE/>
        <w:autoSpaceDN/>
        <w:spacing w:after="5"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познавательного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расширять представления о культурно</w:t>
      </w:r>
      <w:r w:rsidRPr="009148FF">
        <w:rPr>
          <w:color w:val="000000"/>
          <w:sz w:val="24"/>
          <w:szCs w:val="24"/>
        </w:rPr>
        <w:t>-</w:t>
      </w:r>
      <w:r w:rsidRPr="009148FF">
        <w:rPr>
          <w:rFonts w:eastAsia="Calibri"/>
          <w:color w:val="000000"/>
          <w:sz w:val="24"/>
          <w:szCs w:val="24"/>
        </w:rPr>
        <w:t>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w:t>
      </w:r>
      <w:r w:rsidRPr="009148FF">
        <w:rPr>
          <w:color w:val="000000"/>
          <w:sz w:val="24"/>
          <w:szCs w:val="24"/>
        </w:rPr>
        <w:t>-</w:t>
      </w:r>
      <w:r w:rsidRPr="009148FF">
        <w:rPr>
          <w:rFonts w:eastAsia="Calibri"/>
          <w:color w:val="000000"/>
          <w:sz w:val="24"/>
          <w:szCs w:val="24"/>
        </w:rPr>
        <w:t>положительное отношение к ним;</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формировать представления детей о многообразии стран и народов мира;</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r w:rsidRPr="009148FF">
        <w:rPr>
          <w:color w:val="000000"/>
          <w:sz w:val="24"/>
          <w:szCs w:val="24"/>
        </w:rPr>
        <w:t xml:space="preserve"> </w:t>
      </w:r>
    </w:p>
    <w:p w:rsidR="00263A1F" w:rsidRPr="00B60FAB" w:rsidRDefault="009148FF" w:rsidP="00CA41FD">
      <w:pPr>
        <w:widowControl/>
        <w:numPr>
          <w:ilvl w:val="0"/>
          <w:numId w:val="5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r w:rsidRPr="009148FF">
        <w:rPr>
          <w:color w:val="000000"/>
          <w:sz w:val="24"/>
          <w:szCs w:val="24"/>
        </w:rPr>
        <w:t xml:space="preserve"> </w:t>
      </w:r>
    </w:p>
    <w:p w:rsidR="009148FF" w:rsidRPr="009148FF" w:rsidRDefault="009148FF" w:rsidP="00CA41FD">
      <w:pPr>
        <w:widowControl/>
        <w:numPr>
          <w:ilvl w:val="0"/>
          <w:numId w:val="53"/>
        </w:numPr>
        <w:autoSpaceDE/>
        <w:autoSpaceDN/>
        <w:spacing w:after="5" w:line="267" w:lineRule="auto"/>
        <w:ind w:right="7"/>
        <w:jc w:val="both"/>
        <w:rPr>
          <w:rFonts w:eastAsia="Calibri"/>
          <w:color w:val="000000"/>
          <w:sz w:val="24"/>
          <w:szCs w:val="24"/>
          <w:lang w:val="en-US"/>
        </w:rPr>
      </w:pPr>
      <w:r w:rsidRPr="009148FF">
        <w:rPr>
          <w:rFonts w:eastAsia="Calibri"/>
          <w:b/>
          <w:color w:val="000000"/>
          <w:sz w:val="24"/>
          <w:szCs w:val="24"/>
          <w:lang w:val="en-US"/>
        </w:rPr>
        <w:t>Содержание</w:t>
      </w:r>
      <w:r w:rsidRPr="009148FF">
        <w:rPr>
          <w:color w:val="000000"/>
          <w:sz w:val="24"/>
          <w:szCs w:val="24"/>
          <w:lang w:val="en-US"/>
        </w:rPr>
        <w:t xml:space="preserve"> </w:t>
      </w:r>
      <w:r w:rsidRPr="009148FF">
        <w:rPr>
          <w:rFonts w:eastAsia="Calibri"/>
          <w:color w:val="000000"/>
          <w:sz w:val="24"/>
          <w:szCs w:val="24"/>
          <w:lang w:val="en-US"/>
        </w:rPr>
        <w:t>образовательной деятельности.</w:t>
      </w:r>
      <w:r w:rsidRPr="009148FF">
        <w:rPr>
          <w:color w:val="000000"/>
          <w:sz w:val="24"/>
          <w:szCs w:val="24"/>
          <w:lang w:val="en-US"/>
        </w:rPr>
        <w:t xml:space="preserve"> </w:t>
      </w:r>
    </w:p>
    <w:p w:rsidR="009148FF" w:rsidRPr="009148FF" w:rsidRDefault="009148FF" w:rsidP="009148FF">
      <w:pPr>
        <w:widowControl/>
        <w:tabs>
          <w:tab w:val="center" w:pos="3054"/>
        </w:tabs>
        <w:autoSpaceDE/>
        <w:autoSpaceDN/>
        <w:spacing w:after="42"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Сенсорные эталоны и познавательные действия:</w:t>
      </w:r>
      <w:r w:rsidRPr="009148FF">
        <w:rPr>
          <w:color w:val="000000"/>
          <w:sz w:val="24"/>
          <w:szCs w:val="24"/>
        </w:rPr>
        <w:t xml:space="preserve"> </w:t>
      </w:r>
    </w:p>
    <w:p w:rsidR="009148FF" w:rsidRPr="009148FF" w:rsidRDefault="009148FF" w:rsidP="00CA41FD">
      <w:pPr>
        <w:widowControl/>
        <w:numPr>
          <w:ilvl w:val="0"/>
          <w:numId w:val="5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w:t>
      </w:r>
      <w:r w:rsidRPr="009148FF">
        <w:rPr>
          <w:color w:val="000000"/>
          <w:sz w:val="24"/>
          <w:szCs w:val="24"/>
        </w:rPr>
        <w:t>-</w:t>
      </w:r>
      <w:r w:rsidRPr="009148FF">
        <w:rPr>
          <w:rFonts w:eastAsia="Calibri"/>
          <w:color w:val="000000"/>
          <w:sz w:val="24"/>
          <w:szCs w:val="24"/>
        </w:rPr>
        <w:t>6 основаниям с выделением сходства, отличия свойств материалов. В ходе специально организованной деятельности осуществляет развитие у детей</w:t>
      </w:r>
      <w:r w:rsidRPr="009148FF">
        <w:rPr>
          <w:color w:val="000000"/>
          <w:sz w:val="24"/>
          <w:szCs w:val="24"/>
        </w:rPr>
        <w:t xml:space="preserve"> </w:t>
      </w:r>
      <w:r w:rsidRPr="009148FF">
        <w:rPr>
          <w:rFonts w:eastAsia="Calibri"/>
          <w:color w:val="000000"/>
          <w:sz w:val="24"/>
          <w:szCs w:val="24"/>
        </w:rPr>
        <w:t>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r w:rsidRPr="009148FF">
        <w:rPr>
          <w:color w:val="000000"/>
          <w:sz w:val="24"/>
          <w:szCs w:val="24"/>
        </w:rPr>
        <w:t xml:space="preserve"> </w:t>
      </w:r>
    </w:p>
    <w:p w:rsidR="009148FF" w:rsidRPr="009148FF" w:rsidRDefault="009148FF" w:rsidP="00CA41FD">
      <w:pPr>
        <w:widowControl/>
        <w:numPr>
          <w:ilvl w:val="0"/>
          <w:numId w:val="54"/>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r w:rsidRPr="009148FF">
        <w:rPr>
          <w:color w:val="000000"/>
          <w:sz w:val="24"/>
          <w:szCs w:val="24"/>
        </w:rPr>
        <w:t xml:space="preserve"> </w:t>
      </w:r>
    </w:p>
    <w:p w:rsidR="009148FF" w:rsidRPr="009148FF" w:rsidRDefault="009148FF" w:rsidP="00CA41FD">
      <w:pPr>
        <w:widowControl/>
        <w:numPr>
          <w:ilvl w:val="0"/>
          <w:numId w:val="5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обогащает представления о цифровых средствах познания окружающего мира, закрепляет правила безопасного обращения с ними.</w:t>
      </w:r>
      <w:r w:rsidRPr="009148FF">
        <w:rPr>
          <w:color w:val="000000"/>
          <w:sz w:val="24"/>
          <w:szCs w:val="24"/>
        </w:rPr>
        <w:t xml:space="preserve"> </w:t>
      </w:r>
    </w:p>
    <w:p w:rsidR="009148FF" w:rsidRPr="009148FF" w:rsidRDefault="009148FF" w:rsidP="009148FF">
      <w:pPr>
        <w:widowControl/>
        <w:tabs>
          <w:tab w:val="center" w:pos="2238"/>
        </w:tabs>
        <w:autoSpaceDE/>
        <w:autoSpaceDN/>
        <w:spacing w:after="42"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Математические представления:</w:t>
      </w:r>
      <w:r w:rsidRPr="009148FF">
        <w:rPr>
          <w:color w:val="000000"/>
          <w:sz w:val="24"/>
          <w:szCs w:val="24"/>
          <w:lang w:val="en-US"/>
        </w:rPr>
        <w:t xml:space="preserve"> </w:t>
      </w:r>
    </w:p>
    <w:p w:rsidR="009148FF" w:rsidRPr="009148FF" w:rsidRDefault="009148FF" w:rsidP="00CA41FD">
      <w:pPr>
        <w:widowControl/>
        <w:numPr>
          <w:ilvl w:val="0"/>
          <w:numId w:val="55"/>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r w:rsidRPr="009148FF">
        <w:rPr>
          <w:color w:val="000000"/>
          <w:sz w:val="24"/>
          <w:szCs w:val="24"/>
        </w:rPr>
        <w:t xml:space="preserve"> </w:t>
      </w:r>
    </w:p>
    <w:p w:rsidR="009148FF" w:rsidRPr="009148FF" w:rsidRDefault="009148FF" w:rsidP="00CA41FD">
      <w:pPr>
        <w:widowControl/>
        <w:numPr>
          <w:ilvl w:val="0"/>
          <w:numId w:val="55"/>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r w:rsidRPr="009148FF">
        <w:rPr>
          <w:color w:val="000000"/>
          <w:sz w:val="24"/>
          <w:szCs w:val="24"/>
        </w:rPr>
        <w:t xml:space="preserve"> </w:t>
      </w:r>
    </w:p>
    <w:p w:rsidR="009148FF" w:rsidRPr="009148FF" w:rsidRDefault="009148FF" w:rsidP="00CA41FD">
      <w:pPr>
        <w:widowControl/>
        <w:numPr>
          <w:ilvl w:val="0"/>
          <w:numId w:val="55"/>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r w:rsidRPr="009148FF">
        <w:rPr>
          <w:color w:val="000000"/>
          <w:sz w:val="24"/>
          <w:szCs w:val="24"/>
        </w:rPr>
        <w:t xml:space="preserve"> </w:t>
      </w:r>
    </w:p>
    <w:p w:rsidR="009148FF" w:rsidRPr="009148FF" w:rsidRDefault="009148FF" w:rsidP="00CA41FD">
      <w:pPr>
        <w:widowControl/>
        <w:numPr>
          <w:ilvl w:val="0"/>
          <w:numId w:val="55"/>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r w:rsidRPr="009148FF">
        <w:rPr>
          <w:color w:val="000000"/>
          <w:sz w:val="24"/>
          <w:szCs w:val="24"/>
        </w:rPr>
        <w:t xml:space="preserve"> </w:t>
      </w:r>
    </w:p>
    <w:p w:rsidR="009148FF" w:rsidRPr="009148FF" w:rsidRDefault="009148FF" w:rsidP="009148FF">
      <w:pPr>
        <w:widowControl/>
        <w:tabs>
          <w:tab w:val="center" w:pos="1543"/>
        </w:tabs>
        <w:autoSpaceDE/>
        <w:autoSpaceDN/>
        <w:spacing w:line="267" w:lineRule="auto"/>
        <w:rPr>
          <w:rFonts w:eastAsia="Calibri"/>
          <w:color w:val="000000"/>
          <w:sz w:val="24"/>
          <w:szCs w:val="24"/>
          <w:lang w:val="en-US"/>
        </w:rPr>
      </w:pPr>
      <w:r w:rsidRPr="009148FF">
        <w:rPr>
          <w:color w:val="000000"/>
          <w:sz w:val="24"/>
          <w:szCs w:val="24"/>
          <w:lang w:val="en-US"/>
        </w:rPr>
        <w:t>3)</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Окружающий мир:</w:t>
      </w:r>
      <w:r w:rsidRPr="009148FF">
        <w:rPr>
          <w:color w:val="000000"/>
          <w:sz w:val="24"/>
          <w:szCs w:val="24"/>
          <w:lang w:val="en-US"/>
        </w:rPr>
        <w:t xml:space="preserve"> </w:t>
      </w:r>
    </w:p>
    <w:p w:rsidR="009148FF" w:rsidRPr="009148FF" w:rsidRDefault="009148FF" w:rsidP="00CA41FD">
      <w:pPr>
        <w:widowControl/>
        <w:numPr>
          <w:ilvl w:val="0"/>
          <w:numId w:val="56"/>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sidRPr="009148FF">
        <w:rPr>
          <w:color w:val="000000"/>
          <w:sz w:val="24"/>
          <w:szCs w:val="24"/>
        </w:rPr>
        <w:t xml:space="preserve"> </w:t>
      </w:r>
    </w:p>
    <w:p w:rsidR="009148FF" w:rsidRPr="009148FF" w:rsidRDefault="009148FF" w:rsidP="00CA41FD">
      <w:pPr>
        <w:widowControl/>
        <w:numPr>
          <w:ilvl w:val="0"/>
          <w:numId w:val="56"/>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формирует представление о планете Земля как общем доме людей, о многообразии стран и народов мира на ней.</w:t>
      </w:r>
      <w:r w:rsidRPr="009148FF">
        <w:rPr>
          <w:color w:val="000000"/>
          <w:sz w:val="24"/>
          <w:szCs w:val="24"/>
        </w:rPr>
        <w:t xml:space="preserve"> </w:t>
      </w:r>
    </w:p>
    <w:p w:rsidR="009148FF" w:rsidRPr="009148FF" w:rsidRDefault="009148FF" w:rsidP="009148FF">
      <w:pPr>
        <w:widowControl/>
        <w:tabs>
          <w:tab w:val="center" w:pos="1047"/>
        </w:tabs>
        <w:autoSpaceDE/>
        <w:autoSpaceDN/>
        <w:spacing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Природа:</w:t>
      </w:r>
      <w:r w:rsidRPr="009148FF">
        <w:rPr>
          <w:color w:val="000000"/>
          <w:sz w:val="24"/>
          <w:szCs w:val="24"/>
          <w:lang w:val="en-US"/>
        </w:rPr>
        <w:t xml:space="preserve"> </w:t>
      </w:r>
    </w:p>
    <w:p w:rsidR="009148FF" w:rsidRPr="009148FF" w:rsidRDefault="009148FF" w:rsidP="00CA41FD">
      <w:pPr>
        <w:widowControl/>
        <w:numPr>
          <w:ilvl w:val="0"/>
          <w:numId w:val="5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r w:rsidRPr="009148FF">
        <w:rPr>
          <w:color w:val="000000"/>
          <w:sz w:val="24"/>
          <w:szCs w:val="24"/>
        </w:rPr>
        <w:t xml:space="preserve"> </w:t>
      </w:r>
    </w:p>
    <w:p w:rsidR="009148FF" w:rsidRPr="009148FF" w:rsidRDefault="009148FF" w:rsidP="00CA41FD">
      <w:pPr>
        <w:widowControl/>
        <w:numPr>
          <w:ilvl w:val="0"/>
          <w:numId w:val="57"/>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w:t>
      </w:r>
      <w:r w:rsidRPr="009148FF">
        <w:rPr>
          <w:color w:val="000000"/>
          <w:sz w:val="24"/>
          <w:szCs w:val="24"/>
        </w:rPr>
        <w:t xml:space="preserve"> </w:t>
      </w:r>
      <w:r w:rsidRPr="009148FF">
        <w:rPr>
          <w:rFonts w:eastAsia="Calibri"/>
          <w:color w:val="000000"/>
          <w:sz w:val="24"/>
          <w:szCs w:val="24"/>
        </w:rPr>
        <w:t>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r w:rsidRPr="009148FF">
        <w:rPr>
          <w:color w:val="000000"/>
          <w:sz w:val="24"/>
          <w:szCs w:val="24"/>
        </w:rPr>
        <w:t xml:space="preserve"> </w:t>
      </w:r>
    </w:p>
    <w:p w:rsidR="009148FF" w:rsidRPr="009148FF" w:rsidRDefault="009148FF" w:rsidP="00CA41FD">
      <w:pPr>
        <w:widowControl/>
        <w:numPr>
          <w:ilvl w:val="0"/>
          <w:numId w:val="5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r w:rsidRPr="009148FF">
        <w:rPr>
          <w:color w:val="000000"/>
          <w:sz w:val="24"/>
          <w:szCs w:val="24"/>
        </w:rPr>
        <w:t xml:space="preserve"> </w:t>
      </w:r>
    </w:p>
    <w:p w:rsidR="009148FF" w:rsidRPr="009148FF" w:rsidRDefault="009148FF" w:rsidP="00CA41FD">
      <w:pPr>
        <w:widowControl/>
        <w:numPr>
          <w:ilvl w:val="0"/>
          <w:numId w:val="5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закрепляет правила поведения в природе, воспитывает осознанное, бережное и заботливое отношение к природе и её ресурсам.</w:t>
      </w:r>
      <w:r w:rsidRPr="009148FF">
        <w:rPr>
          <w:color w:val="000000"/>
          <w:sz w:val="24"/>
          <w:szCs w:val="24"/>
        </w:rPr>
        <w:t xml:space="preserve"> </w:t>
      </w:r>
    </w:p>
    <w:p w:rsidR="009148FF" w:rsidRPr="009148FF" w:rsidRDefault="009148FF" w:rsidP="009148FF">
      <w:pPr>
        <w:widowControl/>
        <w:autoSpaceDE/>
        <w:autoSpaceDN/>
        <w:spacing w:after="41" w:line="265" w:lineRule="auto"/>
        <w:ind w:left="23" w:hanging="10"/>
        <w:jc w:val="both"/>
        <w:rPr>
          <w:rFonts w:eastAsia="Calibri"/>
          <w:color w:val="000000"/>
          <w:sz w:val="24"/>
          <w:szCs w:val="24"/>
        </w:rPr>
      </w:pPr>
      <w:r w:rsidRPr="009148FF">
        <w:rPr>
          <w:rFonts w:eastAsia="Calibri"/>
          <w:b/>
          <w:color w:val="000000"/>
          <w:sz w:val="24"/>
          <w:szCs w:val="24"/>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sidRPr="009148FF">
        <w:rPr>
          <w:b/>
          <w:color w:val="000000"/>
          <w:sz w:val="24"/>
          <w:szCs w:val="24"/>
        </w:rPr>
        <w:t xml:space="preserve"> </w:t>
      </w:r>
    </w:p>
    <w:p w:rsidR="009148FF" w:rsidRPr="009148FF" w:rsidRDefault="009148FF" w:rsidP="00CA41FD">
      <w:pPr>
        <w:widowControl/>
        <w:numPr>
          <w:ilvl w:val="0"/>
          <w:numId w:val="5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воспитание отношения к знанию как ценности, понимание значения образования для человека, общества, страны;</w:t>
      </w:r>
      <w:r w:rsidRPr="009148FF">
        <w:rPr>
          <w:color w:val="000000"/>
          <w:sz w:val="24"/>
          <w:szCs w:val="24"/>
        </w:rPr>
        <w:t xml:space="preserve"> </w:t>
      </w:r>
    </w:p>
    <w:p w:rsidR="009148FF" w:rsidRPr="009148FF" w:rsidRDefault="009148FF" w:rsidP="00CA41FD">
      <w:pPr>
        <w:widowControl/>
        <w:numPr>
          <w:ilvl w:val="0"/>
          <w:numId w:val="5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r w:rsidRPr="009148FF">
        <w:rPr>
          <w:color w:val="000000"/>
          <w:sz w:val="24"/>
          <w:szCs w:val="24"/>
        </w:rPr>
        <w:t xml:space="preserve"> </w:t>
      </w:r>
    </w:p>
    <w:p w:rsidR="009148FF" w:rsidRPr="009148FF" w:rsidRDefault="009148FF" w:rsidP="00CA41FD">
      <w:pPr>
        <w:widowControl/>
        <w:numPr>
          <w:ilvl w:val="0"/>
          <w:numId w:val="5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 xml:space="preserve">воспитание уважения к людям </w:t>
      </w:r>
      <w:r w:rsidRPr="009148FF">
        <w:rPr>
          <w:color w:val="000000"/>
          <w:sz w:val="24"/>
          <w:szCs w:val="24"/>
        </w:rPr>
        <w:t xml:space="preserve">- </w:t>
      </w:r>
      <w:r w:rsidRPr="009148FF">
        <w:rPr>
          <w:rFonts w:eastAsia="Calibri"/>
          <w:color w:val="000000"/>
          <w:sz w:val="24"/>
          <w:szCs w:val="24"/>
        </w:rPr>
        <w:t>представителям разных народов России независимо от их этнической принадлежности;</w:t>
      </w:r>
      <w:r w:rsidRPr="009148FF">
        <w:rPr>
          <w:color w:val="000000"/>
          <w:sz w:val="24"/>
          <w:szCs w:val="24"/>
        </w:rPr>
        <w:t xml:space="preserve"> </w:t>
      </w:r>
    </w:p>
    <w:p w:rsidR="009148FF" w:rsidRPr="009148FF" w:rsidRDefault="009148FF" w:rsidP="00CA41FD">
      <w:pPr>
        <w:widowControl/>
        <w:numPr>
          <w:ilvl w:val="0"/>
          <w:numId w:val="5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 xml:space="preserve">воспитание уважительного отношения к государственным символам страны (флагу, </w:t>
      </w:r>
    </w:p>
    <w:p w:rsidR="009148FF" w:rsidRPr="009148FF" w:rsidRDefault="009148FF" w:rsidP="009148FF">
      <w:pPr>
        <w:widowControl/>
        <w:autoSpaceDE/>
        <w:autoSpaceDN/>
        <w:spacing w:line="267" w:lineRule="auto"/>
        <w:ind w:left="568" w:right="7"/>
        <w:jc w:val="both"/>
        <w:rPr>
          <w:rFonts w:eastAsia="Calibri"/>
          <w:color w:val="000000"/>
          <w:sz w:val="24"/>
          <w:szCs w:val="24"/>
          <w:lang w:val="en-US"/>
        </w:rPr>
      </w:pPr>
      <w:r w:rsidRPr="009148FF">
        <w:rPr>
          <w:rFonts w:eastAsia="Calibri"/>
          <w:color w:val="000000"/>
          <w:sz w:val="24"/>
          <w:szCs w:val="24"/>
          <w:lang w:val="en-US"/>
        </w:rPr>
        <w:t>гербу, гимну);</w:t>
      </w:r>
      <w:r w:rsidRPr="009148FF">
        <w:rPr>
          <w:color w:val="000000"/>
          <w:sz w:val="24"/>
          <w:szCs w:val="24"/>
          <w:lang w:val="en-US"/>
        </w:rPr>
        <w:t xml:space="preserve"> </w:t>
      </w:r>
    </w:p>
    <w:p w:rsidR="009135DD" w:rsidRPr="009135DD" w:rsidRDefault="009148FF" w:rsidP="00CA41FD">
      <w:pPr>
        <w:widowControl/>
        <w:numPr>
          <w:ilvl w:val="0"/>
          <w:numId w:val="5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Pr="009148FF">
        <w:rPr>
          <w:color w:val="000000"/>
          <w:sz w:val="24"/>
          <w:szCs w:val="24"/>
        </w:rPr>
        <w:t xml:space="preserve"> </w:t>
      </w:r>
    </w:p>
    <w:p w:rsidR="009148FF" w:rsidRPr="009148FF" w:rsidRDefault="009135DD" w:rsidP="009135DD">
      <w:pPr>
        <w:widowControl/>
        <w:autoSpaceDE/>
        <w:autoSpaceDN/>
        <w:spacing w:after="5" w:line="267" w:lineRule="auto"/>
        <w:ind w:right="7"/>
        <w:jc w:val="both"/>
        <w:rPr>
          <w:rFonts w:eastAsia="Calibri"/>
          <w:color w:val="000000"/>
          <w:sz w:val="24"/>
          <w:szCs w:val="24"/>
        </w:rPr>
      </w:pPr>
      <w:r w:rsidRPr="009148FF">
        <w:rPr>
          <w:rFonts w:eastAsia="Calibri"/>
          <w:i/>
          <w:color w:val="000000"/>
          <w:sz w:val="24"/>
          <w:szCs w:val="24"/>
        </w:rPr>
        <w:t>Создать условия для продвижения детей по данной группе целевых ориентиров, зафиксированной в ФОП ДО возможно при применении следующих технологий, методик, средств, представленных в технологических стандартах Инновационной сети образовательных организаций</w:t>
      </w:r>
      <w:r>
        <w:rPr>
          <w:rFonts w:eastAsia="Calibri"/>
          <w:i/>
          <w:color w:val="000000"/>
          <w:sz w:val="24"/>
          <w:szCs w:val="24"/>
        </w:rPr>
        <w:t xml:space="preserve"> «Школа Росатома»</w:t>
      </w:r>
    </w:p>
    <w:p w:rsidR="009135DD" w:rsidRDefault="009135DD" w:rsidP="009135DD">
      <w:pPr>
        <w:widowControl/>
        <w:autoSpaceDE/>
        <w:autoSpaceDN/>
        <w:spacing w:after="4" w:line="261" w:lineRule="auto"/>
        <w:ind w:right="4"/>
        <w:jc w:val="both"/>
        <w:rPr>
          <w:rFonts w:eastAsia="Calibri"/>
          <w:i/>
          <w:color w:val="000000"/>
          <w:sz w:val="24"/>
          <w:szCs w:val="24"/>
        </w:rPr>
      </w:pPr>
    </w:p>
    <w:p w:rsidR="009148FF" w:rsidRPr="009148FF" w:rsidRDefault="009148FF" w:rsidP="009135DD">
      <w:pPr>
        <w:widowControl/>
        <w:autoSpaceDE/>
        <w:autoSpaceDN/>
        <w:spacing w:after="4" w:line="261" w:lineRule="auto"/>
        <w:ind w:right="4"/>
        <w:jc w:val="both"/>
        <w:rPr>
          <w:rFonts w:eastAsia="Calibri"/>
          <w:i/>
          <w:color w:val="000000"/>
          <w:sz w:val="24"/>
          <w:szCs w:val="24"/>
        </w:rPr>
      </w:pPr>
      <w:r w:rsidRPr="009148FF">
        <w:rPr>
          <w:rFonts w:eastAsia="Calibri"/>
          <w:i/>
          <w:color w:val="000000"/>
          <w:sz w:val="24"/>
          <w:szCs w:val="24"/>
        </w:rPr>
        <w:t xml:space="preserve"> </w:t>
      </w:r>
    </w:p>
    <w:tbl>
      <w:tblPr>
        <w:tblpPr w:leftFromText="180" w:rightFromText="180" w:vertAnchor="text" w:horzAnchor="margin" w:tblpYSpec="outside"/>
        <w:tblW w:w="10013" w:type="dxa"/>
        <w:tblCellMar>
          <w:top w:w="23" w:type="dxa"/>
          <w:left w:w="112" w:type="dxa"/>
          <w:right w:w="44" w:type="dxa"/>
        </w:tblCellMar>
        <w:tblLook w:val="04A0" w:firstRow="1" w:lastRow="0" w:firstColumn="1" w:lastColumn="0" w:noHBand="0" w:noVBand="1"/>
      </w:tblPr>
      <w:tblGrid>
        <w:gridCol w:w="5005"/>
        <w:gridCol w:w="5008"/>
      </w:tblGrid>
      <w:tr w:rsidR="009148FF" w:rsidRPr="009148FF" w:rsidTr="009148FF">
        <w:trPr>
          <w:trHeight w:val="321"/>
        </w:trPr>
        <w:tc>
          <w:tcPr>
            <w:tcW w:w="5005"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line="259" w:lineRule="auto"/>
              <w:ind w:right="63"/>
              <w:jc w:val="center"/>
              <w:rPr>
                <w:rFonts w:eastAsia="Calibri"/>
                <w:color w:val="000000"/>
                <w:sz w:val="24"/>
                <w:szCs w:val="24"/>
                <w:lang w:val="en-US"/>
              </w:rPr>
            </w:pPr>
            <w:r w:rsidRPr="009148FF">
              <w:rPr>
                <w:rFonts w:eastAsia="Calibri"/>
                <w:b/>
                <w:i/>
                <w:color w:val="000000"/>
                <w:sz w:val="24"/>
                <w:szCs w:val="24"/>
                <w:lang w:val="en-US"/>
              </w:rPr>
              <w:t xml:space="preserve">Обязательная часть программы </w:t>
            </w:r>
          </w:p>
        </w:tc>
        <w:tc>
          <w:tcPr>
            <w:tcW w:w="5008"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line="259" w:lineRule="auto"/>
              <w:ind w:left="725" w:hanging="12"/>
              <w:rPr>
                <w:rFonts w:eastAsia="Calibri"/>
                <w:color w:val="000000"/>
                <w:sz w:val="24"/>
                <w:szCs w:val="24"/>
              </w:rPr>
            </w:pPr>
            <w:r w:rsidRPr="009148FF">
              <w:rPr>
                <w:rFonts w:eastAsia="Calibri"/>
                <w:b/>
                <w:i/>
                <w:color w:val="000000"/>
                <w:sz w:val="24"/>
                <w:szCs w:val="24"/>
              </w:rPr>
              <w:t xml:space="preserve">Часть, формируемая участниками образовательных отношений </w:t>
            </w:r>
          </w:p>
        </w:tc>
      </w:tr>
      <w:tr w:rsidR="009148FF" w:rsidRPr="009148FF" w:rsidTr="009148FF">
        <w:trPr>
          <w:trHeight w:val="3650"/>
        </w:trPr>
        <w:tc>
          <w:tcPr>
            <w:tcW w:w="5005"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CA41FD">
            <w:pPr>
              <w:widowControl/>
              <w:numPr>
                <w:ilvl w:val="0"/>
                <w:numId w:val="215"/>
              </w:numPr>
              <w:autoSpaceDE/>
              <w:autoSpaceDN/>
              <w:spacing w:after="53" w:line="260" w:lineRule="auto"/>
              <w:ind w:right="62" w:hanging="284"/>
              <w:jc w:val="both"/>
              <w:rPr>
                <w:rFonts w:eastAsia="Calibri"/>
                <w:color w:val="000000"/>
                <w:sz w:val="24"/>
                <w:szCs w:val="24"/>
                <w:lang w:val="en-US"/>
              </w:rPr>
            </w:pPr>
            <w:r w:rsidRPr="009148FF">
              <w:rPr>
                <w:rFonts w:eastAsia="Calibri"/>
                <w:color w:val="000000"/>
                <w:sz w:val="24"/>
                <w:szCs w:val="24"/>
              </w:rPr>
              <w:t>Содержание образовательной области «Познание», разделы «Сенсорное воспитание», «Развитие элементов логического мышления, «Ознакомление с</w:t>
            </w:r>
            <w:r w:rsidRPr="009148FF">
              <w:rPr>
                <w:color w:val="000000"/>
                <w:sz w:val="24"/>
                <w:szCs w:val="24"/>
              </w:rPr>
              <w:t xml:space="preserve"> </w:t>
            </w:r>
            <w:r w:rsidRPr="009148FF">
              <w:rPr>
                <w:rFonts w:eastAsia="Calibri"/>
                <w:color w:val="000000"/>
                <w:sz w:val="24"/>
                <w:szCs w:val="24"/>
              </w:rPr>
              <w:t>пространственными отношениями», «Конструирование», «Развитие элементарных математических представлений» программы Центра</w:t>
            </w:r>
            <w:r w:rsidRPr="009148FF">
              <w:rPr>
                <w:color w:val="000000"/>
                <w:sz w:val="24"/>
                <w:szCs w:val="24"/>
              </w:rPr>
              <w:t xml:space="preserve"> </w:t>
            </w:r>
            <w:r w:rsidRPr="009148FF">
              <w:rPr>
                <w:rFonts w:eastAsia="Calibri"/>
                <w:color w:val="000000"/>
                <w:sz w:val="24"/>
                <w:szCs w:val="24"/>
              </w:rPr>
              <w:t xml:space="preserve">им. </w:t>
            </w:r>
            <w:r w:rsidRPr="009148FF">
              <w:rPr>
                <w:rFonts w:eastAsia="Calibri"/>
                <w:color w:val="000000"/>
                <w:sz w:val="24"/>
                <w:szCs w:val="24"/>
                <w:lang w:val="en-US"/>
              </w:rPr>
              <w:t xml:space="preserve">Л.А. Венгера «Развитие». </w:t>
            </w:r>
            <w:r w:rsidRPr="009148FF">
              <w:rPr>
                <w:color w:val="000000"/>
                <w:sz w:val="24"/>
                <w:szCs w:val="24"/>
                <w:lang w:val="en-US"/>
              </w:rPr>
              <w:t xml:space="preserve"> </w:t>
            </w:r>
          </w:p>
          <w:p w:rsidR="009148FF" w:rsidRPr="009148FF" w:rsidRDefault="009148FF" w:rsidP="00CA41FD">
            <w:pPr>
              <w:widowControl/>
              <w:numPr>
                <w:ilvl w:val="0"/>
                <w:numId w:val="215"/>
              </w:numPr>
              <w:autoSpaceDE/>
              <w:autoSpaceDN/>
              <w:spacing w:after="52" w:line="261" w:lineRule="auto"/>
              <w:ind w:right="62" w:hanging="284"/>
              <w:jc w:val="both"/>
              <w:rPr>
                <w:rFonts w:eastAsia="Calibri"/>
                <w:color w:val="000000"/>
                <w:sz w:val="24"/>
                <w:szCs w:val="24"/>
              </w:rPr>
            </w:pPr>
            <w:r w:rsidRPr="009148FF">
              <w:rPr>
                <w:rFonts w:eastAsia="Calibri"/>
                <w:color w:val="000000"/>
                <w:sz w:val="24"/>
                <w:szCs w:val="24"/>
              </w:rPr>
              <w:t>Средовой подход –</w:t>
            </w:r>
            <w:r w:rsidRPr="009148FF">
              <w:rPr>
                <w:color w:val="000000"/>
                <w:sz w:val="24"/>
                <w:szCs w:val="24"/>
              </w:rPr>
              <w:t xml:space="preserve"> </w:t>
            </w:r>
            <w:r w:rsidRPr="009148FF">
              <w:rPr>
                <w:rFonts w:eastAsia="Calibri"/>
                <w:color w:val="000000"/>
                <w:sz w:val="24"/>
                <w:szCs w:val="24"/>
              </w:rPr>
              <w:t xml:space="preserve">центры экспериментирования, исследовательские проекты «огороде на коне», групповые лаборатории для проведения опытов и экспериментов» и т.д. </w:t>
            </w:r>
            <w:r w:rsidRPr="009148FF">
              <w:rPr>
                <w:color w:val="000000"/>
                <w:sz w:val="24"/>
                <w:szCs w:val="24"/>
              </w:rPr>
              <w:t xml:space="preserve"> </w:t>
            </w:r>
          </w:p>
          <w:p w:rsidR="009148FF" w:rsidRPr="009148FF" w:rsidRDefault="009148FF" w:rsidP="00CA41FD">
            <w:pPr>
              <w:widowControl/>
              <w:numPr>
                <w:ilvl w:val="0"/>
                <w:numId w:val="215"/>
              </w:numPr>
              <w:autoSpaceDE/>
              <w:autoSpaceDN/>
              <w:spacing w:after="53" w:line="261" w:lineRule="auto"/>
              <w:ind w:right="62" w:hanging="284"/>
              <w:jc w:val="both"/>
              <w:rPr>
                <w:rFonts w:eastAsia="Calibri"/>
                <w:color w:val="000000"/>
                <w:sz w:val="24"/>
                <w:szCs w:val="24"/>
              </w:rPr>
            </w:pPr>
            <w:r w:rsidRPr="009148FF">
              <w:rPr>
                <w:rFonts w:eastAsia="Calibri"/>
                <w:color w:val="000000"/>
                <w:sz w:val="24"/>
                <w:szCs w:val="24"/>
              </w:rPr>
              <w:t>Событийный подход в организации обучения (ребенок, исследует, открывает, выдвигает гипотезы, «добывает» информацию» и др.)</w:t>
            </w:r>
            <w:r w:rsidRPr="009148FF">
              <w:rPr>
                <w:color w:val="000000"/>
                <w:sz w:val="24"/>
                <w:szCs w:val="24"/>
              </w:rPr>
              <w:t xml:space="preserve">  </w:t>
            </w:r>
          </w:p>
          <w:p w:rsidR="009148FF" w:rsidRPr="009148FF" w:rsidRDefault="009148FF" w:rsidP="00CA41FD">
            <w:pPr>
              <w:widowControl/>
              <w:numPr>
                <w:ilvl w:val="0"/>
                <w:numId w:val="215"/>
              </w:numPr>
              <w:autoSpaceDE/>
              <w:autoSpaceDN/>
              <w:spacing w:after="5" w:line="259" w:lineRule="auto"/>
              <w:ind w:right="62" w:hanging="284"/>
              <w:jc w:val="both"/>
              <w:rPr>
                <w:rFonts w:eastAsia="Calibri"/>
                <w:color w:val="000000"/>
                <w:sz w:val="24"/>
                <w:szCs w:val="24"/>
                <w:lang w:val="en-US"/>
              </w:rPr>
            </w:pPr>
            <w:r w:rsidRPr="009148FF">
              <w:rPr>
                <w:rFonts w:eastAsia="Calibri"/>
                <w:color w:val="000000"/>
                <w:sz w:val="24"/>
                <w:szCs w:val="24"/>
              </w:rPr>
              <w:t xml:space="preserve">Содержание образовательной области «Познание», разделы «Развитие экологических представлений», «Формирование элементарных математических представлений» программы Центра им. </w:t>
            </w:r>
            <w:r w:rsidRPr="009148FF">
              <w:rPr>
                <w:rFonts w:eastAsia="Calibri"/>
                <w:color w:val="000000"/>
                <w:sz w:val="24"/>
                <w:szCs w:val="24"/>
                <w:lang w:val="en-US"/>
              </w:rPr>
              <w:t>Л.А. Венгера</w:t>
            </w:r>
            <w:r w:rsidRPr="009148FF">
              <w:rPr>
                <w:color w:val="000000"/>
                <w:sz w:val="24"/>
                <w:szCs w:val="24"/>
                <w:lang w:val="en-US"/>
              </w:rPr>
              <w:t xml:space="preserve"> </w:t>
            </w:r>
            <w:r w:rsidRPr="009148FF">
              <w:rPr>
                <w:rFonts w:eastAsia="Calibri"/>
                <w:color w:val="000000"/>
                <w:sz w:val="24"/>
                <w:szCs w:val="24"/>
                <w:lang w:val="en-US"/>
              </w:rPr>
              <w:t>«Развитие»</w:t>
            </w:r>
            <w:r w:rsidRPr="009148FF">
              <w:rPr>
                <w:color w:val="000000"/>
                <w:sz w:val="24"/>
                <w:szCs w:val="24"/>
                <w:lang w:val="en-US"/>
              </w:rPr>
              <w:t xml:space="preserve"> </w:t>
            </w:r>
          </w:p>
        </w:tc>
        <w:tc>
          <w:tcPr>
            <w:tcW w:w="5008"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CA41FD">
            <w:pPr>
              <w:widowControl/>
              <w:numPr>
                <w:ilvl w:val="0"/>
                <w:numId w:val="216"/>
              </w:numPr>
              <w:autoSpaceDE/>
              <w:autoSpaceDN/>
              <w:spacing w:after="52" w:line="260" w:lineRule="auto"/>
              <w:ind w:right="63" w:hanging="276"/>
              <w:jc w:val="both"/>
              <w:rPr>
                <w:rFonts w:eastAsia="Calibri"/>
                <w:color w:val="000000"/>
                <w:sz w:val="24"/>
                <w:szCs w:val="24"/>
              </w:rPr>
            </w:pPr>
            <w:r w:rsidRPr="009148FF">
              <w:rPr>
                <w:rFonts w:eastAsia="Calibri"/>
                <w:color w:val="000000"/>
                <w:sz w:val="24"/>
                <w:szCs w:val="24"/>
              </w:rPr>
              <w:t xml:space="preserve">Технологии исследовательской деятельности (А.И. Савенков «Детское исследование как метод обучения старших дошкольников») позволит </w:t>
            </w:r>
            <w:r w:rsidRPr="009148FF">
              <w:rPr>
                <w:color w:val="000000"/>
                <w:sz w:val="24"/>
                <w:szCs w:val="24"/>
              </w:rPr>
              <w:t xml:space="preserve">сформировать </w:t>
            </w:r>
            <w:r w:rsidRPr="009148FF">
              <w:rPr>
                <w:rFonts w:eastAsia="Calibri"/>
                <w:color w:val="000000"/>
                <w:sz w:val="24"/>
                <w:szCs w:val="24"/>
              </w:rPr>
              <w:t>у дошкольников основные ключевые компетенции, способность к исследовательскому типу мышления.</w:t>
            </w:r>
            <w:r w:rsidRPr="009148FF">
              <w:rPr>
                <w:rFonts w:eastAsia="Calibri"/>
                <w:i/>
                <w:color w:val="000000"/>
                <w:sz w:val="24"/>
                <w:szCs w:val="24"/>
              </w:rPr>
              <w:t xml:space="preserve"> </w:t>
            </w:r>
          </w:p>
          <w:p w:rsidR="009148FF" w:rsidRPr="009148FF" w:rsidRDefault="009148FF" w:rsidP="00CA41FD">
            <w:pPr>
              <w:widowControl/>
              <w:numPr>
                <w:ilvl w:val="0"/>
                <w:numId w:val="216"/>
              </w:numPr>
              <w:autoSpaceDE/>
              <w:autoSpaceDN/>
              <w:spacing w:after="27" w:line="259" w:lineRule="auto"/>
              <w:ind w:right="63" w:hanging="276"/>
              <w:jc w:val="both"/>
              <w:rPr>
                <w:rFonts w:eastAsia="Calibri"/>
                <w:color w:val="000000"/>
                <w:sz w:val="24"/>
                <w:szCs w:val="24"/>
                <w:lang w:val="en-US"/>
              </w:rPr>
            </w:pPr>
            <w:r w:rsidRPr="009148FF">
              <w:rPr>
                <w:rFonts w:eastAsia="Calibri"/>
                <w:color w:val="000000"/>
                <w:sz w:val="24"/>
                <w:szCs w:val="24"/>
                <w:lang w:val="en-US"/>
              </w:rPr>
              <w:t>Технология «Ситуация».</w:t>
            </w:r>
            <w:r w:rsidRPr="009148FF">
              <w:rPr>
                <w:rFonts w:eastAsia="Calibri"/>
                <w:i/>
                <w:color w:val="000000"/>
                <w:sz w:val="24"/>
                <w:szCs w:val="24"/>
                <w:lang w:val="en-US"/>
              </w:rPr>
              <w:t xml:space="preserve"> </w:t>
            </w:r>
          </w:p>
          <w:p w:rsidR="009148FF" w:rsidRPr="009148FF" w:rsidRDefault="009148FF" w:rsidP="00CA41FD">
            <w:pPr>
              <w:widowControl/>
              <w:numPr>
                <w:ilvl w:val="0"/>
                <w:numId w:val="216"/>
              </w:numPr>
              <w:autoSpaceDE/>
              <w:autoSpaceDN/>
              <w:spacing w:after="27" w:line="259" w:lineRule="auto"/>
              <w:ind w:right="63" w:hanging="276"/>
              <w:jc w:val="both"/>
              <w:rPr>
                <w:rFonts w:eastAsia="Calibri"/>
                <w:color w:val="000000"/>
                <w:sz w:val="24"/>
                <w:szCs w:val="24"/>
                <w:lang w:val="en-US"/>
              </w:rPr>
            </w:pPr>
            <w:r w:rsidRPr="009148FF">
              <w:rPr>
                <w:rFonts w:eastAsia="Calibri"/>
                <w:color w:val="000000"/>
                <w:sz w:val="24"/>
                <w:szCs w:val="24"/>
                <w:lang w:val="en-US"/>
              </w:rPr>
              <w:t>Цифровизация образования.</w:t>
            </w:r>
            <w:r w:rsidRPr="009148FF">
              <w:rPr>
                <w:rFonts w:eastAsia="Calibri"/>
                <w:i/>
                <w:color w:val="000000"/>
                <w:sz w:val="24"/>
                <w:szCs w:val="24"/>
                <w:lang w:val="en-US"/>
              </w:rPr>
              <w:t xml:space="preserve"> </w:t>
            </w:r>
          </w:p>
          <w:p w:rsidR="009148FF" w:rsidRPr="009148FF" w:rsidRDefault="009148FF" w:rsidP="00CA41FD">
            <w:pPr>
              <w:widowControl/>
              <w:numPr>
                <w:ilvl w:val="0"/>
                <w:numId w:val="216"/>
              </w:numPr>
              <w:autoSpaceDE/>
              <w:autoSpaceDN/>
              <w:spacing w:after="51" w:line="261" w:lineRule="auto"/>
              <w:ind w:right="63" w:hanging="276"/>
              <w:jc w:val="both"/>
              <w:rPr>
                <w:rFonts w:eastAsia="Calibri"/>
                <w:color w:val="000000"/>
                <w:sz w:val="24"/>
                <w:szCs w:val="24"/>
              </w:rPr>
            </w:pPr>
            <w:r w:rsidRPr="009148FF">
              <w:rPr>
                <w:rFonts w:eastAsia="Calibri"/>
                <w:color w:val="000000"/>
                <w:sz w:val="24"/>
                <w:szCs w:val="24"/>
              </w:rPr>
              <w:t>Игровая технология интеллектуальнотворческого развития детей «Сказочные лабиринты игры» В.В. Воскобовича.</w:t>
            </w:r>
            <w:r w:rsidRPr="009148FF">
              <w:rPr>
                <w:rFonts w:eastAsia="Calibri"/>
                <w:i/>
                <w:color w:val="000000"/>
                <w:sz w:val="24"/>
                <w:szCs w:val="24"/>
              </w:rPr>
              <w:t xml:space="preserve"> </w:t>
            </w:r>
          </w:p>
          <w:p w:rsidR="009148FF" w:rsidRPr="009148FF" w:rsidRDefault="009148FF" w:rsidP="00CA41FD">
            <w:pPr>
              <w:widowControl/>
              <w:numPr>
                <w:ilvl w:val="0"/>
                <w:numId w:val="216"/>
              </w:numPr>
              <w:autoSpaceDE/>
              <w:autoSpaceDN/>
              <w:spacing w:after="6" w:line="261" w:lineRule="auto"/>
              <w:ind w:right="63" w:hanging="276"/>
              <w:jc w:val="both"/>
              <w:rPr>
                <w:rFonts w:eastAsia="Calibri"/>
                <w:color w:val="000000"/>
                <w:sz w:val="24"/>
                <w:szCs w:val="24"/>
              </w:rPr>
            </w:pPr>
            <w:r w:rsidRPr="009148FF">
              <w:rPr>
                <w:rFonts w:eastAsia="Calibri"/>
                <w:color w:val="000000"/>
                <w:sz w:val="24"/>
                <w:szCs w:val="24"/>
              </w:rPr>
              <w:t>Парциальная Программа рекреационного туризма для детей старшего дошкольного возраста «Весёлый рюкзачок» (авторы А. А. Чеменева А. Ф. Мельникова В. С. Волкова), Москва, 2019 г.) в части формирования пространственных</w:t>
            </w:r>
            <w:r w:rsidRPr="009148FF">
              <w:rPr>
                <w:color w:val="000000"/>
                <w:sz w:val="24"/>
                <w:szCs w:val="24"/>
              </w:rPr>
              <w:t xml:space="preserve"> </w:t>
            </w:r>
          </w:p>
          <w:p w:rsidR="009148FF" w:rsidRPr="009148FF" w:rsidRDefault="009148FF" w:rsidP="009148FF">
            <w:pPr>
              <w:widowControl/>
              <w:autoSpaceDE/>
              <w:autoSpaceDN/>
              <w:spacing w:line="259" w:lineRule="auto"/>
              <w:rPr>
                <w:rFonts w:eastAsia="Calibri"/>
                <w:color w:val="000000"/>
                <w:sz w:val="24"/>
                <w:szCs w:val="24"/>
              </w:rPr>
            </w:pPr>
            <w:r w:rsidRPr="009148FF">
              <w:rPr>
                <w:rFonts w:eastAsia="Calibri"/>
                <w:b/>
                <w:i/>
                <w:color w:val="000000"/>
                <w:sz w:val="24"/>
                <w:szCs w:val="24"/>
              </w:rPr>
              <w:t xml:space="preserve"> </w:t>
            </w:r>
          </w:p>
        </w:tc>
      </w:tr>
    </w:tbl>
    <w:p w:rsidR="00CD0F0D" w:rsidRPr="00263A1F" w:rsidRDefault="00CD0F0D" w:rsidP="00263A1F">
      <w:pPr>
        <w:widowControl/>
        <w:autoSpaceDE/>
        <w:autoSpaceDN/>
        <w:spacing w:line="259" w:lineRule="auto"/>
        <w:rPr>
          <w:rFonts w:eastAsia="Calibri"/>
          <w:color w:val="000000"/>
          <w:sz w:val="24"/>
          <w:szCs w:val="24"/>
        </w:rPr>
      </w:pPr>
    </w:p>
    <w:p w:rsidR="00CD0F0D" w:rsidRDefault="00CD0F0D" w:rsidP="009148FF">
      <w:pPr>
        <w:widowControl/>
        <w:autoSpaceDE/>
        <w:autoSpaceDN/>
        <w:spacing w:after="3" w:line="265" w:lineRule="auto"/>
        <w:ind w:left="23" w:hanging="10"/>
        <w:jc w:val="both"/>
        <w:rPr>
          <w:rFonts w:eastAsia="Calibri"/>
          <w:b/>
          <w:color w:val="000000"/>
          <w:sz w:val="24"/>
          <w:szCs w:val="24"/>
        </w:rPr>
      </w:pP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2.1.3. Речевое</w:t>
      </w:r>
      <w:r w:rsidRPr="009148FF">
        <w:rPr>
          <w:b/>
          <w:color w:val="000000"/>
          <w:sz w:val="24"/>
          <w:szCs w:val="24"/>
        </w:rPr>
        <w:t xml:space="preserve"> </w:t>
      </w:r>
      <w:r w:rsidRPr="009148FF">
        <w:rPr>
          <w:rFonts w:eastAsia="Calibri"/>
          <w:b/>
          <w:color w:val="000000"/>
          <w:sz w:val="24"/>
          <w:szCs w:val="24"/>
        </w:rPr>
        <w:t>развитие</w:t>
      </w:r>
      <w:r w:rsidRPr="009148FF">
        <w:rPr>
          <w:b/>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2.1.3.1. От 2 месяцев до 1 года.</w:t>
      </w:r>
      <w:r w:rsidRPr="009148FF">
        <w:rPr>
          <w:b/>
          <w:color w:val="000000"/>
          <w:sz w:val="24"/>
          <w:szCs w:val="24"/>
        </w:rPr>
        <w:t xml:space="preserve"> </w:t>
      </w:r>
    </w:p>
    <w:p w:rsidR="009148FF" w:rsidRPr="009148FF" w:rsidRDefault="009148FF" w:rsidP="009148FF">
      <w:pPr>
        <w:widowControl/>
        <w:autoSpaceDE/>
        <w:autoSpaceDN/>
        <w:spacing w:after="93"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речевого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58"/>
        </w:numPr>
        <w:autoSpaceDE/>
        <w:autoSpaceDN/>
        <w:spacing w:after="98" w:line="267" w:lineRule="auto"/>
        <w:ind w:right="7"/>
        <w:jc w:val="both"/>
        <w:rPr>
          <w:rFonts w:eastAsia="Calibri"/>
          <w:color w:val="000000"/>
          <w:sz w:val="24"/>
          <w:szCs w:val="24"/>
        </w:rPr>
      </w:pPr>
      <w:r w:rsidRPr="009148FF">
        <w:rPr>
          <w:rFonts w:eastAsia="Calibri"/>
          <w:color w:val="000000"/>
          <w:sz w:val="24"/>
          <w:szCs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r w:rsidRPr="009148FF">
        <w:rPr>
          <w:color w:val="000000"/>
          <w:sz w:val="24"/>
          <w:szCs w:val="24"/>
        </w:rPr>
        <w:t xml:space="preserve"> </w:t>
      </w:r>
    </w:p>
    <w:p w:rsidR="009148FF" w:rsidRPr="009148FF" w:rsidRDefault="009148FF" w:rsidP="00CA41FD">
      <w:pPr>
        <w:widowControl/>
        <w:numPr>
          <w:ilvl w:val="0"/>
          <w:numId w:val="58"/>
        </w:numPr>
        <w:autoSpaceDE/>
        <w:autoSpaceDN/>
        <w:spacing w:after="98" w:line="267" w:lineRule="auto"/>
        <w:ind w:right="7"/>
        <w:jc w:val="both"/>
        <w:rPr>
          <w:rFonts w:eastAsia="Calibri"/>
          <w:color w:val="000000"/>
          <w:sz w:val="24"/>
          <w:szCs w:val="24"/>
        </w:rPr>
      </w:pPr>
      <w:r w:rsidRPr="009148FF">
        <w:rPr>
          <w:rFonts w:eastAsia="Calibri"/>
          <w:color w:val="000000"/>
          <w:sz w:val="24"/>
          <w:szCs w:val="24"/>
        </w:rPr>
        <w:t>с 6 месяцев: развивать способность понимания речи взрослого, находить взглядом,</w:t>
      </w:r>
      <w:r w:rsidRPr="009148FF">
        <w:rPr>
          <w:color w:val="000000"/>
          <w:sz w:val="24"/>
          <w:szCs w:val="24"/>
        </w:rPr>
        <w:t xml:space="preserve"> </w:t>
      </w:r>
      <w:r w:rsidRPr="009148FF">
        <w:rPr>
          <w:rFonts w:eastAsia="Calibri"/>
          <w:color w:val="000000"/>
          <w:sz w:val="24"/>
          <w:szCs w:val="24"/>
        </w:rPr>
        <w:t>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r w:rsidRPr="009148FF">
        <w:rPr>
          <w:color w:val="000000"/>
          <w:sz w:val="24"/>
          <w:szCs w:val="24"/>
        </w:rPr>
        <w:t xml:space="preserve"> </w:t>
      </w:r>
    </w:p>
    <w:p w:rsidR="009148FF" w:rsidRPr="009148FF" w:rsidRDefault="009148FF" w:rsidP="00CA41FD">
      <w:pPr>
        <w:widowControl/>
        <w:numPr>
          <w:ilvl w:val="0"/>
          <w:numId w:val="58"/>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w:t>
      </w:r>
      <w:r w:rsidRPr="009148FF">
        <w:rPr>
          <w:color w:val="000000"/>
          <w:sz w:val="24"/>
          <w:szCs w:val="24"/>
        </w:rPr>
        <w:t>-</w:t>
      </w:r>
      <w:r w:rsidRPr="009148FF">
        <w:rPr>
          <w:rFonts w:eastAsia="Calibri"/>
          <w:color w:val="000000"/>
          <w:sz w:val="24"/>
          <w:szCs w:val="24"/>
        </w:rPr>
        <w:t>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r w:rsidRPr="009148FF">
        <w:rPr>
          <w:color w:val="000000"/>
          <w:sz w:val="24"/>
          <w:szCs w:val="24"/>
        </w:rPr>
        <w:t xml:space="preserve"> </w:t>
      </w:r>
    </w:p>
    <w:p w:rsidR="009148FF" w:rsidRPr="009148FF" w:rsidRDefault="009148FF" w:rsidP="009148FF">
      <w:pPr>
        <w:widowControl/>
        <w:autoSpaceDE/>
        <w:autoSpaceDN/>
        <w:spacing w:after="94" w:line="267" w:lineRule="auto"/>
        <w:ind w:left="568" w:right="7"/>
        <w:jc w:val="both"/>
        <w:rPr>
          <w:rFonts w:eastAsia="Calibri"/>
          <w:color w:val="000000"/>
          <w:sz w:val="24"/>
          <w:szCs w:val="24"/>
          <w:lang w:val="en-US"/>
        </w:rPr>
      </w:pPr>
      <w:r w:rsidRPr="009148FF">
        <w:rPr>
          <w:rFonts w:eastAsia="Calibri"/>
          <w:b/>
          <w:color w:val="000000"/>
          <w:sz w:val="24"/>
          <w:szCs w:val="24"/>
          <w:lang w:val="en-US"/>
        </w:rPr>
        <w:t>Содержание</w:t>
      </w:r>
      <w:r w:rsidRPr="009148FF">
        <w:rPr>
          <w:color w:val="000000"/>
          <w:sz w:val="24"/>
          <w:szCs w:val="24"/>
          <w:lang w:val="en-US"/>
        </w:rPr>
        <w:t xml:space="preserve"> </w:t>
      </w:r>
      <w:r w:rsidRPr="009148FF">
        <w:rPr>
          <w:rFonts w:eastAsia="Calibri"/>
          <w:color w:val="000000"/>
          <w:sz w:val="24"/>
          <w:szCs w:val="24"/>
          <w:lang w:val="en-US"/>
        </w:rPr>
        <w:t>образовательной деятельности.</w:t>
      </w:r>
      <w:r w:rsidRPr="009148FF">
        <w:rPr>
          <w:color w:val="000000"/>
          <w:sz w:val="24"/>
          <w:szCs w:val="24"/>
          <w:lang w:val="en-US"/>
        </w:rPr>
        <w:t xml:space="preserve"> </w:t>
      </w:r>
    </w:p>
    <w:p w:rsidR="009148FF" w:rsidRPr="009148FF" w:rsidRDefault="009148FF" w:rsidP="00CA41FD">
      <w:pPr>
        <w:widowControl/>
        <w:numPr>
          <w:ilvl w:val="0"/>
          <w:numId w:val="59"/>
        </w:numPr>
        <w:autoSpaceDE/>
        <w:autoSpaceDN/>
        <w:spacing w:after="93" w:line="267" w:lineRule="auto"/>
        <w:ind w:right="7"/>
        <w:jc w:val="both"/>
        <w:rPr>
          <w:rFonts w:eastAsia="Calibri"/>
          <w:color w:val="000000"/>
          <w:sz w:val="24"/>
          <w:szCs w:val="24"/>
          <w:lang w:val="en-US"/>
        </w:rPr>
      </w:pPr>
      <w:r w:rsidRPr="009148FF">
        <w:rPr>
          <w:rFonts w:eastAsia="Calibri"/>
          <w:color w:val="000000"/>
          <w:sz w:val="24"/>
          <w:szCs w:val="24"/>
        </w:rPr>
        <w:t xml:space="preserve">С 2 месяцев </w:t>
      </w:r>
      <w:r w:rsidRPr="009148FF">
        <w:rPr>
          <w:color w:val="000000"/>
          <w:sz w:val="24"/>
          <w:szCs w:val="24"/>
        </w:rPr>
        <w:t xml:space="preserve">- </w:t>
      </w:r>
      <w:r w:rsidRPr="009148FF">
        <w:rPr>
          <w:rFonts w:eastAsia="Calibri"/>
          <w:color w:val="000000"/>
          <w:sz w:val="24"/>
          <w:szCs w:val="24"/>
        </w:rPr>
        <w:t xml:space="preserve">подготовительный этап речевого развития. Педагог дает образцы правильного произношения звуков родного языка, интонационновыразительной речи. </w:t>
      </w:r>
      <w:r w:rsidRPr="009148FF">
        <w:rPr>
          <w:rFonts w:eastAsia="Calibri"/>
          <w:color w:val="000000"/>
          <w:sz w:val="24"/>
          <w:szCs w:val="24"/>
          <w:lang w:val="en-US"/>
        </w:rPr>
        <w:t>При этом старается побудить ребёнка к гулению.</w:t>
      </w:r>
      <w:r w:rsidRPr="009148FF">
        <w:rPr>
          <w:color w:val="000000"/>
          <w:sz w:val="24"/>
          <w:szCs w:val="24"/>
          <w:lang w:val="en-US"/>
        </w:rPr>
        <w:t xml:space="preserve"> </w:t>
      </w:r>
    </w:p>
    <w:p w:rsidR="009148FF" w:rsidRPr="009148FF" w:rsidRDefault="009148FF" w:rsidP="00CA41FD">
      <w:pPr>
        <w:widowControl/>
        <w:numPr>
          <w:ilvl w:val="0"/>
          <w:numId w:val="59"/>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 xml:space="preserve">С 4 месяцев </w:t>
      </w:r>
      <w:r w:rsidRPr="009148FF">
        <w:rPr>
          <w:color w:val="000000"/>
          <w:sz w:val="24"/>
          <w:szCs w:val="24"/>
        </w:rPr>
        <w:t xml:space="preserve">- </w:t>
      </w:r>
      <w:r w:rsidRPr="009148FF">
        <w:rPr>
          <w:rFonts w:eastAsia="Calibri"/>
          <w:color w:val="000000"/>
          <w:sz w:val="24"/>
          <w:szCs w:val="24"/>
        </w:rPr>
        <w:t>педагог побуждает ребёнка к произнесению первых гласных звуков. Речевые игры</w:t>
      </w:r>
      <w:r w:rsidRPr="009148FF">
        <w:rPr>
          <w:color w:val="000000"/>
          <w:sz w:val="24"/>
          <w:szCs w:val="24"/>
        </w:rPr>
        <w:t>-</w:t>
      </w:r>
      <w:r w:rsidRPr="009148FF">
        <w:rPr>
          <w:rFonts w:eastAsia="Calibri"/>
          <w:color w:val="000000"/>
          <w:sz w:val="24"/>
          <w:szCs w:val="24"/>
        </w:rPr>
        <w:t>упражнения с детьми строятся на содержании фольклорных текстов, которые обыгрывают предметы, игрушки.</w:t>
      </w:r>
      <w:r w:rsidRPr="009148FF">
        <w:rPr>
          <w:color w:val="000000"/>
          <w:sz w:val="24"/>
          <w:szCs w:val="24"/>
        </w:rPr>
        <w:t xml:space="preserve"> </w:t>
      </w:r>
    </w:p>
    <w:p w:rsidR="009148FF" w:rsidRPr="009148FF" w:rsidRDefault="009148FF" w:rsidP="00CA41FD">
      <w:pPr>
        <w:widowControl/>
        <w:numPr>
          <w:ilvl w:val="0"/>
          <w:numId w:val="59"/>
        </w:numPr>
        <w:autoSpaceDE/>
        <w:autoSpaceDN/>
        <w:spacing w:after="94" w:line="267" w:lineRule="auto"/>
        <w:ind w:right="7"/>
        <w:jc w:val="both"/>
        <w:rPr>
          <w:rFonts w:eastAsia="Calibri"/>
          <w:color w:val="000000"/>
          <w:sz w:val="24"/>
          <w:szCs w:val="24"/>
        </w:rPr>
      </w:pPr>
      <w:r w:rsidRPr="009148FF">
        <w:rPr>
          <w:rFonts w:eastAsia="Calibri"/>
          <w:color w:val="000000"/>
          <w:sz w:val="24"/>
          <w:szCs w:val="24"/>
        </w:rPr>
        <w:t xml:space="preserve">С 6 месяцев </w:t>
      </w:r>
      <w:r w:rsidRPr="009148FF">
        <w:rPr>
          <w:color w:val="000000"/>
          <w:sz w:val="24"/>
          <w:szCs w:val="24"/>
        </w:rPr>
        <w:t xml:space="preserve">- </w:t>
      </w:r>
      <w:r w:rsidRPr="009148FF">
        <w:rPr>
          <w:rFonts w:eastAsia="Calibri"/>
          <w:color w:val="000000"/>
          <w:sz w:val="24"/>
          <w:szCs w:val="24"/>
        </w:rPr>
        <w:t>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w:t>
      </w:r>
      <w:r w:rsidRPr="009148FF">
        <w:rPr>
          <w:color w:val="000000"/>
          <w:sz w:val="24"/>
          <w:szCs w:val="24"/>
        </w:rPr>
        <w:t>-3-</w:t>
      </w:r>
      <w:r w:rsidRPr="009148FF">
        <w:rPr>
          <w:rFonts w:eastAsia="Calibri"/>
          <w:color w:val="000000"/>
          <w:sz w:val="24"/>
          <w:szCs w:val="24"/>
        </w:rPr>
        <w:t>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w:t>
      </w:r>
      <w:r w:rsidRPr="009148FF">
        <w:rPr>
          <w:color w:val="000000"/>
          <w:sz w:val="24"/>
          <w:szCs w:val="24"/>
        </w:rPr>
        <w:t xml:space="preserve"> </w:t>
      </w:r>
      <w:r w:rsidRPr="009148FF">
        <w:rPr>
          <w:rFonts w:eastAsia="Calibri"/>
          <w:color w:val="000000"/>
          <w:sz w:val="24"/>
          <w:szCs w:val="24"/>
        </w:rPr>
        <w:t>между словом и предметом. У ребёнка появляется лепет, который формируется через подражание на основе уже имеющихся слогов.</w:t>
      </w:r>
      <w:r w:rsidRPr="009148FF">
        <w:rPr>
          <w:color w:val="000000"/>
          <w:sz w:val="24"/>
          <w:szCs w:val="24"/>
        </w:rPr>
        <w:t xml:space="preserve"> </w:t>
      </w:r>
    </w:p>
    <w:p w:rsidR="009148FF" w:rsidRPr="009148FF" w:rsidRDefault="009148FF" w:rsidP="00CA41FD">
      <w:pPr>
        <w:widowControl/>
        <w:numPr>
          <w:ilvl w:val="0"/>
          <w:numId w:val="59"/>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 xml:space="preserve">С 9 месяцев </w:t>
      </w:r>
      <w:r w:rsidRPr="009148FF">
        <w:rPr>
          <w:color w:val="000000"/>
          <w:sz w:val="24"/>
          <w:szCs w:val="24"/>
        </w:rPr>
        <w:t xml:space="preserve">- </w:t>
      </w:r>
      <w:r w:rsidRPr="009148FF">
        <w:rPr>
          <w:rFonts w:eastAsia="Calibri"/>
          <w:color w:val="000000"/>
          <w:sz w:val="24"/>
          <w:szCs w:val="24"/>
        </w:rPr>
        <w:t>педагог формирует у ребёнка умение понимать обращенную к нему речь в виде четких коротких фраз и отдельных слов. Новые</w:t>
      </w:r>
      <w:r w:rsidRPr="009148FF">
        <w:rPr>
          <w:color w:val="000000"/>
          <w:sz w:val="24"/>
          <w:szCs w:val="24"/>
        </w:rPr>
        <w:t xml:space="preserve"> </w:t>
      </w:r>
      <w:r w:rsidRPr="009148FF">
        <w:rPr>
          <w:rFonts w:eastAsia="Calibri"/>
          <w:color w:val="000000"/>
          <w:sz w:val="24"/>
          <w:szCs w:val="24"/>
        </w:rPr>
        <w:t>(незнакомые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r w:rsidRPr="009148FF">
        <w:rPr>
          <w:color w:val="000000"/>
          <w:sz w:val="24"/>
          <w:szCs w:val="24"/>
        </w:rPr>
        <w:t xml:space="preserve"> </w:t>
      </w:r>
    </w:p>
    <w:p w:rsidR="00CD0F0D" w:rsidRDefault="00CD0F0D" w:rsidP="009148FF">
      <w:pPr>
        <w:widowControl/>
        <w:autoSpaceDE/>
        <w:autoSpaceDN/>
        <w:spacing w:after="3" w:line="265" w:lineRule="auto"/>
        <w:ind w:left="23" w:hanging="10"/>
        <w:jc w:val="both"/>
        <w:rPr>
          <w:rFonts w:eastAsia="Calibri"/>
          <w:b/>
          <w:color w:val="000000"/>
          <w:sz w:val="24"/>
          <w:szCs w:val="24"/>
        </w:rPr>
      </w:pPr>
    </w:p>
    <w:p w:rsidR="00CD0F0D" w:rsidRDefault="00CD0F0D" w:rsidP="009148FF">
      <w:pPr>
        <w:widowControl/>
        <w:autoSpaceDE/>
        <w:autoSpaceDN/>
        <w:spacing w:after="3" w:line="265" w:lineRule="auto"/>
        <w:ind w:left="23" w:hanging="10"/>
        <w:jc w:val="both"/>
        <w:rPr>
          <w:rFonts w:eastAsia="Calibri"/>
          <w:b/>
          <w:color w:val="000000"/>
          <w:sz w:val="24"/>
          <w:szCs w:val="24"/>
        </w:rPr>
      </w:pP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2.1.3.2. От 1 года до 2 лет.</w:t>
      </w:r>
      <w:r w:rsidRPr="009148FF">
        <w:rPr>
          <w:b/>
          <w:color w:val="000000"/>
          <w:sz w:val="24"/>
          <w:szCs w:val="24"/>
        </w:rPr>
        <w:t xml:space="preserve"> </w:t>
      </w:r>
    </w:p>
    <w:p w:rsidR="009148FF" w:rsidRPr="009148FF" w:rsidRDefault="009148FF" w:rsidP="009148FF">
      <w:pPr>
        <w:widowControl/>
        <w:autoSpaceDE/>
        <w:autoSpaceDN/>
        <w:spacing w:after="94"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речевого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2086"/>
        </w:tabs>
        <w:autoSpaceDE/>
        <w:autoSpaceDN/>
        <w:spacing w:after="5"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от 1 года до 1 года 6</w:t>
      </w:r>
      <w:r w:rsidRPr="009148FF">
        <w:rPr>
          <w:color w:val="000000"/>
          <w:sz w:val="24"/>
          <w:szCs w:val="24"/>
        </w:rPr>
        <w:t xml:space="preserve"> </w:t>
      </w:r>
      <w:r w:rsidRPr="009148FF">
        <w:rPr>
          <w:rFonts w:eastAsia="Calibri"/>
          <w:color w:val="000000"/>
          <w:sz w:val="24"/>
          <w:szCs w:val="24"/>
        </w:rPr>
        <w:t>месяцев:</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развитие активной речи:</w:t>
      </w:r>
      <w:r w:rsidRPr="009148FF">
        <w:rPr>
          <w:color w:val="000000"/>
          <w:sz w:val="24"/>
          <w:szCs w:val="24"/>
        </w:rPr>
        <w:t xml:space="preserve"> </w:t>
      </w:r>
      <w:r w:rsidRPr="009148FF">
        <w:rPr>
          <w:rFonts w:eastAsia="Calibri"/>
          <w:color w:val="000000"/>
          <w:sz w:val="24"/>
          <w:szCs w:val="24"/>
        </w:rPr>
        <w:t>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w:t>
      </w:r>
      <w:r w:rsidRPr="009148FF">
        <w:rPr>
          <w:color w:val="000000"/>
          <w:sz w:val="24"/>
          <w:szCs w:val="24"/>
        </w:rPr>
        <w:t>-</w:t>
      </w:r>
      <w:r w:rsidRPr="009148FF">
        <w:rPr>
          <w:rFonts w:eastAsia="Calibri"/>
          <w:color w:val="000000"/>
          <w:sz w:val="24"/>
          <w:szCs w:val="24"/>
        </w:rPr>
        <w:t>картинки) и игровыми действиями с игрушками;</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реагировать улыбкой и движениями на эмоциональные реакции малыша при чтении и пропевании фольклорных текстов;</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рассматривать вместе с педагогом и узнавать изображенные в книжках</w:t>
      </w:r>
      <w:r w:rsidRPr="009148FF">
        <w:rPr>
          <w:color w:val="000000"/>
          <w:sz w:val="24"/>
          <w:szCs w:val="24"/>
        </w:rPr>
        <w:t xml:space="preserve">- </w:t>
      </w:r>
      <w:r w:rsidRPr="009148FF">
        <w:rPr>
          <w:rFonts w:eastAsia="Calibri"/>
          <w:color w:val="000000"/>
          <w:sz w:val="24"/>
          <w:szCs w:val="24"/>
        </w:rPr>
        <w:t>картинках предметы и действия, о которых говорилось в произведении;</w:t>
      </w:r>
      <w:r w:rsidRPr="009148FF">
        <w:rPr>
          <w:color w:val="000000"/>
          <w:sz w:val="24"/>
          <w:szCs w:val="24"/>
        </w:rPr>
        <w:t xml:space="preserve"> 1)</w:t>
      </w:r>
      <w:r w:rsidRPr="009148FF">
        <w:rPr>
          <w:rFonts w:eastAsia="Arial"/>
          <w:color w:val="000000"/>
          <w:sz w:val="24"/>
          <w:szCs w:val="24"/>
        </w:rPr>
        <w:t xml:space="preserve"> </w:t>
      </w:r>
      <w:r w:rsidRPr="009148FF">
        <w:rPr>
          <w:rFonts w:eastAsia="Calibri"/>
          <w:color w:val="000000"/>
          <w:sz w:val="24"/>
          <w:szCs w:val="24"/>
        </w:rPr>
        <w:t>от 1 года 6 месяцев до 2 лет:</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7" w:line="267" w:lineRule="auto"/>
        <w:ind w:right="7"/>
        <w:jc w:val="both"/>
        <w:rPr>
          <w:rFonts w:eastAsia="Calibri"/>
          <w:color w:val="000000"/>
          <w:sz w:val="24"/>
          <w:szCs w:val="24"/>
        </w:rPr>
      </w:pPr>
      <w:r w:rsidRPr="009148FF">
        <w:rPr>
          <w:rFonts w:eastAsia="Calibri"/>
          <w:color w:val="000000"/>
          <w:sz w:val="24"/>
          <w:szCs w:val="24"/>
        </w:rPr>
        <w:t>развитие активной</w:t>
      </w:r>
      <w:r w:rsidRPr="009148FF">
        <w:rPr>
          <w:color w:val="000000"/>
          <w:sz w:val="24"/>
          <w:szCs w:val="24"/>
        </w:rPr>
        <w:t xml:space="preserve"> </w:t>
      </w:r>
      <w:r w:rsidRPr="009148FF">
        <w:rPr>
          <w:rFonts w:eastAsia="Calibri"/>
          <w:color w:val="000000"/>
          <w:sz w:val="24"/>
          <w:szCs w:val="24"/>
        </w:rPr>
        <w:t>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развивать умение слушать чтение взрослым наизусть потешек, стихов, песенок, сказок с наглядным сопровождением (картинки, игрушки, книжки</w:t>
      </w:r>
      <w:r w:rsidRPr="009148FF">
        <w:rPr>
          <w:color w:val="000000"/>
          <w:sz w:val="24"/>
          <w:szCs w:val="24"/>
        </w:rPr>
        <w:t xml:space="preserve">- </w:t>
      </w:r>
      <w:r w:rsidRPr="009148FF">
        <w:rPr>
          <w:rFonts w:eastAsia="Calibri"/>
          <w:color w:val="000000"/>
          <w:sz w:val="24"/>
          <w:szCs w:val="24"/>
        </w:rPr>
        <w:t>игрушки, книжки</w:t>
      </w:r>
      <w:r w:rsidRPr="009148FF">
        <w:rPr>
          <w:color w:val="000000"/>
          <w:sz w:val="24"/>
          <w:szCs w:val="24"/>
        </w:rPr>
        <w:t>-</w:t>
      </w:r>
      <w:r w:rsidRPr="009148FF">
        <w:rPr>
          <w:rFonts w:eastAsia="Calibri"/>
          <w:color w:val="000000"/>
          <w:sz w:val="24"/>
          <w:szCs w:val="24"/>
        </w:rPr>
        <w:t>картинки);</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развивать у детей умение эмоционально откликаться на ритм и мелодичность пестушек, песенок, потешек, сказок;</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формировать умение показывать и называть предметы, объекты, изображенные в книжках</w:t>
      </w:r>
      <w:r w:rsidRPr="009148FF">
        <w:rPr>
          <w:color w:val="000000"/>
          <w:sz w:val="24"/>
          <w:szCs w:val="24"/>
        </w:rPr>
        <w:t>-</w:t>
      </w:r>
      <w:r w:rsidRPr="009148FF">
        <w:rPr>
          <w:rFonts w:eastAsia="Calibri"/>
          <w:color w:val="000000"/>
          <w:sz w:val="24"/>
          <w:szCs w:val="24"/>
        </w:rPr>
        <w:t>картинках; показывая, называть совершаемые персонажами действия;</w:t>
      </w:r>
      <w:r w:rsidRPr="009148FF">
        <w:rPr>
          <w:color w:val="000000"/>
          <w:sz w:val="24"/>
          <w:szCs w:val="24"/>
        </w:rPr>
        <w:t xml:space="preserve"> </w:t>
      </w:r>
    </w:p>
    <w:p w:rsidR="009148FF" w:rsidRPr="009148FF" w:rsidRDefault="009148FF" w:rsidP="00CA41FD">
      <w:pPr>
        <w:widowControl/>
        <w:numPr>
          <w:ilvl w:val="0"/>
          <w:numId w:val="6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воспринимать вопросительные и восклицательные интонации поэтических произведений;</w:t>
      </w:r>
      <w:r w:rsidRPr="009148FF">
        <w:rPr>
          <w:color w:val="000000"/>
          <w:sz w:val="24"/>
          <w:szCs w:val="24"/>
        </w:rPr>
        <w:t xml:space="preserve"> </w:t>
      </w:r>
    </w:p>
    <w:p w:rsidR="009148FF" w:rsidRPr="009148FF" w:rsidRDefault="009148FF" w:rsidP="00CA41FD">
      <w:pPr>
        <w:widowControl/>
        <w:numPr>
          <w:ilvl w:val="0"/>
          <w:numId w:val="60"/>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побуждать договаривать (заканчивать) слова и строчки знакомых ребёнку песенок и стихов.</w:t>
      </w:r>
      <w:r w:rsidRPr="009148FF">
        <w:rPr>
          <w:color w:val="000000"/>
          <w:sz w:val="24"/>
          <w:szCs w:val="24"/>
        </w:rPr>
        <w:t xml:space="preserve"> </w:t>
      </w:r>
    </w:p>
    <w:p w:rsidR="009148FF" w:rsidRPr="009148FF" w:rsidRDefault="009148FF" w:rsidP="009148FF">
      <w:pPr>
        <w:widowControl/>
        <w:autoSpaceDE/>
        <w:autoSpaceDN/>
        <w:spacing w:after="5" w:line="267" w:lineRule="auto"/>
        <w:ind w:left="568"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2110"/>
        </w:tabs>
        <w:autoSpaceDE/>
        <w:autoSpaceDN/>
        <w:spacing w:after="43"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От 1 года до 1 года 6 месяцев:</w:t>
      </w:r>
      <w:r w:rsidRPr="009148FF">
        <w:rPr>
          <w:color w:val="000000"/>
          <w:sz w:val="24"/>
          <w:szCs w:val="24"/>
        </w:rPr>
        <w:t xml:space="preserve"> </w:t>
      </w:r>
    </w:p>
    <w:p w:rsidR="009148FF" w:rsidRPr="009148FF" w:rsidRDefault="009148FF" w:rsidP="00CA41FD">
      <w:pPr>
        <w:widowControl/>
        <w:numPr>
          <w:ilvl w:val="0"/>
          <w:numId w:val="61"/>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r w:rsidRPr="009148FF">
        <w:rPr>
          <w:color w:val="000000"/>
          <w:sz w:val="24"/>
          <w:szCs w:val="24"/>
        </w:rPr>
        <w:t xml:space="preserve"> </w:t>
      </w:r>
    </w:p>
    <w:p w:rsidR="009148FF" w:rsidRPr="009148FF" w:rsidRDefault="009148FF" w:rsidP="00CA41FD">
      <w:pPr>
        <w:widowControl/>
        <w:numPr>
          <w:ilvl w:val="0"/>
          <w:numId w:val="61"/>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w:t>
      </w:r>
      <w:r w:rsidRPr="009148FF">
        <w:rPr>
          <w:color w:val="000000"/>
          <w:sz w:val="24"/>
          <w:szCs w:val="24"/>
        </w:rPr>
        <w:t>-</w:t>
      </w:r>
      <w:r w:rsidRPr="009148FF">
        <w:rPr>
          <w:rFonts w:eastAsia="Calibri"/>
          <w:color w:val="000000"/>
          <w:sz w:val="24"/>
          <w:szCs w:val="24"/>
        </w:rPr>
        <w:t>3 слов.</w:t>
      </w:r>
      <w:r w:rsidRPr="009148FF">
        <w:rPr>
          <w:color w:val="000000"/>
          <w:sz w:val="24"/>
          <w:szCs w:val="24"/>
        </w:rPr>
        <w:t xml:space="preserve"> </w:t>
      </w:r>
    </w:p>
    <w:p w:rsidR="009148FF" w:rsidRPr="009148FF" w:rsidRDefault="009148FF" w:rsidP="009148FF">
      <w:pPr>
        <w:widowControl/>
        <w:tabs>
          <w:tab w:val="center" w:pos="2054"/>
        </w:tabs>
        <w:autoSpaceDE/>
        <w:autoSpaceDN/>
        <w:spacing w:after="47" w:line="267"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От 1 года 6 месяцев до 2 лет:</w:t>
      </w:r>
      <w:r w:rsidRPr="009148FF">
        <w:rPr>
          <w:color w:val="000000"/>
          <w:sz w:val="24"/>
          <w:szCs w:val="24"/>
        </w:rPr>
        <w:t xml:space="preserve"> </w:t>
      </w:r>
    </w:p>
    <w:p w:rsidR="009148FF" w:rsidRPr="009148FF" w:rsidRDefault="009148FF" w:rsidP="00CA41FD">
      <w:pPr>
        <w:widowControl/>
        <w:numPr>
          <w:ilvl w:val="0"/>
          <w:numId w:val="62"/>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w:t>
      </w:r>
      <w:r w:rsidRPr="009148FF">
        <w:rPr>
          <w:color w:val="000000"/>
          <w:sz w:val="24"/>
          <w:szCs w:val="24"/>
        </w:rPr>
        <w:t xml:space="preserve"> </w:t>
      </w:r>
      <w:r w:rsidRPr="009148FF">
        <w:rPr>
          <w:rFonts w:eastAsia="Calibri"/>
          <w:color w:val="000000"/>
          <w:sz w:val="24"/>
          <w:szCs w:val="24"/>
        </w:rPr>
        <w:t>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r w:rsidRPr="009148FF">
        <w:rPr>
          <w:color w:val="000000"/>
          <w:sz w:val="24"/>
          <w:szCs w:val="24"/>
        </w:rPr>
        <w:t xml:space="preserve"> </w:t>
      </w:r>
    </w:p>
    <w:p w:rsidR="009148FF" w:rsidRPr="009148FF" w:rsidRDefault="009148FF" w:rsidP="00CA41FD">
      <w:pPr>
        <w:widowControl/>
        <w:numPr>
          <w:ilvl w:val="0"/>
          <w:numId w:val="62"/>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w:t>
      </w:r>
      <w:r w:rsidRPr="009148FF">
        <w:rPr>
          <w:color w:val="000000"/>
          <w:sz w:val="24"/>
          <w:szCs w:val="24"/>
        </w:rPr>
        <w:t xml:space="preserve"> </w:t>
      </w:r>
      <w:r w:rsidRPr="009148FF">
        <w:rPr>
          <w:rFonts w:eastAsia="Calibri"/>
          <w:color w:val="000000"/>
          <w:sz w:val="24"/>
          <w:szCs w:val="24"/>
        </w:rPr>
        <w:t>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r w:rsidRPr="009148FF">
        <w:rPr>
          <w:color w:val="000000"/>
          <w:sz w:val="24"/>
          <w:szCs w:val="24"/>
        </w:rPr>
        <w:t xml:space="preserve"> </w:t>
      </w:r>
    </w:p>
    <w:p w:rsidR="009148FF" w:rsidRPr="009148FF" w:rsidRDefault="009148FF" w:rsidP="00CA41FD">
      <w:pPr>
        <w:widowControl/>
        <w:numPr>
          <w:ilvl w:val="0"/>
          <w:numId w:val="62"/>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r w:rsidRPr="009148FF">
        <w:rPr>
          <w:color w:val="000000"/>
          <w:sz w:val="24"/>
          <w:szCs w:val="24"/>
        </w:rPr>
        <w:t xml:space="preserve"> </w:t>
      </w:r>
    </w:p>
    <w:p w:rsidR="009148FF" w:rsidRPr="009148FF" w:rsidRDefault="009148FF" w:rsidP="00CA41FD">
      <w:pPr>
        <w:widowControl/>
        <w:numPr>
          <w:ilvl w:val="0"/>
          <w:numId w:val="62"/>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во время игр</w:t>
      </w:r>
      <w:r w:rsidRPr="009148FF">
        <w:rPr>
          <w:color w:val="000000"/>
          <w:sz w:val="24"/>
          <w:szCs w:val="24"/>
        </w:rPr>
        <w:t>-</w:t>
      </w:r>
      <w:r w:rsidRPr="009148FF">
        <w:rPr>
          <w:rFonts w:eastAsia="Calibri"/>
          <w:color w:val="000000"/>
          <w:sz w:val="24"/>
          <w:szCs w:val="24"/>
        </w:rPr>
        <w:t>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r w:rsidRPr="009148FF">
        <w:rPr>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2.1.3.3. От 2 лет до 3 лет.</w:t>
      </w:r>
      <w:r w:rsidRPr="009148FF">
        <w:rPr>
          <w:b/>
          <w:color w:val="000000"/>
          <w:sz w:val="24"/>
          <w:szCs w:val="24"/>
        </w:rPr>
        <w:t xml:space="preserve"> </w:t>
      </w:r>
    </w:p>
    <w:p w:rsidR="009148FF" w:rsidRPr="009148FF" w:rsidRDefault="009148FF" w:rsidP="009148FF">
      <w:pPr>
        <w:widowControl/>
        <w:autoSpaceDE/>
        <w:autoSpaceDN/>
        <w:spacing w:after="5"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речевого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1797"/>
        </w:tabs>
        <w:autoSpaceDE/>
        <w:autoSpaceDN/>
        <w:spacing w:after="47"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Формирование словаря:</w:t>
      </w:r>
      <w:r w:rsidRPr="009148FF">
        <w:rPr>
          <w:color w:val="000000"/>
          <w:sz w:val="24"/>
          <w:szCs w:val="24"/>
        </w:rPr>
        <w:t xml:space="preserve"> </w:t>
      </w:r>
    </w:p>
    <w:p w:rsidR="009148FF" w:rsidRPr="009148FF" w:rsidRDefault="009148FF" w:rsidP="00CA41FD">
      <w:pPr>
        <w:widowControl/>
        <w:numPr>
          <w:ilvl w:val="0"/>
          <w:numId w:val="246"/>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r w:rsidRPr="009148FF">
        <w:rPr>
          <w:color w:val="000000"/>
          <w:sz w:val="24"/>
          <w:szCs w:val="24"/>
        </w:rPr>
        <w:t xml:space="preserve"> </w:t>
      </w:r>
    </w:p>
    <w:p w:rsidR="009148FF" w:rsidRPr="009148FF" w:rsidRDefault="009148FF" w:rsidP="009148FF">
      <w:pPr>
        <w:widowControl/>
        <w:tabs>
          <w:tab w:val="center" w:pos="1820"/>
        </w:tabs>
        <w:autoSpaceDE/>
        <w:autoSpaceDN/>
        <w:spacing w:after="43" w:line="267"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Звуковая культура речи</w:t>
      </w:r>
      <w:r w:rsidRPr="009148FF">
        <w:rPr>
          <w:color w:val="000000"/>
          <w:sz w:val="24"/>
          <w:szCs w:val="24"/>
        </w:rPr>
        <w:t xml:space="preserve">: </w:t>
      </w:r>
    </w:p>
    <w:p w:rsidR="009148FF" w:rsidRPr="009148FF" w:rsidRDefault="009148FF" w:rsidP="00CA41FD">
      <w:pPr>
        <w:widowControl/>
        <w:numPr>
          <w:ilvl w:val="0"/>
          <w:numId w:val="246"/>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r w:rsidRPr="009148FF">
        <w:rPr>
          <w:color w:val="000000"/>
          <w:sz w:val="24"/>
          <w:szCs w:val="24"/>
        </w:rPr>
        <w:t xml:space="preserve"> </w:t>
      </w:r>
    </w:p>
    <w:p w:rsidR="009148FF" w:rsidRPr="009148FF" w:rsidRDefault="009148FF" w:rsidP="009148FF">
      <w:pPr>
        <w:widowControl/>
        <w:tabs>
          <w:tab w:val="center" w:pos="2049"/>
        </w:tabs>
        <w:autoSpaceDE/>
        <w:autoSpaceDN/>
        <w:spacing w:after="43" w:line="267"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Грамматический строй речи:</w:t>
      </w:r>
      <w:r w:rsidRPr="009148FF">
        <w:rPr>
          <w:color w:val="000000"/>
          <w:sz w:val="24"/>
          <w:szCs w:val="24"/>
        </w:rPr>
        <w:t xml:space="preserve"> </w:t>
      </w:r>
    </w:p>
    <w:p w:rsidR="009148FF" w:rsidRPr="009148FF" w:rsidRDefault="009148FF" w:rsidP="00CA41FD">
      <w:pPr>
        <w:widowControl/>
        <w:numPr>
          <w:ilvl w:val="0"/>
          <w:numId w:val="246"/>
        </w:numPr>
        <w:autoSpaceDE/>
        <w:autoSpaceDN/>
        <w:spacing w:after="5" w:line="267" w:lineRule="auto"/>
        <w:ind w:left="567" w:right="7" w:hanging="202"/>
        <w:jc w:val="both"/>
        <w:rPr>
          <w:rFonts w:eastAsia="Calibri"/>
          <w:color w:val="000000"/>
          <w:sz w:val="24"/>
          <w:szCs w:val="24"/>
        </w:rPr>
      </w:pPr>
      <w:r w:rsidRPr="009148FF">
        <w:rPr>
          <w:rFonts w:eastAsia="Calibri"/>
          <w:color w:val="000000"/>
          <w:sz w:val="24"/>
          <w:szCs w:val="24"/>
        </w:rPr>
        <w:t>формировать у детей умение согласовывать существительные и местоимения с глаголами, составлять фразы из 3</w:t>
      </w:r>
      <w:r w:rsidRPr="009148FF">
        <w:rPr>
          <w:color w:val="000000"/>
          <w:sz w:val="24"/>
          <w:szCs w:val="24"/>
        </w:rPr>
        <w:t>-</w:t>
      </w:r>
      <w:r w:rsidRPr="009148FF">
        <w:rPr>
          <w:rFonts w:eastAsia="Calibri"/>
          <w:color w:val="000000"/>
          <w:sz w:val="24"/>
          <w:szCs w:val="24"/>
        </w:rPr>
        <w:t>4 слов.</w:t>
      </w:r>
      <w:r w:rsidRPr="009148FF">
        <w:rPr>
          <w:color w:val="000000"/>
          <w:sz w:val="24"/>
          <w:szCs w:val="24"/>
        </w:rPr>
        <w:t xml:space="preserve"> </w:t>
      </w:r>
    </w:p>
    <w:p w:rsidR="009148FF" w:rsidRPr="009148FF" w:rsidRDefault="009148FF" w:rsidP="009148FF">
      <w:pPr>
        <w:widowControl/>
        <w:tabs>
          <w:tab w:val="center" w:pos="1273"/>
        </w:tabs>
        <w:autoSpaceDE/>
        <w:autoSpaceDN/>
        <w:spacing w:after="45" w:line="267"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Связная речь:</w:t>
      </w:r>
      <w:r w:rsidRPr="009148FF">
        <w:rPr>
          <w:color w:val="000000"/>
          <w:sz w:val="24"/>
          <w:szCs w:val="24"/>
        </w:rPr>
        <w:t xml:space="preserve"> </w:t>
      </w:r>
    </w:p>
    <w:p w:rsidR="009148FF" w:rsidRPr="009148FF" w:rsidRDefault="009148FF" w:rsidP="00CA41FD">
      <w:pPr>
        <w:widowControl/>
        <w:numPr>
          <w:ilvl w:val="0"/>
          <w:numId w:val="246"/>
        </w:numPr>
        <w:autoSpaceDE/>
        <w:autoSpaceDN/>
        <w:spacing w:after="5" w:line="267" w:lineRule="auto"/>
        <w:ind w:left="567" w:right="7" w:hanging="202"/>
        <w:jc w:val="both"/>
        <w:rPr>
          <w:rFonts w:eastAsia="Calibri"/>
          <w:color w:val="000000"/>
          <w:sz w:val="24"/>
          <w:szCs w:val="24"/>
        </w:rPr>
      </w:pPr>
      <w:r w:rsidRPr="009148FF">
        <w:rPr>
          <w:rFonts w:eastAsia="Calibri"/>
          <w:color w:val="000000"/>
          <w:sz w:val="24"/>
          <w:szCs w:val="24"/>
        </w:rPr>
        <w:t>продолжать развивать у детей умения понимать речь педагога, отвечать на вопросы; рассказывать об окружающем в 2</w:t>
      </w:r>
      <w:r w:rsidRPr="009148FF">
        <w:rPr>
          <w:color w:val="000000"/>
          <w:sz w:val="24"/>
          <w:szCs w:val="24"/>
        </w:rPr>
        <w:t>-</w:t>
      </w:r>
      <w:r w:rsidRPr="009148FF">
        <w:rPr>
          <w:rFonts w:eastAsia="Calibri"/>
          <w:color w:val="000000"/>
          <w:sz w:val="24"/>
          <w:szCs w:val="24"/>
        </w:rPr>
        <w:t>4 предложениях.</w:t>
      </w:r>
      <w:r w:rsidRPr="009148FF">
        <w:rPr>
          <w:color w:val="000000"/>
          <w:sz w:val="24"/>
          <w:szCs w:val="24"/>
        </w:rPr>
        <w:t xml:space="preserve"> </w:t>
      </w:r>
    </w:p>
    <w:p w:rsidR="009148FF" w:rsidRPr="009148FF" w:rsidRDefault="009148FF" w:rsidP="009148FF">
      <w:pPr>
        <w:widowControl/>
        <w:tabs>
          <w:tab w:val="center" w:pos="2588"/>
        </w:tabs>
        <w:autoSpaceDE/>
        <w:autoSpaceDN/>
        <w:spacing w:after="46" w:line="267" w:lineRule="auto"/>
        <w:rPr>
          <w:rFonts w:eastAsia="Calibri"/>
          <w:color w:val="000000"/>
          <w:sz w:val="24"/>
          <w:szCs w:val="24"/>
          <w:lang w:val="en-US"/>
        </w:rPr>
      </w:pPr>
      <w:r w:rsidRPr="009148FF">
        <w:rPr>
          <w:color w:val="000000"/>
          <w:sz w:val="24"/>
          <w:szCs w:val="24"/>
          <w:lang w:val="en-US"/>
        </w:rPr>
        <w:t>5)</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Интерес к художественной литературе:</w:t>
      </w:r>
      <w:r w:rsidRPr="009148FF">
        <w:rPr>
          <w:color w:val="000000"/>
          <w:sz w:val="24"/>
          <w:szCs w:val="24"/>
          <w:lang w:val="en-US"/>
        </w:rPr>
        <w:t xml:space="preserve"> </w:t>
      </w:r>
    </w:p>
    <w:p w:rsidR="009148FF" w:rsidRPr="009148FF" w:rsidRDefault="009148FF" w:rsidP="00CA41FD">
      <w:pPr>
        <w:widowControl/>
        <w:numPr>
          <w:ilvl w:val="0"/>
          <w:numId w:val="63"/>
        </w:numPr>
        <w:autoSpaceDE/>
        <w:autoSpaceDN/>
        <w:spacing w:after="37" w:line="267" w:lineRule="auto"/>
        <w:ind w:right="7"/>
        <w:jc w:val="both"/>
        <w:rPr>
          <w:rFonts w:eastAsia="Calibri"/>
          <w:color w:val="000000"/>
          <w:sz w:val="24"/>
          <w:szCs w:val="24"/>
        </w:rPr>
      </w:pPr>
      <w:r w:rsidRPr="009148FF">
        <w:rPr>
          <w:rFonts w:eastAsia="Calibri"/>
          <w:color w:val="000000"/>
          <w:sz w:val="24"/>
          <w:szCs w:val="24"/>
        </w:rPr>
        <w:t>формировать у детей умение воспринимать небольшие по объему потешки, сказки и рассказы с наглядным сопровождением (и без него);</w:t>
      </w:r>
      <w:r w:rsidRPr="009148FF">
        <w:rPr>
          <w:color w:val="000000"/>
          <w:sz w:val="24"/>
          <w:szCs w:val="24"/>
        </w:rPr>
        <w:t xml:space="preserve"> </w:t>
      </w:r>
    </w:p>
    <w:p w:rsidR="009148FF" w:rsidRPr="009148FF" w:rsidRDefault="009148FF" w:rsidP="00CA41FD">
      <w:pPr>
        <w:widowControl/>
        <w:numPr>
          <w:ilvl w:val="0"/>
          <w:numId w:val="63"/>
        </w:numPr>
        <w:autoSpaceDE/>
        <w:autoSpaceDN/>
        <w:spacing w:after="39" w:line="267" w:lineRule="auto"/>
        <w:ind w:right="7"/>
        <w:jc w:val="both"/>
        <w:rPr>
          <w:rFonts w:eastAsia="Calibri"/>
          <w:color w:val="000000"/>
          <w:sz w:val="24"/>
          <w:szCs w:val="24"/>
        </w:rPr>
      </w:pPr>
      <w:r w:rsidRPr="009148FF">
        <w:rPr>
          <w:rFonts w:eastAsia="Calibri"/>
          <w:color w:val="000000"/>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r w:rsidRPr="009148FF">
        <w:rPr>
          <w:color w:val="000000"/>
          <w:sz w:val="24"/>
          <w:szCs w:val="24"/>
        </w:rPr>
        <w:t xml:space="preserve"> </w:t>
      </w:r>
    </w:p>
    <w:p w:rsidR="009148FF" w:rsidRPr="009148FF" w:rsidRDefault="009148FF" w:rsidP="00CA41FD">
      <w:pPr>
        <w:widowControl/>
        <w:numPr>
          <w:ilvl w:val="0"/>
          <w:numId w:val="63"/>
        </w:numPr>
        <w:autoSpaceDE/>
        <w:autoSpaceDN/>
        <w:spacing w:after="37" w:line="267" w:lineRule="auto"/>
        <w:ind w:right="7"/>
        <w:jc w:val="both"/>
        <w:rPr>
          <w:rFonts w:eastAsia="Calibri"/>
          <w:color w:val="000000"/>
          <w:sz w:val="24"/>
          <w:szCs w:val="24"/>
        </w:rPr>
      </w:pPr>
      <w:r w:rsidRPr="009148FF">
        <w:rPr>
          <w:rFonts w:eastAsia="Calibri"/>
          <w:color w:val="00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r w:rsidRPr="009148FF">
        <w:rPr>
          <w:color w:val="000000"/>
          <w:sz w:val="24"/>
          <w:szCs w:val="24"/>
        </w:rPr>
        <w:t xml:space="preserve"> </w:t>
      </w:r>
    </w:p>
    <w:p w:rsidR="009148FF" w:rsidRPr="009148FF" w:rsidRDefault="009148FF" w:rsidP="00CA41FD">
      <w:pPr>
        <w:widowControl/>
        <w:numPr>
          <w:ilvl w:val="0"/>
          <w:numId w:val="63"/>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развивать умение произносить звукоподражания, связанные с содержанием литературного</w:t>
      </w:r>
      <w:r w:rsidRPr="009148FF">
        <w:rPr>
          <w:color w:val="000000"/>
          <w:sz w:val="24"/>
          <w:szCs w:val="24"/>
        </w:rPr>
        <w:t xml:space="preserve"> </w:t>
      </w:r>
      <w:r w:rsidRPr="009148FF">
        <w:rPr>
          <w:rFonts w:eastAsia="Calibri"/>
          <w:color w:val="000000"/>
          <w:sz w:val="24"/>
          <w:szCs w:val="24"/>
        </w:rPr>
        <w:t>материала (мяу</w:t>
      </w:r>
      <w:r w:rsidRPr="009148FF">
        <w:rPr>
          <w:color w:val="000000"/>
          <w:sz w:val="24"/>
          <w:szCs w:val="24"/>
        </w:rPr>
        <w:t>-</w:t>
      </w:r>
      <w:r w:rsidRPr="009148FF">
        <w:rPr>
          <w:rFonts w:eastAsia="Calibri"/>
          <w:color w:val="000000"/>
          <w:sz w:val="24"/>
          <w:szCs w:val="24"/>
        </w:rPr>
        <w:t>мяу, тик</w:t>
      </w:r>
      <w:r w:rsidRPr="009148FF">
        <w:rPr>
          <w:color w:val="000000"/>
          <w:sz w:val="24"/>
          <w:szCs w:val="24"/>
        </w:rPr>
        <w:t>-</w:t>
      </w:r>
      <w:r w:rsidRPr="009148FF">
        <w:rPr>
          <w:rFonts w:eastAsia="Calibri"/>
          <w:color w:val="000000"/>
          <w:sz w:val="24"/>
          <w:szCs w:val="24"/>
        </w:rPr>
        <w:t>так, баю</w:t>
      </w:r>
      <w:r w:rsidRPr="009148FF">
        <w:rPr>
          <w:color w:val="000000"/>
          <w:sz w:val="24"/>
          <w:szCs w:val="24"/>
        </w:rPr>
        <w:t>-</w:t>
      </w:r>
      <w:r w:rsidRPr="009148FF">
        <w:rPr>
          <w:rFonts w:eastAsia="Calibri"/>
          <w:color w:val="000000"/>
          <w:sz w:val="24"/>
          <w:szCs w:val="24"/>
        </w:rPr>
        <w:t>бай, ква</w:t>
      </w:r>
      <w:r w:rsidRPr="009148FF">
        <w:rPr>
          <w:color w:val="000000"/>
          <w:sz w:val="24"/>
          <w:szCs w:val="24"/>
        </w:rPr>
        <w:t>-</w:t>
      </w:r>
      <w:r w:rsidRPr="009148FF">
        <w:rPr>
          <w:rFonts w:eastAsia="Calibri"/>
          <w:color w:val="000000"/>
          <w:sz w:val="24"/>
          <w:szCs w:val="24"/>
        </w:rPr>
        <w:t>ква и тому подобное), отвечать на вопросы по содержанию прочитанных произведений;</w:t>
      </w:r>
      <w:r w:rsidRPr="009148FF">
        <w:rPr>
          <w:color w:val="000000"/>
          <w:sz w:val="24"/>
          <w:szCs w:val="24"/>
        </w:rPr>
        <w:t xml:space="preserve"> </w:t>
      </w:r>
    </w:p>
    <w:p w:rsidR="009148FF" w:rsidRPr="009148FF" w:rsidRDefault="009148FF" w:rsidP="00CA41FD">
      <w:pPr>
        <w:widowControl/>
        <w:numPr>
          <w:ilvl w:val="0"/>
          <w:numId w:val="6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побуждать рассматривать книги и иллюстрации вместе с педагогом и самостоятельно;</w:t>
      </w:r>
      <w:r w:rsidRPr="009148FF">
        <w:rPr>
          <w:color w:val="000000"/>
          <w:sz w:val="24"/>
          <w:szCs w:val="24"/>
        </w:rPr>
        <w:t xml:space="preserve"> </w:t>
      </w:r>
    </w:p>
    <w:p w:rsidR="009148FF" w:rsidRPr="009148FF" w:rsidRDefault="009148FF" w:rsidP="00CA41FD">
      <w:pPr>
        <w:widowControl/>
        <w:numPr>
          <w:ilvl w:val="0"/>
          <w:numId w:val="6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развивать восприятие вопросительных и восклицательных интонаций художественного произведения.</w:t>
      </w:r>
      <w:r w:rsidRPr="009148FF">
        <w:rPr>
          <w:color w:val="000000"/>
          <w:sz w:val="24"/>
          <w:szCs w:val="24"/>
        </w:rPr>
        <w:t xml:space="preserve"> </w:t>
      </w:r>
    </w:p>
    <w:p w:rsidR="009148FF" w:rsidRPr="009148FF" w:rsidRDefault="009148FF" w:rsidP="009148FF">
      <w:pPr>
        <w:widowControl/>
        <w:autoSpaceDE/>
        <w:autoSpaceDN/>
        <w:spacing w:after="5" w:line="267" w:lineRule="auto"/>
        <w:ind w:left="568"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1797"/>
        </w:tabs>
        <w:autoSpaceDE/>
        <w:autoSpaceDN/>
        <w:spacing w:after="43"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Формирование словаря:</w:t>
      </w:r>
      <w:r w:rsidRPr="009148FF">
        <w:rPr>
          <w:color w:val="000000"/>
          <w:sz w:val="24"/>
          <w:szCs w:val="24"/>
        </w:rPr>
        <w:t xml:space="preserve"> </w:t>
      </w:r>
    </w:p>
    <w:p w:rsidR="009148FF" w:rsidRPr="009148FF" w:rsidRDefault="009148FF" w:rsidP="00CA41FD">
      <w:pPr>
        <w:widowControl/>
        <w:numPr>
          <w:ilvl w:val="0"/>
          <w:numId w:val="247"/>
        </w:numPr>
        <w:autoSpaceDE/>
        <w:autoSpaceDN/>
        <w:spacing w:after="5" w:line="267" w:lineRule="auto"/>
        <w:ind w:left="567" w:right="7" w:hanging="202"/>
        <w:jc w:val="both"/>
        <w:rPr>
          <w:rFonts w:eastAsia="Calibri"/>
          <w:color w:val="000000"/>
          <w:sz w:val="24"/>
          <w:szCs w:val="24"/>
        </w:rPr>
      </w:pPr>
      <w:r w:rsidRPr="009148FF">
        <w:rPr>
          <w:rFonts w:eastAsia="Calibri"/>
          <w:color w:val="000000"/>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w:t>
      </w:r>
      <w:r w:rsidRPr="009148FF">
        <w:rPr>
          <w:color w:val="000000"/>
          <w:sz w:val="24"/>
          <w:szCs w:val="24"/>
        </w:rPr>
        <w:t xml:space="preserve"> </w:t>
      </w:r>
      <w:r w:rsidRPr="009148FF">
        <w:rPr>
          <w:rFonts w:eastAsia="Calibri"/>
          <w:color w:val="000000"/>
          <w:sz w:val="24"/>
          <w:szCs w:val="24"/>
        </w:rPr>
        <w:t>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r w:rsidRPr="009148FF">
        <w:rPr>
          <w:color w:val="000000"/>
          <w:sz w:val="24"/>
          <w:szCs w:val="24"/>
        </w:rPr>
        <w:t xml:space="preserve"> </w:t>
      </w:r>
    </w:p>
    <w:p w:rsidR="009148FF" w:rsidRPr="009148FF" w:rsidRDefault="009148FF" w:rsidP="009148FF">
      <w:pPr>
        <w:widowControl/>
        <w:tabs>
          <w:tab w:val="center" w:pos="1820"/>
        </w:tabs>
        <w:autoSpaceDE/>
        <w:autoSpaceDN/>
        <w:spacing w:after="43" w:line="267"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Звуковая культура речи:</w:t>
      </w:r>
      <w:r w:rsidRPr="009148FF">
        <w:rPr>
          <w:color w:val="000000"/>
          <w:sz w:val="24"/>
          <w:szCs w:val="24"/>
        </w:rPr>
        <w:t xml:space="preserve"> </w:t>
      </w:r>
    </w:p>
    <w:p w:rsidR="009148FF" w:rsidRPr="009148FF" w:rsidRDefault="009148FF" w:rsidP="00CA41FD">
      <w:pPr>
        <w:widowControl/>
        <w:numPr>
          <w:ilvl w:val="0"/>
          <w:numId w:val="247"/>
        </w:numPr>
        <w:autoSpaceDE/>
        <w:autoSpaceDN/>
        <w:spacing w:after="5" w:line="267" w:lineRule="auto"/>
        <w:ind w:left="567" w:right="7" w:hanging="202"/>
        <w:jc w:val="both"/>
        <w:rPr>
          <w:rFonts w:eastAsia="Calibri"/>
          <w:color w:val="000000"/>
          <w:sz w:val="24"/>
          <w:szCs w:val="24"/>
        </w:rPr>
      </w:pPr>
      <w:r w:rsidRPr="009148FF">
        <w:rPr>
          <w:rFonts w:eastAsia="Calibri"/>
          <w:color w:val="000000"/>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r w:rsidRPr="009148FF">
        <w:rPr>
          <w:color w:val="000000"/>
          <w:sz w:val="24"/>
          <w:szCs w:val="24"/>
        </w:rPr>
        <w:t xml:space="preserve"> </w:t>
      </w:r>
    </w:p>
    <w:p w:rsidR="009148FF" w:rsidRPr="009148FF" w:rsidRDefault="009148FF" w:rsidP="009148FF">
      <w:pPr>
        <w:widowControl/>
        <w:tabs>
          <w:tab w:val="center" w:pos="2049"/>
        </w:tabs>
        <w:autoSpaceDE/>
        <w:autoSpaceDN/>
        <w:spacing w:after="43" w:line="267"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Грамматический строй речи:</w:t>
      </w:r>
      <w:r w:rsidRPr="009148FF">
        <w:rPr>
          <w:color w:val="000000"/>
          <w:sz w:val="24"/>
          <w:szCs w:val="24"/>
        </w:rPr>
        <w:t xml:space="preserve"> </w:t>
      </w:r>
    </w:p>
    <w:p w:rsidR="009148FF" w:rsidRPr="009148FF" w:rsidRDefault="009148FF" w:rsidP="00CA41FD">
      <w:pPr>
        <w:widowControl/>
        <w:numPr>
          <w:ilvl w:val="0"/>
          <w:numId w:val="247"/>
        </w:numPr>
        <w:autoSpaceDE/>
        <w:autoSpaceDN/>
        <w:spacing w:after="5" w:line="267" w:lineRule="auto"/>
        <w:ind w:left="567" w:right="7" w:hanging="583"/>
        <w:jc w:val="both"/>
        <w:rPr>
          <w:rFonts w:eastAsia="Calibri"/>
          <w:color w:val="000000"/>
          <w:sz w:val="24"/>
          <w:szCs w:val="24"/>
        </w:rPr>
      </w:pPr>
      <w:r w:rsidRPr="009148FF">
        <w:rPr>
          <w:rFonts w:eastAsia="Calibri"/>
          <w:color w:val="00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w:t>
      </w:r>
      <w:r w:rsidRPr="009148FF">
        <w:rPr>
          <w:color w:val="000000"/>
          <w:sz w:val="24"/>
          <w:szCs w:val="24"/>
        </w:rPr>
        <w:t>-</w:t>
      </w:r>
      <w:r w:rsidRPr="009148FF">
        <w:rPr>
          <w:rFonts w:eastAsia="Calibri"/>
          <w:color w:val="000000"/>
          <w:sz w:val="24"/>
          <w:szCs w:val="24"/>
        </w:rPr>
        <w:t>ласкательных суффиксов; поощряет словотворчество, формирует умение детей выражать свои мысли посредством трех</w:t>
      </w:r>
      <w:r w:rsidRPr="009148FF">
        <w:rPr>
          <w:color w:val="000000"/>
          <w:sz w:val="24"/>
          <w:szCs w:val="24"/>
        </w:rPr>
        <w:t>-</w:t>
      </w:r>
      <w:r w:rsidRPr="009148FF">
        <w:rPr>
          <w:rFonts w:eastAsia="Calibri"/>
          <w:color w:val="000000"/>
          <w:sz w:val="24"/>
          <w:szCs w:val="24"/>
        </w:rPr>
        <w:t>, четырехсловных предложений.</w:t>
      </w:r>
      <w:r w:rsidRPr="009148FF">
        <w:rPr>
          <w:color w:val="000000"/>
          <w:sz w:val="24"/>
          <w:szCs w:val="24"/>
        </w:rPr>
        <w:t xml:space="preserve"> </w:t>
      </w:r>
    </w:p>
    <w:p w:rsidR="009148FF" w:rsidRPr="009148FF" w:rsidRDefault="009148FF" w:rsidP="009148FF">
      <w:pPr>
        <w:widowControl/>
        <w:tabs>
          <w:tab w:val="center" w:pos="1273"/>
        </w:tabs>
        <w:autoSpaceDE/>
        <w:autoSpaceDN/>
        <w:spacing w:after="48"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Связная речь:</w:t>
      </w:r>
      <w:r w:rsidRPr="009148FF">
        <w:rPr>
          <w:color w:val="000000"/>
          <w:sz w:val="24"/>
          <w:szCs w:val="24"/>
          <w:lang w:val="en-US"/>
        </w:rPr>
        <w:t xml:space="preserve"> </w:t>
      </w:r>
    </w:p>
    <w:p w:rsidR="009148FF" w:rsidRPr="009148FF" w:rsidRDefault="009148FF" w:rsidP="00CA41FD">
      <w:pPr>
        <w:widowControl/>
        <w:numPr>
          <w:ilvl w:val="0"/>
          <w:numId w:val="64"/>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педагог формирует у детей умения рассказывать в 2</w:t>
      </w:r>
      <w:r w:rsidRPr="009148FF">
        <w:rPr>
          <w:color w:val="000000"/>
          <w:sz w:val="24"/>
          <w:szCs w:val="24"/>
        </w:rPr>
        <w:t xml:space="preserve">-4 </w:t>
      </w:r>
      <w:r w:rsidRPr="009148FF">
        <w:rPr>
          <w:rFonts w:eastAsia="Calibri"/>
          <w:color w:val="000000"/>
          <w:sz w:val="24"/>
          <w:szCs w:val="24"/>
        </w:rPr>
        <w:t>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r w:rsidRPr="009148FF">
        <w:rPr>
          <w:color w:val="000000"/>
          <w:sz w:val="24"/>
          <w:szCs w:val="24"/>
        </w:rPr>
        <w:t xml:space="preserve"> </w:t>
      </w:r>
    </w:p>
    <w:p w:rsidR="009148FF" w:rsidRPr="009148FF" w:rsidRDefault="009148FF" w:rsidP="00CA41FD">
      <w:pPr>
        <w:widowControl/>
        <w:numPr>
          <w:ilvl w:val="0"/>
          <w:numId w:val="64"/>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r w:rsidRPr="009148FF">
        <w:rPr>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2.1.3.4. От 3 лет до 4 лет.</w:t>
      </w:r>
      <w:r w:rsidRPr="009148FF">
        <w:rPr>
          <w:b/>
          <w:color w:val="000000"/>
          <w:sz w:val="24"/>
          <w:szCs w:val="24"/>
        </w:rPr>
        <w:t xml:space="preserve"> </w:t>
      </w:r>
    </w:p>
    <w:p w:rsidR="009148FF" w:rsidRPr="009148FF" w:rsidRDefault="009148FF" w:rsidP="009148FF">
      <w:pPr>
        <w:widowControl/>
        <w:autoSpaceDE/>
        <w:autoSpaceDN/>
        <w:spacing w:after="5"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речевого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248"/>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lang w:val="en-US"/>
        </w:rPr>
        <w:t>Формирование словаря:</w:t>
      </w:r>
      <w:r w:rsidRPr="009148FF">
        <w:rPr>
          <w:color w:val="000000"/>
          <w:sz w:val="24"/>
          <w:szCs w:val="24"/>
          <w:lang w:val="en-US"/>
        </w:rPr>
        <w:t xml:space="preserve"> </w:t>
      </w:r>
    </w:p>
    <w:p w:rsidR="009148FF" w:rsidRPr="009148FF" w:rsidRDefault="009148FF" w:rsidP="00CA41FD">
      <w:pPr>
        <w:widowControl/>
        <w:numPr>
          <w:ilvl w:val="0"/>
          <w:numId w:val="65"/>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r w:rsidRPr="009148FF">
        <w:rPr>
          <w:color w:val="000000"/>
          <w:sz w:val="24"/>
          <w:szCs w:val="24"/>
        </w:rPr>
        <w:t xml:space="preserve"> </w:t>
      </w:r>
    </w:p>
    <w:p w:rsidR="009148FF" w:rsidRPr="009148FF" w:rsidRDefault="009148FF" w:rsidP="00CA41FD">
      <w:pPr>
        <w:widowControl/>
        <w:numPr>
          <w:ilvl w:val="0"/>
          <w:numId w:val="65"/>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активизация словаря: активизировать в речи слова, обозначающие названия предметов ближайшего окружения.</w:t>
      </w:r>
      <w:r w:rsidRPr="009148FF">
        <w:rPr>
          <w:color w:val="000000"/>
          <w:sz w:val="24"/>
          <w:szCs w:val="24"/>
        </w:rPr>
        <w:t xml:space="preserve"> </w:t>
      </w:r>
    </w:p>
    <w:p w:rsidR="009148FF" w:rsidRPr="009148FF" w:rsidRDefault="009148FF" w:rsidP="009148FF">
      <w:pPr>
        <w:widowControl/>
        <w:tabs>
          <w:tab w:val="center" w:pos="1818"/>
        </w:tabs>
        <w:autoSpaceDE/>
        <w:autoSpaceDN/>
        <w:spacing w:after="42"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Звуковая культура речи:</w:t>
      </w:r>
      <w:r w:rsidRPr="009148FF">
        <w:rPr>
          <w:color w:val="000000"/>
          <w:sz w:val="24"/>
          <w:szCs w:val="24"/>
          <w:lang w:val="en-US"/>
        </w:rPr>
        <w:t xml:space="preserve"> </w:t>
      </w:r>
    </w:p>
    <w:p w:rsidR="009148FF" w:rsidRPr="009148FF" w:rsidRDefault="009148FF" w:rsidP="00CA41FD">
      <w:pPr>
        <w:widowControl/>
        <w:numPr>
          <w:ilvl w:val="0"/>
          <w:numId w:val="66"/>
        </w:numPr>
        <w:autoSpaceDE/>
        <w:autoSpaceDN/>
        <w:spacing w:after="38" w:line="267" w:lineRule="auto"/>
        <w:ind w:right="7"/>
        <w:jc w:val="both"/>
        <w:rPr>
          <w:rFonts w:eastAsia="Calibri"/>
          <w:color w:val="000000"/>
          <w:sz w:val="24"/>
          <w:szCs w:val="24"/>
          <w:lang w:val="en-US"/>
        </w:rPr>
      </w:pPr>
      <w:r w:rsidRPr="009148FF">
        <w:rPr>
          <w:rFonts w:eastAsia="Calibri"/>
          <w:color w:val="000000"/>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r w:rsidRPr="009148FF">
        <w:rPr>
          <w:color w:val="000000"/>
          <w:sz w:val="24"/>
          <w:szCs w:val="24"/>
        </w:rPr>
        <w:t xml:space="preserve"> </w:t>
      </w:r>
      <w:r w:rsidRPr="009148FF">
        <w:rPr>
          <w:color w:val="000000"/>
          <w:sz w:val="24"/>
          <w:szCs w:val="24"/>
          <w:lang w:val="en-US"/>
        </w:rPr>
        <w:t>3)</w:t>
      </w:r>
      <w:r w:rsidRPr="009148FF">
        <w:rPr>
          <w:rFonts w:eastAsia="Arial"/>
          <w:color w:val="000000"/>
          <w:sz w:val="24"/>
          <w:szCs w:val="24"/>
          <w:lang w:val="en-US"/>
        </w:rPr>
        <w:t xml:space="preserve"> </w:t>
      </w:r>
      <w:r w:rsidRPr="009148FF">
        <w:rPr>
          <w:rFonts w:eastAsia="Calibri"/>
          <w:color w:val="000000"/>
          <w:sz w:val="24"/>
          <w:szCs w:val="24"/>
          <w:lang w:val="en-US"/>
        </w:rPr>
        <w:t>Грамматический строй речи:</w:t>
      </w:r>
      <w:r w:rsidRPr="009148FF">
        <w:rPr>
          <w:color w:val="000000"/>
          <w:sz w:val="24"/>
          <w:szCs w:val="24"/>
          <w:lang w:val="en-US"/>
        </w:rPr>
        <w:t xml:space="preserve"> </w:t>
      </w:r>
    </w:p>
    <w:p w:rsidR="009148FF" w:rsidRPr="009148FF" w:rsidRDefault="009148FF" w:rsidP="00CA41FD">
      <w:pPr>
        <w:widowControl/>
        <w:numPr>
          <w:ilvl w:val="0"/>
          <w:numId w:val="66"/>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r w:rsidRPr="009148FF">
        <w:rPr>
          <w:color w:val="000000"/>
          <w:sz w:val="24"/>
          <w:szCs w:val="24"/>
        </w:rPr>
        <w:t xml:space="preserve"> </w:t>
      </w:r>
    </w:p>
    <w:p w:rsidR="009148FF" w:rsidRPr="009148FF" w:rsidRDefault="009148FF" w:rsidP="009148FF">
      <w:pPr>
        <w:widowControl/>
        <w:tabs>
          <w:tab w:val="center" w:pos="1273"/>
        </w:tabs>
        <w:autoSpaceDE/>
        <w:autoSpaceDN/>
        <w:spacing w:after="47" w:line="267"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Связная речь:</w:t>
      </w:r>
      <w:r w:rsidRPr="009148FF">
        <w:rPr>
          <w:color w:val="000000"/>
          <w:sz w:val="24"/>
          <w:szCs w:val="24"/>
        </w:rPr>
        <w:t xml:space="preserve"> </w:t>
      </w:r>
    </w:p>
    <w:p w:rsidR="009148FF" w:rsidRPr="009148FF" w:rsidRDefault="009148FF" w:rsidP="00CA41FD">
      <w:pPr>
        <w:widowControl/>
        <w:numPr>
          <w:ilvl w:val="0"/>
          <w:numId w:val="249"/>
        </w:numPr>
        <w:autoSpaceDE/>
        <w:autoSpaceDN/>
        <w:spacing w:after="5" w:line="267" w:lineRule="auto"/>
        <w:ind w:left="567" w:right="7" w:hanging="425"/>
        <w:jc w:val="both"/>
        <w:rPr>
          <w:rFonts w:eastAsia="Calibri"/>
          <w:color w:val="000000"/>
          <w:sz w:val="24"/>
          <w:szCs w:val="24"/>
        </w:rPr>
      </w:pPr>
      <w:r w:rsidRPr="009148FF">
        <w:rPr>
          <w:rFonts w:eastAsia="Calibri"/>
          <w:color w:val="000000"/>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w:t>
      </w:r>
      <w:r w:rsidRPr="009148FF">
        <w:rPr>
          <w:color w:val="000000"/>
          <w:sz w:val="24"/>
          <w:szCs w:val="24"/>
        </w:rPr>
        <w:t>-</w:t>
      </w:r>
      <w:r w:rsidRPr="009148FF">
        <w:rPr>
          <w:rFonts w:eastAsia="Calibri"/>
          <w:color w:val="000000"/>
          <w:sz w:val="24"/>
          <w:szCs w:val="24"/>
        </w:rPr>
        <w:t>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r w:rsidRPr="009148FF">
        <w:rPr>
          <w:color w:val="000000"/>
          <w:sz w:val="24"/>
          <w:szCs w:val="24"/>
        </w:rPr>
        <w:t xml:space="preserve"> </w:t>
      </w:r>
    </w:p>
    <w:p w:rsidR="009148FF" w:rsidRPr="009148FF" w:rsidRDefault="009148FF" w:rsidP="009148FF">
      <w:pPr>
        <w:widowControl/>
        <w:tabs>
          <w:tab w:val="center" w:pos="2579"/>
        </w:tabs>
        <w:autoSpaceDE/>
        <w:autoSpaceDN/>
        <w:spacing w:after="42" w:line="267" w:lineRule="auto"/>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Подготовка детей к обучению грамоте:</w:t>
      </w:r>
      <w:r w:rsidRPr="009148FF">
        <w:rPr>
          <w:color w:val="000000"/>
          <w:sz w:val="24"/>
          <w:szCs w:val="24"/>
        </w:rPr>
        <w:t xml:space="preserve"> </w:t>
      </w:r>
    </w:p>
    <w:p w:rsidR="009148FF" w:rsidRPr="009148FF" w:rsidRDefault="009148FF" w:rsidP="00CA41FD">
      <w:pPr>
        <w:widowControl/>
        <w:numPr>
          <w:ilvl w:val="0"/>
          <w:numId w:val="249"/>
        </w:numPr>
        <w:autoSpaceDE/>
        <w:autoSpaceDN/>
        <w:spacing w:after="5" w:line="267" w:lineRule="auto"/>
        <w:ind w:left="567" w:right="7" w:hanging="567"/>
        <w:jc w:val="both"/>
        <w:rPr>
          <w:rFonts w:eastAsia="Calibri"/>
          <w:color w:val="000000"/>
          <w:sz w:val="24"/>
          <w:szCs w:val="24"/>
        </w:rPr>
      </w:pPr>
      <w:r w:rsidRPr="009148FF">
        <w:rPr>
          <w:rFonts w:eastAsia="Arial"/>
          <w:color w:val="000000"/>
          <w:sz w:val="24"/>
          <w:szCs w:val="24"/>
        </w:rPr>
        <w:t xml:space="preserve"> </w:t>
      </w:r>
      <w:r w:rsidRPr="009148FF">
        <w:rPr>
          <w:rFonts w:eastAsia="Calibri"/>
          <w:color w:val="000000"/>
          <w:sz w:val="24"/>
          <w:szCs w:val="24"/>
        </w:rPr>
        <w:t>формировать умение вслушиваться в звучание слова, знакомить детей с терминами «слово», «звук» в практическом плане.</w:t>
      </w:r>
      <w:r w:rsidRPr="009148FF">
        <w:rPr>
          <w:color w:val="000000"/>
          <w:sz w:val="24"/>
          <w:szCs w:val="24"/>
        </w:rPr>
        <w:t xml:space="preserve"> </w:t>
      </w:r>
    </w:p>
    <w:p w:rsidR="009148FF" w:rsidRPr="009148FF" w:rsidRDefault="009148FF" w:rsidP="009148FF">
      <w:pPr>
        <w:widowControl/>
        <w:tabs>
          <w:tab w:val="center" w:pos="2586"/>
        </w:tabs>
        <w:autoSpaceDE/>
        <w:autoSpaceDN/>
        <w:spacing w:after="46" w:line="267" w:lineRule="auto"/>
        <w:rPr>
          <w:rFonts w:eastAsia="Calibri"/>
          <w:color w:val="000000"/>
          <w:sz w:val="24"/>
          <w:szCs w:val="24"/>
          <w:lang w:val="en-US"/>
        </w:rPr>
      </w:pPr>
      <w:r w:rsidRPr="009148FF">
        <w:rPr>
          <w:color w:val="000000"/>
          <w:sz w:val="24"/>
          <w:szCs w:val="24"/>
          <w:lang w:val="en-US"/>
        </w:rPr>
        <w:t>6)</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Интерес к художественной литературе:</w:t>
      </w:r>
      <w:r w:rsidRPr="009148FF">
        <w:rPr>
          <w:color w:val="000000"/>
          <w:sz w:val="24"/>
          <w:szCs w:val="24"/>
          <w:lang w:val="en-US"/>
        </w:rPr>
        <w:t xml:space="preserve"> </w:t>
      </w:r>
    </w:p>
    <w:p w:rsidR="009148FF" w:rsidRPr="009148FF" w:rsidRDefault="009148FF" w:rsidP="00CA41FD">
      <w:pPr>
        <w:widowControl/>
        <w:numPr>
          <w:ilvl w:val="0"/>
          <w:numId w:val="67"/>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r w:rsidRPr="009148FF">
        <w:rPr>
          <w:color w:val="000000"/>
          <w:sz w:val="24"/>
          <w:szCs w:val="24"/>
        </w:rPr>
        <w:t xml:space="preserve"> </w:t>
      </w:r>
    </w:p>
    <w:p w:rsidR="009148FF" w:rsidRPr="009148FF" w:rsidRDefault="009148FF" w:rsidP="00CA41FD">
      <w:pPr>
        <w:widowControl/>
        <w:numPr>
          <w:ilvl w:val="0"/>
          <w:numId w:val="67"/>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формировать навык совместного слушания выразительного чтения и рассказывания (с наглядным сопровождением и без него);</w:t>
      </w:r>
      <w:r w:rsidRPr="009148FF">
        <w:rPr>
          <w:color w:val="000000"/>
          <w:sz w:val="24"/>
          <w:szCs w:val="24"/>
        </w:rPr>
        <w:t xml:space="preserve"> </w:t>
      </w:r>
    </w:p>
    <w:p w:rsidR="009148FF" w:rsidRPr="009148FF" w:rsidRDefault="009148FF" w:rsidP="00CA41FD">
      <w:pPr>
        <w:widowControl/>
        <w:numPr>
          <w:ilvl w:val="0"/>
          <w:numId w:val="67"/>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способствовать восприятию и пониманию</w:t>
      </w:r>
      <w:r w:rsidRPr="009148FF">
        <w:rPr>
          <w:color w:val="000000"/>
          <w:sz w:val="24"/>
          <w:szCs w:val="24"/>
        </w:rPr>
        <w:t xml:space="preserve"> </w:t>
      </w:r>
      <w:r w:rsidRPr="009148FF">
        <w:rPr>
          <w:rFonts w:eastAsia="Calibri"/>
          <w:color w:val="000000"/>
          <w:sz w:val="24"/>
          <w:szCs w:val="24"/>
        </w:rPr>
        <w:t>содержания и композиции текста (поступки персонажей, последовательность событий в сказках, рассказах);</w:t>
      </w:r>
      <w:r w:rsidRPr="009148FF">
        <w:rPr>
          <w:color w:val="000000"/>
          <w:sz w:val="24"/>
          <w:szCs w:val="24"/>
        </w:rPr>
        <w:t xml:space="preserve"> </w:t>
      </w:r>
    </w:p>
    <w:p w:rsidR="009148FF" w:rsidRPr="009148FF" w:rsidRDefault="009148FF" w:rsidP="00CA41FD">
      <w:pPr>
        <w:widowControl/>
        <w:numPr>
          <w:ilvl w:val="0"/>
          <w:numId w:val="67"/>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w:t>
      </w:r>
      <w:r w:rsidRPr="009148FF">
        <w:rPr>
          <w:color w:val="000000"/>
          <w:sz w:val="24"/>
          <w:szCs w:val="24"/>
        </w:rPr>
        <w:t>-</w:t>
      </w:r>
      <w:r w:rsidRPr="009148FF">
        <w:rPr>
          <w:rFonts w:eastAsia="Calibri"/>
          <w:color w:val="000000"/>
          <w:sz w:val="24"/>
          <w:szCs w:val="24"/>
        </w:rPr>
        <w:t>драматизациях, повторять за педагогом знакомые строчки и рифмы из стихов, песенок, пальчиковых игр;</w:t>
      </w:r>
      <w:r w:rsidRPr="009148FF">
        <w:rPr>
          <w:color w:val="000000"/>
          <w:sz w:val="24"/>
          <w:szCs w:val="24"/>
        </w:rPr>
        <w:t xml:space="preserve"> </w:t>
      </w:r>
    </w:p>
    <w:p w:rsidR="009148FF" w:rsidRPr="009148FF" w:rsidRDefault="009148FF" w:rsidP="00CA41FD">
      <w:pPr>
        <w:widowControl/>
        <w:numPr>
          <w:ilvl w:val="0"/>
          <w:numId w:val="67"/>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поддерживать общение детей друг с другом и с педагогом в процессе совместного рассматривания книжек</w:t>
      </w:r>
      <w:r w:rsidRPr="009148FF">
        <w:rPr>
          <w:color w:val="000000"/>
          <w:sz w:val="24"/>
          <w:szCs w:val="24"/>
        </w:rPr>
        <w:t>-</w:t>
      </w:r>
      <w:r w:rsidRPr="009148FF">
        <w:rPr>
          <w:rFonts w:eastAsia="Calibri"/>
          <w:color w:val="000000"/>
          <w:sz w:val="24"/>
          <w:szCs w:val="24"/>
        </w:rPr>
        <w:t>картинок, иллюстраций;</w:t>
      </w:r>
      <w:r w:rsidRPr="009148FF">
        <w:rPr>
          <w:color w:val="000000"/>
          <w:sz w:val="24"/>
          <w:szCs w:val="24"/>
        </w:rPr>
        <w:t xml:space="preserve"> </w:t>
      </w:r>
    </w:p>
    <w:p w:rsidR="009148FF" w:rsidRPr="009148FF" w:rsidRDefault="009148FF" w:rsidP="00CA41FD">
      <w:pPr>
        <w:widowControl/>
        <w:numPr>
          <w:ilvl w:val="0"/>
          <w:numId w:val="6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r w:rsidRPr="009148FF">
        <w:rPr>
          <w:color w:val="000000"/>
          <w:sz w:val="24"/>
          <w:szCs w:val="24"/>
        </w:rPr>
        <w:t xml:space="preserve"> </w:t>
      </w:r>
    </w:p>
    <w:p w:rsidR="009148FF" w:rsidRPr="009148FF" w:rsidRDefault="009148FF" w:rsidP="009148FF">
      <w:pPr>
        <w:widowControl/>
        <w:autoSpaceDE/>
        <w:autoSpaceDN/>
        <w:spacing w:after="5" w:line="267" w:lineRule="auto"/>
        <w:ind w:left="568"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1797"/>
        </w:tabs>
        <w:autoSpaceDE/>
        <w:autoSpaceDN/>
        <w:spacing w:after="42"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Формирование словаря:</w:t>
      </w:r>
      <w:r w:rsidRPr="009148FF">
        <w:rPr>
          <w:color w:val="000000"/>
          <w:sz w:val="24"/>
          <w:szCs w:val="24"/>
        </w:rPr>
        <w:t xml:space="preserve"> </w:t>
      </w:r>
    </w:p>
    <w:p w:rsidR="009148FF" w:rsidRPr="009148FF" w:rsidRDefault="009148FF" w:rsidP="00CA41FD">
      <w:pPr>
        <w:widowControl/>
        <w:numPr>
          <w:ilvl w:val="0"/>
          <w:numId w:val="68"/>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обогащение словаря: педагог обогащает словарь детей за счет расширения представлений</w:t>
      </w:r>
      <w:r w:rsidRPr="009148FF">
        <w:rPr>
          <w:color w:val="000000"/>
          <w:sz w:val="24"/>
          <w:szCs w:val="24"/>
        </w:rPr>
        <w:t xml:space="preserve"> </w:t>
      </w:r>
      <w:r w:rsidRPr="009148FF">
        <w:rPr>
          <w:rFonts w:eastAsia="Calibri"/>
          <w:color w:val="000000"/>
          <w:sz w:val="24"/>
          <w:szCs w:val="24"/>
        </w:rPr>
        <w:t xml:space="preserve">о людях, предметах, частях предметов (у рубашки </w:t>
      </w:r>
      <w:r w:rsidRPr="009148FF">
        <w:rPr>
          <w:color w:val="000000"/>
          <w:sz w:val="24"/>
          <w:szCs w:val="24"/>
        </w:rPr>
        <w:t xml:space="preserve">- </w:t>
      </w:r>
      <w:r w:rsidRPr="009148FF">
        <w:rPr>
          <w:rFonts w:eastAsia="Calibri"/>
          <w:color w:val="000000"/>
          <w:sz w:val="24"/>
          <w:szCs w:val="24"/>
        </w:rPr>
        <w:t xml:space="preserve">рукава, воротник, пуговица), качеств предметов (величина, цвет, форма, материал), некоторых сходных по назначению предметов (стул </w:t>
      </w:r>
      <w:r w:rsidRPr="009148FF">
        <w:rPr>
          <w:color w:val="000000"/>
          <w:sz w:val="24"/>
          <w:szCs w:val="24"/>
        </w:rPr>
        <w:t xml:space="preserve">- </w:t>
      </w:r>
      <w:r w:rsidRPr="009148FF">
        <w:rPr>
          <w:rFonts w:eastAsia="Calibri"/>
          <w:color w:val="000000"/>
          <w:sz w:val="24"/>
          <w:szCs w:val="24"/>
        </w:rPr>
        <w:t>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r w:rsidRPr="009148FF">
        <w:rPr>
          <w:color w:val="000000"/>
          <w:sz w:val="24"/>
          <w:szCs w:val="24"/>
        </w:rPr>
        <w:t xml:space="preserve"> </w:t>
      </w:r>
    </w:p>
    <w:p w:rsidR="009148FF" w:rsidRPr="009148FF" w:rsidRDefault="009148FF" w:rsidP="00CA41FD">
      <w:pPr>
        <w:widowControl/>
        <w:numPr>
          <w:ilvl w:val="0"/>
          <w:numId w:val="68"/>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r w:rsidRPr="009148FF">
        <w:rPr>
          <w:color w:val="000000"/>
          <w:sz w:val="24"/>
          <w:szCs w:val="24"/>
        </w:rPr>
        <w:t xml:space="preserve"> </w:t>
      </w:r>
    </w:p>
    <w:p w:rsidR="009148FF" w:rsidRPr="009148FF" w:rsidRDefault="009148FF" w:rsidP="009148FF">
      <w:pPr>
        <w:widowControl/>
        <w:tabs>
          <w:tab w:val="center" w:pos="1818"/>
        </w:tabs>
        <w:autoSpaceDE/>
        <w:autoSpaceDN/>
        <w:spacing w:after="46" w:line="267"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Звуковая культура речи:</w:t>
      </w:r>
      <w:r w:rsidRPr="009148FF">
        <w:rPr>
          <w:color w:val="000000"/>
          <w:sz w:val="24"/>
          <w:szCs w:val="24"/>
        </w:rPr>
        <w:t xml:space="preserve"> </w:t>
      </w:r>
    </w:p>
    <w:p w:rsidR="009148FF" w:rsidRPr="009148FF" w:rsidRDefault="009148FF" w:rsidP="00CA41FD">
      <w:pPr>
        <w:widowControl/>
        <w:numPr>
          <w:ilvl w:val="0"/>
          <w:numId w:val="250"/>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педагог</w:t>
      </w:r>
      <w:r w:rsidRPr="009148FF">
        <w:rPr>
          <w:color w:val="000000"/>
          <w:sz w:val="24"/>
          <w:szCs w:val="24"/>
        </w:rPr>
        <w:t xml:space="preserve"> </w:t>
      </w:r>
      <w:r w:rsidRPr="009148FF">
        <w:rPr>
          <w:rFonts w:eastAsia="Calibri"/>
          <w:color w:val="000000"/>
          <w:sz w:val="24"/>
          <w:szCs w:val="24"/>
        </w:rPr>
        <w:t>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r w:rsidRPr="009148FF">
        <w:rPr>
          <w:color w:val="000000"/>
          <w:sz w:val="24"/>
          <w:szCs w:val="24"/>
        </w:rPr>
        <w:t xml:space="preserve"> </w:t>
      </w:r>
    </w:p>
    <w:p w:rsidR="009148FF" w:rsidRPr="009148FF" w:rsidRDefault="009148FF" w:rsidP="009148FF">
      <w:pPr>
        <w:widowControl/>
        <w:tabs>
          <w:tab w:val="center" w:pos="2049"/>
        </w:tabs>
        <w:autoSpaceDE/>
        <w:autoSpaceDN/>
        <w:spacing w:after="42" w:line="267" w:lineRule="auto"/>
        <w:rPr>
          <w:rFonts w:eastAsia="Calibri"/>
          <w:color w:val="000000"/>
          <w:sz w:val="24"/>
          <w:szCs w:val="24"/>
          <w:lang w:val="en-US"/>
        </w:rPr>
      </w:pPr>
      <w:r w:rsidRPr="009148FF">
        <w:rPr>
          <w:color w:val="000000"/>
          <w:sz w:val="24"/>
          <w:szCs w:val="24"/>
          <w:lang w:val="en-US"/>
        </w:rPr>
        <w:t>3)</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Грамматический строй речи:</w:t>
      </w:r>
      <w:r w:rsidRPr="009148FF">
        <w:rPr>
          <w:color w:val="000000"/>
          <w:sz w:val="24"/>
          <w:szCs w:val="24"/>
          <w:lang w:val="en-US"/>
        </w:rPr>
        <w:t xml:space="preserve"> </w:t>
      </w:r>
    </w:p>
    <w:p w:rsidR="009148FF" w:rsidRPr="009148FF" w:rsidRDefault="009148FF" w:rsidP="00CA41FD">
      <w:pPr>
        <w:widowControl/>
        <w:numPr>
          <w:ilvl w:val="0"/>
          <w:numId w:val="69"/>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sidRPr="009148FF">
        <w:rPr>
          <w:color w:val="000000"/>
          <w:sz w:val="24"/>
          <w:szCs w:val="24"/>
        </w:rPr>
        <w:t xml:space="preserve">- </w:t>
      </w:r>
      <w:r w:rsidRPr="009148FF">
        <w:rPr>
          <w:rFonts w:eastAsia="Calibri"/>
          <w:color w:val="000000"/>
          <w:sz w:val="24"/>
          <w:szCs w:val="24"/>
        </w:rPr>
        <w:t>котенок, котята); составлять простое распространенное предложение и с помощью педагога строить сложные предложения;</w:t>
      </w:r>
      <w:r w:rsidRPr="009148FF">
        <w:rPr>
          <w:color w:val="000000"/>
          <w:sz w:val="24"/>
          <w:szCs w:val="24"/>
        </w:rPr>
        <w:t xml:space="preserve"> </w:t>
      </w:r>
    </w:p>
    <w:p w:rsidR="009148FF" w:rsidRPr="009148FF" w:rsidRDefault="009148FF" w:rsidP="00CA41FD">
      <w:pPr>
        <w:widowControl/>
        <w:numPr>
          <w:ilvl w:val="0"/>
          <w:numId w:val="69"/>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w:t>
      </w:r>
      <w:r w:rsidRPr="009148FF">
        <w:rPr>
          <w:color w:val="000000"/>
          <w:sz w:val="24"/>
          <w:szCs w:val="24"/>
        </w:rPr>
        <w:t xml:space="preserve"> </w:t>
      </w:r>
      <w:r w:rsidRPr="009148FF">
        <w:rPr>
          <w:rFonts w:eastAsia="Calibri"/>
          <w:color w:val="000000"/>
          <w:sz w:val="24"/>
          <w:szCs w:val="24"/>
        </w:rPr>
        <w:t xml:space="preserve">повелительную форму глаголов (беги, лови), использовать приставочный способ для образования глаголов (вошел </w:t>
      </w:r>
      <w:r w:rsidRPr="009148FF">
        <w:rPr>
          <w:color w:val="000000"/>
          <w:sz w:val="24"/>
          <w:szCs w:val="24"/>
        </w:rPr>
        <w:t xml:space="preserve">- </w:t>
      </w:r>
      <w:r w:rsidRPr="009148FF">
        <w:rPr>
          <w:rFonts w:eastAsia="Calibri"/>
          <w:color w:val="000000"/>
          <w:sz w:val="24"/>
          <w:szCs w:val="24"/>
        </w:rPr>
        <w:t>вышел), образовывать звукоподражательные глаголы (чирикает).</w:t>
      </w:r>
      <w:r w:rsidRPr="009148FF">
        <w:rPr>
          <w:color w:val="000000"/>
          <w:sz w:val="24"/>
          <w:szCs w:val="24"/>
        </w:rPr>
        <w:t xml:space="preserve"> </w:t>
      </w:r>
    </w:p>
    <w:p w:rsidR="009148FF" w:rsidRPr="009148FF" w:rsidRDefault="009148FF" w:rsidP="009148FF">
      <w:pPr>
        <w:widowControl/>
        <w:tabs>
          <w:tab w:val="center" w:pos="1273"/>
        </w:tabs>
        <w:autoSpaceDE/>
        <w:autoSpaceDN/>
        <w:spacing w:after="43"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Связная речь:</w:t>
      </w:r>
      <w:r w:rsidRPr="009148FF">
        <w:rPr>
          <w:color w:val="000000"/>
          <w:sz w:val="24"/>
          <w:szCs w:val="24"/>
          <w:lang w:val="en-US"/>
        </w:rPr>
        <w:t xml:space="preserve"> </w:t>
      </w:r>
    </w:p>
    <w:p w:rsidR="009148FF" w:rsidRPr="009148FF" w:rsidRDefault="009148FF" w:rsidP="00CA41FD">
      <w:pPr>
        <w:widowControl/>
        <w:numPr>
          <w:ilvl w:val="0"/>
          <w:numId w:val="70"/>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r w:rsidRPr="009148FF">
        <w:rPr>
          <w:color w:val="000000"/>
          <w:sz w:val="24"/>
          <w:szCs w:val="24"/>
        </w:rPr>
        <w:t xml:space="preserve"> </w:t>
      </w:r>
    </w:p>
    <w:p w:rsidR="009148FF" w:rsidRPr="009148FF" w:rsidRDefault="009148FF" w:rsidP="00CA41FD">
      <w:pPr>
        <w:widowControl/>
        <w:numPr>
          <w:ilvl w:val="0"/>
          <w:numId w:val="70"/>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w:t>
      </w:r>
      <w:r w:rsidRPr="009148FF">
        <w:rPr>
          <w:color w:val="000000"/>
          <w:sz w:val="24"/>
          <w:szCs w:val="24"/>
        </w:rPr>
        <w:t xml:space="preserve"> </w:t>
      </w:r>
      <w:r w:rsidRPr="009148FF">
        <w:rPr>
          <w:rFonts w:eastAsia="Calibri"/>
          <w:color w:val="000000"/>
          <w:sz w:val="24"/>
          <w:szCs w:val="24"/>
        </w:rPr>
        <w:t>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w:t>
      </w:r>
      <w:r w:rsidRPr="009148FF">
        <w:rPr>
          <w:color w:val="000000"/>
          <w:sz w:val="24"/>
          <w:szCs w:val="24"/>
        </w:rPr>
        <w:t>-</w:t>
      </w:r>
      <w:r w:rsidRPr="009148FF">
        <w:rPr>
          <w:rFonts w:eastAsia="Calibri"/>
          <w:color w:val="000000"/>
          <w:sz w:val="24"/>
          <w:szCs w:val="24"/>
        </w:rPr>
        <w:t>3 простых фраз;</w:t>
      </w:r>
      <w:r w:rsidRPr="009148FF">
        <w:rPr>
          <w:color w:val="000000"/>
          <w:sz w:val="24"/>
          <w:szCs w:val="24"/>
        </w:rPr>
        <w:t xml:space="preserve"> </w:t>
      </w:r>
    </w:p>
    <w:p w:rsidR="009148FF" w:rsidRPr="009148FF" w:rsidRDefault="009148FF" w:rsidP="00CA41FD">
      <w:pPr>
        <w:widowControl/>
        <w:numPr>
          <w:ilvl w:val="0"/>
          <w:numId w:val="70"/>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способствует освоению умений монологической речи: по вопросам составлять рассказ по картинке из 3</w:t>
      </w:r>
      <w:r w:rsidRPr="009148FF">
        <w:rPr>
          <w:color w:val="000000"/>
          <w:sz w:val="24"/>
          <w:szCs w:val="24"/>
        </w:rPr>
        <w:t>-</w:t>
      </w:r>
      <w:r w:rsidRPr="009148FF">
        <w:rPr>
          <w:rFonts w:eastAsia="Calibri"/>
          <w:color w:val="000000"/>
          <w:sz w:val="24"/>
          <w:szCs w:val="24"/>
        </w:rPr>
        <w:t>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r w:rsidRPr="009148FF">
        <w:rPr>
          <w:color w:val="000000"/>
          <w:sz w:val="24"/>
          <w:szCs w:val="24"/>
        </w:rPr>
        <w:t xml:space="preserve"> </w:t>
      </w:r>
    </w:p>
    <w:p w:rsidR="009148FF" w:rsidRPr="009148FF" w:rsidRDefault="009148FF" w:rsidP="009148FF">
      <w:pPr>
        <w:widowControl/>
        <w:tabs>
          <w:tab w:val="center" w:pos="2578"/>
        </w:tabs>
        <w:autoSpaceDE/>
        <w:autoSpaceDN/>
        <w:spacing w:after="5" w:line="267" w:lineRule="auto"/>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Подготовка детей к обучению грамоте:</w:t>
      </w:r>
      <w:r w:rsidRPr="009148FF">
        <w:rPr>
          <w:color w:val="000000"/>
          <w:sz w:val="24"/>
          <w:szCs w:val="24"/>
        </w:rPr>
        <w:t xml:space="preserve"> </w:t>
      </w:r>
    </w:p>
    <w:p w:rsidR="009148FF" w:rsidRPr="009148FF" w:rsidRDefault="009148FF" w:rsidP="009148FF">
      <w:pPr>
        <w:widowControl/>
        <w:autoSpaceDE/>
        <w:autoSpaceDN/>
        <w:spacing w:after="3" w:line="260" w:lineRule="auto"/>
        <w:ind w:left="10" w:right="14" w:hanging="10"/>
        <w:jc w:val="right"/>
        <w:rPr>
          <w:rFonts w:eastAsia="Calibri"/>
          <w:color w:val="000000"/>
          <w:sz w:val="24"/>
          <w:szCs w:val="24"/>
        </w:rPr>
      </w:pPr>
      <w:r w:rsidRPr="009148FF">
        <w:rPr>
          <w:rFonts w:eastAsia="Calibri"/>
          <w:color w:val="000000"/>
          <w:sz w:val="24"/>
          <w:szCs w:val="24"/>
        </w:rPr>
        <w:t>педагог формирует у детей умение вслушиваться в звучание слова, закрепляет в речи де-</w:t>
      </w:r>
    </w:p>
    <w:p w:rsidR="009148FF" w:rsidRPr="009148FF" w:rsidRDefault="009148FF" w:rsidP="009148FF">
      <w:pPr>
        <w:widowControl/>
        <w:autoSpaceDE/>
        <w:autoSpaceDN/>
        <w:spacing w:after="5" w:line="267" w:lineRule="auto"/>
        <w:ind w:left="5" w:right="7"/>
        <w:jc w:val="both"/>
        <w:rPr>
          <w:rFonts w:eastAsia="Calibri"/>
          <w:color w:val="000000"/>
          <w:sz w:val="24"/>
          <w:szCs w:val="24"/>
        </w:rPr>
      </w:pPr>
      <w:r w:rsidRPr="009148FF">
        <w:rPr>
          <w:rFonts w:eastAsia="Calibri"/>
          <w:color w:val="000000"/>
          <w:sz w:val="24"/>
          <w:szCs w:val="24"/>
        </w:rPr>
        <w:t>тей термины «слово», «звук» в практическом плане.</w:t>
      </w:r>
      <w:r w:rsidRPr="009148FF">
        <w:rPr>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2.1.3.5. От 4 лет до 5 лет.</w:t>
      </w:r>
      <w:r w:rsidRPr="009148FF">
        <w:rPr>
          <w:b/>
          <w:color w:val="000000"/>
          <w:sz w:val="24"/>
          <w:szCs w:val="24"/>
        </w:rPr>
        <w:t xml:space="preserve"> </w:t>
      </w:r>
    </w:p>
    <w:p w:rsidR="009148FF" w:rsidRPr="009148FF" w:rsidRDefault="009148FF" w:rsidP="009148FF">
      <w:pPr>
        <w:widowControl/>
        <w:autoSpaceDE/>
        <w:autoSpaceDN/>
        <w:spacing w:after="5"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речевого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1489"/>
        </w:tabs>
        <w:autoSpaceDE/>
        <w:autoSpaceDN/>
        <w:spacing w:after="47" w:line="267"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Развитие словаря:</w:t>
      </w:r>
      <w:r w:rsidRPr="009148FF">
        <w:rPr>
          <w:color w:val="000000"/>
          <w:sz w:val="24"/>
          <w:szCs w:val="24"/>
          <w:lang w:val="en-US"/>
        </w:rPr>
        <w:t xml:space="preserve"> </w:t>
      </w:r>
    </w:p>
    <w:p w:rsidR="009148FF" w:rsidRPr="009148FF" w:rsidRDefault="009148FF" w:rsidP="00CA41FD">
      <w:pPr>
        <w:widowControl/>
        <w:numPr>
          <w:ilvl w:val="0"/>
          <w:numId w:val="71"/>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r w:rsidRPr="009148FF">
        <w:rPr>
          <w:color w:val="000000"/>
          <w:sz w:val="24"/>
          <w:szCs w:val="24"/>
        </w:rPr>
        <w:t xml:space="preserve"> </w:t>
      </w:r>
    </w:p>
    <w:p w:rsidR="009148FF" w:rsidRPr="009148FF" w:rsidRDefault="009148FF" w:rsidP="00CA41FD">
      <w:pPr>
        <w:widowControl/>
        <w:numPr>
          <w:ilvl w:val="0"/>
          <w:numId w:val="71"/>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r w:rsidRPr="009148FF">
        <w:rPr>
          <w:color w:val="000000"/>
          <w:sz w:val="24"/>
          <w:szCs w:val="24"/>
        </w:rPr>
        <w:t xml:space="preserve"> </w:t>
      </w:r>
    </w:p>
    <w:p w:rsidR="009148FF" w:rsidRPr="009148FF" w:rsidRDefault="009148FF" w:rsidP="009148FF">
      <w:pPr>
        <w:widowControl/>
        <w:tabs>
          <w:tab w:val="center" w:pos="1818"/>
        </w:tabs>
        <w:autoSpaceDE/>
        <w:autoSpaceDN/>
        <w:spacing w:after="5"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Звуковая культура речи:</w:t>
      </w:r>
      <w:r w:rsidRPr="009148FF">
        <w:rPr>
          <w:color w:val="000000"/>
          <w:sz w:val="24"/>
          <w:szCs w:val="24"/>
          <w:lang w:val="en-US"/>
        </w:rPr>
        <w:t xml:space="preserve"> </w:t>
      </w:r>
    </w:p>
    <w:p w:rsidR="009148FF" w:rsidRPr="009148FF" w:rsidRDefault="009148FF" w:rsidP="00CA41FD">
      <w:pPr>
        <w:widowControl/>
        <w:numPr>
          <w:ilvl w:val="0"/>
          <w:numId w:val="251"/>
        </w:numPr>
        <w:autoSpaceDE/>
        <w:autoSpaceDN/>
        <w:spacing w:after="34" w:line="267" w:lineRule="auto"/>
        <w:ind w:left="567" w:right="7" w:hanging="567"/>
        <w:jc w:val="both"/>
        <w:rPr>
          <w:rFonts w:eastAsia="Calibri"/>
          <w:color w:val="000000"/>
          <w:sz w:val="24"/>
          <w:szCs w:val="24"/>
          <w:lang w:val="en-US"/>
        </w:rPr>
      </w:pPr>
      <w:r w:rsidRPr="009148FF">
        <w:rPr>
          <w:rFonts w:eastAsia="Calibri"/>
          <w:color w:val="000000"/>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9148FF">
        <w:rPr>
          <w:rFonts w:eastAsia="Calibri"/>
          <w:color w:val="000000"/>
          <w:sz w:val="24"/>
          <w:szCs w:val="24"/>
          <w:lang w:val="en-US"/>
        </w:rPr>
        <w:t>Совершенствовать интонационную выразительность речи.</w:t>
      </w:r>
      <w:r w:rsidRPr="009148FF">
        <w:rPr>
          <w:color w:val="000000"/>
          <w:sz w:val="24"/>
          <w:szCs w:val="24"/>
          <w:lang w:val="en-US"/>
        </w:rPr>
        <w:t xml:space="preserve"> 3)</w:t>
      </w:r>
      <w:r w:rsidRPr="009148FF">
        <w:rPr>
          <w:rFonts w:eastAsia="Arial"/>
          <w:color w:val="000000"/>
          <w:sz w:val="24"/>
          <w:szCs w:val="24"/>
          <w:lang w:val="en-US"/>
        </w:rPr>
        <w:t xml:space="preserve"> </w:t>
      </w:r>
      <w:r w:rsidRPr="009148FF">
        <w:rPr>
          <w:rFonts w:eastAsia="Calibri"/>
          <w:color w:val="000000"/>
          <w:sz w:val="24"/>
          <w:szCs w:val="24"/>
          <w:lang w:val="en-US"/>
        </w:rPr>
        <w:t>Грамматический строй речи:</w:t>
      </w:r>
      <w:r w:rsidRPr="009148FF">
        <w:rPr>
          <w:color w:val="000000"/>
          <w:sz w:val="24"/>
          <w:szCs w:val="24"/>
          <w:lang w:val="en-US"/>
        </w:rPr>
        <w:t xml:space="preserve"> </w:t>
      </w:r>
    </w:p>
    <w:p w:rsidR="009148FF" w:rsidRPr="009148FF" w:rsidRDefault="009148FF" w:rsidP="00CA41FD">
      <w:pPr>
        <w:widowControl/>
        <w:numPr>
          <w:ilvl w:val="0"/>
          <w:numId w:val="72"/>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r w:rsidRPr="009148FF">
        <w:rPr>
          <w:color w:val="000000"/>
          <w:sz w:val="24"/>
          <w:szCs w:val="24"/>
        </w:rPr>
        <w:t xml:space="preserve"> </w:t>
      </w:r>
    </w:p>
    <w:p w:rsidR="009148FF" w:rsidRPr="009148FF" w:rsidRDefault="009148FF" w:rsidP="009148FF">
      <w:pPr>
        <w:widowControl/>
        <w:tabs>
          <w:tab w:val="center" w:pos="1273"/>
        </w:tabs>
        <w:autoSpaceDE/>
        <w:autoSpaceDN/>
        <w:spacing w:after="43" w:line="267"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Связная речь:</w:t>
      </w:r>
      <w:r w:rsidRPr="009148FF">
        <w:rPr>
          <w:color w:val="000000"/>
          <w:sz w:val="24"/>
          <w:szCs w:val="24"/>
        </w:rPr>
        <w:t xml:space="preserve"> </w:t>
      </w:r>
    </w:p>
    <w:p w:rsidR="009148FF" w:rsidRPr="009148FF" w:rsidRDefault="009148FF" w:rsidP="00CA41FD">
      <w:pPr>
        <w:widowControl/>
        <w:numPr>
          <w:ilvl w:val="0"/>
          <w:numId w:val="72"/>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w:t>
      </w:r>
      <w:r w:rsidRPr="009148FF">
        <w:rPr>
          <w:color w:val="000000"/>
          <w:sz w:val="24"/>
          <w:szCs w:val="24"/>
        </w:rPr>
        <w:t>-</w:t>
      </w:r>
      <w:r w:rsidRPr="009148FF">
        <w:rPr>
          <w:rFonts w:eastAsia="Calibri"/>
          <w:color w:val="000000"/>
          <w:sz w:val="24"/>
          <w:szCs w:val="24"/>
        </w:rPr>
        <w:t>речевые умения у детей (умение вступить, поддержать и завершить общение).</w:t>
      </w:r>
      <w:r w:rsidRPr="009148FF">
        <w:rPr>
          <w:color w:val="000000"/>
          <w:sz w:val="24"/>
          <w:szCs w:val="24"/>
        </w:rPr>
        <w:t xml:space="preserve"> </w:t>
      </w:r>
    </w:p>
    <w:p w:rsidR="009148FF" w:rsidRPr="009148FF" w:rsidRDefault="009148FF" w:rsidP="009148FF">
      <w:pPr>
        <w:widowControl/>
        <w:tabs>
          <w:tab w:val="center" w:pos="2579"/>
        </w:tabs>
        <w:autoSpaceDE/>
        <w:autoSpaceDN/>
        <w:spacing w:after="42" w:line="267" w:lineRule="auto"/>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Подготовка детей</w:t>
      </w:r>
      <w:r w:rsidRPr="009148FF">
        <w:rPr>
          <w:color w:val="000000"/>
          <w:sz w:val="24"/>
          <w:szCs w:val="24"/>
        </w:rPr>
        <w:t xml:space="preserve"> </w:t>
      </w:r>
      <w:r w:rsidRPr="009148FF">
        <w:rPr>
          <w:rFonts w:eastAsia="Calibri"/>
          <w:color w:val="000000"/>
          <w:sz w:val="24"/>
          <w:szCs w:val="24"/>
        </w:rPr>
        <w:t>к обучению грамоте:</w:t>
      </w:r>
      <w:r w:rsidRPr="009148FF">
        <w:rPr>
          <w:color w:val="000000"/>
          <w:sz w:val="24"/>
          <w:szCs w:val="24"/>
        </w:rPr>
        <w:t xml:space="preserve"> </w:t>
      </w:r>
    </w:p>
    <w:p w:rsidR="009148FF" w:rsidRPr="009148FF" w:rsidRDefault="009148FF" w:rsidP="00CA41FD">
      <w:pPr>
        <w:widowControl/>
        <w:numPr>
          <w:ilvl w:val="0"/>
          <w:numId w:val="73"/>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w:t>
      </w:r>
      <w:r w:rsidRPr="009148FF">
        <w:rPr>
          <w:color w:val="000000"/>
          <w:sz w:val="24"/>
          <w:szCs w:val="24"/>
        </w:rPr>
        <w:t>-</w:t>
      </w:r>
      <w:r w:rsidRPr="009148FF">
        <w:rPr>
          <w:rFonts w:eastAsia="Calibri"/>
          <w:color w:val="000000"/>
          <w:sz w:val="24"/>
          <w:szCs w:val="24"/>
        </w:rPr>
        <w:t>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w:t>
      </w:r>
      <w:r w:rsidRPr="009148FF">
        <w:rPr>
          <w:color w:val="000000"/>
          <w:sz w:val="24"/>
          <w:szCs w:val="24"/>
        </w:rPr>
        <w:t xml:space="preserve"> </w:t>
      </w:r>
      <w:r w:rsidRPr="009148FF">
        <w:rPr>
          <w:rFonts w:eastAsia="Calibri"/>
          <w:color w:val="000000"/>
          <w:sz w:val="24"/>
          <w:szCs w:val="24"/>
        </w:rPr>
        <w:t>в слове, называть слова с заданным звуком;</w:t>
      </w:r>
      <w:r w:rsidRPr="009148FF">
        <w:rPr>
          <w:color w:val="000000"/>
          <w:sz w:val="24"/>
          <w:szCs w:val="24"/>
        </w:rPr>
        <w:t xml:space="preserve"> </w:t>
      </w:r>
    </w:p>
    <w:p w:rsidR="009148FF" w:rsidRPr="009148FF" w:rsidRDefault="009148FF" w:rsidP="00CA41FD">
      <w:pPr>
        <w:widowControl/>
        <w:numPr>
          <w:ilvl w:val="0"/>
          <w:numId w:val="73"/>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выделять голосом звук в слове: произносить заданный звук протяжно, громче, четче, чем он произносится обычно, называть изолированно.</w:t>
      </w:r>
      <w:r w:rsidRPr="009148FF">
        <w:rPr>
          <w:color w:val="000000"/>
          <w:sz w:val="24"/>
          <w:szCs w:val="24"/>
        </w:rPr>
        <w:t xml:space="preserve"> </w:t>
      </w:r>
    </w:p>
    <w:p w:rsidR="009148FF" w:rsidRPr="009148FF" w:rsidRDefault="009148FF" w:rsidP="009148FF">
      <w:pPr>
        <w:widowControl/>
        <w:tabs>
          <w:tab w:val="center" w:pos="2586"/>
        </w:tabs>
        <w:autoSpaceDE/>
        <w:autoSpaceDN/>
        <w:spacing w:after="42" w:line="267" w:lineRule="auto"/>
        <w:rPr>
          <w:rFonts w:eastAsia="Calibri"/>
          <w:color w:val="000000"/>
          <w:sz w:val="24"/>
          <w:szCs w:val="24"/>
          <w:lang w:val="en-US"/>
        </w:rPr>
      </w:pPr>
      <w:r w:rsidRPr="009148FF">
        <w:rPr>
          <w:color w:val="000000"/>
          <w:sz w:val="24"/>
          <w:szCs w:val="24"/>
          <w:lang w:val="en-US"/>
        </w:rPr>
        <w:t>6)</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Интерес к художественной литературе:</w:t>
      </w:r>
      <w:r w:rsidRPr="009148FF">
        <w:rPr>
          <w:color w:val="000000"/>
          <w:sz w:val="24"/>
          <w:szCs w:val="24"/>
          <w:lang w:val="en-US"/>
        </w:rPr>
        <w:t xml:space="preserve"> </w:t>
      </w:r>
    </w:p>
    <w:p w:rsidR="009148FF" w:rsidRPr="009148FF" w:rsidRDefault="009148FF" w:rsidP="00CA41FD">
      <w:pPr>
        <w:widowControl/>
        <w:numPr>
          <w:ilvl w:val="0"/>
          <w:numId w:val="74"/>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обогащать опыт восприятия жанров фольклора</w:t>
      </w:r>
      <w:r w:rsidRPr="009148FF">
        <w:rPr>
          <w:color w:val="000000"/>
          <w:sz w:val="24"/>
          <w:szCs w:val="24"/>
        </w:rPr>
        <w:t xml:space="preserve"> </w:t>
      </w:r>
      <w:r w:rsidRPr="009148FF">
        <w:rPr>
          <w:rFonts w:eastAsia="Calibri"/>
          <w:color w:val="000000"/>
          <w:sz w:val="24"/>
          <w:szCs w:val="24"/>
        </w:rPr>
        <w:t>(загадки,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r w:rsidRPr="009148FF">
        <w:rPr>
          <w:color w:val="000000"/>
          <w:sz w:val="24"/>
          <w:szCs w:val="24"/>
        </w:rPr>
        <w:t xml:space="preserve"> </w:t>
      </w:r>
    </w:p>
    <w:p w:rsidR="009148FF" w:rsidRPr="009148FF" w:rsidRDefault="009148FF" w:rsidP="00CA41FD">
      <w:pPr>
        <w:widowControl/>
        <w:numPr>
          <w:ilvl w:val="0"/>
          <w:numId w:val="74"/>
        </w:numPr>
        <w:autoSpaceDE/>
        <w:autoSpaceDN/>
        <w:spacing w:after="35" w:line="267" w:lineRule="auto"/>
        <w:ind w:right="7"/>
        <w:jc w:val="both"/>
        <w:rPr>
          <w:rFonts w:eastAsia="Calibri"/>
          <w:color w:val="000000"/>
          <w:sz w:val="24"/>
          <w:szCs w:val="24"/>
        </w:rPr>
      </w:pPr>
      <w:r w:rsidRPr="009148FF">
        <w:rPr>
          <w:rFonts w:eastAsia="Calibri"/>
          <w:color w:val="000000"/>
          <w:sz w:val="24"/>
          <w:szCs w:val="24"/>
        </w:rPr>
        <w:t>развивать способность воспринимать содержание и форму художественных произведений (устанавливать причинно</w:t>
      </w:r>
      <w:r w:rsidRPr="009148FF">
        <w:rPr>
          <w:color w:val="000000"/>
          <w:sz w:val="24"/>
          <w:szCs w:val="24"/>
        </w:rPr>
        <w:t>-</w:t>
      </w:r>
      <w:r w:rsidRPr="009148FF">
        <w:rPr>
          <w:rFonts w:eastAsia="Calibri"/>
          <w:color w:val="000000"/>
          <w:sz w:val="24"/>
          <w:szCs w:val="24"/>
        </w:rPr>
        <w:t>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sidRPr="009148FF">
        <w:rPr>
          <w:color w:val="000000"/>
          <w:sz w:val="24"/>
          <w:szCs w:val="24"/>
        </w:rPr>
        <w:t xml:space="preserve"> </w:t>
      </w:r>
    </w:p>
    <w:p w:rsidR="009148FF" w:rsidRPr="009148FF" w:rsidRDefault="009148FF" w:rsidP="00CA41FD">
      <w:pPr>
        <w:widowControl/>
        <w:numPr>
          <w:ilvl w:val="0"/>
          <w:numId w:val="74"/>
        </w:numPr>
        <w:autoSpaceDE/>
        <w:autoSpaceDN/>
        <w:spacing w:after="35" w:line="267" w:lineRule="auto"/>
        <w:ind w:right="7"/>
        <w:jc w:val="both"/>
        <w:rPr>
          <w:rFonts w:eastAsia="Calibri"/>
          <w:color w:val="000000"/>
          <w:sz w:val="24"/>
          <w:szCs w:val="24"/>
        </w:rPr>
      </w:pPr>
      <w:r w:rsidRPr="009148FF">
        <w:rPr>
          <w:rFonts w:eastAsia="Calibri"/>
          <w:color w:val="000000"/>
          <w:sz w:val="24"/>
          <w:szCs w:val="24"/>
        </w:rPr>
        <w:t>развивать художественно</w:t>
      </w:r>
      <w:r w:rsidRPr="009148FF">
        <w:rPr>
          <w:color w:val="000000"/>
          <w:sz w:val="24"/>
          <w:szCs w:val="24"/>
        </w:rPr>
        <w:t>-</w:t>
      </w:r>
      <w:r w:rsidRPr="009148FF">
        <w:rPr>
          <w:rFonts w:eastAsia="Calibri"/>
          <w:color w:val="000000"/>
          <w:sz w:val="24"/>
          <w:szCs w:val="24"/>
        </w:rPr>
        <w:t>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r w:rsidRPr="009148FF">
        <w:rPr>
          <w:color w:val="000000"/>
          <w:sz w:val="24"/>
          <w:szCs w:val="24"/>
        </w:rPr>
        <w:t xml:space="preserve"> </w:t>
      </w:r>
    </w:p>
    <w:p w:rsidR="009148FF" w:rsidRPr="009148FF" w:rsidRDefault="009148FF" w:rsidP="00CA41FD">
      <w:pPr>
        <w:widowControl/>
        <w:numPr>
          <w:ilvl w:val="0"/>
          <w:numId w:val="74"/>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воспитывать ценностное отношение к книге, уважение к творчеству писателей и иллюстраторов.</w:t>
      </w:r>
      <w:r w:rsidRPr="009148FF">
        <w:rPr>
          <w:color w:val="000000"/>
          <w:sz w:val="24"/>
          <w:szCs w:val="24"/>
        </w:rPr>
        <w:t xml:space="preserve"> </w:t>
      </w:r>
    </w:p>
    <w:p w:rsidR="009148FF" w:rsidRPr="009148FF" w:rsidRDefault="009148FF" w:rsidP="009148FF">
      <w:pPr>
        <w:widowControl/>
        <w:autoSpaceDE/>
        <w:autoSpaceDN/>
        <w:spacing w:after="5" w:line="267" w:lineRule="auto"/>
        <w:ind w:left="568"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tabs>
          <w:tab w:val="center" w:pos="1489"/>
        </w:tabs>
        <w:autoSpaceDE/>
        <w:autoSpaceDN/>
        <w:spacing w:after="42"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Развитие словаря:</w:t>
      </w:r>
      <w:r w:rsidRPr="009148FF">
        <w:rPr>
          <w:color w:val="000000"/>
          <w:sz w:val="24"/>
          <w:szCs w:val="24"/>
        </w:rPr>
        <w:t xml:space="preserve"> </w:t>
      </w:r>
    </w:p>
    <w:p w:rsidR="009148FF" w:rsidRPr="009148FF" w:rsidRDefault="009148FF" w:rsidP="00CA41FD">
      <w:pPr>
        <w:widowControl/>
        <w:numPr>
          <w:ilvl w:val="0"/>
          <w:numId w:val="252"/>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w:t>
      </w:r>
      <w:r w:rsidRPr="009148FF">
        <w:rPr>
          <w:color w:val="000000"/>
          <w:sz w:val="24"/>
          <w:szCs w:val="24"/>
        </w:rPr>
        <w:t xml:space="preserve"> </w:t>
      </w:r>
      <w:r w:rsidRPr="009148FF">
        <w:rPr>
          <w:rFonts w:eastAsia="Calibri"/>
          <w:color w:val="000000"/>
          <w:sz w:val="24"/>
          <w:szCs w:val="24"/>
        </w:rPr>
        <w:t>основе этих обобщений существенные признаки; слова извинения, участия, эмоционального сочувствия.</w:t>
      </w:r>
      <w:r w:rsidRPr="009148FF">
        <w:rPr>
          <w:color w:val="000000"/>
          <w:sz w:val="24"/>
          <w:szCs w:val="24"/>
        </w:rPr>
        <w:t xml:space="preserve"> </w:t>
      </w:r>
    </w:p>
    <w:p w:rsidR="009148FF" w:rsidRPr="009148FF" w:rsidRDefault="009148FF" w:rsidP="009148FF">
      <w:pPr>
        <w:widowControl/>
        <w:tabs>
          <w:tab w:val="center" w:pos="1818"/>
        </w:tabs>
        <w:autoSpaceDE/>
        <w:autoSpaceDN/>
        <w:spacing w:after="42"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Звуковая культура речи:</w:t>
      </w:r>
      <w:r w:rsidRPr="009148FF">
        <w:rPr>
          <w:color w:val="000000"/>
          <w:sz w:val="24"/>
          <w:szCs w:val="24"/>
          <w:lang w:val="en-US"/>
        </w:rPr>
        <w:t xml:space="preserve"> </w:t>
      </w:r>
    </w:p>
    <w:p w:rsidR="009148FF" w:rsidRPr="009148FF" w:rsidRDefault="009148FF" w:rsidP="00CA41FD">
      <w:pPr>
        <w:widowControl/>
        <w:numPr>
          <w:ilvl w:val="0"/>
          <w:numId w:val="75"/>
        </w:numPr>
        <w:autoSpaceDE/>
        <w:autoSpaceDN/>
        <w:spacing w:after="35" w:line="267" w:lineRule="auto"/>
        <w:ind w:right="7"/>
        <w:jc w:val="both"/>
        <w:rPr>
          <w:rFonts w:eastAsia="Calibri"/>
          <w:color w:val="000000"/>
          <w:sz w:val="24"/>
          <w:szCs w:val="24"/>
          <w:lang w:val="en-US"/>
        </w:rPr>
      </w:pPr>
      <w:r w:rsidRPr="009148FF">
        <w:rPr>
          <w:rFonts w:eastAsia="Calibri"/>
          <w:color w:val="000000"/>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r w:rsidRPr="009148FF">
        <w:rPr>
          <w:color w:val="000000"/>
          <w:sz w:val="24"/>
          <w:szCs w:val="24"/>
        </w:rPr>
        <w:t xml:space="preserve"> </w:t>
      </w:r>
      <w:r w:rsidRPr="009148FF">
        <w:rPr>
          <w:color w:val="000000"/>
          <w:sz w:val="24"/>
          <w:szCs w:val="24"/>
          <w:lang w:val="en-US"/>
        </w:rPr>
        <w:t>3)</w:t>
      </w:r>
      <w:r w:rsidRPr="009148FF">
        <w:rPr>
          <w:rFonts w:eastAsia="Arial"/>
          <w:color w:val="000000"/>
          <w:sz w:val="24"/>
          <w:szCs w:val="24"/>
          <w:lang w:val="en-US"/>
        </w:rPr>
        <w:t xml:space="preserve"> </w:t>
      </w:r>
      <w:r w:rsidRPr="009148FF">
        <w:rPr>
          <w:rFonts w:eastAsia="Calibri"/>
          <w:color w:val="000000"/>
          <w:sz w:val="24"/>
          <w:szCs w:val="24"/>
          <w:lang w:val="en-US"/>
        </w:rPr>
        <w:t>Грамматический строй речи:</w:t>
      </w:r>
      <w:r w:rsidRPr="009148FF">
        <w:rPr>
          <w:color w:val="000000"/>
          <w:sz w:val="24"/>
          <w:szCs w:val="24"/>
          <w:lang w:val="en-US"/>
        </w:rPr>
        <w:t xml:space="preserve"> </w:t>
      </w:r>
    </w:p>
    <w:p w:rsidR="009148FF" w:rsidRPr="009148FF" w:rsidRDefault="009148FF" w:rsidP="00CA41FD">
      <w:pPr>
        <w:widowControl/>
        <w:numPr>
          <w:ilvl w:val="0"/>
          <w:numId w:val="75"/>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w:t>
      </w:r>
      <w:r w:rsidRPr="009148FF">
        <w:rPr>
          <w:color w:val="000000"/>
          <w:sz w:val="24"/>
          <w:szCs w:val="24"/>
        </w:rPr>
        <w:t>-</w:t>
      </w:r>
      <w:r w:rsidRPr="009148FF">
        <w:rPr>
          <w:rFonts w:eastAsia="Calibri"/>
          <w:color w:val="000000"/>
          <w:sz w:val="24"/>
          <w:szCs w:val="24"/>
        </w:rPr>
        <w:t>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r w:rsidRPr="009148FF">
        <w:rPr>
          <w:color w:val="000000"/>
          <w:sz w:val="24"/>
          <w:szCs w:val="24"/>
        </w:rPr>
        <w:t xml:space="preserve"> </w:t>
      </w:r>
    </w:p>
    <w:p w:rsidR="009148FF" w:rsidRPr="009148FF" w:rsidRDefault="009148FF" w:rsidP="009148FF">
      <w:pPr>
        <w:widowControl/>
        <w:tabs>
          <w:tab w:val="center" w:pos="1273"/>
        </w:tabs>
        <w:autoSpaceDE/>
        <w:autoSpaceDN/>
        <w:spacing w:after="47"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Связная речь:</w:t>
      </w:r>
      <w:r w:rsidRPr="009148FF">
        <w:rPr>
          <w:color w:val="000000"/>
          <w:sz w:val="24"/>
          <w:szCs w:val="24"/>
          <w:lang w:val="en-US"/>
        </w:rPr>
        <w:t xml:space="preserve"> </w:t>
      </w:r>
    </w:p>
    <w:p w:rsidR="009148FF" w:rsidRPr="009148FF" w:rsidRDefault="009148FF" w:rsidP="00CA41FD">
      <w:pPr>
        <w:widowControl/>
        <w:numPr>
          <w:ilvl w:val="0"/>
          <w:numId w:val="76"/>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w:t>
      </w:r>
      <w:r w:rsidRPr="009148FF">
        <w:rPr>
          <w:color w:val="000000"/>
          <w:sz w:val="24"/>
          <w:szCs w:val="24"/>
        </w:rPr>
        <w:t>-</w:t>
      </w:r>
      <w:r w:rsidRPr="009148FF">
        <w:rPr>
          <w:rFonts w:eastAsia="Calibri"/>
          <w:color w:val="000000"/>
          <w:sz w:val="24"/>
          <w:szCs w:val="24"/>
        </w:rPr>
        <w:t>6 предложений о предметах и повествовательные рассказы из личного опыта; использовать элементарные формы объяснительной речи;</w:t>
      </w:r>
      <w:r w:rsidRPr="009148FF">
        <w:rPr>
          <w:color w:val="000000"/>
          <w:sz w:val="24"/>
          <w:szCs w:val="24"/>
        </w:rPr>
        <w:t xml:space="preserve"> </w:t>
      </w:r>
    </w:p>
    <w:p w:rsidR="009148FF" w:rsidRPr="009148FF" w:rsidRDefault="009148FF" w:rsidP="00CA41FD">
      <w:pPr>
        <w:widowControl/>
        <w:numPr>
          <w:ilvl w:val="0"/>
          <w:numId w:val="76"/>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r w:rsidRPr="009148FF">
        <w:rPr>
          <w:color w:val="000000"/>
          <w:sz w:val="24"/>
          <w:szCs w:val="24"/>
        </w:rPr>
        <w:t xml:space="preserve"> </w:t>
      </w:r>
    </w:p>
    <w:p w:rsidR="009148FF" w:rsidRPr="009148FF" w:rsidRDefault="009148FF" w:rsidP="00CA41FD">
      <w:pPr>
        <w:widowControl/>
        <w:numPr>
          <w:ilvl w:val="0"/>
          <w:numId w:val="76"/>
        </w:numPr>
        <w:autoSpaceDE/>
        <w:autoSpaceDN/>
        <w:spacing w:after="38" w:line="267" w:lineRule="auto"/>
        <w:ind w:right="7"/>
        <w:jc w:val="both"/>
        <w:rPr>
          <w:rFonts w:eastAsia="Calibri"/>
          <w:color w:val="000000"/>
          <w:sz w:val="24"/>
          <w:szCs w:val="24"/>
        </w:rPr>
      </w:pPr>
      <w:r w:rsidRPr="009148FF">
        <w:rPr>
          <w:rFonts w:eastAsia="Calibri"/>
          <w:color w:val="000000"/>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r w:rsidRPr="009148FF">
        <w:rPr>
          <w:color w:val="000000"/>
          <w:sz w:val="24"/>
          <w:szCs w:val="24"/>
        </w:rPr>
        <w:t xml:space="preserve"> </w:t>
      </w:r>
    </w:p>
    <w:p w:rsidR="009148FF" w:rsidRPr="009148FF" w:rsidRDefault="009148FF" w:rsidP="00CA41FD">
      <w:pPr>
        <w:widowControl/>
        <w:numPr>
          <w:ilvl w:val="0"/>
          <w:numId w:val="76"/>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w:t>
      </w:r>
      <w:r w:rsidRPr="009148FF">
        <w:rPr>
          <w:color w:val="000000"/>
          <w:sz w:val="24"/>
          <w:szCs w:val="24"/>
        </w:rPr>
        <w:t xml:space="preserve">- </w:t>
      </w:r>
      <w:r w:rsidRPr="009148FF">
        <w:rPr>
          <w:rFonts w:eastAsia="Calibri"/>
          <w:color w:val="000000"/>
          <w:sz w:val="24"/>
          <w:szCs w:val="24"/>
        </w:rPr>
        <w:t>по имени и отчеству.</w:t>
      </w:r>
      <w:r w:rsidRPr="009148FF">
        <w:rPr>
          <w:color w:val="000000"/>
          <w:sz w:val="24"/>
          <w:szCs w:val="24"/>
        </w:rPr>
        <w:t xml:space="preserve"> </w:t>
      </w:r>
    </w:p>
    <w:p w:rsidR="009148FF" w:rsidRPr="009148FF" w:rsidRDefault="009148FF" w:rsidP="009148FF">
      <w:pPr>
        <w:widowControl/>
        <w:tabs>
          <w:tab w:val="center" w:pos="2578"/>
        </w:tabs>
        <w:autoSpaceDE/>
        <w:autoSpaceDN/>
        <w:spacing w:after="42" w:line="267" w:lineRule="auto"/>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Подготовка детей к обучению грамоте:</w:t>
      </w:r>
      <w:r w:rsidRPr="009148FF">
        <w:rPr>
          <w:color w:val="000000"/>
          <w:sz w:val="24"/>
          <w:szCs w:val="24"/>
        </w:rPr>
        <w:t xml:space="preserve"> </w:t>
      </w:r>
    </w:p>
    <w:p w:rsidR="009148FF" w:rsidRPr="009148FF" w:rsidRDefault="009148FF" w:rsidP="00CA41FD">
      <w:pPr>
        <w:widowControl/>
        <w:numPr>
          <w:ilvl w:val="0"/>
          <w:numId w:val="253"/>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r w:rsidRPr="009148FF">
        <w:rPr>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2.1.3.6. От 5 лет до 6 лет.</w:t>
      </w:r>
      <w:r w:rsidRPr="009148FF">
        <w:rPr>
          <w:b/>
          <w:color w:val="000000"/>
          <w:sz w:val="24"/>
          <w:szCs w:val="24"/>
        </w:rPr>
        <w:t xml:space="preserve"> </w:t>
      </w:r>
    </w:p>
    <w:p w:rsidR="009148FF" w:rsidRPr="009148FF" w:rsidRDefault="009148FF" w:rsidP="009148FF">
      <w:pPr>
        <w:widowControl/>
        <w:autoSpaceDE/>
        <w:autoSpaceDN/>
        <w:spacing w:after="5"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речевого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1797"/>
        </w:tabs>
        <w:autoSpaceDE/>
        <w:autoSpaceDN/>
        <w:spacing w:after="42" w:line="267"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Формирование словаря:</w:t>
      </w:r>
      <w:r w:rsidRPr="009148FF">
        <w:rPr>
          <w:color w:val="000000"/>
          <w:sz w:val="24"/>
          <w:szCs w:val="24"/>
          <w:lang w:val="en-US"/>
        </w:rPr>
        <w:t xml:space="preserve"> </w:t>
      </w:r>
    </w:p>
    <w:p w:rsidR="009148FF" w:rsidRPr="009148FF" w:rsidRDefault="009148FF" w:rsidP="00CA41FD">
      <w:pPr>
        <w:widowControl/>
        <w:numPr>
          <w:ilvl w:val="0"/>
          <w:numId w:val="77"/>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r w:rsidRPr="009148FF">
        <w:rPr>
          <w:color w:val="000000"/>
          <w:sz w:val="24"/>
          <w:szCs w:val="24"/>
        </w:rPr>
        <w:t xml:space="preserve"> </w:t>
      </w:r>
    </w:p>
    <w:p w:rsidR="009148FF" w:rsidRPr="009148FF" w:rsidRDefault="009148FF" w:rsidP="00CA41FD">
      <w:pPr>
        <w:widowControl/>
        <w:numPr>
          <w:ilvl w:val="0"/>
          <w:numId w:val="77"/>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r w:rsidRPr="009148FF">
        <w:rPr>
          <w:color w:val="000000"/>
          <w:sz w:val="24"/>
          <w:szCs w:val="24"/>
        </w:rPr>
        <w:t xml:space="preserve"> </w:t>
      </w:r>
    </w:p>
    <w:p w:rsidR="009148FF" w:rsidRPr="009148FF" w:rsidRDefault="009148FF" w:rsidP="009148FF">
      <w:pPr>
        <w:widowControl/>
        <w:tabs>
          <w:tab w:val="center" w:pos="1818"/>
        </w:tabs>
        <w:autoSpaceDE/>
        <w:autoSpaceDN/>
        <w:spacing w:after="42"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Звуковая культура речи:</w:t>
      </w:r>
      <w:r w:rsidRPr="009148FF">
        <w:rPr>
          <w:color w:val="000000"/>
          <w:sz w:val="24"/>
          <w:szCs w:val="24"/>
          <w:lang w:val="en-US"/>
        </w:rPr>
        <w:t xml:space="preserve"> </w:t>
      </w:r>
    </w:p>
    <w:p w:rsidR="009148FF" w:rsidRPr="009148FF" w:rsidRDefault="009148FF" w:rsidP="00CA41FD">
      <w:pPr>
        <w:widowControl/>
        <w:numPr>
          <w:ilvl w:val="0"/>
          <w:numId w:val="78"/>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w:t>
      </w:r>
      <w:r w:rsidRPr="009148FF">
        <w:rPr>
          <w:color w:val="000000"/>
          <w:sz w:val="24"/>
          <w:szCs w:val="24"/>
        </w:rPr>
        <w:t>-</w:t>
      </w:r>
      <w:r w:rsidRPr="009148FF">
        <w:rPr>
          <w:rFonts w:eastAsia="Calibri"/>
          <w:color w:val="000000"/>
          <w:sz w:val="24"/>
          <w:szCs w:val="24"/>
        </w:rPr>
        <w:t>ш, ж</w:t>
      </w:r>
      <w:r w:rsidRPr="009148FF">
        <w:rPr>
          <w:color w:val="000000"/>
          <w:sz w:val="24"/>
          <w:szCs w:val="24"/>
        </w:rPr>
        <w:t>-</w:t>
      </w:r>
      <w:r w:rsidRPr="009148FF">
        <w:rPr>
          <w:rFonts w:eastAsia="Calibri"/>
          <w:color w:val="000000"/>
          <w:sz w:val="24"/>
          <w:szCs w:val="24"/>
        </w:rPr>
        <w:t>з); определять место звука в слове. Продолжать развивать фонематический слух. Отрабатывать интонационную выразительность речи.</w:t>
      </w:r>
      <w:r w:rsidRPr="009148FF">
        <w:rPr>
          <w:color w:val="000000"/>
          <w:sz w:val="24"/>
          <w:szCs w:val="24"/>
        </w:rPr>
        <w:t xml:space="preserve"> 3)</w:t>
      </w:r>
      <w:r w:rsidRPr="009148FF">
        <w:rPr>
          <w:rFonts w:eastAsia="Arial"/>
          <w:color w:val="000000"/>
          <w:sz w:val="24"/>
          <w:szCs w:val="24"/>
        </w:rPr>
        <w:t xml:space="preserve"> </w:t>
      </w:r>
      <w:r w:rsidRPr="009148FF">
        <w:rPr>
          <w:rFonts w:eastAsia="Calibri"/>
          <w:color w:val="000000"/>
          <w:sz w:val="24"/>
          <w:szCs w:val="24"/>
        </w:rPr>
        <w:t>Грамматический строй речи:</w:t>
      </w:r>
      <w:r w:rsidRPr="009148FF">
        <w:rPr>
          <w:color w:val="000000"/>
          <w:sz w:val="24"/>
          <w:szCs w:val="24"/>
        </w:rPr>
        <w:t xml:space="preserve"> </w:t>
      </w:r>
    </w:p>
    <w:p w:rsidR="009148FF" w:rsidRPr="009148FF" w:rsidRDefault="009148FF" w:rsidP="00CA41FD">
      <w:pPr>
        <w:widowControl/>
        <w:numPr>
          <w:ilvl w:val="0"/>
          <w:numId w:val="78"/>
        </w:numPr>
        <w:autoSpaceDE/>
        <w:autoSpaceDN/>
        <w:spacing w:after="34" w:line="267" w:lineRule="auto"/>
        <w:ind w:right="7"/>
        <w:jc w:val="both"/>
        <w:rPr>
          <w:rFonts w:eastAsia="Calibri"/>
          <w:color w:val="000000"/>
          <w:sz w:val="24"/>
          <w:szCs w:val="24"/>
        </w:rPr>
      </w:pPr>
      <w:r w:rsidRPr="009148FF">
        <w:rPr>
          <w:rFonts w:eastAsia="Calibri"/>
          <w:color w:val="000000"/>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w:t>
      </w:r>
      <w:r w:rsidRPr="009148FF">
        <w:rPr>
          <w:color w:val="000000"/>
          <w:sz w:val="24"/>
          <w:szCs w:val="24"/>
        </w:rPr>
        <w:t>-</w:t>
      </w:r>
      <w:r w:rsidRPr="009148FF">
        <w:rPr>
          <w:rFonts w:eastAsia="Calibri"/>
          <w:color w:val="000000"/>
          <w:sz w:val="24"/>
          <w:szCs w:val="24"/>
        </w:rPr>
        <w:t>котенок</w:t>
      </w:r>
      <w:r w:rsidRPr="009148FF">
        <w:rPr>
          <w:color w:val="000000"/>
          <w:sz w:val="24"/>
          <w:szCs w:val="24"/>
        </w:rPr>
        <w:t>-</w:t>
      </w:r>
      <w:r w:rsidRPr="009148FF">
        <w:rPr>
          <w:rFonts w:eastAsia="Calibri"/>
          <w:color w:val="000000"/>
          <w:sz w:val="24"/>
          <w:szCs w:val="24"/>
        </w:rPr>
        <w:t>котище), образовывать существительные с увеличительными, уменьшительными, ласкательными суффиксами и улавливать оттенки в значении слов;</w:t>
      </w:r>
      <w:r w:rsidRPr="009148FF">
        <w:rPr>
          <w:color w:val="000000"/>
          <w:sz w:val="24"/>
          <w:szCs w:val="24"/>
        </w:rPr>
        <w:t xml:space="preserve"> </w:t>
      </w:r>
    </w:p>
    <w:p w:rsidR="009148FF" w:rsidRPr="009148FF" w:rsidRDefault="009148FF" w:rsidP="00CA41FD">
      <w:pPr>
        <w:widowControl/>
        <w:numPr>
          <w:ilvl w:val="0"/>
          <w:numId w:val="78"/>
        </w:numPr>
        <w:autoSpaceDE/>
        <w:autoSpaceDN/>
        <w:spacing w:after="5" w:line="267" w:lineRule="auto"/>
        <w:ind w:right="7"/>
        <w:jc w:val="both"/>
        <w:rPr>
          <w:rFonts w:eastAsia="Calibri"/>
          <w:color w:val="000000"/>
          <w:sz w:val="24"/>
          <w:szCs w:val="24"/>
        </w:rPr>
      </w:pPr>
      <w:r w:rsidRPr="009148FF">
        <w:rPr>
          <w:rFonts w:eastAsia="Calibri"/>
          <w:color w:val="00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r w:rsidRPr="009148FF">
        <w:rPr>
          <w:color w:val="000000"/>
          <w:sz w:val="24"/>
          <w:szCs w:val="24"/>
        </w:rPr>
        <w:t xml:space="preserve"> </w:t>
      </w:r>
    </w:p>
    <w:p w:rsidR="009148FF" w:rsidRPr="009148FF" w:rsidRDefault="009148FF" w:rsidP="009148FF">
      <w:pPr>
        <w:widowControl/>
        <w:tabs>
          <w:tab w:val="center" w:pos="1273"/>
        </w:tabs>
        <w:autoSpaceDE/>
        <w:autoSpaceDN/>
        <w:spacing w:after="43" w:line="267"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Связная речь:</w:t>
      </w:r>
      <w:r w:rsidRPr="009148FF">
        <w:rPr>
          <w:color w:val="000000"/>
          <w:sz w:val="24"/>
          <w:szCs w:val="24"/>
        </w:rPr>
        <w:t xml:space="preserve"> </w:t>
      </w:r>
    </w:p>
    <w:p w:rsidR="009148FF" w:rsidRPr="009148FF" w:rsidRDefault="009148FF" w:rsidP="00CA41FD">
      <w:pPr>
        <w:widowControl/>
        <w:numPr>
          <w:ilvl w:val="0"/>
          <w:numId w:val="254"/>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w:t>
      </w:r>
      <w:r w:rsidRPr="009148FF">
        <w:rPr>
          <w:color w:val="000000"/>
          <w:sz w:val="24"/>
          <w:szCs w:val="24"/>
        </w:rPr>
        <w:t>-</w:t>
      </w:r>
      <w:r w:rsidRPr="009148FF">
        <w:rPr>
          <w:rFonts w:eastAsia="Calibri"/>
          <w:color w:val="000000"/>
          <w:sz w:val="24"/>
          <w:szCs w:val="24"/>
        </w:rPr>
        <w:t xml:space="preserve">разному (кратко и распространенно). Закреплять умение участвовать в общей беседе, внимательно слушать собеседника, не перебивать </w:t>
      </w:r>
    </w:p>
    <w:p w:rsidR="009148FF" w:rsidRPr="009148FF" w:rsidRDefault="009148FF" w:rsidP="009148FF">
      <w:pPr>
        <w:widowControl/>
        <w:autoSpaceDE/>
        <w:autoSpaceDN/>
        <w:spacing w:after="5" w:line="267" w:lineRule="auto"/>
        <w:ind w:left="568" w:right="7"/>
        <w:jc w:val="both"/>
        <w:rPr>
          <w:rFonts w:eastAsia="Calibri"/>
          <w:color w:val="000000"/>
          <w:sz w:val="24"/>
          <w:szCs w:val="24"/>
        </w:rPr>
      </w:pPr>
      <w:r w:rsidRPr="009148FF">
        <w:rPr>
          <w:rFonts w:eastAsia="Calibri"/>
          <w:color w:val="000000"/>
          <w:sz w:val="24"/>
          <w:szCs w:val="24"/>
        </w:rPr>
        <w:t>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w:t>
      </w:r>
      <w:r w:rsidRPr="009148FF">
        <w:rPr>
          <w:color w:val="000000"/>
          <w:sz w:val="24"/>
          <w:szCs w:val="24"/>
        </w:rPr>
        <w:t>-</w:t>
      </w:r>
      <w:r w:rsidRPr="009148FF">
        <w:rPr>
          <w:rFonts w:eastAsia="Calibri"/>
          <w:color w:val="000000"/>
          <w:sz w:val="24"/>
          <w:szCs w:val="24"/>
        </w:rPr>
        <w:t>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r w:rsidRPr="009148FF">
        <w:rPr>
          <w:color w:val="000000"/>
          <w:sz w:val="24"/>
          <w:szCs w:val="24"/>
        </w:rPr>
        <w:t xml:space="preserve"> </w:t>
      </w:r>
    </w:p>
    <w:p w:rsidR="009148FF" w:rsidRPr="009148FF" w:rsidRDefault="009148FF" w:rsidP="009148FF">
      <w:pPr>
        <w:widowControl/>
        <w:tabs>
          <w:tab w:val="center" w:pos="2578"/>
        </w:tabs>
        <w:autoSpaceDE/>
        <w:autoSpaceDN/>
        <w:spacing w:after="46" w:line="267" w:lineRule="auto"/>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Подготовка детей к обучению грамоте;</w:t>
      </w:r>
      <w:r w:rsidRPr="009148FF">
        <w:rPr>
          <w:color w:val="000000"/>
          <w:sz w:val="24"/>
          <w:szCs w:val="24"/>
        </w:rPr>
        <w:t xml:space="preserve"> </w:t>
      </w:r>
    </w:p>
    <w:p w:rsidR="009148FF" w:rsidRPr="009148FF" w:rsidRDefault="009148FF" w:rsidP="00CA41FD">
      <w:pPr>
        <w:widowControl/>
        <w:numPr>
          <w:ilvl w:val="0"/>
          <w:numId w:val="254"/>
        </w:numPr>
        <w:autoSpaceDE/>
        <w:autoSpaceDN/>
        <w:spacing w:after="5" w:line="267" w:lineRule="auto"/>
        <w:ind w:left="567" w:right="7" w:hanging="567"/>
        <w:jc w:val="both"/>
        <w:rPr>
          <w:rFonts w:eastAsia="Calibri"/>
          <w:color w:val="000000"/>
          <w:sz w:val="24"/>
          <w:szCs w:val="24"/>
        </w:rPr>
      </w:pPr>
      <w:r w:rsidRPr="009148FF">
        <w:rPr>
          <w:rFonts w:eastAsia="Arial"/>
          <w:color w:val="000000"/>
          <w:sz w:val="24"/>
          <w:szCs w:val="24"/>
        </w:rPr>
        <w:t xml:space="preserve"> </w:t>
      </w:r>
      <w:r w:rsidRPr="009148FF">
        <w:rPr>
          <w:rFonts w:eastAsia="Calibri"/>
          <w:color w:val="00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r w:rsidRPr="009148FF">
        <w:rPr>
          <w:color w:val="000000"/>
          <w:sz w:val="24"/>
          <w:szCs w:val="24"/>
        </w:rPr>
        <w:t xml:space="preserve"> </w:t>
      </w:r>
    </w:p>
    <w:p w:rsidR="009148FF" w:rsidRPr="009148FF" w:rsidRDefault="009148FF" w:rsidP="009148FF">
      <w:pPr>
        <w:widowControl/>
        <w:tabs>
          <w:tab w:val="center" w:pos="2586"/>
        </w:tabs>
        <w:autoSpaceDE/>
        <w:autoSpaceDN/>
        <w:spacing w:after="42" w:line="267" w:lineRule="auto"/>
        <w:rPr>
          <w:rFonts w:eastAsia="Calibri"/>
          <w:color w:val="000000"/>
          <w:sz w:val="24"/>
          <w:szCs w:val="24"/>
          <w:lang w:val="en-US"/>
        </w:rPr>
      </w:pPr>
      <w:r w:rsidRPr="009148FF">
        <w:rPr>
          <w:color w:val="000000"/>
          <w:sz w:val="24"/>
          <w:szCs w:val="24"/>
          <w:lang w:val="en-US"/>
        </w:rPr>
        <w:t>6)</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Интерес к художественной литературе:</w:t>
      </w:r>
      <w:r w:rsidRPr="009148FF">
        <w:rPr>
          <w:color w:val="000000"/>
          <w:sz w:val="24"/>
          <w:szCs w:val="24"/>
          <w:lang w:val="en-US"/>
        </w:rPr>
        <w:t xml:space="preserve"> </w:t>
      </w:r>
    </w:p>
    <w:p w:rsidR="009148FF" w:rsidRPr="009148FF" w:rsidRDefault="009148FF" w:rsidP="00CA41FD">
      <w:pPr>
        <w:widowControl/>
        <w:numPr>
          <w:ilvl w:val="0"/>
          <w:numId w:val="79"/>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r w:rsidRPr="009148FF">
        <w:rPr>
          <w:color w:val="000000"/>
          <w:sz w:val="24"/>
          <w:szCs w:val="24"/>
        </w:rPr>
        <w:t xml:space="preserve"> </w:t>
      </w:r>
    </w:p>
    <w:p w:rsidR="009148FF" w:rsidRPr="009148FF" w:rsidRDefault="009148FF" w:rsidP="00CA41FD">
      <w:pPr>
        <w:widowControl/>
        <w:numPr>
          <w:ilvl w:val="0"/>
          <w:numId w:val="79"/>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w:t>
      </w:r>
      <w:r w:rsidRPr="009148FF">
        <w:rPr>
          <w:color w:val="000000"/>
          <w:sz w:val="24"/>
          <w:szCs w:val="24"/>
        </w:rPr>
        <w:t>-</w:t>
      </w:r>
      <w:r w:rsidRPr="009148FF">
        <w:rPr>
          <w:rFonts w:eastAsia="Calibri"/>
          <w:color w:val="000000"/>
          <w:sz w:val="24"/>
          <w:szCs w:val="24"/>
        </w:rPr>
        <w:t>повесть, цикл рассказов со сквозным персонажем);</w:t>
      </w:r>
      <w:r w:rsidRPr="009148FF">
        <w:rPr>
          <w:color w:val="000000"/>
          <w:sz w:val="24"/>
          <w:szCs w:val="24"/>
        </w:rPr>
        <w:t xml:space="preserve"> </w:t>
      </w:r>
    </w:p>
    <w:p w:rsidR="009148FF" w:rsidRPr="009148FF" w:rsidRDefault="009148FF" w:rsidP="00CA41FD">
      <w:pPr>
        <w:widowControl/>
        <w:numPr>
          <w:ilvl w:val="0"/>
          <w:numId w:val="79"/>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r w:rsidRPr="009148FF">
        <w:rPr>
          <w:color w:val="000000"/>
          <w:sz w:val="24"/>
          <w:szCs w:val="24"/>
        </w:rPr>
        <w:t xml:space="preserve"> </w:t>
      </w:r>
    </w:p>
    <w:p w:rsidR="009148FF" w:rsidRPr="009148FF" w:rsidRDefault="009148FF" w:rsidP="00CA41FD">
      <w:pPr>
        <w:widowControl/>
        <w:numPr>
          <w:ilvl w:val="0"/>
          <w:numId w:val="79"/>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r w:rsidRPr="009148FF">
        <w:rPr>
          <w:color w:val="000000"/>
          <w:sz w:val="24"/>
          <w:szCs w:val="24"/>
        </w:rPr>
        <w:t xml:space="preserve"> </w:t>
      </w:r>
    </w:p>
    <w:p w:rsidR="009148FF" w:rsidRPr="009148FF" w:rsidRDefault="009148FF" w:rsidP="00CA41FD">
      <w:pPr>
        <w:widowControl/>
        <w:numPr>
          <w:ilvl w:val="0"/>
          <w:numId w:val="79"/>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r w:rsidRPr="009148FF">
        <w:rPr>
          <w:color w:val="000000"/>
          <w:sz w:val="24"/>
          <w:szCs w:val="24"/>
        </w:rPr>
        <w:t xml:space="preserve"> </w:t>
      </w:r>
    </w:p>
    <w:p w:rsidR="009148FF" w:rsidRPr="009148FF" w:rsidRDefault="009148FF" w:rsidP="00CA41FD">
      <w:pPr>
        <w:widowControl/>
        <w:numPr>
          <w:ilvl w:val="0"/>
          <w:numId w:val="79"/>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совершенствовать художественно</w:t>
      </w:r>
      <w:r w:rsidRPr="009148FF">
        <w:rPr>
          <w:color w:val="000000"/>
          <w:sz w:val="24"/>
          <w:szCs w:val="24"/>
        </w:rPr>
        <w:t>-</w:t>
      </w:r>
      <w:r w:rsidRPr="009148FF">
        <w:rPr>
          <w:rFonts w:eastAsia="Calibri"/>
          <w:color w:val="000000"/>
          <w:sz w:val="24"/>
          <w:szCs w:val="24"/>
        </w:rPr>
        <w:t>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r w:rsidRPr="009148FF">
        <w:rPr>
          <w:color w:val="000000"/>
          <w:sz w:val="24"/>
          <w:szCs w:val="24"/>
        </w:rPr>
        <w:t xml:space="preserve"> </w:t>
      </w:r>
    </w:p>
    <w:p w:rsidR="00DF3485" w:rsidRPr="00DC3744" w:rsidRDefault="009148FF" w:rsidP="00CA41FD">
      <w:pPr>
        <w:widowControl/>
        <w:numPr>
          <w:ilvl w:val="0"/>
          <w:numId w:val="79"/>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r w:rsidRPr="009148FF">
        <w:rPr>
          <w:color w:val="000000"/>
          <w:sz w:val="24"/>
          <w:szCs w:val="24"/>
        </w:rPr>
        <w:t xml:space="preserve"> </w:t>
      </w:r>
    </w:p>
    <w:p w:rsidR="009148FF" w:rsidRPr="0046709A" w:rsidRDefault="009148FF" w:rsidP="00DF3485">
      <w:pPr>
        <w:widowControl/>
        <w:autoSpaceDE/>
        <w:autoSpaceDN/>
        <w:spacing w:after="5" w:line="267" w:lineRule="auto"/>
        <w:ind w:left="573" w:right="7"/>
        <w:jc w:val="both"/>
        <w:rPr>
          <w:rFonts w:eastAsia="Calibri"/>
          <w:color w:val="000000"/>
          <w:sz w:val="24"/>
          <w:szCs w:val="24"/>
        </w:rPr>
      </w:pPr>
      <w:r w:rsidRPr="0046709A">
        <w:rPr>
          <w:rFonts w:eastAsia="Calibri"/>
          <w:b/>
          <w:color w:val="000000"/>
          <w:sz w:val="24"/>
          <w:szCs w:val="24"/>
        </w:rPr>
        <w:t>Содержание</w:t>
      </w:r>
      <w:r w:rsidRPr="0046709A">
        <w:rPr>
          <w:color w:val="000000"/>
          <w:sz w:val="24"/>
          <w:szCs w:val="24"/>
        </w:rPr>
        <w:t xml:space="preserve"> </w:t>
      </w:r>
      <w:r w:rsidRPr="0046709A">
        <w:rPr>
          <w:rFonts w:eastAsia="Calibri"/>
          <w:color w:val="000000"/>
          <w:sz w:val="24"/>
          <w:szCs w:val="24"/>
        </w:rPr>
        <w:t>образовательной деятельности.</w:t>
      </w:r>
      <w:r w:rsidRPr="0046709A">
        <w:rPr>
          <w:color w:val="000000"/>
          <w:sz w:val="24"/>
          <w:szCs w:val="24"/>
        </w:rPr>
        <w:t xml:space="preserve"> </w:t>
      </w:r>
    </w:p>
    <w:p w:rsidR="009148FF" w:rsidRPr="0046709A" w:rsidRDefault="009148FF" w:rsidP="009148FF">
      <w:pPr>
        <w:widowControl/>
        <w:tabs>
          <w:tab w:val="center" w:pos="1797"/>
        </w:tabs>
        <w:autoSpaceDE/>
        <w:autoSpaceDN/>
        <w:spacing w:after="42" w:line="267" w:lineRule="auto"/>
        <w:rPr>
          <w:rFonts w:eastAsia="Calibri"/>
          <w:color w:val="000000"/>
          <w:sz w:val="24"/>
          <w:szCs w:val="24"/>
        </w:rPr>
      </w:pPr>
      <w:r w:rsidRPr="0046709A">
        <w:rPr>
          <w:color w:val="000000"/>
          <w:sz w:val="24"/>
          <w:szCs w:val="24"/>
        </w:rPr>
        <w:t>1)</w:t>
      </w:r>
      <w:r w:rsidRPr="0046709A">
        <w:rPr>
          <w:rFonts w:eastAsia="Arial"/>
          <w:color w:val="000000"/>
          <w:sz w:val="24"/>
          <w:szCs w:val="24"/>
        </w:rPr>
        <w:t xml:space="preserve"> </w:t>
      </w:r>
      <w:r w:rsidRPr="0046709A">
        <w:rPr>
          <w:rFonts w:eastAsia="Arial"/>
          <w:color w:val="000000"/>
          <w:sz w:val="24"/>
          <w:szCs w:val="24"/>
        </w:rPr>
        <w:tab/>
      </w:r>
      <w:r w:rsidRPr="0046709A">
        <w:rPr>
          <w:rFonts w:eastAsia="Calibri"/>
          <w:color w:val="000000"/>
          <w:sz w:val="24"/>
          <w:szCs w:val="24"/>
        </w:rPr>
        <w:t>Формирование словаря:</w:t>
      </w:r>
      <w:r w:rsidRPr="0046709A">
        <w:rPr>
          <w:color w:val="000000"/>
          <w:sz w:val="24"/>
          <w:szCs w:val="24"/>
        </w:rPr>
        <w:t xml:space="preserve"> </w:t>
      </w:r>
    </w:p>
    <w:p w:rsidR="009148FF" w:rsidRPr="009148FF" w:rsidRDefault="009148FF" w:rsidP="00CA41FD">
      <w:pPr>
        <w:widowControl/>
        <w:numPr>
          <w:ilvl w:val="0"/>
          <w:numId w:val="255"/>
        </w:numPr>
        <w:autoSpaceDE/>
        <w:autoSpaceDN/>
        <w:spacing w:after="5" w:line="267" w:lineRule="auto"/>
        <w:ind w:left="567" w:right="7" w:hanging="567"/>
        <w:jc w:val="both"/>
        <w:rPr>
          <w:rFonts w:eastAsia="Calibri"/>
          <w:color w:val="000000"/>
          <w:sz w:val="24"/>
          <w:szCs w:val="24"/>
        </w:rPr>
      </w:pPr>
      <w:r w:rsidRPr="009148FF">
        <w:rPr>
          <w:rFonts w:eastAsia="Arial"/>
          <w:color w:val="000000"/>
          <w:sz w:val="24"/>
          <w:szCs w:val="24"/>
        </w:rPr>
        <w:t xml:space="preserve"> </w:t>
      </w:r>
      <w:r w:rsidRPr="009148FF">
        <w:rPr>
          <w:rFonts w:eastAsia="Calibri"/>
          <w:color w:val="000000"/>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w:t>
      </w:r>
      <w:r w:rsidRPr="009148FF">
        <w:rPr>
          <w:color w:val="000000"/>
          <w:sz w:val="24"/>
          <w:szCs w:val="24"/>
        </w:rPr>
        <w:t>-</w:t>
      </w:r>
      <w:r w:rsidRPr="009148FF">
        <w:rPr>
          <w:rFonts w:eastAsia="Calibri"/>
          <w:color w:val="000000"/>
          <w:sz w:val="24"/>
          <w:szCs w:val="24"/>
        </w:rPr>
        <w:t>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r w:rsidRPr="009148FF">
        <w:rPr>
          <w:color w:val="000000"/>
          <w:sz w:val="24"/>
          <w:szCs w:val="24"/>
        </w:rPr>
        <w:t xml:space="preserve"> </w:t>
      </w:r>
    </w:p>
    <w:p w:rsidR="009148FF" w:rsidRPr="009148FF" w:rsidRDefault="009148FF" w:rsidP="009148FF">
      <w:pPr>
        <w:widowControl/>
        <w:tabs>
          <w:tab w:val="center" w:pos="1818"/>
        </w:tabs>
        <w:autoSpaceDE/>
        <w:autoSpaceDN/>
        <w:spacing w:after="42"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Звуковая культура речи:</w:t>
      </w:r>
      <w:r w:rsidRPr="009148FF">
        <w:rPr>
          <w:color w:val="000000"/>
          <w:sz w:val="24"/>
          <w:szCs w:val="24"/>
          <w:lang w:val="en-US"/>
        </w:rPr>
        <w:t xml:space="preserve"> </w:t>
      </w:r>
    </w:p>
    <w:p w:rsidR="009148FF" w:rsidRPr="009148FF" w:rsidRDefault="009148FF" w:rsidP="00CA41FD">
      <w:pPr>
        <w:widowControl/>
        <w:numPr>
          <w:ilvl w:val="0"/>
          <w:numId w:val="80"/>
        </w:numPr>
        <w:autoSpaceDE/>
        <w:autoSpaceDN/>
        <w:spacing w:after="39" w:line="267" w:lineRule="auto"/>
        <w:ind w:right="7" w:hanging="568"/>
        <w:jc w:val="both"/>
        <w:rPr>
          <w:rFonts w:eastAsia="Calibri"/>
          <w:color w:val="000000"/>
          <w:sz w:val="24"/>
          <w:szCs w:val="24"/>
          <w:lang w:val="en-US"/>
        </w:rPr>
      </w:pPr>
      <w:r w:rsidRPr="009148FF">
        <w:rPr>
          <w:rFonts w:eastAsia="Calibri"/>
          <w:color w:val="000000"/>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sidRPr="009148FF">
        <w:rPr>
          <w:color w:val="000000"/>
          <w:sz w:val="24"/>
          <w:szCs w:val="24"/>
        </w:rPr>
        <w:t xml:space="preserve"> </w:t>
      </w:r>
      <w:r w:rsidRPr="009148FF">
        <w:rPr>
          <w:color w:val="000000"/>
          <w:sz w:val="24"/>
          <w:szCs w:val="24"/>
          <w:lang w:val="en-US"/>
        </w:rPr>
        <w:t>3)</w:t>
      </w:r>
      <w:r w:rsidRPr="009148FF">
        <w:rPr>
          <w:rFonts w:eastAsia="Arial"/>
          <w:color w:val="000000"/>
          <w:sz w:val="24"/>
          <w:szCs w:val="24"/>
          <w:lang w:val="en-US"/>
        </w:rPr>
        <w:t xml:space="preserve"> </w:t>
      </w:r>
      <w:r w:rsidRPr="009148FF">
        <w:rPr>
          <w:rFonts w:eastAsia="Calibri"/>
          <w:color w:val="000000"/>
          <w:sz w:val="24"/>
          <w:szCs w:val="24"/>
          <w:lang w:val="en-US"/>
        </w:rPr>
        <w:t>Грамматический строй речи:</w:t>
      </w:r>
      <w:r w:rsidRPr="009148FF">
        <w:rPr>
          <w:color w:val="000000"/>
          <w:sz w:val="24"/>
          <w:szCs w:val="24"/>
          <w:lang w:val="en-US"/>
        </w:rPr>
        <w:t xml:space="preserve"> </w:t>
      </w:r>
    </w:p>
    <w:p w:rsidR="009148FF" w:rsidRPr="009148FF" w:rsidRDefault="009148FF" w:rsidP="00CA41FD">
      <w:pPr>
        <w:widowControl/>
        <w:numPr>
          <w:ilvl w:val="0"/>
          <w:numId w:val="8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sidRPr="009148FF">
        <w:rPr>
          <w:color w:val="000000"/>
          <w:sz w:val="24"/>
          <w:szCs w:val="24"/>
        </w:rPr>
        <w:t xml:space="preserve"> </w:t>
      </w:r>
    </w:p>
    <w:p w:rsidR="009148FF" w:rsidRPr="009148FF" w:rsidRDefault="009148FF" w:rsidP="009148FF">
      <w:pPr>
        <w:widowControl/>
        <w:tabs>
          <w:tab w:val="center" w:pos="1273"/>
        </w:tabs>
        <w:autoSpaceDE/>
        <w:autoSpaceDN/>
        <w:spacing w:after="47"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Связная речь:</w:t>
      </w:r>
      <w:r w:rsidRPr="009148FF">
        <w:rPr>
          <w:color w:val="000000"/>
          <w:sz w:val="24"/>
          <w:szCs w:val="24"/>
          <w:lang w:val="en-US"/>
        </w:rPr>
        <w:t xml:space="preserve"> </w:t>
      </w:r>
    </w:p>
    <w:p w:rsidR="009148FF" w:rsidRPr="009148FF" w:rsidRDefault="009148FF" w:rsidP="00CA41FD">
      <w:pPr>
        <w:widowControl/>
        <w:numPr>
          <w:ilvl w:val="0"/>
          <w:numId w:val="81"/>
        </w:numPr>
        <w:autoSpaceDE/>
        <w:autoSpaceDN/>
        <w:spacing w:after="39" w:line="267" w:lineRule="auto"/>
        <w:ind w:right="7" w:hanging="573"/>
        <w:jc w:val="both"/>
        <w:rPr>
          <w:rFonts w:eastAsia="Calibri"/>
          <w:color w:val="000000"/>
          <w:sz w:val="24"/>
          <w:szCs w:val="24"/>
        </w:rPr>
      </w:pPr>
      <w:r w:rsidRPr="009148FF">
        <w:rPr>
          <w:rFonts w:eastAsia="Calibri"/>
          <w:color w:val="00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r w:rsidRPr="009148FF">
        <w:rPr>
          <w:color w:val="000000"/>
          <w:sz w:val="24"/>
          <w:szCs w:val="24"/>
        </w:rPr>
        <w:t xml:space="preserve"> </w:t>
      </w:r>
    </w:p>
    <w:p w:rsidR="009148FF" w:rsidRPr="009148FF" w:rsidRDefault="009148FF" w:rsidP="00CA41FD">
      <w:pPr>
        <w:widowControl/>
        <w:numPr>
          <w:ilvl w:val="0"/>
          <w:numId w:val="81"/>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r w:rsidRPr="009148FF">
        <w:rPr>
          <w:color w:val="000000"/>
          <w:sz w:val="24"/>
          <w:szCs w:val="24"/>
        </w:rPr>
        <w:t xml:space="preserve"> </w:t>
      </w:r>
    </w:p>
    <w:p w:rsidR="009148FF" w:rsidRPr="009148FF" w:rsidRDefault="009148FF" w:rsidP="00CA41FD">
      <w:pPr>
        <w:widowControl/>
        <w:numPr>
          <w:ilvl w:val="0"/>
          <w:numId w:val="81"/>
        </w:numPr>
        <w:autoSpaceDE/>
        <w:autoSpaceDN/>
        <w:spacing w:after="39" w:line="267" w:lineRule="auto"/>
        <w:ind w:right="7" w:hanging="573"/>
        <w:jc w:val="both"/>
        <w:rPr>
          <w:rFonts w:eastAsia="Calibri"/>
          <w:color w:val="000000"/>
          <w:sz w:val="24"/>
          <w:szCs w:val="24"/>
        </w:rPr>
      </w:pPr>
      <w:r w:rsidRPr="009148FF">
        <w:rPr>
          <w:rFonts w:eastAsia="Calibri"/>
          <w:color w:val="000000"/>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r w:rsidRPr="009148FF">
        <w:rPr>
          <w:color w:val="000000"/>
          <w:sz w:val="24"/>
          <w:szCs w:val="24"/>
        </w:rPr>
        <w:t xml:space="preserve"> </w:t>
      </w:r>
    </w:p>
    <w:p w:rsidR="009148FF" w:rsidRPr="009148FF" w:rsidRDefault="009148FF" w:rsidP="00CA41FD">
      <w:pPr>
        <w:widowControl/>
        <w:numPr>
          <w:ilvl w:val="0"/>
          <w:numId w:val="81"/>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rsidRPr="009148FF">
        <w:rPr>
          <w:color w:val="000000"/>
          <w:sz w:val="24"/>
          <w:szCs w:val="24"/>
        </w:rPr>
        <w:t xml:space="preserve">- </w:t>
      </w:r>
      <w:r w:rsidRPr="009148FF">
        <w:rPr>
          <w:rFonts w:eastAsia="Calibri"/>
          <w:color w:val="000000"/>
          <w:sz w:val="24"/>
          <w:szCs w:val="24"/>
        </w:rPr>
        <w:t>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r w:rsidRPr="009148FF">
        <w:rPr>
          <w:color w:val="000000"/>
          <w:sz w:val="24"/>
          <w:szCs w:val="24"/>
        </w:rPr>
        <w:t xml:space="preserve"> </w:t>
      </w:r>
    </w:p>
    <w:p w:rsidR="009148FF" w:rsidRPr="009148FF" w:rsidRDefault="009148FF" w:rsidP="009148FF">
      <w:pPr>
        <w:widowControl/>
        <w:tabs>
          <w:tab w:val="center" w:pos="2578"/>
        </w:tabs>
        <w:autoSpaceDE/>
        <w:autoSpaceDN/>
        <w:spacing w:after="46" w:line="267" w:lineRule="auto"/>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Подготовка детей к обучению грамоте:</w:t>
      </w:r>
      <w:r w:rsidRPr="009148FF">
        <w:rPr>
          <w:color w:val="000000"/>
          <w:sz w:val="24"/>
          <w:szCs w:val="24"/>
        </w:rPr>
        <w:t xml:space="preserve"> </w:t>
      </w:r>
    </w:p>
    <w:p w:rsidR="009148FF" w:rsidRPr="009148FF" w:rsidRDefault="009148FF" w:rsidP="00CA41FD">
      <w:pPr>
        <w:widowControl/>
        <w:numPr>
          <w:ilvl w:val="0"/>
          <w:numId w:val="256"/>
        </w:numPr>
        <w:autoSpaceDE/>
        <w:autoSpaceDN/>
        <w:spacing w:after="5" w:line="267" w:lineRule="auto"/>
        <w:ind w:left="567" w:right="7" w:hanging="725"/>
        <w:jc w:val="both"/>
        <w:rPr>
          <w:rFonts w:eastAsia="Calibri"/>
          <w:color w:val="000000"/>
          <w:sz w:val="24"/>
          <w:szCs w:val="24"/>
        </w:rPr>
      </w:pPr>
      <w:r w:rsidRPr="009148FF">
        <w:rPr>
          <w:rFonts w:eastAsia="Segoe UI Symbol"/>
          <w:color w:val="000000"/>
          <w:sz w:val="24"/>
          <w:szCs w:val="24"/>
        </w:rPr>
        <w:t xml:space="preserve">         </w:t>
      </w:r>
      <w:r w:rsidRPr="009148FF">
        <w:rPr>
          <w:rFonts w:eastAsia="Calibri"/>
          <w:color w:val="000000"/>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w:t>
      </w:r>
      <w:r w:rsidRPr="009148FF">
        <w:rPr>
          <w:color w:val="000000"/>
          <w:sz w:val="24"/>
          <w:szCs w:val="24"/>
        </w:rPr>
        <w:t>-</w:t>
      </w:r>
      <w:r w:rsidRPr="009148FF">
        <w:rPr>
          <w:rFonts w:eastAsia="Calibri"/>
          <w:color w:val="000000"/>
          <w:sz w:val="24"/>
          <w:szCs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r w:rsidRPr="009148FF">
        <w:rPr>
          <w:color w:val="000000"/>
          <w:sz w:val="24"/>
          <w:szCs w:val="24"/>
        </w:rPr>
        <w:t xml:space="preserve"> </w:t>
      </w:r>
    </w:p>
    <w:p w:rsidR="009148FF" w:rsidRPr="009148FF" w:rsidRDefault="009148FF" w:rsidP="009148FF">
      <w:pPr>
        <w:widowControl/>
        <w:autoSpaceDE/>
        <w:autoSpaceDN/>
        <w:spacing w:after="3" w:line="265" w:lineRule="auto"/>
        <w:ind w:left="23" w:hanging="10"/>
        <w:jc w:val="both"/>
        <w:rPr>
          <w:rFonts w:eastAsia="Calibri"/>
          <w:color w:val="000000"/>
          <w:sz w:val="24"/>
          <w:szCs w:val="24"/>
        </w:rPr>
      </w:pPr>
      <w:r w:rsidRPr="009148FF">
        <w:rPr>
          <w:rFonts w:eastAsia="Calibri"/>
          <w:b/>
          <w:color w:val="000000"/>
          <w:sz w:val="24"/>
          <w:szCs w:val="24"/>
        </w:rPr>
        <w:t>2.1.3.7. От 6 лет до 7 лет.</w:t>
      </w:r>
      <w:r w:rsidRPr="009148FF">
        <w:rPr>
          <w:b/>
          <w:color w:val="000000"/>
          <w:sz w:val="24"/>
          <w:szCs w:val="24"/>
        </w:rPr>
        <w:t xml:space="preserve"> </w:t>
      </w:r>
    </w:p>
    <w:p w:rsidR="009148FF" w:rsidRPr="009148FF" w:rsidRDefault="009148FF" w:rsidP="009148FF">
      <w:pPr>
        <w:widowControl/>
        <w:autoSpaceDE/>
        <w:autoSpaceDN/>
        <w:spacing w:after="5" w:line="267" w:lineRule="auto"/>
        <w:ind w:left="5" w:right="7" w:firstLine="568"/>
        <w:jc w:val="both"/>
        <w:rPr>
          <w:rFonts w:eastAsia="Calibri"/>
          <w:color w:val="000000"/>
          <w:sz w:val="24"/>
          <w:szCs w:val="24"/>
        </w:rPr>
      </w:pPr>
      <w:r w:rsidRPr="009148FF">
        <w:rPr>
          <w:rFonts w:eastAsia="Calibri"/>
          <w:color w:val="000000"/>
          <w:sz w:val="24"/>
          <w:szCs w:val="24"/>
        </w:rPr>
        <w:t xml:space="preserve">В области речевого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1797"/>
        </w:tabs>
        <w:autoSpaceDE/>
        <w:autoSpaceDN/>
        <w:spacing w:after="42" w:line="267"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Формирование словаря:</w:t>
      </w:r>
      <w:r w:rsidRPr="009148FF">
        <w:rPr>
          <w:color w:val="000000"/>
          <w:sz w:val="24"/>
          <w:szCs w:val="24"/>
          <w:lang w:val="en-US"/>
        </w:rPr>
        <w:t xml:space="preserve"> </w:t>
      </w:r>
    </w:p>
    <w:p w:rsidR="009148FF" w:rsidRPr="009148FF" w:rsidRDefault="009148FF" w:rsidP="00CA41FD">
      <w:pPr>
        <w:widowControl/>
        <w:numPr>
          <w:ilvl w:val="0"/>
          <w:numId w:val="82"/>
        </w:numPr>
        <w:autoSpaceDE/>
        <w:autoSpaceDN/>
        <w:spacing w:after="35" w:line="267" w:lineRule="auto"/>
        <w:ind w:right="7" w:hanging="573"/>
        <w:jc w:val="both"/>
        <w:rPr>
          <w:rFonts w:eastAsia="Calibri"/>
          <w:color w:val="000000"/>
          <w:sz w:val="24"/>
          <w:szCs w:val="24"/>
          <w:lang w:val="en-US"/>
        </w:rPr>
      </w:pPr>
      <w:r w:rsidRPr="009148FF">
        <w:rPr>
          <w:rFonts w:eastAsia="Calibri"/>
          <w:color w:val="000000"/>
          <w:sz w:val="24"/>
          <w:szCs w:val="24"/>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w:t>
      </w:r>
      <w:r w:rsidRPr="009148FF">
        <w:rPr>
          <w:rFonts w:eastAsia="Calibri"/>
          <w:color w:val="000000"/>
          <w:sz w:val="24"/>
          <w:szCs w:val="24"/>
          <w:lang w:val="en-US"/>
        </w:rPr>
        <w:t>Вводить в словарь детей антонимы, многозначные слова;</w:t>
      </w:r>
      <w:r w:rsidRPr="009148FF">
        <w:rPr>
          <w:color w:val="000000"/>
          <w:sz w:val="24"/>
          <w:szCs w:val="24"/>
          <w:lang w:val="en-US"/>
        </w:rPr>
        <w:t xml:space="preserve"> </w:t>
      </w:r>
    </w:p>
    <w:p w:rsidR="009148FF" w:rsidRPr="009148FF" w:rsidRDefault="009148FF" w:rsidP="00CA41FD">
      <w:pPr>
        <w:widowControl/>
        <w:numPr>
          <w:ilvl w:val="0"/>
          <w:numId w:val="82"/>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активизация словаря: совершенствовать умение использовать разные части речи точно по смыслу.</w:t>
      </w:r>
      <w:r w:rsidRPr="009148FF">
        <w:rPr>
          <w:color w:val="000000"/>
          <w:sz w:val="24"/>
          <w:szCs w:val="24"/>
        </w:rPr>
        <w:t xml:space="preserve"> </w:t>
      </w:r>
    </w:p>
    <w:p w:rsidR="009148FF" w:rsidRPr="009148FF" w:rsidRDefault="009148FF" w:rsidP="009148FF">
      <w:pPr>
        <w:widowControl/>
        <w:tabs>
          <w:tab w:val="center" w:pos="1818"/>
        </w:tabs>
        <w:autoSpaceDE/>
        <w:autoSpaceDN/>
        <w:spacing w:after="42"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Звуковая культура речи:</w:t>
      </w:r>
      <w:r w:rsidRPr="009148FF">
        <w:rPr>
          <w:color w:val="000000"/>
          <w:sz w:val="24"/>
          <w:szCs w:val="24"/>
          <w:lang w:val="en-US"/>
        </w:rPr>
        <w:t xml:space="preserve"> </w:t>
      </w:r>
    </w:p>
    <w:p w:rsidR="009148FF" w:rsidRPr="009148FF" w:rsidRDefault="009148FF" w:rsidP="00CA41FD">
      <w:pPr>
        <w:widowControl/>
        <w:numPr>
          <w:ilvl w:val="0"/>
          <w:numId w:val="83"/>
        </w:numPr>
        <w:autoSpaceDE/>
        <w:autoSpaceDN/>
        <w:spacing w:after="34" w:line="267" w:lineRule="auto"/>
        <w:ind w:right="7" w:hanging="573"/>
        <w:jc w:val="both"/>
        <w:rPr>
          <w:rFonts w:eastAsia="Calibri"/>
          <w:color w:val="000000"/>
          <w:sz w:val="24"/>
          <w:szCs w:val="24"/>
          <w:lang w:val="en-US"/>
        </w:rPr>
      </w:pPr>
      <w:r w:rsidRPr="009148FF">
        <w:rPr>
          <w:rFonts w:eastAsia="Calibri"/>
          <w:color w:val="000000"/>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r w:rsidRPr="009148FF">
        <w:rPr>
          <w:color w:val="000000"/>
          <w:sz w:val="24"/>
          <w:szCs w:val="24"/>
        </w:rPr>
        <w:t xml:space="preserve"> </w:t>
      </w:r>
      <w:r w:rsidRPr="009148FF">
        <w:rPr>
          <w:color w:val="000000"/>
          <w:sz w:val="24"/>
          <w:szCs w:val="24"/>
          <w:lang w:val="en-US"/>
        </w:rPr>
        <w:t>3)</w:t>
      </w:r>
      <w:r w:rsidRPr="009148FF">
        <w:rPr>
          <w:rFonts w:eastAsia="Arial"/>
          <w:color w:val="000000"/>
          <w:sz w:val="24"/>
          <w:szCs w:val="24"/>
          <w:lang w:val="en-US"/>
        </w:rPr>
        <w:t xml:space="preserve"> </w:t>
      </w:r>
      <w:r w:rsidRPr="009148FF">
        <w:rPr>
          <w:rFonts w:eastAsia="Calibri"/>
          <w:color w:val="000000"/>
          <w:sz w:val="24"/>
          <w:szCs w:val="24"/>
          <w:lang w:val="en-US"/>
        </w:rPr>
        <w:t>Грамматический строй речи:</w:t>
      </w:r>
      <w:r w:rsidRPr="009148FF">
        <w:rPr>
          <w:color w:val="000000"/>
          <w:sz w:val="24"/>
          <w:szCs w:val="24"/>
          <w:lang w:val="en-US"/>
        </w:rPr>
        <w:t xml:space="preserve"> </w:t>
      </w:r>
    </w:p>
    <w:p w:rsidR="009148FF" w:rsidRPr="009148FF" w:rsidRDefault="009148FF" w:rsidP="00CA41FD">
      <w:pPr>
        <w:widowControl/>
        <w:numPr>
          <w:ilvl w:val="0"/>
          <w:numId w:val="83"/>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r w:rsidRPr="009148FF">
        <w:rPr>
          <w:color w:val="000000"/>
          <w:sz w:val="24"/>
          <w:szCs w:val="24"/>
        </w:rPr>
        <w:t xml:space="preserve"> </w:t>
      </w:r>
    </w:p>
    <w:p w:rsidR="009148FF" w:rsidRPr="009148FF" w:rsidRDefault="009148FF" w:rsidP="009148FF">
      <w:pPr>
        <w:widowControl/>
        <w:tabs>
          <w:tab w:val="center" w:pos="1273"/>
        </w:tabs>
        <w:autoSpaceDE/>
        <w:autoSpaceDN/>
        <w:spacing w:after="43" w:line="267"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Связная речь:</w:t>
      </w:r>
      <w:r w:rsidRPr="009148FF">
        <w:rPr>
          <w:color w:val="000000"/>
          <w:sz w:val="24"/>
          <w:szCs w:val="24"/>
        </w:rPr>
        <w:t xml:space="preserve"> </w:t>
      </w:r>
    </w:p>
    <w:p w:rsidR="009148FF" w:rsidRPr="009148FF" w:rsidRDefault="009148FF" w:rsidP="00CA41FD">
      <w:pPr>
        <w:widowControl/>
        <w:numPr>
          <w:ilvl w:val="0"/>
          <w:numId w:val="257"/>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w:t>
      </w:r>
      <w:r w:rsidRPr="009148FF">
        <w:rPr>
          <w:color w:val="000000"/>
          <w:sz w:val="24"/>
          <w:szCs w:val="24"/>
        </w:rPr>
        <w:t>-</w:t>
      </w:r>
      <w:r w:rsidRPr="009148FF">
        <w:rPr>
          <w:rFonts w:eastAsia="Calibri"/>
          <w:color w:val="000000"/>
          <w:sz w:val="24"/>
          <w:szCs w:val="24"/>
        </w:rPr>
        <w:t>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r w:rsidRPr="009148FF">
        <w:rPr>
          <w:color w:val="000000"/>
          <w:sz w:val="24"/>
          <w:szCs w:val="24"/>
        </w:rPr>
        <w:t xml:space="preserve"> </w:t>
      </w:r>
    </w:p>
    <w:p w:rsidR="009148FF" w:rsidRPr="009148FF" w:rsidRDefault="009148FF" w:rsidP="009148FF">
      <w:pPr>
        <w:widowControl/>
        <w:tabs>
          <w:tab w:val="center" w:pos="2578"/>
        </w:tabs>
        <w:autoSpaceDE/>
        <w:autoSpaceDN/>
        <w:spacing w:after="5" w:line="267" w:lineRule="auto"/>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Подготовка детей к обучению грамоте:</w:t>
      </w:r>
      <w:r w:rsidRPr="009148FF">
        <w:rPr>
          <w:color w:val="000000"/>
          <w:sz w:val="24"/>
          <w:szCs w:val="24"/>
        </w:rPr>
        <w:t xml:space="preserve"> </w:t>
      </w:r>
    </w:p>
    <w:p w:rsidR="009148FF" w:rsidRPr="009148FF" w:rsidRDefault="009148FF" w:rsidP="00CA41FD">
      <w:pPr>
        <w:widowControl/>
        <w:numPr>
          <w:ilvl w:val="0"/>
          <w:numId w:val="257"/>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упражнять в составлении предложений из 2</w:t>
      </w:r>
      <w:r w:rsidRPr="009148FF">
        <w:rPr>
          <w:color w:val="000000"/>
          <w:sz w:val="24"/>
          <w:szCs w:val="24"/>
        </w:rPr>
        <w:t>-</w:t>
      </w:r>
      <w:r w:rsidRPr="009148FF">
        <w:rPr>
          <w:rFonts w:eastAsia="Calibri"/>
          <w:color w:val="000000"/>
          <w:sz w:val="24"/>
          <w:szCs w:val="24"/>
        </w:rPr>
        <w:t>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w:t>
      </w:r>
      <w:r w:rsidRPr="009148FF">
        <w:rPr>
          <w:color w:val="000000"/>
          <w:sz w:val="24"/>
          <w:szCs w:val="24"/>
        </w:rPr>
        <w:t>-</w:t>
      </w:r>
      <w:r w:rsidRPr="009148FF">
        <w:rPr>
          <w:rFonts w:eastAsia="Calibri"/>
          <w:color w:val="000000"/>
          <w:sz w:val="24"/>
          <w:szCs w:val="24"/>
        </w:rPr>
        <w:t>3 слов.</w:t>
      </w:r>
      <w:r w:rsidRPr="009148FF">
        <w:rPr>
          <w:color w:val="000000"/>
          <w:sz w:val="24"/>
          <w:szCs w:val="24"/>
        </w:rPr>
        <w:t xml:space="preserve"> </w:t>
      </w:r>
    </w:p>
    <w:p w:rsidR="009148FF" w:rsidRPr="009148FF" w:rsidRDefault="009148FF" w:rsidP="009148FF">
      <w:pPr>
        <w:widowControl/>
        <w:tabs>
          <w:tab w:val="center" w:pos="2586"/>
        </w:tabs>
        <w:autoSpaceDE/>
        <w:autoSpaceDN/>
        <w:spacing w:after="46" w:line="267" w:lineRule="auto"/>
        <w:rPr>
          <w:rFonts w:eastAsia="Calibri"/>
          <w:color w:val="000000"/>
          <w:sz w:val="24"/>
          <w:szCs w:val="24"/>
          <w:lang w:val="en-US"/>
        </w:rPr>
      </w:pPr>
      <w:r w:rsidRPr="009148FF">
        <w:rPr>
          <w:color w:val="000000"/>
          <w:sz w:val="24"/>
          <w:szCs w:val="24"/>
          <w:lang w:val="en-US"/>
        </w:rPr>
        <w:t>6)</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Интерес к художественной литературе:</w:t>
      </w:r>
      <w:r w:rsidRPr="009148FF">
        <w:rPr>
          <w:color w:val="000000"/>
          <w:sz w:val="24"/>
          <w:szCs w:val="24"/>
          <w:lang w:val="en-US"/>
        </w:rPr>
        <w:t xml:space="preserve"> </w:t>
      </w:r>
    </w:p>
    <w:p w:rsidR="009148FF" w:rsidRPr="009148FF" w:rsidRDefault="009148FF" w:rsidP="00CA41FD">
      <w:pPr>
        <w:widowControl/>
        <w:numPr>
          <w:ilvl w:val="0"/>
          <w:numId w:val="84"/>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r w:rsidRPr="009148FF">
        <w:rPr>
          <w:color w:val="000000"/>
          <w:sz w:val="24"/>
          <w:szCs w:val="24"/>
        </w:rPr>
        <w:t xml:space="preserve"> </w:t>
      </w:r>
    </w:p>
    <w:p w:rsidR="009148FF" w:rsidRPr="009148FF" w:rsidRDefault="009148FF" w:rsidP="00CA41FD">
      <w:pPr>
        <w:widowControl/>
        <w:numPr>
          <w:ilvl w:val="0"/>
          <w:numId w:val="84"/>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w:t>
      </w:r>
      <w:r w:rsidRPr="009148FF">
        <w:rPr>
          <w:color w:val="000000"/>
          <w:sz w:val="24"/>
          <w:szCs w:val="24"/>
        </w:rPr>
        <w:t xml:space="preserve"> </w:t>
      </w:r>
      <w:r w:rsidRPr="009148FF">
        <w:rPr>
          <w:rFonts w:eastAsia="Calibri"/>
          <w:color w:val="000000"/>
          <w:sz w:val="24"/>
          <w:szCs w:val="24"/>
        </w:rPr>
        <w:t>произведениями;</w:t>
      </w:r>
      <w:r w:rsidRPr="009148FF">
        <w:rPr>
          <w:color w:val="000000"/>
          <w:sz w:val="24"/>
          <w:szCs w:val="24"/>
        </w:rPr>
        <w:t xml:space="preserve"> </w:t>
      </w:r>
    </w:p>
    <w:p w:rsidR="009148FF" w:rsidRPr="009148FF" w:rsidRDefault="009148FF" w:rsidP="00CA41FD">
      <w:pPr>
        <w:widowControl/>
        <w:numPr>
          <w:ilvl w:val="0"/>
          <w:numId w:val="84"/>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формировать положительное эмоциональное отношение к «чтению с продолжением» (сказка</w:t>
      </w:r>
      <w:r w:rsidRPr="009148FF">
        <w:rPr>
          <w:color w:val="000000"/>
          <w:sz w:val="24"/>
          <w:szCs w:val="24"/>
        </w:rPr>
        <w:t>-</w:t>
      </w:r>
      <w:r w:rsidRPr="009148FF">
        <w:rPr>
          <w:rFonts w:eastAsia="Calibri"/>
          <w:color w:val="000000"/>
          <w:sz w:val="24"/>
          <w:szCs w:val="24"/>
        </w:rPr>
        <w:t>повесть, цикл рассказов со сквозным персонажем);</w:t>
      </w:r>
      <w:r w:rsidRPr="009148FF">
        <w:rPr>
          <w:color w:val="000000"/>
          <w:sz w:val="24"/>
          <w:szCs w:val="24"/>
        </w:rPr>
        <w:t xml:space="preserve"> </w:t>
      </w:r>
    </w:p>
    <w:p w:rsidR="009148FF" w:rsidRPr="009148FF" w:rsidRDefault="009148FF" w:rsidP="00CA41FD">
      <w:pPr>
        <w:widowControl/>
        <w:numPr>
          <w:ilvl w:val="0"/>
          <w:numId w:val="84"/>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r w:rsidRPr="009148FF">
        <w:rPr>
          <w:color w:val="000000"/>
          <w:sz w:val="24"/>
          <w:szCs w:val="24"/>
        </w:rPr>
        <w:t xml:space="preserve"> </w:t>
      </w:r>
    </w:p>
    <w:p w:rsidR="009148FF" w:rsidRPr="009148FF" w:rsidRDefault="009148FF" w:rsidP="00CA41FD">
      <w:pPr>
        <w:widowControl/>
        <w:numPr>
          <w:ilvl w:val="0"/>
          <w:numId w:val="84"/>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r w:rsidRPr="009148FF">
        <w:rPr>
          <w:color w:val="000000"/>
          <w:sz w:val="24"/>
          <w:szCs w:val="24"/>
        </w:rPr>
        <w:t xml:space="preserve"> </w:t>
      </w:r>
    </w:p>
    <w:p w:rsidR="009148FF" w:rsidRPr="009148FF" w:rsidRDefault="009148FF" w:rsidP="00CA41FD">
      <w:pPr>
        <w:widowControl/>
        <w:numPr>
          <w:ilvl w:val="0"/>
          <w:numId w:val="84"/>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поддерживать избирательные интересы детей к произведениям определенного жанра и тематики;</w:t>
      </w:r>
      <w:r w:rsidRPr="009148FF">
        <w:rPr>
          <w:color w:val="000000"/>
          <w:sz w:val="24"/>
          <w:szCs w:val="24"/>
        </w:rPr>
        <w:t xml:space="preserve"> </w:t>
      </w:r>
    </w:p>
    <w:p w:rsidR="0046709A" w:rsidRDefault="009148FF" w:rsidP="0046709A">
      <w:pPr>
        <w:widowControl/>
        <w:autoSpaceDE/>
        <w:autoSpaceDN/>
        <w:spacing w:after="5" w:line="267" w:lineRule="auto"/>
        <w:ind w:left="568" w:right="7"/>
        <w:jc w:val="both"/>
        <w:rPr>
          <w:color w:val="000000"/>
          <w:sz w:val="24"/>
          <w:szCs w:val="24"/>
        </w:rPr>
      </w:pPr>
      <w:r w:rsidRPr="009148FF">
        <w:rPr>
          <w:rFonts w:eastAsia="Calibri"/>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r w:rsidRPr="009148FF">
        <w:rPr>
          <w:color w:val="000000"/>
          <w:sz w:val="24"/>
          <w:szCs w:val="24"/>
        </w:rPr>
        <w:t xml:space="preserve"> </w:t>
      </w:r>
    </w:p>
    <w:p w:rsidR="0046709A" w:rsidRPr="009148FF" w:rsidRDefault="0046709A" w:rsidP="0046709A">
      <w:pPr>
        <w:widowControl/>
        <w:autoSpaceDE/>
        <w:autoSpaceDN/>
        <w:spacing w:after="5" w:line="267" w:lineRule="auto"/>
        <w:ind w:left="568"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46709A" w:rsidRPr="009148FF" w:rsidRDefault="0046709A" w:rsidP="0046709A">
      <w:pPr>
        <w:widowControl/>
        <w:tabs>
          <w:tab w:val="center" w:pos="1797"/>
        </w:tabs>
        <w:autoSpaceDE/>
        <w:autoSpaceDN/>
        <w:spacing w:after="46"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Формирование словаря:</w:t>
      </w:r>
      <w:r w:rsidRPr="009148FF">
        <w:rPr>
          <w:color w:val="000000"/>
          <w:sz w:val="24"/>
          <w:szCs w:val="24"/>
        </w:rPr>
        <w:t xml:space="preserve"> </w:t>
      </w:r>
    </w:p>
    <w:p w:rsidR="0046709A" w:rsidRPr="009148FF" w:rsidRDefault="0046709A" w:rsidP="00CA41FD">
      <w:pPr>
        <w:widowControl/>
        <w:numPr>
          <w:ilvl w:val="0"/>
          <w:numId w:val="85"/>
        </w:numPr>
        <w:autoSpaceDE/>
        <w:autoSpaceDN/>
        <w:spacing w:after="39" w:line="267" w:lineRule="auto"/>
        <w:ind w:right="7" w:hanging="573"/>
        <w:jc w:val="both"/>
        <w:rPr>
          <w:rFonts w:eastAsia="Calibri"/>
          <w:color w:val="000000"/>
          <w:sz w:val="24"/>
          <w:szCs w:val="24"/>
          <w:lang w:val="en-US"/>
        </w:rPr>
      </w:pPr>
      <w:r w:rsidRPr="009148FF">
        <w:rPr>
          <w:rFonts w:eastAsia="Calibri"/>
          <w:color w:val="000000"/>
          <w:sz w:val="24"/>
          <w:szCs w:val="24"/>
        </w:rPr>
        <w:t xml:space="preserve">педагог формирует у детей умения подбирать точные слова для выражения мысли; выполнять операцию классификации </w:t>
      </w:r>
      <w:r w:rsidRPr="009148FF">
        <w:rPr>
          <w:color w:val="000000"/>
          <w:sz w:val="24"/>
          <w:szCs w:val="24"/>
        </w:rPr>
        <w:t xml:space="preserve">- </w:t>
      </w:r>
      <w:r w:rsidRPr="009148FF">
        <w:rPr>
          <w:rFonts w:eastAsia="Calibri"/>
          <w:color w:val="000000"/>
          <w:sz w:val="24"/>
          <w:szCs w:val="24"/>
        </w:rPr>
        <w:t>деления освоенных понятий</w:t>
      </w:r>
      <w:r w:rsidRPr="009148FF">
        <w:rPr>
          <w:color w:val="000000"/>
          <w:sz w:val="24"/>
          <w:szCs w:val="24"/>
        </w:rPr>
        <w:t xml:space="preserve"> </w:t>
      </w:r>
      <w:r w:rsidRPr="009148FF">
        <w:rPr>
          <w:rFonts w:eastAsia="Calibri"/>
          <w:color w:val="000000"/>
          <w:sz w:val="24"/>
          <w:szCs w:val="24"/>
        </w:rPr>
        <w:t>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r w:rsidRPr="009148FF">
        <w:rPr>
          <w:color w:val="000000"/>
          <w:sz w:val="24"/>
          <w:szCs w:val="24"/>
        </w:rPr>
        <w:t xml:space="preserve"> </w:t>
      </w:r>
      <w:r w:rsidRPr="009148FF">
        <w:rPr>
          <w:color w:val="000000"/>
          <w:sz w:val="24"/>
          <w:szCs w:val="24"/>
          <w:lang w:val="en-US"/>
        </w:rPr>
        <w:t>2)</w:t>
      </w:r>
      <w:r w:rsidRPr="009148FF">
        <w:rPr>
          <w:rFonts w:eastAsia="Arial"/>
          <w:color w:val="000000"/>
          <w:sz w:val="24"/>
          <w:szCs w:val="24"/>
          <w:lang w:val="en-US"/>
        </w:rPr>
        <w:t xml:space="preserve"> </w:t>
      </w:r>
      <w:r w:rsidRPr="009148FF">
        <w:rPr>
          <w:rFonts w:eastAsia="Calibri"/>
          <w:color w:val="000000"/>
          <w:sz w:val="24"/>
          <w:szCs w:val="24"/>
          <w:lang w:val="en-US"/>
        </w:rPr>
        <w:t>Звуковая культура речи:</w:t>
      </w:r>
      <w:r w:rsidRPr="009148FF">
        <w:rPr>
          <w:color w:val="000000"/>
          <w:sz w:val="24"/>
          <w:szCs w:val="24"/>
          <w:lang w:val="en-US"/>
        </w:rPr>
        <w:t xml:space="preserve"> </w:t>
      </w:r>
    </w:p>
    <w:p w:rsidR="0046709A" w:rsidRPr="009148FF" w:rsidRDefault="0046709A" w:rsidP="00CA41FD">
      <w:pPr>
        <w:widowControl/>
        <w:numPr>
          <w:ilvl w:val="0"/>
          <w:numId w:val="85"/>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 xml:space="preserve">педагог способствует автоматизации и дифференциации сложных </w:t>
      </w:r>
      <w:r w:rsidRPr="009148FF">
        <w:rPr>
          <w:rFonts w:eastAsia="Calibri"/>
          <w:b/>
          <w:i/>
          <w:color w:val="000000"/>
          <w:sz w:val="24"/>
          <w:szCs w:val="24"/>
        </w:rPr>
        <w:t xml:space="preserve">для </w:t>
      </w:r>
      <w:r w:rsidRPr="009148FF">
        <w:rPr>
          <w:rFonts w:eastAsia="Calibri"/>
          <w:color w:val="000000"/>
          <w:sz w:val="24"/>
          <w:szCs w:val="24"/>
        </w:rPr>
        <w:t>произношения звуков в речи; проводит работу по исправлению имеющихся нарушений в звукопроизношении.</w:t>
      </w:r>
      <w:r w:rsidRPr="009148FF">
        <w:rPr>
          <w:color w:val="000000"/>
          <w:sz w:val="24"/>
          <w:szCs w:val="24"/>
        </w:rPr>
        <w:t xml:space="preserve"> </w:t>
      </w:r>
    </w:p>
    <w:p w:rsidR="0046709A" w:rsidRPr="009148FF" w:rsidRDefault="0046709A" w:rsidP="0046709A">
      <w:pPr>
        <w:widowControl/>
        <w:tabs>
          <w:tab w:val="center" w:pos="2049"/>
        </w:tabs>
        <w:autoSpaceDE/>
        <w:autoSpaceDN/>
        <w:spacing w:after="42" w:line="267"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Грамматический строй речи:</w:t>
      </w:r>
      <w:r w:rsidRPr="009148FF">
        <w:rPr>
          <w:color w:val="000000"/>
          <w:sz w:val="24"/>
          <w:szCs w:val="24"/>
        </w:rPr>
        <w:t xml:space="preserve"> </w:t>
      </w:r>
    </w:p>
    <w:p w:rsidR="0046709A" w:rsidRPr="009148FF" w:rsidRDefault="0046709A" w:rsidP="00CA41FD">
      <w:pPr>
        <w:widowControl/>
        <w:numPr>
          <w:ilvl w:val="0"/>
          <w:numId w:val="258"/>
        </w:numPr>
        <w:autoSpaceDE/>
        <w:autoSpaceDN/>
        <w:spacing w:after="5" w:line="267" w:lineRule="auto"/>
        <w:ind w:left="567" w:right="7" w:hanging="567"/>
        <w:jc w:val="both"/>
        <w:rPr>
          <w:rFonts w:eastAsia="Calibri"/>
          <w:color w:val="000000"/>
          <w:sz w:val="24"/>
          <w:szCs w:val="24"/>
        </w:rPr>
      </w:pPr>
      <w:r w:rsidRPr="009148FF">
        <w:rPr>
          <w:rFonts w:eastAsia="Arial"/>
          <w:color w:val="000000"/>
          <w:sz w:val="24"/>
          <w:szCs w:val="24"/>
        </w:rPr>
        <w:t xml:space="preserve"> </w:t>
      </w:r>
      <w:r w:rsidRPr="009148FF">
        <w:rPr>
          <w:rFonts w:eastAsia="Calibri"/>
          <w:color w:val="000000"/>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Pr="009148FF">
        <w:rPr>
          <w:color w:val="000000"/>
          <w:sz w:val="24"/>
          <w:szCs w:val="24"/>
        </w:rPr>
        <w:t xml:space="preserve"> </w:t>
      </w:r>
    </w:p>
    <w:p w:rsidR="0046709A" w:rsidRPr="009148FF" w:rsidRDefault="0046709A" w:rsidP="0046709A">
      <w:pPr>
        <w:widowControl/>
        <w:tabs>
          <w:tab w:val="center" w:pos="1273"/>
        </w:tabs>
        <w:autoSpaceDE/>
        <w:autoSpaceDN/>
        <w:spacing w:after="43"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Связная речь:</w:t>
      </w:r>
      <w:r w:rsidRPr="009148FF">
        <w:rPr>
          <w:color w:val="000000"/>
          <w:sz w:val="24"/>
          <w:szCs w:val="24"/>
          <w:lang w:val="en-US"/>
        </w:rPr>
        <w:t xml:space="preserve"> </w:t>
      </w:r>
    </w:p>
    <w:p w:rsidR="0046709A" w:rsidRPr="009148FF" w:rsidRDefault="0046709A" w:rsidP="00CA41FD">
      <w:pPr>
        <w:widowControl/>
        <w:numPr>
          <w:ilvl w:val="0"/>
          <w:numId w:val="86"/>
        </w:numPr>
        <w:autoSpaceDE/>
        <w:autoSpaceDN/>
        <w:spacing w:after="35" w:line="267" w:lineRule="auto"/>
        <w:ind w:right="7" w:hanging="573"/>
        <w:jc w:val="both"/>
        <w:rPr>
          <w:rFonts w:eastAsia="Calibri"/>
          <w:color w:val="000000"/>
          <w:sz w:val="24"/>
          <w:szCs w:val="24"/>
        </w:rPr>
      </w:pPr>
      <w:r w:rsidRPr="009148FF">
        <w:rPr>
          <w:rFonts w:eastAsia="Calibri"/>
          <w:color w:val="000000"/>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w:t>
      </w:r>
      <w:r w:rsidRPr="009148FF">
        <w:rPr>
          <w:color w:val="000000"/>
          <w:sz w:val="24"/>
          <w:szCs w:val="24"/>
        </w:rPr>
        <w:t xml:space="preserve"> </w:t>
      </w:r>
      <w:r w:rsidRPr="009148FF">
        <w:rPr>
          <w:rFonts w:eastAsia="Calibri"/>
          <w:color w:val="000000"/>
          <w:sz w:val="24"/>
          <w:szCs w:val="24"/>
        </w:rPr>
        <w:t>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w:t>
      </w:r>
      <w:r w:rsidRPr="009148FF">
        <w:rPr>
          <w:color w:val="000000"/>
          <w:sz w:val="24"/>
          <w:szCs w:val="24"/>
        </w:rPr>
        <w:t>-</w:t>
      </w:r>
      <w:r w:rsidRPr="009148FF">
        <w:rPr>
          <w:rFonts w:eastAsia="Calibri"/>
          <w:color w:val="000000"/>
          <w:sz w:val="24"/>
          <w:szCs w:val="24"/>
        </w:rPr>
        <w:t>речевых умений</w:t>
      </w:r>
      <w:r w:rsidRPr="009148FF">
        <w:rPr>
          <w:color w:val="000000"/>
          <w:sz w:val="24"/>
          <w:szCs w:val="24"/>
        </w:rPr>
        <w:t xml:space="preserve"> </w:t>
      </w:r>
      <w:r w:rsidRPr="009148FF">
        <w:rPr>
          <w:rFonts w:eastAsia="Calibri"/>
          <w:color w:val="000000"/>
          <w:sz w:val="24"/>
          <w:szCs w:val="24"/>
        </w:rPr>
        <w:t>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w:t>
      </w:r>
      <w:r w:rsidRPr="009148FF">
        <w:rPr>
          <w:color w:val="000000"/>
          <w:sz w:val="24"/>
          <w:szCs w:val="24"/>
        </w:rPr>
        <w:t xml:space="preserve"> </w:t>
      </w:r>
      <w:r w:rsidRPr="009148FF">
        <w:rPr>
          <w:rFonts w:eastAsia="Calibri"/>
          <w:color w:val="000000"/>
          <w:sz w:val="24"/>
          <w:szCs w:val="24"/>
        </w:rPr>
        <w:t>средств выразительности, использованию их при пересказе, в собственной речи, умению замечать их в рассказах сверстников;</w:t>
      </w:r>
      <w:r w:rsidRPr="009148FF">
        <w:rPr>
          <w:color w:val="000000"/>
          <w:sz w:val="24"/>
          <w:szCs w:val="24"/>
        </w:rPr>
        <w:t xml:space="preserve"> </w:t>
      </w:r>
    </w:p>
    <w:p w:rsidR="0046709A" w:rsidRPr="009148FF" w:rsidRDefault="0046709A" w:rsidP="00CA41FD">
      <w:pPr>
        <w:widowControl/>
        <w:numPr>
          <w:ilvl w:val="0"/>
          <w:numId w:val="86"/>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w:t>
      </w:r>
      <w:r w:rsidRPr="009148FF">
        <w:rPr>
          <w:color w:val="000000"/>
          <w:sz w:val="24"/>
          <w:szCs w:val="24"/>
        </w:rPr>
        <w:t>-</w:t>
      </w:r>
      <w:r w:rsidRPr="009148FF">
        <w:rPr>
          <w:rFonts w:eastAsia="Calibri"/>
          <w:color w:val="000000"/>
          <w:sz w:val="24"/>
          <w:szCs w:val="24"/>
        </w:rPr>
        <w:t>контаминации (сочетание описания и повествования; описания и рассуждения);</w:t>
      </w:r>
      <w:r w:rsidRPr="009148FF">
        <w:rPr>
          <w:color w:val="000000"/>
          <w:sz w:val="24"/>
          <w:szCs w:val="24"/>
        </w:rPr>
        <w:t xml:space="preserve"> </w:t>
      </w:r>
    </w:p>
    <w:p w:rsidR="0046709A" w:rsidRPr="009148FF" w:rsidRDefault="0046709A" w:rsidP="00CA41FD">
      <w:pPr>
        <w:widowControl/>
        <w:numPr>
          <w:ilvl w:val="0"/>
          <w:numId w:val="86"/>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w:t>
      </w:r>
      <w:r w:rsidRPr="009148FF">
        <w:rPr>
          <w:color w:val="000000"/>
          <w:sz w:val="24"/>
          <w:szCs w:val="24"/>
        </w:rPr>
        <w:t xml:space="preserve">- </w:t>
      </w:r>
      <w:r w:rsidRPr="009148FF">
        <w:rPr>
          <w:rFonts w:eastAsia="Calibri"/>
          <w:color w:val="000000"/>
          <w:sz w:val="24"/>
          <w:szCs w:val="24"/>
        </w:rPr>
        <w:t>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r w:rsidRPr="009148FF">
        <w:rPr>
          <w:color w:val="000000"/>
          <w:sz w:val="24"/>
          <w:szCs w:val="24"/>
        </w:rPr>
        <w:t xml:space="preserve"> </w:t>
      </w:r>
    </w:p>
    <w:p w:rsidR="0046709A" w:rsidRPr="009148FF" w:rsidRDefault="0046709A" w:rsidP="0046709A">
      <w:pPr>
        <w:widowControl/>
        <w:tabs>
          <w:tab w:val="center" w:pos="2578"/>
        </w:tabs>
        <w:autoSpaceDE/>
        <w:autoSpaceDN/>
        <w:spacing w:after="42" w:line="267" w:lineRule="auto"/>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Подготовка детей к обучению грамоте:</w:t>
      </w:r>
      <w:r w:rsidRPr="009148FF">
        <w:rPr>
          <w:color w:val="000000"/>
          <w:sz w:val="24"/>
          <w:szCs w:val="24"/>
        </w:rPr>
        <w:t xml:space="preserve"> </w:t>
      </w:r>
    </w:p>
    <w:p w:rsidR="0046709A" w:rsidRPr="009148FF" w:rsidRDefault="0046709A" w:rsidP="00CA41FD">
      <w:pPr>
        <w:widowControl/>
        <w:numPr>
          <w:ilvl w:val="0"/>
          <w:numId w:val="87"/>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w:t>
      </w:r>
      <w:r w:rsidRPr="009148FF">
        <w:rPr>
          <w:color w:val="000000"/>
          <w:sz w:val="24"/>
          <w:szCs w:val="24"/>
        </w:rPr>
        <w:t xml:space="preserve"> </w:t>
      </w:r>
      <w:r w:rsidRPr="009148FF">
        <w:rPr>
          <w:rFonts w:eastAsia="Calibri"/>
          <w:color w:val="000000"/>
          <w:sz w:val="24"/>
          <w:szCs w:val="24"/>
        </w:rPr>
        <w:t>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r w:rsidRPr="009148FF">
        <w:rPr>
          <w:color w:val="000000"/>
          <w:sz w:val="24"/>
          <w:szCs w:val="24"/>
        </w:rPr>
        <w:t xml:space="preserve"> </w:t>
      </w:r>
    </w:p>
    <w:p w:rsidR="009148FF" w:rsidRPr="009148FF" w:rsidRDefault="009148FF" w:rsidP="0046709A">
      <w:pPr>
        <w:widowControl/>
        <w:autoSpaceDE/>
        <w:autoSpaceDN/>
        <w:spacing w:after="5" w:line="267" w:lineRule="auto"/>
        <w:ind w:left="573" w:right="7"/>
        <w:jc w:val="both"/>
        <w:rPr>
          <w:rFonts w:eastAsia="Calibri"/>
          <w:color w:val="000000"/>
          <w:sz w:val="24"/>
          <w:szCs w:val="24"/>
        </w:rPr>
      </w:pPr>
    </w:p>
    <w:p w:rsidR="009148FF" w:rsidRPr="009148FF" w:rsidRDefault="009148FF" w:rsidP="009148FF">
      <w:pPr>
        <w:widowControl/>
        <w:autoSpaceDE/>
        <w:autoSpaceDN/>
        <w:spacing w:after="36" w:line="265" w:lineRule="auto"/>
        <w:ind w:left="23" w:hanging="10"/>
        <w:jc w:val="both"/>
        <w:rPr>
          <w:rFonts w:eastAsia="Calibri"/>
          <w:color w:val="000000"/>
          <w:sz w:val="24"/>
          <w:szCs w:val="24"/>
        </w:rPr>
      </w:pPr>
      <w:r w:rsidRPr="009148FF">
        <w:rPr>
          <w:rFonts w:eastAsia="Calibri"/>
          <w:b/>
          <w:color w:val="000000"/>
          <w:sz w:val="24"/>
          <w:szCs w:val="24"/>
        </w:rPr>
        <w:t>2.1.3.8. Решение совокупных задач воспитания в рамках образовательной области «Речевое развитие»</w:t>
      </w:r>
      <w:r w:rsidRPr="009148FF">
        <w:rPr>
          <w:color w:val="000000"/>
          <w:sz w:val="24"/>
          <w:szCs w:val="24"/>
        </w:rPr>
        <w:t xml:space="preserve"> </w:t>
      </w:r>
      <w:r w:rsidRPr="009148FF">
        <w:rPr>
          <w:rFonts w:eastAsia="Calibri"/>
          <w:color w:val="000000"/>
          <w:sz w:val="24"/>
          <w:szCs w:val="24"/>
        </w:rPr>
        <w:t>направлено на приобщение детей к ценностям «Культура» и «Красота», что предполагает:</w:t>
      </w:r>
      <w:r w:rsidRPr="009148FF">
        <w:rPr>
          <w:color w:val="000000"/>
          <w:sz w:val="24"/>
          <w:szCs w:val="24"/>
        </w:rPr>
        <w:t xml:space="preserve"> </w:t>
      </w:r>
    </w:p>
    <w:p w:rsidR="009148FF" w:rsidRPr="009148FF" w:rsidRDefault="009148FF" w:rsidP="00CA41FD">
      <w:pPr>
        <w:widowControl/>
        <w:numPr>
          <w:ilvl w:val="0"/>
          <w:numId w:val="87"/>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владение формами речевого этикета, отражающими принятые в обществе правила и нормы культурного поведения;</w:t>
      </w:r>
      <w:r w:rsidRPr="009148FF">
        <w:rPr>
          <w:color w:val="000000"/>
          <w:sz w:val="24"/>
          <w:szCs w:val="24"/>
        </w:rPr>
        <w:t xml:space="preserve"> </w:t>
      </w:r>
    </w:p>
    <w:p w:rsidR="009148FF" w:rsidRPr="009148FF" w:rsidRDefault="009148FF" w:rsidP="00CA41FD">
      <w:pPr>
        <w:widowControl/>
        <w:numPr>
          <w:ilvl w:val="0"/>
          <w:numId w:val="87"/>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sidRPr="009148FF">
        <w:rPr>
          <w:color w:val="000000"/>
          <w:sz w:val="24"/>
          <w:szCs w:val="24"/>
        </w:rPr>
        <w:t xml:space="preserve"> </w:t>
      </w:r>
    </w:p>
    <w:p w:rsidR="009148FF" w:rsidRPr="009148FF" w:rsidRDefault="009148FF" w:rsidP="009148FF">
      <w:pPr>
        <w:widowControl/>
        <w:autoSpaceDE/>
        <w:autoSpaceDN/>
        <w:spacing w:line="259" w:lineRule="auto"/>
        <w:ind w:firstLine="568"/>
        <w:rPr>
          <w:rFonts w:eastAsia="Calibri"/>
          <w:i/>
          <w:color w:val="000000"/>
          <w:sz w:val="24"/>
          <w:szCs w:val="24"/>
        </w:rPr>
      </w:pPr>
      <w:r w:rsidRPr="009148FF">
        <w:rPr>
          <w:rFonts w:eastAsia="Calibri"/>
          <w:i/>
          <w:color w:val="000000"/>
          <w:sz w:val="24"/>
          <w:szCs w:val="24"/>
        </w:rPr>
        <w:t xml:space="preserve">Создать условия для продвижения детей по данной группе целевых ориентиров, зафиксированной в ФОП ДО возможно при применении следующих технологий, методик, средств, представленных в технологических стандартах Инновационной сети образовательных организаций «Школа Росатома». </w:t>
      </w:r>
    </w:p>
    <w:tbl>
      <w:tblPr>
        <w:tblpPr w:leftFromText="180" w:rightFromText="180" w:vertAnchor="text" w:horzAnchor="margin" w:tblpYSpec="outside"/>
        <w:tblW w:w="10013" w:type="dxa"/>
        <w:tblCellMar>
          <w:top w:w="23" w:type="dxa"/>
          <w:left w:w="112" w:type="dxa"/>
          <w:right w:w="44" w:type="dxa"/>
        </w:tblCellMar>
        <w:tblLook w:val="04A0" w:firstRow="1" w:lastRow="0" w:firstColumn="1" w:lastColumn="0" w:noHBand="0" w:noVBand="1"/>
      </w:tblPr>
      <w:tblGrid>
        <w:gridCol w:w="5005"/>
        <w:gridCol w:w="5008"/>
      </w:tblGrid>
      <w:tr w:rsidR="009148FF" w:rsidRPr="009148FF" w:rsidTr="009148FF">
        <w:trPr>
          <w:trHeight w:val="321"/>
        </w:trPr>
        <w:tc>
          <w:tcPr>
            <w:tcW w:w="5005"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line="259" w:lineRule="auto"/>
              <w:ind w:right="63"/>
              <w:jc w:val="center"/>
              <w:rPr>
                <w:rFonts w:eastAsia="Calibri"/>
                <w:color w:val="000000"/>
                <w:sz w:val="24"/>
                <w:szCs w:val="24"/>
                <w:lang w:val="en-US"/>
              </w:rPr>
            </w:pPr>
            <w:r w:rsidRPr="009148FF">
              <w:rPr>
                <w:rFonts w:eastAsia="Calibri"/>
                <w:b/>
                <w:i/>
                <w:color w:val="000000"/>
                <w:sz w:val="24"/>
                <w:szCs w:val="24"/>
                <w:lang w:val="en-US"/>
              </w:rPr>
              <w:t xml:space="preserve">Обязательная часть программы </w:t>
            </w:r>
          </w:p>
        </w:tc>
        <w:tc>
          <w:tcPr>
            <w:tcW w:w="5008"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9148FF">
            <w:pPr>
              <w:widowControl/>
              <w:autoSpaceDE/>
              <w:autoSpaceDN/>
              <w:spacing w:line="259" w:lineRule="auto"/>
              <w:ind w:left="725" w:hanging="12"/>
              <w:rPr>
                <w:rFonts w:eastAsia="Calibri"/>
                <w:color w:val="000000"/>
                <w:sz w:val="24"/>
                <w:szCs w:val="24"/>
              </w:rPr>
            </w:pPr>
            <w:r w:rsidRPr="009148FF">
              <w:rPr>
                <w:rFonts w:eastAsia="Calibri"/>
                <w:b/>
                <w:i/>
                <w:color w:val="000000"/>
                <w:sz w:val="24"/>
                <w:szCs w:val="24"/>
              </w:rPr>
              <w:t xml:space="preserve">Часть, формируемая участниками образовательных отношений </w:t>
            </w:r>
          </w:p>
        </w:tc>
      </w:tr>
      <w:tr w:rsidR="009148FF" w:rsidRPr="009148FF" w:rsidTr="009148FF">
        <w:trPr>
          <w:trHeight w:val="3650"/>
        </w:trPr>
        <w:tc>
          <w:tcPr>
            <w:tcW w:w="5005"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CA41FD">
            <w:pPr>
              <w:widowControl/>
              <w:numPr>
                <w:ilvl w:val="0"/>
                <w:numId w:val="215"/>
              </w:numPr>
              <w:autoSpaceDE/>
              <w:autoSpaceDN/>
              <w:spacing w:after="53" w:line="260" w:lineRule="auto"/>
              <w:ind w:right="62" w:hanging="284"/>
              <w:jc w:val="both"/>
              <w:rPr>
                <w:rFonts w:eastAsia="Calibri"/>
                <w:color w:val="000000"/>
                <w:sz w:val="24"/>
                <w:szCs w:val="24"/>
                <w:lang w:val="en-US"/>
              </w:rPr>
            </w:pPr>
            <w:r w:rsidRPr="009148FF">
              <w:rPr>
                <w:rFonts w:eastAsia="Calibri"/>
                <w:color w:val="000000"/>
                <w:sz w:val="24"/>
                <w:szCs w:val="24"/>
              </w:rPr>
              <w:t>Содержание образовательной области «Познание», разделы «Сенсорное воспитание», «Развитие элементов логического мышления, «Ознакомление с</w:t>
            </w:r>
            <w:r w:rsidRPr="009148FF">
              <w:rPr>
                <w:color w:val="000000"/>
                <w:sz w:val="24"/>
                <w:szCs w:val="24"/>
              </w:rPr>
              <w:t xml:space="preserve"> </w:t>
            </w:r>
            <w:r w:rsidRPr="009148FF">
              <w:rPr>
                <w:rFonts w:eastAsia="Calibri"/>
                <w:color w:val="000000"/>
                <w:sz w:val="24"/>
                <w:szCs w:val="24"/>
              </w:rPr>
              <w:t>пространственными отношениями», «Конструирование», «Развитие элементарных математических представлений» программы Центра</w:t>
            </w:r>
            <w:r w:rsidRPr="009148FF">
              <w:rPr>
                <w:color w:val="000000"/>
                <w:sz w:val="24"/>
                <w:szCs w:val="24"/>
              </w:rPr>
              <w:t xml:space="preserve"> </w:t>
            </w:r>
            <w:r w:rsidRPr="009148FF">
              <w:rPr>
                <w:rFonts w:eastAsia="Calibri"/>
                <w:color w:val="000000"/>
                <w:sz w:val="24"/>
                <w:szCs w:val="24"/>
              </w:rPr>
              <w:t xml:space="preserve">им. </w:t>
            </w:r>
            <w:r w:rsidRPr="009148FF">
              <w:rPr>
                <w:rFonts w:eastAsia="Calibri"/>
                <w:color w:val="000000"/>
                <w:sz w:val="24"/>
                <w:szCs w:val="24"/>
                <w:lang w:val="en-US"/>
              </w:rPr>
              <w:t xml:space="preserve">Л.А. Венгера «Развитие». </w:t>
            </w:r>
            <w:r w:rsidRPr="009148FF">
              <w:rPr>
                <w:color w:val="000000"/>
                <w:sz w:val="24"/>
                <w:szCs w:val="24"/>
                <w:lang w:val="en-US"/>
              </w:rPr>
              <w:t xml:space="preserve"> </w:t>
            </w:r>
          </w:p>
          <w:p w:rsidR="009148FF" w:rsidRPr="009148FF" w:rsidRDefault="009148FF" w:rsidP="00CA41FD">
            <w:pPr>
              <w:widowControl/>
              <w:numPr>
                <w:ilvl w:val="0"/>
                <w:numId w:val="215"/>
              </w:numPr>
              <w:autoSpaceDE/>
              <w:autoSpaceDN/>
              <w:spacing w:after="52" w:line="261" w:lineRule="auto"/>
              <w:ind w:right="62" w:hanging="284"/>
              <w:jc w:val="both"/>
              <w:rPr>
                <w:rFonts w:eastAsia="Calibri"/>
                <w:color w:val="000000"/>
                <w:sz w:val="24"/>
                <w:szCs w:val="24"/>
              </w:rPr>
            </w:pPr>
            <w:r w:rsidRPr="009148FF">
              <w:rPr>
                <w:rFonts w:eastAsia="Calibri"/>
                <w:color w:val="000000"/>
                <w:sz w:val="24"/>
                <w:szCs w:val="24"/>
              </w:rPr>
              <w:t>Средовой подход –</w:t>
            </w:r>
            <w:r w:rsidRPr="009148FF">
              <w:rPr>
                <w:color w:val="000000"/>
                <w:sz w:val="24"/>
                <w:szCs w:val="24"/>
              </w:rPr>
              <w:t xml:space="preserve"> </w:t>
            </w:r>
            <w:r w:rsidRPr="009148FF">
              <w:rPr>
                <w:rFonts w:eastAsia="Calibri"/>
                <w:color w:val="000000"/>
                <w:sz w:val="24"/>
                <w:szCs w:val="24"/>
              </w:rPr>
              <w:t xml:space="preserve">центры экспериментирования, исследовательские проекты «огороде на коне», групповые лаборатории для проведения опытов и экспериментов» и т.д. </w:t>
            </w:r>
            <w:r w:rsidRPr="009148FF">
              <w:rPr>
                <w:color w:val="000000"/>
                <w:sz w:val="24"/>
                <w:szCs w:val="24"/>
              </w:rPr>
              <w:t xml:space="preserve"> </w:t>
            </w:r>
          </w:p>
          <w:p w:rsidR="009148FF" w:rsidRPr="009148FF" w:rsidRDefault="009148FF" w:rsidP="00CA41FD">
            <w:pPr>
              <w:widowControl/>
              <w:numPr>
                <w:ilvl w:val="0"/>
                <w:numId w:val="215"/>
              </w:numPr>
              <w:autoSpaceDE/>
              <w:autoSpaceDN/>
              <w:spacing w:after="53" w:line="261" w:lineRule="auto"/>
              <w:ind w:right="62" w:hanging="284"/>
              <w:jc w:val="both"/>
              <w:rPr>
                <w:rFonts w:eastAsia="Calibri"/>
                <w:color w:val="000000"/>
                <w:sz w:val="24"/>
                <w:szCs w:val="24"/>
              </w:rPr>
            </w:pPr>
            <w:r w:rsidRPr="009148FF">
              <w:rPr>
                <w:rFonts w:eastAsia="Calibri"/>
                <w:color w:val="000000"/>
                <w:sz w:val="24"/>
                <w:szCs w:val="24"/>
              </w:rPr>
              <w:t>Событийный подход в организации обучения (ребенок, исследует, открывает, выдвигает гипотезы, «добывает» информацию» и др.)</w:t>
            </w:r>
            <w:r w:rsidRPr="009148FF">
              <w:rPr>
                <w:color w:val="000000"/>
                <w:sz w:val="24"/>
                <w:szCs w:val="24"/>
              </w:rPr>
              <w:t xml:space="preserve">  </w:t>
            </w:r>
          </w:p>
          <w:p w:rsidR="009148FF" w:rsidRPr="009148FF" w:rsidRDefault="009148FF" w:rsidP="00CA41FD">
            <w:pPr>
              <w:widowControl/>
              <w:numPr>
                <w:ilvl w:val="0"/>
                <w:numId w:val="215"/>
              </w:numPr>
              <w:autoSpaceDE/>
              <w:autoSpaceDN/>
              <w:spacing w:after="5" w:line="259" w:lineRule="auto"/>
              <w:ind w:right="62" w:hanging="284"/>
              <w:jc w:val="both"/>
              <w:rPr>
                <w:rFonts w:eastAsia="Calibri"/>
                <w:color w:val="000000"/>
                <w:sz w:val="24"/>
                <w:szCs w:val="24"/>
                <w:lang w:val="en-US"/>
              </w:rPr>
            </w:pPr>
            <w:r w:rsidRPr="009148FF">
              <w:rPr>
                <w:rFonts w:eastAsia="Calibri"/>
                <w:color w:val="000000"/>
                <w:sz w:val="24"/>
                <w:szCs w:val="24"/>
              </w:rPr>
              <w:t xml:space="preserve">Содержание образовательной области «Познание», разделы «Развитие экологических представлений», «Формирование элементарных математических представлений» программы Центра им. </w:t>
            </w:r>
            <w:r w:rsidRPr="009148FF">
              <w:rPr>
                <w:rFonts w:eastAsia="Calibri"/>
                <w:color w:val="000000"/>
                <w:sz w:val="24"/>
                <w:szCs w:val="24"/>
                <w:lang w:val="en-US"/>
              </w:rPr>
              <w:t>Л.А. Венгера</w:t>
            </w:r>
            <w:r w:rsidRPr="009148FF">
              <w:rPr>
                <w:color w:val="000000"/>
                <w:sz w:val="24"/>
                <w:szCs w:val="24"/>
                <w:lang w:val="en-US"/>
              </w:rPr>
              <w:t xml:space="preserve"> </w:t>
            </w:r>
            <w:r w:rsidRPr="009148FF">
              <w:rPr>
                <w:rFonts w:eastAsia="Calibri"/>
                <w:color w:val="000000"/>
                <w:sz w:val="24"/>
                <w:szCs w:val="24"/>
                <w:lang w:val="en-US"/>
              </w:rPr>
              <w:t>«Развитие»</w:t>
            </w:r>
            <w:r w:rsidRPr="009148FF">
              <w:rPr>
                <w:color w:val="000000"/>
                <w:sz w:val="24"/>
                <w:szCs w:val="24"/>
                <w:lang w:val="en-US"/>
              </w:rPr>
              <w:t xml:space="preserve"> </w:t>
            </w:r>
          </w:p>
        </w:tc>
        <w:tc>
          <w:tcPr>
            <w:tcW w:w="5008" w:type="dxa"/>
            <w:tcBorders>
              <w:top w:val="single" w:sz="3" w:space="0" w:color="000000"/>
              <w:left w:val="single" w:sz="3" w:space="0" w:color="000000"/>
              <w:bottom w:val="single" w:sz="3" w:space="0" w:color="000000"/>
              <w:right w:val="single" w:sz="3" w:space="0" w:color="000000"/>
            </w:tcBorders>
            <w:shd w:val="clear" w:color="auto" w:fill="auto"/>
          </w:tcPr>
          <w:p w:rsidR="009148FF" w:rsidRPr="009148FF" w:rsidRDefault="009148FF" w:rsidP="00CA41FD">
            <w:pPr>
              <w:widowControl/>
              <w:numPr>
                <w:ilvl w:val="0"/>
                <w:numId w:val="216"/>
              </w:numPr>
              <w:autoSpaceDE/>
              <w:autoSpaceDN/>
              <w:spacing w:after="52" w:line="260" w:lineRule="auto"/>
              <w:ind w:right="63" w:hanging="276"/>
              <w:jc w:val="both"/>
              <w:rPr>
                <w:rFonts w:eastAsia="Calibri"/>
                <w:color w:val="000000"/>
                <w:sz w:val="24"/>
                <w:szCs w:val="24"/>
              </w:rPr>
            </w:pPr>
            <w:r w:rsidRPr="009148FF">
              <w:rPr>
                <w:rFonts w:eastAsia="Calibri"/>
                <w:color w:val="000000"/>
                <w:sz w:val="24"/>
                <w:szCs w:val="24"/>
              </w:rPr>
              <w:t xml:space="preserve">Технологии исследовательской деятельности (А.И. Савенков «Детское исследование как метод обучения старших дошкольников») позволит </w:t>
            </w:r>
            <w:r w:rsidRPr="009148FF">
              <w:rPr>
                <w:color w:val="000000"/>
                <w:sz w:val="24"/>
                <w:szCs w:val="24"/>
              </w:rPr>
              <w:t xml:space="preserve">сформировать </w:t>
            </w:r>
            <w:r w:rsidRPr="009148FF">
              <w:rPr>
                <w:rFonts w:eastAsia="Calibri"/>
                <w:color w:val="000000"/>
                <w:sz w:val="24"/>
                <w:szCs w:val="24"/>
              </w:rPr>
              <w:t>у дошкольников основные ключевые компетенции, способность к исследовательскому типу мышления.</w:t>
            </w:r>
            <w:r w:rsidRPr="009148FF">
              <w:rPr>
                <w:rFonts w:eastAsia="Calibri"/>
                <w:i/>
                <w:color w:val="000000"/>
                <w:sz w:val="24"/>
                <w:szCs w:val="24"/>
              </w:rPr>
              <w:t xml:space="preserve"> </w:t>
            </w:r>
          </w:p>
          <w:p w:rsidR="009148FF" w:rsidRPr="009148FF" w:rsidRDefault="009148FF" w:rsidP="00CA41FD">
            <w:pPr>
              <w:widowControl/>
              <w:numPr>
                <w:ilvl w:val="0"/>
                <w:numId w:val="216"/>
              </w:numPr>
              <w:autoSpaceDE/>
              <w:autoSpaceDN/>
              <w:spacing w:after="27" w:line="259" w:lineRule="auto"/>
              <w:ind w:right="63" w:hanging="276"/>
              <w:jc w:val="both"/>
              <w:rPr>
                <w:rFonts w:eastAsia="Calibri"/>
                <w:color w:val="000000"/>
                <w:sz w:val="24"/>
                <w:szCs w:val="24"/>
                <w:lang w:val="en-US"/>
              </w:rPr>
            </w:pPr>
            <w:r w:rsidRPr="009148FF">
              <w:rPr>
                <w:rFonts w:eastAsia="Calibri"/>
                <w:color w:val="000000"/>
                <w:sz w:val="24"/>
                <w:szCs w:val="24"/>
                <w:lang w:val="en-US"/>
              </w:rPr>
              <w:t>Технология «Ситуация».</w:t>
            </w:r>
            <w:r w:rsidRPr="009148FF">
              <w:rPr>
                <w:rFonts w:eastAsia="Calibri"/>
                <w:i/>
                <w:color w:val="000000"/>
                <w:sz w:val="24"/>
                <w:szCs w:val="24"/>
                <w:lang w:val="en-US"/>
              </w:rPr>
              <w:t xml:space="preserve"> </w:t>
            </w:r>
          </w:p>
          <w:p w:rsidR="009148FF" w:rsidRPr="009148FF" w:rsidRDefault="009148FF" w:rsidP="00CA41FD">
            <w:pPr>
              <w:widowControl/>
              <w:numPr>
                <w:ilvl w:val="0"/>
                <w:numId w:val="216"/>
              </w:numPr>
              <w:autoSpaceDE/>
              <w:autoSpaceDN/>
              <w:spacing w:after="27" w:line="259" w:lineRule="auto"/>
              <w:ind w:right="63" w:hanging="276"/>
              <w:jc w:val="both"/>
              <w:rPr>
                <w:rFonts w:eastAsia="Calibri"/>
                <w:color w:val="000000"/>
                <w:sz w:val="24"/>
                <w:szCs w:val="24"/>
                <w:lang w:val="en-US"/>
              </w:rPr>
            </w:pPr>
            <w:r w:rsidRPr="009148FF">
              <w:rPr>
                <w:rFonts w:eastAsia="Calibri"/>
                <w:color w:val="000000"/>
                <w:sz w:val="24"/>
                <w:szCs w:val="24"/>
                <w:lang w:val="en-US"/>
              </w:rPr>
              <w:t>Цифровизация образования.</w:t>
            </w:r>
            <w:r w:rsidRPr="009148FF">
              <w:rPr>
                <w:rFonts w:eastAsia="Calibri"/>
                <w:i/>
                <w:color w:val="000000"/>
                <w:sz w:val="24"/>
                <w:szCs w:val="24"/>
                <w:lang w:val="en-US"/>
              </w:rPr>
              <w:t xml:space="preserve"> </w:t>
            </w:r>
          </w:p>
          <w:p w:rsidR="009148FF" w:rsidRPr="009148FF" w:rsidRDefault="009148FF" w:rsidP="00CA41FD">
            <w:pPr>
              <w:widowControl/>
              <w:numPr>
                <w:ilvl w:val="0"/>
                <w:numId w:val="216"/>
              </w:numPr>
              <w:autoSpaceDE/>
              <w:autoSpaceDN/>
              <w:spacing w:after="51" w:line="261" w:lineRule="auto"/>
              <w:ind w:right="63" w:hanging="276"/>
              <w:jc w:val="both"/>
              <w:rPr>
                <w:rFonts w:eastAsia="Calibri"/>
                <w:color w:val="000000"/>
                <w:sz w:val="24"/>
                <w:szCs w:val="24"/>
              </w:rPr>
            </w:pPr>
            <w:r w:rsidRPr="009148FF">
              <w:rPr>
                <w:rFonts w:eastAsia="Calibri"/>
                <w:color w:val="000000"/>
                <w:sz w:val="24"/>
                <w:szCs w:val="24"/>
              </w:rPr>
              <w:t>Игровая технология интеллектуальнотворческого развития детей «Сказочные лабиринты игры» В.В. Воскобовича.</w:t>
            </w:r>
            <w:r w:rsidRPr="009148FF">
              <w:rPr>
                <w:rFonts w:eastAsia="Calibri"/>
                <w:i/>
                <w:color w:val="000000"/>
                <w:sz w:val="24"/>
                <w:szCs w:val="24"/>
              </w:rPr>
              <w:t xml:space="preserve"> </w:t>
            </w:r>
          </w:p>
          <w:p w:rsidR="009148FF" w:rsidRPr="009148FF" w:rsidRDefault="009148FF" w:rsidP="00CA41FD">
            <w:pPr>
              <w:widowControl/>
              <w:numPr>
                <w:ilvl w:val="0"/>
                <w:numId w:val="216"/>
              </w:numPr>
              <w:autoSpaceDE/>
              <w:autoSpaceDN/>
              <w:spacing w:after="6" w:line="261" w:lineRule="auto"/>
              <w:ind w:right="63" w:hanging="276"/>
              <w:jc w:val="both"/>
              <w:rPr>
                <w:rFonts w:eastAsia="Calibri"/>
                <w:color w:val="000000"/>
                <w:sz w:val="24"/>
                <w:szCs w:val="24"/>
              </w:rPr>
            </w:pPr>
            <w:r w:rsidRPr="009148FF">
              <w:rPr>
                <w:rFonts w:eastAsia="Calibri"/>
                <w:color w:val="000000"/>
                <w:sz w:val="24"/>
                <w:szCs w:val="24"/>
              </w:rPr>
              <w:t>Парциальная Программа рекреационного туризма для детей старшего дошкольного возраста «Весёлый рюкзачок» (авторы А. А. Чеменева А. Ф. Мельникова В. С. Волкова), Москва, 2019 г.) в части формирования пространственных</w:t>
            </w:r>
            <w:r w:rsidRPr="009148FF">
              <w:rPr>
                <w:color w:val="000000"/>
                <w:sz w:val="24"/>
                <w:szCs w:val="24"/>
              </w:rPr>
              <w:t xml:space="preserve"> </w:t>
            </w:r>
          </w:p>
          <w:p w:rsidR="009148FF" w:rsidRPr="009148FF" w:rsidRDefault="009148FF" w:rsidP="009148FF">
            <w:pPr>
              <w:widowControl/>
              <w:autoSpaceDE/>
              <w:autoSpaceDN/>
              <w:spacing w:line="259" w:lineRule="auto"/>
              <w:rPr>
                <w:rFonts w:eastAsia="Calibri"/>
                <w:color w:val="000000"/>
                <w:sz w:val="24"/>
                <w:szCs w:val="24"/>
              </w:rPr>
            </w:pPr>
            <w:r w:rsidRPr="009148FF">
              <w:rPr>
                <w:rFonts w:eastAsia="Calibri"/>
                <w:b/>
                <w:i/>
                <w:color w:val="000000"/>
                <w:sz w:val="24"/>
                <w:szCs w:val="24"/>
              </w:rPr>
              <w:t xml:space="preserve"> </w:t>
            </w:r>
          </w:p>
        </w:tc>
      </w:tr>
    </w:tbl>
    <w:p w:rsidR="009148FF" w:rsidRDefault="009148FF" w:rsidP="009148FF">
      <w:pPr>
        <w:pStyle w:val="1"/>
        <w:tabs>
          <w:tab w:val="left" w:pos="993"/>
        </w:tabs>
        <w:spacing w:line="276" w:lineRule="auto"/>
        <w:ind w:left="0"/>
        <w:jc w:val="both"/>
        <w:rPr>
          <w:rFonts w:ascii="Liberation Serif" w:hAnsi="Liberation Serif"/>
        </w:rPr>
      </w:pPr>
    </w:p>
    <w:p w:rsidR="009148FF" w:rsidRPr="009148FF" w:rsidRDefault="009148FF" w:rsidP="009148FF">
      <w:pPr>
        <w:widowControl/>
        <w:autoSpaceDE/>
        <w:autoSpaceDN/>
        <w:spacing w:after="3" w:line="265" w:lineRule="auto"/>
        <w:ind w:right="4062"/>
        <w:jc w:val="both"/>
        <w:rPr>
          <w:b/>
          <w:color w:val="000000"/>
          <w:sz w:val="24"/>
          <w:szCs w:val="24"/>
        </w:rPr>
      </w:pPr>
      <w:r w:rsidRPr="009148FF">
        <w:rPr>
          <w:b/>
          <w:color w:val="000000"/>
          <w:sz w:val="24"/>
          <w:szCs w:val="24"/>
        </w:rPr>
        <w:t>2.1.4.</w:t>
      </w:r>
      <w:r w:rsidRPr="009148FF">
        <w:rPr>
          <w:rFonts w:eastAsia="Arial"/>
          <w:b/>
          <w:color w:val="000000"/>
          <w:sz w:val="24"/>
          <w:szCs w:val="24"/>
        </w:rPr>
        <w:t xml:space="preserve"> </w:t>
      </w:r>
      <w:r w:rsidRPr="009148FF">
        <w:rPr>
          <w:rFonts w:eastAsia="Calibri"/>
          <w:b/>
          <w:color w:val="000000"/>
          <w:sz w:val="24"/>
          <w:szCs w:val="24"/>
        </w:rPr>
        <w:t>Художественно</w:t>
      </w:r>
      <w:r w:rsidRPr="009148FF">
        <w:rPr>
          <w:b/>
          <w:color w:val="000000"/>
          <w:sz w:val="24"/>
          <w:szCs w:val="24"/>
        </w:rPr>
        <w:t>-</w:t>
      </w:r>
      <w:r w:rsidRPr="009148FF">
        <w:rPr>
          <w:rFonts w:eastAsia="Calibri"/>
          <w:b/>
          <w:color w:val="000000"/>
          <w:sz w:val="24"/>
          <w:szCs w:val="24"/>
        </w:rPr>
        <w:t>эстетическое</w:t>
      </w:r>
      <w:r w:rsidRPr="009148FF">
        <w:rPr>
          <w:b/>
          <w:color w:val="000000"/>
          <w:sz w:val="24"/>
          <w:szCs w:val="24"/>
        </w:rPr>
        <w:t xml:space="preserve"> </w:t>
      </w:r>
      <w:r w:rsidRPr="009148FF">
        <w:rPr>
          <w:rFonts w:eastAsia="Calibri"/>
          <w:b/>
          <w:color w:val="000000"/>
          <w:sz w:val="24"/>
          <w:szCs w:val="24"/>
        </w:rPr>
        <w:t>развитие</w:t>
      </w:r>
      <w:r w:rsidRPr="009148FF">
        <w:rPr>
          <w:b/>
          <w:color w:val="000000"/>
          <w:sz w:val="24"/>
          <w:szCs w:val="24"/>
        </w:rPr>
        <w:t xml:space="preserve"> </w:t>
      </w:r>
    </w:p>
    <w:p w:rsidR="009148FF" w:rsidRPr="009148FF" w:rsidRDefault="009148FF" w:rsidP="009148FF">
      <w:pPr>
        <w:widowControl/>
        <w:autoSpaceDE/>
        <w:autoSpaceDN/>
        <w:spacing w:after="3" w:line="265" w:lineRule="auto"/>
        <w:ind w:right="4062"/>
        <w:jc w:val="both"/>
        <w:rPr>
          <w:rFonts w:eastAsia="Calibri"/>
          <w:color w:val="000000"/>
          <w:sz w:val="24"/>
          <w:szCs w:val="24"/>
        </w:rPr>
      </w:pPr>
      <w:r w:rsidRPr="009148FF">
        <w:rPr>
          <w:rFonts w:eastAsia="Calibri"/>
          <w:b/>
          <w:color w:val="000000"/>
          <w:sz w:val="24"/>
          <w:szCs w:val="24"/>
        </w:rPr>
        <w:t>2.1.4.1. От 2 месяцев до 1 года.</w:t>
      </w:r>
      <w:r w:rsidRPr="009148FF">
        <w:rPr>
          <w:b/>
          <w:color w:val="000000"/>
          <w:sz w:val="24"/>
          <w:szCs w:val="24"/>
        </w:rPr>
        <w:t xml:space="preserve"> </w:t>
      </w:r>
    </w:p>
    <w:p w:rsidR="009148FF" w:rsidRPr="009148FF" w:rsidRDefault="009148FF" w:rsidP="009148FF">
      <w:pPr>
        <w:widowControl/>
        <w:autoSpaceDE/>
        <w:autoSpaceDN/>
        <w:spacing w:after="98" w:line="267" w:lineRule="auto"/>
        <w:ind w:right="7"/>
        <w:jc w:val="both"/>
        <w:rPr>
          <w:rFonts w:eastAsia="Calibri"/>
          <w:color w:val="000000"/>
          <w:sz w:val="24"/>
          <w:szCs w:val="24"/>
        </w:rPr>
      </w:pPr>
      <w:r w:rsidRPr="009148FF">
        <w:rPr>
          <w:rFonts w:eastAsia="Calibri"/>
          <w:color w:val="000000"/>
          <w:sz w:val="24"/>
          <w:szCs w:val="24"/>
        </w:rPr>
        <w:t>В области художественно</w:t>
      </w:r>
      <w:r w:rsidRPr="009148FF">
        <w:rPr>
          <w:color w:val="000000"/>
          <w:sz w:val="24"/>
          <w:szCs w:val="24"/>
        </w:rPr>
        <w:t>-</w:t>
      </w:r>
      <w:r w:rsidRPr="009148FF">
        <w:rPr>
          <w:rFonts w:eastAsia="Calibri"/>
          <w:color w:val="000000"/>
          <w:sz w:val="24"/>
          <w:szCs w:val="24"/>
        </w:rPr>
        <w:t xml:space="preserve">эстетического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CA41FD">
      <w:pPr>
        <w:widowControl/>
        <w:numPr>
          <w:ilvl w:val="0"/>
          <w:numId w:val="88"/>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от 2</w:t>
      </w:r>
      <w:r w:rsidRPr="009148FF">
        <w:rPr>
          <w:color w:val="000000"/>
          <w:sz w:val="24"/>
          <w:szCs w:val="24"/>
        </w:rPr>
        <w:t>-</w:t>
      </w:r>
      <w:r w:rsidRPr="009148FF">
        <w:rPr>
          <w:rFonts w:eastAsia="Calibri"/>
          <w:color w:val="000000"/>
          <w:sz w:val="24"/>
          <w:szCs w:val="24"/>
        </w:rPr>
        <w:t>3 до 5</w:t>
      </w:r>
      <w:r w:rsidRPr="009148FF">
        <w:rPr>
          <w:color w:val="000000"/>
          <w:sz w:val="24"/>
          <w:szCs w:val="24"/>
        </w:rPr>
        <w:t>-</w:t>
      </w:r>
      <w:r w:rsidRPr="009148FF">
        <w:rPr>
          <w:rFonts w:eastAsia="Calibri"/>
          <w:color w:val="000000"/>
          <w:sz w:val="24"/>
          <w:szCs w:val="24"/>
        </w:rPr>
        <w:t>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r w:rsidRPr="009148FF">
        <w:rPr>
          <w:color w:val="000000"/>
          <w:sz w:val="24"/>
          <w:szCs w:val="24"/>
        </w:rPr>
        <w:t xml:space="preserve"> </w:t>
      </w:r>
    </w:p>
    <w:p w:rsidR="009148FF" w:rsidRPr="009148FF" w:rsidRDefault="009148FF" w:rsidP="00CA41FD">
      <w:pPr>
        <w:widowControl/>
        <w:numPr>
          <w:ilvl w:val="0"/>
          <w:numId w:val="88"/>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от 5</w:t>
      </w:r>
      <w:r w:rsidRPr="009148FF">
        <w:rPr>
          <w:color w:val="000000"/>
          <w:sz w:val="24"/>
          <w:szCs w:val="24"/>
        </w:rPr>
        <w:t>-</w:t>
      </w:r>
      <w:r w:rsidRPr="009148FF">
        <w:rPr>
          <w:rFonts w:eastAsia="Calibri"/>
          <w:color w:val="000000"/>
          <w:sz w:val="24"/>
          <w:szCs w:val="24"/>
        </w:rPr>
        <w:t>6 до 9</w:t>
      </w:r>
      <w:r w:rsidRPr="009148FF">
        <w:rPr>
          <w:color w:val="000000"/>
          <w:sz w:val="24"/>
          <w:szCs w:val="24"/>
        </w:rPr>
        <w:t>-</w:t>
      </w:r>
      <w:r w:rsidRPr="009148FF">
        <w:rPr>
          <w:rFonts w:eastAsia="Calibri"/>
          <w:color w:val="000000"/>
          <w:sz w:val="24"/>
          <w:szCs w:val="24"/>
        </w:rPr>
        <w:t>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r w:rsidRPr="009148FF">
        <w:rPr>
          <w:color w:val="000000"/>
          <w:sz w:val="24"/>
          <w:szCs w:val="24"/>
        </w:rPr>
        <w:t xml:space="preserve"> </w:t>
      </w:r>
    </w:p>
    <w:p w:rsidR="009148FF" w:rsidRPr="009148FF" w:rsidRDefault="009148FF" w:rsidP="00CA41FD">
      <w:pPr>
        <w:widowControl/>
        <w:numPr>
          <w:ilvl w:val="0"/>
          <w:numId w:val="88"/>
        </w:numPr>
        <w:autoSpaceDE/>
        <w:autoSpaceDN/>
        <w:spacing w:after="92" w:line="268" w:lineRule="auto"/>
        <w:ind w:right="7" w:hanging="568"/>
        <w:jc w:val="both"/>
        <w:rPr>
          <w:rFonts w:eastAsia="Calibri"/>
          <w:color w:val="000000"/>
          <w:sz w:val="24"/>
          <w:szCs w:val="24"/>
          <w:lang w:val="en-US"/>
        </w:rPr>
      </w:pPr>
      <w:r w:rsidRPr="009148FF">
        <w:rPr>
          <w:rFonts w:eastAsia="Calibri"/>
          <w:color w:val="000000"/>
          <w:sz w:val="24"/>
          <w:szCs w:val="24"/>
        </w:rPr>
        <w:t>от 9</w:t>
      </w:r>
      <w:r w:rsidRPr="009148FF">
        <w:rPr>
          <w:color w:val="000000"/>
          <w:sz w:val="24"/>
          <w:szCs w:val="24"/>
        </w:rPr>
        <w:t>-</w:t>
      </w:r>
      <w:r w:rsidRPr="009148FF">
        <w:rPr>
          <w:rFonts w:eastAsia="Calibri"/>
          <w:color w:val="000000"/>
          <w:sz w:val="24"/>
          <w:szCs w:val="24"/>
        </w:rPr>
        <w:t>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r w:rsidRPr="009148FF">
        <w:rPr>
          <w:color w:val="000000"/>
          <w:sz w:val="24"/>
          <w:szCs w:val="24"/>
        </w:rPr>
        <w:t xml:space="preserve"> </w:t>
      </w:r>
      <w:r w:rsidRPr="009148FF">
        <w:rPr>
          <w:rFonts w:eastAsia="Calibri"/>
          <w:b/>
          <w:color w:val="000000"/>
          <w:sz w:val="24"/>
          <w:szCs w:val="24"/>
          <w:lang w:val="en-US"/>
        </w:rPr>
        <w:t>Содержание</w:t>
      </w:r>
      <w:r w:rsidRPr="009148FF">
        <w:rPr>
          <w:color w:val="000000"/>
          <w:sz w:val="24"/>
          <w:szCs w:val="24"/>
          <w:lang w:val="en-US"/>
        </w:rPr>
        <w:t xml:space="preserve"> </w:t>
      </w:r>
      <w:r w:rsidRPr="009148FF">
        <w:rPr>
          <w:rFonts w:eastAsia="Calibri"/>
          <w:color w:val="000000"/>
          <w:sz w:val="24"/>
          <w:szCs w:val="24"/>
          <w:lang w:val="en-US"/>
        </w:rPr>
        <w:t>образовательной деятельности.</w:t>
      </w:r>
      <w:r w:rsidRPr="009148FF">
        <w:rPr>
          <w:color w:val="000000"/>
          <w:sz w:val="24"/>
          <w:szCs w:val="24"/>
          <w:lang w:val="en-US"/>
        </w:rPr>
        <w:t xml:space="preserve"> </w:t>
      </w:r>
    </w:p>
    <w:p w:rsidR="009148FF" w:rsidRPr="009148FF" w:rsidRDefault="009148FF" w:rsidP="00CA41FD">
      <w:pPr>
        <w:widowControl/>
        <w:numPr>
          <w:ilvl w:val="0"/>
          <w:numId w:val="89"/>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От 2</w:t>
      </w:r>
      <w:r w:rsidRPr="009148FF">
        <w:rPr>
          <w:color w:val="000000"/>
          <w:sz w:val="24"/>
          <w:szCs w:val="24"/>
        </w:rPr>
        <w:t>-</w:t>
      </w:r>
      <w:r w:rsidRPr="009148FF">
        <w:rPr>
          <w:rFonts w:eastAsia="Calibri"/>
          <w:color w:val="000000"/>
          <w:sz w:val="24"/>
          <w:szCs w:val="24"/>
        </w:rPr>
        <w:t>3 до 5</w:t>
      </w:r>
      <w:r w:rsidRPr="009148FF">
        <w:rPr>
          <w:color w:val="000000"/>
          <w:sz w:val="24"/>
          <w:szCs w:val="24"/>
        </w:rPr>
        <w:t>-</w:t>
      </w:r>
      <w:r w:rsidRPr="009148FF">
        <w:rPr>
          <w:rFonts w:eastAsia="Calibri"/>
          <w:color w:val="000000"/>
          <w:sz w:val="24"/>
          <w:szCs w:val="24"/>
        </w:rPr>
        <w:t>6 месяцев –</w:t>
      </w:r>
      <w:r w:rsidRPr="009148FF">
        <w:rPr>
          <w:color w:val="000000"/>
          <w:sz w:val="24"/>
          <w:szCs w:val="24"/>
        </w:rPr>
        <w:t xml:space="preserve"> </w:t>
      </w:r>
      <w:r w:rsidRPr="009148FF">
        <w:rPr>
          <w:rFonts w:eastAsia="Calibri"/>
          <w:color w:val="000000"/>
          <w:sz w:val="24"/>
          <w:szCs w:val="24"/>
        </w:rPr>
        <w:t>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r w:rsidRPr="009148FF">
        <w:rPr>
          <w:color w:val="000000"/>
          <w:sz w:val="24"/>
          <w:szCs w:val="24"/>
        </w:rPr>
        <w:t xml:space="preserve"> </w:t>
      </w:r>
    </w:p>
    <w:p w:rsidR="009148FF" w:rsidRPr="009148FF" w:rsidRDefault="009148FF" w:rsidP="00CA41FD">
      <w:pPr>
        <w:widowControl/>
        <w:numPr>
          <w:ilvl w:val="0"/>
          <w:numId w:val="89"/>
        </w:numPr>
        <w:autoSpaceDE/>
        <w:autoSpaceDN/>
        <w:spacing w:after="94" w:line="267" w:lineRule="auto"/>
        <w:ind w:right="7" w:hanging="568"/>
        <w:jc w:val="both"/>
        <w:rPr>
          <w:rFonts w:eastAsia="Calibri"/>
          <w:color w:val="000000"/>
          <w:sz w:val="24"/>
          <w:szCs w:val="24"/>
        </w:rPr>
      </w:pPr>
      <w:r w:rsidRPr="009148FF">
        <w:rPr>
          <w:rFonts w:eastAsia="Calibri"/>
          <w:color w:val="000000"/>
          <w:sz w:val="24"/>
          <w:szCs w:val="24"/>
        </w:rPr>
        <w:t>От 5</w:t>
      </w:r>
      <w:r w:rsidRPr="009148FF">
        <w:rPr>
          <w:color w:val="000000"/>
          <w:sz w:val="24"/>
          <w:szCs w:val="24"/>
        </w:rPr>
        <w:t>-</w:t>
      </w:r>
      <w:r w:rsidRPr="009148FF">
        <w:rPr>
          <w:rFonts w:eastAsia="Calibri"/>
          <w:color w:val="000000"/>
          <w:sz w:val="24"/>
          <w:szCs w:val="24"/>
        </w:rPr>
        <w:t>6 до 9</w:t>
      </w:r>
      <w:r w:rsidRPr="009148FF">
        <w:rPr>
          <w:color w:val="000000"/>
          <w:sz w:val="24"/>
          <w:szCs w:val="24"/>
        </w:rPr>
        <w:t>-</w:t>
      </w:r>
      <w:r w:rsidRPr="009148FF">
        <w:rPr>
          <w:rFonts w:eastAsia="Calibri"/>
          <w:color w:val="000000"/>
          <w:sz w:val="24"/>
          <w:szCs w:val="24"/>
        </w:rPr>
        <w:t>10 месяцев –</w:t>
      </w:r>
      <w:r w:rsidRPr="009148FF">
        <w:rPr>
          <w:color w:val="000000"/>
          <w:sz w:val="24"/>
          <w:szCs w:val="24"/>
        </w:rPr>
        <w:t xml:space="preserve"> </w:t>
      </w:r>
      <w:r w:rsidRPr="009148FF">
        <w:rPr>
          <w:rFonts w:eastAsia="Calibri"/>
          <w:color w:val="000000"/>
          <w:sz w:val="24"/>
          <w:szCs w:val="24"/>
        </w:rPr>
        <w:t>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r w:rsidRPr="009148FF">
        <w:rPr>
          <w:color w:val="000000"/>
          <w:sz w:val="24"/>
          <w:szCs w:val="24"/>
        </w:rPr>
        <w:t xml:space="preserve"> </w:t>
      </w:r>
    </w:p>
    <w:p w:rsidR="009148FF" w:rsidRPr="009148FF" w:rsidRDefault="009148FF" w:rsidP="00CA41FD">
      <w:pPr>
        <w:widowControl/>
        <w:numPr>
          <w:ilvl w:val="0"/>
          <w:numId w:val="8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От 9</w:t>
      </w:r>
      <w:r w:rsidRPr="009148FF">
        <w:rPr>
          <w:color w:val="000000"/>
          <w:sz w:val="24"/>
          <w:szCs w:val="24"/>
        </w:rPr>
        <w:t>-</w:t>
      </w:r>
      <w:r w:rsidRPr="009148FF">
        <w:rPr>
          <w:rFonts w:eastAsia="Calibri"/>
          <w:color w:val="000000"/>
          <w:sz w:val="24"/>
          <w:szCs w:val="24"/>
        </w:rPr>
        <w:t>10 месяцев до 1 года –</w:t>
      </w:r>
      <w:r w:rsidRPr="009148FF">
        <w:rPr>
          <w:color w:val="000000"/>
          <w:sz w:val="24"/>
          <w:szCs w:val="24"/>
        </w:rPr>
        <w:t xml:space="preserve"> </w:t>
      </w:r>
      <w:r w:rsidRPr="009148FF">
        <w:rPr>
          <w:rFonts w:eastAsia="Calibri"/>
          <w:color w:val="000000"/>
          <w:sz w:val="24"/>
          <w:szCs w:val="24"/>
        </w:rPr>
        <w:t xml:space="preserve">педагог формирует у детей эмоциональную отзывчивость на музыку контрастного характера (веселая </w:t>
      </w:r>
      <w:r w:rsidRPr="009148FF">
        <w:rPr>
          <w:color w:val="000000"/>
          <w:sz w:val="24"/>
          <w:szCs w:val="24"/>
        </w:rPr>
        <w:t xml:space="preserve">- </w:t>
      </w:r>
      <w:r w:rsidRPr="009148FF">
        <w:rPr>
          <w:rFonts w:eastAsia="Calibri"/>
          <w:color w:val="000000"/>
          <w:sz w:val="24"/>
          <w:szCs w:val="24"/>
        </w:rPr>
        <w:t xml:space="preserve">спокойная, быстрая </w:t>
      </w:r>
      <w:r w:rsidRPr="009148FF">
        <w:rPr>
          <w:color w:val="000000"/>
          <w:sz w:val="24"/>
          <w:szCs w:val="24"/>
        </w:rPr>
        <w:t xml:space="preserve">- </w:t>
      </w:r>
      <w:r w:rsidRPr="009148FF">
        <w:rPr>
          <w:rFonts w:eastAsia="Calibri"/>
          <w:color w:val="000000"/>
          <w:sz w:val="24"/>
          <w:szCs w:val="24"/>
        </w:rPr>
        <w:t>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w:t>
      </w:r>
      <w:r w:rsidRPr="009148FF">
        <w:rPr>
          <w:color w:val="000000"/>
          <w:sz w:val="24"/>
          <w:szCs w:val="24"/>
        </w:rPr>
        <w:t>-</w:t>
      </w:r>
      <w:r w:rsidRPr="009148FF">
        <w:rPr>
          <w:rFonts w:eastAsia="Calibri"/>
          <w:color w:val="000000"/>
          <w:sz w:val="24"/>
          <w:szCs w:val="24"/>
        </w:rPr>
        <w:t>а</w:t>
      </w:r>
      <w:r w:rsidRPr="009148FF">
        <w:rPr>
          <w:color w:val="000000"/>
          <w:sz w:val="24"/>
          <w:szCs w:val="24"/>
        </w:rPr>
        <w:t>-</w:t>
      </w:r>
      <w:r w:rsidRPr="009148FF">
        <w:rPr>
          <w:rFonts w:eastAsia="Calibri"/>
          <w:color w:val="000000"/>
          <w:sz w:val="24"/>
          <w:szCs w:val="24"/>
        </w:rPr>
        <w:t>а...). Педагог поощряет отклик на песенно</w:t>
      </w:r>
      <w:r w:rsidRPr="009148FF">
        <w:rPr>
          <w:color w:val="000000"/>
          <w:sz w:val="24"/>
          <w:szCs w:val="24"/>
        </w:rPr>
        <w:t>-</w:t>
      </w:r>
      <w:r w:rsidRPr="009148FF">
        <w:rPr>
          <w:rFonts w:eastAsia="Calibri"/>
          <w:color w:val="000000"/>
          <w:sz w:val="24"/>
          <w:szCs w:val="24"/>
        </w:rPr>
        <w:t>игровые действия взрослых («Кукла пляшет», «Сорока</w:t>
      </w:r>
      <w:r w:rsidRPr="009148FF">
        <w:rPr>
          <w:color w:val="000000"/>
          <w:sz w:val="24"/>
          <w:szCs w:val="24"/>
        </w:rPr>
        <w:t>-</w:t>
      </w:r>
      <w:r w:rsidRPr="009148FF">
        <w:rPr>
          <w:rFonts w:eastAsia="Calibri"/>
          <w:color w:val="000000"/>
          <w:sz w:val="24"/>
          <w:szCs w:val="24"/>
        </w:rPr>
        <w:t>сорока», «Прятки»). Поддерживает двигательный отклик на музыку плясового характера, состоящую из двух контрастных</w:t>
      </w:r>
      <w:r w:rsidRPr="009148FF">
        <w:rPr>
          <w:color w:val="000000"/>
          <w:sz w:val="24"/>
          <w:szCs w:val="24"/>
        </w:rPr>
        <w:t xml:space="preserve"> </w:t>
      </w:r>
      <w:r w:rsidRPr="009148FF">
        <w:rPr>
          <w:rFonts w:eastAsia="Calibri"/>
          <w:color w:val="000000"/>
          <w:sz w:val="24"/>
          <w:szCs w:val="24"/>
        </w:rPr>
        <w:t>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2.1.4.2. От 1 года до 2 лет.</w:t>
      </w:r>
      <w:r w:rsidRPr="009148FF">
        <w:rPr>
          <w:b/>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color w:val="000000"/>
          <w:sz w:val="24"/>
          <w:szCs w:val="24"/>
        </w:rPr>
        <w:t>В области художественно</w:t>
      </w:r>
      <w:r w:rsidRPr="009148FF">
        <w:rPr>
          <w:color w:val="000000"/>
          <w:sz w:val="24"/>
          <w:szCs w:val="24"/>
        </w:rPr>
        <w:t>-</w:t>
      </w:r>
      <w:r w:rsidRPr="009148FF">
        <w:rPr>
          <w:rFonts w:eastAsia="Calibri"/>
          <w:color w:val="000000"/>
          <w:sz w:val="24"/>
          <w:szCs w:val="24"/>
        </w:rPr>
        <w:t xml:space="preserve">эстетического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w:t>
      </w:r>
    </w:p>
    <w:p w:rsidR="009148FF" w:rsidRPr="009148FF" w:rsidRDefault="009148FF" w:rsidP="009148FF">
      <w:pPr>
        <w:widowControl/>
        <w:tabs>
          <w:tab w:val="center" w:pos="2084"/>
        </w:tabs>
        <w:autoSpaceDE/>
        <w:autoSpaceDN/>
        <w:spacing w:after="5"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от 1 года до 1 года 6 месяцев:</w:t>
      </w:r>
      <w:r w:rsidRPr="009148FF">
        <w:rPr>
          <w:color w:val="000000"/>
          <w:sz w:val="24"/>
          <w:szCs w:val="24"/>
        </w:rPr>
        <w:t xml:space="preserve"> </w:t>
      </w:r>
    </w:p>
    <w:p w:rsidR="009148FF" w:rsidRPr="009148FF" w:rsidRDefault="009148FF" w:rsidP="00CA41FD">
      <w:pPr>
        <w:widowControl/>
        <w:numPr>
          <w:ilvl w:val="0"/>
          <w:numId w:val="90"/>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r w:rsidRPr="009148FF">
        <w:rPr>
          <w:color w:val="000000"/>
          <w:sz w:val="24"/>
          <w:szCs w:val="24"/>
        </w:rPr>
        <w:t xml:space="preserve"> </w:t>
      </w:r>
    </w:p>
    <w:p w:rsidR="009148FF" w:rsidRPr="009148FF" w:rsidRDefault="009148FF" w:rsidP="00CA41FD">
      <w:pPr>
        <w:widowControl/>
        <w:numPr>
          <w:ilvl w:val="0"/>
          <w:numId w:val="9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создавать у детей радостное настроение при пении, движениях и игровых действиях под музыку;</w:t>
      </w:r>
      <w:r w:rsidRPr="009148FF">
        <w:rPr>
          <w:color w:val="000000"/>
          <w:sz w:val="24"/>
          <w:szCs w:val="24"/>
        </w:rPr>
        <w:t xml:space="preserve"> </w:t>
      </w:r>
    </w:p>
    <w:p w:rsidR="009148FF" w:rsidRPr="009148FF" w:rsidRDefault="009148FF" w:rsidP="009148FF">
      <w:pPr>
        <w:widowControl/>
        <w:tabs>
          <w:tab w:val="center" w:pos="2026"/>
        </w:tabs>
        <w:autoSpaceDE/>
        <w:autoSpaceDN/>
        <w:spacing w:after="43" w:line="267"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от 1 года 6 месяцев до 2 лет:</w:t>
      </w:r>
      <w:r w:rsidRPr="009148FF">
        <w:rPr>
          <w:color w:val="000000"/>
          <w:sz w:val="24"/>
          <w:szCs w:val="24"/>
        </w:rPr>
        <w:t xml:space="preserve"> </w:t>
      </w:r>
    </w:p>
    <w:p w:rsidR="009148FF" w:rsidRPr="009148FF" w:rsidRDefault="009148FF" w:rsidP="00CA41FD">
      <w:pPr>
        <w:widowControl/>
        <w:numPr>
          <w:ilvl w:val="0"/>
          <w:numId w:val="91"/>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развивать у детей способность слушать художественный текст и активно (эмоционально) реагировать на его содержание;</w:t>
      </w:r>
      <w:r w:rsidRPr="009148FF">
        <w:rPr>
          <w:color w:val="000000"/>
          <w:sz w:val="24"/>
          <w:szCs w:val="24"/>
        </w:rPr>
        <w:t xml:space="preserve"> </w:t>
      </w:r>
    </w:p>
    <w:p w:rsidR="009148FF" w:rsidRPr="009148FF" w:rsidRDefault="009148FF" w:rsidP="00CA41FD">
      <w:pPr>
        <w:widowControl/>
        <w:numPr>
          <w:ilvl w:val="0"/>
          <w:numId w:val="91"/>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обеспечивать возможности наблюдать за процессом рисования, лепки взрослого, вызывать к ним интерес;</w:t>
      </w:r>
      <w:r w:rsidRPr="009148FF">
        <w:rPr>
          <w:color w:val="000000"/>
          <w:sz w:val="24"/>
          <w:szCs w:val="24"/>
        </w:rPr>
        <w:t xml:space="preserve"> </w:t>
      </w:r>
    </w:p>
    <w:p w:rsidR="009148FF" w:rsidRPr="009148FF" w:rsidRDefault="009148FF" w:rsidP="00CA41FD">
      <w:pPr>
        <w:widowControl/>
        <w:numPr>
          <w:ilvl w:val="0"/>
          <w:numId w:val="91"/>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r w:rsidRPr="009148FF">
        <w:rPr>
          <w:color w:val="000000"/>
          <w:sz w:val="24"/>
          <w:szCs w:val="24"/>
        </w:rPr>
        <w:t xml:space="preserve"> </w:t>
      </w:r>
    </w:p>
    <w:p w:rsidR="009148FF" w:rsidRPr="009148FF" w:rsidRDefault="009148FF" w:rsidP="00CA41FD">
      <w:pPr>
        <w:widowControl/>
        <w:numPr>
          <w:ilvl w:val="0"/>
          <w:numId w:val="91"/>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у детей умение прислушиваться к словам песен и воспроизводить звукоподражания и простейшие интонации;</w:t>
      </w:r>
      <w:r w:rsidRPr="009148FF">
        <w:rPr>
          <w:color w:val="000000"/>
          <w:sz w:val="24"/>
          <w:szCs w:val="24"/>
        </w:rPr>
        <w:t xml:space="preserve"> </w:t>
      </w:r>
    </w:p>
    <w:p w:rsidR="009148FF" w:rsidRPr="009148FF" w:rsidRDefault="009148FF" w:rsidP="00CA41FD">
      <w:pPr>
        <w:widowControl/>
        <w:numPr>
          <w:ilvl w:val="0"/>
          <w:numId w:val="91"/>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у детей умение выполнять под музыку игровые и плясовые движения, соответствующие словам песни и характеру музыки.</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lang w:val="en-US"/>
        </w:rPr>
      </w:pPr>
      <w:r w:rsidRPr="009148FF">
        <w:rPr>
          <w:rFonts w:eastAsia="Calibri"/>
          <w:b/>
          <w:color w:val="000000"/>
          <w:sz w:val="24"/>
          <w:szCs w:val="24"/>
          <w:lang w:val="en-US"/>
        </w:rPr>
        <w:t>Содержание</w:t>
      </w:r>
      <w:r w:rsidRPr="009148FF">
        <w:rPr>
          <w:color w:val="000000"/>
          <w:sz w:val="24"/>
          <w:szCs w:val="24"/>
          <w:lang w:val="en-US"/>
        </w:rPr>
        <w:t xml:space="preserve"> </w:t>
      </w:r>
      <w:r w:rsidRPr="009148FF">
        <w:rPr>
          <w:rFonts w:eastAsia="Calibri"/>
          <w:color w:val="000000"/>
          <w:sz w:val="24"/>
          <w:szCs w:val="24"/>
          <w:lang w:val="en-US"/>
        </w:rPr>
        <w:t>образовательной деятельности.</w:t>
      </w:r>
      <w:r w:rsidRPr="009148FF">
        <w:rPr>
          <w:color w:val="000000"/>
          <w:sz w:val="24"/>
          <w:szCs w:val="24"/>
          <w:lang w:val="en-US"/>
        </w:rPr>
        <w:t xml:space="preserve"> </w:t>
      </w:r>
    </w:p>
    <w:p w:rsidR="009148FF" w:rsidRPr="009148FF" w:rsidRDefault="009148FF" w:rsidP="00CA41FD">
      <w:pPr>
        <w:widowControl/>
        <w:numPr>
          <w:ilvl w:val="0"/>
          <w:numId w:val="9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От 1 года до 1 года 6 месяцев </w:t>
      </w:r>
      <w:r w:rsidRPr="009148FF">
        <w:rPr>
          <w:color w:val="000000"/>
          <w:sz w:val="24"/>
          <w:szCs w:val="24"/>
        </w:rPr>
        <w:t xml:space="preserve">- </w:t>
      </w:r>
      <w:r w:rsidRPr="009148FF">
        <w:rPr>
          <w:rFonts w:eastAsia="Calibri"/>
          <w:color w:val="000000"/>
          <w:sz w:val="24"/>
          <w:szCs w:val="24"/>
        </w:rPr>
        <w:t>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w:t>
      </w:r>
      <w:r w:rsidRPr="009148FF">
        <w:rPr>
          <w:color w:val="000000"/>
          <w:sz w:val="24"/>
          <w:szCs w:val="24"/>
        </w:rPr>
        <w:t xml:space="preserve">, </w:t>
      </w:r>
      <w:r w:rsidRPr="009148FF">
        <w:rPr>
          <w:rFonts w:eastAsia="Calibri"/>
          <w:color w:val="000000"/>
          <w:sz w:val="24"/>
          <w:szCs w:val="24"/>
        </w:rPr>
        <w:t xml:space="preserve">притопывание ногой, переступание с ноги на ногу, прихлопывание в ладоши, помахивание погремушкой, платочком; кружение, вращение руками </w:t>
      </w:r>
      <w:r w:rsidRPr="009148FF">
        <w:rPr>
          <w:color w:val="000000"/>
          <w:sz w:val="24"/>
          <w:szCs w:val="24"/>
        </w:rPr>
        <w:t xml:space="preserve">- </w:t>
      </w:r>
      <w:r w:rsidRPr="009148FF">
        <w:rPr>
          <w:rFonts w:eastAsia="Calibri"/>
          <w:color w:val="000000"/>
          <w:sz w:val="24"/>
          <w:szCs w:val="24"/>
        </w:rPr>
        <w:t>«фонарики»). В процессе игровых действий педагог развивает у детей интерес и желание передавать движения, связанные с</w:t>
      </w:r>
      <w:r w:rsidRPr="009148FF">
        <w:rPr>
          <w:color w:val="000000"/>
          <w:sz w:val="24"/>
          <w:szCs w:val="24"/>
        </w:rPr>
        <w:t xml:space="preserve"> </w:t>
      </w:r>
      <w:r w:rsidRPr="009148FF">
        <w:rPr>
          <w:rFonts w:eastAsia="Calibri"/>
          <w:color w:val="000000"/>
          <w:sz w:val="24"/>
          <w:szCs w:val="24"/>
        </w:rPr>
        <w:t>образом (птичка, мишка, зайка).</w:t>
      </w:r>
      <w:r w:rsidRPr="009148FF">
        <w:rPr>
          <w:color w:val="000000"/>
          <w:sz w:val="24"/>
          <w:szCs w:val="24"/>
        </w:rPr>
        <w:t xml:space="preserve"> </w:t>
      </w:r>
    </w:p>
    <w:p w:rsidR="009148FF" w:rsidRPr="009148FF" w:rsidRDefault="009148FF" w:rsidP="00CA41FD">
      <w:pPr>
        <w:widowControl/>
        <w:numPr>
          <w:ilvl w:val="0"/>
          <w:numId w:val="9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От 1 года 6 месяцев до 2 лет </w:t>
      </w:r>
      <w:r w:rsidRPr="009148FF">
        <w:rPr>
          <w:color w:val="000000"/>
          <w:sz w:val="24"/>
          <w:szCs w:val="24"/>
        </w:rPr>
        <w:t xml:space="preserve">- </w:t>
      </w:r>
      <w:r w:rsidRPr="009148FF">
        <w:rPr>
          <w:rFonts w:eastAsia="Calibri"/>
          <w:color w:val="000000"/>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r w:rsidRPr="009148FF">
        <w:rPr>
          <w:color w:val="000000"/>
          <w:sz w:val="24"/>
          <w:szCs w:val="24"/>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r w:rsidRPr="009148FF">
        <w:rPr>
          <w:color w:val="000000"/>
          <w:sz w:val="24"/>
          <w:szCs w:val="24"/>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2.1.4.3. От 2 лет до 3 лет.</w:t>
      </w:r>
      <w:r w:rsidRPr="009148FF">
        <w:rPr>
          <w:b/>
          <w:color w:val="000000"/>
          <w:sz w:val="24"/>
          <w:szCs w:val="24"/>
        </w:rPr>
        <w:t xml:space="preserve"> </w:t>
      </w:r>
    </w:p>
    <w:p w:rsidR="009148FF" w:rsidRPr="009148FF" w:rsidRDefault="009148FF" w:rsidP="00A14191">
      <w:pPr>
        <w:widowControl/>
        <w:autoSpaceDE/>
        <w:autoSpaceDN/>
        <w:spacing w:after="38" w:line="267" w:lineRule="auto"/>
        <w:ind w:right="7" w:firstLine="573"/>
        <w:jc w:val="both"/>
        <w:rPr>
          <w:rFonts w:eastAsia="Calibri"/>
          <w:color w:val="000000"/>
          <w:sz w:val="24"/>
          <w:szCs w:val="24"/>
        </w:rPr>
      </w:pPr>
      <w:r w:rsidRPr="009148FF">
        <w:rPr>
          <w:rFonts w:eastAsia="Calibri"/>
          <w:color w:val="000000"/>
          <w:sz w:val="24"/>
          <w:szCs w:val="24"/>
        </w:rPr>
        <w:t>В области художественно</w:t>
      </w:r>
      <w:r w:rsidRPr="009148FF">
        <w:rPr>
          <w:color w:val="000000"/>
          <w:sz w:val="24"/>
          <w:szCs w:val="24"/>
        </w:rPr>
        <w:t>-</w:t>
      </w:r>
      <w:r w:rsidRPr="009148FF">
        <w:rPr>
          <w:rFonts w:eastAsia="Calibri"/>
          <w:color w:val="000000"/>
          <w:sz w:val="24"/>
          <w:szCs w:val="24"/>
        </w:rPr>
        <w:t xml:space="preserve">эстетического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1)</w:t>
      </w:r>
      <w:r w:rsidRPr="009148FF">
        <w:rPr>
          <w:rFonts w:eastAsia="Arial"/>
          <w:color w:val="000000"/>
          <w:sz w:val="24"/>
          <w:szCs w:val="24"/>
        </w:rPr>
        <w:t xml:space="preserve"> </w:t>
      </w:r>
      <w:r w:rsidRPr="009148FF">
        <w:rPr>
          <w:rFonts w:eastAsia="Calibri"/>
          <w:color w:val="000000"/>
          <w:sz w:val="24"/>
          <w:szCs w:val="24"/>
        </w:rPr>
        <w:t>приобщение к искусству:</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5" w:line="267" w:lineRule="auto"/>
        <w:ind w:right="7" w:hanging="568"/>
        <w:jc w:val="both"/>
        <w:rPr>
          <w:rFonts w:eastAsia="Calibri"/>
          <w:color w:val="000000"/>
          <w:sz w:val="24"/>
          <w:szCs w:val="24"/>
        </w:rPr>
      </w:pPr>
      <w:r w:rsidRPr="009148FF">
        <w:rPr>
          <w:rFonts w:eastAsia="Calibri"/>
          <w:color w:val="000000"/>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отзывчивость на доступное понимание произведений искусства, интерес к музыке (в процессе</w:t>
      </w:r>
      <w:r w:rsidRPr="009148FF">
        <w:rPr>
          <w:color w:val="000000"/>
          <w:sz w:val="24"/>
          <w:szCs w:val="24"/>
        </w:rPr>
        <w:t xml:space="preserve"> </w:t>
      </w:r>
      <w:r w:rsidRPr="009148FF">
        <w:rPr>
          <w:rFonts w:eastAsia="Calibri"/>
          <w:color w:val="000000"/>
          <w:sz w:val="24"/>
          <w:szCs w:val="24"/>
        </w:rPr>
        <w:t>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w:t>
      </w:r>
      <w:r w:rsidRPr="009148FF">
        <w:rPr>
          <w:color w:val="000000"/>
          <w:sz w:val="24"/>
          <w:szCs w:val="24"/>
        </w:rPr>
        <w:t>-</w:t>
      </w:r>
      <w:r w:rsidRPr="009148FF">
        <w:rPr>
          <w:rFonts w:eastAsia="Calibri"/>
          <w:color w:val="000000"/>
          <w:sz w:val="24"/>
          <w:szCs w:val="24"/>
        </w:rPr>
        <w:t>прикладного искусства);</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познакомить детей с народными игрушками (дымковской, богородской, матрешкой и другими);</w:t>
      </w:r>
      <w:r w:rsidRPr="009148FF">
        <w:rPr>
          <w:color w:val="000000"/>
          <w:sz w:val="24"/>
          <w:szCs w:val="24"/>
        </w:rPr>
        <w:t xml:space="preserve"> </w:t>
      </w:r>
    </w:p>
    <w:p w:rsidR="009148FF" w:rsidRPr="009148FF" w:rsidRDefault="009148FF" w:rsidP="00CA41FD">
      <w:pPr>
        <w:widowControl/>
        <w:numPr>
          <w:ilvl w:val="0"/>
          <w:numId w:val="9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поддерживать интерес к малым формам фольклора (пестушки, заклички, прибаутки);</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r w:rsidRPr="009148FF">
        <w:rPr>
          <w:color w:val="000000"/>
          <w:sz w:val="24"/>
          <w:szCs w:val="24"/>
        </w:rPr>
        <w:t xml:space="preserve"> 2)</w:t>
      </w:r>
      <w:r w:rsidRPr="009148FF">
        <w:rPr>
          <w:rFonts w:eastAsia="Arial"/>
          <w:color w:val="000000"/>
          <w:sz w:val="24"/>
          <w:szCs w:val="24"/>
        </w:rPr>
        <w:t xml:space="preserve"> </w:t>
      </w:r>
      <w:r w:rsidRPr="009148FF">
        <w:rPr>
          <w:rFonts w:eastAsia="Calibri"/>
          <w:color w:val="000000"/>
          <w:sz w:val="24"/>
          <w:szCs w:val="24"/>
        </w:rPr>
        <w:t>изобразительная деятельность:</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воспитывать интерес к изобразительной деятельности (рисованию, лепке) совместно со взрослым и самостоятельно;</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развивать положительные эмоции на предложение нарисовать, слепить; научить правильно держать карандаш, кисть;</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развивать сенсорные основы изобразительной деятельности: восприятие предмета разной формы, цвета (начиная с контрастных цветов);</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r w:rsidRPr="009148FF">
        <w:rPr>
          <w:color w:val="000000"/>
          <w:sz w:val="24"/>
          <w:szCs w:val="24"/>
        </w:rPr>
        <w:t xml:space="preserve"> 3)</w:t>
      </w:r>
      <w:r w:rsidRPr="009148FF">
        <w:rPr>
          <w:rFonts w:eastAsia="Arial"/>
          <w:color w:val="000000"/>
          <w:sz w:val="24"/>
          <w:szCs w:val="24"/>
        </w:rPr>
        <w:t xml:space="preserve"> </w:t>
      </w:r>
      <w:r w:rsidRPr="009148FF">
        <w:rPr>
          <w:rFonts w:eastAsia="Calibri"/>
          <w:color w:val="000000"/>
          <w:sz w:val="24"/>
          <w:szCs w:val="24"/>
        </w:rPr>
        <w:t>конструктивная деятельность:</w:t>
      </w:r>
      <w:r w:rsidRPr="009148FF">
        <w:rPr>
          <w:color w:val="000000"/>
          <w:sz w:val="24"/>
          <w:szCs w:val="24"/>
        </w:rPr>
        <w:t xml:space="preserve"> </w:t>
      </w:r>
    </w:p>
    <w:p w:rsidR="009148FF" w:rsidRPr="009148FF" w:rsidRDefault="009148FF" w:rsidP="00CA41FD">
      <w:pPr>
        <w:widowControl/>
        <w:numPr>
          <w:ilvl w:val="0"/>
          <w:numId w:val="93"/>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r w:rsidRPr="009148FF">
        <w:rPr>
          <w:color w:val="000000"/>
          <w:sz w:val="24"/>
          <w:szCs w:val="24"/>
        </w:rPr>
        <w:t xml:space="preserve"> </w:t>
      </w:r>
    </w:p>
    <w:p w:rsidR="009148FF" w:rsidRPr="009148FF" w:rsidRDefault="009148FF" w:rsidP="00CA41FD">
      <w:pPr>
        <w:widowControl/>
        <w:numPr>
          <w:ilvl w:val="0"/>
          <w:numId w:val="9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интерес к конструктивной деятельности, поддерживать желание детей строить самостоятельно;</w:t>
      </w:r>
      <w:r w:rsidRPr="009148FF">
        <w:rPr>
          <w:color w:val="000000"/>
          <w:sz w:val="24"/>
          <w:szCs w:val="24"/>
        </w:rPr>
        <w:t xml:space="preserve"> </w:t>
      </w:r>
    </w:p>
    <w:p w:rsidR="009148FF" w:rsidRPr="009148FF" w:rsidRDefault="009148FF" w:rsidP="009148FF">
      <w:pPr>
        <w:widowControl/>
        <w:tabs>
          <w:tab w:val="center" w:pos="1969"/>
        </w:tabs>
        <w:autoSpaceDE/>
        <w:autoSpaceDN/>
        <w:spacing w:after="43"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музыкальная деятельность:</w:t>
      </w:r>
      <w:r w:rsidRPr="009148FF">
        <w:rPr>
          <w:color w:val="000000"/>
          <w:sz w:val="24"/>
          <w:szCs w:val="24"/>
          <w:lang w:val="en-US"/>
        </w:rPr>
        <w:t xml:space="preserve"> </w:t>
      </w:r>
    </w:p>
    <w:p w:rsidR="009148FF" w:rsidRPr="009148FF" w:rsidRDefault="009148FF" w:rsidP="00CA41FD">
      <w:pPr>
        <w:widowControl/>
        <w:numPr>
          <w:ilvl w:val="0"/>
          <w:numId w:val="9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воспитывать интерес к музыке, желание слушать музыку, подпевать, выполнять простейшие танцевальные движения;</w:t>
      </w:r>
      <w:r w:rsidRPr="009148FF">
        <w:rPr>
          <w:color w:val="000000"/>
          <w:sz w:val="24"/>
          <w:szCs w:val="24"/>
        </w:rPr>
        <w:t xml:space="preserve"> </w:t>
      </w:r>
    </w:p>
    <w:p w:rsidR="009148FF" w:rsidRPr="009148FF" w:rsidRDefault="009148FF" w:rsidP="00CA41FD">
      <w:pPr>
        <w:widowControl/>
        <w:numPr>
          <w:ilvl w:val="0"/>
          <w:numId w:val="94"/>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r w:rsidRPr="009148FF">
        <w:rPr>
          <w:color w:val="000000"/>
          <w:sz w:val="24"/>
          <w:szCs w:val="24"/>
        </w:rPr>
        <w:t xml:space="preserve"> 5)</w:t>
      </w:r>
      <w:r w:rsidRPr="009148FF">
        <w:rPr>
          <w:rFonts w:eastAsia="Arial"/>
          <w:color w:val="000000"/>
          <w:sz w:val="24"/>
          <w:szCs w:val="24"/>
        </w:rPr>
        <w:t xml:space="preserve"> </w:t>
      </w:r>
      <w:r w:rsidRPr="009148FF">
        <w:rPr>
          <w:rFonts w:eastAsia="Calibri"/>
          <w:color w:val="000000"/>
          <w:sz w:val="24"/>
          <w:szCs w:val="24"/>
        </w:rPr>
        <w:t>театрализованная деятельность:</w:t>
      </w:r>
      <w:r w:rsidRPr="009148FF">
        <w:rPr>
          <w:color w:val="000000"/>
          <w:sz w:val="24"/>
          <w:szCs w:val="24"/>
        </w:rPr>
        <w:t xml:space="preserve"> </w:t>
      </w:r>
    </w:p>
    <w:p w:rsidR="009148FF" w:rsidRPr="009148FF" w:rsidRDefault="009148FF" w:rsidP="00CA41FD">
      <w:pPr>
        <w:widowControl/>
        <w:numPr>
          <w:ilvl w:val="0"/>
          <w:numId w:val="94"/>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r w:rsidRPr="009148FF">
        <w:rPr>
          <w:color w:val="000000"/>
          <w:sz w:val="24"/>
          <w:szCs w:val="24"/>
        </w:rPr>
        <w:t xml:space="preserve"> </w:t>
      </w:r>
    </w:p>
    <w:p w:rsidR="009148FF" w:rsidRPr="009148FF" w:rsidRDefault="009148FF" w:rsidP="00CA41FD">
      <w:pPr>
        <w:widowControl/>
        <w:numPr>
          <w:ilvl w:val="0"/>
          <w:numId w:val="9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побуждать детей отзываться на игры</w:t>
      </w:r>
      <w:r w:rsidRPr="009148FF">
        <w:rPr>
          <w:color w:val="000000"/>
          <w:sz w:val="24"/>
          <w:szCs w:val="24"/>
        </w:rPr>
        <w:t>-</w:t>
      </w:r>
      <w:r w:rsidRPr="009148FF">
        <w:rPr>
          <w:rFonts w:eastAsia="Calibri"/>
          <w:color w:val="000000"/>
          <w:sz w:val="24"/>
          <w:szCs w:val="24"/>
        </w:rPr>
        <w:t>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r w:rsidRPr="009148FF">
        <w:rPr>
          <w:color w:val="000000"/>
          <w:sz w:val="24"/>
          <w:szCs w:val="24"/>
        </w:rPr>
        <w:t xml:space="preserve"> </w:t>
      </w:r>
    </w:p>
    <w:p w:rsidR="009148FF" w:rsidRPr="009148FF" w:rsidRDefault="009148FF" w:rsidP="00CA41FD">
      <w:pPr>
        <w:widowControl/>
        <w:numPr>
          <w:ilvl w:val="0"/>
          <w:numId w:val="9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способствовать проявлению самостоятельности, активности в игре с персонажами</w:t>
      </w:r>
      <w:r w:rsidRPr="009148FF">
        <w:rPr>
          <w:color w:val="000000"/>
          <w:sz w:val="24"/>
          <w:szCs w:val="24"/>
        </w:rPr>
        <w:t>-</w:t>
      </w:r>
      <w:r w:rsidRPr="009148FF">
        <w:rPr>
          <w:rFonts w:eastAsia="Calibri"/>
          <w:color w:val="000000"/>
          <w:sz w:val="24"/>
          <w:szCs w:val="24"/>
        </w:rPr>
        <w:t>игрушками;</w:t>
      </w:r>
      <w:r w:rsidRPr="009148FF">
        <w:rPr>
          <w:color w:val="000000"/>
          <w:sz w:val="24"/>
          <w:szCs w:val="24"/>
        </w:rPr>
        <w:t xml:space="preserve"> </w:t>
      </w:r>
    </w:p>
    <w:p w:rsidR="009148FF" w:rsidRPr="009148FF" w:rsidRDefault="009148FF" w:rsidP="00CA41FD">
      <w:pPr>
        <w:widowControl/>
        <w:numPr>
          <w:ilvl w:val="0"/>
          <w:numId w:val="9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умение следить за действиями заводных игрушек, сказочных героев, адекватно реагировать на них;</w:t>
      </w:r>
      <w:r w:rsidRPr="009148FF">
        <w:rPr>
          <w:color w:val="000000"/>
          <w:sz w:val="24"/>
          <w:szCs w:val="24"/>
        </w:rPr>
        <w:t xml:space="preserve"> </w:t>
      </w:r>
    </w:p>
    <w:p w:rsidR="009148FF" w:rsidRPr="009148FF" w:rsidRDefault="009148FF" w:rsidP="00CA41FD">
      <w:pPr>
        <w:widowControl/>
        <w:numPr>
          <w:ilvl w:val="0"/>
          <w:numId w:val="9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способствовать формированию навыка перевоплощения в образы сказочных героев;</w:t>
      </w:r>
      <w:r w:rsidRPr="009148FF">
        <w:rPr>
          <w:color w:val="000000"/>
          <w:sz w:val="24"/>
          <w:szCs w:val="24"/>
        </w:rPr>
        <w:t xml:space="preserve"> </w:t>
      </w:r>
    </w:p>
    <w:p w:rsidR="009148FF" w:rsidRPr="009148FF" w:rsidRDefault="009148FF" w:rsidP="00CA41FD">
      <w:pPr>
        <w:widowControl/>
        <w:numPr>
          <w:ilvl w:val="0"/>
          <w:numId w:val="9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создавать условия для систематического восприятия театрализованных выступлений педагогического театра (взрослых).</w:t>
      </w:r>
      <w:r w:rsidRPr="009148FF">
        <w:rPr>
          <w:color w:val="000000"/>
          <w:sz w:val="24"/>
          <w:szCs w:val="24"/>
        </w:rPr>
        <w:t xml:space="preserve"> </w:t>
      </w:r>
    </w:p>
    <w:p w:rsidR="009148FF" w:rsidRPr="009148FF" w:rsidRDefault="009148FF" w:rsidP="009148FF">
      <w:pPr>
        <w:widowControl/>
        <w:tabs>
          <w:tab w:val="center" w:pos="2385"/>
        </w:tabs>
        <w:autoSpaceDE/>
        <w:autoSpaceDN/>
        <w:spacing w:after="46" w:line="267" w:lineRule="auto"/>
        <w:rPr>
          <w:rFonts w:eastAsia="Calibri"/>
          <w:color w:val="000000"/>
          <w:sz w:val="24"/>
          <w:szCs w:val="24"/>
          <w:lang w:val="en-US"/>
        </w:rPr>
      </w:pPr>
      <w:r w:rsidRPr="009148FF">
        <w:rPr>
          <w:color w:val="000000"/>
          <w:sz w:val="24"/>
          <w:szCs w:val="24"/>
          <w:lang w:val="en-US"/>
        </w:rPr>
        <w:t>6)</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культурно</w:t>
      </w:r>
      <w:r w:rsidRPr="009148FF">
        <w:rPr>
          <w:color w:val="000000"/>
          <w:sz w:val="24"/>
          <w:szCs w:val="24"/>
          <w:lang w:val="en-US"/>
        </w:rPr>
        <w:t>-</w:t>
      </w:r>
      <w:r w:rsidRPr="009148FF">
        <w:rPr>
          <w:rFonts w:eastAsia="Calibri"/>
          <w:color w:val="000000"/>
          <w:sz w:val="24"/>
          <w:szCs w:val="24"/>
          <w:lang w:val="en-US"/>
        </w:rPr>
        <w:t>досуговая деятельность:</w:t>
      </w:r>
      <w:r w:rsidRPr="009148FF">
        <w:rPr>
          <w:color w:val="000000"/>
          <w:sz w:val="24"/>
          <w:szCs w:val="24"/>
          <w:lang w:val="en-US"/>
        </w:rPr>
        <w:t xml:space="preserve"> </w:t>
      </w:r>
    </w:p>
    <w:p w:rsidR="009148FF" w:rsidRPr="009148FF" w:rsidRDefault="009148FF" w:rsidP="00CA41FD">
      <w:pPr>
        <w:widowControl/>
        <w:numPr>
          <w:ilvl w:val="0"/>
          <w:numId w:val="95"/>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создавать эмоционально</w:t>
      </w:r>
      <w:r w:rsidRPr="009148FF">
        <w:rPr>
          <w:color w:val="000000"/>
          <w:sz w:val="24"/>
          <w:szCs w:val="24"/>
        </w:rPr>
        <w:t>-</w:t>
      </w:r>
      <w:r w:rsidRPr="009148FF">
        <w:rPr>
          <w:rFonts w:eastAsia="Calibri"/>
          <w:color w:val="000000"/>
          <w:sz w:val="24"/>
          <w:szCs w:val="24"/>
        </w:rPr>
        <w:t>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r w:rsidRPr="009148FF">
        <w:rPr>
          <w:color w:val="000000"/>
          <w:sz w:val="24"/>
          <w:szCs w:val="24"/>
        </w:rPr>
        <w:t xml:space="preserve"> </w:t>
      </w:r>
    </w:p>
    <w:p w:rsidR="009148FF" w:rsidRPr="009148FF" w:rsidRDefault="009148FF" w:rsidP="00CA41FD">
      <w:pPr>
        <w:widowControl/>
        <w:numPr>
          <w:ilvl w:val="0"/>
          <w:numId w:val="95"/>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привлекать детей к посильному участию в играх, театрализованных представлениях, забавах, развлечениях и праздниках;</w:t>
      </w:r>
      <w:r w:rsidRPr="009148FF">
        <w:rPr>
          <w:color w:val="000000"/>
          <w:sz w:val="24"/>
          <w:szCs w:val="24"/>
        </w:rPr>
        <w:t xml:space="preserve"> </w:t>
      </w:r>
    </w:p>
    <w:p w:rsidR="009148FF" w:rsidRPr="009148FF" w:rsidRDefault="009148FF" w:rsidP="00CA41FD">
      <w:pPr>
        <w:widowControl/>
        <w:numPr>
          <w:ilvl w:val="0"/>
          <w:numId w:val="95"/>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умение следить за действиями игрушек, сказочных героев, адекватно реагировать на них;</w:t>
      </w:r>
      <w:r w:rsidRPr="009148FF">
        <w:rPr>
          <w:color w:val="000000"/>
          <w:sz w:val="24"/>
          <w:szCs w:val="24"/>
        </w:rPr>
        <w:t xml:space="preserve"> </w:t>
      </w:r>
    </w:p>
    <w:p w:rsidR="009148FF" w:rsidRPr="009148FF" w:rsidRDefault="009148FF" w:rsidP="00CA41FD">
      <w:pPr>
        <w:widowControl/>
        <w:numPr>
          <w:ilvl w:val="0"/>
          <w:numId w:val="95"/>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формировать навык перевоплощения детей в образы сказочных героев.</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autoSpaceDE/>
        <w:autoSpaceDN/>
        <w:spacing w:after="42" w:line="259" w:lineRule="auto"/>
        <w:rPr>
          <w:rFonts w:eastAsia="Calibri"/>
          <w:color w:val="000000"/>
          <w:sz w:val="24"/>
          <w:szCs w:val="24"/>
        </w:rPr>
      </w:pPr>
      <w:r w:rsidRPr="009148FF">
        <w:rPr>
          <w:rFonts w:eastAsia="Calibri"/>
          <w:b/>
          <w:i/>
          <w:color w:val="000000"/>
          <w:sz w:val="24"/>
          <w:szCs w:val="24"/>
        </w:rPr>
        <w:t xml:space="preserve">Приобщение к искусству. </w:t>
      </w:r>
    </w:p>
    <w:p w:rsidR="009148FF" w:rsidRPr="009148FF" w:rsidRDefault="009148FF" w:rsidP="00CA41FD">
      <w:pPr>
        <w:widowControl/>
        <w:numPr>
          <w:ilvl w:val="0"/>
          <w:numId w:val="95"/>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r w:rsidRPr="009148FF">
        <w:rPr>
          <w:color w:val="000000"/>
          <w:sz w:val="24"/>
          <w:szCs w:val="24"/>
        </w:rPr>
        <w:t xml:space="preserve"> </w:t>
      </w:r>
    </w:p>
    <w:p w:rsidR="009148FF" w:rsidRPr="009148FF" w:rsidRDefault="009148FF" w:rsidP="009148FF">
      <w:pPr>
        <w:widowControl/>
        <w:autoSpaceDE/>
        <w:autoSpaceDN/>
        <w:spacing w:after="31" w:line="259" w:lineRule="auto"/>
        <w:rPr>
          <w:rFonts w:eastAsia="Calibri"/>
          <w:color w:val="000000"/>
          <w:sz w:val="24"/>
          <w:szCs w:val="24"/>
          <w:lang w:val="en-US"/>
        </w:rPr>
      </w:pPr>
      <w:r w:rsidRPr="009148FF">
        <w:rPr>
          <w:rFonts w:eastAsia="Calibri"/>
          <w:b/>
          <w:i/>
          <w:color w:val="000000"/>
          <w:sz w:val="24"/>
          <w:szCs w:val="24"/>
          <w:lang w:val="en-US"/>
        </w:rPr>
        <w:t xml:space="preserve">Изобразительная деятельность. </w:t>
      </w:r>
    </w:p>
    <w:p w:rsidR="009148FF" w:rsidRPr="009148FF" w:rsidRDefault="009148FF" w:rsidP="009148FF">
      <w:pPr>
        <w:widowControl/>
        <w:tabs>
          <w:tab w:val="center" w:pos="1139"/>
        </w:tabs>
        <w:autoSpaceDE/>
        <w:autoSpaceDN/>
        <w:spacing w:after="49" w:line="267" w:lineRule="auto"/>
        <w:rPr>
          <w:rFonts w:eastAsia="Calibri"/>
          <w:color w:val="000000"/>
          <w:sz w:val="24"/>
          <w:szCs w:val="24"/>
          <w:lang w:val="en-US"/>
        </w:rPr>
      </w:pPr>
      <w:r w:rsidRPr="009148FF">
        <w:rPr>
          <w:color w:val="000000"/>
          <w:sz w:val="24"/>
          <w:szCs w:val="24"/>
          <w:lang w:val="en-US"/>
        </w:rPr>
        <w:t>1)</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Рисование:</w:t>
      </w:r>
      <w:r w:rsidRPr="009148FF">
        <w:rPr>
          <w:color w:val="000000"/>
          <w:sz w:val="24"/>
          <w:szCs w:val="24"/>
          <w:lang w:val="en-US"/>
        </w:rPr>
        <w:t xml:space="preserve"> </w:t>
      </w:r>
    </w:p>
    <w:p w:rsidR="009148FF" w:rsidRPr="009148FF" w:rsidRDefault="009148FF" w:rsidP="00CA41FD">
      <w:pPr>
        <w:widowControl/>
        <w:numPr>
          <w:ilvl w:val="0"/>
          <w:numId w:val="95"/>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r w:rsidRPr="009148FF">
        <w:rPr>
          <w:color w:val="000000"/>
          <w:sz w:val="24"/>
          <w:szCs w:val="24"/>
        </w:rPr>
        <w:t xml:space="preserve"> </w:t>
      </w:r>
    </w:p>
    <w:p w:rsidR="009148FF" w:rsidRPr="009148FF" w:rsidRDefault="009148FF" w:rsidP="00CA41FD">
      <w:pPr>
        <w:widowControl/>
        <w:numPr>
          <w:ilvl w:val="0"/>
          <w:numId w:val="96"/>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r w:rsidRPr="009148FF">
        <w:rPr>
          <w:color w:val="000000"/>
          <w:sz w:val="24"/>
          <w:szCs w:val="24"/>
        </w:rPr>
        <w:t xml:space="preserve"> </w:t>
      </w:r>
    </w:p>
    <w:p w:rsidR="009148FF" w:rsidRPr="009148FF" w:rsidRDefault="009148FF" w:rsidP="00CA41FD">
      <w:pPr>
        <w:widowControl/>
        <w:numPr>
          <w:ilvl w:val="0"/>
          <w:numId w:val="96"/>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r w:rsidRPr="009148FF">
        <w:rPr>
          <w:color w:val="000000"/>
          <w:sz w:val="24"/>
          <w:szCs w:val="24"/>
        </w:rPr>
        <w:t xml:space="preserve"> </w:t>
      </w:r>
    </w:p>
    <w:p w:rsidR="009148FF" w:rsidRPr="009148FF" w:rsidRDefault="009148FF" w:rsidP="00CA41FD">
      <w:pPr>
        <w:widowControl/>
        <w:numPr>
          <w:ilvl w:val="0"/>
          <w:numId w:val="96"/>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r w:rsidRPr="009148FF">
        <w:rPr>
          <w:color w:val="000000"/>
          <w:sz w:val="24"/>
          <w:szCs w:val="24"/>
        </w:rPr>
        <w:t xml:space="preserve"> </w:t>
      </w:r>
    </w:p>
    <w:p w:rsidR="009148FF" w:rsidRPr="009148FF" w:rsidRDefault="009148FF" w:rsidP="00CA41FD">
      <w:pPr>
        <w:widowControl/>
        <w:numPr>
          <w:ilvl w:val="0"/>
          <w:numId w:val="96"/>
        </w:numPr>
        <w:autoSpaceDE/>
        <w:autoSpaceDN/>
        <w:spacing w:after="25" w:line="267" w:lineRule="auto"/>
        <w:ind w:right="7" w:hanging="568"/>
        <w:jc w:val="both"/>
        <w:rPr>
          <w:rFonts w:eastAsia="Calibri"/>
          <w:color w:val="000000"/>
          <w:sz w:val="24"/>
          <w:szCs w:val="24"/>
          <w:lang w:val="en-US"/>
        </w:rPr>
      </w:pPr>
      <w:r w:rsidRPr="009148FF">
        <w:rPr>
          <w:rFonts w:eastAsia="Calibri"/>
          <w:color w:val="000000"/>
          <w:sz w:val="24"/>
          <w:szCs w:val="24"/>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w:t>
      </w:r>
      <w:r w:rsidRPr="009148FF">
        <w:rPr>
          <w:color w:val="000000"/>
          <w:sz w:val="24"/>
          <w:szCs w:val="24"/>
        </w:rPr>
        <w:t xml:space="preserve">- </w:t>
      </w:r>
      <w:r w:rsidRPr="009148FF">
        <w:rPr>
          <w:rFonts w:eastAsia="Calibri"/>
          <w:color w:val="000000"/>
          <w:sz w:val="24"/>
          <w:szCs w:val="24"/>
        </w:rPr>
        <w:t>тремя пальцами выше отточенного конца, кисть –</w:t>
      </w:r>
      <w:r w:rsidRPr="009148FF">
        <w:rPr>
          <w:color w:val="000000"/>
          <w:sz w:val="24"/>
          <w:szCs w:val="24"/>
        </w:rPr>
        <w:t xml:space="preserve"> </w:t>
      </w:r>
      <w:r w:rsidRPr="009148FF">
        <w:rPr>
          <w:rFonts w:eastAsia="Calibri"/>
          <w:color w:val="000000"/>
          <w:sz w:val="24"/>
          <w:szCs w:val="24"/>
        </w:rPr>
        <w:t xml:space="preserve">чуть выше железного наконечника; набирать краску на кисть, макая её всем ворсом в баночку, снимать лишнюю </w:t>
      </w:r>
      <w:r w:rsidRPr="009148FF">
        <w:rPr>
          <w:rFonts w:eastAsia="Calibri"/>
          <w:color w:val="000000"/>
          <w:sz w:val="24"/>
          <w:szCs w:val="24"/>
          <w:lang w:val="en-US"/>
        </w:rPr>
        <w:t>краску, прикасаясь ворсом к краю баночки.</w:t>
      </w:r>
      <w:r w:rsidRPr="009148FF">
        <w:rPr>
          <w:color w:val="000000"/>
          <w:sz w:val="24"/>
          <w:szCs w:val="24"/>
          <w:lang w:val="en-US"/>
        </w:rPr>
        <w:t xml:space="preserve"> </w:t>
      </w:r>
    </w:p>
    <w:p w:rsidR="009148FF" w:rsidRPr="009148FF" w:rsidRDefault="009148FF" w:rsidP="009148FF">
      <w:pPr>
        <w:widowControl/>
        <w:tabs>
          <w:tab w:val="center" w:pos="913"/>
        </w:tabs>
        <w:autoSpaceDE/>
        <w:autoSpaceDN/>
        <w:spacing w:after="5"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Лепка:</w:t>
      </w:r>
      <w:r w:rsidRPr="009148FF">
        <w:rPr>
          <w:color w:val="000000"/>
          <w:sz w:val="24"/>
          <w:szCs w:val="24"/>
          <w:lang w:val="en-US"/>
        </w:rPr>
        <w:t xml:space="preserve"> </w:t>
      </w:r>
    </w:p>
    <w:p w:rsidR="009148FF" w:rsidRPr="009148FF" w:rsidRDefault="009148FF" w:rsidP="00CA41FD">
      <w:pPr>
        <w:widowControl/>
        <w:numPr>
          <w:ilvl w:val="0"/>
          <w:numId w:val="259"/>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w:t>
      </w:r>
      <w:r w:rsidRPr="009148FF">
        <w:rPr>
          <w:color w:val="000000"/>
          <w:sz w:val="24"/>
          <w:szCs w:val="24"/>
        </w:rPr>
        <w:t xml:space="preserve"> </w:t>
      </w:r>
      <w:r w:rsidRPr="009148FF">
        <w:rPr>
          <w:rFonts w:eastAsia="Calibri"/>
          <w:color w:val="000000"/>
          <w:sz w:val="24"/>
          <w:szCs w:val="24"/>
        </w:rPr>
        <w:t>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Конструктивная деятельность. </w:t>
      </w:r>
    </w:p>
    <w:p w:rsidR="009148FF" w:rsidRPr="009148FF" w:rsidRDefault="009148FF" w:rsidP="0046709A">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w:t>
      </w:r>
      <w:r w:rsidRPr="009148FF">
        <w:rPr>
          <w:color w:val="000000"/>
          <w:sz w:val="24"/>
          <w:szCs w:val="24"/>
        </w:rPr>
        <w:t>-</w:t>
      </w:r>
      <w:r w:rsidRPr="009148FF">
        <w:rPr>
          <w:rFonts w:eastAsia="Calibri"/>
          <w:color w:val="000000"/>
          <w:sz w:val="24"/>
          <w:szCs w:val="24"/>
        </w:rPr>
        <w:t>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w:t>
      </w:r>
      <w:r w:rsidRPr="009148FF">
        <w:rPr>
          <w:color w:val="000000"/>
          <w:sz w:val="24"/>
          <w:szCs w:val="24"/>
        </w:rPr>
        <w:t xml:space="preserve"> </w:t>
      </w:r>
      <w:r w:rsidRPr="009148FF">
        <w:rPr>
          <w:rFonts w:eastAsia="Calibri"/>
          <w:color w:val="000000"/>
          <w:sz w:val="24"/>
          <w:szCs w:val="24"/>
        </w:rPr>
        <w:t>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r w:rsidRPr="009148FF">
        <w:rPr>
          <w:color w:val="000000"/>
          <w:sz w:val="24"/>
          <w:szCs w:val="24"/>
        </w:rPr>
        <w:t xml:space="preserve"> </w:t>
      </w:r>
    </w:p>
    <w:p w:rsidR="009148FF" w:rsidRPr="009148FF" w:rsidRDefault="009148FF" w:rsidP="009148FF">
      <w:pPr>
        <w:widowControl/>
        <w:autoSpaceDE/>
        <w:autoSpaceDN/>
        <w:spacing w:after="30" w:line="259" w:lineRule="auto"/>
        <w:rPr>
          <w:rFonts w:eastAsia="Calibri"/>
          <w:color w:val="000000"/>
          <w:sz w:val="24"/>
          <w:szCs w:val="24"/>
          <w:lang w:val="en-US"/>
        </w:rPr>
      </w:pPr>
      <w:r w:rsidRPr="009148FF">
        <w:rPr>
          <w:rFonts w:eastAsia="Calibri"/>
          <w:b/>
          <w:i/>
          <w:color w:val="000000"/>
          <w:sz w:val="24"/>
          <w:szCs w:val="24"/>
          <w:lang w:val="en-US"/>
        </w:rPr>
        <w:t xml:space="preserve">Музыкальная деятельность. </w:t>
      </w:r>
    </w:p>
    <w:p w:rsidR="009148FF" w:rsidRPr="009148FF" w:rsidRDefault="009148FF" w:rsidP="00CA41FD">
      <w:pPr>
        <w:widowControl/>
        <w:numPr>
          <w:ilvl w:val="0"/>
          <w:numId w:val="97"/>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r w:rsidRPr="009148FF">
        <w:rPr>
          <w:color w:val="000000"/>
          <w:sz w:val="24"/>
          <w:szCs w:val="24"/>
        </w:rPr>
        <w:t xml:space="preserve"> </w:t>
      </w:r>
    </w:p>
    <w:p w:rsidR="009148FF" w:rsidRPr="009148FF" w:rsidRDefault="009148FF" w:rsidP="00CA41FD">
      <w:pPr>
        <w:widowControl/>
        <w:numPr>
          <w:ilvl w:val="0"/>
          <w:numId w:val="97"/>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r w:rsidRPr="009148FF">
        <w:rPr>
          <w:color w:val="000000"/>
          <w:sz w:val="24"/>
          <w:szCs w:val="24"/>
        </w:rPr>
        <w:t xml:space="preserve"> </w:t>
      </w:r>
    </w:p>
    <w:p w:rsidR="009148FF" w:rsidRPr="009148FF" w:rsidRDefault="009148FF" w:rsidP="00CA41FD">
      <w:pPr>
        <w:widowControl/>
        <w:numPr>
          <w:ilvl w:val="0"/>
          <w:numId w:val="97"/>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Музыкально</w:t>
      </w:r>
      <w:r w:rsidRPr="009148FF">
        <w:rPr>
          <w:color w:val="000000"/>
          <w:sz w:val="24"/>
          <w:szCs w:val="24"/>
        </w:rPr>
        <w:t>-</w:t>
      </w:r>
      <w:r w:rsidRPr="009148FF">
        <w:rPr>
          <w:rFonts w:eastAsia="Calibri"/>
          <w:color w:val="000000"/>
          <w:sz w:val="24"/>
          <w:szCs w:val="24"/>
        </w:rPr>
        <w:t>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Театрализованная деятельность. </w:t>
      </w:r>
    </w:p>
    <w:p w:rsidR="009148FF" w:rsidRPr="009148FF" w:rsidRDefault="009148FF" w:rsidP="0046709A">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w:t>
      </w:r>
      <w:r w:rsidRPr="009148FF">
        <w:rPr>
          <w:color w:val="000000"/>
          <w:sz w:val="24"/>
          <w:szCs w:val="24"/>
        </w:rPr>
        <w:t xml:space="preserve">- </w:t>
      </w:r>
      <w:r w:rsidRPr="009148FF">
        <w:rPr>
          <w:rFonts w:eastAsia="Calibri"/>
          <w:color w:val="000000"/>
          <w:sz w:val="24"/>
          <w:szCs w:val="24"/>
        </w:rPr>
        <w:t>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Культурно-досуговая деятельность. </w:t>
      </w:r>
    </w:p>
    <w:p w:rsidR="009148FF" w:rsidRPr="009148FF" w:rsidRDefault="009148FF" w:rsidP="0046709A">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создает эмоционально</w:t>
      </w:r>
      <w:r w:rsidRPr="009148FF">
        <w:rPr>
          <w:color w:val="000000"/>
          <w:sz w:val="24"/>
          <w:szCs w:val="24"/>
        </w:rPr>
        <w:t>-</w:t>
      </w:r>
      <w:r w:rsidRPr="009148FF">
        <w:rPr>
          <w:rFonts w:eastAsia="Calibri"/>
          <w:color w:val="000000"/>
          <w:sz w:val="24"/>
          <w:szCs w:val="24"/>
        </w:rPr>
        <w:t>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r w:rsidRPr="009148FF">
        <w:rPr>
          <w:color w:val="000000"/>
          <w:sz w:val="24"/>
          <w:szCs w:val="24"/>
        </w:rPr>
        <w:t xml:space="preserve"> </w:t>
      </w:r>
    </w:p>
    <w:p w:rsidR="009148FF" w:rsidRPr="009148FF" w:rsidRDefault="009148FF" w:rsidP="009148FF">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2.1.4.4. От 3 лет до 4 лет.</w:t>
      </w:r>
      <w:r w:rsidRPr="009148FF">
        <w:rPr>
          <w:b/>
          <w:color w:val="000000"/>
          <w:sz w:val="24"/>
          <w:szCs w:val="24"/>
        </w:rPr>
        <w:t xml:space="preserve"> </w:t>
      </w:r>
    </w:p>
    <w:p w:rsidR="009148FF" w:rsidRPr="009148FF" w:rsidRDefault="009148FF" w:rsidP="00CD0F0D">
      <w:pPr>
        <w:widowControl/>
        <w:autoSpaceDE/>
        <w:autoSpaceDN/>
        <w:spacing w:after="37" w:line="267" w:lineRule="auto"/>
        <w:ind w:right="7" w:firstLine="573"/>
        <w:jc w:val="both"/>
        <w:rPr>
          <w:rFonts w:eastAsia="Calibri"/>
          <w:color w:val="000000"/>
          <w:sz w:val="24"/>
          <w:szCs w:val="24"/>
        </w:rPr>
      </w:pPr>
      <w:r w:rsidRPr="009148FF">
        <w:rPr>
          <w:rFonts w:eastAsia="Calibri"/>
          <w:color w:val="000000"/>
          <w:sz w:val="24"/>
          <w:szCs w:val="24"/>
        </w:rPr>
        <w:t>В области художественно</w:t>
      </w:r>
      <w:r w:rsidRPr="009148FF">
        <w:rPr>
          <w:color w:val="000000"/>
          <w:sz w:val="24"/>
          <w:szCs w:val="24"/>
        </w:rPr>
        <w:t>-</w:t>
      </w:r>
      <w:r w:rsidRPr="009148FF">
        <w:rPr>
          <w:rFonts w:eastAsia="Calibri"/>
          <w:color w:val="000000"/>
          <w:sz w:val="24"/>
          <w:szCs w:val="24"/>
        </w:rPr>
        <w:t xml:space="preserve">эстетического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1)</w:t>
      </w:r>
      <w:r w:rsidRPr="009148FF">
        <w:rPr>
          <w:rFonts w:eastAsia="Arial"/>
          <w:color w:val="000000"/>
          <w:sz w:val="24"/>
          <w:szCs w:val="24"/>
        </w:rPr>
        <w:t xml:space="preserve"> </w:t>
      </w:r>
      <w:r w:rsidRPr="009148FF">
        <w:rPr>
          <w:rFonts w:eastAsia="Calibri"/>
          <w:color w:val="000000"/>
          <w:sz w:val="24"/>
          <w:szCs w:val="24"/>
        </w:rPr>
        <w:t>приобщение к искусству:</w:t>
      </w:r>
      <w:r w:rsidRPr="009148FF">
        <w:rPr>
          <w:color w:val="000000"/>
          <w:sz w:val="24"/>
          <w:szCs w:val="24"/>
        </w:rPr>
        <w:t xml:space="preserve"> </w:t>
      </w:r>
    </w:p>
    <w:p w:rsidR="009148FF" w:rsidRPr="009148FF" w:rsidRDefault="009148FF" w:rsidP="00CA41FD">
      <w:pPr>
        <w:widowControl/>
        <w:numPr>
          <w:ilvl w:val="0"/>
          <w:numId w:val="98"/>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r w:rsidRPr="009148FF">
        <w:rPr>
          <w:color w:val="000000"/>
          <w:sz w:val="24"/>
          <w:szCs w:val="24"/>
        </w:rPr>
        <w:t xml:space="preserve"> </w:t>
      </w:r>
    </w:p>
    <w:p w:rsidR="009148FF" w:rsidRPr="009148FF" w:rsidRDefault="009148FF" w:rsidP="00CA41FD">
      <w:pPr>
        <w:widowControl/>
        <w:numPr>
          <w:ilvl w:val="0"/>
          <w:numId w:val="98"/>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понимание красоты произведений искусства, потребность общения с искусством;</w:t>
      </w:r>
      <w:r w:rsidRPr="009148FF">
        <w:rPr>
          <w:color w:val="000000"/>
          <w:sz w:val="24"/>
          <w:szCs w:val="24"/>
        </w:rPr>
        <w:t xml:space="preserve"> </w:t>
      </w:r>
    </w:p>
    <w:p w:rsidR="009148FF" w:rsidRPr="009148FF" w:rsidRDefault="009148FF" w:rsidP="00CA41FD">
      <w:pPr>
        <w:widowControl/>
        <w:numPr>
          <w:ilvl w:val="0"/>
          <w:numId w:val="98"/>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у детей эстетические чувства при восприятии музыки, изобразительного, народного декоративно</w:t>
      </w:r>
      <w:r w:rsidRPr="009148FF">
        <w:rPr>
          <w:color w:val="000000"/>
          <w:sz w:val="24"/>
          <w:szCs w:val="24"/>
        </w:rPr>
        <w:t>-</w:t>
      </w:r>
      <w:r w:rsidRPr="009148FF">
        <w:rPr>
          <w:rFonts w:eastAsia="Calibri"/>
          <w:color w:val="000000"/>
          <w:sz w:val="24"/>
          <w:szCs w:val="24"/>
        </w:rPr>
        <w:t>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r w:rsidRPr="009148FF">
        <w:rPr>
          <w:color w:val="000000"/>
          <w:sz w:val="24"/>
          <w:szCs w:val="24"/>
        </w:rPr>
        <w:t xml:space="preserve"> </w:t>
      </w:r>
    </w:p>
    <w:p w:rsidR="009148FF" w:rsidRPr="009148FF" w:rsidRDefault="009148FF" w:rsidP="00CA41FD">
      <w:pPr>
        <w:widowControl/>
        <w:numPr>
          <w:ilvl w:val="0"/>
          <w:numId w:val="98"/>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r w:rsidRPr="009148FF">
        <w:rPr>
          <w:color w:val="000000"/>
          <w:sz w:val="24"/>
          <w:szCs w:val="24"/>
        </w:rPr>
        <w:t xml:space="preserve"> </w:t>
      </w:r>
    </w:p>
    <w:p w:rsidR="009148FF" w:rsidRPr="009148FF" w:rsidRDefault="009148FF" w:rsidP="00CA41FD">
      <w:pPr>
        <w:widowControl/>
        <w:numPr>
          <w:ilvl w:val="0"/>
          <w:numId w:val="9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знакомить детей с элементарными средствами выразительности в разных видах искусства </w:t>
      </w:r>
    </w:p>
    <w:p w:rsidR="009148FF" w:rsidRPr="009148FF" w:rsidRDefault="009148FF" w:rsidP="009148FF">
      <w:pPr>
        <w:widowControl/>
        <w:autoSpaceDE/>
        <w:autoSpaceDN/>
        <w:spacing w:after="35" w:line="267" w:lineRule="auto"/>
        <w:ind w:right="7"/>
        <w:jc w:val="both"/>
        <w:rPr>
          <w:rFonts w:eastAsia="Calibri"/>
          <w:color w:val="000000"/>
          <w:sz w:val="24"/>
          <w:szCs w:val="24"/>
        </w:rPr>
      </w:pPr>
      <w:r w:rsidRPr="009148FF">
        <w:rPr>
          <w:rFonts w:eastAsia="Calibri"/>
          <w:color w:val="000000"/>
          <w:sz w:val="24"/>
          <w:szCs w:val="24"/>
        </w:rPr>
        <w:t>(музыке, изобразительном искусстве, театрализованной деятельности);</w:t>
      </w:r>
      <w:r w:rsidRPr="009148FF">
        <w:rPr>
          <w:color w:val="000000"/>
          <w:sz w:val="24"/>
          <w:szCs w:val="24"/>
        </w:rPr>
        <w:t xml:space="preserve"> </w:t>
      </w:r>
    </w:p>
    <w:p w:rsidR="009148FF" w:rsidRPr="009148FF" w:rsidRDefault="009148FF" w:rsidP="00CA41FD">
      <w:pPr>
        <w:widowControl/>
        <w:numPr>
          <w:ilvl w:val="0"/>
          <w:numId w:val="9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готовить детей к посещению кукольного театра, выставки детских работ и</w:t>
      </w:r>
      <w:r w:rsidRPr="009148FF">
        <w:rPr>
          <w:color w:val="000000"/>
          <w:sz w:val="24"/>
          <w:szCs w:val="24"/>
        </w:rPr>
        <w:t xml:space="preserve"> </w:t>
      </w:r>
      <w:r w:rsidRPr="009148FF">
        <w:rPr>
          <w:rFonts w:eastAsia="Calibri"/>
          <w:color w:val="000000"/>
          <w:sz w:val="24"/>
          <w:szCs w:val="24"/>
        </w:rPr>
        <w:t>так</w:t>
      </w:r>
      <w:r w:rsidRPr="009148FF">
        <w:rPr>
          <w:color w:val="000000"/>
          <w:sz w:val="24"/>
          <w:szCs w:val="24"/>
        </w:rPr>
        <w:t xml:space="preserve"> </w:t>
      </w:r>
    </w:p>
    <w:p w:rsidR="009148FF" w:rsidRPr="009148FF" w:rsidRDefault="009148FF" w:rsidP="00CA41FD">
      <w:pPr>
        <w:widowControl/>
        <w:numPr>
          <w:ilvl w:val="0"/>
          <w:numId w:val="98"/>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далее;</w:t>
      </w:r>
      <w:r w:rsidRPr="009148FF">
        <w:rPr>
          <w:color w:val="000000"/>
          <w:sz w:val="24"/>
          <w:szCs w:val="24"/>
          <w:lang w:val="en-US"/>
        </w:rPr>
        <w:t xml:space="preserve"> </w:t>
      </w:r>
    </w:p>
    <w:p w:rsidR="009148FF" w:rsidRPr="009148FF" w:rsidRDefault="009148FF" w:rsidP="00CA41FD">
      <w:pPr>
        <w:widowControl/>
        <w:numPr>
          <w:ilvl w:val="0"/>
          <w:numId w:val="9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приобщать детей к участию в концертах, праздниках в семье и ДОО: исполнение танца, песни, чтение стихов;</w:t>
      </w:r>
      <w:r w:rsidRPr="009148FF">
        <w:rPr>
          <w:color w:val="000000"/>
          <w:sz w:val="24"/>
          <w:szCs w:val="24"/>
        </w:rPr>
        <w:t xml:space="preserve"> </w:t>
      </w:r>
    </w:p>
    <w:p w:rsidR="009148FF" w:rsidRPr="009148FF" w:rsidRDefault="009148FF" w:rsidP="009148FF">
      <w:pPr>
        <w:widowControl/>
        <w:tabs>
          <w:tab w:val="center" w:pos="2156"/>
        </w:tabs>
        <w:autoSpaceDE/>
        <w:autoSpaceDN/>
        <w:spacing w:after="42"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изобразительная деятельность:</w:t>
      </w:r>
      <w:r w:rsidRPr="009148FF">
        <w:rPr>
          <w:color w:val="000000"/>
          <w:sz w:val="24"/>
          <w:szCs w:val="24"/>
          <w:lang w:val="en-US"/>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у детей видеть цельный художественный образ в единстве изобразительно</w:t>
      </w:r>
      <w:r w:rsidRPr="009148FF">
        <w:rPr>
          <w:color w:val="000000"/>
          <w:sz w:val="24"/>
          <w:szCs w:val="24"/>
        </w:rPr>
        <w:t>-</w:t>
      </w:r>
      <w:r w:rsidRPr="009148FF">
        <w:rPr>
          <w:rFonts w:eastAsia="Calibri"/>
          <w:color w:val="000000"/>
          <w:sz w:val="24"/>
          <w:szCs w:val="24"/>
        </w:rPr>
        <w:t>выразительных средств колористической, композиционной и смысловой трактовки;</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находить связь между предметами и явлениями окружающего мира и их изображениями (в рисунке, лепке, аппликации);</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5" w:line="267" w:lineRule="auto"/>
        <w:ind w:right="7" w:hanging="568"/>
        <w:jc w:val="both"/>
        <w:rPr>
          <w:rFonts w:eastAsia="Calibri"/>
          <w:color w:val="000000"/>
          <w:sz w:val="24"/>
          <w:szCs w:val="24"/>
        </w:rPr>
      </w:pPr>
      <w:r w:rsidRPr="009148FF">
        <w:rPr>
          <w:rFonts w:eastAsia="Calibri"/>
          <w:color w:val="000000"/>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вызывать у детей положительный эмоциональный отклик на красоту природы, произведения искусства</w:t>
      </w:r>
      <w:r w:rsidRPr="009148FF">
        <w:rPr>
          <w:color w:val="000000"/>
          <w:sz w:val="24"/>
          <w:szCs w:val="24"/>
        </w:rPr>
        <w:t xml:space="preserve"> </w:t>
      </w:r>
      <w:r w:rsidRPr="009148FF">
        <w:rPr>
          <w:rFonts w:eastAsia="Calibri"/>
          <w:color w:val="000000"/>
          <w:sz w:val="24"/>
          <w:szCs w:val="24"/>
        </w:rPr>
        <w:t>(книжные иллюстрации, изделия народных промыслов, предметы быта и другое);</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у детей создавать как индивидуальные, так и коллективные композиции в рисунках, лепке, аппликации;</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w:t>
      </w:r>
      <w:r w:rsidRPr="009148FF">
        <w:rPr>
          <w:color w:val="000000"/>
          <w:sz w:val="24"/>
          <w:szCs w:val="24"/>
        </w:rPr>
        <w:t>-</w:t>
      </w:r>
      <w:r w:rsidRPr="009148FF">
        <w:rPr>
          <w:rFonts w:eastAsia="Calibri"/>
          <w:color w:val="000000"/>
          <w:sz w:val="24"/>
          <w:szCs w:val="24"/>
        </w:rPr>
        <w:t>обобщенной трактовки художественных образов;</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переводить детей от рисования</w:t>
      </w:r>
      <w:r w:rsidRPr="009148FF">
        <w:rPr>
          <w:color w:val="000000"/>
          <w:sz w:val="24"/>
          <w:szCs w:val="24"/>
        </w:rPr>
        <w:t>-</w:t>
      </w:r>
      <w:r w:rsidRPr="009148FF">
        <w:rPr>
          <w:rFonts w:eastAsia="Calibri"/>
          <w:color w:val="000000"/>
          <w:sz w:val="24"/>
          <w:szCs w:val="24"/>
        </w:rPr>
        <w:t>подражания к самостоятельному творчеству;</w:t>
      </w:r>
      <w:r w:rsidRPr="009148FF">
        <w:rPr>
          <w:color w:val="000000"/>
          <w:sz w:val="24"/>
          <w:szCs w:val="24"/>
        </w:rPr>
        <w:t xml:space="preserve"> 3)</w:t>
      </w:r>
      <w:r w:rsidRPr="009148FF">
        <w:rPr>
          <w:rFonts w:eastAsia="Arial"/>
          <w:color w:val="000000"/>
          <w:sz w:val="24"/>
          <w:szCs w:val="24"/>
        </w:rPr>
        <w:t xml:space="preserve"> </w:t>
      </w:r>
      <w:r w:rsidRPr="009148FF">
        <w:rPr>
          <w:rFonts w:eastAsia="Calibri"/>
          <w:color w:val="000000"/>
          <w:sz w:val="24"/>
          <w:szCs w:val="24"/>
        </w:rPr>
        <w:t xml:space="preserve">конструктивная деятельность: </w:t>
      </w:r>
      <w:r w:rsidRPr="009148FF">
        <w:rPr>
          <w:color w:val="000000"/>
          <w:sz w:val="24"/>
          <w:szCs w:val="24"/>
        </w:rPr>
        <w:t xml:space="preserve"> </w:t>
      </w:r>
    </w:p>
    <w:p w:rsidR="009148FF" w:rsidRPr="009148FF" w:rsidRDefault="009148FF" w:rsidP="00CA41FD">
      <w:pPr>
        <w:widowControl/>
        <w:numPr>
          <w:ilvl w:val="0"/>
          <w:numId w:val="9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совершенствовать</w:t>
      </w:r>
      <w:r w:rsidRPr="009148FF">
        <w:rPr>
          <w:color w:val="000000"/>
          <w:sz w:val="24"/>
          <w:szCs w:val="24"/>
        </w:rPr>
        <w:t xml:space="preserve"> </w:t>
      </w:r>
      <w:r w:rsidRPr="009148FF">
        <w:rPr>
          <w:rFonts w:eastAsia="Calibri"/>
          <w:color w:val="000000"/>
          <w:sz w:val="24"/>
          <w:szCs w:val="24"/>
        </w:rPr>
        <w:t>у детей конструктивные умения;</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0"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у детей использовать в постройках детали разного цвета;</w:t>
      </w:r>
      <w:r w:rsidRPr="009148FF">
        <w:rPr>
          <w:color w:val="000000"/>
          <w:sz w:val="24"/>
          <w:szCs w:val="24"/>
        </w:rPr>
        <w:t xml:space="preserve"> 4)</w:t>
      </w:r>
      <w:r w:rsidRPr="009148FF">
        <w:rPr>
          <w:rFonts w:eastAsia="Arial"/>
          <w:color w:val="000000"/>
          <w:sz w:val="24"/>
          <w:szCs w:val="24"/>
        </w:rPr>
        <w:t xml:space="preserve"> </w:t>
      </w:r>
      <w:r w:rsidRPr="009148FF">
        <w:rPr>
          <w:rFonts w:eastAsia="Calibri"/>
          <w:color w:val="000000"/>
          <w:sz w:val="24"/>
          <w:szCs w:val="24"/>
        </w:rPr>
        <w:t>музыкальная деятельность:</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у детей эмоциональную отзывчивость на музыку; знакомить детей с тремя жанрами музыкальных произведений: песней,</w:t>
      </w:r>
      <w:r w:rsidRPr="009148FF">
        <w:rPr>
          <w:color w:val="000000"/>
          <w:sz w:val="24"/>
          <w:szCs w:val="24"/>
        </w:rPr>
        <w:t xml:space="preserve"> </w:t>
      </w:r>
      <w:r w:rsidRPr="009148FF">
        <w:rPr>
          <w:rFonts w:eastAsia="Calibri"/>
          <w:color w:val="000000"/>
          <w:sz w:val="24"/>
          <w:szCs w:val="24"/>
        </w:rPr>
        <w:t>танцем, маршем;</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учить детей петь простые народные песни, попевки, прибаутки, передавая их настроение и характер;</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r w:rsidRPr="009148FF">
        <w:rPr>
          <w:color w:val="000000"/>
          <w:sz w:val="24"/>
          <w:szCs w:val="24"/>
        </w:rPr>
        <w:t xml:space="preserve"> 5)</w:t>
      </w:r>
      <w:r w:rsidRPr="009148FF">
        <w:rPr>
          <w:rFonts w:eastAsia="Arial"/>
          <w:color w:val="000000"/>
          <w:sz w:val="24"/>
          <w:szCs w:val="24"/>
        </w:rPr>
        <w:t xml:space="preserve"> </w:t>
      </w:r>
      <w:r w:rsidRPr="009148FF">
        <w:rPr>
          <w:rFonts w:eastAsia="Calibri"/>
          <w:color w:val="000000"/>
          <w:sz w:val="24"/>
          <w:szCs w:val="24"/>
        </w:rPr>
        <w:t>театрализованная деятельность:</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воспитывать у детей устойчивый интерес детей к театрализованной игре, создавать условия для её проведения;</w:t>
      </w:r>
      <w:r w:rsidRPr="009148FF">
        <w:rPr>
          <w:color w:val="000000"/>
          <w:sz w:val="24"/>
          <w:szCs w:val="24"/>
        </w:rPr>
        <w:t xml:space="preserve"> </w:t>
      </w:r>
    </w:p>
    <w:p w:rsidR="009148FF" w:rsidRPr="009148FF" w:rsidRDefault="009148FF" w:rsidP="00CA41FD">
      <w:pPr>
        <w:widowControl/>
        <w:numPr>
          <w:ilvl w:val="0"/>
          <w:numId w:val="9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формировать положительные, доброжелательные, коллективные взаимоотношения;</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следить за развитием действия в играх</w:t>
      </w:r>
      <w:r w:rsidRPr="009148FF">
        <w:rPr>
          <w:color w:val="000000"/>
          <w:sz w:val="24"/>
          <w:szCs w:val="24"/>
        </w:rPr>
        <w:t>-</w:t>
      </w:r>
      <w:r w:rsidRPr="009148FF">
        <w:rPr>
          <w:rFonts w:eastAsia="Calibri"/>
          <w:color w:val="000000"/>
          <w:sz w:val="24"/>
          <w:szCs w:val="24"/>
        </w:rPr>
        <w:t>драматизациях и кукольных спектаклях, созданных силами взрослых и старших детей;</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познакомить детей с различными видами театра (кукольным, настольным, пальчиковым, театром теней, театром на фланелеграфе);</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интонационную выразительность речи в процессе театрально</w:t>
      </w:r>
      <w:r w:rsidRPr="009148FF">
        <w:rPr>
          <w:color w:val="000000"/>
          <w:sz w:val="24"/>
          <w:szCs w:val="24"/>
        </w:rPr>
        <w:t>-</w:t>
      </w:r>
      <w:r w:rsidRPr="009148FF">
        <w:rPr>
          <w:rFonts w:eastAsia="Calibri"/>
          <w:color w:val="000000"/>
          <w:sz w:val="24"/>
          <w:szCs w:val="24"/>
        </w:rPr>
        <w:t>игровой деятельности;</w:t>
      </w:r>
      <w:r w:rsidRPr="009148FF">
        <w:rPr>
          <w:color w:val="000000"/>
          <w:sz w:val="24"/>
          <w:szCs w:val="24"/>
        </w:rPr>
        <w:t xml:space="preserve"> </w:t>
      </w:r>
    </w:p>
    <w:p w:rsidR="009148FF" w:rsidRPr="009148FF" w:rsidRDefault="009148FF" w:rsidP="00CA41FD">
      <w:pPr>
        <w:widowControl/>
        <w:numPr>
          <w:ilvl w:val="0"/>
          <w:numId w:val="9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у детей</w:t>
      </w:r>
      <w:r w:rsidRPr="009148FF">
        <w:rPr>
          <w:color w:val="000000"/>
          <w:sz w:val="24"/>
          <w:szCs w:val="24"/>
        </w:rPr>
        <w:t xml:space="preserve"> </w:t>
      </w:r>
      <w:r w:rsidRPr="009148FF">
        <w:rPr>
          <w:rFonts w:eastAsia="Calibri"/>
          <w:color w:val="000000"/>
          <w:sz w:val="24"/>
          <w:szCs w:val="24"/>
        </w:rPr>
        <w:t>диалогическую речь в процессе театрально</w:t>
      </w:r>
      <w:r w:rsidRPr="009148FF">
        <w:rPr>
          <w:color w:val="000000"/>
          <w:sz w:val="24"/>
          <w:szCs w:val="24"/>
        </w:rPr>
        <w:t>-</w:t>
      </w:r>
      <w:r w:rsidRPr="009148FF">
        <w:rPr>
          <w:rFonts w:eastAsia="Calibri"/>
          <w:color w:val="000000"/>
          <w:sz w:val="24"/>
          <w:szCs w:val="24"/>
        </w:rPr>
        <w:t>игровой деятельности;</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умение следить за развитием действия в драматизациях и кукольных спектаклях;</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умение использовать импровизационные формы диалогов действующих лиц в хорошо знакомых сказках;</w:t>
      </w:r>
      <w:r w:rsidRPr="009148FF">
        <w:rPr>
          <w:color w:val="000000"/>
          <w:sz w:val="24"/>
          <w:szCs w:val="24"/>
        </w:rPr>
        <w:t xml:space="preserve"> 6)</w:t>
      </w:r>
      <w:r w:rsidRPr="009148FF">
        <w:rPr>
          <w:rFonts w:eastAsia="Arial"/>
          <w:color w:val="000000"/>
          <w:sz w:val="24"/>
          <w:szCs w:val="24"/>
        </w:rPr>
        <w:t xml:space="preserve"> </w:t>
      </w:r>
      <w:r w:rsidRPr="009148FF">
        <w:rPr>
          <w:rFonts w:eastAsia="Calibri"/>
          <w:color w:val="000000"/>
          <w:sz w:val="24"/>
          <w:szCs w:val="24"/>
        </w:rPr>
        <w:t>культурно</w:t>
      </w:r>
      <w:r w:rsidRPr="009148FF">
        <w:rPr>
          <w:color w:val="000000"/>
          <w:sz w:val="24"/>
          <w:szCs w:val="24"/>
        </w:rPr>
        <w:t>-</w:t>
      </w:r>
      <w:r w:rsidRPr="009148FF">
        <w:rPr>
          <w:rFonts w:eastAsia="Calibri"/>
          <w:color w:val="000000"/>
          <w:sz w:val="24"/>
          <w:szCs w:val="24"/>
        </w:rPr>
        <w:t>досуговая деятельность:</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способствовать организации культурно</w:t>
      </w:r>
      <w:r w:rsidRPr="009148FF">
        <w:rPr>
          <w:color w:val="000000"/>
          <w:sz w:val="24"/>
          <w:szCs w:val="24"/>
        </w:rPr>
        <w:t>-</w:t>
      </w:r>
      <w:r w:rsidRPr="009148FF">
        <w:rPr>
          <w:rFonts w:eastAsia="Calibri"/>
          <w:color w:val="000000"/>
          <w:sz w:val="24"/>
          <w:szCs w:val="24"/>
        </w:rPr>
        <w:t>досуговой деятельности детей по интересам, обеспечивая эмоциональное благополучие и отдых;</w:t>
      </w:r>
      <w:r w:rsidRPr="009148FF">
        <w:rPr>
          <w:color w:val="000000"/>
          <w:sz w:val="24"/>
          <w:szCs w:val="24"/>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помогать детям организовывать свободное время с интересом; создавать условия для активного и пассивного отдыха;</w:t>
      </w:r>
      <w:r w:rsidRPr="009148FF">
        <w:rPr>
          <w:color w:val="000000"/>
          <w:sz w:val="24"/>
          <w:szCs w:val="24"/>
        </w:rPr>
        <w:t xml:space="preserve"> </w:t>
      </w:r>
    </w:p>
    <w:p w:rsidR="009148FF" w:rsidRPr="009148FF" w:rsidRDefault="009148FF" w:rsidP="00CA41FD">
      <w:pPr>
        <w:widowControl/>
        <w:numPr>
          <w:ilvl w:val="0"/>
          <w:numId w:val="9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создавать атмосферу эмоционального благополучия в культурно</w:t>
      </w:r>
      <w:r w:rsidRPr="009148FF">
        <w:rPr>
          <w:color w:val="000000"/>
          <w:sz w:val="24"/>
          <w:szCs w:val="24"/>
        </w:rPr>
        <w:t>-</w:t>
      </w:r>
      <w:r w:rsidRPr="009148FF">
        <w:rPr>
          <w:rFonts w:eastAsia="Calibri"/>
          <w:color w:val="000000"/>
          <w:sz w:val="24"/>
          <w:szCs w:val="24"/>
        </w:rPr>
        <w:t>досуговой деятельно-</w:t>
      </w:r>
    </w:p>
    <w:p w:rsidR="009148FF" w:rsidRPr="009148FF" w:rsidRDefault="009148FF" w:rsidP="009148FF">
      <w:pPr>
        <w:widowControl/>
        <w:autoSpaceDE/>
        <w:autoSpaceDN/>
        <w:spacing w:after="35" w:line="267" w:lineRule="auto"/>
        <w:ind w:right="7"/>
        <w:jc w:val="both"/>
        <w:rPr>
          <w:rFonts w:eastAsia="Calibri"/>
          <w:color w:val="000000"/>
          <w:sz w:val="24"/>
          <w:szCs w:val="24"/>
          <w:lang w:val="en-US"/>
        </w:rPr>
      </w:pPr>
      <w:r w:rsidRPr="009148FF">
        <w:rPr>
          <w:rFonts w:eastAsia="Calibri"/>
          <w:color w:val="000000"/>
          <w:sz w:val="24"/>
          <w:szCs w:val="24"/>
          <w:lang w:val="en-US"/>
        </w:rPr>
        <w:t>сти;</w:t>
      </w:r>
      <w:r w:rsidRPr="009148FF">
        <w:rPr>
          <w:color w:val="000000"/>
          <w:sz w:val="24"/>
          <w:szCs w:val="24"/>
          <w:lang w:val="en-US"/>
        </w:rPr>
        <w:t xml:space="preserve"> </w:t>
      </w:r>
    </w:p>
    <w:p w:rsidR="009148FF" w:rsidRPr="009148FF" w:rsidRDefault="009148FF" w:rsidP="00CA41FD">
      <w:pPr>
        <w:widowControl/>
        <w:numPr>
          <w:ilvl w:val="0"/>
          <w:numId w:val="9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интерес к просмотру кукольных спектаклей, прослушиванию музыкальных и литературных произведений;</w:t>
      </w:r>
      <w:r w:rsidRPr="009148FF">
        <w:rPr>
          <w:color w:val="000000"/>
          <w:sz w:val="24"/>
          <w:szCs w:val="24"/>
        </w:rPr>
        <w:t xml:space="preserve"> </w:t>
      </w:r>
    </w:p>
    <w:p w:rsidR="009148FF" w:rsidRPr="009148FF" w:rsidRDefault="009148FF" w:rsidP="00CA41FD">
      <w:pPr>
        <w:widowControl/>
        <w:numPr>
          <w:ilvl w:val="0"/>
          <w:numId w:val="9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autoSpaceDE/>
        <w:autoSpaceDN/>
        <w:spacing w:after="26" w:line="259" w:lineRule="auto"/>
        <w:rPr>
          <w:rFonts w:eastAsia="Calibri"/>
          <w:color w:val="000000"/>
          <w:sz w:val="24"/>
          <w:szCs w:val="24"/>
        </w:rPr>
      </w:pPr>
      <w:r w:rsidRPr="009148FF">
        <w:rPr>
          <w:rFonts w:eastAsia="Calibri"/>
          <w:b/>
          <w:i/>
          <w:color w:val="000000"/>
          <w:sz w:val="24"/>
          <w:szCs w:val="24"/>
        </w:rPr>
        <w:t xml:space="preserve">Приобщение к искусству. </w:t>
      </w:r>
    </w:p>
    <w:p w:rsidR="009148FF" w:rsidRPr="009148FF" w:rsidRDefault="009148FF" w:rsidP="00CA41FD">
      <w:pPr>
        <w:widowControl/>
        <w:numPr>
          <w:ilvl w:val="0"/>
          <w:numId w:val="100"/>
        </w:numPr>
        <w:autoSpaceDE/>
        <w:autoSpaceDN/>
        <w:spacing w:after="18" w:line="268" w:lineRule="auto"/>
        <w:ind w:right="7" w:hanging="568"/>
        <w:jc w:val="both"/>
        <w:rPr>
          <w:rFonts w:eastAsia="Calibri"/>
          <w:color w:val="000000"/>
          <w:sz w:val="24"/>
          <w:szCs w:val="24"/>
        </w:rPr>
      </w:pPr>
      <w:r w:rsidRPr="009148FF">
        <w:rPr>
          <w:rFonts w:eastAsia="Calibri"/>
          <w:color w:val="000000"/>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w:t>
      </w:r>
      <w:r w:rsidRPr="009148FF">
        <w:rPr>
          <w:color w:val="000000"/>
          <w:sz w:val="24"/>
          <w:szCs w:val="24"/>
        </w:rPr>
        <w:t>-</w:t>
      </w:r>
      <w:r w:rsidRPr="009148FF">
        <w:rPr>
          <w:rFonts w:eastAsia="Calibri"/>
          <w:color w:val="000000"/>
          <w:sz w:val="24"/>
          <w:szCs w:val="24"/>
        </w:rPr>
        <w:t>пространственной среды, природных явлений.</w:t>
      </w:r>
      <w:r w:rsidRPr="009148FF">
        <w:rPr>
          <w:color w:val="000000"/>
          <w:sz w:val="24"/>
          <w:szCs w:val="24"/>
        </w:rPr>
        <w:t xml:space="preserve"> </w:t>
      </w:r>
    </w:p>
    <w:p w:rsidR="009148FF" w:rsidRPr="009148FF" w:rsidRDefault="009148FF" w:rsidP="00CA41FD">
      <w:pPr>
        <w:widowControl/>
        <w:numPr>
          <w:ilvl w:val="0"/>
          <w:numId w:val="100"/>
        </w:numPr>
        <w:autoSpaceDE/>
        <w:autoSpaceDN/>
        <w:spacing w:after="18" w:line="268" w:lineRule="auto"/>
        <w:ind w:right="7" w:hanging="568"/>
        <w:jc w:val="both"/>
        <w:rPr>
          <w:rFonts w:eastAsia="Calibri"/>
          <w:color w:val="000000"/>
          <w:sz w:val="24"/>
          <w:szCs w:val="24"/>
        </w:rPr>
      </w:pPr>
      <w:r w:rsidRPr="009148FF">
        <w:rPr>
          <w:rFonts w:eastAsia="Calibri"/>
          <w:color w:val="000000"/>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sidRPr="009148FF">
        <w:rPr>
          <w:color w:val="000000"/>
          <w:sz w:val="24"/>
          <w:szCs w:val="24"/>
        </w:rPr>
        <w:t xml:space="preserve"> </w:t>
      </w:r>
    </w:p>
    <w:p w:rsidR="009148FF" w:rsidRPr="009148FF" w:rsidRDefault="009148FF" w:rsidP="00CA41FD">
      <w:pPr>
        <w:widowControl/>
        <w:numPr>
          <w:ilvl w:val="0"/>
          <w:numId w:val="10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w:t>
      </w:r>
      <w:r w:rsidRPr="009148FF">
        <w:rPr>
          <w:color w:val="000000"/>
          <w:sz w:val="24"/>
          <w:szCs w:val="24"/>
        </w:rPr>
        <w:t>-</w:t>
      </w:r>
      <w:r w:rsidRPr="009148FF">
        <w:rPr>
          <w:rFonts w:eastAsia="Calibri"/>
          <w:color w:val="000000"/>
          <w:sz w:val="24"/>
          <w:szCs w:val="24"/>
        </w:rPr>
        <w:t>нравственное отношение к отражению окружающей действительности в изобразительном искусстве и художественных произведениях.</w:t>
      </w:r>
      <w:r w:rsidRPr="009148FF">
        <w:rPr>
          <w:color w:val="000000"/>
          <w:sz w:val="24"/>
          <w:szCs w:val="24"/>
        </w:rPr>
        <w:t xml:space="preserve"> </w:t>
      </w:r>
    </w:p>
    <w:p w:rsidR="009148FF" w:rsidRPr="009148FF" w:rsidRDefault="009148FF" w:rsidP="00CA41FD">
      <w:pPr>
        <w:widowControl/>
        <w:numPr>
          <w:ilvl w:val="0"/>
          <w:numId w:val="10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w:t>
      </w:r>
      <w:r w:rsidRPr="009148FF">
        <w:rPr>
          <w:color w:val="000000"/>
          <w:sz w:val="24"/>
          <w:szCs w:val="24"/>
        </w:rPr>
        <w:t>-</w:t>
      </w:r>
      <w:r w:rsidRPr="009148FF">
        <w:rPr>
          <w:rFonts w:eastAsia="Calibri"/>
          <w:color w:val="000000"/>
          <w:sz w:val="24"/>
          <w:szCs w:val="24"/>
        </w:rPr>
        <w:t>эстетической деятельности.</w:t>
      </w:r>
      <w:r w:rsidRPr="009148FF">
        <w:rPr>
          <w:color w:val="000000"/>
          <w:sz w:val="24"/>
          <w:szCs w:val="24"/>
        </w:rPr>
        <w:t xml:space="preserve"> </w:t>
      </w:r>
    </w:p>
    <w:p w:rsidR="0046709A" w:rsidRPr="00DC3744" w:rsidRDefault="009148FF" w:rsidP="00CA41FD">
      <w:pPr>
        <w:widowControl/>
        <w:numPr>
          <w:ilvl w:val="0"/>
          <w:numId w:val="10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начинает приобщать детей к посещению кукольного театра, различных детских художественных выставок.</w:t>
      </w:r>
      <w:r w:rsidRPr="009148FF">
        <w:rPr>
          <w:color w:val="000000"/>
          <w:sz w:val="24"/>
          <w:szCs w:val="24"/>
        </w:rPr>
        <w:t xml:space="preserve"> </w:t>
      </w:r>
    </w:p>
    <w:p w:rsidR="009148FF" w:rsidRPr="00DC3744" w:rsidRDefault="009148FF" w:rsidP="0046709A">
      <w:pPr>
        <w:widowControl/>
        <w:autoSpaceDE/>
        <w:autoSpaceDN/>
        <w:spacing w:after="5" w:line="267" w:lineRule="auto"/>
        <w:ind w:left="573" w:right="7"/>
        <w:jc w:val="both"/>
        <w:rPr>
          <w:rFonts w:eastAsia="Calibri"/>
          <w:color w:val="000000"/>
          <w:sz w:val="24"/>
          <w:szCs w:val="24"/>
        </w:rPr>
      </w:pPr>
      <w:r w:rsidRPr="00DC3744">
        <w:rPr>
          <w:rFonts w:eastAsia="Calibri"/>
          <w:b/>
          <w:i/>
          <w:color w:val="000000"/>
          <w:sz w:val="24"/>
          <w:szCs w:val="24"/>
        </w:rPr>
        <w:t xml:space="preserve">Изобразительная деятельность. </w:t>
      </w:r>
    </w:p>
    <w:p w:rsidR="009148FF" w:rsidRPr="009148FF" w:rsidRDefault="009148FF" w:rsidP="0046709A">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w:t>
      </w:r>
      <w:r w:rsidRPr="009148FF">
        <w:rPr>
          <w:color w:val="000000"/>
          <w:sz w:val="24"/>
          <w:szCs w:val="24"/>
        </w:rPr>
        <w:t>-</w:t>
      </w:r>
      <w:r w:rsidRPr="009148FF">
        <w:rPr>
          <w:rFonts w:eastAsia="Calibri"/>
          <w:color w:val="000000"/>
          <w:sz w:val="24"/>
          <w:szCs w:val="24"/>
        </w:rPr>
        <w:t>прикладных изделий.</w:t>
      </w:r>
      <w:r w:rsidRPr="009148FF">
        <w:rPr>
          <w:color w:val="000000"/>
          <w:sz w:val="24"/>
          <w:szCs w:val="24"/>
        </w:rPr>
        <w:t xml:space="preserve"> </w:t>
      </w:r>
    </w:p>
    <w:p w:rsidR="009148FF" w:rsidRPr="009148FF" w:rsidRDefault="009148FF" w:rsidP="009148FF">
      <w:pPr>
        <w:widowControl/>
        <w:tabs>
          <w:tab w:val="center" w:pos="1139"/>
        </w:tabs>
        <w:autoSpaceDE/>
        <w:autoSpaceDN/>
        <w:spacing w:after="41" w:line="267" w:lineRule="auto"/>
        <w:rPr>
          <w:rFonts w:eastAsia="Calibri"/>
          <w:color w:val="000000"/>
          <w:sz w:val="24"/>
          <w:szCs w:val="24"/>
          <w:lang w:val="en-US"/>
        </w:rPr>
      </w:pPr>
      <w:r w:rsidRPr="009148FF">
        <w:rPr>
          <w:color w:val="000000"/>
          <w:sz w:val="24"/>
          <w:szCs w:val="24"/>
          <w:lang w:val="en-US"/>
        </w:rPr>
        <w:t>1)</w:t>
      </w:r>
      <w:r w:rsidRPr="009148FF">
        <w:rPr>
          <w:color w:val="000000"/>
          <w:sz w:val="24"/>
          <w:szCs w:val="24"/>
          <w:lang w:val="en-US"/>
        </w:rPr>
        <w:tab/>
      </w:r>
      <w:r w:rsidRPr="009148FF">
        <w:rPr>
          <w:rFonts w:eastAsia="Calibri"/>
          <w:color w:val="000000"/>
          <w:sz w:val="24"/>
          <w:szCs w:val="24"/>
          <w:lang w:val="en-US"/>
        </w:rPr>
        <w:t>Рисование:</w:t>
      </w:r>
      <w:r w:rsidRPr="009148FF">
        <w:rPr>
          <w:color w:val="000000"/>
          <w:sz w:val="24"/>
          <w:szCs w:val="24"/>
          <w:lang w:val="en-US"/>
        </w:rPr>
        <w:t xml:space="preserve"> </w:t>
      </w:r>
    </w:p>
    <w:p w:rsidR="009148FF" w:rsidRPr="009148FF" w:rsidRDefault="009148FF" w:rsidP="00CA41FD">
      <w:pPr>
        <w:widowControl/>
        <w:numPr>
          <w:ilvl w:val="0"/>
          <w:numId w:val="101"/>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r w:rsidRPr="009148FF">
        <w:rPr>
          <w:color w:val="000000"/>
          <w:sz w:val="24"/>
          <w:szCs w:val="24"/>
        </w:rPr>
        <w:t xml:space="preserve"> </w:t>
      </w:r>
    </w:p>
    <w:p w:rsidR="009148FF" w:rsidRPr="00CD0F0D" w:rsidRDefault="009148FF" w:rsidP="00CA41FD">
      <w:pPr>
        <w:widowControl/>
        <w:numPr>
          <w:ilvl w:val="0"/>
          <w:numId w:val="101"/>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sidRPr="00CD0F0D">
        <w:rPr>
          <w:rFonts w:eastAsia="Calibri"/>
          <w:color w:val="000000"/>
          <w:sz w:val="24"/>
          <w:szCs w:val="24"/>
        </w:rPr>
        <w:t>«снег, снег кружится, белая вся улица», «дождик, дождик, кап, кап, кап...»);</w:t>
      </w:r>
      <w:r w:rsidRPr="00CD0F0D">
        <w:rPr>
          <w:color w:val="000000"/>
          <w:sz w:val="24"/>
          <w:szCs w:val="24"/>
        </w:rPr>
        <w:t xml:space="preserve"> </w:t>
      </w:r>
    </w:p>
    <w:p w:rsidR="009148FF" w:rsidRPr="009148FF" w:rsidRDefault="009148FF" w:rsidP="00CA41FD">
      <w:pPr>
        <w:widowControl/>
        <w:numPr>
          <w:ilvl w:val="0"/>
          <w:numId w:val="101"/>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r w:rsidRPr="009148FF">
        <w:rPr>
          <w:color w:val="000000"/>
          <w:sz w:val="24"/>
          <w:szCs w:val="24"/>
        </w:rPr>
        <w:t xml:space="preserve"> </w:t>
      </w:r>
    </w:p>
    <w:p w:rsidR="009148FF" w:rsidRPr="009148FF" w:rsidRDefault="009148FF" w:rsidP="009148FF">
      <w:pPr>
        <w:widowControl/>
        <w:tabs>
          <w:tab w:val="center" w:pos="913"/>
        </w:tabs>
        <w:autoSpaceDE/>
        <w:autoSpaceDN/>
        <w:spacing w:after="49" w:line="267" w:lineRule="auto"/>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Лепка:</w:t>
      </w:r>
      <w:r w:rsidRPr="009148FF">
        <w:rPr>
          <w:color w:val="000000"/>
          <w:sz w:val="24"/>
          <w:szCs w:val="24"/>
        </w:rPr>
        <w:t xml:space="preserve"> </w:t>
      </w:r>
    </w:p>
    <w:p w:rsidR="009148FF" w:rsidRPr="009148FF" w:rsidRDefault="009148FF" w:rsidP="00CA41FD">
      <w:pPr>
        <w:widowControl/>
        <w:numPr>
          <w:ilvl w:val="0"/>
          <w:numId w:val="101"/>
        </w:numPr>
        <w:autoSpaceDE/>
        <w:autoSpaceDN/>
        <w:spacing w:after="5" w:line="267" w:lineRule="auto"/>
        <w:ind w:right="7" w:hanging="574"/>
        <w:jc w:val="both"/>
        <w:rPr>
          <w:rFonts w:eastAsia="Calibri"/>
          <w:color w:val="000000"/>
          <w:sz w:val="24"/>
          <w:szCs w:val="24"/>
        </w:rPr>
      </w:pPr>
      <w:r w:rsidRPr="009148FF">
        <w:rPr>
          <w:rFonts w:eastAsia="Calibri"/>
          <w:color w:val="000000"/>
          <w:sz w:val="24"/>
          <w:szCs w:val="24"/>
        </w:rPr>
        <w:t>педагог формирует у детей интерес к</w:t>
      </w:r>
      <w:r w:rsidRPr="009148FF">
        <w:rPr>
          <w:color w:val="000000"/>
          <w:sz w:val="24"/>
          <w:szCs w:val="24"/>
        </w:rPr>
        <w:t xml:space="preserve"> </w:t>
      </w:r>
      <w:r w:rsidRPr="009148FF">
        <w:rPr>
          <w:rFonts w:eastAsia="Calibri"/>
          <w:color w:val="000000"/>
          <w:sz w:val="24"/>
          <w:szCs w:val="24"/>
        </w:rPr>
        <w:t>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w:t>
      </w:r>
      <w:r w:rsidRPr="009148FF">
        <w:rPr>
          <w:color w:val="000000"/>
          <w:sz w:val="24"/>
          <w:szCs w:val="24"/>
        </w:rPr>
        <w:t>-</w:t>
      </w:r>
      <w:r w:rsidRPr="009148FF">
        <w:rPr>
          <w:rFonts w:eastAsia="Calibri"/>
          <w:color w:val="000000"/>
          <w:sz w:val="24"/>
          <w:szCs w:val="24"/>
        </w:rPr>
        <w:t>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w:t>
      </w:r>
      <w:r w:rsidRPr="009148FF">
        <w:rPr>
          <w:color w:val="000000"/>
          <w:sz w:val="24"/>
          <w:szCs w:val="24"/>
        </w:rPr>
        <w:t xml:space="preserve"> </w:t>
      </w:r>
      <w:r w:rsidRPr="009148FF">
        <w:rPr>
          <w:rFonts w:eastAsia="Calibri"/>
          <w:color w:val="000000"/>
          <w:sz w:val="24"/>
          <w:szCs w:val="24"/>
        </w:rPr>
        <w:t>яблоки лежат на тарелке и так далее); педагог воспитывает у детей способность радоваться от восприятия результата общей работы.</w:t>
      </w:r>
      <w:r w:rsidRPr="009148FF">
        <w:rPr>
          <w:color w:val="000000"/>
          <w:sz w:val="24"/>
          <w:szCs w:val="24"/>
        </w:rPr>
        <w:t xml:space="preserve"> </w:t>
      </w:r>
    </w:p>
    <w:p w:rsidR="009148FF" w:rsidRPr="009148FF" w:rsidRDefault="009148FF" w:rsidP="009148FF">
      <w:pPr>
        <w:widowControl/>
        <w:tabs>
          <w:tab w:val="center" w:pos="1237"/>
        </w:tabs>
        <w:autoSpaceDE/>
        <w:autoSpaceDN/>
        <w:spacing w:after="43" w:line="267"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Аппликация:</w:t>
      </w:r>
      <w:r w:rsidRPr="009148FF">
        <w:rPr>
          <w:color w:val="000000"/>
          <w:sz w:val="24"/>
          <w:szCs w:val="24"/>
        </w:rPr>
        <w:t xml:space="preserve"> </w:t>
      </w:r>
    </w:p>
    <w:p w:rsidR="009148FF" w:rsidRPr="009148FF" w:rsidRDefault="009148FF" w:rsidP="00CA41FD">
      <w:pPr>
        <w:widowControl/>
        <w:numPr>
          <w:ilvl w:val="0"/>
          <w:numId w:val="101"/>
        </w:numPr>
        <w:autoSpaceDE/>
        <w:autoSpaceDN/>
        <w:spacing w:after="5" w:line="267" w:lineRule="auto"/>
        <w:ind w:right="7" w:hanging="574"/>
        <w:jc w:val="both"/>
        <w:rPr>
          <w:rFonts w:eastAsia="Calibri"/>
          <w:color w:val="000000"/>
          <w:sz w:val="24"/>
          <w:szCs w:val="24"/>
        </w:rPr>
      </w:pPr>
      <w:r w:rsidRPr="009148FF">
        <w:rPr>
          <w:rFonts w:eastAsia="Calibri"/>
          <w:color w:val="00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r w:rsidRPr="009148FF">
        <w:rPr>
          <w:color w:val="000000"/>
          <w:sz w:val="24"/>
          <w:szCs w:val="24"/>
        </w:rPr>
        <w:t xml:space="preserve"> </w:t>
      </w:r>
    </w:p>
    <w:p w:rsidR="009148FF" w:rsidRPr="009148FF" w:rsidRDefault="009148FF" w:rsidP="009148FF">
      <w:pPr>
        <w:widowControl/>
        <w:tabs>
          <w:tab w:val="center" w:pos="2953"/>
        </w:tabs>
        <w:autoSpaceDE/>
        <w:autoSpaceDN/>
        <w:spacing w:after="46" w:line="267"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Народное декоративно</w:t>
      </w:r>
      <w:r w:rsidRPr="009148FF">
        <w:rPr>
          <w:color w:val="000000"/>
          <w:sz w:val="24"/>
          <w:szCs w:val="24"/>
        </w:rPr>
        <w:t>-</w:t>
      </w:r>
      <w:r w:rsidRPr="009148FF">
        <w:rPr>
          <w:rFonts w:eastAsia="Calibri"/>
          <w:color w:val="000000"/>
          <w:sz w:val="24"/>
          <w:szCs w:val="24"/>
        </w:rPr>
        <w:t>прикладное искусство:</w:t>
      </w:r>
      <w:r w:rsidRPr="009148FF">
        <w:rPr>
          <w:color w:val="000000"/>
          <w:sz w:val="24"/>
          <w:szCs w:val="24"/>
        </w:rPr>
        <w:t xml:space="preserve"> </w:t>
      </w:r>
    </w:p>
    <w:p w:rsidR="009148FF" w:rsidRPr="009148FF" w:rsidRDefault="009148FF" w:rsidP="00CA41FD">
      <w:pPr>
        <w:widowControl/>
        <w:numPr>
          <w:ilvl w:val="0"/>
          <w:numId w:val="101"/>
        </w:numPr>
        <w:autoSpaceDE/>
        <w:autoSpaceDN/>
        <w:spacing w:after="5" w:line="267" w:lineRule="auto"/>
        <w:ind w:right="7" w:hanging="574"/>
        <w:jc w:val="both"/>
        <w:rPr>
          <w:rFonts w:eastAsia="Calibri"/>
          <w:color w:val="000000"/>
          <w:sz w:val="24"/>
          <w:szCs w:val="24"/>
        </w:rPr>
      </w:pPr>
      <w:r w:rsidRPr="009148FF">
        <w:rPr>
          <w:rFonts w:eastAsia="Calibri"/>
          <w:color w:val="000000"/>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Конструктивная деятельность. </w:t>
      </w:r>
    </w:p>
    <w:p w:rsidR="009148FF" w:rsidRPr="009148FF" w:rsidRDefault="009148FF" w:rsidP="0046709A">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w:t>
      </w:r>
      <w:r w:rsidRPr="009148FF">
        <w:rPr>
          <w:color w:val="000000"/>
          <w:sz w:val="24"/>
          <w:szCs w:val="24"/>
        </w:rPr>
        <w:t xml:space="preserve">- </w:t>
      </w:r>
      <w:r w:rsidRPr="009148FF">
        <w:rPr>
          <w:rFonts w:eastAsia="Calibri"/>
          <w:color w:val="000000"/>
          <w:sz w:val="24"/>
          <w:szCs w:val="24"/>
        </w:rPr>
        <w:t xml:space="preserve">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w:t>
      </w:r>
      <w:r w:rsidRPr="009148FF">
        <w:rPr>
          <w:color w:val="000000"/>
          <w:sz w:val="24"/>
          <w:szCs w:val="24"/>
        </w:rPr>
        <w:t xml:space="preserve">- </w:t>
      </w:r>
      <w:r w:rsidRPr="009148FF">
        <w:rPr>
          <w:rFonts w:eastAsia="Calibri"/>
          <w:color w:val="000000"/>
          <w:sz w:val="24"/>
          <w:szCs w:val="24"/>
        </w:rPr>
        <w:t xml:space="preserve">улица; стол, стул, диван </w:t>
      </w:r>
      <w:r w:rsidRPr="009148FF">
        <w:rPr>
          <w:color w:val="000000"/>
          <w:sz w:val="24"/>
          <w:szCs w:val="24"/>
        </w:rPr>
        <w:t xml:space="preserve">- </w:t>
      </w:r>
      <w:r w:rsidRPr="009148FF">
        <w:rPr>
          <w:rFonts w:eastAsia="Calibri"/>
          <w:color w:val="000000"/>
          <w:sz w:val="24"/>
          <w:szCs w:val="24"/>
        </w:rPr>
        <w:t>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r w:rsidRPr="009148FF">
        <w:rPr>
          <w:color w:val="000000"/>
          <w:sz w:val="24"/>
          <w:szCs w:val="24"/>
        </w:rPr>
        <w:t xml:space="preserve"> </w:t>
      </w:r>
    </w:p>
    <w:p w:rsidR="009148FF" w:rsidRPr="009148FF" w:rsidRDefault="009148FF" w:rsidP="009148FF">
      <w:pPr>
        <w:widowControl/>
        <w:autoSpaceDE/>
        <w:autoSpaceDN/>
        <w:spacing w:after="26" w:line="259" w:lineRule="auto"/>
        <w:rPr>
          <w:rFonts w:eastAsia="Calibri"/>
          <w:color w:val="000000"/>
          <w:sz w:val="24"/>
          <w:szCs w:val="24"/>
          <w:lang w:val="en-US"/>
        </w:rPr>
      </w:pPr>
      <w:r w:rsidRPr="009148FF">
        <w:rPr>
          <w:rFonts w:eastAsia="Calibri"/>
          <w:b/>
          <w:i/>
          <w:color w:val="000000"/>
          <w:sz w:val="24"/>
          <w:szCs w:val="24"/>
          <w:lang w:val="en-US"/>
        </w:rPr>
        <w:t xml:space="preserve">Музыкальная деятельность. </w:t>
      </w:r>
    </w:p>
    <w:p w:rsidR="009148FF" w:rsidRPr="009148FF" w:rsidRDefault="009148FF" w:rsidP="00CA41FD">
      <w:pPr>
        <w:widowControl/>
        <w:numPr>
          <w:ilvl w:val="0"/>
          <w:numId w:val="10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w:t>
      </w:r>
      <w:r w:rsidRPr="009148FF">
        <w:rPr>
          <w:color w:val="000000"/>
          <w:sz w:val="24"/>
          <w:szCs w:val="24"/>
        </w:rPr>
        <w:t xml:space="preserve">- </w:t>
      </w:r>
      <w:r w:rsidRPr="009148FF">
        <w:rPr>
          <w:rFonts w:eastAsia="Calibri"/>
          <w:color w:val="000000"/>
          <w:sz w:val="24"/>
          <w:szCs w:val="24"/>
        </w:rPr>
        <w:t>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r w:rsidRPr="009148FF">
        <w:rPr>
          <w:color w:val="000000"/>
          <w:sz w:val="24"/>
          <w:szCs w:val="24"/>
        </w:rPr>
        <w:t xml:space="preserve"> </w:t>
      </w:r>
    </w:p>
    <w:p w:rsidR="009148FF" w:rsidRPr="009148FF" w:rsidRDefault="009148FF" w:rsidP="00CA41FD">
      <w:pPr>
        <w:widowControl/>
        <w:numPr>
          <w:ilvl w:val="0"/>
          <w:numId w:val="10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Пение: педагог способствует развитию у детей певческих навыков: петь без напряжения в диапазоне ре (ми) </w:t>
      </w:r>
      <w:r w:rsidRPr="009148FF">
        <w:rPr>
          <w:color w:val="000000"/>
          <w:sz w:val="24"/>
          <w:szCs w:val="24"/>
        </w:rPr>
        <w:t xml:space="preserve">- </w:t>
      </w:r>
      <w:r w:rsidRPr="009148FF">
        <w:rPr>
          <w:rFonts w:eastAsia="Calibri"/>
          <w:b/>
          <w:i/>
          <w:color w:val="000000"/>
          <w:sz w:val="24"/>
          <w:szCs w:val="24"/>
        </w:rPr>
        <w:t>ля</w:t>
      </w:r>
      <w:r w:rsidRPr="009148FF">
        <w:rPr>
          <w:color w:val="000000"/>
          <w:sz w:val="24"/>
          <w:szCs w:val="24"/>
        </w:rPr>
        <w:t xml:space="preserve"> </w:t>
      </w:r>
      <w:r w:rsidRPr="009148FF">
        <w:rPr>
          <w:rFonts w:eastAsia="Calibri"/>
          <w:color w:val="000000"/>
          <w:sz w:val="24"/>
          <w:szCs w:val="24"/>
        </w:rPr>
        <w:t>(си), в одном темпе со всеми, чисто и ясно произносить слова, передавать характер песни (весело, протяжно, ласково, напевно).</w:t>
      </w:r>
      <w:r w:rsidRPr="009148FF">
        <w:rPr>
          <w:color w:val="000000"/>
          <w:sz w:val="24"/>
          <w:szCs w:val="24"/>
        </w:rPr>
        <w:t xml:space="preserve"> </w:t>
      </w:r>
    </w:p>
    <w:p w:rsidR="009148FF" w:rsidRPr="009148FF" w:rsidRDefault="009148FF" w:rsidP="00CA41FD">
      <w:pPr>
        <w:widowControl/>
        <w:numPr>
          <w:ilvl w:val="0"/>
          <w:numId w:val="10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Песенное творчество: педагог учит детей допевать мелодии колыбельных песен на слог «баю</w:t>
      </w:r>
      <w:r w:rsidRPr="009148FF">
        <w:rPr>
          <w:color w:val="000000"/>
          <w:sz w:val="24"/>
          <w:szCs w:val="24"/>
        </w:rPr>
        <w:t>-</w:t>
      </w:r>
      <w:r w:rsidRPr="009148FF">
        <w:rPr>
          <w:rFonts w:eastAsia="Calibri"/>
          <w:color w:val="000000"/>
          <w:sz w:val="24"/>
          <w:szCs w:val="24"/>
        </w:rPr>
        <w:t>баю» и веселых мелодий на слог «ля</w:t>
      </w:r>
      <w:r w:rsidRPr="009148FF">
        <w:rPr>
          <w:color w:val="000000"/>
          <w:sz w:val="24"/>
          <w:szCs w:val="24"/>
        </w:rPr>
        <w:t>-</w:t>
      </w:r>
      <w:r w:rsidRPr="009148FF">
        <w:rPr>
          <w:rFonts w:eastAsia="Calibri"/>
          <w:color w:val="000000"/>
          <w:sz w:val="24"/>
          <w:szCs w:val="24"/>
        </w:rPr>
        <w:t>ля». Способствует у детей формированию навыка сочинительства веселых и грустных мелодий по образцу.</w:t>
      </w:r>
      <w:r w:rsidRPr="009148FF">
        <w:rPr>
          <w:color w:val="000000"/>
          <w:sz w:val="24"/>
          <w:szCs w:val="24"/>
        </w:rPr>
        <w:t xml:space="preserve"> </w:t>
      </w:r>
    </w:p>
    <w:p w:rsidR="009148FF" w:rsidRPr="009148FF" w:rsidRDefault="009148FF" w:rsidP="00CA41FD">
      <w:pPr>
        <w:widowControl/>
        <w:numPr>
          <w:ilvl w:val="0"/>
          <w:numId w:val="102"/>
        </w:numPr>
        <w:autoSpaceDE/>
        <w:autoSpaceDN/>
        <w:spacing w:after="46" w:line="267" w:lineRule="auto"/>
        <w:ind w:right="7" w:hanging="568"/>
        <w:jc w:val="both"/>
        <w:rPr>
          <w:rFonts w:eastAsia="Calibri"/>
          <w:color w:val="000000"/>
          <w:sz w:val="24"/>
          <w:szCs w:val="24"/>
          <w:lang w:val="en-US"/>
        </w:rPr>
      </w:pPr>
      <w:r w:rsidRPr="009148FF">
        <w:rPr>
          <w:rFonts w:eastAsia="Calibri"/>
          <w:color w:val="000000"/>
          <w:sz w:val="24"/>
          <w:szCs w:val="24"/>
          <w:lang w:val="en-US"/>
        </w:rPr>
        <w:t>Музыкально</w:t>
      </w:r>
      <w:r w:rsidRPr="009148FF">
        <w:rPr>
          <w:color w:val="000000"/>
          <w:sz w:val="24"/>
          <w:szCs w:val="24"/>
          <w:lang w:val="en-US"/>
        </w:rPr>
        <w:t>-</w:t>
      </w:r>
      <w:r w:rsidRPr="009148FF">
        <w:rPr>
          <w:rFonts w:eastAsia="Calibri"/>
          <w:color w:val="000000"/>
          <w:sz w:val="24"/>
          <w:szCs w:val="24"/>
          <w:lang w:val="en-US"/>
        </w:rPr>
        <w:t>ритмические движения:</w:t>
      </w:r>
      <w:r w:rsidRPr="009148FF">
        <w:rPr>
          <w:color w:val="000000"/>
          <w:sz w:val="24"/>
          <w:szCs w:val="24"/>
          <w:lang w:val="en-US"/>
        </w:rPr>
        <w:t xml:space="preserve"> </w:t>
      </w:r>
    </w:p>
    <w:p w:rsidR="009148FF" w:rsidRPr="009148FF" w:rsidRDefault="009148FF" w:rsidP="00CA41FD">
      <w:pPr>
        <w:widowControl/>
        <w:numPr>
          <w:ilvl w:val="0"/>
          <w:numId w:val="10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r w:rsidRPr="009148FF">
        <w:rPr>
          <w:color w:val="000000"/>
          <w:sz w:val="24"/>
          <w:szCs w:val="24"/>
        </w:rPr>
        <w:t xml:space="preserve"> </w:t>
      </w:r>
    </w:p>
    <w:p w:rsidR="009148FF" w:rsidRPr="0046709A" w:rsidRDefault="009148FF" w:rsidP="00CA41FD">
      <w:pPr>
        <w:pStyle w:val="a7"/>
        <w:widowControl/>
        <w:numPr>
          <w:ilvl w:val="0"/>
          <w:numId w:val="103"/>
        </w:numPr>
        <w:autoSpaceDE/>
        <w:autoSpaceDN/>
        <w:spacing w:after="35" w:line="267" w:lineRule="auto"/>
        <w:ind w:left="567" w:right="7" w:hanging="567"/>
        <w:jc w:val="both"/>
        <w:rPr>
          <w:rFonts w:eastAsia="Calibri"/>
          <w:color w:val="000000"/>
          <w:sz w:val="24"/>
          <w:szCs w:val="24"/>
        </w:rPr>
      </w:pPr>
      <w:r w:rsidRPr="0046709A">
        <w:rPr>
          <w:rFonts w:eastAsia="Calibri"/>
          <w:color w:val="000000"/>
          <w:sz w:val="24"/>
          <w:szCs w:val="24"/>
        </w:rPr>
        <w:t>педагог активизирует танцевально</w:t>
      </w:r>
      <w:r w:rsidRPr="0046709A">
        <w:rPr>
          <w:color w:val="000000"/>
          <w:sz w:val="24"/>
          <w:szCs w:val="24"/>
        </w:rPr>
        <w:t>-</w:t>
      </w:r>
      <w:r w:rsidRPr="0046709A">
        <w:rPr>
          <w:rFonts w:eastAsia="Calibri"/>
          <w:color w:val="000000"/>
          <w:sz w:val="24"/>
          <w:szCs w:val="24"/>
        </w:rPr>
        <w:t>игровое творчество детей; поддерживает у детей са</w:t>
      </w:r>
      <w:r w:rsidR="0046709A">
        <w:rPr>
          <w:rFonts w:eastAsia="Calibri"/>
          <w:color w:val="000000"/>
          <w:sz w:val="24"/>
          <w:szCs w:val="24"/>
        </w:rPr>
        <w:t xml:space="preserve">  </w:t>
      </w:r>
      <w:r w:rsidRPr="0046709A">
        <w:rPr>
          <w:rFonts w:eastAsia="Calibri"/>
          <w:color w:val="000000"/>
          <w:sz w:val="24"/>
          <w:szCs w:val="24"/>
        </w:rPr>
        <w:t>мостоятельность в выполнение танцевальных движений под плясовые мелодии; учит де</w:t>
      </w:r>
      <w:r w:rsidR="0046709A">
        <w:rPr>
          <w:rFonts w:eastAsia="Calibri"/>
          <w:color w:val="000000"/>
          <w:sz w:val="24"/>
          <w:szCs w:val="24"/>
        </w:rPr>
        <w:t xml:space="preserve">  </w:t>
      </w:r>
      <w:r w:rsidRPr="0046709A">
        <w:rPr>
          <w:rFonts w:eastAsia="Calibri"/>
          <w:color w:val="000000"/>
          <w:sz w:val="24"/>
          <w:szCs w:val="24"/>
        </w:rPr>
        <w:t>тей точности выполнения движений, передающих характер изображаемых животных;</w:t>
      </w:r>
      <w:r w:rsidRPr="0046709A">
        <w:rPr>
          <w:color w:val="000000"/>
          <w:sz w:val="24"/>
          <w:szCs w:val="24"/>
        </w:rPr>
        <w:t xml:space="preserve"> </w:t>
      </w:r>
    </w:p>
    <w:p w:rsidR="009148FF" w:rsidRPr="009148FF" w:rsidRDefault="009148FF" w:rsidP="00CA41FD">
      <w:pPr>
        <w:widowControl/>
        <w:numPr>
          <w:ilvl w:val="0"/>
          <w:numId w:val="103"/>
        </w:numPr>
        <w:autoSpaceDE/>
        <w:autoSpaceDN/>
        <w:spacing w:after="44" w:line="268" w:lineRule="auto"/>
        <w:ind w:right="7" w:hanging="568"/>
        <w:jc w:val="both"/>
        <w:rPr>
          <w:rFonts w:eastAsia="Calibri"/>
          <w:color w:val="000000"/>
          <w:sz w:val="24"/>
          <w:szCs w:val="24"/>
        </w:rPr>
      </w:pPr>
      <w:r w:rsidRPr="009148FF">
        <w:rPr>
          <w:rFonts w:eastAsia="Calibri"/>
          <w:color w:val="000000"/>
          <w:sz w:val="24"/>
          <w:szCs w:val="24"/>
        </w:rPr>
        <w:t>педагог поощряет детей в использовании песен, музыкально</w:t>
      </w:r>
      <w:r w:rsidRPr="009148FF">
        <w:rPr>
          <w:color w:val="000000"/>
          <w:sz w:val="24"/>
          <w:szCs w:val="24"/>
        </w:rPr>
        <w:t>-</w:t>
      </w:r>
      <w:r w:rsidRPr="009148FF">
        <w:rPr>
          <w:rFonts w:eastAsia="Calibri"/>
          <w:color w:val="000000"/>
          <w:sz w:val="24"/>
          <w:szCs w:val="24"/>
        </w:rPr>
        <w:t>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sidRPr="009148FF">
        <w:rPr>
          <w:color w:val="000000"/>
          <w:sz w:val="24"/>
          <w:szCs w:val="24"/>
        </w:rPr>
        <w:t xml:space="preserve"> 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Игра на детских музыкальных инструментах:</w:t>
      </w:r>
      <w:r w:rsidRPr="009148FF">
        <w:rPr>
          <w:color w:val="000000"/>
          <w:sz w:val="24"/>
          <w:szCs w:val="24"/>
        </w:rPr>
        <w:t xml:space="preserve"> </w:t>
      </w:r>
    </w:p>
    <w:p w:rsidR="009148FF" w:rsidRPr="0046709A" w:rsidRDefault="009148FF" w:rsidP="00CA41FD">
      <w:pPr>
        <w:widowControl/>
        <w:numPr>
          <w:ilvl w:val="0"/>
          <w:numId w:val="10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w:t>
      </w:r>
      <w:r w:rsidRPr="0046709A">
        <w:rPr>
          <w:rFonts w:eastAsia="Calibri"/>
          <w:color w:val="000000"/>
          <w:sz w:val="24"/>
          <w:szCs w:val="24"/>
        </w:rPr>
        <w:t>(предметы) в процессе манипулирования, звукоизвлечения;</w:t>
      </w:r>
      <w:r w:rsidRPr="0046709A">
        <w:rPr>
          <w:color w:val="000000"/>
          <w:sz w:val="24"/>
          <w:szCs w:val="24"/>
        </w:rPr>
        <w:t xml:space="preserve"> </w:t>
      </w:r>
    </w:p>
    <w:p w:rsidR="009148FF" w:rsidRPr="009148FF" w:rsidRDefault="009148FF" w:rsidP="00CA41FD">
      <w:pPr>
        <w:widowControl/>
        <w:numPr>
          <w:ilvl w:val="0"/>
          <w:numId w:val="10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r w:rsidRPr="009148FF">
        <w:rPr>
          <w:color w:val="000000"/>
          <w:sz w:val="24"/>
          <w:szCs w:val="24"/>
        </w:rPr>
        <w:t xml:space="preserve"> </w:t>
      </w:r>
    </w:p>
    <w:p w:rsidR="009148FF" w:rsidRPr="009148FF" w:rsidRDefault="009148FF" w:rsidP="009148FF">
      <w:pPr>
        <w:widowControl/>
        <w:autoSpaceDE/>
        <w:autoSpaceDN/>
        <w:spacing w:after="5" w:line="267" w:lineRule="auto"/>
        <w:ind w:left="5" w:right="7"/>
        <w:jc w:val="both"/>
        <w:rPr>
          <w:rFonts w:eastAsia="Calibri"/>
          <w:color w:val="000000"/>
          <w:sz w:val="24"/>
          <w:szCs w:val="24"/>
        </w:rPr>
      </w:pPr>
      <w:r w:rsidRPr="009148FF">
        <w:rPr>
          <w:rFonts w:eastAsia="Calibri"/>
          <w:b/>
          <w:i/>
          <w:color w:val="000000"/>
          <w:sz w:val="24"/>
          <w:szCs w:val="24"/>
        </w:rPr>
        <w:t xml:space="preserve">Театрализованная деятельность. </w:t>
      </w:r>
    </w:p>
    <w:p w:rsidR="009148FF" w:rsidRPr="009148FF" w:rsidRDefault="009148FF" w:rsidP="009148FF">
      <w:pPr>
        <w:widowControl/>
        <w:autoSpaceDE/>
        <w:autoSpaceDN/>
        <w:spacing w:after="5" w:line="267" w:lineRule="auto"/>
        <w:ind w:left="5" w:right="7" w:firstLine="568"/>
        <w:jc w:val="both"/>
        <w:rPr>
          <w:rFonts w:eastAsia="Calibri"/>
          <w:color w:val="000000"/>
          <w:sz w:val="24"/>
          <w:szCs w:val="24"/>
        </w:rPr>
      </w:pPr>
      <w:r w:rsidRPr="009148FF">
        <w:rPr>
          <w:rFonts w:eastAsia="Calibri"/>
          <w:color w:val="00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w:t>
      </w:r>
      <w:r w:rsidRPr="009148FF">
        <w:rPr>
          <w:color w:val="000000"/>
          <w:sz w:val="24"/>
          <w:szCs w:val="24"/>
        </w:rPr>
        <w:t>-</w:t>
      </w:r>
      <w:r w:rsidRPr="009148FF">
        <w:rPr>
          <w:rFonts w:eastAsia="Calibri"/>
          <w:color w:val="000000"/>
          <w:sz w:val="24"/>
          <w:szCs w:val="24"/>
        </w:rPr>
        <w:t>драматизациях, формирует умение следить за сюжетом.</w:t>
      </w:r>
      <w:r w:rsidRPr="009148FF">
        <w:rPr>
          <w:color w:val="000000"/>
          <w:sz w:val="24"/>
          <w:szCs w:val="24"/>
        </w:rPr>
        <w:t xml:space="preserve"> </w:t>
      </w:r>
      <w:r w:rsidRPr="009148FF">
        <w:rPr>
          <w:rFonts w:eastAsia="Calibri"/>
          <w:b/>
          <w:i/>
          <w:color w:val="000000"/>
          <w:sz w:val="24"/>
          <w:szCs w:val="24"/>
        </w:rPr>
        <w:t xml:space="preserve">Культурно-досуговая деятельность. </w:t>
      </w:r>
    </w:p>
    <w:p w:rsidR="009148FF" w:rsidRPr="009148FF" w:rsidRDefault="009148FF" w:rsidP="00CA41FD">
      <w:pPr>
        <w:widowControl/>
        <w:numPr>
          <w:ilvl w:val="0"/>
          <w:numId w:val="10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организует культурно</w:t>
      </w:r>
      <w:r w:rsidRPr="009148FF">
        <w:rPr>
          <w:color w:val="000000"/>
          <w:sz w:val="24"/>
          <w:szCs w:val="24"/>
        </w:rPr>
        <w:t>-</w:t>
      </w:r>
      <w:r w:rsidRPr="009148FF">
        <w:rPr>
          <w:rFonts w:eastAsia="Calibri"/>
          <w:color w:val="000000"/>
          <w:sz w:val="24"/>
          <w:szCs w:val="24"/>
        </w:rPr>
        <w:t>досуговую деятельность детей по интересам, обеспечивая эмоциональное благополучие и отдых.</w:t>
      </w:r>
      <w:r w:rsidRPr="009148FF">
        <w:rPr>
          <w:color w:val="000000"/>
          <w:sz w:val="24"/>
          <w:szCs w:val="24"/>
        </w:rPr>
        <w:t xml:space="preserve"> </w:t>
      </w:r>
    </w:p>
    <w:p w:rsidR="0046709A" w:rsidRDefault="009148FF" w:rsidP="00CD0F0D">
      <w:pPr>
        <w:widowControl/>
        <w:autoSpaceDE/>
        <w:autoSpaceDN/>
        <w:spacing w:after="3" w:line="265" w:lineRule="auto"/>
        <w:ind w:firstLine="573"/>
        <w:jc w:val="both"/>
        <w:rPr>
          <w:rFonts w:eastAsia="Calibri"/>
          <w:b/>
          <w:color w:val="000000"/>
          <w:sz w:val="24"/>
          <w:szCs w:val="24"/>
        </w:rPr>
      </w:pPr>
      <w:r w:rsidRPr="009148FF">
        <w:rPr>
          <w:rFonts w:eastAsia="Calibri"/>
          <w:color w:val="000000"/>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w:t>
      </w:r>
      <w:r w:rsidRPr="009148FF">
        <w:rPr>
          <w:color w:val="000000"/>
          <w:sz w:val="24"/>
          <w:szCs w:val="24"/>
        </w:rPr>
        <w:t xml:space="preserve">- </w:t>
      </w:r>
      <w:r w:rsidRPr="009148FF">
        <w:rPr>
          <w:rFonts w:eastAsia="Calibri"/>
          <w:color w:val="000000"/>
          <w:sz w:val="24"/>
          <w:szCs w:val="24"/>
        </w:rPr>
        <w:t>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r w:rsidR="0046709A" w:rsidRPr="0046709A">
        <w:rPr>
          <w:rFonts w:eastAsia="Calibri"/>
          <w:b/>
          <w:color w:val="000000"/>
          <w:sz w:val="24"/>
          <w:szCs w:val="24"/>
        </w:rPr>
        <w:t xml:space="preserve"> </w:t>
      </w:r>
    </w:p>
    <w:p w:rsidR="0046709A" w:rsidRPr="009148FF" w:rsidRDefault="0046709A" w:rsidP="0046709A">
      <w:pPr>
        <w:widowControl/>
        <w:autoSpaceDE/>
        <w:autoSpaceDN/>
        <w:spacing w:after="3" w:line="265" w:lineRule="auto"/>
        <w:jc w:val="both"/>
        <w:rPr>
          <w:rFonts w:eastAsia="Calibri"/>
          <w:color w:val="000000"/>
          <w:sz w:val="24"/>
          <w:szCs w:val="24"/>
        </w:rPr>
      </w:pPr>
      <w:r w:rsidRPr="009148FF">
        <w:rPr>
          <w:rFonts w:eastAsia="Calibri"/>
          <w:b/>
          <w:color w:val="000000"/>
          <w:sz w:val="24"/>
          <w:szCs w:val="24"/>
        </w:rPr>
        <w:t>2.1.4.5. От 4 лет до 5 лет.</w:t>
      </w:r>
      <w:r w:rsidRPr="009148FF">
        <w:rPr>
          <w:b/>
          <w:color w:val="000000"/>
          <w:sz w:val="24"/>
          <w:szCs w:val="24"/>
        </w:rPr>
        <w:t xml:space="preserve"> </w:t>
      </w:r>
    </w:p>
    <w:p w:rsidR="0046709A" w:rsidRPr="009148FF" w:rsidRDefault="0046709A" w:rsidP="0046709A">
      <w:pPr>
        <w:widowControl/>
        <w:autoSpaceDE/>
        <w:autoSpaceDN/>
        <w:spacing w:after="37" w:line="267" w:lineRule="auto"/>
        <w:ind w:left="5" w:right="7" w:firstLine="568"/>
        <w:jc w:val="both"/>
        <w:rPr>
          <w:rFonts w:eastAsia="Calibri"/>
          <w:color w:val="000000"/>
          <w:sz w:val="24"/>
          <w:szCs w:val="24"/>
        </w:rPr>
      </w:pPr>
      <w:r w:rsidRPr="009148FF">
        <w:rPr>
          <w:rFonts w:eastAsia="Calibri"/>
          <w:color w:val="000000"/>
          <w:sz w:val="24"/>
          <w:szCs w:val="24"/>
        </w:rPr>
        <w:t>В области художественно</w:t>
      </w:r>
      <w:r w:rsidRPr="009148FF">
        <w:rPr>
          <w:color w:val="000000"/>
          <w:sz w:val="24"/>
          <w:szCs w:val="24"/>
        </w:rPr>
        <w:t>-</w:t>
      </w:r>
      <w:r w:rsidRPr="009148FF">
        <w:rPr>
          <w:rFonts w:eastAsia="Calibri"/>
          <w:color w:val="000000"/>
          <w:sz w:val="24"/>
          <w:szCs w:val="24"/>
        </w:rPr>
        <w:t>эстетического развития основными задачами образовательной деятельности являются:</w:t>
      </w:r>
      <w:r w:rsidRPr="009148FF">
        <w:rPr>
          <w:color w:val="000000"/>
          <w:sz w:val="24"/>
          <w:szCs w:val="24"/>
        </w:rPr>
        <w:t xml:space="preserve"> 1)</w:t>
      </w:r>
      <w:r w:rsidRPr="009148FF">
        <w:rPr>
          <w:rFonts w:eastAsia="Arial"/>
          <w:color w:val="000000"/>
          <w:sz w:val="24"/>
          <w:szCs w:val="24"/>
        </w:rPr>
        <w:t xml:space="preserve"> </w:t>
      </w:r>
      <w:r w:rsidRPr="009148FF">
        <w:rPr>
          <w:rFonts w:eastAsia="Calibri"/>
          <w:color w:val="000000"/>
          <w:sz w:val="24"/>
          <w:szCs w:val="24"/>
        </w:rPr>
        <w:t>приобщение к искусству:</w:t>
      </w:r>
      <w:r w:rsidRPr="009148FF">
        <w:rPr>
          <w:color w:val="000000"/>
          <w:sz w:val="24"/>
          <w:szCs w:val="24"/>
        </w:rPr>
        <w:t xml:space="preserve"> </w:t>
      </w:r>
    </w:p>
    <w:p w:rsidR="0046709A" w:rsidRPr="009148FF" w:rsidRDefault="0046709A" w:rsidP="00CA41FD">
      <w:pPr>
        <w:widowControl/>
        <w:numPr>
          <w:ilvl w:val="0"/>
          <w:numId w:val="105"/>
        </w:numPr>
        <w:autoSpaceDE/>
        <w:autoSpaceDN/>
        <w:spacing w:after="34" w:line="267" w:lineRule="auto"/>
        <w:ind w:left="0" w:right="7"/>
        <w:jc w:val="both"/>
        <w:rPr>
          <w:rFonts w:eastAsia="Calibri"/>
          <w:color w:val="000000"/>
          <w:sz w:val="24"/>
          <w:szCs w:val="24"/>
        </w:rPr>
      </w:pPr>
      <w:r w:rsidRPr="009148FF">
        <w:rPr>
          <w:rFonts w:eastAsia="Calibri"/>
          <w:color w:val="000000"/>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r w:rsidRPr="009148FF">
        <w:rPr>
          <w:color w:val="000000"/>
          <w:sz w:val="24"/>
          <w:szCs w:val="24"/>
        </w:rPr>
        <w:t xml:space="preserve"> </w:t>
      </w:r>
    </w:p>
    <w:p w:rsidR="0046709A" w:rsidRPr="009148FF" w:rsidRDefault="0046709A" w:rsidP="00CA41FD">
      <w:pPr>
        <w:widowControl/>
        <w:numPr>
          <w:ilvl w:val="0"/>
          <w:numId w:val="105"/>
        </w:numPr>
        <w:autoSpaceDE/>
        <w:autoSpaceDN/>
        <w:spacing w:after="5" w:line="267" w:lineRule="auto"/>
        <w:ind w:left="0" w:right="7"/>
        <w:jc w:val="both"/>
        <w:rPr>
          <w:rFonts w:eastAsia="Calibri"/>
          <w:color w:val="000000"/>
          <w:sz w:val="24"/>
          <w:szCs w:val="24"/>
        </w:rPr>
      </w:pPr>
      <w:r w:rsidRPr="009148FF">
        <w:rPr>
          <w:rFonts w:eastAsia="Calibri"/>
          <w:color w:val="000000"/>
          <w:sz w:val="24"/>
          <w:szCs w:val="24"/>
        </w:rPr>
        <w:t>формировать у детей умение сравнивать произведения различных видов искусства;</w:t>
      </w:r>
      <w:r w:rsidRPr="009148FF">
        <w:rPr>
          <w:color w:val="000000"/>
          <w:sz w:val="24"/>
          <w:szCs w:val="24"/>
        </w:rPr>
        <w:t xml:space="preserve"> </w:t>
      </w:r>
    </w:p>
    <w:p w:rsidR="0046709A" w:rsidRPr="009148FF" w:rsidRDefault="0046709A" w:rsidP="00CA41FD">
      <w:pPr>
        <w:widowControl/>
        <w:numPr>
          <w:ilvl w:val="0"/>
          <w:numId w:val="105"/>
        </w:numPr>
        <w:autoSpaceDE/>
        <w:autoSpaceDN/>
        <w:spacing w:after="38" w:line="267" w:lineRule="auto"/>
        <w:ind w:left="0" w:right="7"/>
        <w:jc w:val="both"/>
        <w:rPr>
          <w:rFonts w:eastAsia="Calibri"/>
          <w:color w:val="000000"/>
          <w:sz w:val="24"/>
          <w:szCs w:val="24"/>
        </w:rPr>
      </w:pPr>
      <w:r w:rsidRPr="009148FF">
        <w:rPr>
          <w:rFonts w:eastAsia="Calibri"/>
          <w:color w:val="000000"/>
          <w:sz w:val="24"/>
          <w:szCs w:val="24"/>
        </w:rPr>
        <w:t>развивать отзывчивость и эстетическое сопереживание на красоту окружающей дей</w:t>
      </w:r>
      <w:r>
        <w:rPr>
          <w:rFonts w:eastAsia="Calibri"/>
          <w:color w:val="000000"/>
          <w:sz w:val="24"/>
          <w:szCs w:val="24"/>
        </w:rPr>
        <w:t xml:space="preserve">   </w:t>
      </w:r>
      <w:r w:rsidRPr="009148FF">
        <w:rPr>
          <w:rFonts w:eastAsia="Calibri"/>
          <w:color w:val="000000"/>
          <w:sz w:val="24"/>
          <w:szCs w:val="24"/>
        </w:rPr>
        <w:t>ствительности;</w:t>
      </w:r>
      <w:r w:rsidRPr="009148FF">
        <w:rPr>
          <w:color w:val="000000"/>
          <w:sz w:val="24"/>
          <w:szCs w:val="24"/>
        </w:rPr>
        <w:t xml:space="preserve"> </w:t>
      </w:r>
    </w:p>
    <w:p w:rsidR="0046709A" w:rsidRPr="009148FF" w:rsidRDefault="0046709A" w:rsidP="00CA41FD">
      <w:pPr>
        <w:widowControl/>
        <w:numPr>
          <w:ilvl w:val="0"/>
          <w:numId w:val="105"/>
        </w:numPr>
        <w:autoSpaceDE/>
        <w:autoSpaceDN/>
        <w:spacing w:after="5" w:line="267" w:lineRule="auto"/>
        <w:ind w:left="0" w:right="7"/>
        <w:jc w:val="both"/>
        <w:rPr>
          <w:rFonts w:eastAsia="Calibri"/>
          <w:color w:val="000000"/>
          <w:sz w:val="24"/>
          <w:szCs w:val="24"/>
        </w:rPr>
      </w:pPr>
      <w:r w:rsidRPr="009148FF">
        <w:rPr>
          <w:rFonts w:eastAsia="Calibri"/>
          <w:color w:val="000000"/>
          <w:sz w:val="24"/>
          <w:szCs w:val="24"/>
        </w:rPr>
        <w:t>развивать у детей интерес к искусству как виду творческой деятельности человека;</w:t>
      </w:r>
      <w:r w:rsidRPr="009148FF">
        <w:rPr>
          <w:color w:val="000000"/>
          <w:sz w:val="24"/>
          <w:szCs w:val="24"/>
        </w:rPr>
        <w:t xml:space="preserve"> </w:t>
      </w:r>
    </w:p>
    <w:p w:rsidR="0046709A" w:rsidRPr="009148FF" w:rsidRDefault="0046709A" w:rsidP="00CA41FD">
      <w:pPr>
        <w:widowControl/>
        <w:numPr>
          <w:ilvl w:val="0"/>
          <w:numId w:val="105"/>
        </w:numPr>
        <w:autoSpaceDE/>
        <w:autoSpaceDN/>
        <w:spacing w:after="34" w:line="267" w:lineRule="auto"/>
        <w:ind w:left="0" w:right="7"/>
        <w:jc w:val="both"/>
        <w:rPr>
          <w:rFonts w:eastAsia="Calibri"/>
          <w:color w:val="000000"/>
          <w:sz w:val="24"/>
          <w:szCs w:val="24"/>
        </w:rPr>
      </w:pPr>
      <w:r w:rsidRPr="009148FF">
        <w:rPr>
          <w:rFonts w:eastAsia="Calibri"/>
          <w:color w:val="000000"/>
          <w:sz w:val="24"/>
          <w:szCs w:val="24"/>
        </w:rPr>
        <w:t>познакомить детей с видами и жанрами искусства, историей его возникновения, средствами выразительности разных видов искусства;</w:t>
      </w:r>
      <w:r w:rsidRPr="009148FF">
        <w:rPr>
          <w:color w:val="000000"/>
          <w:sz w:val="24"/>
          <w:szCs w:val="24"/>
        </w:rPr>
        <w:t xml:space="preserve"> </w:t>
      </w:r>
    </w:p>
    <w:p w:rsidR="0046709A" w:rsidRPr="009148FF" w:rsidRDefault="0046709A" w:rsidP="00CA41FD">
      <w:pPr>
        <w:widowControl/>
        <w:numPr>
          <w:ilvl w:val="0"/>
          <w:numId w:val="105"/>
        </w:numPr>
        <w:autoSpaceDE/>
        <w:autoSpaceDN/>
        <w:spacing w:after="34" w:line="267" w:lineRule="auto"/>
        <w:ind w:left="0" w:right="7" w:firstLine="142"/>
        <w:jc w:val="both"/>
        <w:rPr>
          <w:rFonts w:eastAsia="Calibri"/>
          <w:color w:val="000000"/>
          <w:sz w:val="24"/>
          <w:szCs w:val="24"/>
        </w:rPr>
      </w:pPr>
      <w:r w:rsidRPr="009148FF">
        <w:rPr>
          <w:rFonts w:eastAsia="Calibri"/>
          <w:color w:val="000000"/>
          <w:sz w:val="24"/>
          <w:szCs w:val="24"/>
        </w:rPr>
        <w:t>формировать понимание красоты произведений искусства, потребность общения с искусством;</w:t>
      </w:r>
      <w:r w:rsidRPr="009148FF">
        <w:rPr>
          <w:color w:val="000000"/>
          <w:sz w:val="24"/>
          <w:szCs w:val="24"/>
        </w:rPr>
        <w:t xml:space="preserve"> </w:t>
      </w:r>
    </w:p>
    <w:p w:rsidR="0046709A" w:rsidRPr="009148FF" w:rsidRDefault="0046709A" w:rsidP="00CA41FD">
      <w:pPr>
        <w:widowControl/>
        <w:numPr>
          <w:ilvl w:val="0"/>
          <w:numId w:val="105"/>
        </w:numPr>
        <w:autoSpaceDE/>
        <w:autoSpaceDN/>
        <w:spacing w:after="5" w:line="267" w:lineRule="auto"/>
        <w:ind w:left="0" w:right="7"/>
        <w:jc w:val="both"/>
        <w:rPr>
          <w:rFonts w:eastAsia="Calibri"/>
          <w:color w:val="000000"/>
          <w:sz w:val="24"/>
          <w:szCs w:val="24"/>
        </w:rPr>
      </w:pPr>
      <w:r w:rsidRPr="009148FF">
        <w:rPr>
          <w:rFonts w:eastAsia="Calibri"/>
          <w:color w:val="000000"/>
          <w:sz w:val="24"/>
          <w:szCs w:val="24"/>
        </w:rPr>
        <w:t>формировать у детей интерес к детским выставкам, спектаклям; желание посещать театр, музей и тому подобное;</w:t>
      </w:r>
      <w:r w:rsidRPr="009148FF">
        <w:rPr>
          <w:color w:val="000000"/>
          <w:sz w:val="24"/>
          <w:szCs w:val="24"/>
        </w:rPr>
        <w:t xml:space="preserve"> </w:t>
      </w:r>
    </w:p>
    <w:p w:rsidR="0046709A" w:rsidRPr="009148FF" w:rsidRDefault="0046709A" w:rsidP="0046709A">
      <w:pPr>
        <w:widowControl/>
        <w:autoSpaceDE/>
        <w:autoSpaceDN/>
        <w:spacing w:after="5" w:line="267" w:lineRule="auto"/>
        <w:ind w:left="568" w:right="7"/>
        <w:jc w:val="both"/>
        <w:rPr>
          <w:rFonts w:eastAsia="Calibri"/>
          <w:color w:val="000000"/>
          <w:sz w:val="24"/>
          <w:szCs w:val="24"/>
        </w:rPr>
      </w:pPr>
      <w:r w:rsidRPr="009148FF">
        <w:rPr>
          <w:rFonts w:eastAsia="Calibri"/>
          <w:color w:val="000000"/>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r w:rsidRPr="009148FF">
        <w:rPr>
          <w:color w:val="000000"/>
          <w:sz w:val="24"/>
          <w:szCs w:val="24"/>
        </w:rPr>
        <w:t xml:space="preserve"> </w:t>
      </w:r>
    </w:p>
    <w:p w:rsidR="0046709A" w:rsidRPr="009148FF" w:rsidRDefault="0046709A" w:rsidP="0046709A">
      <w:pPr>
        <w:widowControl/>
        <w:tabs>
          <w:tab w:val="center" w:pos="2156"/>
        </w:tabs>
        <w:autoSpaceDE/>
        <w:autoSpaceDN/>
        <w:spacing w:after="41" w:line="267" w:lineRule="auto"/>
        <w:rPr>
          <w:rFonts w:eastAsia="Calibri"/>
          <w:color w:val="000000"/>
          <w:sz w:val="24"/>
          <w:szCs w:val="24"/>
          <w:lang w:val="en-US"/>
        </w:rPr>
      </w:pPr>
      <w:r w:rsidRPr="009148FF">
        <w:rPr>
          <w:color w:val="000000"/>
          <w:sz w:val="24"/>
          <w:szCs w:val="24"/>
          <w:lang w:val="en-US"/>
        </w:rPr>
        <w:t>2)</w:t>
      </w:r>
      <w:r w:rsidRPr="009148FF">
        <w:rPr>
          <w:color w:val="000000"/>
          <w:sz w:val="24"/>
          <w:szCs w:val="24"/>
          <w:lang w:val="en-US"/>
        </w:rPr>
        <w:tab/>
      </w:r>
      <w:r w:rsidRPr="009148FF">
        <w:rPr>
          <w:rFonts w:eastAsia="Calibri"/>
          <w:color w:val="000000"/>
          <w:sz w:val="24"/>
          <w:szCs w:val="24"/>
          <w:lang w:val="en-US"/>
        </w:rPr>
        <w:t>изобразительная деятельность:</w:t>
      </w:r>
      <w:r w:rsidRPr="009148FF">
        <w:rPr>
          <w:color w:val="000000"/>
          <w:sz w:val="24"/>
          <w:szCs w:val="24"/>
          <w:lang w:val="en-US"/>
        </w:rPr>
        <w:t xml:space="preserve"> </w:t>
      </w:r>
    </w:p>
    <w:p w:rsidR="0046709A" w:rsidRPr="009148FF" w:rsidRDefault="0046709A"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интерес детей и положительный отклик к различным видам изобразительной деятельности;</w:t>
      </w:r>
      <w:r w:rsidRPr="009148FF">
        <w:rPr>
          <w:color w:val="000000"/>
          <w:sz w:val="24"/>
          <w:szCs w:val="24"/>
        </w:rPr>
        <w:t xml:space="preserve"> </w:t>
      </w:r>
    </w:p>
    <w:p w:rsidR="0046709A" w:rsidRPr="009148FF" w:rsidRDefault="0046709A"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продолжать у детей развивать эстетическое восприятие, образные представления, воображение, эстетические чувства, художественно</w:t>
      </w:r>
      <w:r w:rsidRPr="009148FF">
        <w:rPr>
          <w:color w:val="000000"/>
          <w:sz w:val="24"/>
          <w:szCs w:val="24"/>
        </w:rPr>
        <w:t>-</w:t>
      </w:r>
      <w:r w:rsidRPr="009148FF">
        <w:rPr>
          <w:rFonts w:eastAsia="Calibri"/>
          <w:color w:val="000000"/>
          <w:sz w:val="24"/>
          <w:szCs w:val="24"/>
        </w:rPr>
        <w:t>творческие способности;</w:t>
      </w:r>
      <w:r w:rsidRPr="009148FF">
        <w:rPr>
          <w:color w:val="000000"/>
          <w:sz w:val="24"/>
          <w:szCs w:val="24"/>
        </w:rPr>
        <w:t xml:space="preserve"> </w:t>
      </w:r>
    </w:p>
    <w:p w:rsidR="0046709A" w:rsidRPr="009148FF" w:rsidRDefault="0046709A" w:rsidP="00CA41FD">
      <w:pPr>
        <w:widowControl/>
        <w:numPr>
          <w:ilvl w:val="0"/>
          <w:numId w:val="104"/>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r w:rsidRPr="009148FF">
        <w:rPr>
          <w:color w:val="000000"/>
          <w:sz w:val="24"/>
          <w:szCs w:val="24"/>
        </w:rPr>
        <w:t xml:space="preserve"> </w:t>
      </w:r>
    </w:p>
    <w:p w:rsidR="0046709A" w:rsidRPr="009148FF" w:rsidRDefault="0046709A" w:rsidP="00CA41FD">
      <w:pPr>
        <w:widowControl/>
        <w:numPr>
          <w:ilvl w:val="0"/>
          <w:numId w:val="104"/>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продолжать формировать у детей умение рассматривать и обследовать предметы, в том числе с помощью рук;</w:t>
      </w:r>
      <w:r w:rsidRPr="009148FF">
        <w:rPr>
          <w:color w:val="000000"/>
          <w:sz w:val="24"/>
          <w:szCs w:val="24"/>
        </w:rPr>
        <w:t xml:space="preserve"> </w:t>
      </w:r>
    </w:p>
    <w:p w:rsidR="0046709A" w:rsidRPr="009148FF" w:rsidRDefault="0046709A"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r w:rsidRPr="009148FF">
        <w:rPr>
          <w:color w:val="000000"/>
          <w:sz w:val="24"/>
          <w:szCs w:val="24"/>
        </w:rPr>
        <w:t xml:space="preserve"> </w:t>
      </w:r>
    </w:p>
    <w:p w:rsidR="0046709A" w:rsidRPr="009148FF" w:rsidRDefault="0046709A"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умение выделять и использовать средства выразительности в рисовании, лепке, аппликации;</w:t>
      </w:r>
      <w:r w:rsidRPr="009148FF">
        <w:rPr>
          <w:color w:val="000000"/>
          <w:sz w:val="24"/>
          <w:szCs w:val="24"/>
        </w:rPr>
        <w:t xml:space="preserve"> </w:t>
      </w:r>
    </w:p>
    <w:p w:rsidR="00263A1F" w:rsidRPr="009148FF" w:rsidRDefault="00263A1F"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продолжать формировать у детей умение создавать коллективные произведения в рисовании, лепке, аппликации;</w:t>
      </w:r>
      <w:r w:rsidRPr="009148FF">
        <w:rPr>
          <w:color w:val="000000"/>
          <w:sz w:val="24"/>
          <w:szCs w:val="24"/>
        </w:rPr>
        <w:t xml:space="preserve"> </w:t>
      </w:r>
    </w:p>
    <w:p w:rsidR="00263A1F" w:rsidRPr="009148FF" w:rsidRDefault="00263A1F"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r w:rsidRPr="009148FF">
        <w:rPr>
          <w:color w:val="000000"/>
          <w:sz w:val="24"/>
          <w:szCs w:val="24"/>
        </w:rPr>
        <w:t xml:space="preserve"> </w:t>
      </w:r>
    </w:p>
    <w:p w:rsidR="00263A1F" w:rsidRPr="009148FF" w:rsidRDefault="00263A1F"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приучать детей быть аккуратными: сохранять свое рабочее место в порядке, по окончании работы убирать все со стола;</w:t>
      </w:r>
      <w:r w:rsidRPr="009148FF">
        <w:rPr>
          <w:color w:val="000000"/>
          <w:sz w:val="24"/>
          <w:szCs w:val="24"/>
        </w:rPr>
        <w:t xml:space="preserve"> </w:t>
      </w:r>
    </w:p>
    <w:p w:rsidR="00263A1F" w:rsidRPr="009148FF" w:rsidRDefault="00263A1F"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r w:rsidRPr="009148FF">
        <w:rPr>
          <w:color w:val="000000"/>
          <w:sz w:val="24"/>
          <w:szCs w:val="24"/>
        </w:rPr>
        <w:t xml:space="preserve"> </w:t>
      </w:r>
    </w:p>
    <w:p w:rsidR="00263A1F" w:rsidRPr="009148FF" w:rsidRDefault="00263A1F"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художественно</w:t>
      </w:r>
      <w:r w:rsidRPr="009148FF">
        <w:rPr>
          <w:color w:val="000000"/>
          <w:sz w:val="24"/>
          <w:szCs w:val="24"/>
        </w:rPr>
        <w:t>-</w:t>
      </w:r>
      <w:r w:rsidRPr="009148FF">
        <w:rPr>
          <w:rFonts w:eastAsia="Calibri"/>
          <w:color w:val="000000"/>
          <w:sz w:val="24"/>
          <w:szCs w:val="24"/>
        </w:rPr>
        <w:t>творческие способности у детей в различных видах изобразительной деятельности;</w:t>
      </w:r>
      <w:r w:rsidRPr="009148FF">
        <w:rPr>
          <w:color w:val="000000"/>
          <w:sz w:val="24"/>
          <w:szCs w:val="24"/>
        </w:rPr>
        <w:t xml:space="preserve"> </w:t>
      </w:r>
    </w:p>
    <w:p w:rsidR="00263A1F" w:rsidRPr="009148FF" w:rsidRDefault="00263A1F" w:rsidP="00CA41FD">
      <w:pPr>
        <w:widowControl/>
        <w:numPr>
          <w:ilvl w:val="0"/>
          <w:numId w:val="104"/>
        </w:numPr>
        <w:autoSpaceDE/>
        <w:autoSpaceDN/>
        <w:spacing w:after="43" w:line="268" w:lineRule="auto"/>
        <w:ind w:right="7" w:hanging="568"/>
        <w:jc w:val="both"/>
        <w:rPr>
          <w:rFonts w:eastAsia="Calibri"/>
          <w:color w:val="000000"/>
          <w:sz w:val="24"/>
          <w:szCs w:val="24"/>
        </w:rPr>
      </w:pPr>
      <w:r w:rsidRPr="009148FF">
        <w:rPr>
          <w:rFonts w:eastAsia="Calibri"/>
          <w:color w:val="000000"/>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r w:rsidRPr="009148FF">
        <w:rPr>
          <w:color w:val="000000"/>
          <w:sz w:val="24"/>
          <w:szCs w:val="24"/>
        </w:rPr>
        <w:t xml:space="preserve"> 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конструктивная деятельность:</w:t>
      </w:r>
      <w:r w:rsidRPr="009148FF">
        <w:rPr>
          <w:color w:val="000000"/>
          <w:sz w:val="24"/>
          <w:szCs w:val="24"/>
        </w:rPr>
        <w:t xml:space="preserve"> </w:t>
      </w:r>
    </w:p>
    <w:p w:rsidR="00263A1F" w:rsidRPr="009148FF" w:rsidRDefault="00263A1F" w:rsidP="00CA41FD">
      <w:pPr>
        <w:widowControl/>
        <w:numPr>
          <w:ilvl w:val="0"/>
          <w:numId w:val="10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у детей способность различать</w:t>
      </w:r>
      <w:r w:rsidRPr="009148FF">
        <w:rPr>
          <w:color w:val="000000"/>
          <w:sz w:val="24"/>
          <w:szCs w:val="24"/>
        </w:rPr>
        <w:t xml:space="preserve"> </w:t>
      </w:r>
      <w:r w:rsidRPr="009148FF">
        <w:rPr>
          <w:rFonts w:eastAsia="Calibri"/>
          <w:color w:val="000000"/>
          <w:sz w:val="24"/>
          <w:szCs w:val="24"/>
        </w:rPr>
        <w:t>и называть строительные детали (куб, пластина, кирпичик, брусок); использовать их с учётом конструктивных свойств (устойчивость, форма, величина);</w:t>
      </w:r>
      <w:r w:rsidRPr="009148FF">
        <w:rPr>
          <w:color w:val="000000"/>
          <w:sz w:val="24"/>
          <w:szCs w:val="24"/>
        </w:rPr>
        <w:t xml:space="preserve"> </w:t>
      </w:r>
    </w:p>
    <w:p w:rsidR="00263A1F" w:rsidRPr="009148FF" w:rsidRDefault="00263A1F" w:rsidP="00CA41FD">
      <w:pPr>
        <w:widowControl/>
        <w:numPr>
          <w:ilvl w:val="0"/>
          <w:numId w:val="104"/>
        </w:numPr>
        <w:autoSpaceDE/>
        <w:autoSpaceDN/>
        <w:spacing w:after="32"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у детей сооружать постройки из крупного и мелкого строительного материала;</w:t>
      </w:r>
      <w:r w:rsidRPr="009148FF">
        <w:rPr>
          <w:color w:val="000000"/>
          <w:sz w:val="24"/>
          <w:szCs w:val="24"/>
        </w:rPr>
        <w:t xml:space="preserve"> </w:t>
      </w:r>
    </w:p>
    <w:p w:rsidR="00263A1F" w:rsidRPr="009148FF" w:rsidRDefault="00263A1F" w:rsidP="00CA41FD">
      <w:pPr>
        <w:widowControl/>
        <w:numPr>
          <w:ilvl w:val="0"/>
          <w:numId w:val="106"/>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обучать конструированию из бумаги;</w:t>
      </w:r>
      <w:r w:rsidRPr="009148FF">
        <w:rPr>
          <w:color w:val="000000"/>
          <w:sz w:val="24"/>
          <w:szCs w:val="24"/>
          <w:lang w:val="en-US"/>
        </w:rPr>
        <w:t xml:space="preserve"> </w:t>
      </w:r>
    </w:p>
    <w:p w:rsidR="00263A1F" w:rsidRPr="009148FF" w:rsidRDefault="00263A1F" w:rsidP="00CA41FD">
      <w:pPr>
        <w:widowControl/>
        <w:numPr>
          <w:ilvl w:val="0"/>
          <w:numId w:val="106"/>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приобщать детей к изготовлению поделок из природного материала.</w:t>
      </w:r>
      <w:r w:rsidRPr="009148FF">
        <w:rPr>
          <w:color w:val="000000"/>
          <w:sz w:val="24"/>
          <w:szCs w:val="24"/>
        </w:rPr>
        <w:t xml:space="preserve"> </w:t>
      </w:r>
    </w:p>
    <w:p w:rsidR="00263A1F" w:rsidRPr="009148FF" w:rsidRDefault="00263A1F" w:rsidP="00263A1F">
      <w:pPr>
        <w:widowControl/>
        <w:tabs>
          <w:tab w:val="center" w:pos="1968"/>
        </w:tabs>
        <w:autoSpaceDE/>
        <w:autoSpaceDN/>
        <w:spacing w:after="46" w:line="267" w:lineRule="auto"/>
        <w:rPr>
          <w:rFonts w:eastAsia="Calibri"/>
          <w:color w:val="000000"/>
          <w:sz w:val="24"/>
          <w:szCs w:val="24"/>
          <w:lang w:val="en-US"/>
        </w:rPr>
      </w:pPr>
      <w:r w:rsidRPr="009148FF">
        <w:rPr>
          <w:color w:val="000000"/>
          <w:sz w:val="24"/>
          <w:szCs w:val="24"/>
          <w:lang w:val="en-US"/>
        </w:rPr>
        <w:t>4)</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музыкальная деятельность:</w:t>
      </w:r>
      <w:r w:rsidRPr="009148FF">
        <w:rPr>
          <w:color w:val="000000"/>
          <w:sz w:val="24"/>
          <w:szCs w:val="24"/>
          <w:lang w:val="en-US"/>
        </w:rPr>
        <w:t xml:space="preserve"> </w:t>
      </w:r>
    </w:p>
    <w:p w:rsidR="00263A1F" w:rsidRPr="009148FF" w:rsidRDefault="00263A1F" w:rsidP="00CA41FD">
      <w:pPr>
        <w:widowControl/>
        <w:numPr>
          <w:ilvl w:val="0"/>
          <w:numId w:val="107"/>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r w:rsidRPr="009148FF">
        <w:rPr>
          <w:color w:val="000000"/>
          <w:sz w:val="24"/>
          <w:szCs w:val="24"/>
        </w:rPr>
        <w:t xml:space="preserve"> </w:t>
      </w:r>
    </w:p>
    <w:p w:rsidR="00263A1F" w:rsidRPr="009148FF" w:rsidRDefault="00263A1F" w:rsidP="00CA41FD">
      <w:pPr>
        <w:widowControl/>
        <w:numPr>
          <w:ilvl w:val="0"/>
          <w:numId w:val="10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обогащать музыкальные впечатления детей, способствовать дальнейшему развитию основ музыкальной культуры;</w:t>
      </w:r>
      <w:r w:rsidRPr="009148FF">
        <w:rPr>
          <w:color w:val="000000"/>
          <w:sz w:val="24"/>
          <w:szCs w:val="24"/>
        </w:rPr>
        <w:t xml:space="preserve"> </w:t>
      </w:r>
    </w:p>
    <w:p w:rsidR="00263A1F" w:rsidRPr="009148FF" w:rsidRDefault="00263A1F" w:rsidP="00CA41FD">
      <w:pPr>
        <w:widowControl/>
        <w:numPr>
          <w:ilvl w:val="0"/>
          <w:numId w:val="107"/>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 xml:space="preserve">воспитывать слушательскую культуру детей; </w:t>
      </w:r>
      <w:r w:rsidRPr="009148FF">
        <w:rPr>
          <w:color w:val="000000"/>
          <w:sz w:val="24"/>
          <w:szCs w:val="24"/>
          <w:lang w:val="en-US"/>
        </w:rPr>
        <w:t xml:space="preserve"> </w:t>
      </w:r>
    </w:p>
    <w:p w:rsidR="00263A1F" w:rsidRPr="009148FF" w:rsidRDefault="00263A1F" w:rsidP="00CA41FD">
      <w:pPr>
        <w:widowControl/>
        <w:numPr>
          <w:ilvl w:val="0"/>
          <w:numId w:val="107"/>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развивать музыкальность детей;</w:t>
      </w:r>
      <w:r w:rsidRPr="009148FF">
        <w:rPr>
          <w:color w:val="000000"/>
          <w:sz w:val="24"/>
          <w:szCs w:val="24"/>
          <w:lang w:val="en-US"/>
        </w:rPr>
        <w:t xml:space="preserve"> </w:t>
      </w:r>
    </w:p>
    <w:p w:rsidR="00263A1F" w:rsidRPr="009148FF" w:rsidRDefault="00263A1F" w:rsidP="00263A1F">
      <w:pPr>
        <w:widowControl/>
        <w:autoSpaceDE/>
        <w:autoSpaceDN/>
        <w:spacing w:after="18" w:line="268" w:lineRule="auto"/>
        <w:ind w:left="568" w:right="1"/>
        <w:rPr>
          <w:rFonts w:eastAsia="Calibri"/>
          <w:color w:val="000000"/>
          <w:sz w:val="24"/>
          <w:szCs w:val="24"/>
        </w:rPr>
      </w:pPr>
      <w:r w:rsidRPr="009148FF">
        <w:rPr>
          <w:rFonts w:eastAsia="Calibri"/>
          <w:color w:val="000000"/>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r w:rsidRPr="009148FF">
        <w:rPr>
          <w:color w:val="000000"/>
          <w:sz w:val="24"/>
          <w:szCs w:val="24"/>
        </w:rPr>
        <w:t xml:space="preserve"> </w:t>
      </w:r>
    </w:p>
    <w:p w:rsidR="009148FF" w:rsidRPr="0046709A" w:rsidRDefault="009148FF" w:rsidP="00CA41FD">
      <w:pPr>
        <w:widowControl/>
        <w:numPr>
          <w:ilvl w:val="0"/>
          <w:numId w:val="104"/>
        </w:numPr>
        <w:autoSpaceDE/>
        <w:autoSpaceDN/>
        <w:spacing w:after="5" w:line="267" w:lineRule="auto"/>
        <w:ind w:right="7" w:hanging="568"/>
        <w:jc w:val="both"/>
        <w:rPr>
          <w:rFonts w:eastAsia="Calibri"/>
          <w:color w:val="000000"/>
          <w:sz w:val="24"/>
          <w:szCs w:val="24"/>
        </w:rPr>
        <w:sectPr w:rsidR="009148FF" w:rsidRPr="0046709A" w:rsidSect="009148FF">
          <w:headerReference w:type="even" r:id="rId28"/>
          <w:headerReference w:type="default" r:id="rId29"/>
          <w:footerReference w:type="even" r:id="rId30"/>
          <w:footerReference w:type="default" r:id="rId31"/>
          <w:headerReference w:type="first" r:id="rId32"/>
          <w:footerReference w:type="first" r:id="rId33"/>
          <w:pgSz w:w="12000" w:h="16960"/>
          <w:pgMar w:top="856" w:right="840" w:bottom="860" w:left="1416" w:header="720" w:footer="0" w:gutter="0"/>
          <w:cols w:space="720"/>
          <w:titlePg/>
          <w:docGrid w:linePitch="326"/>
        </w:sectPr>
      </w:pPr>
    </w:p>
    <w:p w:rsidR="009148FF" w:rsidRPr="009148FF" w:rsidRDefault="009148FF" w:rsidP="00CA41FD">
      <w:pPr>
        <w:widowControl/>
        <w:numPr>
          <w:ilvl w:val="0"/>
          <w:numId w:val="107"/>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поддерживать у детей интерес к пению;</w:t>
      </w:r>
      <w:r w:rsidRPr="009148FF">
        <w:rPr>
          <w:color w:val="000000"/>
          <w:sz w:val="24"/>
          <w:szCs w:val="24"/>
        </w:rPr>
        <w:t xml:space="preserve"> </w:t>
      </w:r>
    </w:p>
    <w:p w:rsidR="009148FF" w:rsidRPr="009148FF" w:rsidRDefault="009148FF" w:rsidP="00CA41FD">
      <w:pPr>
        <w:widowControl/>
        <w:numPr>
          <w:ilvl w:val="0"/>
          <w:numId w:val="107"/>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способствовать освоению элементов танца и ритмопластики для создания музыкальных двигательных образов в играх, драматизациях,</w:t>
      </w:r>
      <w:r w:rsidRPr="009148FF">
        <w:rPr>
          <w:color w:val="000000"/>
          <w:sz w:val="24"/>
          <w:szCs w:val="24"/>
        </w:rPr>
        <w:t xml:space="preserve"> </w:t>
      </w:r>
      <w:r w:rsidRPr="009148FF">
        <w:rPr>
          <w:rFonts w:eastAsia="Calibri"/>
          <w:color w:val="000000"/>
          <w:sz w:val="24"/>
          <w:szCs w:val="24"/>
        </w:rPr>
        <w:t>инсценировании;</w:t>
      </w:r>
      <w:r w:rsidRPr="009148FF">
        <w:rPr>
          <w:color w:val="000000"/>
          <w:sz w:val="24"/>
          <w:szCs w:val="24"/>
        </w:rPr>
        <w:t xml:space="preserve"> </w:t>
      </w:r>
    </w:p>
    <w:p w:rsidR="00A14191" w:rsidRPr="00A14191" w:rsidRDefault="009148FF" w:rsidP="00CA41FD">
      <w:pPr>
        <w:widowControl/>
        <w:numPr>
          <w:ilvl w:val="0"/>
          <w:numId w:val="107"/>
        </w:numPr>
        <w:autoSpaceDE/>
        <w:autoSpaceDN/>
        <w:spacing w:after="31" w:line="267" w:lineRule="auto"/>
        <w:ind w:right="7" w:hanging="568"/>
        <w:jc w:val="both"/>
        <w:rPr>
          <w:rFonts w:eastAsia="Calibri"/>
          <w:color w:val="000000"/>
          <w:sz w:val="24"/>
          <w:szCs w:val="24"/>
        </w:rPr>
      </w:pPr>
      <w:r w:rsidRPr="009148FF">
        <w:rPr>
          <w:rFonts w:eastAsia="Calibri"/>
          <w:color w:val="000000"/>
          <w:sz w:val="24"/>
          <w:szCs w:val="24"/>
        </w:rPr>
        <w:t>способствовать освоению детьми приемов игры на детских музыкальных инструментах;</w:t>
      </w:r>
      <w:r w:rsidRPr="009148FF">
        <w:rPr>
          <w:color w:val="000000"/>
          <w:sz w:val="24"/>
          <w:szCs w:val="24"/>
        </w:rPr>
        <w:t xml:space="preserve"> </w:t>
      </w:r>
      <w:r w:rsidRPr="009148FF">
        <w:rPr>
          <w:rFonts w:eastAsia="Calibri"/>
          <w:color w:val="000000"/>
          <w:sz w:val="24"/>
          <w:szCs w:val="24"/>
        </w:rPr>
        <w:t>поощрять желание детей самостоятельно заниматься музыкальной деятельностью;</w:t>
      </w:r>
      <w:r w:rsidRPr="009148FF">
        <w:rPr>
          <w:color w:val="000000"/>
          <w:sz w:val="24"/>
          <w:szCs w:val="24"/>
        </w:rPr>
        <w:t xml:space="preserve"> </w:t>
      </w:r>
    </w:p>
    <w:p w:rsidR="009148FF" w:rsidRPr="009148FF" w:rsidRDefault="009148FF" w:rsidP="00A14191">
      <w:pPr>
        <w:widowControl/>
        <w:autoSpaceDE/>
        <w:autoSpaceDN/>
        <w:spacing w:after="31" w:line="267" w:lineRule="auto"/>
        <w:ind w:left="5" w:right="7"/>
        <w:jc w:val="both"/>
        <w:rPr>
          <w:rFonts w:eastAsia="Calibri"/>
          <w:color w:val="000000"/>
          <w:sz w:val="24"/>
          <w:szCs w:val="24"/>
        </w:rPr>
      </w:pPr>
      <w:r w:rsidRPr="009148FF">
        <w:rPr>
          <w:color w:val="000000"/>
          <w:sz w:val="24"/>
          <w:szCs w:val="24"/>
        </w:rPr>
        <w:t>5)</w:t>
      </w:r>
      <w:r w:rsidRPr="009148FF">
        <w:rPr>
          <w:rFonts w:eastAsia="Arial"/>
          <w:color w:val="000000"/>
          <w:sz w:val="24"/>
          <w:szCs w:val="24"/>
        </w:rPr>
        <w:t xml:space="preserve"> </w:t>
      </w:r>
      <w:r w:rsidRPr="009148FF">
        <w:rPr>
          <w:rFonts w:eastAsia="Calibri"/>
          <w:color w:val="000000"/>
          <w:sz w:val="24"/>
          <w:szCs w:val="24"/>
        </w:rPr>
        <w:t>театрализованная деятельность:</w:t>
      </w:r>
      <w:r w:rsidRPr="009148FF">
        <w:rPr>
          <w:color w:val="000000"/>
          <w:sz w:val="24"/>
          <w:szCs w:val="24"/>
        </w:rPr>
        <w:t xml:space="preserve"> </w:t>
      </w:r>
    </w:p>
    <w:p w:rsidR="009148FF" w:rsidRPr="009148FF" w:rsidRDefault="009148FF" w:rsidP="00CA41FD">
      <w:pPr>
        <w:widowControl/>
        <w:numPr>
          <w:ilvl w:val="0"/>
          <w:numId w:val="10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r w:rsidRPr="009148FF">
        <w:rPr>
          <w:color w:val="000000"/>
          <w:sz w:val="24"/>
          <w:szCs w:val="24"/>
        </w:rPr>
        <w:t xml:space="preserve"> </w:t>
      </w:r>
    </w:p>
    <w:p w:rsidR="009148FF" w:rsidRPr="009148FF" w:rsidRDefault="009148FF" w:rsidP="00CA41FD">
      <w:pPr>
        <w:widowControl/>
        <w:numPr>
          <w:ilvl w:val="0"/>
          <w:numId w:val="107"/>
        </w:numPr>
        <w:autoSpaceDE/>
        <w:autoSpaceDN/>
        <w:spacing w:after="37" w:line="267" w:lineRule="auto"/>
        <w:ind w:right="7" w:hanging="568"/>
        <w:jc w:val="both"/>
        <w:rPr>
          <w:rFonts w:eastAsia="Calibri"/>
          <w:color w:val="000000"/>
          <w:sz w:val="24"/>
          <w:szCs w:val="24"/>
        </w:rPr>
      </w:pPr>
      <w:r w:rsidRPr="009148FF">
        <w:rPr>
          <w:rFonts w:eastAsia="Calibri"/>
          <w:color w:val="000000"/>
          <w:sz w:val="24"/>
          <w:szCs w:val="24"/>
        </w:rPr>
        <w:t>учить элементам художественно</w:t>
      </w:r>
      <w:r w:rsidRPr="009148FF">
        <w:rPr>
          <w:color w:val="000000"/>
          <w:sz w:val="24"/>
          <w:szCs w:val="24"/>
        </w:rPr>
        <w:t>-</w:t>
      </w:r>
      <w:r w:rsidRPr="009148FF">
        <w:rPr>
          <w:rFonts w:eastAsia="Calibri"/>
          <w:color w:val="000000"/>
          <w:sz w:val="24"/>
          <w:szCs w:val="24"/>
        </w:rPr>
        <w:t>образных выразительных средств (интонация, мимика, пантомимика);</w:t>
      </w:r>
      <w:r w:rsidRPr="009148FF">
        <w:rPr>
          <w:color w:val="000000"/>
          <w:sz w:val="24"/>
          <w:szCs w:val="24"/>
        </w:rPr>
        <w:t xml:space="preserve"> </w:t>
      </w:r>
    </w:p>
    <w:p w:rsidR="009148FF" w:rsidRPr="009148FF" w:rsidRDefault="009148FF" w:rsidP="00CA41FD">
      <w:pPr>
        <w:widowControl/>
        <w:numPr>
          <w:ilvl w:val="0"/>
          <w:numId w:val="10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активизировать словарь детей, совершенствовать звуковую культуру речи, интонационный строй, диалогическую речь;</w:t>
      </w:r>
      <w:r w:rsidRPr="009148FF">
        <w:rPr>
          <w:color w:val="000000"/>
          <w:sz w:val="24"/>
          <w:szCs w:val="24"/>
        </w:rPr>
        <w:t xml:space="preserve"> </w:t>
      </w:r>
    </w:p>
    <w:p w:rsidR="009148FF" w:rsidRPr="009148FF" w:rsidRDefault="009148FF" w:rsidP="00CA41FD">
      <w:pPr>
        <w:widowControl/>
        <w:numPr>
          <w:ilvl w:val="0"/>
          <w:numId w:val="10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познакомить детей с различными видами театра (кукольный, музыкальный, детский, театр зверей и другое);</w:t>
      </w:r>
      <w:r w:rsidRPr="009148FF">
        <w:rPr>
          <w:color w:val="000000"/>
          <w:sz w:val="24"/>
          <w:szCs w:val="24"/>
        </w:rPr>
        <w:t xml:space="preserve"> </w:t>
      </w:r>
    </w:p>
    <w:p w:rsidR="009148FF" w:rsidRPr="009148FF" w:rsidRDefault="009148FF" w:rsidP="00CA41FD">
      <w:pPr>
        <w:widowControl/>
        <w:numPr>
          <w:ilvl w:val="0"/>
          <w:numId w:val="10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простейшие образно</w:t>
      </w:r>
      <w:r w:rsidRPr="009148FF">
        <w:rPr>
          <w:color w:val="000000"/>
          <w:sz w:val="24"/>
          <w:szCs w:val="24"/>
        </w:rPr>
        <w:t>-</w:t>
      </w:r>
      <w:r w:rsidRPr="009148FF">
        <w:rPr>
          <w:rFonts w:eastAsia="Calibri"/>
          <w:color w:val="000000"/>
          <w:sz w:val="24"/>
          <w:szCs w:val="24"/>
        </w:rPr>
        <w:t>выразительные умения, имитировать характерные движения сказочных животных;</w:t>
      </w:r>
      <w:r w:rsidRPr="009148FF">
        <w:rPr>
          <w:color w:val="000000"/>
          <w:sz w:val="24"/>
          <w:szCs w:val="24"/>
        </w:rPr>
        <w:t xml:space="preserve"> </w:t>
      </w:r>
    </w:p>
    <w:p w:rsidR="009148FF" w:rsidRPr="009148FF" w:rsidRDefault="009148FF" w:rsidP="00CA41FD">
      <w:pPr>
        <w:widowControl/>
        <w:numPr>
          <w:ilvl w:val="0"/>
          <w:numId w:val="10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развивать эстетический вкус, воспитывать чувство прекрасного, побуждать нравственноэстетические и эмоциональные переживания;</w:t>
      </w:r>
      <w:r w:rsidRPr="009148FF">
        <w:rPr>
          <w:color w:val="000000"/>
          <w:sz w:val="24"/>
          <w:szCs w:val="24"/>
        </w:rPr>
        <w:t xml:space="preserve"> </w:t>
      </w:r>
    </w:p>
    <w:p w:rsidR="009148FF" w:rsidRPr="009148FF" w:rsidRDefault="009148FF" w:rsidP="00CA41FD">
      <w:pPr>
        <w:widowControl/>
        <w:numPr>
          <w:ilvl w:val="0"/>
          <w:numId w:val="107"/>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побуждать интерес творческим проявлениям в игре и игровому общению со сверстниками.</w:t>
      </w:r>
      <w:r w:rsidRPr="009148FF">
        <w:rPr>
          <w:color w:val="000000"/>
          <w:sz w:val="24"/>
          <w:szCs w:val="24"/>
        </w:rPr>
        <w:t xml:space="preserve"> </w:t>
      </w:r>
    </w:p>
    <w:p w:rsidR="009148FF" w:rsidRPr="009148FF" w:rsidRDefault="009148FF" w:rsidP="009148FF">
      <w:pPr>
        <w:widowControl/>
        <w:tabs>
          <w:tab w:val="center" w:pos="2385"/>
        </w:tabs>
        <w:autoSpaceDE/>
        <w:autoSpaceDN/>
        <w:spacing w:after="42" w:line="267" w:lineRule="auto"/>
        <w:rPr>
          <w:rFonts w:eastAsia="Calibri"/>
          <w:color w:val="000000"/>
          <w:sz w:val="24"/>
          <w:szCs w:val="24"/>
          <w:lang w:val="en-US"/>
        </w:rPr>
      </w:pPr>
      <w:r w:rsidRPr="009148FF">
        <w:rPr>
          <w:color w:val="000000"/>
          <w:sz w:val="24"/>
          <w:szCs w:val="24"/>
          <w:lang w:val="en-US"/>
        </w:rPr>
        <w:t>6)</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культурно</w:t>
      </w:r>
      <w:r w:rsidRPr="009148FF">
        <w:rPr>
          <w:color w:val="000000"/>
          <w:sz w:val="24"/>
          <w:szCs w:val="24"/>
          <w:lang w:val="en-US"/>
        </w:rPr>
        <w:t>-</w:t>
      </w:r>
      <w:r w:rsidRPr="009148FF">
        <w:rPr>
          <w:rFonts w:eastAsia="Calibri"/>
          <w:color w:val="000000"/>
          <w:sz w:val="24"/>
          <w:szCs w:val="24"/>
          <w:lang w:val="en-US"/>
        </w:rPr>
        <w:t>досуговая деятельность:</w:t>
      </w:r>
      <w:r w:rsidRPr="009148FF">
        <w:rPr>
          <w:color w:val="000000"/>
          <w:sz w:val="24"/>
          <w:szCs w:val="24"/>
          <w:lang w:val="en-US"/>
        </w:rPr>
        <w:t xml:space="preserve"> </w:t>
      </w:r>
    </w:p>
    <w:p w:rsidR="009148FF" w:rsidRPr="009148FF" w:rsidRDefault="009148FF" w:rsidP="00CA41FD">
      <w:pPr>
        <w:widowControl/>
        <w:numPr>
          <w:ilvl w:val="0"/>
          <w:numId w:val="108"/>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r w:rsidRPr="009148FF">
        <w:rPr>
          <w:color w:val="000000"/>
          <w:sz w:val="24"/>
          <w:szCs w:val="24"/>
        </w:rPr>
        <w:t xml:space="preserve"> </w:t>
      </w:r>
    </w:p>
    <w:p w:rsidR="009148FF" w:rsidRPr="009148FF" w:rsidRDefault="009148FF" w:rsidP="00CA41FD">
      <w:pPr>
        <w:widowControl/>
        <w:numPr>
          <w:ilvl w:val="0"/>
          <w:numId w:val="108"/>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развивать интерес к развлечениям, знакомящим с культурой и традициями народов страны;</w:t>
      </w:r>
      <w:r w:rsidRPr="009148FF">
        <w:rPr>
          <w:color w:val="000000"/>
          <w:sz w:val="24"/>
          <w:szCs w:val="24"/>
        </w:rPr>
        <w:t xml:space="preserve"> </w:t>
      </w:r>
    </w:p>
    <w:p w:rsidR="009148FF" w:rsidRPr="009148FF" w:rsidRDefault="009148FF" w:rsidP="00CA41FD">
      <w:pPr>
        <w:widowControl/>
        <w:numPr>
          <w:ilvl w:val="0"/>
          <w:numId w:val="108"/>
        </w:numPr>
        <w:autoSpaceDE/>
        <w:autoSpaceDN/>
        <w:spacing w:after="38" w:line="267" w:lineRule="auto"/>
        <w:ind w:left="567" w:right="7" w:hanging="567"/>
        <w:jc w:val="both"/>
        <w:rPr>
          <w:rFonts w:eastAsia="Calibri"/>
          <w:color w:val="000000"/>
          <w:sz w:val="24"/>
          <w:szCs w:val="24"/>
        </w:rPr>
      </w:pPr>
      <w:r w:rsidRPr="009148FF">
        <w:rPr>
          <w:rFonts w:eastAsia="Calibri"/>
          <w:color w:val="000000"/>
          <w:sz w:val="24"/>
          <w:szCs w:val="24"/>
        </w:rPr>
        <w:t>осуществлять патриотическое и нравственное воспитание, приобщать к художествен</w:t>
      </w:r>
      <w:r w:rsidR="00CD0F0D">
        <w:rPr>
          <w:rFonts w:eastAsia="Calibri"/>
          <w:color w:val="000000"/>
          <w:sz w:val="24"/>
          <w:szCs w:val="24"/>
        </w:rPr>
        <w:t xml:space="preserve">  </w:t>
      </w:r>
      <w:r w:rsidRPr="009148FF">
        <w:rPr>
          <w:rFonts w:eastAsia="Calibri"/>
          <w:color w:val="000000"/>
          <w:sz w:val="24"/>
          <w:szCs w:val="24"/>
        </w:rPr>
        <w:t>ной культуре, эстетико</w:t>
      </w:r>
      <w:r w:rsidRPr="009148FF">
        <w:rPr>
          <w:color w:val="000000"/>
          <w:sz w:val="24"/>
          <w:szCs w:val="24"/>
        </w:rPr>
        <w:t>-</w:t>
      </w:r>
      <w:r w:rsidRPr="009148FF">
        <w:rPr>
          <w:rFonts w:eastAsia="Calibri"/>
          <w:color w:val="000000"/>
          <w:sz w:val="24"/>
          <w:szCs w:val="24"/>
        </w:rPr>
        <w:t>эмоциональному творчеству;</w:t>
      </w:r>
      <w:r w:rsidRPr="009148FF">
        <w:rPr>
          <w:color w:val="000000"/>
          <w:sz w:val="24"/>
          <w:szCs w:val="24"/>
        </w:rPr>
        <w:t xml:space="preserve"> </w:t>
      </w:r>
    </w:p>
    <w:p w:rsidR="009148FF" w:rsidRPr="009148FF" w:rsidRDefault="009148FF" w:rsidP="00CA41FD">
      <w:pPr>
        <w:widowControl/>
        <w:numPr>
          <w:ilvl w:val="0"/>
          <w:numId w:val="108"/>
        </w:numPr>
        <w:autoSpaceDE/>
        <w:autoSpaceDN/>
        <w:spacing w:after="38" w:line="267" w:lineRule="auto"/>
        <w:ind w:right="7" w:hanging="573"/>
        <w:jc w:val="both"/>
        <w:rPr>
          <w:rFonts w:eastAsia="Calibri"/>
          <w:color w:val="000000"/>
          <w:sz w:val="24"/>
          <w:szCs w:val="24"/>
        </w:rPr>
      </w:pPr>
      <w:r w:rsidRPr="009148FF">
        <w:rPr>
          <w:rFonts w:eastAsia="Calibri"/>
          <w:color w:val="000000"/>
          <w:sz w:val="24"/>
          <w:szCs w:val="24"/>
        </w:rPr>
        <w:t>приобщать к праздничной культуре, развивать желание принимать участие в праздниках (календарных, государственных, народных);</w:t>
      </w:r>
      <w:r w:rsidRPr="009148FF">
        <w:rPr>
          <w:color w:val="000000"/>
          <w:sz w:val="24"/>
          <w:szCs w:val="24"/>
        </w:rPr>
        <w:t xml:space="preserve"> </w:t>
      </w:r>
    </w:p>
    <w:p w:rsidR="009148FF" w:rsidRPr="009148FF" w:rsidRDefault="009148FF" w:rsidP="00CA41FD">
      <w:pPr>
        <w:widowControl/>
        <w:numPr>
          <w:ilvl w:val="0"/>
          <w:numId w:val="108"/>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формировать чувства причастности к событиям, происходящим в стране;</w:t>
      </w:r>
      <w:r w:rsidRPr="009148FF">
        <w:rPr>
          <w:color w:val="000000"/>
          <w:sz w:val="24"/>
          <w:szCs w:val="24"/>
        </w:rPr>
        <w:t xml:space="preserve"> </w:t>
      </w:r>
    </w:p>
    <w:p w:rsidR="009148FF" w:rsidRPr="009148FF" w:rsidRDefault="009148FF" w:rsidP="00CA41FD">
      <w:pPr>
        <w:widowControl/>
        <w:numPr>
          <w:ilvl w:val="0"/>
          <w:numId w:val="108"/>
        </w:numPr>
        <w:autoSpaceDE/>
        <w:autoSpaceDN/>
        <w:spacing w:after="34" w:line="267" w:lineRule="auto"/>
        <w:ind w:right="7" w:hanging="573"/>
        <w:jc w:val="both"/>
        <w:rPr>
          <w:rFonts w:eastAsia="Calibri"/>
          <w:color w:val="000000"/>
          <w:sz w:val="24"/>
          <w:szCs w:val="24"/>
        </w:rPr>
      </w:pPr>
      <w:r w:rsidRPr="009148FF">
        <w:rPr>
          <w:rFonts w:eastAsia="Calibri"/>
          <w:color w:val="000000"/>
          <w:sz w:val="24"/>
          <w:szCs w:val="24"/>
        </w:rPr>
        <w:t>развивать индивидуальные творческие способности и художественные наклонности ребёнка;</w:t>
      </w:r>
      <w:r w:rsidRPr="009148FF">
        <w:rPr>
          <w:color w:val="000000"/>
          <w:sz w:val="24"/>
          <w:szCs w:val="24"/>
        </w:rPr>
        <w:t xml:space="preserve"> </w:t>
      </w:r>
    </w:p>
    <w:p w:rsidR="009148FF" w:rsidRPr="009148FF" w:rsidRDefault="009148FF" w:rsidP="00CA41FD">
      <w:pPr>
        <w:widowControl/>
        <w:numPr>
          <w:ilvl w:val="0"/>
          <w:numId w:val="108"/>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r w:rsidRPr="009148FF">
        <w:rPr>
          <w:color w:val="000000"/>
          <w:sz w:val="24"/>
          <w:szCs w:val="24"/>
        </w:rPr>
        <w:t xml:space="preserve"> </w:t>
      </w:r>
    </w:p>
    <w:p w:rsidR="009148FF" w:rsidRPr="009148FF" w:rsidRDefault="009148FF" w:rsidP="009148FF">
      <w:pPr>
        <w:widowControl/>
        <w:autoSpaceDE/>
        <w:autoSpaceDN/>
        <w:spacing w:after="5" w:line="267" w:lineRule="auto"/>
        <w:ind w:left="568"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autoSpaceDE/>
        <w:autoSpaceDN/>
        <w:spacing w:after="26" w:line="259" w:lineRule="auto"/>
        <w:ind w:left="563" w:hanging="10"/>
        <w:rPr>
          <w:rFonts w:eastAsia="Calibri"/>
          <w:color w:val="000000"/>
          <w:sz w:val="24"/>
          <w:szCs w:val="24"/>
        </w:rPr>
      </w:pPr>
      <w:r w:rsidRPr="009148FF">
        <w:rPr>
          <w:rFonts w:eastAsia="Calibri"/>
          <w:b/>
          <w:i/>
          <w:color w:val="000000"/>
          <w:sz w:val="24"/>
          <w:szCs w:val="24"/>
        </w:rPr>
        <w:t xml:space="preserve">Приобщение к искусству. </w:t>
      </w:r>
    </w:p>
    <w:p w:rsidR="009148FF" w:rsidRPr="009148FF" w:rsidRDefault="009148FF" w:rsidP="00CA41FD">
      <w:pPr>
        <w:widowControl/>
        <w:numPr>
          <w:ilvl w:val="0"/>
          <w:numId w:val="10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w:t>
      </w:r>
      <w:r w:rsidRPr="009148FF">
        <w:rPr>
          <w:color w:val="000000"/>
          <w:sz w:val="24"/>
          <w:szCs w:val="24"/>
        </w:rPr>
        <w:t>-</w:t>
      </w:r>
      <w:r w:rsidRPr="009148FF">
        <w:rPr>
          <w:rFonts w:eastAsia="Calibri"/>
          <w:color w:val="000000"/>
          <w:sz w:val="24"/>
          <w:szCs w:val="24"/>
        </w:rPr>
        <w:t>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9148FF" w:rsidRPr="009148FF" w:rsidRDefault="009148FF" w:rsidP="00CA41FD">
      <w:pPr>
        <w:widowControl/>
        <w:numPr>
          <w:ilvl w:val="0"/>
          <w:numId w:val="109"/>
        </w:numPr>
        <w:autoSpaceDE/>
        <w:autoSpaceDN/>
        <w:spacing w:after="5" w:line="267" w:lineRule="auto"/>
        <w:ind w:hanging="574"/>
        <w:jc w:val="both"/>
        <w:rPr>
          <w:rFonts w:eastAsia="Calibri"/>
          <w:color w:val="000000"/>
          <w:sz w:val="24"/>
          <w:szCs w:val="24"/>
        </w:rPr>
      </w:pPr>
      <w:r w:rsidRPr="009148FF">
        <w:rPr>
          <w:rFonts w:eastAsia="Calibri"/>
          <w:color w:val="000000"/>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9148FF" w:rsidRPr="009148FF" w:rsidRDefault="009148FF" w:rsidP="009148FF">
      <w:pPr>
        <w:widowControl/>
        <w:autoSpaceDE/>
        <w:autoSpaceDN/>
        <w:spacing w:after="5" w:line="267" w:lineRule="auto"/>
        <w:ind w:left="567" w:hanging="567"/>
        <w:rPr>
          <w:rFonts w:eastAsia="Calibri"/>
          <w:color w:val="000000"/>
          <w:sz w:val="24"/>
          <w:szCs w:val="24"/>
        </w:rPr>
      </w:pPr>
      <w:r w:rsidRPr="009148FF">
        <w:rPr>
          <w:rFonts w:eastAsia="Calibri"/>
          <w:color w:val="000000"/>
          <w:sz w:val="24"/>
          <w:szCs w:val="24"/>
        </w:rPr>
        <w:t>3)</w:t>
      </w:r>
      <w:r w:rsidRPr="009148FF">
        <w:rPr>
          <w:rFonts w:eastAsia="Calibri"/>
          <w:color w:val="000000"/>
          <w:sz w:val="24"/>
          <w:szCs w:val="24"/>
        </w:rPr>
        <w:tab/>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9148FF" w:rsidRPr="009148FF" w:rsidRDefault="009148FF" w:rsidP="009148FF">
      <w:pPr>
        <w:widowControl/>
        <w:autoSpaceDE/>
        <w:autoSpaceDN/>
        <w:spacing w:after="5" w:line="267" w:lineRule="auto"/>
        <w:ind w:left="567" w:hanging="567"/>
        <w:rPr>
          <w:rFonts w:eastAsia="Calibri"/>
          <w:color w:val="000000"/>
          <w:sz w:val="24"/>
          <w:szCs w:val="24"/>
        </w:rPr>
      </w:pPr>
      <w:r w:rsidRPr="009148FF">
        <w:rPr>
          <w:rFonts w:eastAsia="Calibri"/>
          <w:color w:val="000000"/>
          <w:sz w:val="24"/>
          <w:szCs w:val="24"/>
        </w:rPr>
        <w:t>4)</w:t>
      </w:r>
      <w:r w:rsidRPr="009148FF">
        <w:rPr>
          <w:rFonts w:eastAsia="Calibri"/>
          <w:color w:val="000000"/>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9148FF" w:rsidRPr="009148FF" w:rsidRDefault="009148FF" w:rsidP="009148FF">
      <w:pPr>
        <w:widowControl/>
        <w:autoSpaceDE/>
        <w:autoSpaceDN/>
        <w:spacing w:after="5" w:line="267" w:lineRule="auto"/>
        <w:ind w:left="567" w:hanging="567"/>
        <w:rPr>
          <w:rFonts w:eastAsia="Calibri"/>
          <w:color w:val="000000"/>
          <w:sz w:val="24"/>
          <w:szCs w:val="24"/>
        </w:rPr>
      </w:pPr>
      <w:r w:rsidRPr="009148FF">
        <w:rPr>
          <w:rFonts w:eastAsia="Calibri"/>
          <w:color w:val="000000"/>
          <w:sz w:val="24"/>
          <w:szCs w:val="24"/>
        </w:rPr>
        <w:t>5)</w:t>
      </w:r>
      <w:r w:rsidRPr="009148FF">
        <w:rPr>
          <w:rFonts w:eastAsia="Calibri"/>
          <w:color w:val="000000"/>
          <w:sz w:val="24"/>
          <w:szCs w:val="24"/>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r w:rsidRPr="009148FF">
        <w:rPr>
          <w:rFonts w:ascii="Calibri" w:eastAsia="Calibri" w:hAnsi="Calibri" w:cs="Calibri"/>
          <w:color w:val="000000"/>
          <w:sz w:val="24"/>
        </w:rPr>
        <w:t xml:space="preserve"> </w:t>
      </w:r>
      <w:r w:rsidRPr="009148FF">
        <w:rPr>
          <w:rFonts w:eastAsia="Calibri"/>
          <w:color w:val="000000"/>
          <w:sz w:val="24"/>
          <w:szCs w:val="24"/>
        </w:rPr>
        <w:t>1)</w:t>
      </w:r>
      <w:r w:rsidRPr="009148FF">
        <w:rPr>
          <w:rFonts w:eastAsia="Calibri"/>
          <w:color w:val="000000"/>
          <w:sz w:val="24"/>
          <w:szCs w:val="24"/>
        </w:rPr>
        <w:tab/>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9148FF" w:rsidRPr="009148FF" w:rsidRDefault="009148FF" w:rsidP="009148FF">
      <w:pPr>
        <w:widowControl/>
        <w:autoSpaceDE/>
        <w:autoSpaceDN/>
        <w:spacing w:after="5" w:line="267" w:lineRule="auto"/>
        <w:ind w:left="567" w:hanging="567"/>
        <w:rPr>
          <w:rFonts w:eastAsia="Calibri"/>
          <w:color w:val="000000"/>
          <w:sz w:val="24"/>
          <w:szCs w:val="24"/>
        </w:rPr>
      </w:pPr>
      <w:r w:rsidRPr="009148FF">
        <w:rPr>
          <w:rFonts w:eastAsia="Calibri"/>
          <w:color w:val="000000"/>
          <w:sz w:val="24"/>
          <w:szCs w:val="24"/>
        </w:rPr>
        <w:t>6)</w:t>
      </w:r>
      <w:r w:rsidRPr="009148FF">
        <w:rPr>
          <w:rFonts w:eastAsia="Calibri"/>
          <w:color w:val="000000"/>
          <w:sz w:val="24"/>
          <w:szCs w:val="24"/>
        </w:rPr>
        <w:tab/>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9148FF" w:rsidRPr="009148FF" w:rsidRDefault="009148FF" w:rsidP="009148FF">
      <w:pPr>
        <w:widowControl/>
        <w:autoSpaceDE/>
        <w:autoSpaceDN/>
        <w:spacing w:after="5" w:line="267" w:lineRule="auto"/>
        <w:ind w:left="567" w:hanging="567"/>
        <w:rPr>
          <w:rFonts w:eastAsia="Calibri"/>
          <w:color w:val="000000"/>
          <w:sz w:val="24"/>
          <w:szCs w:val="24"/>
        </w:rPr>
      </w:pPr>
      <w:r w:rsidRPr="009148FF">
        <w:rPr>
          <w:rFonts w:eastAsia="Calibri"/>
          <w:color w:val="000000"/>
          <w:sz w:val="24"/>
          <w:szCs w:val="24"/>
        </w:rPr>
        <w:t>7)</w:t>
      </w:r>
      <w:r w:rsidRPr="009148FF">
        <w:rPr>
          <w:rFonts w:eastAsia="Calibri"/>
          <w:color w:val="000000"/>
          <w:sz w:val="24"/>
          <w:szCs w:val="24"/>
        </w:rPr>
        <w:tab/>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9148FF" w:rsidRPr="009148FF" w:rsidRDefault="009148FF" w:rsidP="009148FF">
      <w:pPr>
        <w:widowControl/>
        <w:autoSpaceDE/>
        <w:autoSpaceDN/>
        <w:spacing w:after="29" w:line="259" w:lineRule="auto"/>
        <w:rPr>
          <w:rFonts w:eastAsia="Calibri"/>
          <w:b/>
          <w:i/>
          <w:color w:val="000000"/>
          <w:sz w:val="24"/>
          <w:szCs w:val="24"/>
        </w:rPr>
      </w:pPr>
      <w:r w:rsidRPr="009148FF">
        <w:rPr>
          <w:rFonts w:eastAsia="Calibri"/>
          <w:color w:val="000000"/>
          <w:sz w:val="24"/>
          <w:szCs w:val="24"/>
        </w:rPr>
        <w:t>8)</w:t>
      </w:r>
      <w:r w:rsidRPr="009148FF">
        <w:rPr>
          <w:rFonts w:eastAsia="Calibri"/>
          <w:color w:val="000000"/>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r w:rsidRPr="009148FF">
        <w:rPr>
          <w:rFonts w:eastAsia="Calibri"/>
          <w:b/>
          <w:i/>
          <w:color w:val="000000"/>
          <w:sz w:val="24"/>
          <w:szCs w:val="24"/>
        </w:rPr>
        <w:t xml:space="preserve"> </w:t>
      </w:r>
    </w:p>
    <w:p w:rsidR="009148FF" w:rsidRPr="009148FF" w:rsidRDefault="009148FF" w:rsidP="009148FF">
      <w:pPr>
        <w:widowControl/>
        <w:autoSpaceDE/>
        <w:autoSpaceDN/>
        <w:spacing w:after="29" w:line="259" w:lineRule="auto"/>
        <w:rPr>
          <w:rFonts w:eastAsia="Calibri"/>
          <w:color w:val="000000"/>
          <w:sz w:val="24"/>
          <w:szCs w:val="24"/>
        </w:rPr>
      </w:pPr>
      <w:r w:rsidRPr="009148FF">
        <w:rPr>
          <w:rFonts w:eastAsia="Calibri"/>
          <w:b/>
          <w:i/>
          <w:color w:val="000000"/>
          <w:sz w:val="24"/>
          <w:szCs w:val="24"/>
        </w:rPr>
        <w:t xml:space="preserve">Изобразительная деятельность. </w:t>
      </w:r>
    </w:p>
    <w:p w:rsidR="009148FF" w:rsidRPr="009148FF" w:rsidRDefault="009148FF" w:rsidP="009148FF">
      <w:pPr>
        <w:widowControl/>
        <w:tabs>
          <w:tab w:val="center" w:pos="1139"/>
        </w:tabs>
        <w:autoSpaceDE/>
        <w:autoSpaceDN/>
        <w:spacing w:after="43" w:line="267" w:lineRule="auto"/>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Рисование:</w:t>
      </w:r>
      <w:r w:rsidRPr="009148FF">
        <w:rPr>
          <w:color w:val="000000"/>
          <w:sz w:val="24"/>
          <w:szCs w:val="24"/>
        </w:rPr>
        <w:t xml:space="preserve"> </w:t>
      </w:r>
    </w:p>
    <w:p w:rsidR="009148FF" w:rsidRPr="009148FF" w:rsidRDefault="009148FF" w:rsidP="00CA41FD">
      <w:pPr>
        <w:widowControl/>
        <w:numPr>
          <w:ilvl w:val="0"/>
          <w:numId w:val="261"/>
        </w:numPr>
        <w:tabs>
          <w:tab w:val="center" w:pos="0"/>
        </w:tabs>
        <w:autoSpaceDE/>
        <w:autoSpaceDN/>
        <w:spacing w:after="42" w:line="267" w:lineRule="auto"/>
        <w:ind w:left="567" w:hanging="567"/>
        <w:jc w:val="both"/>
        <w:rPr>
          <w:rFonts w:eastAsia="Calibri"/>
          <w:color w:val="000000"/>
          <w:sz w:val="24"/>
          <w:szCs w:val="24"/>
        </w:rPr>
      </w:pPr>
      <w:r w:rsidRPr="009148FF">
        <w:rPr>
          <w:rFonts w:eastAsia="Calibri"/>
          <w:color w:val="000000"/>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 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w:t>
      </w:r>
      <w:r w:rsidRPr="009148FF">
        <w:rPr>
          <w:color w:val="000000"/>
          <w:sz w:val="24"/>
          <w:szCs w:val="24"/>
        </w:rPr>
        <w:t>-</w:t>
      </w:r>
      <w:r w:rsidRPr="009148FF">
        <w:rPr>
          <w:rFonts w:eastAsia="Calibri"/>
          <w:color w:val="000000"/>
          <w:sz w:val="24"/>
          <w:szCs w:val="24"/>
        </w:rPr>
        <w:t>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Pr="009148FF">
        <w:rPr>
          <w:color w:val="000000"/>
          <w:sz w:val="24"/>
          <w:szCs w:val="24"/>
        </w:rPr>
        <w:t xml:space="preserve"> </w:t>
      </w:r>
      <w:r w:rsidRPr="009148FF">
        <w:rPr>
          <w:rFonts w:eastAsia="Calibri"/>
          <w:color w:val="000000"/>
          <w:sz w:val="24"/>
          <w:szCs w:val="24"/>
        </w:rPr>
        <w:t>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148FF" w:rsidRPr="009148FF" w:rsidRDefault="009148FF" w:rsidP="009148FF">
      <w:pPr>
        <w:widowControl/>
        <w:tabs>
          <w:tab w:val="center" w:pos="2953"/>
        </w:tabs>
        <w:autoSpaceDE/>
        <w:autoSpaceDN/>
        <w:spacing w:after="42" w:line="267" w:lineRule="auto"/>
        <w:rPr>
          <w:rFonts w:eastAsia="Calibri"/>
          <w:color w:val="000000"/>
          <w:sz w:val="24"/>
          <w:szCs w:val="24"/>
        </w:rPr>
      </w:pPr>
      <w:r w:rsidRPr="009148FF">
        <w:rPr>
          <w:color w:val="000000"/>
          <w:sz w:val="24"/>
          <w:szCs w:val="24"/>
        </w:rPr>
        <w:t xml:space="preserve"> 2)</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Народное декоративно</w:t>
      </w:r>
      <w:r w:rsidRPr="009148FF">
        <w:rPr>
          <w:color w:val="000000"/>
          <w:sz w:val="24"/>
          <w:szCs w:val="24"/>
        </w:rPr>
        <w:t>-</w:t>
      </w:r>
      <w:r w:rsidRPr="009148FF">
        <w:rPr>
          <w:rFonts w:eastAsia="Calibri"/>
          <w:color w:val="000000"/>
          <w:sz w:val="24"/>
          <w:szCs w:val="24"/>
        </w:rPr>
        <w:t>прикладное искусство:</w:t>
      </w:r>
      <w:r w:rsidRPr="009148FF">
        <w:rPr>
          <w:color w:val="000000"/>
          <w:sz w:val="24"/>
          <w:szCs w:val="24"/>
        </w:rPr>
        <w:t xml:space="preserve"> </w:t>
      </w:r>
    </w:p>
    <w:p w:rsidR="009148FF" w:rsidRPr="00A14191" w:rsidRDefault="009148FF" w:rsidP="00CA41FD">
      <w:pPr>
        <w:pStyle w:val="a7"/>
        <w:widowControl/>
        <w:numPr>
          <w:ilvl w:val="0"/>
          <w:numId w:val="261"/>
        </w:numPr>
        <w:tabs>
          <w:tab w:val="center" w:pos="567"/>
        </w:tabs>
        <w:autoSpaceDE/>
        <w:autoSpaceDN/>
        <w:spacing w:after="45" w:line="267" w:lineRule="auto"/>
        <w:ind w:left="567" w:hanging="720"/>
        <w:jc w:val="both"/>
        <w:rPr>
          <w:color w:val="000000"/>
          <w:sz w:val="24"/>
          <w:szCs w:val="24"/>
        </w:rPr>
      </w:pPr>
      <w:r w:rsidRPr="00A14191">
        <w:rPr>
          <w:rFonts w:eastAsia="Calibri"/>
          <w:color w:val="000000"/>
          <w:sz w:val="24"/>
          <w:szCs w:val="24"/>
        </w:rPr>
        <w:t>педагог продолжает у детей формировать умение со</w:t>
      </w:r>
      <w:r w:rsidR="00A14191" w:rsidRPr="00A14191">
        <w:rPr>
          <w:rFonts w:eastAsia="Calibri"/>
          <w:color w:val="000000"/>
          <w:sz w:val="24"/>
          <w:szCs w:val="24"/>
        </w:rPr>
        <w:t xml:space="preserve">здавать декоративные композиции </w:t>
      </w:r>
      <w:r w:rsidRPr="00A14191">
        <w:rPr>
          <w:rFonts w:eastAsia="Calibri"/>
          <w:color w:val="000000"/>
          <w:sz w:val="24"/>
          <w:szCs w:val="24"/>
        </w:rPr>
        <w:t>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r w:rsidRPr="00A14191">
        <w:rPr>
          <w:color w:val="000000"/>
          <w:sz w:val="24"/>
          <w:szCs w:val="24"/>
        </w:rPr>
        <w:t xml:space="preserve"> </w:t>
      </w:r>
    </w:p>
    <w:p w:rsidR="009148FF" w:rsidRPr="009148FF" w:rsidRDefault="009148FF" w:rsidP="009148FF">
      <w:pPr>
        <w:widowControl/>
        <w:tabs>
          <w:tab w:val="center" w:pos="913"/>
        </w:tabs>
        <w:autoSpaceDE/>
        <w:autoSpaceDN/>
        <w:spacing w:after="45" w:line="267" w:lineRule="auto"/>
        <w:rPr>
          <w:rFonts w:eastAsia="Calibri"/>
          <w:color w:val="000000"/>
          <w:sz w:val="24"/>
          <w:szCs w:val="24"/>
        </w:rPr>
      </w:pPr>
      <w:r w:rsidRPr="009148FF">
        <w:rPr>
          <w:color w:val="000000"/>
          <w:sz w:val="24"/>
          <w:szCs w:val="24"/>
        </w:rPr>
        <w:t>3)</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Лепка:</w:t>
      </w:r>
      <w:r w:rsidRPr="009148FF">
        <w:rPr>
          <w:color w:val="000000"/>
          <w:sz w:val="24"/>
          <w:szCs w:val="24"/>
        </w:rPr>
        <w:t xml:space="preserve"> </w:t>
      </w:r>
    </w:p>
    <w:p w:rsidR="009148FF" w:rsidRPr="009148FF" w:rsidRDefault="009148FF" w:rsidP="00CA41FD">
      <w:pPr>
        <w:widowControl/>
        <w:numPr>
          <w:ilvl w:val="0"/>
          <w:numId w:val="261"/>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w:t>
      </w:r>
      <w:r w:rsidRPr="009148FF">
        <w:rPr>
          <w:color w:val="000000"/>
          <w:sz w:val="24"/>
          <w:szCs w:val="24"/>
        </w:rPr>
        <w:t xml:space="preserve"> </w:t>
      </w:r>
      <w:r w:rsidRPr="009148FF">
        <w:rPr>
          <w:rFonts w:eastAsia="Calibri"/>
          <w:color w:val="000000"/>
          <w:sz w:val="24"/>
          <w:szCs w:val="24"/>
        </w:rPr>
        <w:t>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r w:rsidRPr="009148FF">
        <w:rPr>
          <w:color w:val="000000"/>
          <w:sz w:val="24"/>
          <w:szCs w:val="24"/>
        </w:rPr>
        <w:t xml:space="preserve"> </w:t>
      </w:r>
    </w:p>
    <w:p w:rsidR="009148FF" w:rsidRPr="009148FF" w:rsidRDefault="009148FF" w:rsidP="009148FF">
      <w:pPr>
        <w:widowControl/>
        <w:tabs>
          <w:tab w:val="center" w:pos="1237"/>
        </w:tabs>
        <w:autoSpaceDE/>
        <w:autoSpaceDN/>
        <w:spacing w:after="43" w:line="267" w:lineRule="auto"/>
        <w:rPr>
          <w:rFonts w:eastAsia="Calibri"/>
          <w:color w:val="000000"/>
          <w:sz w:val="24"/>
          <w:szCs w:val="24"/>
        </w:rPr>
      </w:pPr>
      <w:r w:rsidRPr="009148FF">
        <w:rPr>
          <w:color w:val="000000"/>
          <w:sz w:val="24"/>
          <w:szCs w:val="24"/>
        </w:rPr>
        <w:t>4)</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Аппликация:</w:t>
      </w:r>
      <w:r w:rsidRPr="009148FF">
        <w:rPr>
          <w:color w:val="000000"/>
          <w:sz w:val="24"/>
          <w:szCs w:val="24"/>
        </w:rPr>
        <w:t xml:space="preserve"> </w:t>
      </w:r>
    </w:p>
    <w:p w:rsidR="009148FF" w:rsidRPr="009148FF" w:rsidRDefault="009148FF" w:rsidP="00CA41FD">
      <w:pPr>
        <w:widowControl/>
        <w:numPr>
          <w:ilvl w:val="0"/>
          <w:numId w:val="260"/>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w:t>
      </w:r>
      <w:r w:rsidRPr="009148FF">
        <w:rPr>
          <w:color w:val="000000"/>
          <w:sz w:val="24"/>
          <w:szCs w:val="24"/>
        </w:rPr>
        <w:t xml:space="preserve">- </w:t>
      </w:r>
      <w:r w:rsidRPr="009148FF">
        <w:rPr>
          <w:rFonts w:eastAsia="Calibri"/>
          <w:color w:val="000000"/>
          <w:sz w:val="24"/>
          <w:szCs w:val="24"/>
        </w:rPr>
        <w:t xml:space="preserve">на полукруги, четверти; квадрат </w:t>
      </w:r>
      <w:r w:rsidRPr="009148FF">
        <w:rPr>
          <w:color w:val="000000"/>
          <w:sz w:val="24"/>
          <w:szCs w:val="24"/>
        </w:rPr>
        <w:t xml:space="preserve">- </w:t>
      </w:r>
      <w:r w:rsidRPr="009148FF">
        <w:rPr>
          <w:rFonts w:eastAsia="Calibri"/>
          <w:color w:val="000000"/>
          <w:sz w:val="24"/>
          <w:szCs w:val="24"/>
        </w:rPr>
        <w:t>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148FF" w:rsidRPr="009148FF" w:rsidRDefault="009148FF" w:rsidP="009148FF">
      <w:pPr>
        <w:widowControl/>
        <w:autoSpaceDE/>
        <w:autoSpaceDN/>
        <w:spacing w:after="5" w:line="267" w:lineRule="auto"/>
        <w:ind w:left="579" w:right="7" w:hanging="574"/>
        <w:jc w:val="both"/>
        <w:rPr>
          <w:rFonts w:eastAsia="Calibri"/>
          <w:color w:val="000000"/>
          <w:sz w:val="24"/>
          <w:szCs w:val="24"/>
          <w:lang w:val="en-US"/>
        </w:rPr>
      </w:pPr>
      <w:r w:rsidRPr="009148FF">
        <w:rPr>
          <w:rFonts w:eastAsia="Calibri"/>
          <w:b/>
          <w:i/>
          <w:color w:val="000000"/>
          <w:sz w:val="24"/>
          <w:szCs w:val="24"/>
          <w:lang w:val="en-US"/>
        </w:rPr>
        <w:t xml:space="preserve">Конструктивная деятельность. </w:t>
      </w:r>
    </w:p>
    <w:p w:rsidR="009148FF" w:rsidRPr="009148FF" w:rsidRDefault="009148FF" w:rsidP="00CA41FD">
      <w:pPr>
        <w:widowControl/>
        <w:numPr>
          <w:ilvl w:val="0"/>
          <w:numId w:val="11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r w:rsidRPr="009148FF">
        <w:rPr>
          <w:color w:val="000000"/>
          <w:sz w:val="24"/>
          <w:szCs w:val="24"/>
        </w:rPr>
        <w:t xml:space="preserve"> </w:t>
      </w:r>
    </w:p>
    <w:p w:rsidR="009148FF" w:rsidRPr="009148FF" w:rsidRDefault="009148FF" w:rsidP="00CA41FD">
      <w:pPr>
        <w:widowControl/>
        <w:numPr>
          <w:ilvl w:val="0"/>
          <w:numId w:val="11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Pr="009148FF">
        <w:rPr>
          <w:color w:val="000000"/>
          <w:sz w:val="24"/>
          <w:szCs w:val="24"/>
        </w:rPr>
        <w:t xml:space="preserve">- </w:t>
      </w:r>
      <w:r w:rsidRPr="009148FF">
        <w:rPr>
          <w:rFonts w:eastAsia="Calibri"/>
          <w:color w:val="000000"/>
          <w:sz w:val="24"/>
          <w:szCs w:val="24"/>
        </w:rPr>
        <w:t xml:space="preserve">стены, вверху </w:t>
      </w:r>
      <w:r w:rsidRPr="009148FF">
        <w:rPr>
          <w:color w:val="000000"/>
          <w:sz w:val="24"/>
          <w:szCs w:val="24"/>
        </w:rPr>
        <w:t xml:space="preserve">- </w:t>
      </w:r>
      <w:r w:rsidRPr="009148FF">
        <w:rPr>
          <w:rFonts w:eastAsia="Calibri"/>
          <w:color w:val="000000"/>
          <w:sz w:val="24"/>
          <w:szCs w:val="24"/>
        </w:rPr>
        <w:t xml:space="preserve">перекрытие, крыша; в автомобиле </w:t>
      </w:r>
      <w:r w:rsidRPr="009148FF">
        <w:rPr>
          <w:color w:val="000000"/>
          <w:sz w:val="24"/>
          <w:szCs w:val="24"/>
        </w:rPr>
        <w:t xml:space="preserve">- </w:t>
      </w:r>
      <w:r w:rsidRPr="009148FF">
        <w:rPr>
          <w:rFonts w:eastAsia="Calibri"/>
          <w:color w:val="000000"/>
          <w:sz w:val="24"/>
          <w:szCs w:val="24"/>
        </w:rPr>
        <w:t>кабина, кузов и так далее).</w:t>
      </w:r>
      <w:r w:rsidRPr="009148FF">
        <w:rPr>
          <w:color w:val="000000"/>
          <w:sz w:val="24"/>
          <w:szCs w:val="24"/>
        </w:rPr>
        <w:t xml:space="preserve"> </w:t>
      </w:r>
    </w:p>
    <w:p w:rsidR="009148FF" w:rsidRPr="009148FF" w:rsidRDefault="009148FF" w:rsidP="00CA41FD">
      <w:pPr>
        <w:widowControl/>
        <w:numPr>
          <w:ilvl w:val="0"/>
          <w:numId w:val="11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побуждает детей создавать постройки разной конструктивной сложности (гараж для нескольких автомашин, дом в 2</w:t>
      </w:r>
      <w:r w:rsidRPr="009148FF">
        <w:rPr>
          <w:color w:val="000000"/>
          <w:sz w:val="24"/>
          <w:szCs w:val="24"/>
        </w:rPr>
        <w:t>-</w:t>
      </w:r>
      <w:r w:rsidRPr="009148FF">
        <w:rPr>
          <w:rFonts w:eastAsia="Calibri"/>
          <w:color w:val="000000"/>
          <w:sz w:val="24"/>
          <w:szCs w:val="24"/>
        </w:rPr>
        <w:t>3 этажа, широкий мост для проезда автомобилей или поездов, идущих в двух направлениях и другое). Развивает у детей умение использовать в сюжетно</w:t>
      </w:r>
      <w:r w:rsidRPr="009148FF">
        <w:rPr>
          <w:color w:val="000000"/>
          <w:sz w:val="24"/>
          <w:szCs w:val="24"/>
        </w:rPr>
        <w:t>-</w:t>
      </w:r>
      <w:r w:rsidRPr="009148FF">
        <w:rPr>
          <w:rFonts w:eastAsia="Calibri"/>
          <w:color w:val="000000"/>
          <w:sz w:val="24"/>
          <w:szCs w:val="24"/>
        </w:rPr>
        <w:t>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r w:rsidRPr="009148FF">
        <w:rPr>
          <w:color w:val="000000"/>
          <w:sz w:val="24"/>
          <w:szCs w:val="24"/>
        </w:rPr>
        <w:t xml:space="preserve"> </w:t>
      </w:r>
    </w:p>
    <w:p w:rsidR="009148FF" w:rsidRPr="009148FF" w:rsidRDefault="009148FF" w:rsidP="00CA41FD">
      <w:pPr>
        <w:widowControl/>
        <w:numPr>
          <w:ilvl w:val="0"/>
          <w:numId w:val="11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r w:rsidRPr="009148FF">
        <w:rPr>
          <w:color w:val="000000"/>
          <w:sz w:val="24"/>
          <w:szCs w:val="24"/>
        </w:rPr>
        <w:t xml:space="preserve"> </w:t>
      </w:r>
    </w:p>
    <w:p w:rsidR="009148FF" w:rsidRPr="009148FF" w:rsidRDefault="009148FF" w:rsidP="009148FF">
      <w:pPr>
        <w:widowControl/>
        <w:autoSpaceDE/>
        <w:autoSpaceDN/>
        <w:spacing w:after="5" w:line="267" w:lineRule="auto"/>
        <w:ind w:left="573" w:right="7"/>
        <w:jc w:val="both"/>
        <w:rPr>
          <w:rFonts w:eastAsia="Calibri"/>
          <w:color w:val="000000"/>
          <w:sz w:val="24"/>
          <w:szCs w:val="24"/>
        </w:rPr>
      </w:pPr>
      <w:r w:rsidRPr="009148FF">
        <w:rPr>
          <w:rFonts w:eastAsia="Calibri"/>
          <w:color w:val="000000"/>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Pr="009148FF">
        <w:rPr>
          <w:color w:val="000000"/>
          <w:sz w:val="24"/>
          <w:szCs w:val="24"/>
        </w:rPr>
        <w:t xml:space="preserve">- </w:t>
      </w:r>
      <w:r w:rsidRPr="009148FF">
        <w:rPr>
          <w:rFonts w:eastAsia="Calibri"/>
          <w:color w:val="000000"/>
          <w:sz w:val="24"/>
          <w:szCs w:val="24"/>
        </w:rPr>
        <w:t xml:space="preserve">окна, двери, трубу; к автобусу </w:t>
      </w:r>
      <w:r w:rsidRPr="009148FF">
        <w:rPr>
          <w:color w:val="000000"/>
          <w:sz w:val="24"/>
          <w:szCs w:val="24"/>
        </w:rPr>
        <w:t xml:space="preserve">- </w:t>
      </w:r>
      <w:r w:rsidRPr="009148FF">
        <w:rPr>
          <w:rFonts w:eastAsia="Calibri"/>
          <w:color w:val="000000"/>
          <w:sz w:val="24"/>
          <w:szCs w:val="24"/>
        </w:rPr>
        <w:t xml:space="preserve">колеса; к стулу </w:t>
      </w:r>
      <w:r w:rsidRPr="009148FF">
        <w:rPr>
          <w:color w:val="000000"/>
          <w:sz w:val="24"/>
          <w:szCs w:val="24"/>
        </w:rPr>
        <w:t xml:space="preserve">- </w:t>
      </w:r>
      <w:r w:rsidRPr="009148FF">
        <w:rPr>
          <w:rFonts w:eastAsia="Calibri"/>
          <w:color w:val="000000"/>
          <w:sz w:val="24"/>
          <w:szCs w:val="24"/>
        </w:rPr>
        <w:t>спинку). Приобщает детей к изготовлению</w:t>
      </w:r>
      <w:r w:rsidRPr="009148FF">
        <w:rPr>
          <w:color w:val="000000"/>
          <w:sz w:val="24"/>
          <w:szCs w:val="24"/>
        </w:rPr>
        <w:t xml:space="preserve"> </w:t>
      </w:r>
      <w:r w:rsidRPr="009148FF">
        <w:rPr>
          <w:rFonts w:eastAsia="Calibri"/>
          <w:color w:val="000000"/>
          <w:sz w:val="24"/>
          <w:szCs w:val="24"/>
        </w:rPr>
        <w:t>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9148FF" w:rsidRPr="009148FF" w:rsidRDefault="009148FF" w:rsidP="009148FF">
      <w:pPr>
        <w:widowControl/>
        <w:autoSpaceDE/>
        <w:autoSpaceDN/>
        <w:spacing w:after="5" w:line="267" w:lineRule="auto"/>
        <w:ind w:left="573" w:right="7"/>
        <w:jc w:val="both"/>
        <w:rPr>
          <w:rFonts w:eastAsia="Calibri"/>
          <w:color w:val="000000"/>
          <w:sz w:val="24"/>
          <w:szCs w:val="24"/>
          <w:lang w:val="en-US"/>
        </w:rPr>
      </w:pPr>
      <w:r w:rsidRPr="009148FF">
        <w:rPr>
          <w:rFonts w:eastAsia="Calibri"/>
          <w:b/>
          <w:i/>
          <w:color w:val="000000"/>
          <w:sz w:val="24"/>
          <w:szCs w:val="24"/>
        </w:rPr>
        <w:t xml:space="preserve"> </w:t>
      </w:r>
      <w:r w:rsidRPr="009148FF">
        <w:rPr>
          <w:rFonts w:eastAsia="Calibri"/>
          <w:b/>
          <w:i/>
          <w:color w:val="000000"/>
          <w:sz w:val="24"/>
          <w:szCs w:val="24"/>
          <w:lang w:val="en-US"/>
        </w:rPr>
        <w:t xml:space="preserve">Музыкальная деятельность. </w:t>
      </w:r>
    </w:p>
    <w:p w:rsidR="009148FF" w:rsidRPr="009148FF" w:rsidRDefault="009148FF" w:rsidP="00CA41FD">
      <w:pPr>
        <w:widowControl/>
        <w:numPr>
          <w:ilvl w:val="0"/>
          <w:numId w:val="111"/>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r w:rsidRPr="009148FF">
        <w:rPr>
          <w:color w:val="000000"/>
          <w:sz w:val="24"/>
          <w:szCs w:val="24"/>
        </w:rPr>
        <w:t xml:space="preserve"> </w:t>
      </w:r>
    </w:p>
    <w:p w:rsidR="009148FF" w:rsidRPr="009148FF" w:rsidRDefault="009148FF" w:rsidP="00CA41FD">
      <w:pPr>
        <w:widowControl/>
        <w:numPr>
          <w:ilvl w:val="0"/>
          <w:numId w:val="111"/>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Пение: педагог учит детей выразительному пению, формирует умение петь протяжно, подвижно, согласованно (в пределах ре </w:t>
      </w:r>
      <w:r w:rsidRPr="009148FF">
        <w:rPr>
          <w:color w:val="000000"/>
          <w:sz w:val="24"/>
          <w:szCs w:val="24"/>
        </w:rPr>
        <w:t xml:space="preserve">- </w:t>
      </w:r>
      <w:r w:rsidRPr="009148FF">
        <w:rPr>
          <w:rFonts w:eastAsia="Calibri"/>
          <w:color w:val="000000"/>
          <w:sz w:val="24"/>
          <w:szCs w:val="24"/>
        </w:rPr>
        <w:t>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r w:rsidRPr="009148FF">
        <w:rPr>
          <w:color w:val="000000"/>
          <w:sz w:val="24"/>
          <w:szCs w:val="24"/>
        </w:rPr>
        <w:t xml:space="preserve"> </w:t>
      </w:r>
    </w:p>
    <w:p w:rsidR="009148FF" w:rsidRPr="009148FF" w:rsidRDefault="009148FF" w:rsidP="00CA41FD">
      <w:pPr>
        <w:widowControl/>
        <w:numPr>
          <w:ilvl w:val="0"/>
          <w:numId w:val="111"/>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r w:rsidRPr="009148FF">
        <w:rPr>
          <w:color w:val="000000"/>
          <w:sz w:val="24"/>
          <w:szCs w:val="24"/>
        </w:rPr>
        <w:t xml:space="preserve"> </w:t>
      </w:r>
    </w:p>
    <w:p w:rsidR="009148FF" w:rsidRPr="009148FF" w:rsidRDefault="009148FF" w:rsidP="00CA41FD">
      <w:pPr>
        <w:widowControl/>
        <w:numPr>
          <w:ilvl w:val="0"/>
          <w:numId w:val="111"/>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Музыкально</w:t>
      </w:r>
      <w:r w:rsidRPr="009148FF">
        <w:rPr>
          <w:color w:val="000000"/>
          <w:sz w:val="24"/>
          <w:szCs w:val="24"/>
        </w:rPr>
        <w:t>-</w:t>
      </w:r>
      <w:r w:rsidRPr="009148FF">
        <w:rPr>
          <w:rFonts w:eastAsia="Calibri"/>
          <w:color w:val="000000"/>
          <w:sz w:val="24"/>
          <w:szCs w:val="24"/>
        </w:rPr>
        <w:t>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w:t>
      </w:r>
      <w:r w:rsidRPr="009148FF">
        <w:rPr>
          <w:color w:val="000000"/>
          <w:sz w:val="24"/>
          <w:szCs w:val="24"/>
        </w:rPr>
        <w:t xml:space="preserve">- </w:t>
      </w:r>
      <w:r w:rsidRPr="009148FF">
        <w:rPr>
          <w:rFonts w:eastAsia="Calibri"/>
          <w:color w:val="000000"/>
          <w:sz w:val="24"/>
          <w:szCs w:val="24"/>
        </w:rPr>
        <w:t>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w:t>
      </w:r>
      <w:r w:rsidRPr="009148FF">
        <w:rPr>
          <w:color w:val="000000"/>
          <w:sz w:val="24"/>
          <w:szCs w:val="24"/>
        </w:rPr>
        <w:t xml:space="preserve"> </w:t>
      </w:r>
      <w:r w:rsidRPr="009148FF">
        <w:rPr>
          <w:rFonts w:eastAsia="Calibri"/>
          <w:color w:val="000000"/>
          <w:sz w:val="24"/>
          <w:szCs w:val="24"/>
        </w:rPr>
        <w:t>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r w:rsidRPr="009148FF">
        <w:rPr>
          <w:color w:val="000000"/>
          <w:sz w:val="24"/>
          <w:szCs w:val="24"/>
        </w:rPr>
        <w:t xml:space="preserve"> </w:t>
      </w:r>
    </w:p>
    <w:p w:rsidR="009148FF" w:rsidRPr="009148FF" w:rsidRDefault="009148FF" w:rsidP="00CA41FD">
      <w:pPr>
        <w:widowControl/>
        <w:numPr>
          <w:ilvl w:val="0"/>
          <w:numId w:val="111"/>
        </w:numPr>
        <w:autoSpaceDE/>
        <w:autoSpaceDN/>
        <w:spacing w:after="18" w:line="268" w:lineRule="auto"/>
        <w:ind w:right="7" w:hanging="568"/>
        <w:jc w:val="both"/>
        <w:rPr>
          <w:rFonts w:eastAsia="Calibri"/>
          <w:color w:val="000000"/>
          <w:sz w:val="24"/>
          <w:szCs w:val="24"/>
        </w:rPr>
      </w:pPr>
      <w:r w:rsidRPr="009148FF">
        <w:rPr>
          <w:rFonts w:eastAsia="Calibri"/>
          <w:color w:val="000000"/>
          <w:sz w:val="24"/>
          <w:szCs w:val="24"/>
        </w:rPr>
        <w:t>Развитие танцевально</w:t>
      </w:r>
      <w:r w:rsidRPr="009148FF">
        <w:rPr>
          <w:color w:val="000000"/>
          <w:sz w:val="24"/>
          <w:szCs w:val="24"/>
        </w:rPr>
        <w:t>-</w:t>
      </w:r>
      <w:r w:rsidRPr="009148FF">
        <w:rPr>
          <w:rFonts w:eastAsia="Calibri"/>
          <w:color w:val="000000"/>
          <w:sz w:val="24"/>
          <w:szCs w:val="24"/>
        </w:rPr>
        <w:t>игрового творчества: педагог способствует у детей развитию эмоционально</w:t>
      </w:r>
      <w:r w:rsidRPr="009148FF">
        <w:rPr>
          <w:color w:val="000000"/>
          <w:sz w:val="24"/>
          <w:szCs w:val="24"/>
        </w:rPr>
        <w:t>-</w:t>
      </w:r>
      <w:r w:rsidRPr="009148FF">
        <w:rPr>
          <w:rFonts w:eastAsia="Calibri"/>
          <w:color w:val="000000"/>
          <w:sz w:val="24"/>
          <w:szCs w:val="24"/>
        </w:rPr>
        <w:t>образного исполнения музыкально</w:t>
      </w:r>
      <w:r w:rsidRPr="009148FF">
        <w:rPr>
          <w:color w:val="000000"/>
          <w:sz w:val="24"/>
          <w:szCs w:val="24"/>
        </w:rPr>
        <w:t>-</w:t>
      </w:r>
      <w:r w:rsidRPr="009148FF">
        <w:rPr>
          <w:rFonts w:eastAsia="Calibri"/>
          <w:color w:val="000000"/>
          <w:sz w:val="24"/>
          <w:szCs w:val="24"/>
        </w:rPr>
        <w:t>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r w:rsidRPr="009148FF">
        <w:rPr>
          <w:color w:val="000000"/>
          <w:sz w:val="24"/>
          <w:szCs w:val="24"/>
        </w:rPr>
        <w:t xml:space="preserve"> </w:t>
      </w:r>
    </w:p>
    <w:p w:rsidR="009148FF" w:rsidRPr="009148FF" w:rsidRDefault="009148FF" w:rsidP="00CA41FD">
      <w:pPr>
        <w:widowControl/>
        <w:numPr>
          <w:ilvl w:val="0"/>
          <w:numId w:val="111"/>
        </w:numPr>
        <w:autoSpaceDE/>
        <w:autoSpaceDN/>
        <w:spacing w:after="42" w:line="267" w:lineRule="auto"/>
        <w:ind w:right="7" w:hanging="568"/>
        <w:jc w:val="both"/>
        <w:rPr>
          <w:rFonts w:eastAsia="Calibri"/>
          <w:color w:val="000000"/>
          <w:sz w:val="24"/>
          <w:szCs w:val="24"/>
        </w:rPr>
      </w:pPr>
      <w:r w:rsidRPr="009148FF">
        <w:rPr>
          <w:rFonts w:eastAsia="Calibri"/>
          <w:color w:val="000000"/>
          <w:sz w:val="24"/>
          <w:szCs w:val="24"/>
        </w:rPr>
        <w:t>Игра на детских музыкальных инструментах:</w:t>
      </w:r>
      <w:r w:rsidRPr="009148FF">
        <w:rPr>
          <w:color w:val="000000"/>
          <w:sz w:val="24"/>
          <w:szCs w:val="24"/>
        </w:rPr>
        <w:t xml:space="preserve"> </w:t>
      </w:r>
    </w:p>
    <w:p w:rsidR="0046709A" w:rsidRPr="00DC3744" w:rsidRDefault="009148FF" w:rsidP="00CA41FD">
      <w:pPr>
        <w:widowControl/>
        <w:numPr>
          <w:ilvl w:val="0"/>
          <w:numId w:val="11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r w:rsidRPr="009148FF">
        <w:rPr>
          <w:color w:val="000000"/>
          <w:sz w:val="24"/>
          <w:szCs w:val="24"/>
        </w:rPr>
        <w:t xml:space="preserve"> </w:t>
      </w:r>
    </w:p>
    <w:p w:rsidR="009148FF" w:rsidRPr="00DC3744" w:rsidRDefault="009148FF" w:rsidP="0046709A">
      <w:pPr>
        <w:widowControl/>
        <w:autoSpaceDE/>
        <w:autoSpaceDN/>
        <w:spacing w:after="5" w:line="267" w:lineRule="auto"/>
        <w:ind w:left="573" w:right="7"/>
        <w:jc w:val="both"/>
        <w:rPr>
          <w:rFonts w:eastAsia="Calibri"/>
          <w:color w:val="000000"/>
          <w:sz w:val="24"/>
          <w:szCs w:val="24"/>
        </w:rPr>
      </w:pPr>
      <w:r w:rsidRPr="00DC3744">
        <w:rPr>
          <w:rFonts w:eastAsia="Calibri"/>
          <w:b/>
          <w:i/>
          <w:color w:val="000000"/>
          <w:sz w:val="24"/>
          <w:szCs w:val="24"/>
        </w:rPr>
        <w:t xml:space="preserve">Театрализованная деятельность. </w:t>
      </w:r>
    </w:p>
    <w:p w:rsidR="009148FF" w:rsidRPr="009148FF" w:rsidRDefault="009148FF" w:rsidP="0046709A">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w:t>
      </w:r>
      <w:r w:rsidRPr="009148FF">
        <w:rPr>
          <w:color w:val="000000"/>
          <w:sz w:val="24"/>
          <w:szCs w:val="24"/>
        </w:rPr>
        <w:t xml:space="preserve"> </w:t>
      </w:r>
      <w:r w:rsidRPr="009148FF">
        <w:rPr>
          <w:rFonts w:eastAsia="Calibri"/>
          <w:color w:val="000000"/>
          <w:sz w:val="24"/>
          <w:szCs w:val="24"/>
        </w:rPr>
        <w:t>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w:t>
      </w:r>
      <w:r w:rsidRPr="009148FF">
        <w:rPr>
          <w:color w:val="000000"/>
          <w:sz w:val="24"/>
          <w:szCs w:val="24"/>
        </w:rPr>
        <w:t xml:space="preserve"> </w:t>
      </w:r>
      <w:r w:rsidRPr="009148FF">
        <w:rPr>
          <w:rFonts w:eastAsia="Calibri"/>
          <w:color w:val="000000"/>
          <w:sz w:val="24"/>
          <w:szCs w:val="24"/>
        </w:rPr>
        <w:t>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w:t>
      </w:r>
      <w:r w:rsidRPr="009148FF">
        <w:rPr>
          <w:color w:val="000000"/>
          <w:sz w:val="24"/>
          <w:szCs w:val="24"/>
        </w:rPr>
        <w:t>-</w:t>
      </w:r>
      <w:r w:rsidRPr="009148FF">
        <w:rPr>
          <w:rFonts w:eastAsia="Calibri"/>
          <w:color w:val="000000"/>
          <w:sz w:val="24"/>
          <w:szCs w:val="24"/>
        </w:rPr>
        <w:t>чувственного опыта, понимания детьми комплекса выразительных средств, применяемых в спектакле.</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Культурно-досуговая деятельность. </w:t>
      </w:r>
    </w:p>
    <w:p w:rsidR="009148FF" w:rsidRPr="009148FF" w:rsidRDefault="009148FF" w:rsidP="0046709A">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rsidRPr="009148FF">
        <w:rPr>
          <w:color w:val="000000"/>
          <w:sz w:val="24"/>
          <w:szCs w:val="24"/>
        </w:rPr>
        <w:t>-</w:t>
      </w:r>
      <w:r w:rsidRPr="009148FF">
        <w:rPr>
          <w:rFonts w:eastAsia="Calibri"/>
          <w:color w:val="000000"/>
          <w:sz w:val="24"/>
          <w:szCs w:val="24"/>
        </w:rPr>
        <w:t>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w:t>
      </w:r>
      <w:r w:rsidRPr="009148FF">
        <w:rPr>
          <w:color w:val="000000"/>
          <w:sz w:val="24"/>
          <w:szCs w:val="24"/>
        </w:rPr>
        <w:t xml:space="preserve"> </w:t>
      </w:r>
      <w:r w:rsidRPr="009148FF">
        <w:rPr>
          <w:rFonts w:eastAsia="Calibri"/>
          <w:color w:val="000000"/>
          <w:sz w:val="24"/>
          <w:szCs w:val="24"/>
        </w:rPr>
        <w:t>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r w:rsidRPr="009148FF">
        <w:rPr>
          <w:color w:val="000000"/>
          <w:sz w:val="24"/>
          <w:szCs w:val="24"/>
        </w:rPr>
        <w:t xml:space="preserve"> </w:t>
      </w:r>
    </w:p>
    <w:p w:rsidR="009148FF" w:rsidRPr="009148FF" w:rsidRDefault="009148FF" w:rsidP="0046709A">
      <w:pPr>
        <w:widowControl/>
        <w:autoSpaceDE/>
        <w:autoSpaceDN/>
        <w:spacing w:after="3" w:line="265" w:lineRule="auto"/>
        <w:ind w:firstLine="708"/>
        <w:jc w:val="both"/>
        <w:rPr>
          <w:rFonts w:eastAsia="Calibri"/>
          <w:color w:val="000000"/>
          <w:sz w:val="24"/>
          <w:szCs w:val="24"/>
        </w:rPr>
      </w:pPr>
      <w:r w:rsidRPr="009148FF">
        <w:rPr>
          <w:rFonts w:eastAsia="Calibri"/>
          <w:b/>
          <w:color w:val="000000"/>
          <w:sz w:val="24"/>
          <w:szCs w:val="24"/>
        </w:rPr>
        <w:t>2.1.4.6. От 5 лет до 6 лет.</w:t>
      </w:r>
      <w:r w:rsidRPr="009148FF">
        <w:rPr>
          <w:b/>
          <w:color w:val="000000"/>
          <w:sz w:val="24"/>
          <w:szCs w:val="24"/>
        </w:rPr>
        <w:t xml:space="preserve"> </w:t>
      </w:r>
    </w:p>
    <w:p w:rsidR="0046709A" w:rsidRDefault="009148FF" w:rsidP="0046709A">
      <w:pPr>
        <w:widowControl/>
        <w:autoSpaceDE/>
        <w:autoSpaceDN/>
        <w:spacing w:after="33" w:line="267" w:lineRule="auto"/>
        <w:ind w:right="7" w:firstLine="708"/>
        <w:jc w:val="both"/>
        <w:rPr>
          <w:rFonts w:eastAsia="Calibri"/>
          <w:color w:val="000000"/>
          <w:sz w:val="24"/>
          <w:szCs w:val="24"/>
        </w:rPr>
      </w:pPr>
      <w:r w:rsidRPr="009148FF">
        <w:rPr>
          <w:rFonts w:eastAsia="Calibri"/>
          <w:color w:val="000000"/>
          <w:sz w:val="24"/>
          <w:szCs w:val="24"/>
        </w:rPr>
        <w:t>В области художественно</w:t>
      </w:r>
      <w:r w:rsidRPr="009148FF">
        <w:rPr>
          <w:color w:val="000000"/>
          <w:sz w:val="24"/>
          <w:szCs w:val="24"/>
        </w:rPr>
        <w:t>-</w:t>
      </w:r>
      <w:r w:rsidRPr="009148FF">
        <w:rPr>
          <w:rFonts w:eastAsia="Calibri"/>
          <w:color w:val="000000"/>
          <w:sz w:val="24"/>
          <w:szCs w:val="24"/>
        </w:rPr>
        <w:t xml:space="preserve">эстетического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p>
    <w:p w:rsidR="009148FF" w:rsidRPr="009148FF" w:rsidRDefault="009148FF" w:rsidP="009148FF">
      <w:pPr>
        <w:widowControl/>
        <w:autoSpaceDE/>
        <w:autoSpaceDN/>
        <w:spacing w:after="33" w:line="267" w:lineRule="auto"/>
        <w:ind w:right="7"/>
        <w:jc w:val="both"/>
        <w:rPr>
          <w:rFonts w:eastAsia="Calibri"/>
          <w:color w:val="000000"/>
          <w:sz w:val="24"/>
          <w:szCs w:val="24"/>
        </w:rPr>
      </w:pPr>
      <w:r w:rsidRPr="009148FF">
        <w:rPr>
          <w:color w:val="000000"/>
          <w:sz w:val="24"/>
          <w:szCs w:val="24"/>
        </w:rPr>
        <w:t xml:space="preserve"> 1)</w:t>
      </w:r>
      <w:r w:rsidRPr="009148FF">
        <w:rPr>
          <w:rFonts w:eastAsia="Arial"/>
          <w:color w:val="000000"/>
          <w:sz w:val="24"/>
          <w:szCs w:val="24"/>
        </w:rPr>
        <w:t xml:space="preserve"> </w:t>
      </w:r>
      <w:r w:rsidRPr="009148FF">
        <w:rPr>
          <w:rFonts w:eastAsia="Calibri"/>
          <w:color w:val="000000"/>
          <w:sz w:val="24"/>
          <w:szCs w:val="24"/>
        </w:rPr>
        <w:t>приобщение к искусству:</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9" w:line="267" w:lineRule="auto"/>
        <w:ind w:right="7" w:hanging="708"/>
        <w:jc w:val="both"/>
        <w:rPr>
          <w:rFonts w:eastAsia="Calibri"/>
          <w:color w:val="000000"/>
          <w:sz w:val="24"/>
          <w:szCs w:val="24"/>
        </w:rPr>
      </w:pPr>
      <w:r w:rsidRPr="009148FF">
        <w:rPr>
          <w:rFonts w:eastAsia="Calibri"/>
          <w:color w:val="000000"/>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9" w:line="267" w:lineRule="auto"/>
        <w:ind w:right="7" w:hanging="708"/>
        <w:jc w:val="both"/>
        <w:rPr>
          <w:rFonts w:eastAsia="Calibri"/>
          <w:color w:val="000000"/>
          <w:sz w:val="24"/>
          <w:szCs w:val="24"/>
        </w:rPr>
      </w:pPr>
      <w:r w:rsidRPr="009148FF">
        <w:rPr>
          <w:rFonts w:eastAsia="Calibri"/>
          <w:color w:val="000000"/>
          <w:sz w:val="24"/>
          <w:szCs w:val="24"/>
        </w:rPr>
        <w:t>формировать духовно</w:t>
      </w:r>
      <w:r w:rsidRPr="009148FF">
        <w:rPr>
          <w:color w:val="000000"/>
          <w:sz w:val="24"/>
          <w:szCs w:val="24"/>
        </w:rPr>
        <w:t>-</w:t>
      </w:r>
      <w:r w:rsidRPr="009148FF">
        <w:rPr>
          <w:rFonts w:eastAsia="Calibri"/>
          <w:color w:val="000000"/>
          <w:sz w:val="24"/>
          <w:szCs w:val="24"/>
        </w:rPr>
        <w:t>нравственные качества, в процессе ознакомления с различными видами искусства духовно</w:t>
      </w:r>
      <w:r w:rsidRPr="009148FF">
        <w:rPr>
          <w:color w:val="000000"/>
          <w:sz w:val="24"/>
          <w:szCs w:val="24"/>
        </w:rPr>
        <w:t>-</w:t>
      </w:r>
      <w:r w:rsidRPr="009148FF">
        <w:rPr>
          <w:rFonts w:eastAsia="Calibri"/>
          <w:color w:val="000000"/>
          <w:sz w:val="24"/>
          <w:szCs w:val="24"/>
        </w:rPr>
        <w:t>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8" w:line="267" w:lineRule="auto"/>
        <w:ind w:right="7" w:hanging="708"/>
        <w:jc w:val="both"/>
        <w:rPr>
          <w:rFonts w:eastAsia="Calibri"/>
          <w:color w:val="000000"/>
          <w:sz w:val="24"/>
          <w:szCs w:val="24"/>
        </w:rPr>
      </w:pPr>
      <w:r w:rsidRPr="009148FF">
        <w:rPr>
          <w:rFonts w:eastAsia="Calibri"/>
          <w:color w:val="000000"/>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8" w:line="267" w:lineRule="auto"/>
        <w:ind w:right="7" w:hanging="708"/>
        <w:jc w:val="both"/>
        <w:rPr>
          <w:rFonts w:eastAsia="Calibri"/>
          <w:color w:val="000000"/>
          <w:sz w:val="24"/>
          <w:szCs w:val="24"/>
        </w:rPr>
      </w:pPr>
      <w:r w:rsidRPr="009148FF">
        <w:rPr>
          <w:rFonts w:eastAsia="Calibri"/>
          <w:color w:val="000000"/>
          <w:sz w:val="24"/>
          <w:szCs w:val="24"/>
        </w:rPr>
        <w:t>продолжать развивать у детей стремление к познанию культурных традиций своего народа через творческую деятельность;</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продолжать знакомить детей с жанрами изобразительного и музыкального искусства; продолжать знакомить детей с архитектурой;</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уметь называть вид художественной деятельности, профессию и людей, которые работают в том</w:t>
      </w:r>
      <w:r w:rsidRPr="009148FF">
        <w:rPr>
          <w:color w:val="000000"/>
          <w:sz w:val="24"/>
          <w:szCs w:val="24"/>
        </w:rPr>
        <w:t xml:space="preserve"> </w:t>
      </w:r>
      <w:r w:rsidRPr="009148FF">
        <w:rPr>
          <w:rFonts w:eastAsia="Calibri"/>
          <w:color w:val="000000"/>
          <w:sz w:val="24"/>
          <w:szCs w:val="24"/>
        </w:rPr>
        <w:t>или ином виде искусства;</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8" w:line="267" w:lineRule="auto"/>
        <w:ind w:right="7" w:hanging="708"/>
        <w:jc w:val="both"/>
        <w:rPr>
          <w:rFonts w:eastAsia="Calibri"/>
          <w:color w:val="000000"/>
          <w:sz w:val="24"/>
          <w:szCs w:val="24"/>
        </w:rPr>
      </w:pPr>
      <w:r w:rsidRPr="009148FF">
        <w:rPr>
          <w:rFonts w:eastAsia="Calibri"/>
          <w:color w:val="000000"/>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организовать посещение выставки, театра, музея, цирка;</w:t>
      </w:r>
      <w:r w:rsidRPr="009148FF">
        <w:rPr>
          <w:color w:val="000000"/>
          <w:sz w:val="24"/>
          <w:szCs w:val="24"/>
        </w:rPr>
        <w:t xml:space="preserve"> 2)</w:t>
      </w:r>
      <w:r w:rsidRPr="009148FF">
        <w:rPr>
          <w:rFonts w:eastAsia="Arial"/>
          <w:color w:val="000000"/>
          <w:sz w:val="24"/>
          <w:szCs w:val="24"/>
        </w:rPr>
        <w:t xml:space="preserve"> </w:t>
      </w:r>
      <w:r w:rsidRPr="009148FF">
        <w:rPr>
          <w:rFonts w:eastAsia="Calibri"/>
          <w:color w:val="000000"/>
          <w:sz w:val="24"/>
          <w:szCs w:val="24"/>
        </w:rPr>
        <w:t>изобразительная деятельность:</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продолжать развивать интерес детей к изобразительной деятельности;</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3" w:line="267" w:lineRule="auto"/>
        <w:ind w:right="7" w:hanging="708"/>
        <w:jc w:val="both"/>
        <w:rPr>
          <w:rFonts w:eastAsia="Calibri"/>
          <w:color w:val="000000"/>
          <w:sz w:val="24"/>
          <w:szCs w:val="24"/>
        </w:rPr>
      </w:pPr>
      <w:r w:rsidRPr="009148FF">
        <w:rPr>
          <w:rFonts w:eastAsia="Calibri"/>
          <w:color w:val="000000"/>
          <w:sz w:val="24"/>
          <w:szCs w:val="24"/>
        </w:rPr>
        <w:t>развивать художественно</w:t>
      </w:r>
      <w:r w:rsidRPr="009148FF">
        <w:rPr>
          <w:color w:val="000000"/>
          <w:sz w:val="24"/>
          <w:szCs w:val="24"/>
        </w:rPr>
        <w:t>-</w:t>
      </w:r>
      <w:r w:rsidRPr="009148FF">
        <w:rPr>
          <w:rFonts w:eastAsia="Calibri"/>
          <w:color w:val="000000"/>
          <w:sz w:val="24"/>
          <w:szCs w:val="24"/>
        </w:rPr>
        <w:t>творческих способностей в продуктивных видах детской деятельности;</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3" w:line="267" w:lineRule="auto"/>
        <w:ind w:right="7" w:hanging="708"/>
        <w:jc w:val="both"/>
        <w:rPr>
          <w:rFonts w:eastAsia="Calibri"/>
          <w:color w:val="000000"/>
          <w:sz w:val="24"/>
          <w:szCs w:val="24"/>
        </w:rPr>
      </w:pPr>
      <w:r w:rsidRPr="009148FF">
        <w:rPr>
          <w:rFonts w:eastAsia="Calibri"/>
          <w:color w:val="000000"/>
          <w:sz w:val="24"/>
          <w:szCs w:val="24"/>
        </w:rPr>
        <w:t>обогащать у детей сенсорный опыт, развивая органы восприятия: зрение, слух, обоняние, осязание, вкус;</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закреплять у детей знания об основных формах предметов и объектов природы;</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3" w:line="267" w:lineRule="auto"/>
        <w:ind w:right="7" w:hanging="708"/>
        <w:jc w:val="both"/>
        <w:rPr>
          <w:rFonts w:eastAsia="Calibri"/>
          <w:color w:val="000000"/>
          <w:sz w:val="24"/>
          <w:szCs w:val="24"/>
        </w:rPr>
      </w:pPr>
      <w:r w:rsidRPr="009148FF">
        <w:rPr>
          <w:rFonts w:eastAsia="Calibri"/>
          <w:color w:val="000000"/>
          <w:sz w:val="24"/>
          <w:szCs w:val="24"/>
        </w:rPr>
        <w:t>развивать у детей эстетическое восприятие, желание созерцать красоту окружающего мира;</w:t>
      </w:r>
      <w:r w:rsidRPr="009148FF">
        <w:rPr>
          <w:color w:val="000000"/>
          <w:sz w:val="24"/>
          <w:szCs w:val="24"/>
        </w:rPr>
        <w:t xml:space="preserve"> </w:t>
      </w:r>
    </w:p>
    <w:p w:rsidR="009148FF" w:rsidRPr="0046709A"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 xml:space="preserve">в процессе восприятия предметов и явлений развивать у детей мыслительные операции: </w:t>
      </w:r>
      <w:r w:rsidRPr="0046709A">
        <w:rPr>
          <w:rFonts w:eastAsia="Calibri"/>
          <w:color w:val="000000"/>
          <w:sz w:val="24"/>
          <w:szCs w:val="24"/>
        </w:rPr>
        <w:t>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r w:rsidRPr="0046709A">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3" w:line="267" w:lineRule="auto"/>
        <w:ind w:right="7" w:hanging="708"/>
        <w:jc w:val="both"/>
        <w:rPr>
          <w:rFonts w:eastAsia="Calibri"/>
          <w:color w:val="000000"/>
          <w:sz w:val="24"/>
          <w:szCs w:val="24"/>
        </w:rPr>
      </w:pPr>
      <w:r w:rsidRPr="009148FF">
        <w:rPr>
          <w:rFonts w:eastAsia="Calibri"/>
          <w:color w:val="000000"/>
          <w:sz w:val="24"/>
          <w:szCs w:val="24"/>
        </w:rPr>
        <w:t>совершенствовать у детей изобразительные навыки и умения, формировать художественно</w:t>
      </w:r>
      <w:r w:rsidRPr="009148FF">
        <w:rPr>
          <w:color w:val="000000"/>
          <w:sz w:val="24"/>
          <w:szCs w:val="24"/>
        </w:rPr>
        <w:t>-</w:t>
      </w:r>
      <w:r w:rsidRPr="009148FF">
        <w:rPr>
          <w:rFonts w:eastAsia="Calibri"/>
          <w:color w:val="000000"/>
          <w:sz w:val="24"/>
          <w:szCs w:val="24"/>
        </w:rPr>
        <w:t>творческие способности;</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развивать у детей чувство формы, цвета, пропорций;</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8" w:line="267" w:lineRule="auto"/>
        <w:ind w:right="7" w:hanging="708"/>
        <w:jc w:val="both"/>
        <w:rPr>
          <w:rFonts w:eastAsia="Calibri"/>
          <w:color w:val="000000"/>
          <w:sz w:val="24"/>
          <w:szCs w:val="24"/>
        </w:rPr>
      </w:pPr>
      <w:r w:rsidRPr="009148FF">
        <w:rPr>
          <w:rFonts w:eastAsia="Calibri"/>
          <w:color w:val="000000"/>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7" w:line="267" w:lineRule="auto"/>
        <w:ind w:right="7" w:hanging="708"/>
        <w:jc w:val="both"/>
        <w:rPr>
          <w:rFonts w:eastAsia="Calibri"/>
          <w:color w:val="000000"/>
          <w:sz w:val="24"/>
          <w:szCs w:val="24"/>
        </w:rPr>
      </w:pPr>
      <w:r w:rsidRPr="009148FF">
        <w:rPr>
          <w:rFonts w:eastAsia="Calibri"/>
          <w:color w:val="000000"/>
          <w:sz w:val="24"/>
          <w:szCs w:val="24"/>
        </w:rPr>
        <w:t>обогащать содержание изобразительной деятельности в соответствии с задачами познавательного и социального развития детей;</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w:t>
      </w:r>
      <w:r w:rsidRPr="009148FF">
        <w:rPr>
          <w:color w:val="000000"/>
          <w:sz w:val="24"/>
          <w:szCs w:val="24"/>
        </w:rPr>
        <w:t xml:space="preserve"> </w:t>
      </w:r>
      <w:r w:rsidRPr="009148FF">
        <w:rPr>
          <w:rFonts w:eastAsia="Calibri"/>
          <w:color w:val="000000"/>
          <w:sz w:val="24"/>
          <w:szCs w:val="24"/>
        </w:rPr>
        <w:t>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продолжать знакомить детей с народным декоративно</w:t>
      </w:r>
      <w:r w:rsidRPr="009148FF">
        <w:rPr>
          <w:color w:val="000000"/>
          <w:sz w:val="24"/>
          <w:szCs w:val="24"/>
        </w:rPr>
        <w:t>-</w:t>
      </w:r>
      <w:r w:rsidRPr="009148FF">
        <w:rPr>
          <w:rFonts w:eastAsia="Calibri"/>
          <w:color w:val="000000"/>
          <w:sz w:val="24"/>
          <w:szCs w:val="24"/>
        </w:rPr>
        <w:t>прикладным искусством (Городецкая роспись, Полховско</w:t>
      </w:r>
      <w:r w:rsidRPr="009148FF">
        <w:rPr>
          <w:color w:val="000000"/>
          <w:sz w:val="24"/>
          <w:szCs w:val="24"/>
        </w:rPr>
        <w:t>-</w:t>
      </w:r>
      <w:r w:rsidRPr="009148FF">
        <w:rPr>
          <w:rFonts w:eastAsia="Calibri"/>
          <w:color w:val="000000"/>
          <w:sz w:val="24"/>
          <w:szCs w:val="24"/>
        </w:rPr>
        <w:t>майданская роспись, Гжельская роспись), расширять представления о народных игрушках (городецкая игрушка, богородская игрушка, матрешка, бирюльки);</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r w:rsidRPr="009148FF">
        <w:rPr>
          <w:color w:val="000000"/>
          <w:sz w:val="24"/>
          <w:szCs w:val="24"/>
        </w:rPr>
        <w:t xml:space="preserve"> 3)</w:t>
      </w:r>
      <w:r w:rsidRPr="009148FF">
        <w:rPr>
          <w:rFonts w:eastAsia="Arial"/>
          <w:color w:val="000000"/>
          <w:sz w:val="24"/>
          <w:szCs w:val="24"/>
        </w:rPr>
        <w:t xml:space="preserve"> </w:t>
      </w:r>
      <w:r w:rsidRPr="009148FF">
        <w:rPr>
          <w:rFonts w:eastAsia="Calibri"/>
          <w:color w:val="000000"/>
          <w:sz w:val="24"/>
          <w:szCs w:val="24"/>
        </w:rPr>
        <w:t>конструктивная деятельность:</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18" w:line="268" w:lineRule="auto"/>
        <w:ind w:right="7" w:hanging="708"/>
        <w:jc w:val="both"/>
        <w:rPr>
          <w:rFonts w:eastAsia="Calibri"/>
          <w:color w:val="000000"/>
          <w:sz w:val="24"/>
          <w:szCs w:val="24"/>
        </w:rPr>
      </w:pPr>
      <w:r w:rsidRPr="009148FF">
        <w:rPr>
          <w:rFonts w:eastAsia="Calibri"/>
          <w:color w:val="000000"/>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0" w:line="267" w:lineRule="auto"/>
        <w:ind w:right="7" w:hanging="708"/>
        <w:jc w:val="both"/>
        <w:rPr>
          <w:rFonts w:eastAsia="Calibri"/>
          <w:color w:val="000000"/>
          <w:sz w:val="24"/>
          <w:szCs w:val="24"/>
        </w:rPr>
      </w:pPr>
      <w:r w:rsidRPr="009148FF">
        <w:rPr>
          <w:rFonts w:eastAsia="Calibri"/>
          <w:color w:val="000000"/>
          <w:sz w:val="24"/>
          <w:szCs w:val="24"/>
        </w:rPr>
        <w:t>поощрять у детей самостоятельность, творчество, инициативу, дружелюбие;</w:t>
      </w:r>
      <w:r w:rsidRPr="009148FF">
        <w:rPr>
          <w:color w:val="000000"/>
          <w:sz w:val="24"/>
          <w:szCs w:val="24"/>
        </w:rPr>
        <w:t xml:space="preserve"> 4)</w:t>
      </w:r>
      <w:r w:rsidRPr="009148FF">
        <w:rPr>
          <w:rFonts w:eastAsia="Arial"/>
          <w:color w:val="000000"/>
          <w:sz w:val="24"/>
          <w:szCs w:val="24"/>
        </w:rPr>
        <w:t xml:space="preserve"> </w:t>
      </w:r>
      <w:r w:rsidRPr="009148FF">
        <w:rPr>
          <w:rFonts w:eastAsia="Calibri"/>
          <w:color w:val="000000"/>
          <w:sz w:val="24"/>
          <w:szCs w:val="24"/>
        </w:rPr>
        <w:t>музыкальная деятельность:</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продолжать формировать у детей эстетическое восприятие музыки, умение различать жанры музыкальных произведений</w:t>
      </w:r>
      <w:r w:rsidRPr="009148FF">
        <w:rPr>
          <w:color w:val="000000"/>
          <w:sz w:val="24"/>
          <w:szCs w:val="24"/>
        </w:rPr>
        <w:t xml:space="preserve"> </w:t>
      </w:r>
      <w:r w:rsidRPr="009148FF">
        <w:rPr>
          <w:rFonts w:eastAsia="Calibri"/>
          <w:color w:val="000000"/>
          <w:sz w:val="24"/>
          <w:szCs w:val="24"/>
        </w:rPr>
        <w:t>(песня, танец, марш);</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развивать у детей музыкальную память, умение различать на слух звуки по высоте, музыкальные инструменты;</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r w:rsidRPr="009148FF">
        <w:rPr>
          <w:color w:val="000000"/>
          <w:sz w:val="24"/>
          <w:szCs w:val="24"/>
        </w:rPr>
        <w:t xml:space="preserve"> </w:t>
      </w:r>
    </w:p>
    <w:p w:rsidR="009148FF" w:rsidRPr="0046709A"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 xml:space="preserve">продолжать развивать у детей интерес и любовь к музыке, музыкальную отзывчивость на </w:t>
      </w:r>
      <w:r w:rsidRPr="0046709A">
        <w:rPr>
          <w:rFonts w:eastAsia="Calibri"/>
          <w:color w:val="000000"/>
          <w:sz w:val="24"/>
          <w:szCs w:val="24"/>
        </w:rPr>
        <w:t>нее;</w:t>
      </w:r>
      <w:r w:rsidRPr="0046709A">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продолжать развивать у детей музыкальные способности детей: звуковысотный, ритмический, тембровый, динамический слух;</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развивать у детей умение творческой интерпретации музыки разными средствами художественной выразительности;</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0" w:line="267" w:lineRule="auto"/>
        <w:ind w:right="7" w:hanging="708"/>
        <w:jc w:val="both"/>
        <w:rPr>
          <w:rFonts w:eastAsia="Calibri"/>
          <w:color w:val="000000"/>
          <w:sz w:val="24"/>
          <w:szCs w:val="24"/>
        </w:rPr>
      </w:pPr>
      <w:r w:rsidRPr="009148FF">
        <w:rPr>
          <w:rFonts w:eastAsia="Calibri"/>
          <w:color w:val="000000"/>
          <w:sz w:val="24"/>
          <w:szCs w:val="24"/>
        </w:rPr>
        <w:t>развивать у детей умение сотрудничества в коллективной музыкальной деятельности;</w:t>
      </w:r>
      <w:r w:rsidRPr="009148FF">
        <w:rPr>
          <w:color w:val="000000"/>
          <w:sz w:val="24"/>
          <w:szCs w:val="24"/>
        </w:rPr>
        <w:t xml:space="preserve"> 5)</w:t>
      </w:r>
      <w:r w:rsidRPr="009148FF">
        <w:rPr>
          <w:rFonts w:eastAsia="Arial"/>
          <w:color w:val="000000"/>
          <w:sz w:val="24"/>
          <w:szCs w:val="24"/>
        </w:rPr>
        <w:t xml:space="preserve"> </w:t>
      </w:r>
      <w:r w:rsidRPr="009148FF">
        <w:rPr>
          <w:rFonts w:eastAsia="Calibri"/>
          <w:color w:val="000000"/>
          <w:sz w:val="24"/>
          <w:szCs w:val="24"/>
        </w:rPr>
        <w:t>театрализованная деятельность:</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знакомить детей с различными видами театрального искусства (кукольный театр, балет, опера и прочее);</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знакомить детей с театральной терминологией (акт, актер, антракт, кулисы и так далее);</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развивать интерес к сценическому искусству;</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8" w:line="267" w:lineRule="auto"/>
        <w:ind w:right="7" w:hanging="708"/>
        <w:jc w:val="both"/>
        <w:rPr>
          <w:rFonts w:eastAsia="Calibri"/>
          <w:color w:val="000000"/>
          <w:sz w:val="24"/>
          <w:szCs w:val="24"/>
        </w:rPr>
      </w:pPr>
      <w:r w:rsidRPr="009148FF">
        <w:rPr>
          <w:rFonts w:eastAsia="Calibri"/>
          <w:color w:val="000000"/>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воспитывать доброжелательность и контактность в отношениях со сверстниками;</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8" w:line="267" w:lineRule="auto"/>
        <w:ind w:right="7" w:hanging="708"/>
        <w:jc w:val="both"/>
        <w:rPr>
          <w:rFonts w:eastAsia="Calibri"/>
          <w:color w:val="000000"/>
          <w:sz w:val="24"/>
          <w:szCs w:val="24"/>
        </w:rPr>
      </w:pPr>
      <w:r w:rsidRPr="009148FF">
        <w:rPr>
          <w:rFonts w:eastAsia="Calibri"/>
          <w:color w:val="000000"/>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2" w:line="267" w:lineRule="auto"/>
        <w:ind w:right="7" w:hanging="708"/>
        <w:jc w:val="both"/>
        <w:rPr>
          <w:rFonts w:eastAsia="Calibri"/>
          <w:color w:val="000000"/>
          <w:sz w:val="24"/>
          <w:szCs w:val="24"/>
        </w:rPr>
      </w:pPr>
      <w:r w:rsidRPr="009148FF">
        <w:rPr>
          <w:rFonts w:eastAsia="Calibri"/>
          <w:color w:val="000000"/>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r w:rsidRPr="009148FF">
        <w:rPr>
          <w:color w:val="000000"/>
          <w:sz w:val="24"/>
          <w:szCs w:val="24"/>
        </w:rPr>
        <w:t xml:space="preserve"> 6)</w:t>
      </w:r>
      <w:r w:rsidRPr="009148FF">
        <w:rPr>
          <w:rFonts w:eastAsia="Arial"/>
          <w:color w:val="000000"/>
          <w:sz w:val="24"/>
          <w:szCs w:val="24"/>
        </w:rPr>
        <w:t xml:space="preserve"> </w:t>
      </w:r>
      <w:r w:rsidRPr="009148FF">
        <w:rPr>
          <w:rFonts w:eastAsia="Calibri"/>
          <w:color w:val="000000"/>
          <w:sz w:val="24"/>
          <w:szCs w:val="24"/>
        </w:rPr>
        <w:t>культурно</w:t>
      </w:r>
      <w:r w:rsidRPr="009148FF">
        <w:rPr>
          <w:color w:val="000000"/>
          <w:sz w:val="24"/>
          <w:szCs w:val="24"/>
        </w:rPr>
        <w:t>-</w:t>
      </w:r>
      <w:r w:rsidRPr="009148FF">
        <w:rPr>
          <w:rFonts w:eastAsia="Calibri"/>
          <w:color w:val="000000"/>
          <w:sz w:val="24"/>
          <w:szCs w:val="24"/>
        </w:rPr>
        <w:t>досуговая деятельность:</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3" w:line="267" w:lineRule="auto"/>
        <w:ind w:right="7" w:hanging="708"/>
        <w:jc w:val="both"/>
        <w:rPr>
          <w:rFonts w:eastAsia="Calibri"/>
          <w:color w:val="000000"/>
          <w:sz w:val="24"/>
          <w:szCs w:val="24"/>
        </w:rPr>
      </w:pPr>
      <w:r w:rsidRPr="009148FF">
        <w:rPr>
          <w:rFonts w:eastAsia="Calibri"/>
          <w:color w:val="000000"/>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создавать условия для проявления культурных потребностей и интересов, а также их использования в организации своего досуга;</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формировать понятия праздничный и будний день, понимать их различия;</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8" w:line="267" w:lineRule="auto"/>
        <w:ind w:right="7" w:hanging="708"/>
        <w:jc w:val="both"/>
        <w:rPr>
          <w:rFonts w:eastAsia="Calibri"/>
          <w:color w:val="000000"/>
          <w:sz w:val="24"/>
          <w:szCs w:val="24"/>
        </w:rPr>
      </w:pPr>
      <w:r w:rsidRPr="009148FF">
        <w:rPr>
          <w:rFonts w:eastAsia="Calibri"/>
          <w:color w:val="000000"/>
          <w:sz w:val="24"/>
          <w:szCs w:val="24"/>
        </w:rPr>
        <w:t>знакомить с историей возникновения праздников, воспитывать бережное отношение к народным праздничным традициям и обычаям;</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развивать интерес к участию в праздничных программах и вызывать желание принимать участие в подготовке помещений к ним</w:t>
      </w:r>
      <w:r w:rsidRPr="009148FF">
        <w:rPr>
          <w:color w:val="000000"/>
          <w:sz w:val="24"/>
          <w:szCs w:val="24"/>
        </w:rPr>
        <w:t xml:space="preserve"> </w:t>
      </w:r>
      <w:r w:rsidRPr="009148FF">
        <w:rPr>
          <w:rFonts w:eastAsia="Calibri"/>
          <w:color w:val="000000"/>
          <w:sz w:val="24"/>
          <w:szCs w:val="24"/>
        </w:rPr>
        <w:t>(украшение флажками, гирляндами, цветами и прочее);</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34" w:line="267" w:lineRule="auto"/>
        <w:ind w:right="7" w:hanging="708"/>
        <w:jc w:val="both"/>
        <w:rPr>
          <w:rFonts w:eastAsia="Calibri"/>
          <w:color w:val="000000"/>
          <w:sz w:val="24"/>
          <w:szCs w:val="24"/>
        </w:rPr>
      </w:pPr>
      <w:r w:rsidRPr="009148FF">
        <w:rPr>
          <w:rFonts w:eastAsia="Calibri"/>
          <w:color w:val="000000"/>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r w:rsidRPr="009148FF">
        <w:rPr>
          <w:color w:val="000000"/>
          <w:sz w:val="24"/>
          <w:szCs w:val="24"/>
        </w:rPr>
        <w:t xml:space="preserve"> </w:t>
      </w:r>
    </w:p>
    <w:p w:rsidR="009148FF" w:rsidRPr="009148FF" w:rsidRDefault="009148FF" w:rsidP="00CA41FD">
      <w:pPr>
        <w:widowControl/>
        <w:numPr>
          <w:ilvl w:val="0"/>
          <w:numId w:val="113"/>
        </w:numPr>
        <w:autoSpaceDE/>
        <w:autoSpaceDN/>
        <w:spacing w:after="5" w:line="267" w:lineRule="auto"/>
        <w:ind w:right="7" w:hanging="708"/>
        <w:jc w:val="both"/>
        <w:rPr>
          <w:rFonts w:eastAsia="Calibri"/>
          <w:color w:val="000000"/>
          <w:sz w:val="24"/>
          <w:szCs w:val="24"/>
        </w:rPr>
      </w:pPr>
      <w:r w:rsidRPr="009148FF">
        <w:rPr>
          <w:rFonts w:eastAsia="Calibri"/>
          <w:color w:val="000000"/>
          <w:sz w:val="24"/>
          <w:szCs w:val="24"/>
        </w:rPr>
        <w:t>поддерживать интерес к участию в творческих объединениях дополнительного образования в ДОО и вне её.</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Приобщение к искусству.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sidRPr="009148FF">
        <w:rPr>
          <w:color w:val="000000"/>
          <w:sz w:val="24"/>
          <w:szCs w:val="24"/>
        </w:rPr>
        <w:t xml:space="preserve">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продолжает развивать у детей стремление к познанию</w:t>
      </w:r>
      <w:r w:rsidRPr="009148FF">
        <w:rPr>
          <w:color w:val="000000"/>
          <w:sz w:val="24"/>
          <w:szCs w:val="24"/>
        </w:rPr>
        <w:t xml:space="preserve"> </w:t>
      </w:r>
      <w:r w:rsidRPr="009148FF">
        <w:rPr>
          <w:rFonts w:eastAsia="Calibri"/>
          <w:color w:val="000000"/>
          <w:sz w:val="24"/>
          <w:szCs w:val="24"/>
        </w:rPr>
        <w:t>культурных традиций через творческую деятельность (изобразительную, музыкальную, театрализованную, культурно</w:t>
      </w:r>
      <w:r w:rsidRPr="009148FF">
        <w:rPr>
          <w:color w:val="000000"/>
          <w:sz w:val="24"/>
          <w:szCs w:val="24"/>
        </w:rPr>
        <w:t>-</w:t>
      </w:r>
      <w:r w:rsidRPr="009148FF">
        <w:rPr>
          <w:rFonts w:eastAsia="Calibri"/>
          <w:color w:val="000000"/>
          <w:sz w:val="24"/>
          <w:szCs w:val="24"/>
        </w:rPr>
        <w:t>досуговую).</w:t>
      </w:r>
      <w:r w:rsidRPr="009148FF">
        <w:rPr>
          <w:color w:val="000000"/>
          <w:sz w:val="24"/>
          <w:szCs w:val="24"/>
        </w:rPr>
        <w:t xml:space="preserve">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формирует духовно</w:t>
      </w:r>
      <w:r w:rsidRPr="009148FF">
        <w:rPr>
          <w:color w:val="000000"/>
          <w:sz w:val="24"/>
          <w:szCs w:val="24"/>
        </w:rPr>
        <w:t>-</w:t>
      </w:r>
      <w:r w:rsidRPr="009148FF">
        <w:rPr>
          <w:rFonts w:eastAsia="Calibri"/>
          <w:color w:val="000000"/>
          <w:sz w:val="24"/>
          <w:szCs w:val="24"/>
        </w:rPr>
        <w:t>нравственные качества в процессе ознакомления с различными видами искусства духовно</w:t>
      </w:r>
      <w:r w:rsidRPr="009148FF">
        <w:rPr>
          <w:color w:val="000000"/>
          <w:sz w:val="24"/>
          <w:szCs w:val="24"/>
        </w:rPr>
        <w:t>-</w:t>
      </w:r>
      <w:r w:rsidRPr="009148FF">
        <w:rPr>
          <w:rFonts w:eastAsia="Calibri"/>
          <w:color w:val="000000"/>
          <w:sz w:val="24"/>
          <w:szCs w:val="24"/>
        </w:rPr>
        <w:t>нравственного содержания</w:t>
      </w:r>
      <w:r w:rsidRPr="009148FF">
        <w:rPr>
          <w:color w:val="000000"/>
          <w:sz w:val="24"/>
          <w:szCs w:val="24"/>
        </w:rPr>
        <w:t xml:space="preserve">;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продолжает знакомить детей (без запоминания) с видами изобразительного искусства: графика, декоративно</w:t>
      </w:r>
      <w:r w:rsidRPr="009148FF">
        <w:rPr>
          <w:color w:val="000000"/>
          <w:sz w:val="24"/>
          <w:szCs w:val="24"/>
        </w:rPr>
        <w:t>-</w:t>
      </w:r>
      <w:r w:rsidRPr="009148FF">
        <w:rPr>
          <w:rFonts w:eastAsia="Calibri"/>
          <w:color w:val="000000"/>
          <w:sz w:val="24"/>
          <w:szCs w:val="24"/>
        </w:rPr>
        <w:t>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sidRPr="009148FF">
        <w:rPr>
          <w:color w:val="000000"/>
          <w:sz w:val="24"/>
          <w:szCs w:val="24"/>
        </w:rPr>
        <w:t xml:space="preserve">.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w:t>
      </w:r>
      <w:r w:rsidRPr="009148FF">
        <w:rPr>
          <w:color w:val="000000"/>
          <w:sz w:val="24"/>
          <w:szCs w:val="24"/>
        </w:rPr>
        <w:t xml:space="preserve">- </w:t>
      </w:r>
      <w:r w:rsidRPr="009148FF">
        <w:rPr>
          <w:rFonts w:eastAsia="Calibri"/>
          <w:color w:val="000000"/>
          <w:sz w:val="24"/>
          <w:szCs w:val="24"/>
        </w:rPr>
        <w:t>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w:t>
      </w:r>
      <w:r w:rsidRPr="009148FF">
        <w:rPr>
          <w:color w:val="000000"/>
          <w:sz w:val="24"/>
          <w:szCs w:val="24"/>
        </w:rPr>
        <w:t>-</w:t>
      </w:r>
      <w:r w:rsidRPr="009148FF">
        <w:rPr>
          <w:rFonts w:eastAsia="Calibri"/>
          <w:color w:val="000000"/>
          <w:sz w:val="24"/>
          <w:szCs w:val="24"/>
        </w:rPr>
        <w:t>песенников (И.С. Бах, В.А. Моцарт, П.И. Чайковский, М.И. Глинка, С.С. Прокофьев, В.Я. Шаинский и другими).</w:t>
      </w:r>
      <w:r w:rsidRPr="009148FF">
        <w:rPr>
          <w:color w:val="000000"/>
          <w:sz w:val="24"/>
          <w:szCs w:val="24"/>
        </w:rPr>
        <w:t xml:space="preserve">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w:t>
      </w:r>
      <w:r w:rsidRPr="009148FF">
        <w:rPr>
          <w:color w:val="000000"/>
          <w:sz w:val="24"/>
          <w:szCs w:val="24"/>
        </w:rPr>
        <w:t xml:space="preserve">- </w:t>
      </w:r>
      <w:r w:rsidRPr="009148FF">
        <w:rPr>
          <w:rFonts w:eastAsia="Calibri"/>
          <w:color w:val="000000"/>
          <w:sz w:val="24"/>
          <w:szCs w:val="24"/>
        </w:rPr>
        <w:t>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r w:rsidRPr="009148FF">
        <w:rPr>
          <w:color w:val="000000"/>
          <w:sz w:val="24"/>
          <w:szCs w:val="24"/>
        </w:rPr>
        <w:t xml:space="preserve">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sidRPr="009148FF">
        <w:rPr>
          <w:color w:val="000000"/>
          <w:sz w:val="24"/>
          <w:szCs w:val="24"/>
        </w:rPr>
        <w:t xml:space="preserve">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r w:rsidRPr="009148FF">
        <w:rPr>
          <w:color w:val="000000"/>
          <w:sz w:val="24"/>
          <w:szCs w:val="24"/>
        </w:rPr>
        <w:t xml:space="preserve"> </w:t>
      </w:r>
    </w:p>
    <w:p w:rsidR="009148FF" w:rsidRPr="009148FF" w:rsidRDefault="009148FF" w:rsidP="00CA41FD">
      <w:pPr>
        <w:widowControl/>
        <w:numPr>
          <w:ilvl w:val="0"/>
          <w:numId w:val="11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i/>
          <w:color w:val="000000"/>
          <w:sz w:val="24"/>
          <w:szCs w:val="24"/>
        </w:rPr>
        <w:t xml:space="preserve">Изобразительная деятельность.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sidRPr="009148FF">
        <w:rPr>
          <w:color w:val="000000"/>
          <w:sz w:val="24"/>
          <w:szCs w:val="24"/>
        </w:rPr>
        <w:t xml:space="preserve"> </w:t>
      </w:r>
    </w:p>
    <w:p w:rsidR="009148FF" w:rsidRPr="009148FF" w:rsidRDefault="009148FF" w:rsidP="00CA41FD">
      <w:pPr>
        <w:widowControl/>
        <w:numPr>
          <w:ilvl w:val="0"/>
          <w:numId w:val="262"/>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u w:val="single" w:color="000000"/>
        </w:rPr>
        <w:t>Предметное рисование</w:t>
      </w:r>
      <w:r w:rsidRPr="009148FF">
        <w:rPr>
          <w:rFonts w:eastAsia="Calibri"/>
          <w:color w:val="000000"/>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Pr="009148FF">
        <w:rPr>
          <w:color w:val="000000"/>
          <w:sz w:val="24"/>
          <w:szCs w:val="24"/>
        </w:rPr>
        <w:t xml:space="preserve">- </w:t>
      </w:r>
      <w:r w:rsidRPr="009148FF">
        <w:rPr>
          <w:rFonts w:eastAsia="Calibri"/>
          <w:color w:val="000000"/>
          <w:sz w:val="24"/>
          <w:szCs w:val="24"/>
        </w:rPr>
        <w:t>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r w:rsidRPr="009148FF">
        <w:rPr>
          <w:color w:val="000000"/>
          <w:sz w:val="24"/>
          <w:szCs w:val="24"/>
        </w:rPr>
        <w:t xml:space="preserve"> </w:t>
      </w:r>
    </w:p>
    <w:p w:rsidR="009148FF" w:rsidRPr="009148FF" w:rsidRDefault="009148FF" w:rsidP="00CA41FD">
      <w:pPr>
        <w:widowControl/>
        <w:numPr>
          <w:ilvl w:val="0"/>
          <w:numId w:val="262"/>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u w:val="single" w:color="000000"/>
        </w:rPr>
        <w:t xml:space="preserve">Педагог учит детей рисовать акварелью в </w:t>
      </w:r>
      <w:r w:rsidRPr="009148FF">
        <w:rPr>
          <w:rFonts w:eastAsia="Calibri"/>
          <w:color w:val="000000"/>
          <w:sz w:val="24"/>
          <w:szCs w:val="24"/>
        </w:rPr>
        <w:t xml:space="preserve">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w:t>
      </w:r>
      <w:r w:rsidRPr="009148FF">
        <w:rPr>
          <w:color w:val="000000"/>
          <w:sz w:val="24"/>
          <w:szCs w:val="24"/>
        </w:rPr>
        <w:t xml:space="preserve">- </w:t>
      </w:r>
      <w:r w:rsidRPr="009148FF">
        <w:rPr>
          <w:rFonts w:eastAsia="Calibri"/>
          <w:color w:val="000000"/>
          <w:sz w:val="24"/>
          <w:szCs w:val="24"/>
        </w:rPr>
        <w:t xml:space="preserve">всем ворсом, тонкие </w:t>
      </w:r>
      <w:r w:rsidRPr="009148FF">
        <w:rPr>
          <w:color w:val="000000"/>
          <w:sz w:val="24"/>
          <w:szCs w:val="24"/>
        </w:rPr>
        <w:t xml:space="preserve">- </w:t>
      </w:r>
      <w:r w:rsidRPr="009148FF">
        <w:rPr>
          <w:rFonts w:eastAsia="Calibri"/>
          <w:color w:val="000000"/>
          <w:sz w:val="24"/>
          <w:szCs w:val="24"/>
        </w:rPr>
        <w:t>концом кисти; наносить мазки, прикладывая кисть всем ворсом к бумаге, рисовать концом кисти мелкие пятнышки.</w:t>
      </w:r>
      <w:r w:rsidRPr="009148FF">
        <w:rPr>
          <w:color w:val="000000"/>
          <w:sz w:val="24"/>
          <w:szCs w:val="24"/>
        </w:rPr>
        <w:t xml:space="preserve"> </w:t>
      </w:r>
      <w:r w:rsidRPr="009148FF">
        <w:rPr>
          <w:rFonts w:eastAsia="Calibri"/>
          <w:color w:val="000000"/>
          <w:sz w:val="24"/>
          <w:szCs w:val="24"/>
        </w:rPr>
        <w:t>Педагог закрепляет знания детей об уже известных цветах, знакомить с новыми цветами (фиолетовый) и оттенками (голубой, розовый, темно</w:t>
      </w:r>
      <w:r w:rsidRPr="009148FF">
        <w:rPr>
          <w:color w:val="000000"/>
          <w:sz w:val="24"/>
          <w:szCs w:val="24"/>
        </w:rPr>
        <w:t>-</w:t>
      </w:r>
      <w:r w:rsidRPr="009148FF">
        <w:rPr>
          <w:rFonts w:eastAsia="Calibri"/>
          <w:color w:val="000000"/>
          <w:sz w:val="24"/>
          <w:szCs w:val="24"/>
        </w:rPr>
        <w:t>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r w:rsidRPr="009148FF">
        <w:rPr>
          <w:color w:val="000000"/>
          <w:sz w:val="24"/>
          <w:szCs w:val="24"/>
        </w:rPr>
        <w:t xml:space="preserve"> </w:t>
      </w:r>
    </w:p>
    <w:p w:rsidR="009148FF" w:rsidRPr="009148FF" w:rsidRDefault="009148FF" w:rsidP="00CA41FD">
      <w:pPr>
        <w:widowControl/>
        <w:numPr>
          <w:ilvl w:val="0"/>
          <w:numId w:val="262"/>
        </w:numPr>
        <w:autoSpaceDE/>
        <w:autoSpaceDN/>
        <w:spacing w:after="5" w:line="267" w:lineRule="auto"/>
        <w:ind w:left="567" w:right="7" w:hanging="567"/>
        <w:jc w:val="both"/>
        <w:rPr>
          <w:rFonts w:eastAsia="Calibri"/>
          <w:color w:val="000000"/>
          <w:sz w:val="24"/>
          <w:szCs w:val="24"/>
        </w:rPr>
      </w:pPr>
      <w:r w:rsidRPr="009148FF">
        <w:rPr>
          <w:rFonts w:eastAsia="Calibri"/>
          <w:color w:val="000000"/>
          <w:sz w:val="24"/>
          <w:szCs w:val="24"/>
          <w:u w:val="single" w:color="000000"/>
        </w:rPr>
        <w:t>Сюжетное рисование</w:t>
      </w:r>
      <w:r w:rsidRPr="009148FF">
        <w:rPr>
          <w:rFonts w:eastAsia="Calibri"/>
          <w:color w:val="000000"/>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r w:rsidRPr="009148FF">
        <w:rPr>
          <w:color w:val="000000"/>
          <w:sz w:val="24"/>
          <w:szCs w:val="24"/>
        </w:rPr>
        <w:t xml:space="preserve"> </w:t>
      </w:r>
    </w:p>
    <w:p w:rsidR="009148FF" w:rsidRPr="009148FF" w:rsidRDefault="009148FF" w:rsidP="00CA41FD">
      <w:pPr>
        <w:widowControl/>
        <w:numPr>
          <w:ilvl w:val="0"/>
          <w:numId w:val="262"/>
        </w:numPr>
        <w:autoSpaceDE/>
        <w:autoSpaceDN/>
        <w:spacing w:after="5" w:line="267" w:lineRule="auto"/>
        <w:ind w:left="567" w:right="7" w:hanging="567"/>
        <w:jc w:val="both"/>
        <w:rPr>
          <w:rFonts w:eastAsia="Calibri"/>
          <w:color w:val="000000"/>
          <w:sz w:val="24"/>
          <w:szCs w:val="24"/>
          <w:lang w:val="en-US"/>
        </w:rPr>
      </w:pPr>
      <w:r w:rsidRPr="009148FF">
        <w:rPr>
          <w:rFonts w:eastAsia="Calibri"/>
          <w:color w:val="000000"/>
          <w:sz w:val="24"/>
          <w:szCs w:val="24"/>
          <w:u w:val="single" w:color="000000"/>
        </w:rPr>
        <w:t>Декоративное рисование</w:t>
      </w:r>
      <w:r w:rsidRPr="009148FF">
        <w:rPr>
          <w:rFonts w:eastAsia="Calibri"/>
          <w:color w:val="000000"/>
          <w:sz w:val="24"/>
          <w:szCs w:val="24"/>
        </w:rP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w:t>
      </w:r>
      <w:r w:rsidRPr="009148FF">
        <w:rPr>
          <w:color w:val="000000"/>
          <w:sz w:val="24"/>
          <w:szCs w:val="24"/>
        </w:rPr>
        <w:t>-</w:t>
      </w:r>
      <w:r w:rsidRPr="009148FF">
        <w:rPr>
          <w:rFonts w:eastAsia="Calibri"/>
          <w:color w:val="000000"/>
          <w:sz w:val="24"/>
          <w:szCs w:val="24"/>
        </w:rPr>
        <w:t>Майдана. Педагог включает городецкую и полхов</w:t>
      </w:r>
      <w:r w:rsidRPr="009148FF">
        <w:rPr>
          <w:color w:val="000000"/>
          <w:sz w:val="24"/>
          <w:szCs w:val="24"/>
        </w:rPr>
        <w:t>-</w:t>
      </w:r>
      <w:r w:rsidRPr="009148FF">
        <w:rPr>
          <w:rFonts w:eastAsia="Calibri"/>
          <w:color w:val="000000"/>
          <w:sz w:val="24"/>
          <w:szCs w:val="24"/>
        </w:rPr>
        <w:t>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w:t>
      </w:r>
      <w:r w:rsidRPr="009148FF">
        <w:rPr>
          <w:color w:val="000000"/>
          <w:sz w:val="24"/>
          <w:szCs w:val="24"/>
        </w:rPr>
        <w:t>-</w:t>
      </w:r>
      <w:r w:rsidRPr="009148FF">
        <w:rPr>
          <w:rFonts w:eastAsia="Calibri"/>
          <w:color w:val="000000"/>
          <w:sz w:val="24"/>
          <w:szCs w:val="24"/>
        </w:rPr>
        <w:t xml:space="preserve">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9148FF">
        <w:rPr>
          <w:rFonts w:eastAsia="Calibri"/>
          <w:color w:val="000000"/>
          <w:sz w:val="24"/>
          <w:szCs w:val="24"/>
          <w:lang w:val="en-US"/>
        </w:rPr>
        <w:t>Педагог предлагает</w:t>
      </w:r>
      <w:r w:rsidRPr="009148FF">
        <w:rPr>
          <w:color w:val="000000"/>
          <w:sz w:val="24"/>
          <w:szCs w:val="24"/>
          <w:lang w:val="en-US"/>
        </w:rPr>
        <w:t xml:space="preserve"> </w:t>
      </w:r>
      <w:r w:rsidRPr="009148FF">
        <w:rPr>
          <w:rFonts w:eastAsia="Calibri"/>
          <w:color w:val="000000"/>
          <w:sz w:val="24"/>
          <w:szCs w:val="24"/>
          <w:lang w:val="en-US"/>
        </w:rPr>
        <w:t>детям расписывать бумажные силуэты и объемные фигуры.</w:t>
      </w:r>
      <w:r w:rsidRPr="009148FF">
        <w:rPr>
          <w:color w:val="000000"/>
          <w:sz w:val="24"/>
          <w:szCs w:val="24"/>
          <w:lang w:val="en-US"/>
        </w:rPr>
        <w:t xml:space="preserve"> </w:t>
      </w:r>
    </w:p>
    <w:p w:rsidR="009148FF" w:rsidRPr="009148FF" w:rsidRDefault="009148FF" w:rsidP="00CA41FD">
      <w:pPr>
        <w:widowControl/>
        <w:numPr>
          <w:ilvl w:val="0"/>
          <w:numId w:val="115"/>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Лепка:</w:t>
      </w:r>
      <w:r w:rsidRPr="009148FF">
        <w:rPr>
          <w:color w:val="000000"/>
          <w:sz w:val="24"/>
          <w:szCs w:val="24"/>
          <w:lang w:val="en-US"/>
        </w:rPr>
        <w:t xml:space="preserve"> </w:t>
      </w:r>
    </w:p>
    <w:p w:rsidR="00A14191" w:rsidRDefault="009148FF" w:rsidP="00A14191">
      <w:pPr>
        <w:widowControl/>
        <w:autoSpaceDE/>
        <w:autoSpaceDN/>
        <w:spacing w:after="5" w:line="267" w:lineRule="auto"/>
        <w:ind w:right="7" w:firstLine="573"/>
        <w:jc w:val="both"/>
        <w:rPr>
          <w:color w:val="000000"/>
          <w:sz w:val="24"/>
          <w:szCs w:val="24"/>
        </w:rPr>
      </w:pPr>
      <w:r w:rsidRPr="009148FF">
        <w:rPr>
          <w:rFonts w:eastAsia="Calibri"/>
          <w:color w:val="000000"/>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r w:rsidRPr="009148FF">
        <w:rPr>
          <w:color w:val="000000"/>
          <w:sz w:val="24"/>
          <w:szCs w:val="24"/>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u w:val="single" w:color="000000"/>
        </w:rPr>
        <w:t>Декоративная лепка</w:t>
      </w:r>
      <w:r w:rsidRPr="009148FF">
        <w:rPr>
          <w:rFonts w:eastAsia="Calibri"/>
          <w:color w:val="000000"/>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sidRPr="009148FF">
        <w:rPr>
          <w:color w:val="000000"/>
          <w:sz w:val="24"/>
          <w:szCs w:val="24"/>
        </w:rPr>
        <w:t>-</w:t>
      </w:r>
      <w:r w:rsidRPr="009148FF">
        <w:rPr>
          <w:rFonts w:eastAsia="Calibri"/>
          <w:color w:val="000000"/>
          <w:sz w:val="24"/>
          <w:szCs w:val="24"/>
        </w:rPr>
        <w:t>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r w:rsidRPr="009148FF">
        <w:rPr>
          <w:color w:val="000000"/>
          <w:sz w:val="24"/>
          <w:szCs w:val="24"/>
        </w:rPr>
        <w:t xml:space="preserve"> </w:t>
      </w:r>
    </w:p>
    <w:p w:rsidR="009148FF" w:rsidRPr="009148FF" w:rsidRDefault="009148FF" w:rsidP="00CA41FD">
      <w:pPr>
        <w:widowControl/>
        <w:numPr>
          <w:ilvl w:val="0"/>
          <w:numId w:val="115"/>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Аппликация:</w:t>
      </w:r>
      <w:r w:rsidRPr="009148FF">
        <w:rPr>
          <w:color w:val="000000"/>
          <w:sz w:val="24"/>
          <w:szCs w:val="24"/>
          <w:lang w:val="en-US"/>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Pr="009148FF">
        <w:rPr>
          <w:color w:val="000000"/>
          <w:sz w:val="24"/>
          <w:szCs w:val="24"/>
        </w:rPr>
        <w:t xml:space="preserve">- </w:t>
      </w:r>
      <w:r w:rsidRPr="009148FF">
        <w:rPr>
          <w:rFonts w:eastAsia="Calibri"/>
          <w:color w:val="000000"/>
          <w:sz w:val="24"/>
          <w:szCs w:val="24"/>
        </w:rPr>
        <w:t xml:space="preserve">в два </w:t>
      </w:r>
      <w:r w:rsidRPr="009148FF">
        <w:rPr>
          <w:color w:val="000000"/>
          <w:sz w:val="24"/>
          <w:szCs w:val="24"/>
        </w:rPr>
        <w:t xml:space="preserve">- </w:t>
      </w:r>
      <w:r w:rsidRPr="009148FF">
        <w:rPr>
          <w:rFonts w:eastAsia="Calibri"/>
          <w:color w:val="000000"/>
          <w:sz w:val="24"/>
          <w:szCs w:val="24"/>
        </w:rPr>
        <w:t xml:space="preserve">четыре треугольника, прямоугольник </w:t>
      </w:r>
      <w:r w:rsidRPr="009148FF">
        <w:rPr>
          <w:color w:val="000000"/>
          <w:sz w:val="24"/>
          <w:szCs w:val="24"/>
        </w:rPr>
        <w:t xml:space="preserve">- </w:t>
      </w:r>
      <w:r w:rsidRPr="009148FF">
        <w:rPr>
          <w:rFonts w:eastAsia="Calibri"/>
          <w:color w:val="000000"/>
          <w:sz w:val="24"/>
          <w:szCs w:val="24"/>
        </w:rPr>
        <w:t xml:space="preserve">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w:t>
      </w:r>
      <w:r w:rsidRPr="009148FF">
        <w:rPr>
          <w:color w:val="000000"/>
          <w:sz w:val="24"/>
          <w:szCs w:val="24"/>
        </w:rPr>
        <w:t xml:space="preserve">- </w:t>
      </w:r>
      <w:r w:rsidRPr="009148FF">
        <w:rPr>
          <w:rFonts w:eastAsia="Calibri"/>
          <w:color w:val="000000"/>
          <w:sz w:val="24"/>
          <w:szCs w:val="24"/>
        </w:rPr>
        <w:t>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r w:rsidRPr="009148FF">
        <w:rPr>
          <w:color w:val="000000"/>
          <w:sz w:val="24"/>
          <w:szCs w:val="24"/>
        </w:rPr>
        <w:t xml:space="preserve"> </w:t>
      </w:r>
    </w:p>
    <w:p w:rsidR="009148FF" w:rsidRPr="009148FF" w:rsidRDefault="009148FF" w:rsidP="00CA41FD">
      <w:pPr>
        <w:widowControl/>
        <w:numPr>
          <w:ilvl w:val="0"/>
          <w:numId w:val="115"/>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Прикладное творчество:</w:t>
      </w:r>
      <w:r w:rsidRPr="009148FF">
        <w:rPr>
          <w:color w:val="000000"/>
          <w:sz w:val="24"/>
          <w:szCs w:val="24"/>
          <w:lang w:val="en-US"/>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w:t>
      </w:r>
      <w:r w:rsidRPr="009148FF">
        <w:rPr>
          <w:color w:val="000000"/>
          <w:sz w:val="24"/>
          <w:szCs w:val="24"/>
        </w:rPr>
        <w:t xml:space="preserve"> </w:t>
      </w:r>
      <w:r w:rsidRPr="009148FF">
        <w:rPr>
          <w:rFonts w:eastAsia="Calibri"/>
          <w:color w:val="000000"/>
          <w:sz w:val="24"/>
          <w:szCs w:val="24"/>
        </w:rPr>
        <w:t>в цветной обмотке, пустые коробки и другое), прочно соединяя части. Формирует умение самостоятельно создавать игрушки для сюжетно</w:t>
      </w:r>
      <w:r w:rsidRPr="009148FF">
        <w:rPr>
          <w:color w:val="000000"/>
          <w:sz w:val="24"/>
          <w:szCs w:val="24"/>
        </w:rPr>
        <w:t>-</w:t>
      </w:r>
      <w:r w:rsidRPr="009148FF">
        <w:rPr>
          <w:rFonts w:eastAsia="Calibri"/>
          <w:color w:val="000000"/>
          <w:sz w:val="24"/>
          <w:szCs w:val="24"/>
        </w:rPr>
        <w:t>ролевых игр (флажки, сумочки, шапочки, салфетки и другое); сувениры для родителей (законных представителей), сотрудников ДОО,</w:t>
      </w:r>
      <w:r w:rsidRPr="009148FF">
        <w:rPr>
          <w:color w:val="000000"/>
          <w:sz w:val="24"/>
          <w:szCs w:val="24"/>
        </w:rPr>
        <w:t xml:space="preserve"> </w:t>
      </w:r>
      <w:r w:rsidRPr="009148FF">
        <w:rPr>
          <w:rFonts w:eastAsia="Calibri"/>
          <w:color w:val="000000"/>
          <w:sz w:val="24"/>
          <w:szCs w:val="24"/>
        </w:rPr>
        <w:t>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Конструктивная деятельность. </w:t>
      </w:r>
    </w:p>
    <w:p w:rsidR="00A14191" w:rsidRDefault="009148FF" w:rsidP="00A14191">
      <w:pPr>
        <w:widowControl/>
        <w:autoSpaceDE/>
        <w:autoSpaceDN/>
        <w:spacing w:after="5" w:line="267" w:lineRule="auto"/>
        <w:ind w:right="7" w:firstLine="573"/>
        <w:jc w:val="both"/>
        <w:rPr>
          <w:color w:val="000000"/>
          <w:sz w:val="24"/>
          <w:szCs w:val="24"/>
        </w:rPr>
      </w:pPr>
      <w:r w:rsidRPr="009148FF">
        <w:rPr>
          <w:rFonts w:eastAsia="Calibri"/>
          <w:color w:val="000000"/>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r w:rsidRPr="009148FF">
        <w:rPr>
          <w:color w:val="000000"/>
          <w:sz w:val="24"/>
          <w:szCs w:val="24"/>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lang w:val="en-US"/>
        </w:rPr>
      </w:pPr>
      <w:r w:rsidRPr="009148FF">
        <w:rPr>
          <w:rFonts w:eastAsia="Calibri"/>
          <w:b/>
          <w:i/>
          <w:color w:val="000000"/>
          <w:sz w:val="24"/>
          <w:szCs w:val="24"/>
          <w:lang w:val="en-US"/>
        </w:rPr>
        <w:t xml:space="preserve">Музыкальная деятельность. </w:t>
      </w:r>
    </w:p>
    <w:p w:rsidR="009148FF" w:rsidRPr="009148FF" w:rsidRDefault="009148FF" w:rsidP="00CA41FD">
      <w:pPr>
        <w:widowControl/>
        <w:numPr>
          <w:ilvl w:val="0"/>
          <w:numId w:val="116"/>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w:t>
      </w:r>
      <w:r w:rsidRPr="009148FF">
        <w:rPr>
          <w:color w:val="000000"/>
          <w:sz w:val="24"/>
          <w:szCs w:val="24"/>
        </w:rPr>
        <w:t>-</w:t>
      </w:r>
      <w:r w:rsidRPr="009148FF">
        <w:rPr>
          <w:rFonts w:eastAsia="Calibri"/>
          <w:color w:val="000000"/>
          <w:sz w:val="24"/>
          <w:szCs w:val="24"/>
        </w:rPr>
        <w:t xml:space="preserve">ударные и струнные: фортепиано, скрипка, виолончель, балалайка). </w:t>
      </w:r>
      <w:r w:rsidRPr="009148FF">
        <w:rPr>
          <w:rFonts w:eastAsia="Calibri"/>
          <w:color w:val="000000"/>
          <w:sz w:val="24"/>
          <w:szCs w:val="24"/>
          <w:lang w:val="en-US"/>
        </w:rPr>
        <w:t>Знакомит с творчеством</w:t>
      </w:r>
      <w:r w:rsidRPr="009148FF">
        <w:rPr>
          <w:color w:val="000000"/>
          <w:sz w:val="24"/>
          <w:szCs w:val="24"/>
          <w:lang w:val="en-US"/>
        </w:rPr>
        <w:t xml:space="preserve"> </w:t>
      </w:r>
      <w:r w:rsidRPr="009148FF">
        <w:rPr>
          <w:rFonts w:eastAsia="Calibri"/>
          <w:color w:val="000000"/>
          <w:sz w:val="24"/>
          <w:szCs w:val="24"/>
          <w:lang w:val="en-US"/>
        </w:rPr>
        <w:t>некоторых композиторов.</w:t>
      </w:r>
      <w:r w:rsidRPr="009148FF">
        <w:rPr>
          <w:color w:val="000000"/>
          <w:sz w:val="24"/>
          <w:szCs w:val="24"/>
          <w:lang w:val="en-US"/>
        </w:rPr>
        <w:t xml:space="preserve"> </w:t>
      </w:r>
    </w:p>
    <w:p w:rsidR="009148FF" w:rsidRPr="009148FF" w:rsidRDefault="009148FF" w:rsidP="00CA41FD">
      <w:pPr>
        <w:widowControl/>
        <w:numPr>
          <w:ilvl w:val="0"/>
          <w:numId w:val="116"/>
        </w:numPr>
        <w:autoSpaceDE/>
        <w:autoSpaceDN/>
        <w:spacing w:after="26" w:line="267" w:lineRule="auto"/>
        <w:ind w:right="7" w:hanging="568"/>
        <w:jc w:val="both"/>
        <w:rPr>
          <w:rFonts w:eastAsia="Calibri"/>
          <w:color w:val="000000"/>
          <w:sz w:val="24"/>
          <w:szCs w:val="24"/>
          <w:lang w:val="en-US"/>
        </w:rPr>
      </w:pPr>
      <w:r w:rsidRPr="009148FF">
        <w:rPr>
          <w:rFonts w:eastAsia="Calibri"/>
          <w:color w:val="000000"/>
          <w:sz w:val="24"/>
          <w:szCs w:val="24"/>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9148FF">
        <w:rPr>
          <w:rFonts w:eastAsia="Calibri"/>
          <w:color w:val="000000"/>
          <w:sz w:val="24"/>
          <w:szCs w:val="24"/>
          <w:lang w:val="en-US"/>
        </w:rPr>
        <w:t>Развивает у детей песенный музыкальный вкус.</w:t>
      </w:r>
      <w:r w:rsidRPr="009148FF">
        <w:rPr>
          <w:color w:val="000000"/>
          <w:sz w:val="24"/>
          <w:szCs w:val="24"/>
          <w:lang w:val="en-US"/>
        </w:rPr>
        <w:t xml:space="preserve"> </w:t>
      </w:r>
    </w:p>
    <w:p w:rsidR="009148FF" w:rsidRPr="009148FF" w:rsidRDefault="009148FF" w:rsidP="00CA41FD">
      <w:pPr>
        <w:widowControl/>
        <w:numPr>
          <w:ilvl w:val="0"/>
          <w:numId w:val="116"/>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r w:rsidRPr="009148FF">
        <w:rPr>
          <w:color w:val="000000"/>
          <w:sz w:val="24"/>
          <w:szCs w:val="24"/>
        </w:rPr>
        <w:t xml:space="preserve"> </w:t>
      </w:r>
    </w:p>
    <w:p w:rsidR="009148FF" w:rsidRPr="009148FF" w:rsidRDefault="009148FF" w:rsidP="00CA41FD">
      <w:pPr>
        <w:widowControl/>
        <w:numPr>
          <w:ilvl w:val="0"/>
          <w:numId w:val="116"/>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Музыкально</w:t>
      </w:r>
      <w:r w:rsidRPr="009148FF">
        <w:rPr>
          <w:color w:val="000000"/>
          <w:sz w:val="24"/>
          <w:szCs w:val="24"/>
        </w:rPr>
        <w:t>-</w:t>
      </w:r>
      <w:r w:rsidRPr="009148FF">
        <w:rPr>
          <w:rFonts w:eastAsia="Calibri"/>
          <w:color w:val="000000"/>
          <w:sz w:val="24"/>
          <w:szCs w:val="24"/>
        </w:rPr>
        <w:t>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r w:rsidRPr="009148FF">
        <w:rPr>
          <w:color w:val="000000"/>
          <w:sz w:val="24"/>
          <w:szCs w:val="24"/>
        </w:rPr>
        <w:t xml:space="preserve"> </w:t>
      </w:r>
    </w:p>
    <w:p w:rsidR="009148FF" w:rsidRPr="009148FF" w:rsidRDefault="009148FF" w:rsidP="00CA41FD">
      <w:pPr>
        <w:widowControl/>
        <w:numPr>
          <w:ilvl w:val="0"/>
          <w:numId w:val="116"/>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Музыкально</w:t>
      </w:r>
      <w:r w:rsidRPr="009148FF">
        <w:rPr>
          <w:color w:val="000000"/>
          <w:sz w:val="24"/>
          <w:szCs w:val="24"/>
        </w:rPr>
        <w:t>-</w:t>
      </w:r>
      <w:r w:rsidRPr="009148FF">
        <w:rPr>
          <w:rFonts w:eastAsia="Calibri"/>
          <w:color w:val="000000"/>
          <w:sz w:val="24"/>
          <w:szCs w:val="24"/>
        </w:rPr>
        <w:t>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w:t>
      </w:r>
      <w:r w:rsidRPr="009148FF">
        <w:rPr>
          <w:color w:val="000000"/>
          <w:sz w:val="24"/>
          <w:szCs w:val="24"/>
        </w:rPr>
        <w:t xml:space="preserve"> </w:t>
      </w:r>
      <w:r w:rsidRPr="009148FF">
        <w:rPr>
          <w:rFonts w:eastAsia="Calibri"/>
          <w:color w:val="000000"/>
          <w:sz w:val="24"/>
          <w:szCs w:val="24"/>
        </w:rPr>
        <w:t>хороводов.</w:t>
      </w:r>
      <w:r w:rsidRPr="009148FF">
        <w:rPr>
          <w:color w:val="000000"/>
          <w:sz w:val="24"/>
          <w:szCs w:val="24"/>
        </w:rPr>
        <w:t xml:space="preserve"> </w:t>
      </w:r>
    </w:p>
    <w:p w:rsidR="009148FF" w:rsidRPr="009148FF" w:rsidRDefault="009148FF" w:rsidP="00CA41FD">
      <w:pPr>
        <w:widowControl/>
        <w:numPr>
          <w:ilvl w:val="0"/>
          <w:numId w:val="116"/>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9148FF">
        <w:rPr>
          <w:rFonts w:eastAsia="Calibri"/>
          <w:color w:val="000000"/>
          <w:sz w:val="24"/>
          <w:szCs w:val="24"/>
          <w:lang w:val="en-US"/>
        </w:rPr>
        <w:t>Развивает творчество детей, побуждает их к активным самостоятельным действиям.</w:t>
      </w:r>
      <w:r w:rsidRPr="009148FF">
        <w:rPr>
          <w:color w:val="000000"/>
          <w:sz w:val="24"/>
          <w:szCs w:val="24"/>
          <w:lang w:val="en-US"/>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Театрализованная деятельность. </w:t>
      </w:r>
    </w:p>
    <w:p w:rsidR="009148FF" w:rsidRPr="009148FF" w:rsidRDefault="009148FF" w:rsidP="0046709A">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Культурно-досуговая деятельность. </w:t>
      </w:r>
    </w:p>
    <w:p w:rsidR="009148FF" w:rsidRPr="009148FF" w:rsidRDefault="009148FF" w:rsidP="0046709A">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r w:rsidRPr="009148FF">
        <w:rPr>
          <w:color w:val="000000"/>
          <w:sz w:val="24"/>
          <w:szCs w:val="24"/>
        </w:rPr>
        <w:t xml:space="preserve"> </w:t>
      </w:r>
    </w:p>
    <w:p w:rsidR="009148FF" w:rsidRPr="009148FF" w:rsidRDefault="009148FF" w:rsidP="0046709A">
      <w:pPr>
        <w:widowControl/>
        <w:autoSpaceDE/>
        <w:autoSpaceDN/>
        <w:spacing w:after="3" w:line="265" w:lineRule="auto"/>
        <w:ind w:firstLine="708"/>
        <w:jc w:val="both"/>
        <w:rPr>
          <w:rFonts w:eastAsia="Calibri"/>
          <w:color w:val="000000"/>
          <w:sz w:val="24"/>
          <w:szCs w:val="24"/>
        </w:rPr>
      </w:pPr>
      <w:r w:rsidRPr="009148FF">
        <w:rPr>
          <w:rFonts w:eastAsia="Calibri"/>
          <w:b/>
          <w:color w:val="000000"/>
          <w:sz w:val="24"/>
          <w:szCs w:val="24"/>
        </w:rPr>
        <w:t>2.1.4.7. От 6 лет до 7 лет.</w:t>
      </w:r>
      <w:r w:rsidRPr="009148FF">
        <w:rPr>
          <w:b/>
          <w:color w:val="000000"/>
          <w:sz w:val="24"/>
          <w:szCs w:val="24"/>
        </w:rPr>
        <w:t xml:space="preserve"> </w:t>
      </w:r>
    </w:p>
    <w:p w:rsidR="009148FF" w:rsidRPr="009148FF" w:rsidRDefault="009148FF" w:rsidP="0046709A">
      <w:pPr>
        <w:widowControl/>
        <w:autoSpaceDE/>
        <w:autoSpaceDN/>
        <w:spacing w:after="33" w:line="267" w:lineRule="auto"/>
        <w:ind w:right="7" w:firstLine="573"/>
        <w:jc w:val="both"/>
        <w:rPr>
          <w:rFonts w:eastAsia="Calibri"/>
          <w:color w:val="000000"/>
          <w:sz w:val="24"/>
          <w:szCs w:val="24"/>
        </w:rPr>
      </w:pPr>
      <w:r w:rsidRPr="009148FF">
        <w:rPr>
          <w:rFonts w:eastAsia="Calibri"/>
          <w:color w:val="000000"/>
          <w:sz w:val="24"/>
          <w:szCs w:val="24"/>
        </w:rPr>
        <w:t>В области художественно</w:t>
      </w:r>
      <w:r w:rsidRPr="009148FF">
        <w:rPr>
          <w:color w:val="000000"/>
          <w:sz w:val="24"/>
          <w:szCs w:val="24"/>
        </w:rPr>
        <w:t>-</w:t>
      </w:r>
      <w:r w:rsidRPr="009148FF">
        <w:rPr>
          <w:rFonts w:eastAsia="Calibri"/>
          <w:color w:val="000000"/>
          <w:sz w:val="24"/>
          <w:szCs w:val="24"/>
        </w:rPr>
        <w:t xml:space="preserve">эстетического развития основными </w:t>
      </w:r>
      <w:r w:rsidRPr="009148FF">
        <w:rPr>
          <w:rFonts w:eastAsia="Calibri"/>
          <w:b/>
          <w:color w:val="000000"/>
          <w:sz w:val="24"/>
          <w:szCs w:val="24"/>
        </w:rPr>
        <w:t>задачами</w:t>
      </w:r>
      <w:r w:rsidRPr="009148FF">
        <w:rPr>
          <w:color w:val="000000"/>
          <w:sz w:val="24"/>
          <w:szCs w:val="24"/>
        </w:rPr>
        <w:t xml:space="preserve"> </w:t>
      </w:r>
      <w:r w:rsidRPr="009148FF">
        <w:rPr>
          <w:rFonts w:eastAsia="Calibri"/>
          <w:color w:val="000000"/>
          <w:sz w:val="24"/>
          <w:szCs w:val="24"/>
        </w:rPr>
        <w:t>образовательной деятельности являются:</w:t>
      </w:r>
      <w:r w:rsidRPr="009148FF">
        <w:rPr>
          <w:color w:val="000000"/>
          <w:sz w:val="24"/>
          <w:szCs w:val="24"/>
        </w:rPr>
        <w:t xml:space="preserve"> 1)</w:t>
      </w:r>
      <w:r w:rsidRPr="009148FF">
        <w:rPr>
          <w:rFonts w:eastAsia="Arial"/>
          <w:color w:val="000000"/>
          <w:sz w:val="24"/>
          <w:szCs w:val="24"/>
        </w:rPr>
        <w:t xml:space="preserve"> </w:t>
      </w:r>
      <w:r w:rsidRPr="009148FF">
        <w:rPr>
          <w:rFonts w:eastAsia="Calibri"/>
          <w:color w:val="000000"/>
          <w:sz w:val="24"/>
          <w:szCs w:val="24"/>
        </w:rPr>
        <w:t>приобщение к искусству:</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воспитывать уважительное отношение и чувство гордости за свою страну, в процессе ознакомления с разными видами искусства;</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духовно</w:t>
      </w:r>
      <w:r w:rsidRPr="009148FF">
        <w:rPr>
          <w:color w:val="000000"/>
          <w:sz w:val="24"/>
          <w:szCs w:val="24"/>
        </w:rPr>
        <w:t>-</w:t>
      </w:r>
      <w:r w:rsidRPr="009148FF">
        <w:rPr>
          <w:rFonts w:eastAsia="Calibri"/>
          <w:color w:val="000000"/>
          <w:sz w:val="24"/>
          <w:szCs w:val="24"/>
        </w:rPr>
        <w:t>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w:t>
      </w:r>
      <w:r w:rsidRPr="009148FF">
        <w:rPr>
          <w:color w:val="000000"/>
          <w:sz w:val="24"/>
          <w:szCs w:val="24"/>
        </w:rPr>
        <w:t>-</w:t>
      </w:r>
      <w:r w:rsidRPr="009148FF">
        <w:rPr>
          <w:rFonts w:eastAsia="Calibri"/>
          <w:color w:val="000000"/>
          <w:sz w:val="24"/>
          <w:szCs w:val="24"/>
        </w:rPr>
        <w:t>патриотического содержания;</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формировать гуманное отношение к людям и окружающей природе; формировать духовно</w:t>
      </w:r>
      <w:r w:rsidRPr="009148FF">
        <w:rPr>
          <w:color w:val="000000"/>
          <w:sz w:val="24"/>
          <w:szCs w:val="24"/>
        </w:rPr>
        <w:t>-</w:t>
      </w:r>
      <w:r w:rsidRPr="009148FF">
        <w:rPr>
          <w:rFonts w:eastAsia="Calibri"/>
          <w:color w:val="000000"/>
          <w:sz w:val="24"/>
          <w:szCs w:val="24"/>
        </w:rPr>
        <w:t>нравственное отношение и чувство сопричастности к культурному</w:t>
      </w:r>
      <w:r w:rsidRPr="009148FF">
        <w:rPr>
          <w:color w:val="000000"/>
          <w:sz w:val="24"/>
          <w:szCs w:val="24"/>
        </w:rPr>
        <w:t xml:space="preserve"> </w:t>
      </w:r>
      <w:r w:rsidRPr="009148FF">
        <w:rPr>
          <w:rFonts w:eastAsia="Calibri"/>
          <w:color w:val="000000"/>
          <w:sz w:val="24"/>
          <w:szCs w:val="24"/>
        </w:rPr>
        <w:t>наследию своего народа;</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закреплять у детей знания об искусстве как виде творческой деятельности людей;</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r w:rsidRPr="009148FF">
        <w:rPr>
          <w:color w:val="000000"/>
          <w:sz w:val="24"/>
          <w:szCs w:val="24"/>
        </w:rPr>
        <w:t xml:space="preserve"> </w:t>
      </w:r>
    </w:p>
    <w:p w:rsidR="009148FF" w:rsidRPr="009148FF" w:rsidRDefault="009148FF" w:rsidP="00CA41FD">
      <w:pPr>
        <w:widowControl/>
        <w:numPr>
          <w:ilvl w:val="0"/>
          <w:numId w:val="117"/>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организовать посещение выставки, театра, музея, цирка (совместно с родителями (законными представителями));</w:t>
      </w:r>
      <w:r w:rsidRPr="009148FF">
        <w:rPr>
          <w:color w:val="000000"/>
          <w:sz w:val="24"/>
          <w:szCs w:val="24"/>
        </w:rPr>
        <w:t xml:space="preserve"> </w:t>
      </w:r>
    </w:p>
    <w:p w:rsidR="009148FF" w:rsidRPr="009148FF" w:rsidRDefault="009148FF" w:rsidP="009148FF">
      <w:pPr>
        <w:widowControl/>
        <w:tabs>
          <w:tab w:val="center" w:pos="2156"/>
        </w:tabs>
        <w:autoSpaceDE/>
        <w:autoSpaceDN/>
        <w:spacing w:after="46" w:line="267" w:lineRule="auto"/>
        <w:rPr>
          <w:rFonts w:eastAsia="Calibri"/>
          <w:color w:val="000000"/>
          <w:sz w:val="24"/>
          <w:szCs w:val="24"/>
          <w:lang w:val="en-US"/>
        </w:rPr>
      </w:pPr>
      <w:r w:rsidRPr="009148FF">
        <w:rPr>
          <w:color w:val="000000"/>
          <w:sz w:val="24"/>
          <w:szCs w:val="24"/>
          <w:lang w:val="en-US"/>
        </w:rPr>
        <w:t>2)</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изобразительная деятельность:</w:t>
      </w:r>
      <w:r w:rsidRPr="009148FF">
        <w:rPr>
          <w:color w:val="000000"/>
          <w:sz w:val="24"/>
          <w:szCs w:val="24"/>
          <w:lang w:val="en-US"/>
        </w:rPr>
        <w:t xml:space="preserve"> </w:t>
      </w:r>
    </w:p>
    <w:p w:rsidR="009148FF" w:rsidRPr="009148FF" w:rsidRDefault="009148FF" w:rsidP="00CA41FD">
      <w:pPr>
        <w:widowControl/>
        <w:numPr>
          <w:ilvl w:val="0"/>
          <w:numId w:val="118"/>
        </w:numPr>
        <w:autoSpaceDE/>
        <w:autoSpaceDN/>
        <w:spacing w:after="37"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обогащать у детей сенсорный опыт, включать в процесс ознакомления с предметами движения рук по предмету;</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5" w:line="267" w:lineRule="auto"/>
        <w:ind w:right="7" w:hanging="568"/>
        <w:jc w:val="both"/>
        <w:rPr>
          <w:rFonts w:eastAsia="Calibri"/>
          <w:color w:val="000000"/>
          <w:sz w:val="24"/>
          <w:szCs w:val="24"/>
        </w:rPr>
      </w:pPr>
      <w:r w:rsidRPr="009148FF">
        <w:rPr>
          <w:rFonts w:eastAsia="Calibri"/>
          <w:color w:val="000000"/>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эстетическое отношение к предметам и явлениям окружающего мира, произведениям искусства, к художественно</w:t>
      </w:r>
      <w:r w:rsidRPr="009148FF">
        <w:rPr>
          <w:color w:val="000000"/>
          <w:sz w:val="24"/>
          <w:szCs w:val="24"/>
        </w:rPr>
        <w:t>-</w:t>
      </w:r>
      <w:r w:rsidRPr="009148FF">
        <w:rPr>
          <w:rFonts w:eastAsia="Calibri"/>
          <w:color w:val="000000"/>
          <w:sz w:val="24"/>
          <w:szCs w:val="24"/>
        </w:rPr>
        <w:t>творческой деятельности;</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воспитывать самостоятельность; активно и творчески применять ранее усвоенные способы изображения в рисовании, лепке</w:t>
      </w:r>
      <w:r w:rsidRPr="009148FF">
        <w:rPr>
          <w:color w:val="000000"/>
          <w:sz w:val="24"/>
          <w:szCs w:val="24"/>
        </w:rPr>
        <w:t xml:space="preserve"> </w:t>
      </w:r>
      <w:r w:rsidRPr="009148FF">
        <w:rPr>
          <w:rFonts w:eastAsia="Calibri"/>
          <w:color w:val="000000"/>
          <w:sz w:val="24"/>
          <w:szCs w:val="24"/>
        </w:rPr>
        <w:t>и аппликации, используя выразительные средства;</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создавать условия для свободного, самостоятельного, разнопланового экспериментирования с художественными материалами;</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поощрять стремление детей сделать свое произведение красивым, содержательным, выразительным;</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развивать художественно</w:t>
      </w:r>
      <w:r w:rsidRPr="009148FF">
        <w:rPr>
          <w:color w:val="000000"/>
          <w:sz w:val="24"/>
          <w:szCs w:val="24"/>
        </w:rPr>
        <w:t>-</w:t>
      </w:r>
      <w:r w:rsidRPr="009148FF">
        <w:rPr>
          <w:rFonts w:eastAsia="Calibri"/>
          <w:color w:val="000000"/>
          <w:sz w:val="24"/>
          <w:szCs w:val="24"/>
        </w:rPr>
        <w:t>творческие способности детей в изобразительной деятельно-</w:t>
      </w:r>
    </w:p>
    <w:p w:rsidR="009148FF" w:rsidRPr="009148FF" w:rsidRDefault="009148FF" w:rsidP="00435EAF">
      <w:pPr>
        <w:widowControl/>
        <w:autoSpaceDE/>
        <w:autoSpaceDN/>
        <w:spacing w:after="34" w:line="267" w:lineRule="auto"/>
        <w:ind w:right="7" w:firstLine="573"/>
        <w:jc w:val="both"/>
        <w:rPr>
          <w:rFonts w:eastAsia="Calibri"/>
          <w:color w:val="000000"/>
          <w:sz w:val="24"/>
          <w:szCs w:val="24"/>
          <w:lang w:val="en-US"/>
        </w:rPr>
      </w:pPr>
      <w:r w:rsidRPr="009148FF">
        <w:rPr>
          <w:rFonts w:eastAsia="Calibri"/>
          <w:color w:val="000000"/>
          <w:sz w:val="24"/>
          <w:szCs w:val="24"/>
          <w:lang w:val="en-US"/>
        </w:rPr>
        <w:t>сти;</w:t>
      </w:r>
      <w:r w:rsidRPr="009148FF">
        <w:rPr>
          <w:color w:val="000000"/>
          <w:sz w:val="24"/>
          <w:szCs w:val="24"/>
          <w:lang w:val="en-US"/>
        </w:rPr>
        <w:t xml:space="preserve"> </w:t>
      </w:r>
    </w:p>
    <w:p w:rsidR="009148FF" w:rsidRPr="009148FF" w:rsidRDefault="009148FF" w:rsidP="00CA41FD">
      <w:pPr>
        <w:widowControl/>
        <w:numPr>
          <w:ilvl w:val="0"/>
          <w:numId w:val="11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у детей коллективное творчество;</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r w:rsidRPr="009148FF">
        <w:rPr>
          <w:color w:val="000000"/>
          <w:sz w:val="24"/>
          <w:szCs w:val="24"/>
        </w:rPr>
        <w:t xml:space="preserve"> </w:t>
      </w:r>
    </w:p>
    <w:p w:rsidR="009148FF" w:rsidRPr="009148FF" w:rsidRDefault="009148FF" w:rsidP="00CA41FD">
      <w:pPr>
        <w:widowControl/>
        <w:numPr>
          <w:ilvl w:val="0"/>
          <w:numId w:val="118"/>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r w:rsidRPr="009148FF">
        <w:rPr>
          <w:color w:val="000000"/>
          <w:sz w:val="24"/>
          <w:szCs w:val="24"/>
        </w:rPr>
        <w:t xml:space="preserve"> </w:t>
      </w:r>
    </w:p>
    <w:p w:rsidR="009148FF" w:rsidRPr="009148FF" w:rsidRDefault="009148FF" w:rsidP="009148FF">
      <w:pPr>
        <w:widowControl/>
        <w:tabs>
          <w:tab w:val="center" w:pos="2118"/>
        </w:tabs>
        <w:autoSpaceDE/>
        <w:autoSpaceDN/>
        <w:spacing w:after="42" w:line="267" w:lineRule="auto"/>
        <w:rPr>
          <w:rFonts w:eastAsia="Calibri"/>
          <w:color w:val="000000"/>
          <w:sz w:val="24"/>
          <w:szCs w:val="24"/>
          <w:lang w:val="en-US"/>
        </w:rPr>
      </w:pPr>
      <w:r w:rsidRPr="009148FF">
        <w:rPr>
          <w:color w:val="000000"/>
          <w:sz w:val="24"/>
          <w:szCs w:val="24"/>
          <w:lang w:val="en-US"/>
        </w:rPr>
        <w:t>3)</w:t>
      </w:r>
      <w:r w:rsidRPr="009148FF">
        <w:rPr>
          <w:rFonts w:eastAsia="Arial"/>
          <w:color w:val="000000"/>
          <w:sz w:val="24"/>
          <w:szCs w:val="24"/>
          <w:lang w:val="en-US"/>
        </w:rPr>
        <w:t xml:space="preserve"> </w:t>
      </w:r>
      <w:r w:rsidRPr="009148FF">
        <w:rPr>
          <w:rFonts w:eastAsia="Arial"/>
          <w:color w:val="000000"/>
          <w:sz w:val="24"/>
          <w:szCs w:val="24"/>
          <w:lang w:val="en-US"/>
        </w:rPr>
        <w:tab/>
      </w:r>
      <w:r w:rsidRPr="009148FF">
        <w:rPr>
          <w:rFonts w:eastAsia="Calibri"/>
          <w:color w:val="000000"/>
          <w:sz w:val="24"/>
          <w:szCs w:val="24"/>
          <w:lang w:val="en-US"/>
        </w:rPr>
        <w:t>конструктивная деятельность:</w:t>
      </w:r>
      <w:r w:rsidRPr="009148FF">
        <w:rPr>
          <w:color w:val="000000"/>
          <w:sz w:val="24"/>
          <w:szCs w:val="24"/>
          <w:lang w:val="en-US"/>
        </w:rPr>
        <w:t xml:space="preserve"> </w:t>
      </w:r>
    </w:p>
    <w:p w:rsidR="009148FF" w:rsidRPr="009148FF" w:rsidRDefault="009148FF" w:rsidP="00CA41FD">
      <w:pPr>
        <w:widowControl/>
        <w:numPr>
          <w:ilvl w:val="0"/>
          <w:numId w:val="1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у детей видеть конструкцию объекта и анализировать её основные части, их функциональное назначение;</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знакомить детей с профессиями дизайнера, конструктора, архитектора, строителя и про-</w:t>
      </w:r>
    </w:p>
    <w:p w:rsidR="009148FF" w:rsidRPr="009148FF" w:rsidRDefault="009148FF" w:rsidP="00435EAF">
      <w:pPr>
        <w:widowControl/>
        <w:autoSpaceDE/>
        <w:autoSpaceDN/>
        <w:spacing w:after="35" w:line="267" w:lineRule="auto"/>
        <w:ind w:right="7" w:firstLine="573"/>
        <w:jc w:val="both"/>
        <w:rPr>
          <w:rFonts w:eastAsia="Calibri"/>
          <w:color w:val="000000"/>
          <w:sz w:val="24"/>
          <w:szCs w:val="24"/>
          <w:lang w:val="en-US"/>
        </w:rPr>
      </w:pPr>
      <w:r w:rsidRPr="009148FF">
        <w:rPr>
          <w:rFonts w:eastAsia="Calibri"/>
          <w:color w:val="000000"/>
          <w:sz w:val="24"/>
          <w:szCs w:val="24"/>
          <w:lang w:val="en-US"/>
        </w:rPr>
        <w:t>чее;</w:t>
      </w:r>
      <w:r w:rsidRPr="009148FF">
        <w:rPr>
          <w:color w:val="000000"/>
          <w:sz w:val="24"/>
          <w:szCs w:val="24"/>
          <w:lang w:val="en-US"/>
        </w:rPr>
        <w:t xml:space="preserve"> </w:t>
      </w:r>
    </w:p>
    <w:p w:rsidR="009148FF" w:rsidRPr="009148FF" w:rsidRDefault="009148FF" w:rsidP="00CA41FD">
      <w:pPr>
        <w:widowControl/>
        <w:numPr>
          <w:ilvl w:val="0"/>
          <w:numId w:val="119"/>
        </w:numPr>
        <w:autoSpaceDE/>
        <w:autoSpaceDN/>
        <w:spacing w:after="37" w:line="267" w:lineRule="auto"/>
        <w:ind w:right="7" w:hanging="568"/>
        <w:jc w:val="both"/>
        <w:rPr>
          <w:rFonts w:eastAsia="Calibri"/>
          <w:color w:val="000000"/>
          <w:sz w:val="24"/>
          <w:szCs w:val="24"/>
        </w:rPr>
      </w:pPr>
      <w:r w:rsidRPr="009148FF">
        <w:rPr>
          <w:rFonts w:eastAsia="Calibri"/>
          <w:color w:val="000000"/>
          <w:sz w:val="24"/>
          <w:szCs w:val="24"/>
        </w:rPr>
        <w:t>развивать у детей художественно</w:t>
      </w:r>
      <w:r w:rsidRPr="009148FF">
        <w:rPr>
          <w:color w:val="000000"/>
          <w:sz w:val="24"/>
          <w:szCs w:val="24"/>
        </w:rPr>
        <w:t>-</w:t>
      </w:r>
      <w:r w:rsidRPr="009148FF">
        <w:rPr>
          <w:rFonts w:eastAsia="Calibri"/>
          <w:color w:val="000000"/>
          <w:sz w:val="24"/>
          <w:szCs w:val="24"/>
        </w:rPr>
        <w:t>творческие способности и самостоятельную творческую конструктивную деятельность детей;</w:t>
      </w:r>
      <w:r w:rsidRPr="009148FF">
        <w:rPr>
          <w:color w:val="000000"/>
          <w:sz w:val="24"/>
          <w:szCs w:val="24"/>
        </w:rPr>
        <w:t xml:space="preserve"> 4)</w:t>
      </w:r>
      <w:r w:rsidRPr="009148FF">
        <w:rPr>
          <w:rFonts w:eastAsia="Arial"/>
          <w:color w:val="000000"/>
          <w:sz w:val="24"/>
          <w:szCs w:val="24"/>
        </w:rPr>
        <w:t xml:space="preserve"> </w:t>
      </w:r>
      <w:r w:rsidRPr="009148FF">
        <w:rPr>
          <w:rFonts w:eastAsia="Calibri"/>
          <w:color w:val="000000"/>
          <w:sz w:val="24"/>
          <w:szCs w:val="24"/>
        </w:rPr>
        <w:t>музыкальная деятельность:</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воспитывать гражданско</w:t>
      </w:r>
      <w:r w:rsidRPr="009148FF">
        <w:rPr>
          <w:color w:val="000000"/>
          <w:sz w:val="24"/>
          <w:szCs w:val="24"/>
        </w:rPr>
        <w:t>-</w:t>
      </w:r>
      <w:r w:rsidRPr="009148FF">
        <w:rPr>
          <w:rFonts w:eastAsia="Calibri"/>
          <w:color w:val="000000"/>
          <w:sz w:val="24"/>
          <w:szCs w:val="24"/>
        </w:rPr>
        <w:t>патриотические чувства через изучение Государственного гимна Российской Федерации;</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продолжать приобщать детей к музыкальной культуре, воспитывать музыкально</w:t>
      </w:r>
      <w:r w:rsidRPr="009148FF">
        <w:rPr>
          <w:color w:val="000000"/>
          <w:sz w:val="24"/>
          <w:szCs w:val="24"/>
        </w:rPr>
        <w:t>-</w:t>
      </w:r>
      <w:r w:rsidRPr="009148FF">
        <w:rPr>
          <w:rFonts w:eastAsia="Calibri"/>
          <w:color w:val="000000"/>
          <w:sz w:val="24"/>
          <w:szCs w:val="24"/>
        </w:rPr>
        <w:t>эстетический вкус;</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развивать детское музыкально</w:t>
      </w:r>
      <w:r w:rsidRPr="009148FF">
        <w:rPr>
          <w:color w:val="000000"/>
          <w:sz w:val="24"/>
          <w:szCs w:val="24"/>
        </w:rPr>
        <w:t>-</w:t>
      </w:r>
      <w:r w:rsidRPr="009148FF">
        <w:rPr>
          <w:rFonts w:eastAsia="Calibri"/>
          <w:color w:val="000000"/>
          <w:sz w:val="24"/>
          <w:szCs w:val="24"/>
        </w:rPr>
        <w:t>художественное творчество, реализация самостоятельной творческой деятельности детей; удовлетворение потребности в самовыражении;</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развивать у детей музыкальные способности: поэтический и музыкальный слух, чувство ритма, музыкальную память;</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продолжать обогащать музыкальные впечатления детей, вызывать яркий эмоциональный отклик при восприятии музыки разного</w:t>
      </w:r>
      <w:r w:rsidRPr="009148FF">
        <w:rPr>
          <w:color w:val="000000"/>
          <w:sz w:val="24"/>
          <w:szCs w:val="24"/>
        </w:rPr>
        <w:t xml:space="preserve"> </w:t>
      </w:r>
      <w:r w:rsidRPr="009148FF">
        <w:rPr>
          <w:rFonts w:eastAsia="Calibri"/>
          <w:color w:val="000000"/>
          <w:sz w:val="24"/>
          <w:szCs w:val="24"/>
        </w:rPr>
        <w:t>характера;</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18" w:line="268" w:lineRule="auto"/>
        <w:ind w:right="7" w:hanging="568"/>
        <w:jc w:val="both"/>
        <w:rPr>
          <w:rFonts w:eastAsia="Calibri"/>
          <w:color w:val="000000"/>
          <w:sz w:val="24"/>
          <w:szCs w:val="24"/>
        </w:rPr>
      </w:pPr>
      <w:r w:rsidRPr="009148FF">
        <w:rPr>
          <w:rFonts w:eastAsia="Calibri"/>
          <w:color w:val="000000"/>
          <w:sz w:val="24"/>
          <w:szCs w:val="24"/>
        </w:rPr>
        <w:t>формирование у детей основы художественно</w:t>
      </w:r>
      <w:r w:rsidRPr="009148FF">
        <w:rPr>
          <w:color w:val="000000"/>
          <w:sz w:val="24"/>
          <w:szCs w:val="24"/>
        </w:rPr>
        <w:t>-</w:t>
      </w:r>
      <w:r w:rsidRPr="009148FF">
        <w:rPr>
          <w:rFonts w:eastAsia="Calibri"/>
          <w:color w:val="000000"/>
          <w:sz w:val="24"/>
          <w:szCs w:val="24"/>
        </w:rPr>
        <w:t>эстетического восприятия мира, становление эстетического и эмоционально</w:t>
      </w:r>
      <w:r w:rsidRPr="009148FF">
        <w:rPr>
          <w:color w:val="000000"/>
          <w:sz w:val="24"/>
          <w:szCs w:val="24"/>
        </w:rPr>
        <w:t>-</w:t>
      </w:r>
      <w:r w:rsidRPr="009148FF">
        <w:rPr>
          <w:rFonts w:eastAsia="Calibri"/>
          <w:color w:val="000000"/>
          <w:sz w:val="24"/>
          <w:szCs w:val="24"/>
        </w:rPr>
        <w:t>нравственного отношения к отражению окружающей действительности в музыке;</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40" w:line="268" w:lineRule="auto"/>
        <w:ind w:right="7" w:hanging="568"/>
        <w:jc w:val="both"/>
        <w:rPr>
          <w:rFonts w:eastAsia="Calibri"/>
          <w:color w:val="000000"/>
          <w:sz w:val="24"/>
          <w:szCs w:val="24"/>
        </w:rPr>
      </w:pPr>
      <w:r w:rsidRPr="009148FF">
        <w:rPr>
          <w:rFonts w:eastAsia="Calibri"/>
          <w:color w:val="000000"/>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r w:rsidRPr="009148FF">
        <w:rPr>
          <w:color w:val="000000"/>
          <w:sz w:val="24"/>
          <w:szCs w:val="24"/>
        </w:rPr>
        <w:t xml:space="preserve"> 5)</w:t>
      </w:r>
      <w:r w:rsidRPr="009148FF">
        <w:rPr>
          <w:rFonts w:eastAsia="Arial"/>
          <w:color w:val="000000"/>
          <w:sz w:val="24"/>
          <w:szCs w:val="24"/>
        </w:rPr>
        <w:t xml:space="preserve"> </w:t>
      </w:r>
      <w:r w:rsidRPr="009148FF">
        <w:rPr>
          <w:rFonts w:eastAsia="Arial"/>
          <w:color w:val="000000"/>
          <w:sz w:val="24"/>
          <w:szCs w:val="24"/>
        </w:rPr>
        <w:tab/>
      </w:r>
      <w:r w:rsidRPr="009148FF">
        <w:rPr>
          <w:rFonts w:eastAsia="Calibri"/>
          <w:color w:val="000000"/>
          <w:sz w:val="24"/>
          <w:szCs w:val="24"/>
        </w:rPr>
        <w:t>театрализованная деятельность:</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продолжать приобщение детей к театральному искусству через знакомство с историей театра, его жанрами, устройством и профессиями;</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продолжать знакомить детей с разными видами театрализованной деятельности;</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3"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у детей</w:t>
      </w:r>
      <w:r w:rsidRPr="009148FF">
        <w:rPr>
          <w:color w:val="000000"/>
          <w:sz w:val="24"/>
          <w:szCs w:val="24"/>
        </w:rPr>
        <w:t xml:space="preserve"> </w:t>
      </w:r>
      <w:r w:rsidRPr="009148FF">
        <w:rPr>
          <w:rFonts w:eastAsia="Calibri"/>
          <w:color w:val="000000"/>
          <w:sz w:val="24"/>
          <w:szCs w:val="24"/>
        </w:rPr>
        <w:t>умение передавать особенности характера персонажа с помощью мимики, жеста, движения и интонационно</w:t>
      </w:r>
      <w:r w:rsidRPr="009148FF">
        <w:rPr>
          <w:color w:val="000000"/>
          <w:sz w:val="24"/>
          <w:szCs w:val="24"/>
        </w:rPr>
        <w:t>-</w:t>
      </w:r>
      <w:r w:rsidRPr="009148FF">
        <w:rPr>
          <w:rFonts w:eastAsia="Calibri"/>
          <w:color w:val="000000"/>
          <w:sz w:val="24"/>
          <w:szCs w:val="24"/>
        </w:rPr>
        <w:t>образной речи;</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продолжать развивать навыки кукловождения в различных театральных системах (перчаточными, тростевыми, марионеткам и так далее);</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формировать умение согласовывать свои действия с партнерами, приучать правильно оценивать действия персонажей в спектакле;</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7" w:line="267" w:lineRule="auto"/>
        <w:ind w:right="7" w:hanging="568"/>
        <w:jc w:val="both"/>
        <w:rPr>
          <w:rFonts w:eastAsia="Calibri"/>
          <w:color w:val="000000"/>
          <w:sz w:val="24"/>
          <w:szCs w:val="24"/>
        </w:rPr>
      </w:pPr>
      <w:r w:rsidRPr="009148FF">
        <w:rPr>
          <w:rFonts w:eastAsia="Calibri"/>
          <w:color w:val="000000"/>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r w:rsidRPr="009148FF">
        <w:rPr>
          <w:color w:val="000000"/>
          <w:sz w:val="24"/>
          <w:szCs w:val="24"/>
        </w:rPr>
        <w:t xml:space="preserve"> </w:t>
      </w:r>
      <w:r w:rsidRPr="009148FF">
        <w:rPr>
          <w:rFonts w:eastAsia="Segoe UI Symbol"/>
          <w:color w:val="000000"/>
          <w:sz w:val="24"/>
          <w:szCs w:val="24"/>
          <w:lang w:val="en-US"/>
        </w:rPr>
        <w:t></w:t>
      </w:r>
      <w:r w:rsidRPr="009148FF">
        <w:rPr>
          <w:rFonts w:eastAsia="Arial"/>
          <w:color w:val="000000"/>
          <w:sz w:val="24"/>
          <w:szCs w:val="24"/>
        </w:rPr>
        <w:t xml:space="preserve"> </w:t>
      </w:r>
      <w:r w:rsidRPr="009148FF">
        <w:rPr>
          <w:rFonts w:eastAsia="Calibri"/>
          <w:color w:val="000000"/>
          <w:sz w:val="24"/>
          <w:szCs w:val="24"/>
        </w:rPr>
        <w:t>поощрять способность творчески передавать образ в играх драматизациях, спектаклях;</w:t>
      </w:r>
      <w:r w:rsidRPr="009148FF">
        <w:rPr>
          <w:color w:val="000000"/>
          <w:sz w:val="24"/>
          <w:szCs w:val="24"/>
        </w:rPr>
        <w:t xml:space="preserve"> 6)</w:t>
      </w:r>
      <w:r w:rsidRPr="009148FF">
        <w:rPr>
          <w:rFonts w:eastAsia="Arial"/>
          <w:color w:val="000000"/>
          <w:sz w:val="24"/>
          <w:szCs w:val="24"/>
        </w:rPr>
        <w:t xml:space="preserve"> </w:t>
      </w:r>
      <w:r w:rsidRPr="009148FF">
        <w:rPr>
          <w:rFonts w:eastAsia="Calibri"/>
          <w:color w:val="000000"/>
          <w:sz w:val="24"/>
          <w:szCs w:val="24"/>
        </w:rPr>
        <w:t>культурно</w:t>
      </w:r>
      <w:r w:rsidRPr="009148FF">
        <w:rPr>
          <w:color w:val="000000"/>
          <w:sz w:val="24"/>
          <w:szCs w:val="24"/>
        </w:rPr>
        <w:t>-</w:t>
      </w:r>
      <w:r w:rsidRPr="009148FF">
        <w:rPr>
          <w:rFonts w:eastAsia="Calibri"/>
          <w:color w:val="000000"/>
          <w:sz w:val="24"/>
          <w:szCs w:val="24"/>
        </w:rPr>
        <w:t>досуговая деятельность:</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9" w:line="267" w:lineRule="auto"/>
        <w:ind w:right="7" w:hanging="568"/>
        <w:jc w:val="both"/>
        <w:rPr>
          <w:rFonts w:eastAsia="Calibri"/>
          <w:color w:val="000000"/>
          <w:sz w:val="24"/>
          <w:szCs w:val="24"/>
        </w:rPr>
      </w:pPr>
      <w:r w:rsidRPr="009148FF">
        <w:rPr>
          <w:rFonts w:eastAsia="Calibri"/>
          <w:color w:val="000000"/>
          <w:sz w:val="24"/>
          <w:szCs w:val="24"/>
        </w:rPr>
        <w:t>продолжать формировать интерес к полезной деятельности в свободное время (отдых, творчество, самообразование);</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8" w:line="267" w:lineRule="auto"/>
        <w:ind w:right="7" w:hanging="568"/>
        <w:jc w:val="both"/>
        <w:rPr>
          <w:rFonts w:eastAsia="Calibri"/>
          <w:color w:val="000000"/>
          <w:sz w:val="24"/>
          <w:szCs w:val="24"/>
        </w:rPr>
      </w:pPr>
      <w:r w:rsidRPr="009148FF">
        <w:rPr>
          <w:rFonts w:eastAsia="Calibri"/>
          <w:color w:val="000000"/>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воспитывать уважительное отношение к своей стране в ходе предпраздничной подготовки;</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формировать чувство удовлетворения от участия в коллективной досуговой деятельно-</w:t>
      </w:r>
    </w:p>
    <w:p w:rsidR="009148FF" w:rsidRPr="009148FF" w:rsidRDefault="009148FF" w:rsidP="00435EAF">
      <w:pPr>
        <w:widowControl/>
        <w:autoSpaceDE/>
        <w:autoSpaceDN/>
        <w:spacing w:after="35" w:line="267" w:lineRule="auto"/>
        <w:ind w:right="7" w:firstLine="573"/>
        <w:jc w:val="both"/>
        <w:rPr>
          <w:rFonts w:eastAsia="Calibri"/>
          <w:color w:val="000000"/>
          <w:sz w:val="24"/>
          <w:szCs w:val="24"/>
          <w:lang w:val="en-US"/>
        </w:rPr>
      </w:pPr>
      <w:r w:rsidRPr="009148FF">
        <w:rPr>
          <w:rFonts w:eastAsia="Calibri"/>
          <w:color w:val="000000"/>
          <w:sz w:val="24"/>
          <w:szCs w:val="24"/>
          <w:lang w:val="en-US"/>
        </w:rPr>
        <w:t>сти;</w:t>
      </w:r>
      <w:r w:rsidRPr="009148FF">
        <w:rPr>
          <w:color w:val="000000"/>
          <w:sz w:val="24"/>
          <w:szCs w:val="24"/>
          <w:lang w:val="en-US"/>
        </w:rPr>
        <w:t xml:space="preserve"> </w:t>
      </w:r>
    </w:p>
    <w:p w:rsidR="009148FF" w:rsidRPr="009148FF" w:rsidRDefault="009148FF" w:rsidP="00CA41FD">
      <w:pPr>
        <w:widowControl/>
        <w:numPr>
          <w:ilvl w:val="0"/>
          <w:numId w:val="119"/>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color w:val="000000"/>
          <w:sz w:val="24"/>
          <w:szCs w:val="24"/>
        </w:rPr>
        <w:t>Содержание</w:t>
      </w:r>
      <w:r w:rsidRPr="009148FF">
        <w:rPr>
          <w:color w:val="000000"/>
          <w:sz w:val="24"/>
          <w:szCs w:val="24"/>
        </w:rPr>
        <w:t xml:space="preserve"> </w:t>
      </w:r>
      <w:r w:rsidRPr="009148FF">
        <w:rPr>
          <w:rFonts w:eastAsia="Calibri"/>
          <w:color w:val="000000"/>
          <w:sz w:val="24"/>
          <w:szCs w:val="24"/>
        </w:rPr>
        <w:t>образовательной деятельности.</w:t>
      </w:r>
      <w:r w:rsidRPr="009148FF">
        <w:rPr>
          <w:color w:val="000000"/>
          <w:sz w:val="24"/>
          <w:szCs w:val="24"/>
        </w:rPr>
        <w:t xml:space="preserve"> </w:t>
      </w:r>
    </w:p>
    <w:p w:rsidR="009148FF" w:rsidRPr="009148FF" w:rsidRDefault="009148FF" w:rsidP="009148FF">
      <w:pPr>
        <w:widowControl/>
        <w:autoSpaceDE/>
        <w:autoSpaceDN/>
        <w:spacing w:after="30" w:line="259" w:lineRule="auto"/>
        <w:rPr>
          <w:rFonts w:eastAsia="Calibri"/>
          <w:color w:val="000000"/>
          <w:sz w:val="24"/>
          <w:szCs w:val="24"/>
        </w:rPr>
      </w:pPr>
      <w:r w:rsidRPr="009148FF">
        <w:rPr>
          <w:rFonts w:eastAsia="Calibri"/>
          <w:b/>
          <w:i/>
          <w:color w:val="000000"/>
          <w:sz w:val="24"/>
          <w:szCs w:val="24"/>
        </w:rPr>
        <w:t xml:space="preserve">Приобщение к искусству.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воспитывает гражданско</w:t>
      </w:r>
      <w:r w:rsidRPr="009148FF">
        <w:rPr>
          <w:color w:val="000000"/>
          <w:sz w:val="24"/>
          <w:szCs w:val="24"/>
        </w:rPr>
        <w:t>-</w:t>
      </w:r>
      <w:r w:rsidRPr="009148FF">
        <w:rPr>
          <w:rFonts w:eastAsia="Calibri"/>
          <w:color w:val="000000"/>
          <w:sz w:val="24"/>
          <w:szCs w:val="24"/>
        </w:rPr>
        <w:t>патриотические чувства средствами различных видов и жанров искусства.</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продолжает знакомить детей с историей и видами искусства (декоративно</w:t>
      </w:r>
      <w:r w:rsidRPr="009148FF">
        <w:rPr>
          <w:color w:val="000000"/>
          <w:sz w:val="24"/>
          <w:szCs w:val="24"/>
        </w:rPr>
        <w:t>-</w:t>
      </w:r>
      <w:r w:rsidRPr="009148FF">
        <w:rPr>
          <w:rFonts w:eastAsia="Calibri"/>
          <w:color w:val="000000"/>
          <w:sz w:val="24"/>
          <w:szCs w:val="24"/>
        </w:rPr>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w:t>
      </w:r>
      <w:r w:rsidRPr="009148FF">
        <w:rPr>
          <w:color w:val="000000"/>
          <w:sz w:val="24"/>
          <w:szCs w:val="24"/>
        </w:rPr>
        <w:t>-</w:t>
      </w:r>
      <w:r w:rsidRPr="009148FF">
        <w:rPr>
          <w:rFonts w:eastAsia="Calibri"/>
          <w:color w:val="000000"/>
          <w:sz w:val="24"/>
          <w:szCs w:val="24"/>
        </w:rPr>
        <w:t xml:space="preserve">прикладным искусством. </w:t>
      </w:r>
    </w:p>
    <w:p w:rsidR="009148FF" w:rsidRPr="009148FF" w:rsidRDefault="009148FF" w:rsidP="00435EAF">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Воспитывает любовь и бережное отношение к произведениям искусства.</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w:t>
      </w:r>
      <w:r w:rsidRPr="009148FF">
        <w:rPr>
          <w:color w:val="000000"/>
          <w:sz w:val="24"/>
          <w:szCs w:val="24"/>
        </w:rPr>
        <w:t xml:space="preserve">- </w:t>
      </w:r>
      <w:r w:rsidRPr="009148FF">
        <w:rPr>
          <w:rFonts w:eastAsia="Calibri"/>
          <w:color w:val="000000"/>
          <w:sz w:val="24"/>
          <w:szCs w:val="24"/>
        </w:rPr>
        <w:t>иллюстраторах детской книги (И.Я. Билибин, Ю.А. Васнецов, В.М. Конашевич, В.В. Лебедев, Т.А. Маврина, Е.И. Чарушин и другие).</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продолжает знакомить детей</w:t>
      </w:r>
      <w:r w:rsidRPr="009148FF">
        <w:rPr>
          <w:color w:val="000000"/>
          <w:sz w:val="24"/>
          <w:szCs w:val="24"/>
        </w:rPr>
        <w:t xml:space="preserve"> </w:t>
      </w:r>
      <w:r w:rsidRPr="009148FF">
        <w:rPr>
          <w:rFonts w:eastAsia="Calibri"/>
          <w:color w:val="000000"/>
          <w:sz w:val="24"/>
          <w:szCs w:val="24"/>
        </w:rPr>
        <w:t>с творчеством русских композиторов (Н.А. Римский</w:t>
      </w:r>
      <w:r w:rsidRPr="009148FF">
        <w:rPr>
          <w:color w:val="000000"/>
          <w:sz w:val="24"/>
          <w:szCs w:val="24"/>
        </w:rPr>
        <w:t>-</w:t>
      </w:r>
      <w:r w:rsidRPr="009148FF">
        <w:rPr>
          <w:rFonts w:eastAsia="Calibri"/>
          <w:color w:val="000000"/>
          <w:sz w:val="24"/>
          <w:szCs w:val="24"/>
        </w:rPr>
        <w:t>Корсаков, П.И. Чайковский, М.И. Глинка, А.П. Бородин и другие), зарубежных композиторов (А. Вивальди, Ф. Шуберт, Э. Григ, К. Сен</w:t>
      </w:r>
      <w:r w:rsidRPr="009148FF">
        <w:rPr>
          <w:color w:val="000000"/>
          <w:sz w:val="24"/>
          <w:szCs w:val="24"/>
        </w:rPr>
        <w:t>-</w:t>
      </w:r>
      <w:r w:rsidRPr="009148FF">
        <w:rPr>
          <w:rFonts w:eastAsia="Calibri"/>
          <w:color w:val="000000"/>
          <w:sz w:val="24"/>
          <w:szCs w:val="24"/>
        </w:rPr>
        <w:t>Санс другие), композиторов</w:t>
      </w:r>
      <w:r w:rsidRPr="009148FF">
        <w:rPr>
          <w:color w:val="000000"/>
          <w:sz w:val="24"/>
          <w:szCs w:val="24"/>
        </w:rPr>
        <w:t>-</w:t>
      </w:r>
      <w:r w:rsidRPr="009148FF">
        <w:rPr>
          <w:rFonts w:eastAsia="Calibri"/>
          <w:color w:val="000000"/>
          <w:sz w:val="24"/>
          <w:szCs w:val="24"/>
        </w:rPr>
        <w:t>песенников (Г. А. Струве, А. Л. Рыбников, Г.И. Гладков, М.И. Дунаевский и другие).</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w:t>
      </w:r>
      <w:r w:rsidRPr="009148FF">
        <w:rPr>
          <w:color w:val="000000"/>
          <w:sz w:val="24"/>
          <w:szCs w:val="24"/>
        </w:rPr>
        <w:t>-</w:t>
      </w:r>
      <w:r w:rsidRPr="009148FF">
        <w:rPr>
          <w:rFonts w:eastAsia="Calibri"/>
          <w:color w:val="000000"/>
          <w:sz w:val="24"/>
          <w:szCs w:val="24"/>
        </w:rPr>
        <w:t>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w:t>
      </w:r>
      <w:r w:rsidRPr="009148FF">
        <w:rPr>
          <w:color w:val="000000"/>
          <w:sz w:val="24"/>
          <w:szCs w:val="24"/>
        </w:rPr>
        <w:t xml:space="preserve"> </w:t>
      </w:r>
      <w:r w:rsidRPr="009148FF">
        <w:rPr>
          <w:rFonts w:eastAsia="Calibri"/>
          <w:color w:val="000000"/>
          <w:sz w:val="24"/>
          <w:szCs w:val="24"/>
        </w:rPr>
        <w:t xml:space="preserve">страны и мира). </w:t>
      </w:r>
      <w:r w:rsidRPr="009148FF">
        <w:rPr>
          <w:rFonts w:eastAsia="Calibri"/>
          <w:color w:val="000000"/>
          <w:sz w:val="24"/>
          <w:szCs w:val="24"/>
          <w:lang w:val="en-US"/>
        </w:rPr>
        <w:t>Воспитывает интерес к искусству родного края.</w:t>
      </w:r>
      <w:r w:rsidRPr="009148FF">
        <w:rPr>
          <w:color w:val="000000"/>
          <w:sz w:val="24"/>
          <w:szCs w:val="24"/>
          <w:lang w:val="en-US"/>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Pr="009148FF">
        <w:rPr>
          <w:color w:val="000000"/>
          <w:sz w:val="24"/>
          <w:szCs w:val="24"/>
        </w:rPr>
        <w:t xml:space="preserve">- </w:t>
      </w:r>
      <w:r w:rsidRPr="009148FF">
        <w:rPr>
          <w:rFonts w:eastAsia="Calibri"/>
          <w:color w:val="000000"/>
          <w:sz w:val="24"/>
          <w:szCs w:val="24"/>
        </w:rPr>
        <w:t>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r w:rsidRPr="009148FF">
        <w:rPr>
          <w:color w:val="000000"/>
          <w:sz w:val="24"/>
          <w:szCs w:val="24"/>
        </w:rPr>
        <w:t xml:space="preserve"> </w:t>
      </w:r>
    </w:p>
    <w:p w:rsidR="009148FF" w:rsidRPr="009148FF" w:rsidRDefault="009148FF" w:rsidP="00CA41FD">
      <w:pPr>
        <w:widowControl/>
        <w:numPr>
          <w:ilvl w:val="0"/>
          <w:numId w:val="120"/>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r w:rsidRPr="009148FF">
        <w:rPr>
          <w:color w:val="000000"/>
          <w:sz w:val="24"/>
          <w:szCs w:val="24"/>
        </w:rPr>
        <w:t xml:space="preserve"> </w:t>
      </w:r>
    </w:p>
    <w:p w:rsidR="009148FF" w:rsidRPr="009148FF" w:rsidRDefault="009148FF" w:rsidP="009148FF">
      <w:pPr>
        <w:widowControl/>
        <w:autoSpaceDE/>
        <w:autoSpaceDN/>
        <w:spacing w:after="26" w:line="259" w:lineRule="auto"/>
        <w:rPr>
          <w:rFonts w:eastAsia="Calibri"/>
          <w:color w:val="000000"/>
          <w:sz w:val="24"/>
          <w:szCs w:val="24"/>
        </w:rPr>
      </w:pPr>
      <w:r w:rsidRPr="009148FF">
        <w:rPr>
          <w:rFonts w:eastAsia="Calibri"/>
          <w:b/>
          <w:i/>
          <w:color w:val="000000"/>
          <w:sz w:val="24"/>
          <w:szCs w:val="24"/>
        </w:rPr>
        <w:t xml:space="preserve">Изобразительная деятельность. </w:t>
      </w:r>
    </w:p>
    <w:p w:rsidR="009148FF" w:rsidRPr="009148FF" w:rsidRDefault="009148FF" w:rsidP="00435EAF">
      <w:pPr>
        <w:widowControl/>
        <w:autoSpaceDE/>
        <w:autoSpaceDN/>
        <w:spacing w:after="5" w:line="267" w:lineRule="auto"/>
        <w:ind w:right="7" w:firstLine="573"/>
        <w:jc w:val="both"/>
        <w:rPr>
          <w:rFonts w:eastAsia="Calibri"/>
          <w:color w:val="000000"/>
          <w:sz w:val="24"/>
          <w:szCs w:val="24"/>
        </w:rPr>
      </w:pPr>
      <w:r w:rsidRPr="009148FF">
        <w:rPr>
          <w:color w:val="000000"/>
          <w:sz w:val="24"/>
          <w:szCs w:val="24"/>
        </w:rPr>
        <w:t>1)</w:t>
      </w:r>
      <w:r w:rsidRPr="009148FF">
        <w:rPr>
          <w:rFonts w:eastAsia="Arial"/>
          <w:color w:val="000000"/>
          <w:sz w:val="24"/>
          <w:szCs w:val="24"/>
        </w:rPr>
        <w:t xml:space="preserve"> </w:t>
      </w:r>
      <w:r w:rsidRPr="009148FF">
        <w:rPr>
          <w:rFonts w:eastAsia="Calibri"/>
          <w:color w:val="000000"/>
          <w:sz w:val="24"/>
          <w:szCs w:val="24"/>
          <w:u w:val="single"/>
        </w:rPr>
        <w:t>Предметное рисование:</w:t>
      </w:r>
      <w:r w:rsidRPr="009148FF">
        <w:rPr>
          <w:rFonts w:eastAsia="Calibri"/>
          <w:color w:val="000000"/>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w:t>
      </w:r>
      <w:r w:rsidRPr="009148FF">
        <w:rPr>
          <w:color w:val="000000"/>
          <w:sz w:val="24"/>
          <w:szCs w:val="24"/>
        </w:rPr>
        <w:t xml:space="preserve"> - </w:t>
      </w:r>
      <w:r w:rsidRPr="009148FF">
        <w:rPr>
          <w:rFonts w:eastAsia="Calibri"/>
          <w:color w:val="000000"/>
          <w:sz w:val="24"/>
          <w:szCs w:val="24"/>
        </w:rPr>
        <w:t xml:space="preserve">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sidRPr="009148FF">
        <w:rPr>
          <w:color w:val="000000"/>
          <w:sz w:val="24"/>
          <w:szCs w:val="24"/>
        </w:rPr>
        <w:t xml:space="preserve">- </w:t>
      </w:r>
      <w:r w:rsidRPr="009148FF">
        <w:rPr>
          <w:rFonts w:eastAsia="Calibri"/>
          <w:color w:val="000000"/>
          <w:sz w:val="24"/>
          <w:szCs w:val="24"/>
        </w:rPr>
        <w:t>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w:t>
      </w:r>
      <w:r w:rsidRPr="009148FF">
        <w:rPr>
          <w:color w:val="000000"/>
          <w:sz w:val="24"/>
          <w:szCs w:val="24"/>
        </w:rPr>
        <w:t xml:space="preserve">- </w:t>
      </w:r>
      <w:r w:rsidRPr="009148FF">
        <w:rPr>
          <w:rFonts w:eastAsia="Calibri"/>
          <w:color w:val="000000"/>
          <w:sz w:val="24"/>
          <w:szCs w:val="24"/>
        </w:rPr>
        <w:t>зеленый, серо</w:t>
      </w:r>
      <w:r w:rsidRPr="009148FF">
        <w:rPr>
          <w:color w:val="000000"/>
          <w:sz w:val="24"/>
          <w:szCs w:val="24"/>
        </w:rPr>
        <w:t>-</w:t>
      </w:r>
      <w:r w:rsidRPr="009148FF">
        <w:rPr>
          <w:rFonts w:eastAsia="Calibri"/>
          <w:color w:val="000000"/>
          <w:sz w:val="24"/>
          <w:szCs w:val="24"/>
        </w:rPr>
        <w:t xml:space="preserve">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w:t>
      </w:r>
      <w:r w:rsidRPr="009148FF">
        <w:rPr>
          <w:color w:val="000000"/>
          <w:sz w:val="24"/>
          <w:szCs w:val="24"/>
        </w:rPr>
        <w:t xml:space="preserve">- </w:t>
      </w:r>
      <w:r w:rsidRPr="009148FF">
        <w:rPr>
          <w:rFonts w:eastAsia="Calibri"/>
          <w:color w:val="000000"/>
          <w:sz w:val="24"/>
          <w:szCs w:val="24"/>
        </w:rPr>
        <w:t>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w:t>
      </w:r>
      <w:r w:rsidRPr="009148FF">
        <w:rPr>
          <w:color w:val="000000"/>
          <w:sz w:val="24"/>
          <w:szCs w:val="24"/>
        </w:rPr>
        <w:t>-</w:t>
      </w:r>
      <w:r w:rsidRPr="009148FF">
        <w:rPr>
          <w:rFonts w:eastAsia="Calibri"/>
          <w:color w:val="000000"/>
          <w:sz w:val="24"/>
          <w:szCs w:val="24"/>
        </w:rPr>
        <w:t>зеленые, только что появившиеся листочки, бледно</w:t>
      </w:r>
      <w:r w:rsidRPr="009148FF">
        <w:rPr>
          <w:color w:val="000000"/>
          <w:sz w:val="24"/>
          <w:szCs w:val="24"/>
        </w:rPr>
        <w:t>-</w:t>
      </w:r>
      <w:r w:rsidRPr="009148FF">
        <w:rPr>
          <w:rFonts w:eastAsia="Calibri"/>
          <w:color w:val="000000"/>
          <w:sz w:val="24"/>
          <w:szCs w:val="24"/>
        </w:rPr>
        <w:t>зеленые стебли одуванчиков и их темно</w:t>
      </w:r>
      <w:r w:rsidRPr="009148FF">
        <w:rPr>
          <w:color w:val="000000"/>
          <w:sz w:val="24"/>
          <w:szCs w:val="24"/>
        </w:rPr>
        <w:t>-</w:t>
      </w:r>
      <w:r w:rsidRPr="009148FF">
        <w:rPr>
          <w:rFonts w:eastAsia="Calibri"/>
          <w:color w:val="000000"/>
          <w:sz w:val="24"/>
          <w:szCs w:val="24"/>
        </w:rPr>
        <w:t>зеленые листья и тому подобное). Развивает у детей художественно</w:t>
      </w:r>
      <w:r w:rsidRPr="009148FF">
        <w:rPr>
          <w:color w:val="000000"/>
          <w:sz w:val="24"/>
          <w:szCs w:val="24"/>
        </w:rPr>
        <w:t>-</w:t>
      </w:r>
      <w:r w:rsidRPr="009148FF">
        <w:rPr>
          <w:rFonts w:eastAsia="Calibri"/>
          <w:color w:val="000000"/>
          <w:sz w:val="24"/>
          <w:szCs w:val="24"/>
        </w:rPr>
        <w:t>творческие способности в продуктивных видах детской деятельности.</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u w:val="single" w:color="000000"/>
        </w:rPr>
        <w:t>Сюжетное рисование:</w:t>
      </w:r>
      <w:r w:rsidRPr="009148FF">
        <w:rPr>
          <w:color w:val="000000"/>
          <w:sz w:val="24"/>
          <w:szCs w:val="24"/>
        </w:rPr>
        <w:t xml:space="preserve"> </w:t>
      </w:r>
      <w:r w:rsidRPr="009148FF">
        <w:rPr>
          <w:rFonts w:eastAsia="Calibri"/>
          <w:color w:val="000000"/>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Pr="009148FF">
        <w:rPr>
          <w:color w:val="000000"/>
          <w:sz w:val="24"/>
          <w:szCs w:val="24"/>
        </w:rPr>
        <w:t xml:space="preserve">- </w:t>
      </w:r>
      <w:r w:rsidRPr="009148FF">
        <w:rPr>
          <w:rFonts w:eastAsia="Calibri"/>
          <w:color w:val="000000"/>
          <w:sz w:val="24"/>
          <w:szCs w:val="24"/>
        </w:rPr>
        <w:t xml:space="preserve">передний план или дальше от него </w:t>
      </w:r>
      <w:r w:rsidRPr="009148FF">
        <w:rPr>
          <w:color w:val="000000"/>
          <w:sz w:val="24"/>
          <w:szCs w:val="24"/>
        </w:rPr>
        <w:t xml:space="preserve">- </w:t>
      </w:r>
      <w:r w:rsidRPr="009148FF">
        <w:rPr>
          <w:rFonts w:eastAsia="Calibri"/>
          <w:color w:val="000000"/>
          <w:sz w:val="24"/>
          <w:szCs w:val="24"/>
        </w:rPr>
        <w:t>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r w:rsidRPr="009148FF">
        <w:rPr>
          <w:color w:val="000000"/>
          <w:sz w:val="24"/>
          <w:szCs w:val="24"/>
        </w:rPr>
        <w:t xml:space="preserve"> </w:t>
      </w:r>
    </w:p>
    <w:p w:rsidR="009148FF" w:rsidRPr="009148FF" w:rsidRDefault="009148FF" w:rsidP="00CA41FD">
      <w:pPr>
        <w:widowControl/>
        <w:numPr>
          <w:ilvl w:val="0"/>
          <w:numId w:val="119"/>
        </w:numPr>
        <w:autoSpaceDE/>
        <w:autoSpaceDN/>
        <w:spacing w:after="5" w:line="267" w:lineRule="auto"/>
        <w:ind w:right="7" w:hanging="573"/>
        <w:jc w:val="both"/>
        <w:rPr>
          <w:rFonts w:eastAsia="Calibri"/>
          <w:color w:val="000000"/>
          <w:sz w:val="24"/>
          <w:szCs w:val="24"/>
        </w:rPr>
      </w:pPr>
      <w:r w:rsidRPr="009148FF">
        <w:rPr>
          <w:rFonts w:eastAsia="Calibri"/>
          <w:color w:val="000000"/>
          <w:sz w:val="24"/>
          <w:szCs w:val="24"/>
          <w:u w:val="single" w:color="000000"/>
        </w:rPr>
        <w:t>Декоративное рисование</w:t>
      </w:r>
      <w:r w:rsidRPr="009148FF">
        <w:rPr>
          <w:rFonts w:eastAsia="Calibri"/>
          <w:color w:val="000000"/>
          <w:sz w:val="24"/>
          <w:szCs w:val="24"/>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color w:val="000000"/>
          <w:sz w:val="24"/>
          <w:szCs w:val="24"/>
        </w:rPr>
        <w:t>2)</w:t>
      </w:r>
      <w:r w:rsidRPr="009148FF">
        <w:rPr>
          <w:rFonts w:eastAsia="Arial"/>
          <w:color w:val="000000"/>
          <w:sz w:val="24"/>
          <w:szCs w:val="24"/>
        </w:rPr>
        <w:t xml:space="preserve"> </w:t>
      </w:r>
      <w:r w:rsidRPr="009148FF">
        <w:rPr>
          <w:rFonts w:eastAsia="Calibri"/>
          <w:color w:val="000000"/>
          <w:sz w:val="24"/>
          <w:szCs w:val="24"/>
        </w:rPr>
        <w:t>Лепка:</w:t>
      </w:r>
      <w:r w:rsidRPr="009148FF">
        <w:rPr>
          <w:color w:val="000000"/>
          <w:sz w:val="24"/>
          <w:szCs w:val="24"/>
        </w:rPr>
        <w:t xml:space="preserve"> </w:t>
      </w:r>
    </w:p>
    <w:p w:rsidR="009148FF" w:rsidRPr="009148FF" w:rsidRDefault="009148FF" w:rsidP="00435EAF">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sidRPr="009148FF">
        <w:rPr>
          <w:color w:val="000000"/>
          <w:sz w:val="24"/>
          <w:szCs w:val="24"/>
        </w:rPr>
        <w:t xml:space="preserve"> </w:t>
      </w:r>
      <w:r w:rsidRPr="009148FF">
        <w:rPr>
          <w:rFonts w:eastAsia="Calibri"/>
          <w:color w:val="000000"/>
          <w:sz w:val="24"/>
          <w:szCs w:val="24"/>
        </w:rPr>
        <w:t>коллективная композиция). Учит детей создавать скульптурные группы из двух</w:t>
      </w:r>
      <w:r w:rsidRPr="009148FF">
        <w:rPr>
          <w:color w:val="000000"/>
          <w:sz w:val="24"/>
          <w:szCs w:val="24"/>
        </w:rPr>
        <w:t>-</w:t>
      </w:r>
      <w:r w:rsidRPr="009148FF">
        <w:rPr>
          <w:rFonts w:eastAsia="Calibri"/>
          <w:color w:val="000000"/>
          <w:sz w:val="24"/>
          <w:szCs w:val="24"/>
        </w:rPr>
        <w:t>трех фигур, развивать чувство композиции, умение передавать пропорции предметов, их соотношение по величине, выразительность поз, движений, деталей.</w:t>
      </w:r>
      <w:r w:rsidRPr="009148FF">
        <w:rPr>
          <w:color w:val="000000"/>
          <w:sz w:val="24"/>
          <w:szCs w:val="24"/>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u w:val="single" w:color="000000"/>
        </w:rPr>
        <w:t>Декоративная лепка</w:t>
      </w:r>
      <w:r w:rsidRPr="009148FF">
        <w:rPr>
          <w:rFonts w:eastAsia="Calibri"/>
          <w:color w:val="000000"/>
          <w:sz w:val="24"/>
          <w:szCs w:val="24"/>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r w:rsidRPr="009148FF">
        <w:rPr>
          <w:color w:val="000000"/>
          <w:sz w:val="24"/>
          <w:szCs w:val="24"/>
        </w:rPr>
        <w:t xml:space="preserve"> </w:t>
      </w:r>
    </w:p>
    <w:p w:rsidR="009148FF" w:rsidRPr="009148FF" w:rsidRDefault="009148FF" w:rsidP="00CA41FD">
      <w:pPr>
        <w:widowControl/>
        <w:numPr>
          <w:ilvl w:val="0"/>
          <w:numId w:val="121"/>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Аппликация:</w:t>
      </w:r>
      <w:r w:rsidRPr="009148FF">
        <w:rPr>
          <w:color w:val="000000"/>
          <w:sz w:val="24"/>
          <w:szCs w:val="24"/>
          <w:lang w:val="en-US"/>
        </w:rPr>
        <w:t xml:space="preserve"> </w:t>
      </w:r>
    </w:p>
    <w:p w:rsidR="009148FF" w:rsidRPr="009148FF" w:rsidRDefault="009148FF" w:rsidP="00435EAF">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r w:rsidRPr="009148FF">
        <w:rPr>
          <w:color w:val="000000"/>
          <w:sz w:val="24"/>
          <w:szCs w:val="24"/>
        </w:rPr>
        <w:t xml:space="preserve"> </w:t>
      </w:r>
    </w:p>
    <w:p w:rsidR="009148FF" w:rsidRPr="009148FF" w:rsidRDefault="009148FF" w:rsidP="00CA41FD">
      <w:pPr>
        <w:widowControl/>
        <w:numPr>
          <w:ilvl w:val="0"/>
          <w:numId w:val="121"/>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Прикладное творчество:</w:t>
      </w:r>
      <w:r w:rsidRPr="009148FF">
        <w:rPr>
          <w:color w:val="000000"/>
          <w:sz w:val="24"/>
          <w:szCs w:val="24"/>
          <w:lang w:val="en-US"/>
        </w:rPr>
        <w:t xml:space="preserve"> </w:t>
      </w:r>
    </w:p>
    <w:p w:rsidR="009148FF" w:rsidRPr="009148FF" w:rsidRDefault="009148FF" w:rsidP="00435EAF">
      <w:pPr>
        <w:widowControl/>
        <w:autoSpaceDE/>
        <w:autoSpaceDN/>
        <w:spacing w:after="94" w:line="267" w:lineRule="auto"/>
        <w:ind w:right="7" w:firstLine="573"/>
        <w:jc w:val="both"/>
        <w:rPr>
          <w:rFonts w:eastAsia="Calibri"/>
          <w:color w:val="000000"/>
          <w:sz w:val="24"/>
          <w:szCs w:val="24"/>
        </w:rPr>
      </w:pPr>
      <w:r w:rsidRPr="009148FF">
        <w:rPr>
          <w:rFonts w:eastAsia="Calibri"/>
          <w:color w:val="000000"/>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w:t>
      </w:r>
      <w:r w:rsidRPr="009148FF">
        <w:rPr>
          <w:color w:val="000000"/>
          <w:sz w:val="24"/>
          <w:szCs w:val="24"/>
        </w:rPr>
        <w:t>-</w:t>
      </w:r>
      <w:r w:rsidRPr="009148FF">
        <w:rPr>
          <w:rFonts w:eastAsia="Calibri"/>
          <w:color w:val="000000"/>
          <w:sz w:val="24"/>
          <w:szCs w:val="24"/>
        </w:rPr>
        <w:t>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r w:rsidRPr="009148FF">
        <w:rPr>
          <w:color w:val="000000"/>
          <w:sz w:val="24"/>
          <w:szCs w:val="24"/>
        </w:rPr>
        <w:t xml:space="preserve"> </w:t>
      </w:r>
    </w:p>
    <w:p w:rsidR="009148FF" w:rsidRPr="009148FF" w:rsidRDefault="009148FF" w:rsidP="00CA41FD">
      <w:pPr>
        <w:widowControl/>
        <w:numPr>
          <w:ilvl w:val="0"/>
          <w:numId w:val="121"/>
        </w:numPr>
        <w:autoSpaceDE/>
        <w:autoSpaceDN/>
        <w:spacing w:after="5" w:line="267" w:lineRule="auto"/>
        <w:ind w:right="7" w:hanging="568"/>
        <w:jc w:val="both"/>
        <w:rPr>
          <w:rFonts w:eastAsia="Calibri"/>
          <w:color w:val="000000"/>
          <w:sz w:val="24"/>
          <w:szCs w:val="24"/>
          <w:lang w:val="en-US"/>
        </w:rPr>
      </w:pPr>
      <w:r w:rsidRPr="009148FF">
        <w:rPr>
          <w:rFonts w:eastAsia="Calibri"/>
          <w:color w:val="000000"/>
          <w:sz w:val="24"/>
          <w:szCs w:val="24"/>
          <w:lang w:val="en-US"/>
        </w:rPr>
        <w:t>Народное декоративно</w:t>
      </w:r>
      <w:r w:rsidRPr="009148FF">
        <w:rPr>
          <w:color w:val="000000"/>
          <w:sz w:val="24"/>
          <w:szCs w:val="24"/>
          <w:lang w:val="en-US"/>
        </w:rPr>
        <w:t>-</w:t>
      </w:r>
      <w:r w:rsidRPr="009148FF">
        <w:rPr>
          <w:rFonts w:eastAsia="Calibri"/>
          <w:color w:val="000000"/>
          <w:sz w:val="24"/>
          <w:szCs w:val="24"/>
          <w:lang w:val="en-US"/>
        </w:rPr>
        <w:t>прикладное искусство:</w:t>
      </w:r>
      <w:r w:rsidRPr="009148FF">
        <w:rPr>
          <w:color w:val="000000"/>
          <w:sz w:val="24"/>
          <w:szCs w:val="24"/>
          <w:lang w:val="en-US"/>
        </w:rPr>
        <w:t xml:space="preserve"> </w:t>
      </w:r>
    </w:p>
    <w:p w:rsidR="009148FF" w:rsidRPr="009148FF" w:rsidRDefault="009148FF" w:rsidP="00A14191">
      <w:pPr>
        <w:widowControl/>
        <w:autoSpaceDE/>
        <w:autoSpaceDN/>
        <w:spacing w:after="5" w:line="267" w:lineRule="auto"/>
        <w:ind w:right="7" w:firstLine="573"/>
        <w:jc w:val="both"/>
        <w:rPr>
          <w:rFonts w:eastAsia="Calibri"/>
          <w:color w:val="000000"/>
          <w:sz w:val="24"/>
          <w:szCs w:val="24"/>
        </w:rPr>
      </w:pPr>
      <w:r w:rsidRPr="009148FF">
        <w:rPr>
          <w:rFonts w:eastAsia="Calibri"/>
          <w:color w:val="000000"/>
          <w:sz w:val="24"/>
          <w:szCs w:val="24"/>
        </w:rPr>
        <w:t>педагог продолжает развивать у декоративного творчества</w:t>
      </w:r>
      <w:r w:rsidRPr="009148FF">
        <w:rPr>
          <w:color w:val="000000"/>
          <w:sz w:val="24"/>
          <w:szCs w:val="24"/>
        </w:rPr>
        <w:t xml:space="preserve"> </w:t>
      </w:r>
      <w:r w:rsidRPr="009148FF">
        <w:rPr>
          <w:rFonts w:eastAsia="Calibri"/>
          <w:color w:val="000000"/>
          <w:sz w:val="24"/>
          <w:szCs w:val="24"/>
        </w:rPr>
        <w:t xml:space="preserve">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w:t>
      </w:r>
      <w:r w:rsidRPr="009148FF">
        <w:rPr>
          <w:color w:val="000000"/>
          <w:sz w:val="24"/>
          <w:szCs w:val="24"/>
        </w:rPr>
        <w:t>(</w:t>
      </w:r>
      <w:r w:rsidRPr="009148FF">
        <w:rPr>
          <w:rFonts w:eastAsia="Calibri"/>
          <w:color w:val="000000"/>
          <w:sz w:val="24"/>
          <w:szCs w:val="24"/>
        </w:rPr>
        <w:t xml:space="preserve">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sidRPr="009148FF">
        <w:rPr>
          <w:color w:val="000000"/>
          <w:sz w:val="24"/>
          <w:szCs w:val="24"/>
        </w:rPr>
        <w:t xml:space="preserve">- </w:t>
      </w:r>
      <w:r w:rsidRPr="009148FF">
        <w:rPr>
          <w:rFonts w:eastAsia="Calibri"/>
          <w:color w:val="000000"/>
          <w:sz w:val="24"/>
          <w:szCs w:val="24"/>
        </w:rPr>
        <w:t>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r w:rsidRPr="009148FF">
        <w:rPr>
          <w:color w:val="000000"/>
          <w:sz w:val="24"/>
          <w:szCs w:val="24"/>
        </w:rPr>
        <w:t xml:space="preserve"> </w:t>
      </w:r>
    </w:p>
    <w:p w:rsidR="009148FF" w:rsidRPr="009148FF" w:rsidRDefault="009148FF" w:rsidP="009148FF">
      <w:pPr>
        <w:widowControl/>
        <w:autoSpaceDE/>
        <w:autoSpaceDN/>
        <w:spacing w:after="26" w:line="259" w:lineRule="auto"/>
        <w:rPr>
          <w:rFonts w:eastAsia="Calibri"/>
          <w:color w:val="000000"/>
          <w:sz w:val="24"/>
          <w:szCs w:val="24"/>
          <w:lang w:val="en-US"/>
        </w:rPr>
      </w:pPr>
      <w:r w:rsidRPr="009148FF">
        <w:rPr>
          <w:rFonts w:eastAsia="Calibri"/>
          <w:b/>
          <w:i/>
          <w:color w:val="000000"/>
          <w:sz w:val="24"/>
          <w:szCs w:val="24"/>
          <w:lang w:val="en-US"/>
        </w:rPr>
        <w:t xml:space="preserve">Конструктивная деятельность. </w:t>
      </w:r>
    </w:p>
    <w:p w:rsidR="009148FF" w:rsidRPr="009148FF" w:rsidRDefault="009148FF" w:rsidP="00CA41FD">
      <w:pPr>
        <w:widowControl/>
        <w:numPr>
          <w:ilvl w:val="0"/>
          <w:numId w:val="12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r w:rsidRPr="009148FF">
        <w:rPr>
          <w:color w:val="000000"/>
          <w:sz w:val="24"/>
          <w:szCs w:val="24"/>
        </w:rPr>
        <w:t xml:space="preserve"> </w:t>
      </w:r>
    </w:p>
    <w:p w:rsidR="009148FF" w:rsidRPr="009148FF" w:rsidRDefault="009148FF" w:rsidP="00CA41FD">
      <w:pPr>
        <w:widowControl/>
        <w:numPr>
          <w:ilvl w:val="0"/>
          <w:numId w:val="122"/>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Конструирование из строительного материала: педагог учит детей сооружать различные</w:t>
      </w:r>
      <w:r w:rsidRPr="009148FF">
        <w:rPr>
          <w:color w:val="000000"/>
          <w:sz w:val="24"/>
          <w:szCs w:val="24"/>
        </w:rPr>
        <w:t xml:space="preserve"> </w:t>
      </w:r>
      <w:r w:rsidRPr="009148FF">
        <w:rPr>
          <w:rFonts w:eastAsia="Calibri"/>
          <w:color w:val="000000"/>
          <w:sz w:val="24"/>
          <w:szCs w:val="24"/>
        </w:rPr>
        <w:t>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r w:rsidRPr="009148FF">
        <w:rPr>
          <w:color w:val="000000"/>
          <w:sz w:val="24"/>
          <w:szCs w:val="24"/>
        </w:rPr>
        <w:t xml:space="preserve"> </w:t>
      </w:r>
    </w:p>
    <w:p w:rsidR="009148FF" w:rsidRPr="00435EAF" w:rsidRDefault="009148FF" w:rsidP="00CA41FD">
      <w:pPr>
        <w:widowControl/>
        <w:numPr>
          <w:ilvl w:val="0"/>
          <w:numId w:val="122"/>
        </w:numPr>
        <w:autoSpaceDE/>
        <w:autoSpaceDN/>
        <w:spacing w:after="5" w:line="267" w:lineRule="auto"/>
        <w:ind w:right="7" w:hanging="573"/>
        <w:jc w:val="both"/>
        <w:rPr>
          <w:rFonts w:eastAsia="Calibri"/>
          <w:color w:val="000000"/>
          <w:sz w:val="24"/>
          <w:szCs w:val="24"/>
          <w:lang w:val="en-US"/>
        </w:rPr>
      </w:pPr>
      <w:r w:rsidRPr="009148FF">
        <w:rPr>
          <w:rFonts w:eastAsia="Calibri"/>
          <w:color w:val="000000"/>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w:t>
      </w:r>
      <w:r w:rsidRPr="00DC3744">
        <w:rPr>
          <w:rFonts w:eastAsia="Calibri"/>
          <w:color w:val="000000"/>
          <w:sz w:val="24"/>
          <w:szCs w:val="24"/>
        </w:rPr>
        <w:t>Знакомит детей с деревянным конструктором</w:t>
      </w:r>
      <w:r w:rsidR="00435EAF" w:rsidRPr="00DC3744">
        <w:rPr>
          <w:rFonts w:eastAsia="Calibri"/>
          <w:color w:val="000000"/>
          <w:sz w:val="24"/>
          <w:szCs w:val="24"/>
        </w:rPr>
        <w:t>, детали которого крепятся штиф</w:t>
      </w:r>
      <w:r w:rsidRPr="00435EAF">
        <w:rPr>
          <w:rFonts w:eastAsia="Calibri"/>
          <w:color w:val="000000"/>
          <w:sz w:val="24"/>
          <w:szCs w:val="24"/>
        </w:rPr>
        <w:t>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r w:rsidRPr="00435EAF">
        <w:rPr>
          <w:color w:val="000000"/>
          <w:sz w:val="24"/>
          <w:szCs w:val="24"/>
        </w:rPr>
        <w:t xml:space="preserve"> </w:t>
      </w:r>
      <w:r w:rsidRPr="00435EAF">
        <w:rPr>
          <w:rFonts w:eastAsia="Calibri"/>
          <w:b/>
          <w:i/>
          <w:color w:val="000000"/>
          <w:sz w:val="24"/>
          <w:szCs w:val="24"/>
          <w:lang w:val="en-US"/>
        </w:rPr>
        <w:t xml:space="preserve">Музыкальная деятельность. </w:t>
      </w:r>
    </w:p>
    <w:p w:rsidR="009148FF" w:rsidRPr="009148FF" w:rsidRDefault="009148FF" w:rsidP="00CA41FD">
      <w:pPr>
        <w:widowControl/>
        <w:numPr>
          <w:ilvl w:val="0"/>
          <w:numId w:val="1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Слушание: педагог развивает у детей навык восприятия звуков по высоте в пределах квинты —</w:t>
      </w:r>
      <w:r w:rsidRPr="009148FF">
        <w:rPr>
          <w:color w:val="000000"/>
          <w:sz w:val="24"/>
          <w:szCs w:val="24"/>
        </w:rPr>
        <w:t xml:space="preserve"> </w:t>
      </w:r>
      <w:r w:rsidRPr="009148FF">
        <w:rPr>
          <w:rFonts w:eastAsia="Calibri"/>
          <w:color w:val="000000"/>
          <w:sz w:val="24"/>
          <w:szCs w:val="24"/>
        </w:rPr>
        <w:t>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r w:rsidRPr="009148FF">
        <w:rPr>
          <w:color w:val="000000"/>
          <w:sz w:val="24"/>
          <w:szCs w:val="24"/>
        </w:rPr>
        <w:t xml:space="preserve"> </w:t>
      </w:r>
    </w:p>
    <w:p w:rsidR="009148FF" w:rsidRPr="009148FF" w:rsidRDefault="009148FF" w:rsidP="00CA41FD">
      <w:pPr>
        <w:widowControl/>
        <w:numPr>
          <w:ilvl w:val="0"/>
          <w:numId w:val="1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r w:rsidRPr="009148FF">
        <w:rPr>
          <w:color w:val="000000"/>
          <w:sz w:val="24"/>
          <w:szCs w:val="24"/>
        </w:rPr>
        <w:t xml:space="preserve"> </w:t>
      </w:r>
    </w:p>
    <w:p w:rsidR="009148FF" w:rsidRPr="009148FF" w:rsidRDefault="009148FF" w:rsidP="00CA41FD">
      <w:pPr>
        <w:widowControl/>
        <w:numPr>
          <w:ilvl w:val="0"/>
          <w:numId w:val="1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r w:rsidRPr="009148FF">
        <w:rPr>
          <w:color w:val="000000"/>
          <w:sz w:val="24"/>
          <w:szCs w:val="24"/>
        </w:rPr>
        <w:t xml:space="preserve"> </w:t>
      </w:r>
    </w:p>
    <w:p w:rsidR="009148FF" w:rsidRPr="009148FF" w:rsidRDefault="009148FF" w:rsidP="00CA41FD">
      <w:pPr>
        <w:widowControl/>
        <w:numPr>
          <w:ilvl w:val="0"/>
          <w:numId w:val="1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Музыкально</w:t>
      </w:r>
      <w:r w:rsidRPr="009148FF">
        <w:rPr>
          <w:color w:val="000000"/>
          <w:sz w:val="24"/>
          <w:szCs w:val="24"/>
        </w:rPr>
        <w:t>-</w:t>
      </w:r>
      <w:r w:rsidRPr="009148FF">
        <w:rPr>
          <w:rFonts w:eastAsia="Calibri"/>
          <w:color w:val="000000"/>
          <w:sz w:val="24"/>
          <w:szCs w:val="24"/>
        </w:rPr>
        <w:t>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w:t>
      </w:r>
      <w:r w:rsidRPr="009148FF">
        <w:rPr>
          <w:color w:val="000000"/>
          <w:sz w:val="24"/>
          <w:szCs w:val="24"/>
        </w:rPr>
        <w:t>-</w:t>
      </w:r>
      <w:r w:rsidRPr="009148FF">
        <w:rPr>
          <w:rFonts w:eastAsia="Calibri"/>
          <w:color w:val="000000"/>
          <w:sz w:val="24"/>
          <w:szCs w:val="24"/>
        </w:rPr>
        <w:t>образное содержание; знакомит детей с национальными плясками (русские, белорусские, украинские и так далее); педагог развивает у детей танцевально</w:t>
      </w:r>
      <w:r w:rsidRPr="009148FF">
        <w:rPr>
          <w:color w:val="000000"/>
          <w:sz w:val="24"/>
          <w:szCs w:val="24"/>
        </w:rPr>
        <w:t>-</w:t>
      </w:r>
      <w:r w:rsidRPr="009148FF">
        <w:rPr>
          <w:rFonts w:eastAsia="Calibri"/>
          <w:color w:val="000000"/>
          <w:sz w:val="24"/>
          <w:szCs w:val="24"/>
        </w:rPr>
        <w:t>игровое творчество; формирует навыки художественного исполнения различных образов при инсценировании песен, театральных постановок.</w:t>
      </w:r>
      <w:r w:rsidRPr="009148FF">
        <w:rPr>
          <w:color w:val="000000"/>
          <w:sz w:val="24"/>
          <w:szCs w:val="24"/>
        </w:rPr>
        <w:t xml:space="preserve"> </w:t>
      </w:r>
    </w:p>
    <w:p w:rsidR="009148FF" w:rsidRPr="009148FF" w:rsidRDefault="009148FF" w:rsidP="00CA41FD">
      <w:pPr>
        <w:widowControl/>
        <w:numPr>
          <w:ilvl w:val="0"/>
          <w:numId w:val="1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Музыкально</w:t>
      </w:r>
      <w:r w:rsidRPr="009148FF">
        <w:rPr>
          <w:color w:val="000000"/>
          <w:sz w:val="24"/>
          <w:szCs w:val="24"/>
        </w:rPr>
        <w:t>-</w:t>
      </w:r>
      <w:r w:rsidRPr="009148FF">
        <w:rPr>
          <w:rFonts w:eastAsia="Calibri"/>
          <w:color w:val="000000"/>
          <w:sz w:val="24"/>
          <w:szCs w:val="24"/>
        </w:rPr>
        <w:t>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r w:rsidRPr="009148FF">
        <w:rPr>
          <w:color w:val="000000"/>
          <w:sz w:val="24"/>
          <w:szCs w:val="24"/>
        </w:rPr>
        <w:t xml:space="preserve"> </w:t>
      </w:r>
    </w:p>
    <w:p w:rsidR="009148FF" w:rsidRPr="009148FF" w:rsidRDefault="009148FF" w:rsidP="00CA41FD">
      <w:pPr>
        <w:widowControl/>
        <w:numPr>
          <w:ilvl w:val="0"/>
          <w:numId w:val="1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r w:rsidRPr="009148FF">
        <w:rPr>
          <w:color w:val="000000"/>
          <w:sz w:val="24"/>
          <w:szCs w:val="24"/>
        </w:rPr>
        <w:t xml:space="preserve"> </w:t>
      </w:r>
    </w:p>
    <w:p w:rsidR="009148FF" w:rsidRPr="009148FF" w:rsidRDefault="009148FF" w:rsidP="00CA41FD">
      <w:pPr>
        <w:widowControl/>
        <w:numPr>
          <w:ilvl w:val="0"/>
          <w:numId w:val="123"/>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Педагог активизирует использование песен, музыкально</w:t>
      </w:r>
      <w:r w:rsidRPr="009148FF">
        <w:rPr>
          <w:color w:val="000000"/>
          <w:sz w:val="24"/>
          <w:szCs w:val="24"/>
        </w:rPr>
        <w:t>-</w:t>
      </w:r>
      <w:r w:rsidRPr="009148FF">
        <w:rPr>
          <w:rFonts w:eastAsia="Calibri"/>
          <w:color w:val="000000"/>
          <w:sz w:val="24"/>
          <w:szCs w:val="24"/>
        </w:rPr>
        <w:t>ритмических движений, игру на музыкальных инструментах, музыкально</w:t>
      </w:r>
      <w:r w:rsidRPr="009148FF">
        <w:rPr>
          <w:color w:val="000000"/>
          <w:sz w:val="24"/>
          <w:szCs w:val="24"/>
        </w:rPr>
        <w:t>-</w:t>
      </w:r>
      <w:r w:rsidRPr="009148FF">
        <w:rPr>
          <w:rFonts w:eastAsia="Calibri"/>
          <w:color w:val="000000"/>
          <w:sz w:val="24"/>
          <w:szCs w:val="24"/>
        </w:rPr>
        <w:t>театрализованную деятельность в повседневной жизни и различных видах досуговой деятельности для реализации музыкально</w:t>
      </w:r>
      <w:r w:rsidRPr="009148FF">
        <w:rPr>
          <w:color w:val="000000"/>
          <w:sz w:val="24"/>
          <w:szCs w:val="24"/>
        </w:rPr>
        <w:t>-</w:t>
      </w:r>
      <w:r w:rsidRPr="009148FF">
        <w:rPr>
          <w:rFonts w:eastAsia="Calibri"/>
          <w:color w:val="000000"/>
          <w:sz w:val="24"/>
          <w:szCs w:val="24"/>
        </w:rPr>
        <w:t>творческих способностей ребёнка.</w:t>
      </w:r>
      <w:r w:rsidRPr="009148FF">
        <w:rPr>
          <w:color w:val="000000"/>
          <w:sz w:val="24"/>
          <w:szCs w:val="24"/>
        </w:rPr>
        <w:t xml:space="preserve"> </w:t>
      </w:r>
    </w:p>
    <w:p w:rsidR="009148FF" w:rsidRPr="009148FF" w:rsidRDefault="009148FF" w:rsidP="009148FF">
      <w:pPr>
        <w:widowControl/>
        <w:autoSpaceDE/>
        <w:autoSpaceDN/>
        <w:spacing w:after="5" w:line="259" w:lineRule="auto"/>
        <w:rPr>
          <w:rFonts w:eastAsia="Calibri"/>
          <w:color w:val="000000"/>
          <w:sz w:val="24"/>
          <w:szCs w:val="24"/>
        </w:rPr>
      </w:pPr>
      <w:r w:rsidRPr="009148FF">
        <w:rPr>
          <w:rFonts w:eastAsia="Calibri"/>
          <w:b/>
          <w:i/>
          <w:color w:val="000000"/>
          <w:sz w:val="24"/>
          <w:szCs w:val="24"/>
        </w:rPr>
        <w:t xml:space="preserve">Театрализованная деятельность. </w:t>
      </w:r>
    </w:p>
    <w:p w:rsidR="009148FF" w:rsidRPr="009148FF" w:rsidRDefault="009148FF" w:rsidP="00435EAF">
      <w:pPr>
        <w:widowControl/>
        <w:autoSpaceDE/>
        <w:autoSpaceDN/>
        <w:spacing w:after="5" w:line="267" w:lineRule="auto"/>
        <w:ind w:right="7" w:firstLine="708"/>
        <w:jc w:val="both"/>
        <w:rPr>
          <w:color w:val="000000"/>
          <w:sz w:val="24"/>
          <w:szCs w:val="24"/>
        </w:rPr>
      </w:pPr>
      <w:r w:rsidRPr="009148FF">
        <w:rPr>
          <w:rFonts w:eastAsia="Calibri"/>
          <w:color w:val="000000"/>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w:t>
      </w:r>
      <w:r w:rsidRPr="009148FF">
        <w:rPr>
          <w:color w:val="000000"/>
          <w:sz w:val="24"/>
          <w:szCs w:val="24"/>
        </w:rPr>
        <w:t xml:space="preserve"> </w:t>
      </w:r>
      <w:r w:rsidRPr="009148FF">
        <w:rPr>
          <w:rFonts w:eastAsia="Calibri"/>
          <w:color w:val="000000"/>
          <w:sz w:val="24"/>
          <w:szCs w:val="24"/>
        </w:rPr>
        <w:t>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w:t>
      </w:r>
      <w:r w:rsidRPr="009148FF">
        <w:rPr>
          <w:color w:val="000000"/>
          <w:sz w:val="24"/>
          <w:szCs w:val="24"/>
        </w:rPr>
        <w:t xml:space="preserve"> </w:t>
      </w:r>
      <w:r w:rsidRPr="009148FF">
        <w:rPr>
          <w:rFonts w:eastAsia="Calibri"/>
          <w:color w:val="000000"/>
          <w:sz w:val="24"/>
          <w:szCs w:val="24"/>
        </w:rPr>
        <w:t>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r w:rsidRPr="009148FF">
        <w:rPr>
          <w:color w:val="000000"/>
          <w:sz w:val="24"/>
          <w:szCs w:val="24"/>
        </w:rPr>
        <w:t xml:space="preserve"> </w:t>
      </w:r>
    </w:p>
    <w:p w:rsidR="009148FF" w:rsidRPr="009148FF" w:rsidRDefault="009148FF" w:rsidP="009148FF">
      <w:pPr>
        <w:widowControl/>
        <w:autoSpaceDE/>
        <w:autoSpaceDN/>
        <w:spacing w:after="5" w:line="267" w:lineRule="auto"/>
        <w:ind w:right="7"/>
        <w:jc w:val="both"/>
        <w:rPr>
          <w:rFonts w:eastAsia="Calibri"/>
          <w:color w:val="000000"/>
          <w:sz w:val="24"/>
          <w:szCs w:val="24"/>
        </w:rPr>
      </w:pPr>
      <w:r w:rsidRPr="009148FF">
        <w:rPr>
          <w:rFonts w:eastAsia="Calibri"/>
          <w:b/>
          <w:i/>
          <w:color w:val="000000"/>
          <w:sz w:val="24"/>
          <w:szCs w:val="24"/>
        </w:rPr>
        <w:t>Культурно-досуговая деятельность.</w:t>
      </w:r>
      <w:r w:rsidRPr="009148FF">
        <w:rPr>
          <w:color w:val="000000"/>
          <w:sz w:val="24"/>
          <w:szCs w:val="24"/>
        </w:rPr>
        <w:t xml:space="preserve"> </w:t>
      </w:r>
    </w:p>
    <w:p w:rsidR="009148FF" w:rsidRPr="009148FF" w:rsidRDefault="009148FF" w:rsidP="00435EAF">
      <w:pPr>
        <w:widowControl/>
        <w:autoSpaceDE/>
        <w:autoSpaceDN/>
        <w:spacing w:after="5" w:line="267" w:lineRule="auto"/>
        <w:ind w:right="7" w:firstLine="708"/>
        <w:jc w:val="both"/>
        <w:rPr>
          <w:rFonts w:eastAsia="Calibri"/>
          <w:color w:val="000000"/>
          <w:sz w:val="24"/>
          <w:szCs w:val="24"/>
        </w:rPr>
      </w:pPr>
      <w:r w:rsidRPr="009148FF">
        <w:rPr>
          <w:rFonts w:eastAsia="Calibri"/>
          <w:color w:val="000000"/>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w:t>
      </w:r>
      <w:r w:rsidRPr="009148FF">
        <w:rPr>
          <w:color w:val="000000"/>
          <w:sz w:val="24"/>
          <w:szCs w:val="24"/>
        </w:rPr>
        <w:t xml:space="preserve"> </w:t>
      </w:r>
      <w:r w:rsidRPr="009148FF">
        <w:rPr>
          <w:rFonts w:eastAsia="Calibri"/>
          <w:color w:val="000000"/>
          <w:sz w:val="24"/>
          <w:szCs w:val="24"/>
        </w:rPr>
        <w:t>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r w:rsidRPr="009148FF">
        <w:rPr>
          <w:color w:val="000000"/>
          <w:sz w:val="24"/>
          <w:szCs w:val="24"/>
        </w:rPr>
        <w:t xml:space="preserve"> </w:t>
      </w:r>
    </w:p>
    <w:p w:rsidR="009148FF" w:rsidRPr="009148FF" w:rsidRDefault="009148FF" w:rsidP="009148FF">
      <w:pPr>
        <w:widowControl/>
        <w:autoSpaceDE/>
        <w:autoSpaceDN/>
        <w:spacing w:after="41" w:line="265" w:lineRule="auto"/>
        <w:jc w:val="both"/>
        <w:rPr>
          <w:rFonts w:eastAsia="Calibri"/>
          <w:color w:val="000000"/>
          <w:sz w:val="24"/>
          <w:szCs w:val="24"/>
        </w:rPr>
      </w:pPr>
      <w:r w:rsidRPr="009148FF">
        <w:rPr>
          <w:rFonts w:eastAsia="Calibri"/>
          <w:b/>
          <w:color w:val="000000"/>
          <w:sz w:val="24"/>
          <w:szCs w:val="24"/>
        </w:rPr>
        <w:t>2.1.4.8. Решение совокупных задач воспитания в рамках образовательной области «Художественно</w:t>
      </w:r>
      <w:r w:rsidRPr="009148FF">
        <w:rPr>
          <w:b/>
          <w:color w:val="000000"/>
          <w:sz w:val="24"/>
          <w:szCs w:val="24"/>
        </w:rPr>
        <w:t>-</w:t>
      </w:r>
      <w:r w:rsidRPr="009148FF">
        <w:rPr>
          <w:rFonts w:eastAsia="Calibri"/>
          <w:b/>
          <w:color w:val="000000"/>
          <w:sz w:val="24"/>
          <w:szCs w:val="24"/>
        </w:rPr>
        <w:t>эстетическое развитие» направлено на приобщение детей к ценностям «Культура» и «Красота»,</w:t>
      </w:r>
      <w:r w:rsidRPr="009148FF">
        <w:rPr>
          <w:color w:val="000000"/>
          <w:sz w:val="24"/>
          <w:szCs w:val="24"/>
        </w:rPr>
        <w:t xml:space="preserve"> </w:t>
      </w:r>
      <w:r w:rsidRPr="009148FF">
        <w:rPr>
          <w:rFonts w:eastAsia="Calibri"/>
          <w:color w:val="000000"/>
          <w:sz w:val="24"/>
          <w:szCs w:val="24"/>
        </w:rPr>
        <w:t>что предполагает:</w:t>
      </w:r>
      <w:r w:rsidRPr="009148FF">
        <w:rPr>
          <w:color w:val="000000"/>
          <w:sz w:val="24"/>
          <w:szCs w:val="24"/>
        </w:rPr>
        <w:t xml:space="preserve"> </w:t>
      </w:r>
    </w:p>
    <w:p w:rsidR="009148FF" w:rsidRPr="009148FF" w:rsidRDefault="009148FF" w:rsidP="00CA41FD">
      <w:pPr>
        <w:widowControl/>
        <w:numPr>
          <w:ilvl w:val="0"/>
          <w:numId w:val="124"/>
        </w:numPr>
        <w:autoSpaceDE/>
        <w:autoSpaceDN/>
        <w:spacing w:after="35" w:line="267" w:lineRule="auto"/>
        <w:ind w:right="7" w:hanging="568"/>
        <w:jc w:val="both"/>
        <w:rPr>
          <w:rFonts w:eastAsia="Calibri"/>
          <w:color w:val="000000"/>
          <w:sz w:val="24"/>
          <w:szCs w:val="24"/>
        </w:rPr>
      </w:pPr>
      <w:r w:rsidRPr="009148FF">
        <w:rPr>
          <w:rFonts w:eastAsia="Calibri"/>
          <w:color w:val="000000"/>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r w:rsidRPr="009148FF">
        <w:rPr>
          <w:color w:val="000000"/>
          <w:sz w:val="24"/>
          <w:szCs w:val="24"/>
        </w:rPr>
        <w:t xml:space="preserve"> </w:t>
      </w:r>
    </w:p>
    <w:p w:rsidR="009148FF" w:rsidRPr="009148FF" w:rsidRDefault="009148FF" w:rsidP="00CA41FD">
      <w:pPr>
        <w:widowControl/>
        <w:numPr>
          <w:ilvl w:val="0"/>
          <w:numId w:val="12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приобщение к традициям и великому культурному наследию российского народа, шедеврам мировой художественной культуры;</w:t>
      </w:r>
      <w:r w:rsidRPr="009148FF">
        <w:rPr>
          <w:color w:val="000000"/>
          <w:sz w:val="24"/>
          <w:szCs w:val="24"/>
        </w:rPr>
        <w:t xml:space="preserve"> </w:t>
      </w:r>
    </w:p>
    <w:p w:rsidR="009148FF" w:rsidRPr="009148FF" w:rsidRDefault="009148FF" w:rsidP="00CA41FD">
      <w:pPr>
        <w:widowControl/>
        <w:numPr>
          <w:ilvl w:val="0"/>
          <w:numId w:val="12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становление эстетического, эмоционально</w:t>
      </w:r>
      <w:r w:rsidRPr="009148FF">
        <w:rPr>
          <w:color w:val="000000"/>
          <w:sz w:val="24"/>
          <w:szCs w:val="24"/>
        </w:rPr>
        <w:t>-</w:t>
      </w:r>
      <w:r w:rsidRPr="009148FF">
        <w:rPr>
          <w:rFonts w:eastAsia="Calibri"/>
          <w:color w:val="000000"/>
          <w:sz w:val="24"/>
          <w:szCs w:val="24"/>
        </w:rPr>
        <w:t>ценностного отношения к окружающему миру для гармонизации внешнего и внутреннего мира ребёнка;</w:t>
      </w:r>
      <w:r w:rsidRPr="009148FF">
        <w:rPr>
          <w:color w:val="000000"/>
          <w:sz w:val="24"/>
          <w:szCs w:val="24"/>
        </w:rPr>
        <w:t xml:space="preserve"> </w:t>
      </w:r>
    </w:p>
    <w:p w:rsidR="009148FF" w:rsidRPr="009148FF" w:rsidRDefault="009148FF" w:rsidP="00CA41FD">
      <w:pPr>
        <w:widowControl/>
        <w:numPr>
          <w:ilvl w:val="0"/>
          <w:numId w:val="124"/>
        </w:numPr>
        <w:autoSpaceDE/>
        <w:autoSpaceDN/>
        <w:spacing w:after="34" w:line="267" w:lineRule="auto"/>
        <w:ind w:right="7" w:hanging="568"/>
        <w:jc w:val="both"/>
        <w:rPr>
          <w:rFonts w:eastAsia="Calibri"/>
          <w:color w:val="000000"/>
          <w:sz w:val="24"/>
          <w:szCs w:val="24"/>
        </w:rPr>
      </w:pPr>
      <w:r w:rsidRPr="009148FF">
        <w:rPr>
          <w:rFonts w:eastAsia="Calibri"/>
          <w:color w:val="000000"/>
          <w:sz w:val="24"/>
          <w:szCs w:val="24"/>
        </w:rPr>
        <w:t>создание условий для раскрытия детьми базовых ценностей и их проживания в разных видах художественно</w:t>
      </w:r>
      <w:r w:rsidRPr="009148FF">
        <w:rPr>
          <w:color w:val="000000"/>
          <w:sz w:val="24"/>
          <w:szCs w:val="24"/>
        </w:rPr>
        <w:t>-</w:t>
      </w:r>
      <w:r w:rsidRPr="009148FF">
        <w:rPr>
          <w:rFonts w:eastAsia="Calibri"/>
          <w:color w:val="000000"/>
          <w:sz w:val="24"/>
          <w:szCs w:val="24"/>
        </w:rPr>
        <w:t>творческой деятельности;</w:t>
      </w:r>
      <w:r w:rsidRPr="009148FF">
        <w:rPr>
          <w:color w:val="000000"/>
          <w:sz w:val="24"/>
          <w:szCs w:val="24"/>
        </w:rPr>
        <w:t xml:space="preserve"> </w:t>
      </w:r>
    </w:p>
    <w:p w:rsidR="009148FF" w:rsidRPr="009148FF" w:rsidRDefault="009148FF" w:rsidP="00CA41FD">
      <w:pPr>
        <w:widowControl/>
        <w:numPr>
          <w:ilvl w:val="0"/>
          <w:numId w:val="12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формирование целостной картины мира на основе интеграции интеллектуального и эмоционально</w:t>
      </w:r>
      <w:r w:rsidRPr="009148FF">
        <w:rPr>
          <w:color w:val="000000"/>
          <w:sz w:val="24"/>
          <w:szCs w:val="24"/>
        </w:rPr>
        <w:t>-</w:t>
      </w:r>
      <w:r w:rsidRPr="009148FF">
        <w:rPr>
          <w:rFonts w:eastAsia="Calibri"/>
          <w:color w:val="000000"/>
          <w:sz w:val="24"/>
          <w:szCs w:val="24"/>
        </w:rPr>
        <w:t>образного способов его освоения детьми;</w:t>
      </w:r>
      <w:r w:rsidRPr="009148FF">
        <w:rPr>
          <w:color w:val="000000"/>
          <w:sz w:val="24"/>
          <w:szCs w:val="24"/>
        </w:rPr>
        <w:t xml:space="preserve"> </w:t>
      </w:r>
    </w:p>
    <w:p w:rsidR="009148FF" w:rsidRPr="009148FF" w:rsidRDefault="009148FF" w:rsidP="00CA41FD">
      <w:pPr>
        <w:widowControl/>
        <w:numPr>
          <w:ilvl w:val="0"/>
          <w:numId w:val="124"/>
        </w:numPr>
        <w:autoSpaceDE/>
        <w:autoSpaceDN/>
        <w:spacing w:after="5" w:line="267" w:lineRule="auto"/>
        <w:ind w:right="7" w:hanging="568"/>
        <w:jc w:val="both"/>
        <w:rPr>
          <w:rFonts w:eastAsia="Calibri"/>
          <w:color w:val="000000"/>
          <w:sz w:val="24"/>
          <w:szCs w:val="24"/>
        </w:rPr>
      </w:pPr>
      <w:r w:rsidRPr="009148FF">
        <w:rPr>
          <w:rFonts w:eastAsia="Calibri"/>
          <w:color w:val="000000"/>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r w:rsidRPr="009148FF">
        <w:rPr>
          <w:color w:val="000000"/>
          <w:sz w:val="24"/>
          <w:szCs w:val="24"/>
        </w:rPr>
        <w:t xml:space="preserve"> </w:t>
      </w:r>
    </w:p>
    <w:p w:rsidR="00B2196E" w:rsidRPr="009148FF" w:rsidRDefault="009148FF" w:rsidP="009148FF">
      <w:pPr>
        <w:widowControl/>
        <w:autoSpaceDE/>
        <w:autoSpaceDN/>
        <w:spacing w:after="4" w:line="261" w:lineRule="auto"/>
        <w:ind w:right="4"/>
        <w:jc w:val="both"/>
        <w:rPr>
          <w:rFonts w:eastAsia="Calibri"/>
          <w:i/>
          <w:color w:val="000000"/>
          <w:sz w:val="24"/>
          <w:szCs w:val="24"/>
        </w:rPr>
      </w:pPr>
      <w:r w:rsidRPr="009148FF">
        <w:rPr>
          <w:rFonts w:eastAsia="Calibri"/>
          <w:i/>
          <w:color w:val="000000"/>
          <w:sz w:val="24"/>
          <w:szCs w:val="24"/>
        </w:rPr>
        <w:t xml:space="preserve">Создать условия для продвижения детей по данной группе целевых ориентиров, зафиксированной в ФОП ДО возможно при применении следующих технологий, методик, средств, представленных в технологических стандартах Инновационной сети образовательных организаций «Школа Росатома». </w:t>
      </w:r>
    </w:p>
    <w:tbl>
      <w:tblPr>
        <w:tblW w:w="9727" w:type="dxa"/>
        <w:tblInd w:w="4" w:type="dxa"/>
        <w:tblCellMar>
          <w:top w:w="18" w:type="dxa"/>
          <w:left w:w="68" w:type="dxa"/>
          <w:right w:w="49" w:type="dxa"/>
        </w:tblCellMar>
        <w:tblLook w:val="04A0" w:firstRow="1" w:lastRow="0" w:firstColumn="1" w:lastColumn="0" w:noHBand="0" w:noVBand="1"/>
      </w:tblPr>
      <w:tblGrid>
        <w:gridCol w:w="4862"/>
        <w:gridCol w:w="4865"/>
      </w:tblGrid>
      <w:tr w:rsidR="00B2196E" w:rsidRPr="00B2196E" w:rsidTr="00B2196E">
        <w:trPr>
          <w:trHeight w:val="744"/>
        </w:trPr>
        <w:tc>
          <w:tcPr>
            <w:tcW w:w="4862"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right="15"/>
              <w:jc w:val="center"/>
              <w:rPr>
                <w:rFonts w:eastAsia="Calibri"/>
                <w:color w:val="000000"/>
                <w:sz w:val="24"/>
                <w:szCs w:val="24"/>
                <w:lang w:val="en-US"/>
              </w:rPr>
            </w:pPr>
            <w:r w:rsidRPr="00B2196E">
              <w:rPr>
                <w:rFonts w:eastAsia="Calibri"/>
                <w:b/>
                <w:i/>
                <w:color w:val="000000"/>
                <w:sz w:val="24"/>
                <w:szCs w:val="24"/>
                <w:lang w:val="en-US"/>
              </w:rPr>
              <w:t xml:space="preserve">Обязательная часть программы </w:t>
            </w:r>
          </w:p>
        </w:tc>
        <w:tc>
          <w:tcPr>
            <w:tcW w:w="486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center"/>
              <w:rPr>
                <w:rFonts w:eastAsia="Calibri"/>
                <w:color w:val="000000"/>
                <w:sz w:val="24"/>
                <w:szCs w:val="24"/>
              </w:rPr>
            </w:pPr>
            <w:r w:rsidRPr="00B2196E">
              <w:rPr>
                <w:rFonts w:eastAsia="Calibri"/>
                <w:b/>
                <w:i/>
                <w:color w:val="000000"/>
                <w:sz w:val="24"/>
                <w:szCs w:val="24"/>
              </w:rPr>
              <w:t xml:space="preserve">Часть, формируемая участниками образовательных отношений </w:t>
            </w:r>
          </w:p>
        </w:tc>
      </w:tr>
      <w:tr w:rsidR="00B2196E" w:rsidRPr="00B2196E" w:rsidTr="00B2196E">
        <w:trPr>
          <w:trHeight w:val="4221"/>
        </w:trPr>
        <w:tc>
          <w:tcPr>
            <w:tcW w:w="4862"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CA41FD">
            <w:pPr>
              <w:widowControl/>
              <w:numPr>
                <w:ilvl w:val="0"/>
                <w:numId w:val="217"/>
              </w:numPr>
              <w:autoSpaceDE/>
              <w:autoSpaceDN/>
              <w:spacing w:after="37" w:line="263" w:lineRule="auto"/>
              <w:ind w:hanging="574"/>
              <w:jc w:val="both"/>
              <w:rPr>
                <w:rFonts w:eastAsia="Calibri"/>
                <w:color w:val="000000"/>
                <w:sz w:val="24"/>
                <w:szCs w:val="24"/>
              </w:rPr>
            </w:pPr>
            <w:r w:rsidRPr="00B2196E">
              <w:rPr>
                <w:rFonts w:eastAsia="Calibri"/>
                <w:color w:val="000000"/>
                <w:sz w:val="24"/>
                <w:szCs w:val="24"/>
              </w:rPr>
              <w:t>Методика музыкального</w:t>
            </w:r>
            <w:r w:rsidRPr="00B2196E">
              <w:rPr>
                <w:color w:val="000000"/>
                <w:sz w:val="24"/>
                <w:szCs w:val="24"/>
              </w:rPr>
              <w:t xml:space="preserve"> </w:t>
            </w:r>
            <w:r w:rsidRPr="00B2196E">
              <w:rPr>
                <w:rFonts w:eastAsia="Calibri"/>
                <w:color w:val="000000"/>
                <w:sz w:val="24"/>
                <w:szCs w:val="24"/>
              </w:rPr>
              <w:t xml:space="preserve">воспитания (содержание ФОП). </w:t>
            </w:r>
            <w:r w:rsidRPr="00B2196E">
              <w:rPr>
                <w:color w:val="000000"/>
                <w:sz w:val="24"/>
                <w:szCs w:val="24"/>
              </w:rPr>
              <w:t xml:space="preserve"> </w:t>
            </w:r>
          </w:p>
          <w:p w:rsidR="00B2196E" w:rsidRPr="00B2196E" w:rsidRDefault="00B2196E" w:rsidP="00CA41FD">
            <w:pPr>
              <w:widowControl/>
              <w:numPr>
                <w:ilvl w:val="0"/>
                <w:numId w:val="217"/>
              </w:numPr>
              <w:autoSpaceDE/>
              <w:autoSpaceDN/>
              <w:spacing w:after="43" w:line="261" w:lineRule="auto"/>
              <w:ind w:hanging="574"/>
              <w:jc w:val="both"/>
              <w:rPr>
                <w:rFonts w:eastAsia="Calibri"/>
                <w:color w:val="000000"/>
                <w:sz w:val="24"/>
                <w:szCs w:val="24"/>
              </w:rPr>
            </w:pPr>
            <w:r w:rsidRPr="00B2196E">
              <w:rPr>
                <w:rFonts w:eastAsia="Calibri"/>
                <w:color w:val="000000"/>
                <w:sz w:val="24"/>
                <w:szCs w:val="24"/>
              </w:rPr>
              <w:t>Изобразительная деятельность в форме мастерской «Бабушкины</w:t>
            </w:r>
            <w:r w:rsidRPr="00B2196E">
              <w:rPr>
                <w:color w:val="000000"/>
                <w:sz w:val="24"/>
                <w:szCs w:val="24"/>
              </w:rPr>
              <w:t xml:space="preserve"> </w:t>
            </w:r>
            <w:r w:rsidRPr="00B2196E">
              <w:rPr>
                <w:rFonts w:eastAsia="Calibri"/>
                <w:color w:val="000000"/>
                <w:sz w:val="24"/>
                <w:szCs w:val="24"/>
              </w:rPr>
              <w:t xml:space="preserve">забавы» (на содержании ФОП). </w:t>
            </w:r>
            <w:r w:rsidRPr="00B2196E">
              <w:rPr>
                <w:color w:val="000000"/>
                <w:sz w:val="24"/>
                <w:szCs w:val="24"/>
              </w:rPr>
              <w:t xml:space="preserve"> </w:t>
            </w:r>
          </w:p>
          <w:p w:rsidR="00B2196E" w:rsidRPr="00B2196E" w:rsidRDefault="00B2196E" w:rsidP="00CA41FD">
            <w:pPr>
              <w:widowControl/>
              <w:numPr>
                <w:ilvl w:val="0"/>
                <w:numId w:val="217"/>
              </w:numPr>
              <w:autoSpaceDE/>
              <w:autoSpaceDN/>
              <w:spacing w:after="41" w:line="260" w:lineRule="auto"/>
              <w:ind w:hanging="574"/>
              <w:jc w:val="both"/>
              <w:rPr>
                <w:rFonts w:eastAsia="Calibri"/>
                <w:color w:val="000000"/>
                <w:sz w:val="24"/>
                <w:szCs w:val="24"/>
                <w:lang w:val="en-US"/>
              </w:rPr>
            </w:pPr>
            <w:r w:rsidRPr="00B2196E">
              <w:rPr>
                <w:rFonts w:eastAsia="Calibri"/>
                <w:color w:val="000000"/>
                <w:sz w:val="24"/>
                <w:szCs w:val="24"/>
              </w:rPr>
              <w:t>Содержание образовательной области «Конструктивная деятельность» программы Центра</w:t>
            </w:r>
            <w:r w:rsidRPr="00B2196E">
              <w:rPr>
                <w:color w:val="000000"/>
                <w:sz w:val="24"/>
                <w:szCs w:val="24"/>
              </w:rPr>
              <w:t xml:space="preserve"> </w:t>
            </w:r>
            <w:r w:rsidRPr="00B2196E">
              <w:rPr>
                <w:rFonts w:eastAsia="Calibri"/>
                <w:color w:val="000000"/>
                <w:sz w:val="24"/>
                <w:szCs w:val="24"/>
              </w:rPr>
              <w:t xml:space="preserve">им. </w:t>
            </w:r>
            <w:r w:rsidRPr="00B2196E">
              <w:rPr>
                <w:rFonts w:eastAsia="Calibri"/>
                <w:color w:val="000000"/>
                <w:sz w:val="24"/>
                <w:szCs w:val="24"/>
                <w:lang w:val="en-US"/>
              </w:rPr>
              <w:t xml:space="preserve">Л.А. Венгера «Развитие». </w:t>
            </w:r>
            <w:r w:rsidRPr="00B2196E">
              <w:rPr>
                <w:color w:val="000000"/>
                <w:sz w:val="24"/>
                <w:szCs w:val="24"/>
                <w:lang w:val="en-US"/>
              </w:rPr>
              <w:t xml:space="preserve"> </w:t>
            </w:r>
          </w:p>
          <w:p w:rsidR="00B2196E" w:rsidRPr="00B2196E" w:rsidRDefault="00B2196E" w:rsidP="00CA41FD">
            <w:pPr>
              <w:widowControl/>
              <w:numPr>
                <w:ilvl w:val="0"/>
                <w:numId w:val="217"/>
              </w:numPr>
              <w:autoSpaceDE/>
              <w:autoSpaceDN/>
              <w:spacing w:after="36" w:line="264" w:lineRule="auto"/>
              <w:ind w:hanging="574"/>
              <w:jc w:val="both"/>
              <w:rPr>
                <w:rFonts w:eastAsia="Calibri"/>
                <w:color w:val="000000"/>
                <w:sz w:val="24"/>
                <w:szCs w:val="24"/>
              </w:rPr>
            </w:pPr>
            <w:r w:rsidRPr="00B2196E">
              <w:rPr>
                <w:rFonts w:eastAsia="Calibri"/>
                <w:color w:val="000000"/>
                <w:sz w:val="24"/>
                <w:szCs w:val="24"/>
              </w:rPr>
              <w:t>Технология «Время Выбора» (в части поддержки самостоятельной деятельности).</w:t>
            </w:r>
            <w:r w:rsidRPr="00B2196E">
              <w:rPr>
                <w:color w:val="000000"/>
                <w:sz w:val="24"/>
                <w:szCs w:val="24"/>
              </w:rPr>
              <w:t xml:space="preserve"> </w:t>
            </w:r>
          </w:p>
          <w:p w:rsidR="00B2196E" w:rsidRPr="00B2196E" w:rsidRDefault="00B2196E" w:rsidP="00CA41FD">
            <w:pPr>
              <w:widowControl/>
              <w:numPr>
                <w:ilvl w:val="0"/>
                <w:numId w:val="217"/>
              </w:numPr>
              <w:autoSpaceDE/>
              <w:autoSpaceDN/>
              <w:spacing w:after="5" w:line="259" w:lineRule="auto"/>
              <w:ind w:hanging="574"/>
              <w:jc w:val="both"/>
              <w:rPr>
                <w:rFonts w:eastAsia="Calibri"/>
                <w:color w:val="000000"/>
                <w:sz w:val="24"/>
                <w:szCs w:val="24"/>
              </w:rPr>
            </w:pPr>
            <w:r w:rsidRPr="00B2196E">
              <w:rPr>
                <w:rFonts w:eastAsia="Calibri"/>
                <w:color w:val="000000"/>
                <w:sz w:val="24"/>
                <w:szCs w:val="24"/>
              </w:rPr>
              <w:t>Средовой подход –</w:t>
            </w:r>
            <w:r w:rsidRPr="00B2196E">
              <w:rPr>
                <w:color w:val="000000"/>
                <w:sz w:val="24"/>
                <w:szCs w:val="24"/>
              </w:rPr>
              <w:t xml:space="preserve"> </w:t>
            </w:r>
            <w:r w:rsidRPr="00B2196E">
              <w:rPr>
                <w:rFonts w:eastAsia="Calibri"/>
                <w:color w:val="000000"/>
                <w:sz w:val="24"/>
                <w:szCs w:val="24"/>
              </w:rPr>
              <w:t>выставки произведений искусства, предметов народных</w:t>
            </w:r>
            <w:r w:rsidRPr="00B2196E">
              <w:rPr>
                <w:color w:val="000000"/>
                <w:sz w:val="24"/>
                <w:szCs w:val="24"/>
              </w:rPr>
              <w:t xml:space="preserve"> </w:t>
            </w:r>
          </w:p>
        </w:tc>
        <w:tc>
          <w:tcPr>
            <w:tcW w:w="486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CA41FD">
            <w:pPr>
              <w:widowControl/>
              <w:numPr>
                <w:ilvl w:val="0"/>
                <w:numId w:val="218"/>
              </w:numPr>
              <w:autoSpaceDE/>
              <w:autoSpaceDN/>
              <w:spacing w:after="52" w:line="261" w:lineRule="auto"/>
              <w:ind w:right="29" w:hanging="428"/>
              <w:jc w:val="both"/>
              <w:rPr>
                <w:rFonts w:eastAsia="Calibri"/>
                <w:color w:val="000000"/>
                <w:sz w:val="24"/>
                <w:szCs w:val="24"/>
                <w:lang w:val="en-US"/>
              </w:rPr>
            </w:pPr>
            <w:r w:rsidRPr="00B2196E">
              <w:rPr>
                <w:rFonts w:eastAsia="Calibri"/>
                <w:color w:val="000000"/>
                <w:sz w:val="24"/>
                <w:szCs w:val="24"/>
              </w:rPr>
              <w:t>Парциальная программа «Изобразительное искусство» (на содержании раздела «Изобразительное искусство программы «Развитие» Центра</w:t>
            </w:r>
            <w:r w:rsidRPr="00B2196E">
              <w:rPr>
                <w:color w:val="000000"/>
                <w:sz w:val="24"/>
                <w:szCs w:val="24"/>
              </w:rPr>
              <w:t xml:space="preserve"> </w:t>
            </w:r>
            <w:r w:rsidRPr="00B2196E">
              <w:rPr>
                <w:rFonts w:eastAsia="Calibri"/>
                <w:color w:val="000000"/>
                <w:sz w:val="24"/>
                <w:szCs w:val="24"/>
              </w:rPr>
              <w:t xml:space="preserve">им. </w:t>
            </w:r>
            <w:r w:rsidRPr="00B2196E">
              <w:rPr>
                <w:rFonts w:eastAsia="Calibri"/>
                <w:color w:val="000000"/>
                <w:sz w:val="24"/>
                <w:szCs w:val="24"/>
                <w:lang w:val="en-US"/>
              </w:rPr>
              <w:t xml:space="preserve">Л.А. Венгера «Развитие». </w:t>
            </w:r>
            <w:r w:rsidRPr="00B2196E">
              <w:rPr>
                <w:color w:val="000000"/>
                <w:sz w:val="24"/>
                <w:szCs w:val="24"/>
                <w:lang w:val="en-US"/>
              </w:rPr>
              <w:t xml:space="preserve"> </w:t>
            </w:r>
          </w:p>
          <w:p w:rsidR="00B2196E" w:rsidRPr="00B2196E" w:rsidRDefault="00B2196E" w:rsidP="00CA41FD">
            <w:pPr>
              <w:widowControl/>
              <w:numPr>
                <w:ilvl w:val="0"/>
                <w:numId w:val="218"/>
              </w:numPr>
              <w:autoSpaceDE/>
              <w:autoSpaceDN/>
              <w:spacing w:after="50" w:line="261" w:lineRule="auto"/>
              <w:ind w:right="29" w:hanging="428"/>
              <w:jc w:val="both"/>
              <w:rPr>
                <w:rFonts w:eastAsia="Calibri"/>
                <w:color w:val="000000"/>
                <w:sz w:val="24"/>
                <w:szCs w:val="24"/>
              </w:rPr>
            </w:pPr>
            <w:r w:rsidRPr="00B2196E">
              <w:rPr>
                <w:rFonts w:eastAsia="Calibri"/>
                <w:color w:val="000000"/>
                <w:sz w:val="24"/>
                <w:szCs w:val="24"/>
              </w:rPr>
              <w:t xml:space="preserve">Сетевое с музеем, музыкальной, художественной школами, учреждениями культуры и др </w:t>
            </w:r>
            <w:r w:rsidRPr="00B2196E">
              <w:rPr>
                <w:color w:val="000000"/>
                <w:sz w:val="24"/>
                <w:szCs w:val="24"/>
              </w:rPr>
              <w:t xml:space="preserve"> </w:t>
            </w:r>
          </w:p>
          <w:p w:rsidR="00B2196E" w:rsidRPr="00B2196E" w:rsidRDefault="00B2196E" w:rsidP="00CA41FD">
            <w:pPr>
              <w:widowControl/>
              <w:numPr>
                <w:ilvl w:val="0"/>
                <w:numId w:val="218"/>
              </w:numPr>
              <w:autoSpaceDE/>
              <w:autoSpaceDN/>
              <w:spacing w:after="33" w:line="259" w:lineRule="auto"/>
              <w:ind w:right="29" w:hanging="428"/>
              <w:jc w:val="both"/>
              <w:rPr>
                <w:rFonts w:eastAsia="Calibri"/>
                <w:color w:val="000000"/>
                <w:sz w:val="24"/>
                <w:szCs w:val="24"/>
                <w:lang w:val="en-US"/>
              </w:rPr>
            </w:pPr>
            <w:r w:rsidRPr="00B2196E">
              <w:rPr>
                <w:rFonts w:eastAsia="Calibri"/>
                <w:color w:val="000000"/>
                <w:sz w:val="24"/>
                <w:szCs w:val="24"/>
                <w:lang w:val="en-US"/>
              </w:rPr>
              <w:t>Центры активности.</w:t>
            </w:r>
            <w:r w:rsidRPr="00B2196E">
              <w:rPr>
                <w:color w:val="000000"/>
                <w:sz w:val="24"/>
                <w:szCs w:val="24"/>
                <w:lang w:val="en-US"/>
              </w:rPr>
              <w:t xml:space="preserve"> </w:t>
            </w:r>
          </w:p>
          <w:p w:rsidR="00B2196E" w:rsidRPr="00B2196E" w:rsidRDefault="00B2196E" w:rsidP="00CA41FD">
            <w:pPr>
              <w:widowControl/>
              <w:numPr>
                <w:ilvl w:val="0"/>
                <w:numId w:val="218"/>
              </w:numPr>
              <w:autoSpaceDE/>
              <w:autoSpaceDN/>
              <w:spacing w:after="5" w:line="259" w:lineRule="auto"/>
              <w:ind w:right="29" w:hanging="428"/>
              <w:jc w:val="both"/>
              <w:rPr>
                <w:rFonts w:eastAsia="Calibri"/>
                <w:color w:val="000000"/>
                <w:sz w:val="24"/>
                <w:szCs w:val="24"/>
                <w:lang w:val="en-US"/>
              </w:rPr>
            </w:pPr>
            <w:r w:rsidRPr="00B2196E">
              <w:rPr>
                <w:rFonts w:eastAsia="Calibri"/>
                <w:color w:val="000000"/>
                <w:sz w:val="24"/>
                <w:szCs w:val="24"/>
                <w:lang w:val="en-US"/>
              </w:rPr>
              <w:t>Творческие мастерские.</w:t>
            </w:r>
            <w:r w:rsidRPr="00B2196E">
              <w:rPr>
                <w:color w:val="000000"/>
                <w:sz w:val="24"/>
                <w:szCs w:val="24"/>
                <w:lang w:val="en-US"/>
              </w:rPr>
              <w:t xml:space="preserve"> </w:t>
            </w:r>
          </w:p>
        </w:tc>
      </w:tr>
    </w:tbl>
    <w:p w:rsidR="00B2196E" w:rsidRPr="00B2196E" w:rsidRDefault="00B2196E" w:rsidP="00B2196E">
      <w:pPr>
        <w:widowControl/>
        <w:autoSpaceDE/>
        <w:autoSpaceDN/>
        <w:spacing w:after="8" w:line="259" w:lineRule="auto"/>
        <w:rPr>
          <w:rFonts w:eastAsia="Calibri"/>
          <w:color w:val="000000"/>
          <w:sz w:val="24"/>
          <w:szCs w:val="24"/>
          <w:lang w:val="en-US"/>
        </w:rPr>
      </w:pPr>
      <w:r w:rsidRPr="00B2196E">
        <w:rPr>
          <w:rFonts w:eastAsia="Calibri"/>
          <w:i/>
          <w:color w:val="000000"/>
          <w:sz w:val="24"/>
          <w:szCs w:val="24"/>
          <w:lang w:val="en-US"/>
        </w:rPr>
        <w:t xml:space="preserve"> </w:t>
      </w:r>
    </w:p>
    <w:p w:rsidR="00435EAF" w:rsidRDefault="00435EAF" w:rsidP="00B2196E">
      <w:pPr>
        <w:widowControl/>
        <w:autoSpaceDE/>
        <w:autoSpaceDN/>
        <w:spacing w:after="3" w:line="265" w:lineRule="auto"/>
        <w:ind w:right="6029"/>
        <w:jc w:val="both"/>
        <w:rPr>
          <w:b/>
          <w:color w:val="000000"/>
          <w:sz w:val="24"/>
          <w:szCs w:val="24"/>
        </w:rPr>
      </w:pPr>
    </w:p>
    <w:p w:rsidR="00435EAF" w:rsidRDefault="00435EAF" w:rsidP="00B2196E">
      <w:pPr>
        <w:widowControl/>
        <w:autoSpaceDE/>
        <w:autoSpaceDN/>
        <w:spacing w:after="3" w:line="265" w:lineRule="auto"/>
        <w:ind w:right="6029"/>
        <w:jc w:val="both"/>
        <w:rPr>
          <w:b/>
          <w:color w:val="000000"/>
          <w:sz w:val="24"/>
          <w:szCs w:val="24"/>
        </w:rPr>
      </w:pPr>
    </w:p>
    <w:p w:rsidR="00435EAF" w:rsidRDefault="00435EAF" w:rsidP="00B2196E">
      <w:pPr>
        <w:widowControl/>
        <w:autoSpaceDE/>
        <w:autoSpaceDN/>
        <w:spacing w:after="3" w:line="265" w:lineRule="auto"/>
        <w:ind w:right="6029"/>
        <w:jc w:val="both"/>
        <w:rPr>
          <w:b/>
          <w:color w:val="000000"/>
          <w:sz w:val="24"/>
          <w:szCs w:val="24"/>
        </w:rPr>
      </w:pPr>
    </w:p>
    <w:p w:rsidR="00947CBF" w:rsidRDefault="00947CBF" w:rsidP="00B2196E">
      <w:pPr>
        <w:widowControl/>
        <w:autoSpaceDE/>
        <w:autoSpaceDN/>
        <w:spacing w:after="3" w:line="265" w:lineRule="auto"/>
        <w:ind w:right="6029"/>
        <w:jc w:val="both"/>
        <w:rPr>
          <w:b/>
          <w:color w:val="000000"/>
          <w:sz w:val="24"/>
          <w:szCs w:val="24"/>
        </w:rPr>
      </w:pPr>
    </w:p>
    <w:p w:rsidR="00947CBF" w:rsidRDefault="00947CBF" w:rsidP="00B2196E">
      <w:pPr>
        <w:widowControl/>
        <w:autoSpaceDE/>
        <w:autoSpaceDN/>
        <w:spacing w:after="3" w:line="265" w:lineRule="auto"/>
        <w:ind w:right="6029"/>
        <w:jc w:val="both"/>
        <w:rPr>
          <w:b/>
          <w:color w:val="000000"/>
          <w:sz w:val="24"/>
          <w:szCs w:val="24"/>
        </w:rPr>
      </w:pPr>
    </w:p>
    <w:p w:rsidR="00B2196E" w:rsidRPr="00B2196E" w:rsidRDefault="00B2196E" w:rsidP="00B2196E">
      <w:pPr>
        <w:widowControl/>
        <w:autoSpaceDE/>
        <w:autoSpaceDN/>
        <w:spacing w:after="3" w:line="265" w:lineRule="auto"/>
        <w:ind w:right="6029"/>
        <w:jc w:val="both"/>
        <w:rPr>
          <w:rFonts w:eastAsia="Calibri"/>
          <w:color w:val="000000"/>
          <w:sz w:val="24"/>
          <w:szCs w:val="24"/>
        </w:rPr>
      </w:pPr>
      <w:r w:rsidRPr="00B2196E">
        <w:rPr>
          <w:b/>
          <w:color w:val="000000"/>
          <w:sz w:val="24"/>
          <w:szCs w:val="24"/>
        </w:rPr>
        <w:t>2.1</w:t>
      </w:r>
      <w:r w:rsidRPr="00B2196E">
        <w:rPr>
          <w:rFonts w:eastAsia="Calibri"/>
          <w:b/>
          <w:color w:val="000000"/>
          <w:sz w:val="24"/>
          <w:szCs w:val="24"/>
        </w:rPr>
        <w:t>.5. Физическое</w:t>
      </w:r>
      <w:r w:rsidRPr="00B2196E">
        <w:rPr>
          <w:b/>
          <w:color w:val="000000"/>
          <w:sz w:val="24"/>
          <w:szCs w:val="24"/>
        </w:rPr>
        <w:t xml:space="preserve"> </w:t>
      </w:r>
      <w:r w:rsidRPr="00B2196E">
        <w:rPr>
          <w:rFonts w:eastAsia="Calibri"/>
          <w:b/>
          <w:color w:val="000000"/>
          <w:sz w:val="24"/>
          <w:szCs w:val="24"/>
        </w:rPr>
        <w:t>развитие</w:t>
      </w:r>
      <w:r w:rsidRPr="00B2196E">
        <w:rPr>
          <w:b/>
          <w:color w:val="000000"/>
          <w:sz w:val="24"/>
          <w:szCs w:val="24"/>
        </w:rPr>
        <w:t xml:space="preserve"> </w:t>
      </w:r>
      <w:r w:rsidRPr="00B2196E">
        <w:rPr>
          <w:rFonts w:eastAsia="Calibri"/>
          <w:b/>
          <w:color w:val="000000"/>
          <w:sz w:val="24"/>
          <w:szCs w:val="24"/>
        </w:rPr>
        <w:t>2.1.5.1. От 2 месяцев до 1 года.</w:t>
      </w:r>
      <w:r w:rsidRPr="00B2196E">
        <w:rPr>
          <w:b/>
          <w:color w:val="000000"/>
          <w:sz w:val="24"/>
          <w:szCs w:val="24"/>
        </w:rPr>
        <w:t xml:space="preserve"> </w:t>
      </w:r>
    </w:p>
    <w:p w:rsidR="00B2196E" w:rsidRPr="00B2196E" w:rsidRDefault="00B2196E" w:rsidP="00B2196E">
      <w:pPr>
        <w:widowControl/>
        <w:autoSpaceDE/>
        <w:autoSpaceDN/>
        <w:spacing w:after="35" w:line="267" w:lineRule="auto"/>
        <w:ind w:right="7"/>
        <w:jc w:val="both"/>
        <w:rPr>
          <w:rFonts w:eastAsia="Calibri"/>
          <w:color w:val="000000"/>
          <w:sz w:val="24"/>
          <w:szCs w:val="24"/>
        </w:rPr>
      </w:pPr>
      <w:r w:rsidRPr="00B2196E">
        <w:rPr>
          <w:rFonts w:eastAsia="Calibri"/>
          <w:color w:val="000000"/>
          <w:sz w:val="24"/>
          <w:szCs w:val="24"/>
        </w:rPr>
        <w:t xml:space="preserve">В области физического развития основными </w:t>
      </w:r>
      <w:r w:rsidRPr="00B2196E">
        <w:rPr>
          <w:rFonts w:eastAsia="Calibri"/>
          <w:b/>
          <w:color w:val="000000"/>
          <w:sz w:val="24"/>
          <w:szCs w:val="24"/>
        </w:rPr>
        <w:t>задачами</w:t>
      </w:r>
      <w:r w:rsidRPr="00B2196E">
        <w:rPr>
          <w:color w:val="000000"/>
          <w:sz w:val="24"/>
          <w:szCs w:val="24"/>
        </w:rPr>
        <w:t xml:space="preserve"> </w:t>
      </w:r>
      <w:r w:rsidRPr="00B2196E">
        <w:rPr>
          <w:rFonts w:eastAsia="Calibri"/>
          <w:color w:val="000000"/>
          <w:sz w:val="24"/>
          <w:szCs w:val="24"/>
        </w:rPr>
        <w:t>образовательной деятельности являются:</w:t>
      </w:r>
      <w:r w:rsidRPr="00B2196E">
        <w:rPr>
          <w:color w:val="000000"/>
          <w:sz w:val="24"/>
          <w:szCs w:val="24"/>
        </w:rPr>
        <w:t xml:space="preserve"> </w:t>
      </w:r>
    </w:p>
    <w:p w:rsidR="00B2196E" w:rsidRPr="00B2196E" w:rsidRDefault="00B2196E" w:rsidP="00CA41FD">
      <w:pPr>
        <w:widowControl/>
        <w:numPr>
          <w:ilvl w:val="0"/>
          <w:numId w:val="125"/>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обеспечивать охрану жизни и укрепление здоровья ребёнка, гигиенический уход, питание;</w:t>
      </w:r>
      <w:r w:rsidRPr="00B2196E">
        <w:rPr>
          <w:color w:val="000000"/>
          <w:sz w:val="24"/>
          <w:szCs w:val="24"/>
        </w:rPr>
        <w:t xml:space="preserve"> </w:t>
      </w:r>
    </w:p>
    <w:p w:rsidR="00B2196E" w:rsidRPr="00B2196E" w:rsidRDefault="00B2196E" w:rsidP="00CA41FD">
      <w:pPr>
        <w:widowControl/>
        <w:numPr>
          <w:ilvl w:val="0"/>
          <w:numId w:val="12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r w:rsidRPr="00B2196E">
        <w:rPr>
          <w:color w:val="000000"/>
          <w:sz w:val="24"/>
          <w:szCs w:val="24"/>
        </w:rPr>
        <w:t xml:space="preserve"> </w:t>
      </w:r>
    </w:p>
    <w:p w:rsidR="00B2196E" w:rsidRPr="00B2196E" w:rsidRDefault="00B2196E" w:rsidP="00CA41FD">
      <w:pPr>
        <w:widowControl/>
        <w:numPr>
          <w:ilvl w:val="0"/>
          <w:numId w:val="12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поддерживать</w:t>
      </w:r>
      <w:r w:rsidRPr="00B2196E">
        <w:rPr>
          <w:color w:val="000000"/>
          <w:sz w:val="24"/>
          <w:szCs w:val="24"/>
        </w:rPr>
        <w:t xml:space="preserve"> </w:t>
      </w:r>
      <w:r w:rsidRPr="00B2196E">
        <w:rPr>
          <w:rFonts w:eastAsia="Calibri"/>
          <w:color w:val="000000"/>
          <w:sz w:val="24"/>
          <w:szCs w:val="24"/>
        </w:rPr>
        <w:t>положительную эмоциональную реакцию при выполнении движений, чувство удовлетворения и радости от совместных действий ребёнка с педагогом в играх</w:t>
      </w:r>
      <w:r w:rsidRPr="00B2196E">
        <w:rPr>
          <w:color w:val="000000"/>
          <w:sz w:val="24"/>
          <w:szCs w:val="24"/>
        </w:rPr>
        <w:t>-</w:t>
      </w:r>
      <w:r w:rsidRPr="00B2196E">
        <w:rPr>
          <w:rFonts w:eastAsia="Calibri"/>
          <w:color w:val="000000"/>
          <w:sz w:val="24"/>
          <w:szCs w:val="24"/>
        </w:rPr>
        <w:t>забавах.</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b/>
          <w:color w:val="000000"/>
          <w:sz w:val="24"/>
          <w:szCs w:val="24"/>
        </w:rPr>
        <w:t>Содержание</w:t>
      </w:r>
      <w:r w:rsidRPr="00B2196E">
        <w:rPr>
          <w:color w:val="000000"/>
          <w:sz w:val="24"/>
          <w:szCs w:val="24"/>
        </w:rPr>
        <w:t xml:space="preserve"> </w:t>
      </w:r>
      <w:r w:rsidRPr="00B2196E">
        <w:rPr>
          <w:rFonts w:eastAsia="Calibri"/>
          <w:color w:val="000000"/>
          <w:sz w:val="24"/>
          <w:szCs w:val="24"/>
        </w:rPr>
        <w:t>образовательной деятельности.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r w:rsidRPr="00B2196E">
        <w:rPr>
          <w:color w:val="000000"/>
          <w:sz w:val="24"/>
          <w:szCs w:val="24"/>
        </w:rPr>
        <w:t xml:space="preserve"> </w:t>
      </w:r>
    </w:p>
    <w:p w:rsidR="00B2196E" w:rsidRPr="00B2196E" w:rsidRDefault="00B2196E" w:rsidP="00CA41FD">
      <w:pPr>
        <w:widowControl/>
        <w:numPr>
          <w:ilvl w:val="0"/>
          <w:numId w:val="126"/>
        </w:numPr>
        <w:autoSpaceDE/>
        <w:autoSpaceDN/>
        <w:spacing w:after="18" w:line="268" w:lineRule="auto"/>
        <w:ind w:right="7" w:hanging="568"/>
        <w:jc w:val="both"/>
        <w:rPr>
          <w:rFonts w:eastAsia="Calibri"/>
          <w:color w:val="000000"/>
          <w:sz w:val="24"/>
          <w:szCs w:val="24"/>
        </w:rPr>
      </w:pPr>
      <w:r w:rsidRPr="00B2196E">
        <w:rPr>
          <w:rFonts w:eastAsia="Calibri"/>
          <w:color w:val="000000"/>
          <w:sz w:val="24"/>
          <w:szCs w:val="24"/>
        </w:rPr>
        <w:t>С 2 месяцев педагог оказывает помощь в удержании головы в вертикальном положении, повороте её в</w:t>
      </w:r>
      <w:r w:rsidRPr="00B2196E">
        <w:rPr>
          <w:color w:val="000000"/>
          <w:sz w:val="24"/>
          <w:szCs w:val="24"/>
        </w:rPr>
        <w:t xml:space="preserve"> </w:t>
      </w:r>
      <w:r w:rsidRPr="00B2196E">
        <w:rPr>
          <w:rFonts w:eastAsia="Calibri"/>
          <w:color w:val="000000"/>
          <w:sz w:val="24"/>
          <w:szCs w:val="24"/>
        </w:rPr>
        <w:t>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r w:rsidRPr="00B2196E">
        <w:rPr>
          <w:color w:val="000000"/>
          <w:sz w:val="24"/>
          <w:szCs w:val="24"/>
        </w:rPr>
        <w:t xml:space="preserve"> </w:t>
      </w:r>
    </w:p>
    <w:p w:rsidR="00B2196E" w:rsidRPr="00B2196E" w:rsidRDefault="00B2196E" w:rsidP="00CA41FD">
      <w:pPr>
        <w:widowControl/>
        <w:numPr>
          <w:ilvl w:val="0"/>
          <w:numId w:val="12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r w:rsidRPr="00B2196E">
        <w:rPr>
          <w:color w:val="000000"/>
          <w:sz w:val="24"/>
          <w:szCs w:val="24"/>
        </w:rPr>
        <w:t xml:space="preserve"> </w:t>
      </w:r>
    </w:p>
    <w:p w:rsidR="00B2196E" w:rsidRPr="00B2196E" w:rsidRDefault="00B2196E" w:rsidP="00CA41FD">
      <w:pPr>
        <w:widowControl/>
        <w:numPr>
          <w:ilvl w:val="0"/>
          <w:numId w:val="12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w:t>
      </w:r>
      <w:r w:rsidRPr="00B2196E">
        <w:rPr>
          <w:color w:val="000000"/>
          <w:sz w:val="24"/>
          <w:szCs w:val="24"/>
        </w:rPr>
        <w:t xml:space="preserve"> </w:t>
      </w:r>
      <w:r w:rsidRPr="00B2196E">
        <w:rPr>
          <w:rFonts w:eastAsia="Calibri"/>
          <w:color w:val="000000"/>
          <w:sz w:val="24"/>
          <w:szCs w:val="24"/>
        </w:rPr>
        <w:t>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w:t>
      </w:r>
      <w:r w:rsidRPr="00B2196E">
        <w:rPr>
          <w:color w:val="000000"/>
          <w:sz w:val="24"/>
          <w:szCs w:val="24"/>
        </w:rPr>
        <w:t>-</w:t>
      </w:r>
      <w:r w:rsidRPr="00B2196E">
        <w:rPr>
          <w:rFonts w:eastAsia="Calibri"/>
          <w:color w:val="000000"/>
          <w:sz w:val="24"/>
          <w:szCs w:val="24"/>
        </w:rPr>
        <w:t>забавы («Поехали</w:t>
      </w:r>
      <w:r w:rsidRPr="00B2196E">
        <w:rPr>
          <w:color w:val="000000"/>
          <w:sz w:val="24"/>
          <w:szCs w:val="24"/>
        </w:rPr>
        <w:t>-</w:t>
      </w:r>
      <w:r w:rsidRPr="00B2196E">
        <w:rPr>
          <w:rFonts w:eastAsia="Calibri"/>
          <w:color w:val="000000"/>
          <w:sz w:val="24"/>
          <w:szCs w:val="24"/>
        </w:rPr>
        <w:t>поехали», «Сорока</w:t>
      </w:r>
      <w:r w:rsidRPr="00B2196E">
        <w:rPr>
          <w:color w:val="000000"/>
          <w:sz w:val="24"/>
          <w:szCs w:val="24"/>
        </w:rPr>
        <w:t>-</w:t>
      </w:r>
      <w:r w:rsidRPr="00B2196E">
        <w:rPr>
          <w:rFonts w:eastAsia="Calibri"/>
          <w:color w:val="000000"/>
          <w:sz w:val="24"/>
          <w:szCs w:val="24"/>
        </w:rPr>
        <w:t>сорока», «Ладушки», «Коза рогатая», «Пташечка</w:t>
      </w:r>
      <w:r w:rsidRPr="00B2196E">
        <w:rPr>
          <w:color w:val="000000"/>
          <w:sz w:val="24"/>
          <w:szCs w:val="24"/>
        </w:rPr>
        <w:t>-</w:t>
      </w:r>
      <w:r w:rsidRPr="00B2196E">
        <w:rPr>
          <w:rFonts w:eastAsia="Calibri"/>
          <w:color w:val="000000"/>
          <w:sz w:val="24"/>
          <w:szCs w:val="24"/>
        </w:rPr>
        <w:t>перепелочка» и другое) и ритмичную музыку; проводит комплекс гимнастики и закаливания; начинает формировать первые культурно</w:t>
      </w:r>
      <w:r w:rsidRPr="00B2196E">
        <w:rPr>
          <w:color w:val="000000"/>
          <w:sz w:val="24"/>
          <w:szCs w:val="24"/>
        </w:rPr>
        <w:t>-</w:t>
      </w:r>
      <w:r w:rsidRPr="00B2196E">
        <w:rPr>
          <w:rFonts w:eastAsia="Calibri"/>
          <w:color w:val="000000"/>
          <w:sz w:val="24"/>
          <w:szCs w:val="24"/>
        </w:rPr>
        <w:t>гигиенические навыки, приучает к опрятности.</w:t>
      </w:r>
      <w:r w:rsidRPr="00B2196E">
        <w:rPr>
          <w:color w:val="000000"/>
          <w:sz w:val="24"/>
          <w:szCs w:val="24"/>
        </w:rPr>
        <w:t xml:space="preserve"> </w:t>
      </w: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2.1.5.2. От 1 года до 2 лет.</w:t>
      </w:r>
      <w:r w:rsidRPr="00B2196E">
        <w:rPr>
          <w:b/>
          <w:color w:val="000000"/>
          <w:sz w:val="24"/>
          <w:szCs w:val="24"/>
        </w:rPr>
        <w:t xml:space="preserve"> </w:t>
      </w:r>
    </w:p>
    <w:p w:rsidR="00B2196E" w:rsidRPr="00B2196E" w:rsidRDefault="00B2196E" w:rsidP="00B2196E">
      <w:pPr>
        <w:widowControl/>
        <w:autoSpaceDE/>
        <w:autoSpaceDN/>
        <w:spacing w:after="38" w:line="265" w:lineRule="auto"/>
        <w:ind w:right="248"/>
        <w:jc w:val="center"/>
        <w:rPr>
          <w:rFonts w:eastAsia="Calibri"/>
          <w:color w:val="000000"/>
          <w:sz w:val="24"/>
          <w:szCs w:val="24"/>
        </w:rPr>
      </w:pPr>
      <w:r w:rsidRPr="00B2196E">
        <w:rPr>
          <w:rFonts w:eastAsia="Calibri"/>
          <w:color w:val="000000"/>
          <w:sz w:val="24"/>
          <w:szCs w:val="24"/>
        </w:rPr>
        <w:t xml:space="preserve">Основные </w:t>
      </w:r>
      <w:r w:rsidRPr="00B2196E">
        <w:rPr>
          <w:rFonts w:eastAsia="Calibri"/>
          <w:b/>
          <w:color w:val="000000"/>
          <w:sz w:val="24"/>
          <w:szCs w:val="24"/>
        </w:rPr>
        <w:t>задачи</w:t>
      </w:r>
      <w:r w:rsidRPr="00B2196E">
        <w:rPr>
          <w:color w:val="000000"/>
          <w:sz w:val="24"/>
          <w:szCs w:val="24"/>
        </w:rPr>
        <w:t xml:space="preserve"> </w:t>
      </w:r>
      <w:r w:rsidRPr="00B2196E">
        <w:rPr>
          <w:rFonts w:eastAsia="Calibri"/>
          <w:color w:val="000000"/>
          <w:sz w:val="24"/>
          <w:szCs w:val="24"/>
        </w:rPr>
        <w:t>образовательной деятельности в области физического развития:</w:t>
      </w:r>
      <w:r w:rsidRPr="00B2196E">
        <w:rPr>
          <w:color w:val="000000"/>
          <w:sz w:val="24"/>
          <w:szCs w:val="24"/>
        </w:rPr>
        <w:t xml:space="preserve"> </w:t>
      </w:r>
    </w:p>
    <w:p w:rsidR="00B2196E" w:rsidRPr="00B2196E" w:rsidRDefault="00B2196E" w:rsidP="00CA41FD">
      <w:pPr>
        <w:widowControl/>
        <w:numPr>
          <w:ilvl w:val="0"/>
          <w:numId w:val="127"/>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r w:rsidRPr="00B2196E">
        <w:rPr>
          <w:color w:val="000000"/>
          <w:sz w:val="24"/>
          <w:szCs w:val="24"/>
        </w:rPr>
        <w:t xml:space="preserve"> </w:t>
      </w:r>
    </w:p>
    <w:p w:rsidR="00B2196E" w:rsidRPr="00B2196E" w:rsidRDefault="00B2196E" w:rsidP="00CA41FD">
      <w:pPr>
        <w:widowControl/>
        <w:numPr>
          <w:ilvl w:val="0"/>
          <w:numId w:val="127"/>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w:t>
      </w:r>
      <w:r w:rsidRPr="00B2196E">
        <w:rPr>
          <w:color w:val="000000"/>
          <w:sz w:val="24"/>
          <w:szCs w:val="24"/>
        </w:rPr>
        <w:t>-</w:t>
      </w:r>
      <w:r w:rsidRPr="00B2196E">
        <w:rPr>
          <w:rFonts w:eastAsia="Calibri"/>
          <w:color w:val="000000"/>
          <w:sz w:val="24"/>
          <w:szCs w:val="24"/>
        </w:rPr>
        <w:t>забавах, игровых упражнениях, подвижных играх, побуждать к самостоятельным действиям;</w:t>
      </w:r>
      <w:r w:rsidRPr="00B2196E">
        <w:rPr>
          <w:color w:val="000000"/>
          <w:sz w:val="24"/>
          <w:szCs w:val="24"/>
        </w:rPr>
        <w:t xml:space="preserve"> </w:t>
      </w:r>
    </w:p>
    <w:p w:rsidR="00B2196E" w:rsidRPr="00B2196E" w:rsidRDefault="00B2196E" w:rsidP="00CA41FD">
      <w:pPr>
        <w:widowControl/>
        <w:numPr>
          <w:ilvl w:val="0"/>
          <w:numId w:val="127"/>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укреплять здоровье ребёнка средствами физического воспитания, способствовать усвоению культурно</w:t>
      </w:r>
      <w:r w:rsidRPr="00B2196E">
        <w:rPr>
          <w:color w:val="000000"/>
          <w:sz w:val="24"/>
          <w:szCs w:val="24"/>
        </w:rPr>
        <w:t>-</w:t>
      </w:r>
      <w:r w:rsidRPr="00B2196E">
        <w:rPr>
          <w:rFonts w:eastAsia="Calibri"/>
          <w:color w:val="000000"/>
          <w:sz w:val="24"/>
          <w:szCs w:val="24"/>
        </w:rPr>
        <w:t>гигиенических навыков для приобщения к здоровому образу жизни.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b/>
          <w:color w:val="000000"/>
          <w:sz w:val="24"/>
          <w:szCs w:val="24"/>
        </w:rPr>
        <w:t>Содержание</w:t>
      </w:r>
      <w:r w:rsidRPr="00B2196E">
        <w:rPr>
          <w:color w:val="000000"/>
          <w:sz w:val="24"/>
          <w:szCs w:val="24"/>
        </w:rPr>
        <w:t xml:space="preserve"> </w:t>
      </w:r>
      <w:r w:rsidRPr="00B2196E">
        <w:rPr>
          <w:rFonts w:eastAsia="Calibri"/>
          <w:color w:val="000000"/>
          <w:sz w:val="24"/>
          <w:szCs w:val="24"/>
        </w:rPr>
        <w:t>образовательной деятельности.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w:t>
      </w:r>
      <w:r w:rsidRPr="00B2196E">
        <w:rPr>
          <w:color w:val="000000"/>
          <w:sz w:val="24"/>
          <w:szCs w:val="24"/>
        </w:rPr>
        <w:t>-</w:t>
      </w:r>
      <w:r w:rsidRPr="00B2196E">
        <w:rPr>
          <w:rFonts w:eastAsia="Calibri"/>
          <w:color w:val="000000"/>
          <w:sz w:val="24"/>
          <w:szCs w:val="24"/>
        </w:rPr>
        <w:t>положительный настрой, способствует формированию первых культурно</w:t>
      </w:r>
      <w:r w:rsidRPr="00B2196E">
        <w:rPr>
          <w:color w:val="000000"/>
          <w:sz w:val="24"/>
          <w:szCs w:val="24"/>
        </w:rPr>
        <w:t>-</w:t>
      </w:r>
      <w:r w:rsidRPr="00B2196E">
        <w:rPr>
          <w:rFonts w:eastAsia="Calibri"/>
          <w:color w:val="000000"/>
          <w:sz w:val="24"/>
          <w:szCs w:val="24"/>
        </w:rPr>
        <w:t>гигиенических навыков.</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r w:rsidRPr="00B2196E">
        <w:rPr>
          <w:color w:val="000000"/>
          <w:sz w:val="24"/>
          <w:szCs w:val="24"/>
        </w:rPr>
        <w:t xml:space="preserve"> </w:t>
      </w:r>
    </w:p>
    <w:p w:rsidR="00B2196E" w:rsidRPr="00B2196E" w:rsidRDefault="00B2196E" w:rsidP="00B2196E">
      <w:pPr>
        <w:widowControl/>
        <w:autoSpaceDE/>
        <w:autoSpaceDN/>
        <w:spacing w:after="33" w:line="267" w:lineRule="auto"/>
        <w:ind w:right="189"/>
        <w:jc w:val="both"/>
        <w:rPr>
          <w:rFonts w:eastAsia="Calibri"/>
          <w:color w:val="000000"/>
          <w:sz w:val="24"/>
          <w:szCs w:val="24"/>
          <w:lang w:val="en-US"/>
        </w:rPr>
      </w:pPr>
      <w:r w:rsidRPr="00B2196E">
        <w:rPr>
          <w:color w:val="000000"/>
          <w:sz w:val="24"/>
          <w:szCs w:val="24"/>
        </w:rPr>
        <w:t>1)</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Основная гимнастика (основные движения, общеразвивающие упражнения).</w:t>
      </w:r>
      <w:r w:rsidRPr="00B2196E">
        <w:rPr>
          <w:color w:val="000000"/>
          <w:sz w:val="24"/>
          <w:szCs w:val="24"/>
        </w:rPr>
        <w:t xml:space="preserve"> </w:t>
      </w:r>
      <w:r w:rsidRPr="00B2196E">
        <w:rPr>
          <w:rFonts w:eastAsia="Calibri"/>
          <w:color w:val="000000"/>
          <w:sz w:val="24"/>
          <w:szCs w:val="24"/>
          <w:lang w:val="en-US"/>
        </w:rPr>
        <w:t>Основные движения:</w:t>
      </w:r>
      <w:r w:rsidRPr="00B2196E">
        <w:rPr>
          <w:color w:val="000000"/>
          <w:sz w:val="24"/>
          <w:szCs w:val="24"/>
          <w:lang w:val="en-US"/>
        </w:rPr>
        <w:t xml:space="preserve"> </w:t>
      </w:r>
    </w:p>
    <w:p w:rsidR="00B2196E" w:rsidRPr="00B2196E" w:rsidRDefault="00B2196E" w:rsidP="00CA41FD">
      <w:pPr>
        <w:widowControl/>
        <w:numPr>
          <w:ilvl w:val="0"/>
          <w:numId w:val="12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бросание и катание: бросание мяча (диаметр 6</w:t>
      </w:r>
      <w:r w:rsidRPr="00B2196E">
        <w:rPr>
          <w:color w:val="000000"/>
          <w:sz w:val="24"/>
          <w:szCs w:val="24"/>
        </w:rPr>
        <w:t>-</w:t>
      </w:r>
      <w:r w:rsidRPr="00B2196E">
        <w:rPr>
          <w:rFonts w:eastAsia="Calibri"/>
          <w:color w:val="000000"/>
          <w:sz w:val="24"/>
          <w:szCs w:val="24"/>
        </w:rPr>
        <w:t xml:space="preserve">8 см) вниз, вдаль; катание мяча (диаметр </w:t>
      </w:r>
      <w:r w:rsidRPr="00B2196E">
        <w:rPr>
          <w:color w:val="000000"/>
          <w:sz w:val="24"/>
          <w:szCs w:val="24"/>
        </w:rPr>
        <w:t>20-</w:t>
      </w:r>
      <w:r w:rsidRPr="00B2196E">
        <w:rPr>
          <w:rFonts w:eastAsia="Calibri"/>
          <w:color w:val="000000"/>
          <w:sz w:val="24"/>
          <w:szCs w:val="24"/>
        </w:rPr>
        <w:t>25 см) вперед из исходного положения сидя и стоя;</w:t>
      </w:r>
      <w:r w:rsidRPr="00B2196E">
        <w:rPr>
          <w:color w:val="000000"/>
          <w:sz w:val="24"/>
          <w:szCs w:val="24"/>
        </w:rPr>
        <w:t xml:space="preserve"> </w:t>
      </w:r>
    </w:p>
    <w:p w:rsidR="00B2196E" w:rsidRPr="00B2196E" w:rsidRDefault="00B2196E" w:rsidP="00CA41FD">
      <w:pPr>
        <w:widowControl/>
        <w:numPr>
          <w:ilvl w:val="0"/>
          <w:numId w:val="128"/>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 xml:space="preserve">ползание, лазанье: ползание по прямой на расстояние до 2 метров; подлезание под веревку, натянутую на высоте </w:t>
      </w:r>
      <w:r w:rsidRPr="00B2196E">
        <w:rPr>
          <w:color w:val="000000"/>
          <w:sz w:val="24"/>
          <w:szCs w:val="24"/>
        </w:rPr>
        <w:t xml:space="preserve">- </w:t>
      </w:r>
      <w:r w:rsidRPr="00B2196E">
        <w:rPr>
          <w:rFonts w:eastAsia="Calibri"/>
          <w:color w:val="000000"/>
          <w:sz w:val="24"/>
          <w:szCs w:val="24"/>
        </w:rPr>
        <w:t>50 см; пролезание в обруч (диаметр 50 см), перелезание через бревно (диаметр 15</w:t>
      </w:r>
      <w:r w:rsidRPr="00B2196E">
        <w:rPr>
          <w:color w:val="000000"/>
          <w:sz w:val="24"/>
          <w:szCs w:val="24"/>
        </w:rPr>
        <w:t xml:space="preserve">-20 </w:t>
      </w:r>
      <w:r w:rsidRPr="00B2196E">
        <w:rPr>
          <w:rFonts w:eastAsia="Calibri"/>
          <w:color w:val="000000"/>
          <w:sz w:val="24"/>
          <w:szCs w:val="24"/>
        </w:rPr>
        <w:t>см); лазанье по лесенке</w:t>
      </w:r>
      <w:r w:rsidRPr="00B2196E">
        <w:rPr>
          <w:color w:val="000000"/>
          <w:sz w:val="24"/>
          <w:szCs w:val="24"/>
        </w:rPr>
        <w:t>-</w:t>
      </w:r>
      <w:r w:rsidRPr="00B2196E">
        <w:rPr>
          <w:rFonts w:eastAsia="Calibri"/>
          <w:color w:val="000000"/>
          <w:sz w:val="24"/>
          <w:szCs w:val="24"/>
        </w:rPr>
        <w:t>стремянке вверх и вниз (высота 11,5 метра);</w:t>
      </w:r>
      <w:r w:rsidRPr="00B2196E">
        <w:rPr>
          <w:color w:val="000000"/>
          <w:sz w:val="24"/>
          <w:szCs w:val="24"/>
        </w:rPr>
        <w:t xml:space="preserve"> </w:t>
      </w:r>
    </w:p>
    <w:p w:rsidR="00B2196E" w:rsidRPr="00B2196E" w:rsidRDefault="00B2196E" w:rsidP="00CA41FD">
      <w:pPr>
        <w:widowControl/>
        <w:numPr>
          <w:ilvl w:val="0"/>
          <w:numId w:val="128"/>
        </w:numPr>
        <w:autoSpaceDE/>
        <w:autoSpaceDN/>
        <w:spacing w:after="35" w:line="267" w:lineRule="auto"/>
        <w:ind w:right="7" w:hanging="568"/>
        <w:jc w:val="both"/>
        <w:rPr>
          <w:rFonts w:eastAsia="Calibri"/>
          <w:color w:val="000000"/>
          <w:sz w:val="24"/>
          <w:szCs w:val="24"/>
          <w:lang w:val="en-US"/>
        </w:rPr>
      </w:pPr>
      <w:r w:rsidRPr="00B2196E">
        <w:rPr>
          <w:rFonts w:eastAsia="Calibri"/>
          <w:color w:val="000000"/>
          <w:sz w:val="24"/>
          <w:szCs w:val="24"/>
        </w:rPr>
        <w:t>ходьба: ходьба за педагогом стайкой в прямом направлении; упражнения в равновесии: ходьба по дорожке (шириной 25</w:t>
      </w:r>
      <w:r w:rsidRPr="00B2196E">
        <w:rPr>
          <w:color w:val="000000"/>
          <w:sz w:val="24"/>
          <w:szCs w:val="24"/>
        </w:rPr>
        <w:t>-20-</w:t>
      </w:r>
      <w:r w:rsidRPr="00B2196E">
        <w:rPr>
          <w:rFonts w:eastAsia="Calibri"/>
          <w:color w:val="000000"/>
          <w:sz w:val="24"/>
          <w:szCs w:val="24"/>
        </w:rPr>
        <w:t>15 см), по ребристой доске; вверх и вниз по наклонной доске, приподнятой на 10</w:t>
      </w:r>
      <w:r w:rsidRPr="00B2196E">
        <w:rPr>
          <w:color w:val="000000"/>
          <w:sz w:val="24"/>
          <w:szCs w:val="24"/>
        </w:rPr>
        <w:t>-15-</w:t>
      </w:r>
      <w:r w:rsidRPr="00B2196E">
        <w:rPr>
          <w:rFonts w:eastAsia="Calibri"/>
          <w:color w:val="000000"/>
          <w:sz w:val="24"/>
          <w:szCs w:val="24"/>
        </w:rPr>
        <w:t>20 см (ширина доски 25</w:t>
      </w:r>
      <w:r w:rsidRPr="00B2196E">
        <w:rPr>
          <w:color w:val="000000"/>
          <w:sz w:val="24"/>
          <w:szCs w:val="24"/>
        </w:rPr>
        <w:t>-</w:t>
      </w:r>
      <w:r w:rsidRPr="00B2196E">
        <w:rPr>
          <w:rFonts w:eastAsia="Calibri"/>
          <w:color w:val="000000"/>
          <w:sz w:val="24"/>
          <w:szCs w:val="24"/>
        </w:rPr>
        <w:t>30 см, длина 1,5</w:t>
      </w:r>
      <w:r w:rsidRPr="00B2196E">
        <w:rPr>
          <w:color w:val="000000"/>
          <w:sz w:val="24"/>
          <w:szCs w:val="24"/>
        </w:rPr>
        <w:t>-</w:t>
      </w:r>
      <w:r w:rsidRPr="00B2196E">
        <w:rPr>
          <w:rFonts w:eastAsia="Calibri"/>
          <w:color w:val="000000"/>
          <w:sz w:val="24"/>
          <w:szCs w:val="24"/>
        </w:rPr>
        <w:t>2 м) с поддержкой; подъем на ступеньки и спуск с них, держась за опору; перешагивание через веревку, положенную на пол, палку или кубик высотой 5</w:t>
      </w:r>
      <w:r w:rsidRPr="00B2196E">
        <w:rPr>
          <w:color w:val="000000"/>
          <w:sz w:val="24"/>
          <w:szCs w:val="24"/>
        </w:rPr>
        <w:t>-15-</w:t>
      </w:r>
      <w:r w:rsidRPr="00B2196E">
        <w:rPr>
          <w:rFonts w:eastAsia="Calibri"/>
          <w:color w:val="000000"/>
          <w:sz w:val="24"/>
          <w:szCs w:val="24"/>
        </w:rPr>
        <w:t>18 см со страховкой.</w:t>
      </w:r>
      <w:r w:rsidRPr="00B2196E">
        <w:rPr>
          <w:color w:val="000000"/>
          <w:sz w:val="24"/>
          <w:szCs w:val="24"/>
        </w:rPr>
        <w:t xml:space="preserve"> </w:t>
      </w:r>
      <w:r w:rsidRPr="00B2196E">
        <w:rPr>
          <w:rFonts w:eastAsia="Calibri"/>
          <w:color w:val="000000"/>
          <w:sz w:val="24"/>
          <w:szCs w:val="24"/>
          <w:lang w:val="en-US"/>
        </w:rPr>
        <w:t>Общеразвивающие упражнения:</w:t>
      </w:r>
      <w:r w:rsidRPr="00B2196E">
        <w:rPr>
          <w:color w:val="000000"/>
          <w:sz w:val="24"/>
          <w:szCs w:val="24"/>
          <w:lang w:val="en-US"/>
        </w:rPr>
        <w:t xml:space="preserve"> </w:t>
      </w:r>
    </w:p>
    <w:p w:rsidR="00B2196E" w:rsidRPr="00B2196E" w:rsidRDefault="00B2196E" w:rsidP="00CA41FD">
      <w:pPr>
        <w:widowControl/>
        <w:numPr>
          <w:ilvl w:val="0"/>
          <w:numId w:val="12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упражнения из исходного положения стоя, сидя, лежа с использованием предметов (погремушки, кубики, платочки и другое) и без них;</w:t>
      </w:r>
      <w:r w:rsidRPr="00B2196E">
        <w:rPr>
          <w:color w:val="000000"/>
          <w:sz w:val="24"/>
          <w:szCs w:val="24"/>
        </w:rPr>
        <w:t xml:space="preserve"> </w:t>
      </w:r>
    </w:p>
    <w:p w:rsidR="00B2196E" w:rsidRPr="00B2196E" w:rsidRDefault="00B2196E" w:rsidP="00CA41FD">
      <w:pPr>
        <w:widowControl/>
        <w:numPr>
          <w:ilvl w:val="0"/>
          <w:numId w:val="12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в комплекс включаются упражнения: поднимание рук вперед и опускание, повороты корпуса вправо и влево из положения сидя, наклоны вперед</w:t>
      </w:r>
      <w:r w:rsidRPr="00B2196E">
        <w:rPr>
          <w:color w:val="000000"/>
          <w:sz w:val="24"/>
          <w:szCs w:val="24"/>
        </w:rPr>
        <w:t xml:space="preserve"> </w:t>
      </w:r>
      <w:r w:rsidRPr="00B2196E">
        <w:rPr>
          <w:rFonts w:eastAsia="Calibri"/>
          <w:color w:val="000000"/>
          <w:sz w:val="24"/>
          <w:szCs w:val="24"/>
        </w:rPr>
        <w:t>(положить кубик и поднять его, перегибаясь через веревку, натянутую на высоте 40</w:t>
      </w:r>
      <w:r w:rsidRPr="00B2196E">
        <w:rPr>
          <w:color w:val="000000"/>
          <w:sz w:val="24"/>
          <w:szCs w:val="24"/>
        </w:rPr>
        <w:t>-</w:t>
      </w:r>
      <w:r w:rsidRPr="00B2196E">
        <w:rPr>
          <w:rFonts w:eastAsia="Calibri"/>
          <w:color w:val="000000"/>
          <w:sz w:val="24"/>
          <w:szCs w:val="24"/>
        </w:rPr>
        <w:t>45 см), сгибание и разгибание ног, приседание с поддержкой педагога или у опоры.</w:t>
      </w:r>
      <w:r w:rsidRPr="00B2196E">
        <w:rPr>
          <w:color w:val="000000"/>
          <w:sz w:val="24"/>
          <w:szCs w:val="24"/>
        </w:rPr>
        <w:t xml:space="preserve"> </w:t>
      </w:r>
    </w:p>
    <w:p w:rsidR="00B2196E" w:rsidRPr="00B2196E" w:rsidRDefault="00B2196E" w:rsidP="00CA41FD">
      <w:pPr>
        <w:widowControl/>
        <w:numPr>
          <w:ilvl w:val="0"/>
          <w:numId w:val="12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Подвижные игры и игровые упражнения: педагог организует и проводит игры</w:t>
      </w:r>
      <w:r w:rsidRPr="00B2196E">
        <w:rPr>
          <w:color w:val="000000"/>
          <w:sz w:val="24"/>
          <w:szCs w:val="24"/>
        </w:rPr>
        <w:t>-</w:t>
      </w:r>
      <w:r w:rsidRPr="00B2196E">
        <w:rPr>
          <w:rFonts w:eastAsia="Calibri"/>
          <w:color w:val="000000"/>
          <w:sz w:val="24"/>
          <w:szCs w:val="24"/>
        </w:rPr>
        <w:t>забавы, игровые упражнения, подвижные игры, побуждая детей к активному участию и вызывая положительные эмоции.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Детям предлагаются разнообразные игровые упражнения для закрепления двигательных навыков.</w:t>
      </w:r>
      <w:r w:rsidRPr="00B2196E">
        <w:rPr>
          <w:color w:val="000000"/>
          <w:sz w:val="24"/>
          <w:szCs w:val="24"/>
        </w:rPr>
        <w:t xml:space="preserve"> </w:t>
      </w:r>
    </w:p>
    <w:p w:rsidR="00B2196E" w:rsidRPr="00B2196E" w:rsidRDefault="00B2196E" w:rsidP="00CA41FD">
      <w:pPr>
        <w:widowControl/>
        <w:numPr>
          <w:ilvl w:val="0"/>
          <w:numId w:val="12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Формирование основ здорового образа жизни: педагог помогает осваивать элементарные культурно</w:t>
      </w:r>
      <w:r w:rsidRPr="00B2196E">
        <w:rPr>
          <w:color w:val="000000"/>
          <w:sz w:val="24"/>
          <w:szCs w:val="24"/>
        </w:rPr>
        <w:t>-</w:t>
      </w:r>
      <w:r w:rsidRPr="00B2196E">
        <w:rPr>
          <w:rFonts w:eastAsia="Calibri"/>
          <w:color w:val="000000"/>
          <w:sz w:val="24"/>
          <w:szCs w:val="24"/>
        </w:rPr>
        <w:t>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r w:rsidRPr="00B2196E">
        <w:rPr>
          <w:color w:val="000000"/>
          <w:sz w:val="24"/>
          <w:szCs w:val="24"/>
        </w:rPr>
        <w:t xml:space="preserve"> </w:t>
      </w: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2.1.5.3. От 2 лет до 3 лет.</w:t>
      </w:r>
      <w:r w:rsidRPr="00B2196E">
        <w:rPr>
          <w:b/>
          <w:color w:val="000000"/>
          <w:sz w:val="24"/>
          <w:szCs w:val="24"/>
        </w:rPr>
        <w:t xml:space="preserve"> </w:t>
      </w:r>
    </w:p>
    <w:p w:rsidR="00B2196E" w:rsidRPr="00B2196E" w:rsidRDefault="00B2196E" w:rsidP="00B2196E">
      <w:pPr>
        <w:widowControl/>
        <w:autoSpaceDE/>
        <w:autoSpaceDN/>
        <w:spacing w:after="38" w:line="265" w:lineRule="auto"/>
        <w:ind w:right="248"/>
        <w:jc w:val="center"/>
        <w:rPr>
          <w:rFonts w:eastAsia="Calibri"/>
          <w:color w:val="000000"/>
          <w:sz w:val="24"/>
          <w:szCs w:val="24"/>
        </w:rPr>
      </w:pPr>
      <w:r w:rsidRPr="00B2196E">
        <w:rPr>
          <w:rFonts w:eastAsia="Calibri"/>
          <w:color w:val="000000"/>
          <w:sz w:val="24"/>
          <w:szCs w:val="24"/>
        </w:rPr>
        <w:t xml:space="preserve">Основные </w:t>
      </w:r>
      <w:r w:rsidRPr="00B2196E">
        <w:rPr>
          <w:rFonts w:eastAsia="Calibri"/>
          <w:b/>
          <w:color w:val="000000"/>
          <w:sz w:val="24"/>
          <w:szCs w:val="24"/>
        </w:rPr>
        <w:t>задачи</w:t>
      </w:r>
      <w:r w:rsidRPr="00B2196E">
        <w:rPr>
          <w:color w:val="000000"/>
          <w:sz w:val="24"/>
          <w:szCs w:val="24"/>
        </w:rPr>
        <w:t xml:space="preserve"> </w:t>
      </w:r>
      <w:r w:rsidRPr="00B2196E">
        <w:rPr>
          <w:rFonts w:eastAsia="Calibri"/>
          <w:color w:val="000000"/>
          <w:sz w:val="24"/>
          <w:szCs w:val="24"/>
        </w:rPr>
        <w:t>образовательной деятельности в области физического развития:</w:t>
      </w:r>
      <w:r w:rsidRPr="00B2196E">
        <w:rPr>
          <w:color w:val="000000"/>
          <w:sz w:val="24"/>
          <w:szCs w:val="24"/>
        </w:rPr>
        <w:t xml:space="preserve"> </w:t>
      </w:r>
    </w:p>
    <w:p w:rsidR="00B2196E" w:rsidRPr="00B2196E" w:rsidRDefault="00B2196E" w:rsidP="00CA41FD">
      <w:pPr>
        <w:widowControl/>
        <w:numPr>
          <w:ilvl w:val="0"/>
          <w:numId w:val="13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w:t>
      </w:r>
      <w:r w:rsidRPr="00B2196E">
        <w:rPr>
          <w:color w:val="000000"/>
          <w:sz w:val="24"/>
          <w:szCs w:val="24"/>
        </w:rPr>
        <w:t>-</w:t>
      </w:r>
      <w:r w:rsidRPr="00B2196E">
        <w:rPr>
          <w:rFonts w:eastAsia="Calibri"/>
          <w:color w:val="000000"/>
          <w:sz w:val="24"/>
          <w:szCs w:val="24"/>
        </w:rPr>
        <w:t>ритмические упражнения;</w:t>
      </w:r>
      <w:r w:rsidRPr="00B2196E">
        <w:rPr>
          <w:color w:val="000000"/>
          <w:sz w:val="24"/>
          <w:szCs w:val="24"/>
        </w:rPr>
        <w:t xml:space="preserve"> </w:t>
      </w:r>
    </w:p>
    <w:p w:rsidR="00B2196E" w:rsidRPr="00B2196E" w:rsidRDefault="00B2196E" w:rsidP="00CA41FD">
      <w:pPr>
        <w:widowControl/>
        <w:numPr>
          <w:ilvl w:val="0"/>
          <w:numId w:val="13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развивать психофизические качества, равновесие и ориентировку в пространстве;</w:t>
      </w:r>
      <w:r w:rsidRPr="00B2196E">
        <w:rPr>
          <w:color w:val="000000"/>
          <w:sz w:val="24"/>
          <w:szCs w:val="24"/>
        </w:rPr>
        <w:t xml:space="preserve"> </w:t>
      </w:r>
    </w:p>
    <w:p w:rsidR="00B2196E" w:rsidRPr="00B2196E" w:rsidRDefault="00B2196E" w:rsidP="00CA41FD">
      <w:pPr>
        <w:widowControl/>
        <w:numPr>
          <w:ilvl w:val="0"/>
          <w:numId w:val="130"/>
        </w:numPr>
        <w:autoSpaceDE/>
        <w:autoSpaceDN/>
        <w:spacing w:after="37" w:line="267" w:lineRule="auto"/>
        <w:ind w:right="7" w:hanging="568"/>
        <w:jc w:val="both"/>
        <w:rPr>
          <w:rFonts w:eastAsia="Calibri"/>
          <w:color w:val="000000"/>
          <w:sz w:val="24"/>
          <w:szCs w:val="24"/>
        </w:rPr>
      </w:pPr>
      <w:r w:rsidRPr="00B2196E">
        <w:rPr>
          <w:rFonts w:eastAsia="Calibri"/>
          <w:color w:val="000000"/>
          <w:sz w:val="24"/>
          <w:szCs w:val="24"/>
        </w:rPr>
        <w:t>поддерживать у детей желание играть в подвижные игры вместе с педагогом в небольших подгруппах;</w:t>
      </w:r>
      <w:r w:rsidRPr="00B2196E">
        <w:rPr>
          <w:color w:val="000000"/>
          <w:sz w:val="24"/>
          <w:szCs w:val="24"/>
        </w:rPr>
        <w:t xml:space="preserve"> </w:t>
      </w:r>
    </w:p>
    <w:p w:rsidR="00B2196E" w:rsidRPr="00B2196E" w:rsidRDefault="00B2196E" w:rsidP="00CA41FD">
      <w:pPr>
        <w:widowControl/>
        <w:numPr>
          <w:ilvl w:val="0"/>
          <w:numId w:val="130"/>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формировать интерес и положительное отношение к выполнению физических упражнений, совместным двигательным действиям;</w:t>
      </w:r>
      <w:r w:rsidRPr="00B2196E">
        <w:rPr>
          <w:color w:val="000000"/>
          <w:sz w:val="24"/>
          <w:szCs w:val="24"/>
        </w:rPr>
        <w:t xml:space="preserve"> </w:t>
      </w:r>
    </w:p>
    <w:p w:rsidR="00B2196E" w:rsidRPr="00B2196E" w:rsidRDefault="00B2196E" w:rsidP="00CA41FD">
      <w:pPr>
        <w:widowControl/>
        <w:numPr>
          <w:ilvl w:val="0"/>
          <w:numId w:val="13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b/>
          <w:color w:val="000000"/>
          <w:sz w:val="24"/>
          <w:szCs w:val="24"/>
        </w:rPr>
        <w:t>Содержание</w:t>
      </w:r>
      <w:r w:rsidRPr="00B2196E">
        <w:rPr>
          <w:color w:val="000000"/>
          <w:sz w:val="24"/>
          <w:szCs w:val="24"/>
        </w:rPr>
        <w:t xml:space="preserve"> </w:t>
      </w:r>
      <w:r w:rsidRPr="00B2196E">
        <w:rPr>
          <w:rFonts w:eastAsia="Calibri"/>
          <w:color w:val="000000"/>
          <w:sz w:val="24"/>
          <w:szCs w:val="24"/>
        </w:rPr>
        <w:t>образовательной деятельности.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Педагог формирует умение выполнять основные движения, общеразвивающие и музыкально</w:t>
      </w:r>
      <w:r w:rsidRPr="00B2196E">
        <w:rPr>
          <w:color w:val="000000"/>
          <w:sz w:val="24"/>
          <w:szCs w:val="24"/>
        </w:rPr>
        <w:t>-</w:t>
      </w:r>
      <w:r w:rsidRPr="00B2196E">
        <w:rPr>
          <w:rFonts w:eastAsia="Calibri"/>
          <w:color w:val="000000"/>
          <w:sz w:val="24"/>
          <w:szCs w:val="24"/>
        </w:rPr>
        <w:t>ритмические упражнения в различных формах физкультурно</w:t>
      </w:r>
      <w:r w:rsidRPr="00B2196E">
        <w:rPr>
          <w:color w:val="000000"/>
          <w:sz w:val="24"/>
          <w:szCs w:val="24"/>
        </w:rPr>
        <w:t xml:space="preserve">- </w:t>
      </w:r>
      <w:r w:rsidRPr="00B2196E">
        <w:rPr>
          <w:rFonts w:eastAsia="Calibri"/>
          <w:color w:val="000000"/>
          <w:sz w:val="24"/>
          <w:szCs w:val="24"/>
        </w:rPr>
        <w:t>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w:t>
      </w:r>
      <w:r w:rsidRPr="00B2196E">
        <w:rPr>
          <w:color w:val="000000"/>
          <w:sz w:val="24"/>
          <w:szCs w:val="24"/>
        </w:rPr>
        <w:t>-</w:t>
      </w:r>
      <w:r w:rsidRPr="00B2196E">
        <w:rPr>
          <w:rFonts w:eastAsia="Calibri"/>
          <w:color w:val="000000"/>
          <w:sz w:val="24"/>
          <w:szCs w:val="24"/>
        </w:rPr>
        <w:t>гигиенические навыки.</w:t>
      </w:r>
      <w:r w:rsidRPr="00B2196E">
        <w:rPr>
          <w:color w:val="000000"/>
          <w:sz w:val="24"/>
          <w:szCs w:val="24"/>
        </w:rPr>
        <w:t xml:space="preserve"> </w:t>
      </w:r>
    </w:p>
    <w:p w:rsidR="00B2196E" w:rsidRPr="00B2196E" w:rsidRDefault="00B2196E" w:rsidP="00B2196E">
      <w:pPr>
        <w:widowControl/>
        <w:autoSpaceDE/>
        <w:autoSpaceDN/>
        <w:spacing w:after="37" w:line="267" w:lineRule="auto"/>
        <w:ind w:right="189"/>
        <w:jc w:val="both"/>
        <w:rPr>
          <w:rFonts w:eastAsia="Calibri"/>
          <w:color w:val="000000"/>
          <w:sz w:val="24"/>
          <w:szCs w:val="24"/>
          <w:lang w:val="en-US"/>
        </w:rPr>
      </w:pPr>
      <w:r w:rsidRPr="00B2196E">
        <w:rPr>
          <w:color w:val="000000"/>
          <w:sz w:val="24"/>
          <w:szCs w:val="24"/>
        </w:rPr>
        <w:t>1)</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Основная гимнастика (основные движения, общеразвивающие упражнения).</w:t>
      </w:r>
      <w:r w:rsidRPr="00B2196E">
        <w:rPr>
          <w:color w:val="000000"/>
          <w:sz w:val="24"/>
          <w:szCs w:val="24"/>
        </w:rPr>
        <w:t xml:space="preserve"> </w:t>
      </w:r>
      <w:r w:rsidRPr="00B2196E">
        <w:rPr>
          <w:rFonts w:eastAsia="Calibri"/>
          <w:color w:val="000000"/>
          <w:sz w:val="24"/>
          <w:szCs w:val="24"/>
          <w:lang w:val="en-US"/>
        </w:rPr>
        <w:t>Основные движения:</w:t>
      </w:r>
      <w:r w:rsidRPr="00B2196E">
        <w:rPr>
          <w:color w:val="000000"/>
          <w:sz w:val="24"/>
          <w:szCs w:val="24"/>
          <w:lang w:val="en-US"/>
        </w:rPr>
        <w:t xml:space="preserve"> </w:t>
      </w:r>
    </w:p>
    <w:p w:rsidR="00B2196E" w:rsidRPr="00B2196E" w:rsidRDefault="00B2196E" w:rsidP="00CA41FD">
      <w:pPr>
        <w:widowControl/>
        <w:numPr>
          <w:ilvl w:val="0"/>
          <w:numId w:val="13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w:t>
      </w:r>
      <w:r w:rsidRPr="00B2196E">
        <w:rPr>
          <w:color w:val="000000"/>
          <w:sz w:val="24"/>
          <w:szCs w:val="24"/>
        </w:rPr>
        <w:t>-</w:t>
      </w:r>
      <w:r w:rsidRPr="00B2196E">
        <w:rPr>
          <w:rFonts w:eastAsia="Calibri"/>
          <w:color w:val="000000"/>
          <w:sz w:val="24"/>
          <w:szCs w:val="24"/>
        </w:rPr>
        <w:t>100 см), под дугу, в воротца; остановка катящегося мяча; передача мячей друг другу</w:t>
      </w:r>
      <w:r w:rsidRPr="00B2196E">
        <w:rPr>
          <w:color w:val="000000"/>
          <w:sz w:val="24"/>
          <w:szCs w:val="24"/>
        </w:rPr>
        <w:t xml:space="preserve"> </w:t>
      </w:r>
      <w:r w:rsidRPr="00B2196E">
        <w:rPr>
          <w:rFonts w:eastAsia="Calibri"/>
          <w:color w:val="000000"/>
          <w:sz w:val="24"/>
          <w:szCs w:val="24"/>
        </w:rPr>
        <w:t>стоя; бросание мяча от груди двумя руками, снизу, из</w:t>
      </w:r>
      <w:r w:rsidRPr="00B2196E">
        <w:rPr>
          <w:color w:val="000000"/>
          <w:sz w:val="24"/>
          <w:szCs w:val="24"/>
        </w:rPr>
        <w:t>-</w:t>
      </w:r>
      <w:r w:rsidRPr="00B2196E">
        <w:rPr>
          <w:rFonts w:eastAsia="Calibri"/>
          <w:color w:val="000000"/>
          <w:sz w:val="24"/>
          <w:szCs w:val="24"/>
        </w:rPr>
        <w:t>за головы; бросание предмета в горизонтальную цель и вдаль с расстояния 100</w:t>
      </w:r>
      <w:r w:rsidRPr="00B2196E">
        <w:rPr>
          <w:color w:val="000000"/>
          <w:sz w:val="24"/>
          <w:szCs w:val="24"/>
        </w:rPr>
        <w:t>-</w:t>
      </w:r>
      <w:r w:rsidRPr="00B2196E">
        <w:rPr>
          <w:rFonts w:eastAsia="Calibri"/>
          <w:color w:val="000000"/>
          <w:sz w:val="24"/>
          <w:szCs w:val="24"/>
        </w:rPr>
        <w:t>125 см двумя и одной рукой; перебрасывание мяча через сетку, натянутую на уровне роста ребёнка с расстояния 1</w:t>
      </w:r>
      <w:r w:rsidRPr="00B2196E">
        <w:rPr>
          <w:color w:val="000000"/>
          <w:sz w:val="24"/>
          <w:szCs w:val="24"/>
        </w:rPr>
        <w:t>-</w:t>
      </w:r>
      <w:r w:rsidRPr="00B2196E">
        <w:rPr>
          <w:rFonts w:eastAsia="Calibri"/>
          <w:color w:val="000000"/>
          <w:sz w:val="24"/>
          <w:szCs w:val="24"/>
        </w:rPr>
        <w:t>1,5 м; ловля мяча, брошенного педагогом с расстояния до 1 м;</w:t>
      </w:r>
      <w:r w:rsidRPr="00B2196E">
        <w:rPr>
          <w:color w:val="000000"/>
          <w:sz w:val="24"/>
          <w:szCs w:val="24"/>
        </w:rPr>
        <w:t xml:space="preserve"> </w:t>
      </w:r>
    </w:p>
    <w:p w:rsidR="00B2196E" w:rsidRPr="00B2196E" w:rsidRDefault="00B2196E" w:rsidP="00CA41FD">
      <w:pPr>
        <w:widowControl/>
        <w:numPr>
          <w:ilvl w:val="0"/>
          <w:numId w:val="13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ползание и лазанье: ползание на животе, на четвереньках до погремушки (флажка) 3</w:t>
      </w:r>
      <w:r w:rsidRPr="00B2196E">
        <w:rPr>
          <w:color w:val="000000"/>
          <w:sz w:val="24"/>
          <w:szCs w:val="24"/>
        </w:rPr>
        <w:t>-</w:t>
      </w:r>
      <w:r w:rsidRPr="00B2196E">
        <w:rPr>
          <w:rFonts w:eastAsia="Calibri"/>
          <w:color w:val="000000"/>
          <w:sz w:val="24"/>
          <w:szCs w:val="24"/>
        </w:rPr>
        <w:t>4 м (взяв её, встать, выпрямиться), по доске, лежащей на полу, по наклонной доске, приподнятой одним концом на 20</w:t>
      </w:r>
      <w:r w:rsidRPr="00B2196E">
        <w:rPr>
          <w:color w:val="000000"/>
          <w:sz w:val="24"/>
          <w:szCs w:val="24"/>
        </w:rPr>
        <w:t>-</w:t>
      </w:r>
      <w:r w:rsidRPr="00B2196E">
        <w:rPr>
          <w:rFonts w:eastAsia="Calibri"/>
          <w:color w:val="000000"/>
          <w:sz w:val="24"/>
          <w:szCs w:val="24"/>
        </w:rPr>
        <w:t xml:space="preserve">30 см; по гимнастической скамейке; проползание под дугой </w:t>
      </w:r>
    </w:p>
    <w:p w:rsidR="00B2196E" w:rsidRPr="00B2196E" w:rsidRDefault="00B2196E" w:rsidP="00B2196E">
      <w:pPr>
        <w:widowControl/>
        <w:autoSpaceDE/>
        <w:autoSpaceDN/>
        <w:spacing w:after="38" w:line="265" w:lineRule="auto"/>
        <w:ind w:right="291"/>
        <w:jc w:val="center"/>
        <w:rPr>
          <w:rFonts w:eastAsia="Calibri"/>
          <w:color w:val="000000"/>
          <w:sz w:val="24"/>
          <w:szCs w:val="24"/>
        </w:rPr>
      </w:pPr>
      <w:r w:rsidRPr="00B2196E">
        <w:rPr>
          <w:color w:val="000000"/>
          <w:sz w:val="24"/>
          <w:szCs w:val="24"/>
        </w:rPr>
        <w:t>(30-</w:t>
      </w:r>
      <w:r w:rsidRPr="00B2196E">
        <w:rPr>
          <w:rFonts w:eastAsia="Calibri"/>
          <w:color w:val="000000"/>
          <w:sz w:val="24"/>
          <w:szCs w:val="24"/>
        </w:rPr>
        <w:t>40 см); влезание на лесенку</w:t>
      </w:r>
      <w:r w:rsidRPr="00B2196E">
        <w:rPr>
          <w:color w:val="000000"/>
          <w:sz w:val="24"/>
          <w:szCs w:val="24"/>
        </w:rPr>
        <w:t>-</w:t>
      </w:r>
      <w:r w:rsidRPr="00B2196E">
        <w:rPr>
          <w:rFonts w:eastAsia="Calibri"/>
          <w:color w:val="000000"/>
          <w:sz w:val="24"/>
          <w:szCs w:val="24"/>
        </w:rPr>
        <w:t>стремянку и спуск с нее произвольным способом;</w:t>
      </w:r>
      <w:r w:rsidRPr="00B2196E">
        <w:rPr>
          <w:color w:val="000000"/>
          <w:sz w:val="24"/>
          <w:szCs w:val="24"/>
        </w:rPr>
        <w:t xml:space="preserve"> </w:t>
      </w:r>
    </w:p>
    <w:p w:rsidR="00B2196E" w:rsidRPr="00B2196E" w:rsidRDefault="00B2196E" w:rsidP="00CA41FD">
      <w:pPr>
        <w:widowControl/>
        <w:numPr>
          <w:ilvl w:val="0"/>
          <w:numId w:val="131"/>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ходьба: ходьба стайкой за педагогом с перешагиванием через линии, палки, кубы; на носках; с переходом на бег; на месте, приставным шагом</w:t>
      </w:r>
      <w:r w:rsidRPr="00B2196E">
        <w:rPr>
          <w:color w:val="000000"/>
          <w:sz w:val="24"/>
          <w:szCs w:val="24"/>
        </w:rPr>
        <w:t xml:space="preserve"> </w:t>
      </w:r>
      <w:r w:rsidRPr="00B2196E">
        <w:rPr>
          <w:rFonts w:eastAsia="Calibri"/>
          <w:color w:val="000000"/>
          <w:sz w:val="24"/>
          <w:szCs w:val="24"/>
        </w:rPr>
        <w:t>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r w:rsidRPr="00B2196E">
        <w:rPr>
          <w:color w:val="000000"/>
          <w:sz w:val="24"/>
          <w:szCs w:val="24"/>
        </w:rPr>
        <w:t xml:space="preserve"> </w:t>
      </w:r>
    </w:p>
    <w:p w:rsidR="00B2196E" w:rsidRPr="00B2196E" w:rsidRDefault="00B2196E" w:rsidP="00CA41FD">
      <w:pPr>
        <w:widowControl/>
        <w:numPr>
          <w:ilvl w:val="0"/>
          <w:numId w:val="13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бег: бег стайкой за педагогом, в заданном направлении и в разных направлениях; между линиями (расстояние между линиями 40</w:t>
      </w:r>
      <w:r w:rsidRPr="00B2196E">
        <w:rPr>
          <w:color w:val="000000"/>
          <w:sz w:val="24"/>
          <w:szCs w:val="24"/>
        </w:rPr>
        <w:t>-</w:t>
      </w:r>
      <w:r w:rsidRPr="00B2196E">
        <w:rPr>
          <w:rFonts w:eastAsia="Calibri"/>
          <w:color w:val="000000"/>
          <w:sz w:val="24"/>
          <w:szCs w:val="24"/>
        </w:rPr>
        <w:t>30 см); за катящимся мячом; с переходом на ходьбу и обратно; непрерывный в течение 20</w:t>
      </w:r>
      <w:r w:rsidRPr="00B2196E">
        <w:rPr>
          <w:color w:val="000000"/>
          <w:sz w:val="24"/>
          <w:szCs w:val="24"/>
        </w:rPr>
        <w:t>-30-</w:t>
      </w:r>
      <w:r w:rsidRPr="00B2196E">
        <w:rPr>
          <w:rFonts w:eastAsia="Calibri"/>
          <w:color w:val="000000"/>
          <w:sz w:val="24"/>
          <w:szCs w:val="24"/>
        </w:rPr>
        <w:t xml:space="preserve">40 секунд; медленный бег на расстояние </w:t>
      </w:r>
      <w:r w:rsidRPr="00B2196E">
        <w:rPr>
          <w:color w:val="000000"/>
          <w:sz w:val="24"/>
          <w:szCs w:val="24"/>
        </w:rPr>
        <w:t>40-</w:t>
      </w:r>
      <w:r w:rsidRPr="00B2196E">
        <w:rPr>
          <w:rFonts w:eastAsia="Calibri"/>
          <w:color w:val="000000"/>
          <w:sz w:val="24"/>
          <w:szCs w:val="24"/>
        </w:rPr>
        <w:t>80 м;</w:t>
      </w:r>
      <w:r w:rsidRPr="00B2196E">
        <w:rPr>
          <w:color w:val="000000"/>
          <w:sz w:val="24"/>
          <w:szCs w:val="24"/>
        </w:rPr>
        <w:t xml:space="preserve"> </w:t>
      </w:r>
    </w:p>
    <w:p w:rsidR="00B2196E" w:rsidRPr="00B2196E" w:rsidRDefault="00B2196E" w:rsidP="00CA41FD">
      <w:pPr>
        <w:widowControl/>
        <w:numPr>
          <w:ilvl w:val="0"/>
          <w:numId w:val="13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прыжки: прыжки на двух ногах на месте (10</w:t>
      </w:r>
      <w:r w:rsidRPr="00B2196E">
        <w:rPr>
          <w:color w:val="000000"/>
          <w:sz w:val="24"/>
          <w:szCs w:val="24"/>
        </w:rPr>
        <w:t>-</w:t>
      </w:r>
      <w:r w:rsidRPr="00B2196E">
        <w:rPr>
          <w:rFonts w:eastAsia="Calibri"/>
          <w:color w:val="000000"/>
          <w:sz w:val="24"/>
          <w:szCs w:val="24"/>
        </w:rPr>
        <w:t>15 раз); с продвижением</w:t>
      </w:r>
      <w:r w:rsidRPr="00B2196E">
        <w:rPr>
          <w:color w:val="000000"/>
          <w:sz w:val="24"/>
          <w:szCs w:val="24"/>
        </w:rPr>
        <w:t xml:space="preserve"> </w:t>
      </w:r>
      <w:r w:rsidRPr="00B2196E">
        <w:rPr>
          <w:rFonts w:eastAsia="Calibri"/>
          <w:color w:val="000000"/>
          <w:sz w:val="24"/>
          <w:szCs w:val="24"/>
        </w:rPr>
        <w:t>вперед, через 1</w:t>
      </w:r>
      <w:r w:rsidRPr="00B2196E">
        <w:rPr>
          <w:color w:val="000000"/>
          <w:sz w:val="24"/>
          <w:szCs w:val="24"/>
        </w:rPr>
        <w:t xml:space="preserve">-2 </w:t>
      </w:r>
      <w:r w:rsidRPr="00B2196E">
        <w:rPr>
          <w:rFonts w:eastAsia="Calibri"/>
          <w:color w:val="000000"/>
          <w:sz w:val="24"/>
          <w:szCs w:val="24"/>
        </w:rPr>
        <w:t>параллельные линии (расстояние 10</w:t>
      </w:r>
      <w:r w:rsidRPr="00B2196E">
        <w:rPr>
          <w:color w:val="000000"/>
          <w:sz w:val="24"/>
          <w:szCs w:val="24"/>
        </w:rPr>
        <w:t>-</w:t>
      </w:r>
      <w:r w:rsidRPr="00B2196E">
        <w:rPr>
          <w:rFonts w:eastAsia="Calibri"/>
          <w:color w:val="000000"/>
          <w:sz w:val="24"/>
          <w:szCs w:val="24"/>
        </w:rPr>
        <w:t>20 см); в длину с места как можно дальше, через 2 параллельные линии (20</w:t>
      </w:r>
      <w:r w:rsidRPr="00B2196E">
        <w:rPr>
          <w:color w:val="000000"/>
          <w:sz w:val="24"/>
          <w:szCs w:val="24"/>
        </w:rPr>
        <w:t>-</w:t>
      </w:r>
      <w:r w:rsidRPr="00B2196E">
        <w:rPr>
          <w:rFonts w:eastAsia="Calibri"/>
          <w:color w:val="000000"/>
          <w:sz w:val="24"/>
          <w:szCs w:val="24"/>
        </w:rPr>
        <w:t>30 см); вверх, касаясь предмета, находящегося выше поднятых рук ребёнка на 10</w:t>
      </w:r>
      <w:r w:rsidRPr="00B2196E">
        <w:rPr>
          <w:color w:val="000000"/>
          <w:sz w:val="24"/>
          <w:szCs w:val="24"/>
        </w:rPr>
        <w:t>-</w:t>
      </w:r>
      <w:r w:rsidRPr="00B2196E">
        <w:rPr>
          <w:rFonts w:eastAsia="Calibri"/>
          <w:color w:val="000000"/>
          <w:sz w:val="24"/>
          <w:szCs w:val="24"/>
        </w:rPr>
        <w:t>15 см;</w:t>
      </w:r>
      <w:r w:rsidRPr="00B2196E">
        <w:rPr>
          <w:color w:val="000000"/>
          <w:sz w:val="24"/>
          <w:szCs w:val="24"/>
        </w:rPr>
        <w:t xml:space="preserve"> </w:t>
      </w:r>
    </w:p>
    <w:p w:rsidR="00B2196E" w:rsidRPr="00B2196E" w:rsidRDefault="00B2196E" w:rsidP="00CA41FD">
      <w:pPr>
        <w:widowControl/>
        <w:numPr>
          <w:ilvl w:val="0"/>
          <w:numId w:val="13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в равновесии: ходьба по дорожке (ширина 20 см, длина 2</w:t>
      </w:r>
      <w:r w:rsidRPr="00B2196E">
        <w:rPr>
          <w:color w:val="000000"/>
          <w:sz w:val="24"/>
          <w:szCs w:val="24"/>
        </w:rPr>
        <w:t>-</w:t>
      </w:r>
      <w:r w:rsidRPr="00B2196E">
        <w:rPr>
          <w:rFonts w:eastAsia="Calibri"/>
          <w:color w:val="000000"/>
          <w:sz w:val="24"/>
          <w:szCs w:val="24"/>
        </w:rPr>
        <w:t>3 м); по наклонной доске, приподнятой одним концом на 20 см; по гимнастической скамейке; перешагивание линий и предметов (высота 10</w:t>
      </w:r>
      <w:r w:rsidRPr="00B2196E">
        <w:rPr>
          <w:color w:val="000000"/>
          <w:sz w:val="24"/>
          <w:szCs w:val="24"/>
        </w:rPr>
        <w:t>-</w:t>
      </w:r>
      <w:r w:rsidRPr="00B2196E">
        <w:rPr>
          <w:rFonts w:eastAsia="Calibri"/>
          <w:color w:val="000000"/>
          <w:sz w:val="24"/>
          <w:szCs w:val="24"/>
        </w:rPr>
        <w:t>15 см); ходьба по извилистой дорожке (2</w:t>
      </w:r>
      <w:r w:rsidRPr="00B2196E">
        <w:rPr>
          <w:color w:val="000000"/>
          <w:sz w:val="24"/>
          <w:szCs w:val="24"/>
        </w:rPr>
        <w:t>-</w:t>
      </w:r>
      <w:r w:rsidRPr="00B2196E">
        <w:rPr>
          <w:rFonts w:eastAsia="Calibri"/>
          <w:color w:val="000000"/>
          <w:sz w:val="24"/>
          <w:szCs w:val="24"/>
        </w:rPr>
        <w:t>3 м), между линиями; подъем без помощи рук на скамейку, удерживая равновесие с положением рук в стороны; кружение на месте.</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r w:rsidRPr="00B2196E">
        <w:rPr>
          <w:color w:val="000000"/>
          <w:sz w:val="24"/>
          <w:szCs w:val="24"/>
        </w:rPr>
        <w:t xml:space="preserve"> </w:t>
      </w:r>
    </w:p>
    <w:p w:rsidR="00B2196E" w:rsidRPr="00B2196E" w:rsidRDefault="00B2196E" w:rsidP="00B2196E">
      <w:pPr>
        <w:widowControl/>
        <w:autoSpaceDE/>
        <w:autoSpaceDN/>
        <w:spacing w:after="34" w:line="267" w:lineRule="auto"/>
        <w:ind w:right="7"/>
        <w:jc w:val="both"/>
        <w:rPr>
          <w:rFonts w:eastAsia="Calibri"/>
          <w:color w:val="000000"/>
          <w:sz w:val="24"/>
          <w:szCs w:val="24"/>
          <w:lang w:val="en-US"/>
        </w:rPr>
      </w:pPr>
      <w:r w:rsidRPr="00B2196E">
        <w:rPr>
          <w:rFonts w:eastAsia="Calibri"/>
          <w:color w:val="000000"/>
          <w:sz w:val="24"/>
          <w:szCs w:val="24"/>
          <w:lang w:val="en-US"/>
        </w:rPr>
        <w:t>Общеразвивающие упражнения:</w:t>
      </w:r>
      <w:r w:rsidRPr="00B2196E">
        <w:rPr>
          <w:color w:val="000000"/>
          <w:sz w:val="24"/>
          <w:szCs w:val="24"/>
          <w:lang w:val="en-US"/>
        </w:rPr>
        <w:t xml:space="preserve"> </w:t>
      </w:r>
    </w:p>
    <w:p w:rsidR="00B2196E" w:rsidRPr="00B2196E" w:rsidRDefault="00B2196E" w:rsidP="00CA41FD">
      <w:pPr>
        <w:widowControl/>
        <w:numPr>
          <w:ilvl w:val="0"/>
          <w:numId w:val="13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w:t>
      </w:r>
      <w:r w:rsidRPr="00B2196E">
        <w:rPr>
          <w:color w:val="000000"/>
          <w:sz w:val="24"/>
          <w:szCs w:val="24"/>
        </w:rPr>
        <w:t>-</w:t>
      </w:r>
      <w:r w:rsidRPr="00B2196E">
        <w:rPr>
          <w:rFonts w:eastAsia="Calibri"/>
          <w:color w:val="000000"/>
          <w:sz w:val="24"/>
          <w:szCs w:val="24"/>
        </w:rPr>
        <w:t>вниз, впередназад;</w:t>
      </w:r>
      <w:r w:rsidRPr="00B2196E">
        <w:rPr>
          <w:color w:val="000000"/>
          <w:sz w:val="24"/>
          <w:szCs w:val="24"/>
        </w:rPr>
        <w:t xml:space="preserve"> </w:t>
      </w:r>
    </w:p>
    <w:p w:rsidR="00B2196E" w:rsidRPr="00B2196E" w:rsidRDefault="00B2196E" w:rsidP="00CA41FD">
      <w:pPr>
        <w:widowControl/>
        <w:numPr>
          <w:ilvl w:val="0"/>
          <w:numId w:val="131"/>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спины и гибкости позвоночника: повороты вправо</w:t>
      </w:r>
      <w:r w:rsidRPr="00B2196E">
        <w:rPr>
          <w:color w:val="000000"/>
          <w:sz w:val="24"/>
          <w:szCs w:val="24"/>
        </w:rPr>
        <w:t>-</w:t>
      </w:r>
      <w:r w:rsidRPr="00B2196E">
        <w:rPr>
          <w:rFonts w:eastAsia="Calibri"/>
          <w:color w:val="000000"/>
          <w:sz w:val="24"/>
          <w:szCs w:val="24"/>
        </w:rPr>
        <w:t>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r w:rsidRPr="00B2196E">
        <w:rPr>
          <w:color w:val="000000"/>
          <w:sz w:val="24"/>
          <w:szCs w:val="24"/>
        </w:rPr>
        <w:t xml:space="preserve"> </w:t>
      </w:r>
    </w:p>
    <w:p w:rsidR="00B2196E" w:rsidRPr="00B2196E" w:rsidRDefault="00B2196E" w:rsidP="00CA41FD">
      <w:pPr>
        <w:widowControl/>
        <w:numPr>
          <w:ilvl w:val="0"/>
          <w:numId w:val="13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r w:rsidRPr="00B2196E">
        <w:rPr>
          <w:color w:val="000000"/>
          <w:sz w:val="24"/>
          <w:szCs w:val="24"/>
        </w:rPr>
        <w:t xml:space="preserve"> </w:t>
      </w:r>
    </w:p>
    <w:p w:rsidR="00B2196E" w:rsidRPr="00B2196E" w:rsidRDefault="00B2196E" w:rsidP="00CA41FD">
      <w:pPr>
        <w:widowControl/>
        <w:numPr>
          <w:ilvl w:val="0"/>
          <w:numId w:val="13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музыкально</w:t>
      </w:r>
      <w:r w:rsidRPr="00B2196E">
        <w:rPr>
          <w:color w:val="000000"/>
          <w:sz w:val="24"/>
          <w:szCs w:val="24"/>
        </w:rPr>
        <w:t>-</w:t>
      </w:r>
      <w:r w:rsidRPr="00B2196E">
        <w:rPr>
          <w:rFonts w:eastAsia="Calibri"/>
          <w:color w:val="000000"/>
          <w:sz w:val="24"/>
          <w:szCs w:val="24"/>
        </w:rPr>
        <w:t>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w:t>
      </w:r>
      <w:r w:rsidRPr="00B2196E">
        <w:rPr>
          <w:color w:val="000000"/>
          <w:sz w:val="24"/>
          <w:szCs w:val="24"/>
        </w:rPr>
        <w:t xml:space="preserve"> </w:t>
      </w:r>
      <w:r w:rsidRPr="00B2196E">
        <w:rPr>
          <w:rFonts w:eastAsia="Calibri"/>
          <w:color w:val="000000"/>
          <w:sz w:val="24"/>
          <w:szCs w:val="24"/>
        </w:rPr>
        <w:t>под музыку, хлопки с одновременным притопыванием, приседание «пружинка», приставные шаги вперед</w:t>
      </w:r>
      <w:r w:rsidRPr="00B2196E">
        <w:rPr>
          <w:color w:val="000000"/>
          <w:sz w:val="24"/>
          <w:szCs w:val="24"/>
        </w:rPr>
        <w:t>-</w:t>
      </w:r>
      <w:r w:rsidRPr="00B2196E">
        <w:rPr>
          <w:rFonts w:eastAsia="Calibri"/>
          <w:color w:val="000000"/>
          <w:sz w:val="24"/>
          <w:szCs w:val="24"/>
        </w:rPr>
        <w:t>назад, кружение на носочках, имитационные упражнения.</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r w:rsidRPr="00B2196E">
        <w:rPr>
          <w:color w:val="000000"/>
          <w:sz w:val="24"/>
          <w:szCs w:val="24"/>
        </w:rPr>
        <w:t xml:space="preserve"> </w:t>
      </w:r>
    </w:p>
    <w:p w:rsidR="00B2196E" w:rsidRPr="00B2196E" w:rsidRDefault="00B2196E" w:rsidP="00CA41FD">
      <w:pPr>
        <w:widowControl/>
        <w:numPr>
          <w:ilvl w:val="0"/>
          <w:numId w:val="13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w:t>
      </w:r>
      <w:r w:rsidRPr="00B2196E">
        <w:rPr>
          <w:color w:val="000000"/>
          <w:sz w:val="24"/>
          <w:szCs w:val="24"/>
        </w:rPr>
        <w:t>-</w:t>
      </w:r>
      <w:r w:rsidRPr="00B2196E">
        <w:rPr>
          <w:rFonts w:eastAsia="Calibri"/>
          <w:color w:val="000000"/>
          <w:sz w:val="24"/>
          <w:szCs w:val="24"/>
        </w:rPr>
        <w:t>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r w:rsidRPr="00B2196E">
        <w:rPr>
          <w:color w:val="000000"/>
          <w:sz w:val="24"/>
          <w:szCs w:val="24"/>
        </w:rPr>
        <w:t xml:space="preserve"> </w:t>
      </w:r>
    </w:p>
    <w:p w:rsidR="00B2196E" w:rsidRPr="00B2196E" w:rsidRDefault="00B2196E" w:rsidP="00CA41FD">
      <w:pPr>
        <w:widowControl/>
        <w:numPr>
          <w:ilvl w:val="0"/>
          <w:numId w:val="13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Формирование основ здорового образа жизни: педагог формирует у детей полезные привычки и элементарные культурно</w:t>
      </w:r>
      <w:r w:rsidRPr="00B2196E">
        <w:rPr>
          <w:color w:val="000000"/>
          <w:sz w:val="24"/>
          <w:szCs w:val="24"/>
        </w:rPr>
        <w:t>-</w:t>
      </w:r>
      <w:r w:rsidRPr="00B2196E">
        <w:rPr>
          <w:rFonts w:eastAsia="Calibri"/>
          <w:color w:val="000000"/>
          <w:sz w:val="24"/>
          <w:szCs w:val="24"/>
        </w:rPr>
        <w:t>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r w:rsidRPr="00B2196E">
        <w:rPr>
          <w:color w:val="000000"/>
          <w:sz w:val="24"/>
          <w:szCs w:val="24"/>
        </w:rPr>
        <w:t xml:space="preserve"> </w:t>
      </w: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2.1.5.4. От 3 лет до 4 лет.</w:t>
      </w:r>
      <w:r w:rsidRPr="00B2196E">
        <w:rPr>
          <w:b/>
          <w:color w:val="000000"/>
          <w:sz w:val="24"/>
          <w:szCs w:val="24"/>
        </w:rPr>
        <w:t xml:space="preserve"> </w:t>
      </w:r>
    </w:p>
    <w:p w:rsidR="00B2196E" w:rsidRPr="00B2196E" w:rsidRDefault="00B2196E" w:rsidP="00B2196E">
      <w:pPr>
        <w:widowControl/>
        <w:autoSpaceDE/>
        <w:autoSpaceDN/>
        <w:spacing w:after="38" w:line="265" w:lineRule="auto"/>
        <w:ind w:right="248"/>
        <w:jc w:val="center"/>
        <w:rPr>
          <w:rFonts w:eastAsia="Calibri"/>
          <w:color w:val="000000"/>
          <w:sz w:val="24"/>
          <w:szCs w:val="24"/>
        </w:rPr>
      </w:pPr>
      <w:r w:rsidRPr="00B2196E">
        <w:rPr>
          <w:rFonts w:eastAsia="Calibri"/>
          <w:color w:val="000000"/>
          <w:sz w:val="24"/>
          <w:szCs w:val="24"/>
        </w:rPr>
        <w:t xml:space="preserve">Основные </w:t>
      </w:r>
      <w:r w:rsidRPr="00B2196E">
        <w:rPr>
          <w:rFonts w:eastAsia="Calibri"/>
          <w:b/>
          <w:color w:val="000000"/>
          <w:sz w:val="24"/>
          <w:szCs w:val="24"/>
        </w:rPr>
        <w:t>задачи</w:t>
      </w:r>
      <w:r w:rsidRPr="00B2196E">
        <w:rPr>
          <w:color w:val="000000"/>
          <w:sz w:val="24"/>
          <w:szCs w:val="24"/>
        </w:rPr>
        <w:t xml:space="preserve"> </w:t>
      </w:r>
      <w:r w:rsidRPr="00B2196E">
        <w:rPr>
          <w:rFonts w:eastAsia="Calibri"/>
          <w:color w:val="000000"/>
          <w:sz w:val="24"/>
          <w:szCs w:val="24"/>
        </w:rPr>
        <w:t>образовательной деятельности в области физического развития:</w:t>
      </w:r>
      <w:r w:rsidRPr="00B2196E">
        <w:rPr>
          <w:color w:val="000000"/>
          <w:sz w:val="24"/>
          <w:szCs w:val="24"/>
        </w:rPr>
        <w:t xml:space="preserve"> </w:t>
      </w:r>
    </w:p>
    <w:p w:rsidR="00B2196E" w:rsidRPr="00B2196E" w:rsidRDefault="00B2196E" w:rsidP="00CA41FD">
      <w:pPr>
        <w:widowControl/>
        <w:numPr>
          <w:ilvl w:val="0"/>
          <w:numId w:val="133"/>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r w:rsidRPr="00B2196E">
        <w:rPr>
          <w:color w:val="000000"/>
          <w:sz w:val="24"/>
          <w:szCs w:val="24"/>
        </w:rPr>
        <w:t>-</w:t>
      </w:r>
      <w:r w:rsidRPr="00B2196E">
        <w:rPr>
          <w:rFonts w:eastAsia="Calibri"/>
          <w:color w:val="000000"/>
          <w:sz w:val="24"/>
          <w:szCs w:val="24"/>
        </w:rPr>
        <w:t>ритмические упражнения), спортивные упражнения, подвижные игры, помогая согласовывать свои действия с действиями других детей, соблюдать правила</w:t>
      </w:r>
      <w:r w:rsidRPr="00B2196E">
        <w:rPr>
          <w:color w:val="000000"/>
          <w:sz w:val="24"/>
          <w:szCs w:val="24"/>
        </w:rPr>
        <w:t xml:space="preserve"> </w:t>
      </w:r>
      <w:r w:rsidRPr="00B2196E">
        <w:rPr>
          <w:rFonts w:eastAsia="Calibri"/>
          <w:color w:val="000000"/>
          <w:sz w:val="24"/>
          <w:szCs w:val="24"/>
        </w:rPr>
        <w:t>в игре;</w:t>
      </w:r>
      <w:r w:rsidRPr="00B2196E">
        <w:rPr>
          <w:color w:val="000000"/>
          <w:sz w:val="24"/>
          <w:szCs w:val="24"/>
        </w:rPr>
        <w:t xml:space="preserve"> </w:t>
      </w:r>
    </w:p>
    <w:p w:rsidR="00B2196E" w:rsidRPr="00B2196E" w:rsidRDefault="00B2196E" w:rsidP="00CA41FD">
      <w:pPr>
        <w:widowControl/>
        <w:numPr>
          <w:ilvl w:val="0"/>
          <w:numId w:val="133"/>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развивать психофизические качества, ориентировку в пространстве, координацию, равновесие, способность быстро реагировать на сигнал;</w:t>
      </w:r>
      <w:r w:rsidRPr="00B2196E">
        <w:rPr>
          <w:color w:val="000000"/>
          <w:sz w:val="24"/>
          <w:szCs w:val="24"/>
        </w:rPr>
        <w:t xml:space="preserve"> </w:t>
      </w:r>
    </w:p>
    <w:p w:rsidR="00B2196E" w:rsidRPr="00B2196E" w:rsidRDefault="00B2196E" w:rsidP="00CA41FD">
      <w:pPr>
        <w:widowControl/>
        <w:numPr>
          <w:ilvl w:val="0"/>
          <w:numId w:val="133"/>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формировать интерес и положительное отношение к занятиям физической культурой и активному отдыху, воспитывать самостоятельность;</w:t>
      </w:r>
      <w:r w:rsidRPr="00B2196E">
        <w:rPr>
          <w:color w:val="000000"/>
          <w:sz w:val="24"/>
          <w:szCs w:val="24"/>
        </w:rPr>
        <w:t xml:space="preserve"> </w:t>
      </w:r>
    </w:p>
    <w:p w:rsidR="00B2196E" w:rsidRPr="00B2196E" w:rsidRDefault="00B2196E" w:rsidP="00CA41FD">
      <w:pPr>
        <w:widowControl/>
        <w:numPr>
          <w:ilvl w:val="0"/>
          <w:numId w:val="133"/>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r w:rsidRPr="00B2196E">
        <w:rPr>
          <w:color w:val="000000"/>
          <w:sz w:val="24"/>
          <w:szCs w:val="24"/>
        </w:rPr>
        <w:t xml:space="preserve"> </w:t>
      </w:r>
    </w:p>
    <w:p w:rsidR="00B2196E" w:rsidRPr="00B2196E" w:rsidRDefault="00B2196E" w:rsidP="00CA41FD">
      <w:pPr>
        <w:widowControl/>
        <w:numPr>
          <w:ilvl w:val="0"/>
          <w:numId w:val="13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закреплять культурно</w:t>
      </w:r>
      <w:r w:rsidRPr="00B2196E">
        <w:rPr>
          <w:color w:val="000000"/>
          <w:sz w:val="24"/>
          <w:szCs w:val="24"/>
        </w:rPr>
        <w:t>-</w:t>
      </w:r>
      <w:r w:rsidRPr="00B2196E">
        <w:rPr>
          <w:rFonts w:eastAsia="Calibri"/>
          <w:color w:val="000000"/>
          <w:sz w:val="24"/>
          <w:szCs w:val="24"/>
        </w:rPr>
        <w:t>гигиенические навыки и навыки самообслуживания, формируя полезные привычки, приобщая к здоровому образу жизни.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b/>
          <w:color w:val="000000"/>
          <w:sz w:val="24"/>
          <w:szCs w:val="24"/>
        </w:rPr>
        <w:t>Содержание</w:t>
      </w:r>
      <w:r w:rsidRPr="00B2196E">
        <w:rPr>
          <w:color w:val="000000"/>
          <w:sz w:val="24"/>
          <w:szCs w:val="24"/>
        </w:rPr>
        <w:t xml:space="preserve"> </w:t>
      </w:r>
      <w:r w:rsidRPr="00B2196E">
        <w:rPr>
          <w:rFonts w:eastAsia="Calibri"/>
          <w:color w:val="000000"/>
          <w:sz w:val="24"/>
          <w:szCs w:val="24"/>
        </w:rPr>
        <w:t>образовательной деятельности.</w:t>
      </w:r>
      <w:r w:rsidRPr="00B2196E">
        <w:rPr>
          <w:color w:val="000000"/>
          <w:sz w:val="24"/>
          <w:szCs w:val="24"/>
        </w:rPr>
        <w:t xml:space="preserve"> </w:t>
      </w:r>
    </w:p>
    <w:p w:rsidR="00B2196E" w:rsidRPr="00B2196E" w:rsidRDefault="00B2196E" w:rsidP="00B2196E">
      <w:pPr>
        <w:widowControl/>
        <w:autoSpaceDE/>
        <w:autoSpaceDN/>
        <w:spacing w:after="3" w:line="260" w:lineRule="auto"/>
        <w:ind w:right="14"/>
        <w:jc w:val="right"/>
        <w:rPr>
          <w:rFonts w:eastAsia="Calibri"/>
          <w:color w:val="000000"/>
          <w:sz w:val="24"/>
          <w:szCs w:val="24"/>
        </w:rPr>
      </w:pPr>
      <w:r w:rsidRPr="00B2196E">
        <w:rPr>
          <w:rFonts w:eastAsia="Calibri"/>
          <w:color w:val="000000"/>
          <w:sz w:val="24"/>
          <w:szCs w:val="24"/>
        </w:rPr>
        <w:t xml:space="preserve">Педагог формирует умение организованно выполнять строевые упражнения, находить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свое место при совместных построениях, передвижениях. Выполнять общеразвивающие, музыкально</w:t>
      </w:r>
      <w:r w:rsidRPr="00B2196E">
        <w:rPr>
          <w:color w:val="000000"/>
          <w:sz w:val="24"/>
          <w:szCs w:val="24"/>
        </w:rPr>
        <w:t>-</w:t>
      </w:r>
      <w:r w:rsidRPr="00B2196E">
        <w:rPr>
          <w:rFonts w:eastAsia="Calibri"/>
          <w:color w:val="000000"/>
          <w:sz w:val="24"/>
          <w:szCs w:val="24"/>
        </w:rPr>
        <w:t>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r w:rsidRPr="00B2196E">
        <w:rPr>
          <w:color w:val="000000"/>
          <w:sz w:val="24"/>
          <w:szCs w:val="24"/>
        </w:rPr>
        <w:t xml:space="preserve"> </w:t>
      </w:r>
    </w:p>
    <w:p w:rsidR="00B2196E" w:rsidRPr="00B2196E" w:rsidRDefault="00B2196E" w:rsidP="00B2196E">
      <w:pPr>
        <w:widowControl/>
        <w:autoSpaceDE/>
        <w:autoSpaceDN/>
        <w:spacing w:after="34" w:line="267" w:lineRule="auto"/>
        <w:ind w:right="7"/>
        <w:jc w:val="both"/>
        <w:rPr>
          <w:rFonts w:eastAsia="Calibri"/>
          <w:color w:val="000000"/>
          <w:sz w:val="24"/>
          <w:szCs w:val="24"/>
          <w:lang w:val="en-US"/>
        </w:rPr>
      </w:pPr>
      <w:r w:rsidRPr="00B2196E">
        <w:rPr>
          <w:color w:val="000000"/>
          <w:sz w:val="24"/>
          <w:szCs w:val="24"/>
        </w:rPr>
        <w:t>1)</w:t>
      </w:r>
      <w:r w:rsidRPr="00B2196E">
        <w:rPr>
          <w:rFonts w:eastAsia="Arial"/>
          <w:color w:val="000000"/>
          <w:sz w:val="24"/>
          <w:szCs w:val="24"/>
        </w:rPr>
        <w:t xml:space="preserve"> </w:t>
      </w:r>
      <w:r w:rsidRPr="00B2196E">
        <w:rPr>
          <w:rFonts w:eastAsia="Calibri"/>
          <w:b/>
          <w:i/>
          <w:color w:val="000000"/>
          <w:sz w:val="24"/>
          <w:szCs w:val="24"/>
        </w:rPr>
        <w:t>Основная гимнастика</w:t>
      </w:r>
      <w:r w:rsidRPr="00B2196E">
        <w:rPr>
          <w:color w:val="000000"/>
          <w:sz w:val="24"/>
          <w:szCs w:val="24"/>
        </w:rPr>
        <w:t xml:space="preserve"> </w:t>
      </w:r>
      <w:r w:rsidRPr="00B2196E">
        <w:rPr>
          <w:rFonts w:eastAsia="Calibri"/>
          <w:color w:val="000000"/>
          <w:sz w:val="24"/>
          <w:szCs w:val="24"/>
        </w:rPr>
        <w:t>(основные движения, общеразвивающие и строевые упражнения).</w:t>
      </w:r>
      <w:r w:rsidRPr="00B2196E">
        <w:rPr>
          <w:color w:val="000000"/>
          <w:sz w:val="24"/>
          <w:szCs w:val="24"/>
        </w:rPr>
        <w:t xml:space="preserve"> </w:t>
      </w:r>
      <w:r w:rsidRPr="00B2196E">
        <w:rPr>
          <w:rFonts w:eastAsia="Calibri"/>
          <w:color w:val="000000"/>
          <w:sz w:val="24"/>
          <w:szCs w:val="24"/>
          <w:lang w:val="en-US"/>
        </w:rPr>
        <w:t>Основные движения:</w:t>
      </w:r>
      <w:r w:rsidRPr="00B2196E">
        <w:rPr>
          <w:color w:val="000000"/>
          <w:sz w:val="24"/>
          <w:szCs w:val="24"/>
          <w:lang w:val="en-US"/>
        </w:rPr>
        <w:t xml:space="preserve"> </w:t>
      </w:r>
    </w:p>
    <w:p w:rsidR="00B2196E" w:rsidRPr="00B2196E" w:rsidRDefault="00B2196E" w:rsidP="00CA41FD">
      <w:pPr>
        <w:widowControl/>
        <w:numPr>
          <w:ilvl w:val="0"/>
          <w:numId w:val="13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ползание, лазанье: ползание на четвереньках на расстояние 4</w:t>
      </w:r>
      <w:r w:rsidRPr="00B2196E">
        <w:rPr>
          <w:color w:val="000000"/>
          <w:sz w:val="24"/>
          <w:szCs w:val="24"/>
        </w:rPr>
        <w:t>-5-</w:t>
      </w:r>
      <w:r w:rsidRPr="00B2196E">
        <w:rPr>
          <w:rFonts w:eastAsia="Calibri"/>
          <w:color w:val="000000"/>
          <w:sz w:val="24"/>
          <w:szCs w:val="24"/>
        </w:rPr>
        <w:t>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w:t>
      </w:r>
      <w:r w:rsidRPr="00B2196E">
        <w:rPr>
          <w:color w:val="000000"/>
          <w:sz w:val="24"/>
          <w:szCs w:val="24"/>
        </w:rPr>
        <w:t>-</w:t>
      </w:r>
      <w:r w:rsidRPr="00B2196E">
        <w:rPr>
          <w:rFonts w:eastAsia="Calibri"/>
          <w:color w:val="000000"/>
          <w:sz w:val="24"/>
          <w:szCs w:val="24"/>
        </w:rPr>
        <w:t>4 дугами (высота 50 см, расстояние 1 м); ползание на четвереньках с опорой на ладони и ступни по доске; влезание на лесенку</w:t>
      </w:r>
      <w:r w:rsidRPr="00B2196E">
        <w:rPr>
          <w:color w:val="000000"/>
          <w:sz w:val="24"/>
          <w:szCs w:val="24"/>
        </w:rPr>
        <w:t>-</w:t>
      </w:r>
      <w:r w:rsidRPr="00B2196E">
        <w:rPr>
          <w:rFonts w:eastAsia="Calibri"/>
          <w:color w:val="000000"/>
          <w:sz w:val="24"/>
          <w:szCs w:val="24"/>
        </w:rPr>
        <w:t>стремянку или гимнастическую стенку произвольным способом (не пропуская реек) и спуск с нее; подлезание под дугу, не касаясь руками пола;</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w:t>
      </w:r>
      <w:r w:rsidRPr="00B2196E">
        <w:rPr>
          <w:color w:val="000000"/>
          <w:sz w:val="24"/>
          <w:szCs w:val="24"/>
        </w:rPr>
        <w:t xml:space="preserve"> </w:t>
      </w:r>
      <w:r w:rsidRPr="00B2196E">
        <w:rPr>
          <w:rFonts w:eastAsia="Calibri"/>
          <w:color w:val="000000"/>
          <w:sz w:val="24"/>
          <w:szCs w:val="24"/>
        </w:rPr>
        <w:t>за другом, в разных направлениях; с выполнением заданий (присесть, встать, идти дальше); по наклонной доске; в чередовании с бегом;</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бег: бег группами и по одному за направляющим, врассыпную, со сменой темпа; по кругу, обегая предметы, между двух или вдоль</w:t>
      </w:r>
      <w:r w:rsidRPr="00B2196E">
        <w:rPr>
          <w:color w:val="000000"/>
          <w:sz w:val="24"/>
          <w:szCs w:val="24"/>
        </w:rPr>
        <w:t xml:space="preserve"> </w:t>
      </w:r>
      <w:r w:rsidRPr="00B2196E">
        <w:rPr>
          <w:rFonts w:eastAsia="Calibri"/>
          <w:color w:val="000000"/>
          <w:sz w:val="24"/>
          <w:szCs w:val="24"/>
        </w:rPr>
        <w:t>одной линии; со сменой направления, с остановками, мелким шагом, на носках; в чередовании с ходьбой; убегание от ловящего, ловля убегающего; бег в течение 50</w:t>
      </w:r>
      <w:r w:rsidRPr="00B2196E">
        <w:rPr>
          <w:color w:val="000000"/>
          <w:sz w:val="24"/>
          <w:szCs w:val="24"/>
        </w:rPr>
        <w:t>-</w:t>
      </w:r>
      <w:r w:rsidRPr="00B2196E">
        <w:rPr>
          <w:rFonts w:eastAsia="Calibri"/>
          <w:color w:val="000000"/>
          <w:sz w:val="24"/>
          <w:szCs w:val="24"/>
        </w:rPr>
        <w:t>60 сек; быстрый бег 10</w:t>
      </w:r>
      <w:r w:rsidRPr="00B2196E">
        <w:rPr>
          <w:color w:val="000000"/>
          <w:sz w:val="24"/>
          <w:szCs w:val="24"/>
        </w:rPr>
        <w:t>-</w:t>
      </w:r>
      <w:r w:rsidRPr="00B2196E">
        <w:rPr>
          <w:rFonts w:eastAsia="Calibri"/>
          <w:color w:val="000000"/>
          <w:sz w:val="24"/>
          <w:szCs w:val="24"/>
        </w:rPr>
        <w:t>15 м; медленный бег 120</w:t>
      </w:r>
      <w:r w:rsidRPr="00B2196E">
        <w:rPr>
          <w:color w:val="000000"/>
          <w:sz w:val="24"/>
          <w:szCs w:val="24"/>
        </w:rPr>
        <w:t xml:space="preserve">- </w:t>
      </w:r>
      <w:r w:rsidRPr="00B2196E">
        <w:rPr>
          <w:rFonts w:eastAsia="Calibri"/>
          <w:color w:val="000000"/>
          <w:sz w:val="24"/>
          <w:szCs w:val="24"/>
        </w:rPr>
        <w:t>150 м;</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прыжки: прыжки на двух и на одной ноге; на</w:t>
      </w:r>
      <w:r w:rsidRPr="00B2196E">
        <w:rPr>
          <w:color w:val="000000"/>
          <w:sz w:val="24"/>
          <w:szCs w:val="24"/>
        </w:rPr>
        <w:t xml:space="preserve"> </w:t>
      </w:r>
      <w:r w:rsidRPr="00B2196E">
        <w:rPr>
          <w:rFonts w:eastAsia="Calibri"/>
          <w:color w:val="000000"/>
          <w:sz w:val="24"/>
          <w:szCs w:val="24"/>
        </w:rPr>
        <w:t>месте, продвигаясь вперед на 2</w:t>
      </w:r>
      <w:r w:rsidRPr="00B2196E">
        <w:rPr>
          <w:color w:val="000000"/>
          <w:sz w:val="24"/>
          <w:szCs w:val="24"/>
        </w:rPr>
        <w:t>-</w:t>
      </w:r>
      <w:r w:rsidRPr="00B2196E">
        <w:rPr>
          <w:rFonts w:eastAsia="Calibri"/>
          <w:color w:val="000000"/>
          <w:sz w:val="24"/>
          <w:szCs w:val="24"/>
        </w:rPr>
        <w:t>3 м; через линию, (вперед и, развернувшись, в обратную сторону); в длину с места (не менее 40 см); через 2 линии (расстояние 25</w:t>
      </w:r>
      <w:r w:rsidRPr="00B2196E">
        <w:rPr>
          <w:color w:val="000000"/>
          <w:sz w:val="24"/>
          <w:szCs w:val="24"/>
        </w:rPr>
        <w:t>-</w:t>
      </w:r>
      <w:r w:rsidRPr="00B2196E">
        <w:rPr>
          <w:rFonts w:eastAsia="Calibri"/>
          <w:color w:val="000000"/>
          <w:sz w:val="24"/>
          <w:szCs w:val="24"/>
        </w:rPr>
        <w:t>30 см), из обруча в обруч (плоский) по прямой; через 4</w:t>
      </w:r>
      <w:r w:rsidRPr="00B2196E">
        <w:rPr>
          <w:color w:val="000000"/>
          <w:sz w:val="24"/>
          <w:szCs w:val="24"/>
        </w:rPr>
        <w:t xml:space="preserve">-6 </w:t>
      </w:r>
      <w:r w:rsidRPr="00B2196E">
        <w:rPr>
          <w:rFonts w:eastAsia="Calibri"/>
          <w:color w:val="000000"/>
          <w:sz w:val="24"/>
          <w:szCs w:val="24"/>
        </w:rPr>
        <w:t>параллельных линий (расстояние 15</w:t>
      </w:r>
      <w:r w:rsidRPr="00B2196E">
        <w:rPr>
          <w:color w:val="000000"/>
          <w:sz w:val="24"/>
          <w:szCs w:val="24"/>
        </w:rPr>
        <w:t>-</w:t>
      </w:r>
      <w:r w:rsidRPr="00B2196E">
        <w:rPr>
          <w:rFonts w:eastAsia="Calibri"/>
          <w:color w:val="000000"/>
          <w:sz w:val="24"/>
          <w:szCs w:val="24"/>
        </w:rPr>
        <w:t>20 см); спрыгивание (высота 10</w:t>
      </w:r>
      <w:r w:rsidRPr="00B2196E">
        <w:rPr>
          <w:color w:val="000000"/>
          <w:sz w:val="24"/>
          <w:szCs w:val="24"/>
        </w:rPr>
        <w:t>-</w:t>
      </w:r>
      <w:r w:rsidRPr="00B2196E">
        <w:rPr>
          <w:rFonts w:eastAsia="Calibri"/>
          <w:color w:val="000000"/>
          <w:sz w:val="24"/>
          <w:szCs w:val="24"/>
        </w:rPr>
        <w:t>15 см), перепрыгивание через веревку (высота 2</w:t>
      </w:r>
      <w:r w:rsidRPr="00B2196E">
        <w:rPr>
          <w:color w:val="000000"/>
          <w:sz w:val="24"/>
          <w:szCs w:val="24"/>
        </w:rPr>
        <w:t>-</w:t>
      </w:r>
      <w:r w:rsidRPr="00B2196E">
        <w:rPr>
          <w:rFonts w:eastAsia="Calibri"/>
          <w:color w:val="000000"/>
          <w:sz w:val="24"/>
          <w:szCs w:val="24"/>
        </w:rPr>
        <w:t>5 см);</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в равновесии: ходьба по прямой и извилистой дорожке (ширина 15</w:t>
      </w:r>
      <w:r w:rsidRPr="00B2196E">
        <w:rPr>
          <w:color w:val="000000"/>
          <w:sz w:val="24"/>
          <w:szCs w:val="24"/>
        </w:rPr>
        <w:t>-</w:t>
      </w:r>
      <w:r w:rsidRPr="00B2196E">
        <w:rPr>
          <w:rFonts w:eastAsia="Calibri"/>
          <w:color w:val="000000"/>
          <w:sz w:val="24"/>
          <w:szCs w:val="24"/>
        </w:rPr>
        <w:t>20 см, длина 2</w:t>
      </w:r>
      <w:r w:rsidRPr="00B2196E">
        <w:rPr>
          <w:color w:val="000000"/>
          <w:sz w:val="24"/>
          <w:szCs w:val="24"/>
        </w:rPr>
        <w:t>-</w:t>
      </w:r>
      <w:r w:rsidRPr="00B2196E">
        <w:rPr>
          <w:rFonts w:eastAsia="Calibri"/>
          <w:color w:val="000000"/>
          <w:sz w:val="24"/>
          <w:szCs w:val="24"/>
        </w:rPr>
        <w:t>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Общеразвивающие упражнения:</w:t>
      </w:r>
      <w:r w:rsidRPr="00B2196E">
        <w:rPr>
          <w:color w:val="000000"/>
          <w:sz w:val="24"/>
          <w:szCs w:val="24"/>
          <w:lang w:val="en-US"/>
        </w:rPr>
        <w:t xml:space="preserve"> </w:t>
      </w:r>
    </w:p>
    <w:p w:rsidR="00B2196E" w:rsidRPr="00B2196E" w:rsidRDefault="00B2196E" w:rsidP="00CA41FD">
      <w:pPr>
        <w:widowControl/>
        <w:numPr>
          <w:ilvl w:val="0"/>
          <w:numId w:val="13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w:t>
      </w:r>
      <w:r w:rsidRPr="00B2196E">
        <w:rPr>
          <w:color w:val="000000"/>
          <w:sz w:val="24"/>
          <w:szCs w:val="24"/>
        </w:rPr>
        <w:t xml:space="preserve"> </w:t>
      </w:r>
      <w:r w:rsidRPr="00B2196E">
        <w:rPr>
          <w:rFonts w:eastAsia="Calibri"/>
          <w:color w:val="000000"/>
          <w:sz w:val="24"/>
          <w:szCs w:val="24"/>
        </w:rPr>
        <w:t>руками; упражнения для кистей рук;</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35" w:line="267" w:lineRule="auto"/>
        <w:ind w:right="7" w:hanging="568"/>
        <w:jc w:val="both"/>
        <w:rPr>
          <w:rFonts w:eastAsia="Calibri"/>
          <w:color w:val="000000"/>
          <w:sz w:val="24"/>
          <w:szCs w:val="24"/>
          <w:lang w:val="en-US"/>
        </w:rPr>
      </w:pPr>
      <w:r w:rsidRPr="00B2196E">
        <w:rPr>
          <w:rFonts w:eastAsia="Calibri"/>
          <w:color w:val="000000"/>
          <w:sz w:val="24"/>
          <w:szCs w:val="24"/>
        </w:rPr>
        <w:t>музыкально</w:t>
      </w:r>
      <w:r w:rsidRPr="00B2196E">
        <w:rPr>
          <w:color w:val="000000"/>
          <w:sz w:val="24"/>
          <w:szCs w:val="24"/>
        </w:rPr>
        <w:t>-</w:t>
      </w:r>
      <w:r w:rsidRPr="00B2196E">
        <w:rPr>
          <w:rFonts w:eastAsia="Calibri"/>
          <w:color w:val="000000"/>
          <w:sz w:val="24"/>
          <w:szCs w:val="24"/>
        </w:rPr>
        <w:t xml:space="preserve">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Pr="00B2196E">
        <w:rPr>
          <w:color w:val="000000"/>
          <w:sz w:val="24"/>
          <w:szCs w:val="24"/>
        </w:rPr>
        <w:t xml:space="preserve">- </w:t>
      </w:r>
      <w:r w:rsidRPr="00B2196E">
        <w:rPr>
          <w:rFonts w:eastAsia="Calibri"/>
          <w:color w:val="000000"/>
          <w:sz w:val="24"/>
          <w:szCs w:val="24"/>
        </w:rPr>
        <w:t>разнообразные упражнения, раскрывающие понятный детям образ, настроение или состояние (веселый котенок, хитрая лиса, шустрый зайчик и так далее).</w:t>
      </w:r>
      <w:r w:rsidRPr="00B2196E">
        <w:rPr>
          <w:color w:val="000000"/>
          <w:sz w:val="24"/>
          <w:szCs w:val="24"/>
        </w:rPr>
        <w:t xml:space="preserve"> </w:t>
      </w:r>
      <w:r w:rsidRPr="00B2196E">
        <w:rPr>
          <w:rFonts w:eastAsia="Calibri"/>
          <w:color w:val="000000"/>
          <w:sz w:val="24"/>
          <w:szCs w:val="24"/>
          <w:lang w:val="en-US"/>
        </w:rPr>
        <w:t>Строевые упражнения:</w:t>
      </w:r>
      <w:r w:rsidRPr="00B2196E">
        <w:rPr>
          <w:color w:val="000000"/>
          <w:sz w:val="24"/>
          <w:szCs w:val="24"/>
          <w:lang w:val="en-US"/>
        </w:rPr>
        <w:t xml:space="preserve"> </w:t>
      </w:r>
    </w:p>
    <w:p w:rsidR="00B2196E" w:rsidRPr="00B2196E" w:rsidRDefault="00B2196E" w:rsidP="00CA41FD">
      <w:pPr>
        <w:widowControl/>
        <w:numPr>
          <w:ilvl w:val="0"/>
          <w:numId w:val="134"/>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r w:rsidRPr="00B2196E">
        <w:rPr>
          <w:color w:val="000000"/>
          <w:sz w:val="24"/>
          <w:szCs w:val="24"/>
        </w:rPr>
        <w:t xml:space="preserve">; </w:t>
      </w:r>
    </w:p>
    <w:p w:rsidR="00B2196E" w:rsidRPr="00B2196E" w:rsidRDefault="00B2196E" w:rsidP="00CA41FD">
      <w:pPr>
        <w:widowControl/>
        <w:numPr>
          <w:ilvl w:val="0"/>
          <w:numId w:val="134"/>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r w:rsidRPr="00B2196E">
        <w:rPr>
          <w:color w:val="000000"/>
          <w:sz w:val="24"/>
          <w:szCs w:val="24"/>
        </w:rPr>
        <w:t xml:space="preserve"> </w:t>
      </w:r>
    </w:p>
    <w:p w:rsidR="00B2196E" w:rsidRPr="00B2196E" w:rsidRDefault="00B2196E" w:rsidP="00CA41FD">
      <w:pPr>
        <w:widowControl/>
        <w:numPr>
          <w:ilvl w:val="0"/>
          <w:numId w:val="135"/>
        </w:numPr>
        <w:autoSpaceDE/>
        <w:autoSpaceDN/>
        <w:spacing w:after="5" w:line="267" w:lineRule="auto"/>
        <w:ind w:right="7" w:hanging="568"/>
        <w:jc w:val="both"/>
        <w:rPr>
          <w:rFonts w:eastAsia="Calibri"/>
          <w:color w:val="000000"/>
          <w:sz w:val="24"/>
          <w:szCs w:val="24"/>
        </w:rPr>
      </w:pPr>
      <w:r w:rsidRPr="00B2196E">
        <w:rPr>
          <w:rFonts w:eastAsia="Calibri"/>
          <w:b/>
          <w:i/>
          <w:color w:val="000000"/>
          <w:sz w:val="24"/>
          <w:szCs w:val="24"/>
        </w:rPr>
        <w:t>Подвижные игры</w:t>
      </w:r>
      <w:r w:rsidRPr="00B2196E">
        <w:rPr>
          <w:rFonts w:eastAsia="Calibri"/>
          <w:color w:val="000000"/>
          <w:sz w:val="24"/>
          <w:szCs w:val="24"/>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r w:rsidRPr="00B2196E">
        <w:rPr>
          <w:color w:val="000000"/>
          <w:sz w:val="24"/>
          <w:szCs w:val="24"/>
        </w:rPr>
        <w:t xml:space="preserve"> </w:t>
      </w:r>
    </w:p>
    <w:p w:rsidR="00B2196E" w:rsidRPr="00B2196E" w:rsidRDefault="00B2196E" w:rsidP="00CA41FD">
      <w:pPr>
        <w:widowControl/>
        <w:numPr>
          <w:ilvl w:val="0"/>
          <w:numId w:val="135"/>
        </w:numPr>
        <w:autoSpaceDE/>
        <w:autoSpaceDN/>
        <w:spacing w:after="38" w:line="267" w:lineRule="auto"/>
        <w:ind w:right="7" w:hanging="568"/>
        <w:jc w:val="both"/>
        <w:rPr>
          <w:rFonts w:eastAsia="Calibri"/>
          <w:color w:val="000000"/>
          <w:sz w:val="24"/>
          <w:szCs w:val="24"/>
        </w:rPr>
      </w:pPr>
      <w:r w:rsidRPr="00B2196E">
        <w:rPr>
          <w:rFonts w:eastAsia="Calibri"/>
          <w:b/>
          <w:i/>
          <w:color w:val="000000"/>
          <w:sz w:val="24"/>
          <w:szCs w:val="24"/>
        </w:rPr>
        <w:t>Спортивные упражнения</w:t>
      </w:r>
      <w:r w:rsidRPr="00B2196E">
        <w:rPr>
          <w:rFonts w:eastAsia="Calibri"/>
          <w:color w:val="000000"/>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r w:rsidRPr="00B2196E">
        <w:rPr>
          <w:color w:val="000000"/>
          <w:sz w:val="24"/>
          <w:szCs w:val="24"/>
        </w:rPr>
        <w:t xml:space="preserve"> </w:t>
      </w:r>
    </w:p>
    <w:p w:rsidR="00B2196E" w:rsidRPr="00B2196E" w:rsidRDefault="00B2196E" w:rsidP="00CA41FD">
      <w:pPr>
        <w:widowControl/>
        <w:numPr>
          <w:ilvl w:val="0"/>
          <w:numId w:val="136"/>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Катание на санках: по прямой, перевозя игрушки или друг друга, и самостоятельно с невысокой горки.</w:t>
      </w:r>
      <w:r w:rsidRPr="00B2196E">
        <w:rPr>
          <w:color w:val="000000"/>
          <w:sz w:val="24"/>
          <w:szCs w:val="24"/>
        </w:rPr>
        <w:t xml:space="preserve"> </w:t>
      </w:r>
    </w:p>
    <w:p w:rsidR="00B2196E" w:rsidRPr="00B2196E" w:rsidRDefault="00B2196E" w:rsidP="00CA41FD">
      <w:pPr>
        <w:widowControl/>
        <w:numPr>
          <w:ilvl w:val="0"/>
          <w:numId w:val="136"/>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Ходьба на лыжах: по прямой, ровной лыжне ступающим и скользящим шагом, с поворотами переступанием.</w:t>
      </w:r>
      <w:r w:rsidRPr="00B2196E">
        <w:rPr>
          <w:color w:val="000000"/>
          <w:sz w:val="24"/>
          <w:szCs w:val="24"/>
        </w:rPr>
        <w:t xml:space="preserve"> </w:t>
      </w:r>
    </w:p>
    <w:p w:rsidR="00B2196E" w:rsidRPr="00B2196E" w:rsidRDefault="00B2196E" w:rsidP="00CA41FD">
      <w:pPr>
        <w:widowControl/>
        <w:numPr>
          <w:ilvl w:val="0"/>
          <w:numId w:val="13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Катание на трехколесном велосипеде: по прямой, по кругу, с поворотами направо, налево.</w:t>
      </w:r>
      <w:r w:rsidRPr="00B2196E">
        <w:rPr>
          <w:color w:val="000000"/>
          <w:sz w:val="24"/>
          <w:szCs w:val="24"/>
        </w:rPr>
        <w:t xml:space="preserve"> </w:t>
      </w:r>
    </w:p>
    <w:p w:rsidR="00B2196E" w:rsidRPr="00B2196E" w:rsidRDefault="00B2196E" w:rsidP="00CA41FD">
      <w:pPr>
        <w:widowControl/>
        <w:numPr>
          <w:ilvl w:val="0"/>
          <w:numId w:val="13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Плавание: погружение в воду, ходьба и бег в воде прямо и по кругу, игры с плавающими игрушками в воде.</w:t>
      </w:r>
      <w:r w:rsidRPr="00B2196E">
        <w:rPr>
          <w:color w:val="000000"/>
          <w:sz w:val="24"/>
          <w:szCs w:val="24"/>
        </w:rPr>
        <w:t xml:space="preserve"> </w:t>
      </w:r>
    </w:p>
    <w:p w:rsidR="00B2196E" w:rsidRPr="00B2196E" w:rsidRDefault="00B2196E" w:rsidP="00CA41FD">
      <w:pPr>
        <w:widowControl/>
        <w:numPr>
          <w:ilvl w:val="0"/>
          <w:numId w:val="137"/>
        </w:numPr>
        <w:autoSpaceDE/>
        <w:autoSpaceDN/>
        <w:spacing w:after="5" w:line="267" w:lineRule="auto"/>
        <w:ind w:right="3" w:hanging="568"/>
        <w:jc w:val="both"/>
        <w:rPr>
          <w:rFonts w:eastAsia="Calibri"/>
          <w:color w:val="000000"/>
          <w:sz w:val="24"/>
          <w:szCs w:val="24"/>
        </w:rPr>
      </w:pPr>
      <w:r w:rsidRPr="00B2196E">
        <w:rPr>
          <w:rFonts w:eastAsia="Calibri"/>
          <w:b/>
          <w:i/>
          <w:color w:val="000000"/>
          <w:sz w:val="24"/>
          <w:szCs w:val="24"/>
        </w:rPr>
        <w:t>Формирование основ здорового образа жизни</w:t>
      </w:r>
      <w:r w:rsidRPr="00B2196E">
        <w:rPr>
          <w:rFonts w:eastAsia="Calibri"/>
          <w:color w:val="000000"/>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r w:rsidRPr="00B2196E">
        <w:rPr>
          <w:color w:val="000000"/>
          <w:sz w:val="24"/>
          <w:szCs w:val="24"/>
        </w:rPr>
        <w:t xml:space="preserve"> </w:t>
      </w:r>
    </w:p>
    <w:p w:rsidR="00B2196E" w:rsidRPr="00B2196E" w:rsidRDefault="00B2196E" w:rsidP="00CA41FD">
      <w:pPr>
        <w:widowControl/>
        <w:numPr>
          <w:ilvl w:val="0"/>
          <w:numId w:val="137"/>
        </w:numPr>
        <w:autoSpaceDE/>
        <w:autoSpaceDN/>
        <w:spacing w:after="55" w:line="259" w:lineRule="auto"/>
        <w:ind w:right="3" w:hanging="568"/>
        <w:jc w:val="both"/>
        <w:rPr>
          <w:rFonts w:eastAsia="Calibri"/>
          <w:color w:val="000000"/>
          <w:sz w:val="24"/>
          <w:szCs w:val="24"/>
          <w:lang w:val="en-US"/>
        </w:rPr>
      </w:pPr>
      <w:r w:rsidRPr="00B2196E">
        <w:rPr>
          <w:rFonts w:eastAsia="Calibri"/>
          <w:b/>
          <w:i/>
          <w:color w:val="000000"/>
          <w:sz w:val="24"/>
          <w:szCs w:val="24"/>
          <w:lang w:val="en-US"/>
        </w:rPr>
        <w:t>Активный отдых</w:t>
      </w:r>
      <w:r w:rsidRPr="00B2196E">
        <w:rPr>
          <w:color w:val="000000"/>
          <w:sz w:val="24"/>
          <w:szCs w:val="24"/>
          <w:lang w:val="en-US"/>
        </w:rPr>
        <w:t xml:space="preserve">. </w:t>
      </w:r>
    </w:p>
    <w:p w:rsidR="00B2196E" w:rsidRPr="00B2196E" w:rsidRDefault="00B2196E" w:rsidP="00CA41FD">
      <w:pPr>
        <w:widowControl/>
        <w:numPr>
          <w:ilvl w:val="0"/>
          <w:numId w:val="138"/>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Физкультурные досуги: досуг проводится 1</w:t>
      </w:r>
      <w:r w:rsidRPr="00B2196E">
        <w:rPr>
          <w:color w:val="000000"/>
          <w:sz w:val="24"/>
          <w:szCs w:val="24"/>
        </w:rPr>
        <w:t>-</w:t>
      </w:r>
      <w:r w:rsidRPr="00B2196E">
        <w:rPr>
          <w:rFonts w:eastAsia="Calibri"/>
          <w:color w:val="000000"/>
          <w:sz w:val="24"/>
          <w:szCs w:val="24"/>
        </w:rPr>
        <w:t>2 раза в месяц во второй половине дня на свежем воздухе, продолжительностью 20</w:t>
      </w:r>
      <w:r w:rsidRPr="00B2196E">
        <w:rPr>
          <w:color w:val="000000"/>
          <w:sz w:val="24"/>
          <w:szCs w:val="24"/>
        </w:rPr>
        <w:t>-</w:t>
      </w:r>
      <w:r w:rsidRPr="00B2196E">
        <w:rPr>
          <w:rFonts w:eastAsia="Calibri"/>
          <w:color w:val="000000"/>
          <w:sz w:val="24"/>
          <w:szCs w:val="24"/>
        </w:rPr>
        <w:t>25 минут. Содержание составляют подвижные игры и игровые упражнения, игры</w:t>
      </w:r>
      <w:r w:rsidRPr="00B2196E">
        <w:rPr>
          <w:color w:val="000000"/>
          <w:sz w:val="24"/>
          <w:szCs w:val="24"/>
        </w:rPr>
        <w:t>-</w:t>
      </w:r>
      <w:r w:rsidRPr="00B2196E">
        <w:rPr>
          <w:rFonts w:eastAsia="Calibri"/>
          <w:color w:val="000000"/>
          <w:sz w:val="24"/>
          <w:szCs w:val="24"/>
        </w:rPr>
        <w:t>забавы, аттракционы, хороводы, игры с пением, музыкально</w:t>
      </w:r>
      <w:r w:rsidRPr="00B2196E">
        <w:rPr>
          <w:color w:val="000000"/>
          <w:sz w:val="24"/>
          <w:szCs w:val="24"/>
        </w:rPr>
        <w:t>-</w:t>
      </w:r>
      <w:r w:rsidRPr="00B2196E">
        <w:rPr>
          <w:rFonts w:eastAsia="Calibri"/>
          <w:color w:val="000000"/>
          <w:sz w:val="24"/>
          <w:szCs w:val="24"/>
        </w:rPr>
        <w:t>ритмические упражнения.</w:t>
      </w:r>
      <w:r w:rsidRPr="00B2196E">
        <w:rPr>
          <w:color w:val="000000"/>
          <w:sz w:val="24"/>
          <w:szCs w:val="24"/>
        </w:rPr>
        <w:t xml:space="preserve"> </w:t>
      </w:r>
    </w:p>
    <w:p w:rsidR="00B2196E" w:rsidRPr="00B2196E" w:rsidRDefault="00B2196E" w:rsidP="00CA41FD">
      <w:pPr>
        <w:widowControl/>
        <w:numPr>
          <w:ilvl w:val="0"/>
          <w:numId w:val="138"/>
        </w:numPr>
        <w:autoSpaceDE/>
        <w:autoSpaceDN/>
        <w:spacing w:after="5" w:line="267" w:lineRule="auto"/>
        <w:ind w:right="7" w:hanging="568"/>
        <w:jc w:val="both"/>
        <w:rPr>
          <w:rFonts w:eastAsia="Calibri"/>
          <w:color w:val="000000"/>
          <w:sz w:val="24"/>
          <w:szCs w:val="24"/>
          <w:lang w:val="en-US"/>
        </w:rPr>
      </w:pPr>
      <w:r w:rsidRPr="00B2196E">
        <w:rPr>
          <w:rFonts w:eastAsia="Calibri"/>
          <w:color w:val="000000"/>
          <w:sz w:val="24"/>
          <w:szCs w:val="24"/>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w:t>
      </w:r>
      <w:r w:rsidRPr="00B2196E">
        <w:rPr>
          <w:rFonts w:eastAsia="Calibri"/>
          <w:color w:val="000000"/>
          <w:sz w:val="24"/>
          <w:szCs w:val="24"/>
          <w:lang w:val="en-US"/>
        </w:rPr>
        <w:t>День здоровья проводится один раз в квартал.</w:t>
      </w:r>
      <w:r w:rsidRPr="00B2196E">
        <w:rPr>
          <w:color w:val="000000"/>
          <w:sz w:val="24"/>
          <w:szCs w:val="24"/>
          <w:lang w:val="en-US"/>
        </w:rPr>
        <w:t xml:space="preserve"> </w:t>
      </w:r>
    </w:p>
    <w:p w:rsidR="00B2196E" w:rsidRPr="00B2196E" w:rsidRDefault="00B2196E" w:rsidP="00B2196E">
      <w:pPr>
        <w:widowControl/>
        <w:autoSpaceDE/>
        <w:autoSpaceDN/>
        <w:spacing w:after="3" w:line="265" w:lineRule="auto"/>
        <w:jc w:val="both"/>
        <w:rPr>
          <w:rFonts w:eastAsia="Calibri"/>
          <w:color w:val="000000"/>
          <w:sz w:val="24"/>
          <w:szCs w:val="24"/>
          <w:lang w:val="en-US"/>
        </w:rPr>
      </w:pPr>
      <w:r w:rsidRPr="00B2196E">
        <w:rPr>
          <w:rFonts w:eastAsia="Calibri"/>
          <w:b/>
          <w:color w:val="000000"/>
          <w:sz w:val="24"/>
          <w:szCs w:val="24"/>
          <w:lang w:val="en-US"/>
        </w:rPr>
        <w:t>2.1.5.5. От 4 лет до 5 лет.</w:t>
      </w:r>
      <w:r w:rsidRPr="00B2196E">
        <w:rPr>
          <w:b/>
          <w:color w:val="000000"/>
          <w:sz w:val="24"/>
          <w:szCs w:val="24"/>
          <w:lang w:val="en-US"/>
        </w:rPr>
        <w:t xml:space="preserve"> </w:t>
      </w:r>
    </w:p>
    <w:p w:rsidR="00B2196E" w:rsidRPr="00B2196E" w:rsidRDefault="00B2196E" w:rsidP="00B2196E">
      <w:pPr>
        <w:widowControl/>
        <w:autoSpaceDE/>
        <w:autoSpaceDN/>
        <w:spacing w:after="38" w:line="265" w:lineRule="auto"/>
        <w:ind w:right="248"/>
        <w:jc w:val="center"/>
        <w:rPr>
          <w:rFonts w:eastAsia="Calibri"/>
          <w:color w:val="000000"/>
          <w:sz w:val="24"/>
          <w:szCs w:val="24"/>
        </w:rPr>
      </w:pPr>
      <w:r w:rsidRPr="00B2196E">
        <w:rPr>
          <w:rFonts w:eastAsia="Calibri"/>
          <w:color w:val="000000"/>
          <w:sz w:val="24"/>
          <w:szCs w:val="24"/>
        </w:rPr>
        <w:t xml:space="preserve">Основные </w:t>
      </w:r>
      <w:r w:rsidRPr="00B2196E">
        <w:rPr>
          <w:rFonts w:eastAsia="Calibri"/>
          <w:b/>
          <w:color w:val="000000"/>
          <w:sz w:val="24"/>
          <w:szCs w:val="24"/>
        </w:rPr>
        <w:t>задачи</w:t>
      </w:r>
      <w:r w:rsidRPr="00B2196E">
        <w:rPr>
          <w:color w:val="000000"/>
          <w:sz w:val="24"/>
          <w:szCs w:val="24"/>
        </w:rPr>
        <w:t xml:space="preserve"> </w:t>
      </w:r>
      <w:r w:rsidRPr="00B2196E">
        <w:rPr>
          <w:rFonts w:eastAsia="Calibri"/>
          <w:color w:val="000000"/>
          <w:sz w:val="24"/>
          <w:szCs w:val="24"/>
        </w:rPr>
        <w:t>образовательной деятельности в области физического развития:</w:t>
      </w:r>
      <w:r w:rsidRPr="00B2196E">
        <w:rPr>
          <w:color w:val="000000"/>
          <w:sz w:val="24"/>
          <w:szCs w:val="24"/>
        </w:rPr>
        <w:t xml:space="preserve"> </w:t>
      </w:r>
    </w:p>
    <w:p w:rsidR="00B2196E" w:rsidRPr="00B2196E" w:rsidRDefault="00B2196E" w:rsidP="00CA41FD">
      <w:pPr>
        <w:widowControl/>
        <w:numPr>
          <w:ilvl w:val="0"/>
          <w:numId w:val="13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r w:rsidRPr="00B2196E">
        <w:rPr>
          <w:color w:val="000000"/>
          <w:sz w:val="24"/>
          <w:szCs w:val="24"/>
        </w:rPr>
        <w:t>-</w:t>
      </w:r>
      <w:r w:rsidRPr="00B2196E">
        <w:rPr>
          <w:rFonts w:eastAsia="Calibri"/>
          <w:color w:val="000000"/>
          <w:sz w:val="24"/>
          <w:szCs w:val="24"/>
        </w:rPr>
        <w:t>ритмические упражнения), создавать условия для освоения спортивных упражнений, подвижных игр;</w:t>
      </w:r>
      <w:r w:rsidRPr="00B2196E">
        <w:rPr>
          <w:color w:val="000000"/>
          <w:sz w:val="24"/>
          <w:szCs w:val="24"/>
        </w:rPr>
        <w:t xml:space="preserve"> </w:t>
      </w:r>
    </w:p>
    <w:p w:rsidR="00B2196E" w:rsidRPr="00B2196E" w:rsidRDefault="00B2196E" w:rsidP="00CA41FD">
      <w:pPr>
        <w:widowControl/>
        <w:numPr>
          <w:ilvl w:val="0"/>
          <w:numId w:val="138"/>
        </w:numPr>
        <w:autoSpaceDE/>
        <w:autoSpaceDN/>
        <w:spacing w:after="33" w:line="267" w:lineRule="auto"/>
        <w:ind w:right="7" w:hanging="568"/>
        <w:jc w:val="both"/>
        <w:rPr>
          <w:rFonts w:eastAsia="Calibri"/>
          <w:color w:val="000000"/>
          <w:sz w:val="24"/>
          <w:szCs w:val="24"/>
        </w:rPr>
      </w:pPr>
      <w:r w:rsidRPr="00B2196E">
        <w:rPr>
          <w:rFonts w:eastAsia="Calibri"/>
          <w:color w:val="000000"/>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r w:rsidRPr="00B2196E">
        <w:rPr>
          <w:color w:val="000000"/>
          <w:sz w:val="24"/>
          <w:szCs w:val="24"/>
        </w:rPr>
        <w:t xml:space="preserve"> </w:t>
      </w:r>
    </w:p>
    <w:p w:rsidR="00B2196E" w:rsidRPr="00B2196E" w:rsidRDefault="00B2196E" w:rsidP="00CA41FD">
      <w:pPr>
        <w:widowControl/>
        <w:numPr>
          <w:ilvl w:val="0"/>
          <w:numId w:val="13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r w:rsidRPr="00B2196E">
        <w:rPr>
          <w:color w:val="000000"/>
          <w:sz w:val="24"/>
          <w:szCs w:val="24"/>
        </w:rPr>
        <w:t xml:space="preserve"> </w:t>
      </w:r>
    </w:p>
    <w:p w:rsidR="00B2196E" w:rsidRPr="00B2196E" w:rsidRDefault="00B2196E" w:rsidP="00CA41FD">
      <w:pPr>
        <w:widowControl/>
        <w:numPr>
          <w:ilvl w:val="0"/>
          <w:numId w:val="13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r w:rsidRPr="00B2196E">
        <w:rPr>
          <w:color w:val="000000"/>
          <w:sz w:val="24"/>
          <w:szCs w:val="24"/>
        </w:rPr>
        <w:t xml:space="preserve"> </w:t>
      </w:r>
    </w:p>
    <w:p w:rsidR="00B2196E" w:rsidRPr="00B2196E" w:rsidRDefault="00B2196E" w:rsidP="00CA41FD">
      <w:pPr>
        <w:widowControl/>
        <w:numPr>
          <w:ilvl w:val="0"/>
          <w:numId w:val="13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укреплять здоровье ребёнка, опорно</w:t>
      </w:r>
      <w:r w:rsidRPr="00B2196E">
        <w:rPr>
          <w:color w:val="000000"/>
          <w:sz w:val="24"/>
          <w:szCs w:val="24"/>
        </w:rPr>
        <w:t>-</w:t>
      </w:r>
      <w:r w:rsidRPr="00B2196E">
        <w:rPr>
          <w:rFonts w:eastAsia="Calibri"/>
          <w:color w:val="000000"/>
          <w:sz w:val="24"/>
          <w:szCs w:val="24"/>
        </w:rPr>
        <w:t>двигательный аппарат, формировать правильную осанку, повышать иммунитет средствами физического воспитания;</w:t>
      </w:r>
      <w:r w:rsidRPr="00B2196E">
        <w:rPr>
          <w:color w:val="000000"/>
          <w:sz w:val="24"/>
          <w:szCs w:val="24"/>
        </w:rPr>
        <w:t xml:space="preserve"> </w:t>
      </w:r>
    </w:p>
    <w:p w:rsidR="00B2196E" w:rsidRPr="00B2196E" w:rsidRDefault="00B2196E" w:rsidP="00CA41FD">
      <w:pPr>
        <w:widowControl/>
        <w:numPr>
          <w:ilvl w:val="0"/>
          <w:numId w:val="13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b/>
          <w:color w:val="000000"/>
          <w:sz w:val="24"/>
          <w:szCs w:val="24"/>
        </w:rPr>
        <w:t>Содержание</w:t>
      </w:r>
      <w:r w:rsidRPr="00B2196E">
        <w:rPr>
          <w:color w:val="000000"/>
          <w:sz w:val="24"/>
          <w:szCs w:val="24"/>
        </w:rPr>
        <w:t xml:space="preserve"> </w:t>
      </w:r>
      <w:r w:rsidRPr="00B2196E">
        <w:rPr>
          <w:rFonts w:eastAsia="Calibri"/>
          <w:color w:val="000000"/>
          <w:sz w:val="24"/>
          <w:szCs w:val="24"/>
        </w:rPr>
        <w:t>образовательной деятельности.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color w:val="000000"/>
          <w:sz w:val="24"/>
          <w:szCs w:val="24"/>
        </w:rPr>
        <w:t>1)</w:t>
      </w:r>
      <w:r w:rsidRPr="00B2196E">
        <w:rPr>
          <w:rFonts w:eastAsia="Arial"/>
          <w:color w:val="000000"/>
          <w:sz w:val="24"/>
          <w:szCs w:val="24"/>
        </w:rPr>
        <w:t xml:space="preserve"> </w:t>
      </w:r>
      <w:r w:rsidRPr="00B2196E">
        <w:rPr>
          <w:rFonts w:eastAsia="Calibri"/>
          <w:b/>
          <w:i/>
          <w:color w:val="000000"/>
          <w:sz w:val="24"/>
          <w:szCs w:val="24"/>
        </w:rPr>
        <w:t>Основная гимнастика</w:t>
      </w:r>
      <w:r w:rsidRPr="00B2196E">
        <w:rPr>
          <w:color w:val="000000"/>
          <w:sz w:val="24"/>
          <w:szCs w:val="24"/>
        </w:rPr>
        <w:t xml:space="preserve"> </w:t>
      </w:r>
      <w:r w:rsidRPr="00B2196E">
        <w:rPr>
          <w:rFonts w:eastAsia="Calibri"/>
          <w:color w:val="000000"/>
          <w:sz w:val="24"/>
          <w:szCs w:val="24"/>
        </w:rPr>
        <w:t>(основные движения, общеразвивающие упражнения, ритмическая гимнастика и строевые упражнения).</w:t>
      </w:r>
      <w:r w:rsidRPr="00B2196E">
        <w:rPr>
          <w:color w:val="000000"/>
          <w:sz w:val="24"/>
          <w:szCs w:val="24"/>
        </w:rPr>
        <w:t xml:space="preserve"> </w:t>
      </w:r>
    </w:p>
    <w:p w:rsidR="00B2196E" w:rsidRPr="00B2196E" w:rsidRDefault="00B2196E" w:rsidP="00B2196E">
      <w:pPr>
        <w:widowControl/>
        <w:autoSpaceDE/>
        <w:autoSpaceDN/>
        <w:spacing w:after="39" w:line="267" w:lineRule="auto"/>
        <w:ind w:right="7"/>
        <w:jc w:val="both"/>
        <w:rPr>
          <w:rFonts w:eastAsia="Calibri"/>
          <w:color w:val="000000"/>
          <w:sz w:val="24"/>
          <w:szCs w:val="24"/>
          <w:lang w:val="en-US"/>
        </w:rPr>
      </w:pPr>
      <w:r w:rsidRPr="00B2196E">
        <w:rPr>
          <w:rFonts w:eastAsia="Calibri"/>
          <w:color w:val="000000"/>
          <w:sz w:val="24"/>
          <w:szCs w:val="24"/>
          <w:lang w:val="en-US"/>
        </w:rPr>
        <w:t>Основные движения:</w:t>
      </w:r>
      <w:r w:rsidRPr="00B2196E">
        <w:rPr>
          <w:color w:val="000000"/>
          <w:sz w:val="24"/>
          <w:szCs w:val="24"/>
          <w:lang w:val="en-US"/>
        </w:rPr>
        <w:t xml:space="preserve"> </w:t>
      </w:r>
    </w:p>
    <w:p w:rsidR="00B2196E" w:rsidRPr="00B2196E" w:rsidRDefault="00B2196E" w:rsidP="00CA41FD">
      <w:pPr>
        <w:widowControl/>
        <w:numPr>
          <w:ilvl w:val="0"/>
          <w:numId w:val="139"/>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бросание, катание, ловля, метание: прокатывание мяча между линиями, шнурами, палками (длина 2</w:t>
      </w:r>
      <w:r w:rsidRPr="00B2196E">
        <w:rPr>
          <w:color w:val="000000"/>
          <w:sz w:val="24"/>
          <w:szCs w:val="24"/>
        </w:rPr>
        <w:t>-</w:t>
      </w:r>
      <w:r w:rsidRPr="00B2196E">
        <w:rPr>
          <w:rFonts w:eastAsia="Calibri"/>
          <w:color w:val="000000"/>
          <w:sz w:val="24"/>
          <w:szCs w:val="24"/>
        </w:rPr>
        <w:t>3 м), положенными (на расстоянии 15</w:t>
      </w:r>
      <w:r w:rsidRPr="00B2196E">
        <w:rPr>
          <w:color w:val="000000"/>
          <w:sz w:val="24"/>
          <w:szCs w:val="24"/>
        </w:rPr>
        <w:t>-</w:t>
      </w:r>
      <w:r w:rsidRPr="00B2196E">
        <w:rPr>
          <w:rFonts w:eastAsia="Calibri"/>
          <w:color w:val="000000"/>
          <w:sz w:val="24"/>
          <w:szCs w:val="24"/>
        </w:rPr>
        <w:t>20 см одна от другой) и огибая кубики или кегли, расставленные по одной линии на расстоянии 70</w:t>
      </w:r>
      <w:r w:rsidRPr="00B2196E">
        <w:rPr>
          <w:color w:val="000000"/>
          <w:sz w:val="24"/>
          <w:szCs w:val="24"/>
        </w:rPr>
        <w:t>-</w:t>
      </w:r>
      <w:r w:rsidRPr="00B2196E">
        <w:rPr>
          <w:rFonts w:eastAsia="Calibri"/>
          <w:color w:val="000000"/>
          <w:sz w:val="24"/>
          <w:szCs w:val="24"/>
        </w:rPr>
        <w:t>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w:t>
      </w:r>
      <w:r w:rsidRPr="00B2196E">
        <w:rPr>
          <w:color w:val="000000"/>
          <w:sz w:val="24"/>
          <w:szCs w:val="24"/>
        </w:rPr>
        <w:t>-</w:t>
      </w:r>
      <w:r w:rsidRPr="00B2196E">
        <w:rPr>
          <w:rFonts w:eastAsia="Calibri"/>
          <w:color w:val="000000"/>
          <w:sz w:val="24"/>
          <w:szCs w:val="24"/>
        </w:rPr>
        <w:t>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w:t>
      </w:r>
      <w:r w:rsidRPr="00B2196E">
        <w:rPr>
          <w:color w:val="000000"/>
          <w:sz w:val="24"/>
          <w:szCs w:val="24"/>
        </w:rPr>
        <w:t>-</w:t>
      </w:r>
      <w:r w:rsidRPr="00B2196E">
        <w:rPr>
          <w:rFonts w:eastAsia="Calibri"/>
          <w:color w:val="000000"/>
          <w:sz w:val="24"/>
          <w:szCs w:val="24"/>
        </w:rPr>
        <w:t>4 раз подряд; бросание мяча двумя руками из</w:t>
      </w:r>
      <w:r w:rsidRPr="00B2196E">
        <w:rPr>
          <w:color w:val="000000"/>
          <w:sz w:val="24"/>
          <w:szCs w:val="24"/>
        </w:rPr>
        <w:t>-</w:t>
      </w:r>
      <w:r w:rsidRPr="00B2196E">
        <w:rPr>
          <w:rFonts w:eastAsia="Calibri"/>
          <w:color w:val="000000"/>
          <w:sz w:val="24"/>
          <w:szCs w:val="24"/>
        </w:rPr>
        <w:t>за головы сидя; бросание вдаль; попадание в горизонтальную и вертикальную цели с расстояния 2</w:t>
      </w:r>
      <w:r w:rsidRPr="00B2196E">
        <w:rPr>
          <w:color w:val="000000"/>
          <w:sz w:val="24"/>
          <w:szCs w:val="24"/>
        </w:rPr>
        <w:t>-</w:t>
      </w:r>
      <w:r w:rsidRPr="00B2196E">
        <w:rPr>
          <w:rFonts w:eastAsia="Calibri"/>
          <w:color w:val="000000"/>
          <w:sz w:val="24"/>
          <w:szCs w:val="24"/>
        </w:rPr>
        <w:t>2,5 м;</w:t>
      </w:r>
      <w:r w:rsidRPr="00B2196E">
        <w:rPr>
          <w:color w:val="000000"/>
          <w:sz w:val="24"/>
          <w:szCs w:val="24"/>
        </w:rPr>
        <w:t xml:space="preserve"> </w:t>
      </w:r>
    </w:p>
    <w:p w:rsidR="00B2196E" w:rsidRPr="00B2196E" w:rsidRDefault="00B2196E" w:rsidP="00CA41FD">
      <w:pPr>
        <w:widowControl/>
        <w:numPr>
          <w:ilvl w:val="0"/>
          <w:numId w:val="139"/>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w:t>
      </w:r>
      <w:r w:rsidRPr="00B2196E">
        <w:rPr>
          <w:color w:val="000000"/>
          <w:sz w:val="24"/>
          <w:szCs w:val="24"/>
        </w:rPr>
        <w:t>-</w:t>
      </w:r>
      <w:r w:rsidRPr="00B2196E">
        <w:rPr>
          <w:rFonts w:eastAsia="Calibri"/>
          <w:color w:val="000000"/>
          <w:sz w:val="24"/>
          <w:szCs w:val="24"/>
        </w:rPr>
        <w:t>2 рейки, ползание на четвереньках с опорой на стопы и ладони; подлезание под веревку или дугу, не касаясь руками пола прямо и боком;</w:t>
      </w:r>
      <w:r w:rsidRPr="00B2196E">
        <w:rPr>
          <w:color w:val="000000"/>
          <w:sz w:val="24"/>
          <w:szCs w:val="24"/>
        </w:rPr>
        <w:t xml:space="preserve"> </w:t>
      </w:r>
    </w:p>
    <w:p w:rsidR="00B2196E" w:rsidRPr="00B2196E" w:rsidRDefault="00B2196E" w:rsidP="00CA41FD">
      <w:pPr>
        <w:widowControl/>
        <w:numPr>
          <w:ilvl w:val="0"/>
          <w:numId w:val="139"/>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w:t>
      </w:r>
      <w:r w:rsidRPr="00B2196E">
        <w:rPr>
          <w:color w:val="000000"/>
          <w:sz w:val="24"/>
          <w:szCs w:val="24"/>
        </w:rPr>
        <w:t xml:space="preserve"> </w:t>
      </w:r>
      <w:r w:rsidRPr="00B2196E">
        <w:rPr>
          <w:rFonts w:eastAsia="Calibri"/>
          <w:color w:val="000000"/>
          <w:sz w:val="24"/>
          <w:szCs w:val="24"/>
        </w:rPr>
        <w:t>в сторону, назад на месте; с разным положением рук (на поясе, в стороны (плечи развести), за спиной);</w:t>
      </w:r>
      <w:r w:rsidRPr="00B2196E">
        <w:rPr>
          <w:color w:val="000000"/>
          <w:sz w:val="24"/>
          <w:szCs w:val="24"/>
        </w:rPr>
        <w:t xml:space="preserve"> </w:t>
      </w:r>
    </w:p>
    <w:p w:rsidR="00B2196E" w:rsidRPr="00B2196E" w:rsidRDefault="00B2196E" w:rsidP="00CA41FD">
      <w:pPr>
        <w:widowControl/>
        <w:numPr>
          <w:ilvl w:val="0"/>
          <w:numId w:val="139"/>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w:t>
      </w:r>
      <w:r w:rsidRPr="00B2196E">
        <w:rPr>
          <w:color w:val="000000"/>
          <w:sz w:val="24"/>
          <w:szCs w:val="24"/>
        </w:rPr>
        <w:t>-</w:t>
      </w:r>
      <w:r w:rsidRPr="00B2196E">
        <w:rPr>
          <w:rFonts w:eastAsia="Calibri"/>
          <w:color w:val="000000"/>
          <w:sz w:val="24"/>
          <w:szCs w:val="24"/>
        </w:rPr>
        <w:t>1,5 мин; пробегание 30</w:t>
      </w:r>
      <w:r w:rsidRPr="00B2196E">
        <w:rPr>
          <w:color w:val="000000"/>
          <w:sz w:val="24"/>
          <w:szCs w:val="24"/>
        </w:rPr>
        <w:t>-</w:t>
      </w:r>
      <w:r w:rsidRPr="00B2196E">
        <w:rPr>
          <w:rFonts w:eastAsia="Calibri"/>
          <w:color w:val="000000"/>
          <w:sz w:val="24"/>
          <w:szCs w:val="24"/>
        </w:rPr>
        <w:t>40 м в чередовании с ходьбой 2</w:t>
      </w:r>
      <w:r w:rsidRPr="00B2196E">
        <w:rPr>
          <w:color w:val="000000"/>
          <w:sz w:val="24"/>
          <w:szCs w:val="24"/>
        </w:rPr>
        <w:t xml:space="preserve">-3 </w:t>
      </w:r>
      <w:r w:rsidRPr="00B2196E">
        <w:rPr>
          <w:rFonts w:eastAsia="Calibri"/>
          <w:color w:val="000000"/>
          <w:sz w:val="24"/>
          <w:szCs w:val="24"/>
        </w:rPr>
        <w:t>раза; медленный бег 150</w:t>
      </w:r>
      <w:r w:rsidRPr="00B2196E">
        <w:rPr>
          <w:color w:val="000000"/>
          <w:sz w:val="24"/>
          <w:szCs w:val="24"/>
        </w:rPr>
        <w:t>-</w:t>
      </w:r>
      <w:r w:rsidRPr="00B2196E">
        <w:rPr>
          <w:rFonts w:eastAsia="Calibri"/>
          <w:color w:val="000000"/>
          <w:sz w:val="24"/>
          <w:szCs w:val="24"/>
        </w:rPr>
        <w:t>200 м; бег на скорость 20 м; челночный бег 2</w:t>
      </w:r>
      <w:r w:rsidRPr="00B2196E">
        <w:rPr>
          <w:rFonts w:eastAsia="Calibri"/>
          <w:color w:val="000000"/>
          <w:sz w:val="24"/>
          <w:szCs w:val="24"/>
          <w:lang w:val="en-US"/>
        </w:rPr>
        <w:t>x</w:t>
      </w:r>
      <w:r w:rsidRPr="00B2196E">
        <w:rPr>
          <w:rFonts w:eastAsia="Calibri"/>
          <w:color w:val="000000"/>
          <w:sz w:val="24"/>
          <w:szCs w:val="24"/>
        </w:rPr>
        <w:t>5 м; перебегание подгруппами по 5</w:t>
      </w:r>
      <w:r w:rsidRPr="00B2196E">
        <w:rPr>
          <w:color w:val="000000"/>
          <w:sz w:val="24"/>
          <w:szCs w:val="24"/>
        </w:rPr>
        <w:t>-</w:t>
      </w:r>
      <w:r w:rsidRPr="00B2196E">
        <w:rPr>
          <w:rFonts w:eastAsia="Calibri"/>
          <w:color w:val="000000"/>
          <w:sz w:val="24"/>
          <w:szCs w:val="24"/>
        </w:rPr>
        <w:t>6 человек с одной стороны площадки на другую; бег врассыпную с ловлей и увертыванием;</w:t>
      </w:r>
      <w:r w:rsidRPr="00B2196E">
        <w:rPr>
          <w:color w:val="000000"/>
          <w:sz w:val="24"/>
          <w:szCs w:val="24"/>
        </w:rPr>
        <w:t xml:space="preserve"> </w:t>
      </w:r>
    </w:p>
    <w:p w:rsidR="00B2196E" w:rsidRPr="00B2196E" w:rsidRDefault="00B2196E" w:rsidP="00CA41FD">
      <w:pPr>
        <w:widowControl/>
        <w:numPr>
          <w:ilvl w:val="0"/>
          <w:numId w:val="139"/>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прыжки: прыжки на двух ногах на месте, с поворотом вправо и влево, вокруг себя, ноги вместе</w:t>
      </w:r>
      <w:r w:rsidRPr="00B2196E">
        <w:rPr>
          <w:color w:val="000000"/>
          <w:sz w:val="24"/>
          <w:szCs w:val="24"/>
        </w:rPr>
        <w:t>-</w:t>
      </w:r>
      <w:r w:rsidRPr="00B2196E">
        <w:rPr>
          <w:rFonts w:eastAsia="Calibri"/>
          <w:color w:val="000000"/>
          <w:sz w:val="24"/>
          <w:szCs w:val="24"/>
        </w:rPr>
        <w:t>ноги врозь, стараясь достать предмет, подвешенный над головой; подпрыгивание на двух ногах с продвижением вперед на 2</w:t>
      </w:r>
      <w:r w:rsidRPr="00B2196E">
        <w:rPr>
          <w:color w:val="000000"/>
          <w:sz w:val="24"/>
          <w:szCs w:val="24"/>
        </w:rPr>
        <w:t>-</w:t>
      </w:r>
      <w:r w:rsidRPr="00B2196E">
        <w:rPr>
          <w:rFonts w:eastAsia="Calibri"/>
          <w:color w:val="000000"/>
          <w:sz w:val="24"/>
          <w:szCs w:val="24"/>
        </w:rPr>
        <w:t>3 м; перепрыгивание через шнур, плоский кубик (высота 5 см), через 4</w:t>
      </w:r>
      <w:r w:rsidRPr="00B2196E">
        <w:rPr>
          <w:color w:val="000000"/>
          <w:sz w:val="24"/>
          <w:szCs w:val="24"/>
        </w:rPr>
        <w:t>-</w:t>
      </w:r>
      <w:r w:rsidRPr="00B2196E">
        <w:rPr>
          <w:rFonts w:eastAsia="Calibri"/>
          <w:color w:val="000000"/>
          <w:sz w:val="24"/>
          <w:szCs w:val="24"/>
        </w:rPr>
        <w:t>6 линий (расстояние между линиями 40</w:t>
      </w:r>
      <w:r w:rsidRPr="00B2196E">
        <w:rPr>
          <w:color w:val="000000"/>
          <w:sz w:val="24"/>
          <w:szCs w:val="24"/>
        </w:rPr>
        <w:t>-</w:t>
      </w:r>
      <w:r w:rsidRPr="00B2196E">
        <w:rPr>
          <w:rFonts w:eastAsia="Calibri"/>
          <w:color w:val="000000"/>
          <w:sz w:val="24"/>
          <w:szCs w:val="24"/>
        </w:rPr>
        <w:t>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r w:rsidRPr="00B2196E">
        <w:rPr>
          <w:color w:val="000000"/>
          <w:sz w:val="24"/>
          <w:szCs w:val="24"/>
        </w:rPr>
        <w:t xml:space="preserve"> </w:t>
      </w:r>
    </w:p>
    <w:p w:rsidR="00B2196E" w:rsidRPr="00B2196E" w:rsidRDefault="00B2196E" w:rsidP="00CA41FD">
      <w:pPr>
        <w:widowControl/>
        <w:numPr>
          <w:ilvl w:val="0"/>
          <w:numId w:val="13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Педагог обучает разнообразным упражнениям, которые дети могут переносить в самостоятельную двигательную деятельность.</w:t>
      </w:r>
      <w:r w:rsidRPr="00B2196E">
        <w:rPr>
          <w:color w:val="000000"/>
          <w:sz w:val="24"/>
          <w:szCs w:val="24"/>
        </w:rPr>
        <w:t xml:space="preserve"> </w:t>
      </w:r>
    </w:p>
    <w:p w:rsidR="00B2196E" w:rsidRPr="00B2196E" w:rsidRDefault="00B2196E" w:rsidP="00B2196E">
      <w:pPr>
        <w:widowControl/>
        <w:autoSpaceDE/>
        <w:autoSpaceDN/>
        <w:spacing w:after="39" w:line="267" w:lineRule="auto"/>
        <w:ind w:right="7"/>
        <w:jc w:val="both"/>
        <w:rPr>
          <w:rFonts w:eastAsia="Calibri"/>
          <w:color w:val="000000"/>
          <w:sz w:val="24"/>
          <w:szCs w:val="24"/>
          <w:lang w:val="en-US"/>
        </w:rPr>
      </w:pPr>
      <w:r w:rsidRPr="00B2196E">
        <w:rPr>
          <w:rFonts w:eastAsia="Calibri"/>
          <w:color w:val="000000"/>
          <w:sz w:val="24"/>
          <w:szCs w:val="24"/>
          <w:lang w:val="en-US"/>
        </w:rPr>
        <w:t>Общеразвивающие упражнения:</w:t>
      </w:r>
      <w:r w:rsidRPr="00B2196E">
        <w:rPr>
          <w:color w:val="000000"/>
          <w:sz w:val="24"/>
          <w:szCs w:val="24"/>
          <w:lang w:val="en-US"/>
        </w:rPr>
        <w:t xml:space="preserve"> </w:t>
      </w:r>
    </w:p>
    <w:p w:rsidR="00B2196E" w:rsidRPr="00B2196E" w:rsidRDefault="00B2196E" w:rsidP="00CA41FD">
      <w:pPr>
        <w:widowControl/>
        <w:numPr>
          <w:ilvl w:val="0"/>
          <w:numId w:val="139"/>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r w:rsidRPr="00B2196E">
        <w:rPr>
          <w:color w:val="000000"/>
          <w:sz w:val="24"/>
          <w:szCs w:val="24"/>
        </w:rPr>
        <w:t xml:space="preserve"> </w:t>
      </w:r>
    </w:p>
    <w:p w:rsidR="00B2196E" w:rsidRPr="00B2196E" w:rsidRDefault="00B2196E" w:rsidP="00CA41FD">
      <w:pPr>
        <w:widowControl/>
        <w:numPr>
          <w:ilvl w:val="0"/>
          <w:numId w:val="13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w:t>
      </w:r>
    </w:p>
    <w:p w:rsidR="00B2196E" w:rsidRPr="00B2196E" w:rsidRDefault="00B2196E" w:rsidP="00B2196E">
      <w:pPr>
        <w:widowControl/>
        <w:autoSpaceDE/>
        <w:autoSpaceDN/>
        <w:spacing w:after="35" w:line="267" w:lineRule="auto"/>
        <w:ind w:right="7"/>
        <w:jc w:val="both"/>
        <w:rPr>
          <w:rFonts w:eastAsia="Calibri"/>
          <w:color w:val="000000"/>
          <w:sz w:val="24"/>
          <w:szCs w:val="24"/>
        </w:rPr>
      </w:pPr>
      <w:r w:rsidRPr="00B2196E">
        <w:rPr>
          <w:rFonts w:eastAsia="Calibri"/>
          <w:color w:val="000000"/>
          <w:sz w:val="24"/>
          <w:szCs w:val="24"/>
        </w:rPr>
        <w:t>сидя; поочередное поднимание ног из положения лежа на спине, на животе, стоя на четвереньках;</w:t>
      </w:r>
      <w:r w:rsidRPr="00B2196E">
        <w:rPr>
          <w:color w:val="000000"/>
          <w:sz w:val="24"/>
          <w:szCs w:val="24"/>
        </w:rPr>
        <w:t xml:space="preserve"> </w:t>
      </w:r>
    </w:p>
    <w:p w:rsidR="00B2196E" w:rsidRPr="00B2196E" w:rsidRDefault="00B2196E" w:rsidP="00CA41FD">
      <w:pPr>
        <w:widowControl/>
        <w:numPr>
          <w:ilvl w:val="0"/>
          <w:numId w:val="13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r w:rsidRPr="00B2196E">
        <w:rPr>
          <w:color w:val="000000"/>
          <w:sz w:val="24"/>
          <w:szCs w:val="24"/>
        </w:rPr>
        <w:t xml:space="preserve"> </w:t>
      </w:r>
    </w:p>
    <w:p w:rsidR="00B2196E" w:rsidRPr="00B2196E" w:rsidRDefault="00B2196E" w:rsidP="00C57836">
      <w:pPr>
        <w:widowControl/>
        <w:autoSpaceDE/>
        <w:autoSpaceDN/>
        <w:spacing w:after="34" w:line="267" w:lineRule="auto"/>
        <w:ind w:right="7" w:firstLine="573"/>
        <w:jc w:val="both"/>
        <w:rPr>
          <w:rFonts w:eastAsia="Calibri"/>
          <w:color w:val="000000"/>
          <w:sz w:val="24"/>
          <w:szCs w:val="24"/>
          <w:lang w:val="en-US"/>
        </w:rPr>
      </w:pPr>
      <w:r w:rsidRPr="00B2196E">
        <w:rPr>
          <w:rFonts w:eastAsia="Calibri"/>
          <w:color w:val="000000"/>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w:t>
      </w:r>
      <w:r w:rsidRPr="00B2196E">
        <w:rPr>
          <w:color w:val="000000"/>
          <w:sz w:val="24"/>
          <w:szCs w:val="24"/>
        </w:rPr>
        <w:t>-</w:t>
      </w:r>
      <w:r w:rsidRPr="00B2196E">
        <w:rPr>
          <w:rFonts w:eastAsia="Calibri"/>
          <w:color w:val="000000"/>
          <w:sz w:val="24"/>
          <w:szCs w:val="24"/>
        </w:rPr>
        <w:t>оздоровительной работы.</w:t>
      </w:r>
      <w:r w:rsidRPr="00B2196E">
        <w:rPr>
          <w:color w:val="000000"/>
          <w:sz w:val="24"/>
          <w:szCs w:val="24"/>
        </w:rPr>
        <w:t xml:space="preserve"> </w:t>
      </w:r>
      <w:r w:rsidRPr="00B2196E">
        <w:rPr>
          <w:rFonts w:eastAsia="Calibri"/>
          <w:color w:val="000000"/>
          <w:sz w:val="24"/>
          <w:szCs w:val="24"/>
          <w:lang w:val="en-US"/>
        </w:rPr>
        <w:t>Ритмическая гимнастика:</w:t>
      </w:r>
      <w:r w:rsidRPr="00B2196E">
        <w:rPr>
          <w:color w:val="000000"/>
          <w:sz w:val="24"/>
          <w:szCs w:val="24"/>
          <w:lang w:val="en-US"/>
        </w:rPr>
        <w:t xml:space="preserve"> </w:t>
      </w:r>
    </w:p>
    <w:p w:rsidR="00B2196E" w:rsidRPr="00B2196E" w:rsidRDefault="00B2196E" w:rsidP="00CA41FD">
      <w:pPr>
        <w:widowControl/>
        <w:numPr>
          <w:ilvl w:val="0"/>
          <w:numId w:val="139"/>
        </w:numPr>
        <w:autoSpaceDE/>
        <w:autoSpaceDN/>
        <w:spacing w:after="34" w:line="267" w:lineRule="auto"/>
        <w:ind w:right="7" w:hanging="568"/>
        <w:jc w:val="both"/>
        <w:rPr>
          <w:rFonts w:eastAsia="Calibri"/>
          <w:color w:val="000000"/>
          <w:sz w:val="24"/>
          <w:szCs w:val="24"/>
          <w:lang w:val="en-US"/>
        </w:rPr>
      </w:pPr>
      <w:r w:rsidRPr="00B2196E">
        <w:rPr>
          <w:rFonts w:eastAsia="Calibri"/>
          <w:color w:val="000000"/>
          <w:sz w:val="24"/>
          <w:szCs w:val="24"/>
        </w:rPr>
        <w:t>музыкально</w:t>
      </w:r>
      <w:r w:rsidRPr="00B2196E">
        <w:rPr>
          <w:color w:val="000000"/>
          <w:sz w:val="24"/>
          <w:szCs w:val="24"/>
        </w:rPr>
        <w:t>-</w:t>
      </w:r>
      <w:r w:rsidRPr="00B2196E">
        <w:rPr>
          <w:rFonts w:eastAsia="Calibri"/>
          <w:color w:val="000000"/>
          <w:sz w:val="24"/>
          <w:szCs w:val="24"/>
        </w:rPr>
        <w:t>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r w:rsidRPr="00B2196E">
        <w:rPr>
          <w:color w:val="000000"/>
          <w:sz w:val="24"/>
          <w:szCs w:val="24"/>
        </w:rPr>
        <w:t xml:space="preserve"> </w:t>
      </w:r>
      <w:r w:rsidRPr="00B2196E">
        <w:rPr>
          <w:rFonts w:eastAsia="Calibri"/>
          <w:color w:val="000000"/>
          <w:sz w:val="24"/>
          <w:szCs w:val="24"/>
          <w:lang w:val="en-US"/>
        </w:rPr>
        <w:t>Строевые упражнения:</w:t>
      </w:r>
      <w:r w:rsidRPr="00B2196E">
        <w:rPr>
          <w:color w:val="000000"/>
          <w:sz w:val="24"/>
          <w:szCs w:val="24"/>
          <w:lang w:val="en-US"/>
        </w:rPr>
        <w:t xml:space="preserve"> </w:t>
      </w:r>
    </w:p>
    <w:p w:rsidR="00B2196E" w:rsidRPr="00B2196E" w:rsidRDefault="00B2196E" w:rsidP="00CA41FD">
      <w:pPr>
        <w:widowControl/>
        <w:numPr>
          <w:ilvl w:val="0"/>
          <w:numId w:val="13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sidRPr="00B2196E">
        <w:rPr>
          <w:color w:val="000000"/>
          <w:sz w:val="24"/>
          <w:szCs w:val="24"/>
        </w:rPr>
        <w:t xml:space="preserve"> </w:t>
      </w:r>
    </w:p>
    <w:p w:rsidR="00B2196E" w:rsidRPr="00B2196E" w:rsidRDefault="00B2196E" w:rsidP="00CA41FD">
      <w:pPr>
        <w:widowControl/>
        <w:numPr>
          <w:ilvl w:val="0"/>
          <w:numId w:val="140"/>
        </w:numPr>
        <w:autoSpaceDE/>
        <w:autoSpaceDN/>
        <w:spacing w:after="5" w:line="267" w:lineRule="auto"/>
        <w:ind w:right="7" w:hanging="568"/>
        <w:jc w:val="both"/>
        <w:rPr>
          <w:rFonts w:eastAsia="Calibri"/>
          <w:color w:val="000000"/>
          <w:sz w:val="24"/>
          <w:szCs w:val="24"/>
        </w:rPr>
      </w:pPr>
      <w:r w:rsidRPr="00B2196E">
        <w:rPr>
          <w:rFonts w:eastAsia="Calibri"/>
          <w:b/>
          <w:i/>
          <w:color w:val="000000"/>
          <w:sz w:val="24"/>
          <w:szCs w:val="24"/>
        </w:rPr>
        <w:t>Подвижные игры</w:t>
      </w:r>
      <w:r w:rsidRPr="00B2196E">
        <w:rPr>
          <w:rFonts w:eastAsia="Calibri"/>
          <w:color w:val="000000"/>
          <w:sz w:val="24"/>
          <w:szCs w:val="24"/>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r w:rsidRPr="00B2196E">
        <w:rPr>
          <w:color w:val="000000"/>
          <w:sz w:val="24"/>
          <w:szCs w:val="24"/>
        </w:rPr>
        <w:t xml:space="preserve"> </w:t>
      </w:r>
    </w:p>
    <w:p w:rsidR="00B2196E" w:rsidRPr="00B2196E" w:rsidRDefault="00B2196E" w:rsidP="00CA41FD">
      <w:pPr>
        <w:widowControl/>
        <w:numPr>
          <w:ilvl w:val="0"/>
          <w:numId w:val="140"/>
        </w:numPr>
        <w:autoSpaceDE/>
        <w:autoSpaceDN/>
        <w:spacing w:after="34" w:line="267" w:lineRule="auto"/>
        <w:ind w:right="7" w:hanging="568"/>
        <w:jc w:val="both"/>
        <w:rPr>
          <w:rFonts w:eastAsia="Calibri"/>
          <w:color w:val="000000"/>
          <w:sz w:val="24"/>
          <w:szCs w:val="24"/>
        </w:rPr>
      </w:pPr>
      <w:r w:rsidRPr="00B2196E">
        <w:rPr>
          <w:rFonts w:eastAsia="Calibri"/>
          <w:b/>
          <w:i/>
          <w:color w:val="000000"/>
          <w:sz w:val="24"/>
          <w:szCs w:val="24"/>
        </w:rPr>
        <w:t>Спортивные упражнения</w:t>
      </w:r>
      <w:r w:rsidRPr="00B2196E">
        <w:rPr>
          <w:rFonts w:eastAsia="Calibri"/>
          <w:color w:val="000000"/>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r w:rsidRPr="00B2196E">
        <w:rPr>
          <w:color w:val="000000"/>
          <w:sz w:val="24"/>
          <w:szCs w:val="24"/>
        </w:rPr>
        <w:t xml:space="preserve"> </w:t>
      </w:r>
    </w:p>
    <w:p w:rsidR="00B2196E" w:rsidRPr="00B2196E" w:rsidRDefault="00B2196E" w:rsidP="00CA41FD">
      <w:pPr>
        <w:widowControl/>
        <w:numPr>
          <w:ilvl w:val="0"/>
          <w:numId w:val="14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Катание на санках: подъем с санками на гору, скатывание с горки, торможение при спуске, катание на санках друг</w:t>
      </w:r>
      <w:r w:rsidRPr="00B2196E">
        <w:rPr>
          <w:color w:val="000000"/>
          <w:sz w:val="24"/>
          <w:szCs w:val="24"/>
        </w:rPr>
        <w:t xml:space="preserve"> </w:t>
      </w:r>
      <w:r w:rsidRPr="00B2196E">
        <w:rPr>
          <w:rFonts w:eastAsia="Calibri"/>
          <w:color w:val="000000"/>
          <w:sz w:val="24"/>
          <w:szCs w:val="24"/>
        </w:rPr>
        <w:t>друга.</w:t>
      </w:r>
      <w:r w:rsidRPr="00B2196E">
        <w:rPr>
          <w:color w:val="000000"/>
          <w:sz w:val="24"/>
          <w:szCs w:val="24"/>
        </w:rPr>
        <w:t xml:space="preserve"> </w:t>
      </w:r>
    </w:p>
    <w:p w:rsidR="00B2196E" w:rsidRPr="00B2196E" w:rsidRDefault="00B2196E" w:rsidP="00CA41FD">
      <w:pPr>
        <w:widowControl/>
        <w:numPr>
          <w:ilvl w:val="0"/>
          <w:numId w:val="14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Катание на трехколесном и двухколесном велосипеде, самокате: по прямой, по кругу с поворотами, с разной скоростью.</w:t>
      </w:r>
      <w:r w:rsidRPr="00B2196E">
        <w:rPr>
          <w:color w:val="000000"/>
          <w:sz w:val="24"/>
          <w:szCs w:val="24"/>
        </w:rPr>
        <w:t xml:space="preserve"> </w:t>
      </w:r>
    </w:p>
    <w:p w:rsidR="00B2196E" w:rsidRPr="00B2196E" w:rsidRDefault="00B2196E" w:rsidP="00CA41FD">
      <w:pPr>
        <w:widowControl/>
        <w:numPr>
          <w:ilvl w:val="0"/>
          <w:numId w:val="14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Ходьба на лыжах: скользящим шагом, повороты на месте, подъем на гору «ступающим шагом» и «полуёлочкой».</w:t>
      </w:r>
      <w:r w:rsidRPr="00B2196E">
        <w:rPr>
          <w:color w:val="000000"/>
          <w:sz w:val="24"/>
          <w:szCs w:val="24"/>
        </w:rPr>
        <w:t xml:space="preserve"> </w:t>
      </w:r>
    </w:p>
    <w:p w:rsidR="00B2196E" w:rsidRPr="00B2196E" w:rsidRDefault="00B2196E" w:rsidP="00CA41FD">
      <w:pPr>
        <w:widowControl/>
        <w:numPr>
          <w:ilvl w:val="0"/>
          <w:numId w:val="14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Плавание: погружение в воду с</w:t>
      </w:r>
      <w:r w:rsidRPr="00B2196E">
        <w:rPr>
          <w:color w:val="000000"/>
          <w:sz w:val="24"/>
          <w:szCs w:val="24"/>
        </w:rPr>
        <w:t xml:space="preserve"> </w:t>
      </w:r>
      <w:r w:rsidRPr="00B2196E">
        <w:rPr>
          <w:rFonts w:eastAsia="Calibri"/>
          <w:color w:val="000000"/>
          <w:sz w:val="24"/>
          <w:szCs w:val="24"/>
        </w:rPr>
        <w:t>головой, попеременные движения ног в воде, держась за бортик, доску, палку, игры с предметами в воде, доставание их со дна, ходьба за предметом в воде.</w:t>
      </w:r>
      <w:r w:rsidRPr="00B2196E">
        <w:rPr>
          <w:color w:val="000000"/>
          <w:sz w:val="24"/>
          <w:szCs w:val="24"/>
        </w:rPr>
        <w:t xml:space="preserve"> </w:t>
      </w:r>
    </w:p>
    <w:p w:rsidR="00B2196E" w:rsidRPr="00C57836" w:rsidRDefault="00B2196E" w:rsidP="00B2196E">
      <w:pPr>
        <w:widowControl/>
        <w:autoSpaceDE/>
        <w:autoSpaceDN/>
        <w:spacing w:after="35" w:line="267" w:lineRule="auto"/>
        <w:ind w:right="7"/>
        <w:jc w:val="both"/>
        <w:rPr>
          <w:rFonts w:eastAsia="Calibri"/>
          <w:color w:val="000000"/>
          <w:sz w:val="24"/>
          <w:szCs w:val="24"/>
        </w:rPr>
      </w:pPr>
      <w:r w:rsidRPr="00B2196E">
        <w:rPr>
          <w:color w:val="000000"/>
          <w:sz w:val="24"/>
          <w:szCs w:val="24"/>
        </w:rPr>
        <w:t>4)</w:t>
      </w:r>
      <w:r w:rsidR="00C57836">
        <w:rPr>
          <w:color w:val="000000"/>
          <w:sz w:val="24"/>
          <w:szCs w:val="24"/>
        </w:rPr>
        <w:tab/>
      </w:r>
      <w:r w:rsidRPr="00B2196E">
        <w:rPr>
          <w:rFonts w:eastAsia="Arial"/>
          <w:color w:val="000000"/>
          <w:sz w:val="24"/>
          <w:szCs w:val="24"/>
        </w:rPr>
        <w:t xml:space="preserve"> </w:t>
      </w:r>
      <w:r w:rsidRPr="00B2196E">
        <w:rPr>
          <w:rFonts w:eastAsia="Calibri"/>
          <w:b/>
          <w:i/>
          <w:color w:val="000000"/>
          <w:sz w:val="24"/>
          <w:szCs w:val="24"/>
        </w:rPr>
        <w:t>Формирование основ здорового образа жизни</w:t>
      </w:r>
      <w:r w:rsidRPr="00B2196E">
        <w:rPr>
          <w:rFonts w:eastAsia="Calibri"/>
          <w:color w:val="000000"/>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C57836">
        <w:rPr>
          <w:rFonts w:eastAsia="Calibri"/>
          <w:color w:val="000000"/>
          <w:sz w:val="24"/>
          <w:szCs w:val="24"/>
        </w:rPr>
        <w:t>Формирует первичные представления об отдельных видах спорта.</w:t>
      </w:r>
      <w:r w:rsidRPr="00C57836">
        <w:rPr>
          <w:color w:val="000000"/>
          <w:sz w:val="24"/>
          <w:szCs w:val="24"/>
        </w:rPr>
        <w:t xml:space="preserve"> 5)</w:t>
      </w:r>
      <w:r w:rsidRPr="00C57836">
        <w:rPr>
          <w:rFonts w:eastAsia="Arial"/>
          <w:color w:val="000000"/>
          <w:sz w:val="24"/>
          <w:szCs w:val="24"/>
        </w:rPr>
        <w:t xml:space="preserve"> </w:t>
      </w:r>
      <w:r w:rsidRPr="00C57836">
        <w:rPr>
          <w:rFonts w:eastAsia="Calibri"/>
          <w:b/>
          <w:i/>
          <w:color w:val="000000"/>
          <w:sz w:val="24"/>
          <w:szCs w:val="24"/>
        </w:rPr>
        <w:t>Активный отдых</w:t>
      </w:r>
      <w:r w:rsidRPr="00C57836">
        <w:rPr>
          <w:color w:val="000000"/>
          <w:sz w:val="24"/>
          <w:szCs w:val="24"/>
        </w:rPr>
        <w:t xml:space="preserve">. </w:t>
      </w:r>
    </w:p>
    <w:p w:rsidR="00B2196E" w:rsidRPr="00C57836" w:rsidRDefault="00B2196E" w:rsidP="00CA41FD">
      <w:pPr>
        <w:widowControl/>
        <w:numPr>
          <w:ilvl w:val="0"/>
          <w:numId w:val="142"/>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w:t>
      </w:r>
      <w:r w:rsidRPr="00C57836">
        <w:rPr>
          <w:rFonts w:eastAsia="Calibri"/>
          <w:color w:val="000000"/>
          <w:sz w:val="24"/>
          <w:szCs w:val="24"/>
        </w:rPr>
        <w:t>Праздники проводятся 2 раза в год, продолжительностью не более 1</w:t>
      </w:r>
      <w:r w:rsidRPr="00C57836">
        <w:rPr>
          <w:color w:val="000000"/>
          <w:sz w:val="24"/>
          <w:szCs w:val="24"/>
        </w:rPr>
        <w:t>-</w:t>
      </w:r>
      <w:r w:rsidRPr="00C57836">
        <w:rPr>
          <w:rFonts w:eastAsia="Calibri"/>
          <w:color w:val="000000"/>
          <w:sz w:val="24"/>
          <w:szCs w:val="24"/>
        </w:rPr>
        <w:t>1,5 часов.</w:t>
      </w:r>
      <w:r w:rsidRPr="00C57836">
        <w:rPr>
          <w:color w:val="000000"/>
          <w:sz w:val="24"/>
          <w:szCs w:val="24"/>
        </w:rPr>
        <w:t xml:space="preserve"> </w:t>
      </w:r>
    </w:p>
    <w:p w:rsidR="00B2196E" w:rsidRPr="00B2196E" w:rsidRDefault="00B2196E" w:rsidP="00CA41FD">
      <w:pPr>
        <w:widowControl/>
        <w:numPr>
          <w:ilvl w:val="0"/>
          <w:numId w:val="142"/>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Досуг организуется 1</w:t>
      </w:r>
      <w:r w:rsidRPr="00B2196E">
        <w:rPr>
          <w:color w:val="000000"/>
          <w:sz w:val="24"/>
          <w:szCs w:val="24"/>
        </w:rPr>
        <w:t>-</w:t>
      </w:r>
      <w:r w:rsidRPr="00B2196E">
        <w:rPr>
          <w:rFonts w:eastAsia="Calibri"/>
          <w:color w:val="000000"/>
          <w:sz w:val="24"/>
          <w:szCs w:val="24"/>
        </w:rPr>
        <w:t>2 раза в месяц во второй половине дня</w:t>
      </w:r>
      <w:r w:rsidRPr="00B2196E">
        <w:rPr>
          <w:color w:val="000000"/>
          <w:sz w:val="24"/>
          <w:szCs w:val="24"/>
        </w:rPr>
        <w:t xml:space="preserve"> </w:t>
      </w:r>
      <w:r w:rsidRPr="00B2196E">
        <w:rPr>
          <w:rFonts w:eastAsia="Calibri"/>
          <w:color w:val="000000"/>
          <w:sz w:val="24"/>
          <w:szCs w:val="24"/>
        </w:rPr>
        <w:t>преимущественно на свежем воздухе, продолжительностью 20</w:t>
      </w:r>
      <w:r w:rsidRPr="00B2196E">
        <w:rPr>
          <w:color w:val="000000"/>
          <w:sz w:val="24"/>
          <w:szCs w:val="24"/>
        </w:rPr>
        <w:t>-</w:t>
      </w:r>
      <w:r w:rsidRPr="00B2196E">
        <w:rPr>
          <w:rFonts w:eastAsia="Calibri"/>
          <w:color w:val="000000"/>
          <w:sz w:val="24"/>
          <w:szCs w:val="24"/>
        </w:rPr>
        <w:t>25 минут. Содержание составляют: подвижные игры, игры с элементами соревнования, аттракционы, музыкальноритмические и танцевальные упражнения.</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Досуги и праздники могут быть направлены на решение задач приобщения к здоровому образу жизни, иметь социально</w:t>
      </w:r>
      <w:r w:rsidRPr="00B2196E">
        <w:rPr>
          <w:color w:val="000000"/>
          <w:sz w:val="24"/>
          <w:szCs w:val="24"/>
        </w:rPr>
        <w:t>-</w:t>
      </w:r>
      <w:r w:rsidRPr="00B2196E">
        <w:rPr>
          <w:rFonts w:eastAsia="Calibri"/>
          <w:color w:val="000000"/>
          <w:sz w:val="24"/>
          <w:szCs w:val="24"/>
        </w:rPr>
        <w:t>значимую и патриотическую тематику, посвящаться государственным праздникам, включать подвижные игры народов России.</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Дни здоровья проводятся 1 раз в три месяца. В этот день проводятся физкультурно</w:t>
      </w:r>
      <w:r w:rsidRPr="00B2196E">
        <w:rPr>
          <w:color w:val="000000"/>
          <w:sz w:val="24"/>
          <w:szCs w:val="24"/>
        </w:rPr>
        <w:t>-</w:t>
      </w:r>
      <w:r w:rsidRPr="00B2196E">
        <w:rPr>
          <w:rFonts w:eastAsia="Calibri"/>
          <w:color w:val="000000"/>
          <w:sz w:val="24"/>
          <w:szCs w:val="24"/>
        </w:rPr>
        <w:t>оздоровительные мероприятия, прогулки, игры на свежем воздухе.</w:t>
      </w:r>
      <w:r w:rsidRPr="00B2196E">
        <w:rPr>
          <w:color w:val="000000"/>
          <w:sz w:val="24"/>
          <w:szCs w:val="24"/>
        </w:rPr>
        <w:t xml:space="preserve"> </w:t>
      </w: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2.1.5.6. От 5 лет до 6 лет.</w:t>
      </w:r>
      <w:r w:rsidRPr="00B2196E">
        <w:rPr>
          <w:b/>
          <w:color w:val="000000"/>
          <w:sz w:val="24"/>
          <w:szCs w:val="24"/>
        </w:rPr>
        <w:t xml:space="preserve"> </w:t>
      </w:r>
    </w:p>
    <w:p w:rsidR="00B2196E" w:rsidRPr="00B2196E" w:rsidRDefault="00B2196E" w:rsidP="00B2196E">
      <w:pPr>
        <w:widowControl/>
        <w:autoSpaceDE/>
        <w:autoSpaceDN/>
        <w:spacing w:after="38" w:line="265" w:lineRule="auto"/>
        <w:ind w:right="248"/>
        <w:jc w:val="center"/>
        <w:rPr>
          <w:rFonts w:eastAsia="Calibri"/>
          <w:color w:val="000000"/>
          <w:sz w:val="24"/>
          <w:szCs w:val="24"/>
        </w:rPr>
      </w:pPr>
      <w:r w:rsidRPr="00B2196E">
        <w:rPr>
          <w:rFonts w:eastAsia="Calibri"/>
          <w:color w:val="000000"/>
          <w:sz w:val="24"/>
          <w:szCs w:val="24"/>
        </w:rPr>
        <w:t xml:space="preserve">Основные </w:t>
      </w:r>
      <w:r w:rsidRPr="00B2196E">
        <w:rPr>
          <w:rFonts w:eastAsia="Calibri"/>
          <w:b/>
          <w:color w:val="000000"/>
          <w:sz w:val="24"/>
          <w:szCs w:val="24"/>
        </w:rPr>
        <w:t>задачи</w:t>
      </w:r>
      <w:r w:rsidRPr="00B2196E">
        <w:rPr>
          <w:color w:val="000000"/>
          <w:sz w:val="24"/>
          <w:szCs w:val="24"/>
        </w:rPr>
        <w:t xml:space="preserve"> </w:t>
      </w:r>
      <w:r w:rsidRPr="00B2196E">
        <w:rPr>
          <w:rFonts w:eastAsia="Calibri"/>
          <w:color w:val="000000"/>
          <w:sz w:val="24"/>
          <w:szCs w:val="24"/>
        </w:rPr>
        <w:t>образовательной деятельности в области физического развития:</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воспитывать патриотические чувства и нравственно</w:t>
      </w:r>
      <w:r w:rsidRPr="00B2196E">
        <w:rPr>
          <w:color w:val="000000"/>
          <w:sz w:val="24"/>
          <w:szCs w:val="24"/>
        </w:rPr>
        <w:t>-</w:t>
      </w:r>
      <w:r w:rsidRPr="00B2196E">
        <w:rPr>
          <w:rFonts w:eastAsia="Calibri"/>
          <w:color w:val="000000"/>
          <w:sz w:val="24"/>
          <w:szCs w:val="24"/>
        </w:rPr>
        <w:t>волевые качества в подвижных и спортивных играх, формах активного отдыха;</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укреплять здоровье ребёнка, формировать правильную осанку, укреплять опорно</w:t>
      </w:r>
      <w:r w:rsidRPr="00B2196E">
        <w:rPr>
          <w:color w:val="000000"/>
          <w:sz w:val="24"/>
          <w:szCs w:val="24"/>
        </w:rPr>
        <w:t>-</w:t>
      </w:r>
      <w:r w:rsidRPr="00B2196E">
        <w:rPr>
          <w:rFonts w:eastAsia="Calibri"/>
          <w:color w:val="000000"/>
          <w:sz w:val="24"/>
          <w:szCs w:val="24"/>
        </w:rPr>
        <w:t>двигательный аппарат, повышать иммунитет средствами физического воспитания;</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r w:rsidRPr="00B2196E">
        <w:rPr>
          <w:color w:val="000000"/>
          <w:sz w:val="24"/>
          <w:szCs w:val="24"/>
        </w:rPr>
        <w:t xml:space="preserve"> </w:t>
      </w:r>
    </w:p>
    <w:p w:rsidR="00B2196E" w:rsidRPr="00B2196E" w:rsidRDefault="00B2196E" w:rsidP="00CA41FD">
      <w:pPr>
        <w:widowControl/>
        <w:numPr>
          <w:ilvl w:val="0"/>
          <w:numId w:val="14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b/>
          <w:color w:val="000000"/>
          <w:sz w:val="24"/>
          <w:szCs w:val="24"/>
        </w:rPr>
        <w:t>Содержание</w:t>
      </w:r>
      <w:r w:rsidRPr="00B2196E">
        <w:rPr>
          <w:color w:val="000000"/>
          <w:sz w:val="24"/>
          <w:szCs w:val="24"/>
        </w:rPr>
        <w:t xml:space="preserve"> </w:t>
      </w:r>
      <w:r w:rsidRPr="00B2196E">
        <w:rPr>
          <w:rFonts w:eastAsia="Calibri"/>
          <w:color w:val="000000"/>
          <w:sz w:val="24"/>
          <w:szCs w:val="24"/>
        </w:rPr>
        <w:t>образовательной деятельности.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w:t>
      </w:r>
      <w:r w:rsidRPr="00B2196E">
        <w:rPr>
          <w:color w:val="000000"/>
          <w:sz w:val="24"/>
          <w:szCs w:val="24"/>
        </w:rPr>
        <w:t>-</w:t>
      </w:r>
      <w:r w:rsidRPr="00B2196E">
        <w:rPr>
          <w:rFonts w:eastAsia="Calibri"/>
          <w:color w:val="000000"/>
          <w:sz w:val="24"/>
          <w:szCs w:val="24"/>
        </w:rPr>
        <w:t>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w:t>
      </w:r>
      <w:r w:rsidRPr="00B2196E">
        <w:rPr>
          <w:color w:val="000000"/>
          <w:sz w:val="24"/>
          <w:szCs w:val="24"/>
        </w:rPr>
        <w:t>-</w:t>
      </w:r>
      <w:r w:rsidRPr="00B2196E">
        <w:rPr>
          <w:rFonts w:eastAsia="Calibri"/>
          <w:color w:val="000000"/>
          <w:sz w:val="24"/>
          <w:szCs w:val="24"/>
        </w:rPr>
        <w:t>волевых качеств, дружеских взаимоотношения со сверстниками.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Педагог уточняет, расширяет и закрепляет представления о здоровье и здоровом образ жизни, начинает формировать</w:t>
      </w:r>
      <w:r w:rsidRPr="00B2196E">
        <w:rPr>
          <w:color w:val="000000"/>
          <w:sz w:val="24"/>
          <w:szCs w:val="24"/>
        </w:rPr>
        <w:t xml:space="preserve"> </w:t>
      </w:r>
      <w:r w:rsidRPr="00B2196E">
        <w:rPr>
          <w:rFonts w:eastAsia="Calibri"/>
          <w:color w:val="000000"/>
          <w:sz w:val="24"/>
          <w:szCs w:val="24"/>
        </w:rPr>
        <w:t>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1)</w:t>
      </w:r>
      <w:r w:rsidRPr="00B2196E">
        <w:rPr>
          <w:rFonts w:eastAsia="Arial"/>
          <w:color w:val="000000"/>
          <w:sz w:val="24"/>
          <w:szCs w:val="24"/>
        </w:rPr>
        <w:t xml:space="preserve"> </w:t>
      </w:r>
      <w:r w:rsidRPr="00B2196E">
        <w:rPr>
          <w:rFonts w:eastAsia="Calibri"/>
          <w:b/>
          <w:i/>
          <w:color w:val="000000"/>
          <w:sz w:val="24"/>
          <w:szCs w:val="24"/>
        </w:rPr>
        <w:t>Основная гимнастика</w:t>
      </w:r>
      <w:r w:rsidRPr="00B2196E">
        <w:rPr>
          <w:color w:val="000000"/>
          <w:sz w:val="24"/>
          <w:szCs w:val="24"/>
        </w:rPr>
        <w:t xml:space="preserve"> </w:t>
      </w:r>
      <w:r w:rsidRPr="00B2196E">
        <w:rPr>
          <w:rFonts w:eastAsia="Calibri"/>
          <w:color w:val="000000"/>
          <w:sz w:val="24"/>
          <w:szCs w:val="24"/>
        </w:rPr>
        <w:t>(основные движения, общеразвивающие упражнения, ритмическая гимнастика и строевые упражнения).</w:t>
      </w:r>
      <w:r w:rsidRPr="00B2196E">
        <w:rPr>
          <w:color w:val="000000"/>
          <w:sz w:val="24"/>
          <w:szCs w:val="24"/>
        </w:rPr>
        <w:t xml:space="preserve"> </w:t>
      </w:r>
    </w:p>
    <w:p w:rsidR="00B2196E" w:rsidRPr="00B2196E" w:rsidRDefault="00B2196E" w:rsidP="00B2196E">
      <w:pPr>
        <w:widowControl/>
        <w:autoSpaceDE/>
        <w:autoSpaceDN/>
        <w:spacing w:after="35" w:line="267" w:lineRule="auto"/>
        <w:ind w:right="7"/>
        <w:jc w:val="both"/>
        <w:rPr>
          <w:rFonts w:eastAsia="Calibri"/>
          <w:color w:val="000000"/>
          <w:sz w:val="24"/>
          <w:szCs w:val="24"/>
          <w:lang w:val="en-US"/>
        </w:rPr>
      </w:pPr>
      <w:r w:rsidRPr="00B2196E">
        <w:rPr>
          <w:rFonts w:eastAsia="Calibri"/>
          <w:color w:val="000000"/>
          <w:sz w:val="24"/>
          <w:szCs w:val="24"/>
          <w:lang w:val="en-US"/>
        </w:rPr>
        <w:t>Основные движения:</w:t>
      </w:r>
      <w:r w:rsidRPr="00B2196E">
        <w:rPr>
          <w:color w:val="000000"/>
          <w:sz w:val="24"/>
          <w:szCs w:val="24"/>
          <w:lang w:val="en-US"/>
        </w:rPr>
        <w:t xml:space="preserve"> </w:t>
      </w:r>
    </w:p>
    <w:p w:rsidR="00B2196E" w:rsidRPr="00B2196E" w:rsidRDefault="00B2196E" w:rsidP="00CA41FD">
      <w:pPr>
        <w:widowControl/>
        <w:numPr>
          <w:ilvl w:val="0"/>
          <w:numId w:val="143"/>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w:t>
      </w:r>
      <w:r w:rsidRPr="00B2196E">
        <w:rPr>
          <w:color w:val="000000"/>
          <w:sz w:val="24"/>
          <w:szCs w:val="24"/>
        </w:rPr>
        <w:t>-</w:t>
      </w:r>
      <w:r w:rsidRPr="00B2196E">
        <w:rPr>
          <w:rFonts w:eastAsia="Calibri"/>
          <w:color w:val="000000"/>
          <w:sz w:val="24"/>
          <w:szCs w:val="24"/>
        </w:rPr>
        <w:t>6 м; метание в цель одной и двумя руками снизу и из</w:t>
      </w:r>
      <w:r w:rsidRPr="00B2196E">
        <w:rPr>
          <w:color w:val="000000"/>
          <w:sz w:val="24"/>
          <w:szCs w:val="24"/>
        </w:rPr>
        <w:t>-</w:t>
      </w:r>
      <w:r w:rsidRPr="00B2196E">
        <w:rPr>
          <w:rFonts w:eastAsia="Calibri"/>
          <w:color w:val="000000"/>
          <w:sz w:val="24"/>
          <w:szCs w:val="24"/>
        </w:rPr>
        <w:t>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w:t>
      </w:r>
      <w:r w:rsidRPr="00B2196E">
        <w:rPr>
          <w:color w:val="000000"/>
          <w:sz w:val="24"/>
          <w:szCs w:val="24"/>
        </w:rPr>
        <w:t>-</w:t>
      </w:r>
      <w:r w:rsidRPr="00B2196E">
        <w:rPr>
          <w:rFonts w:eastAsia="Calibri"/>
          <w:color w:val="000000"/>
          <w:sz w:val="24"/>
          <w:szCs w:val="24"/>
        </w:rPr>
        <w:t>5 раз подряд; перебрасывание мяча через сетку, забрасывание его в баскетбольную корзину;</w:t>
      </w:r>
      <w:r w:rsidRPr="00B2196E">
        <w:rPr>
          <w:color w:val="000000"/>
          <w:sz w:val="24"/>
          <w:szCs w:val="24"/>
        </w:rPr>
        <w:t xml:space="preserve"> </w:t>
      </w:r>
    </w:p>
    <w:p w:rsidR="00B2196E" w:rsidRPr="00B2196E" w:rsidRDefault="00B2196E" w:rsidP="00CA41FD">
      <w:pPr>
        <w:widowControl/>
        <w:numPr>
          <w:ilvl w:val="0"/>
          <w:numId w:val="143"/>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ползание, лазанье: ползание на четвереньках, разными способами (с опорой на ладони и колени, на ступни и ладони, предплечья</w:t>
      </w:r>
      <w:r w:rsidRPr="00B2196E">
        <w:rPr>
          <w:color w:val="000000"/>
          <w:sz w:val="24"/>
          <w:szCs w:val="24"/>
        </w:rPr>
        <w:t xml:space="preserve"> </w:t>
      </w:r>
      <w:r w:rsidRPr="00B2196E">
        <w:rPr>
          <w:rFonts w:eastAsia="Calibri"/>
          <w:color w:val="000000"/>
          <w:sz w:val="24"/>
          <w:szCs w:val="24"/>
        </w:rPr>
        <w:t>и колени), ползание на четвереньках по прямой, толкая головой мяч (3</w:t>
      </w:r>
      <w:r w:rsidRPr="00B2196E">
        <w:rPr>
          <w:color w:val="000000"/>
          <w:sz w:val="24"/>
          <w:szCs w:val="24"/>
        </w:rPr>
        <w:t>-</w:t>
      </w:r>
      <w:r w:rsidRPr="00B2196E">
        <w:rPr>
          <w:rFonts w:eastAsia="Calibri"/>
          <w:color w:val="000000"/>
          <w:sz w:val="24"/>
          <w:szCs w:val="24"/>
        </w:rPr>
        <w:t>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w:t>
      </w:r>
      <w:r w:rsidRPr="00B2196E">
        <w:rPr>
          <w:color w:val="000000"/>
          <w:sz w:val="24"/>
          <w:szCs w:val="24"/>
        </w:rPr>
        <w:t xml:space="preserve"> </w:t>
      </w:r>
      <w:r w:rsidRPr="00B2196E">
        <w:rPr>
          <w:rFonts w:eastAsia="Calibri"/>
          <w:color w:val="000000"/>
          <w:sz w:val="24"/>
          <w:szCs w:val="24"/>
        </w:rPr>
        <w:t>четвереньках по скамейке назад; проползание под скамейкой; лазанье по гимнастической стенке чередующимся шагом;</w:t>
      </w:r>
      <w:r w:rsidRPr="00B2196E">
        <w:rPr>
          <w:color w:val="000000"/>
          <w:sz w:val="24"/>
          <w:szCs w:val="24"/>
        </w:rPr>
        <w:t xml:space="preserve"> </w:t>
      </w:r>
    </w:p>
    <w:p w:rsidR="00B2196E" w:rsidRPr="00B2196E" w:rsidRDefault="00B2196E" w:rsidP="00CA41FD">
      <w:pPr>
        <w:widowControl/>
        <w:numPr>
          <w:ilvl w:val="0"/>
          <w:numId w:val="143"/>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w:t>
      </w:r>
      <w:r w:rsidRPr="00B2196E">
        <w:rPr>
          <w:color w:val="000000"/>
          <w:sz w:val="24"/>
          <w:szCs w:val="24"/>
        </w:rPr>
        <w:t>-</w:t>
      </w:r>
      <w:r w:rsidRPr="00B2196E">
        <w:rPr>
          <w:rFonts w:eastAsia="Calibri"/>
          <w:color w:val="000000"/>
          <w:sz w:val="24"/>
          <w:szCs w:val="24"/>
        </w:rPr>
        <w:t>4 м; ходьба «змейкой» без ориентиров; в колонне по одному и по два вдоль границ зала, обозначая повороты;</w:t>
      </w:r>
      <w:r w:rsidRPr="00B2196E">
        <w:rPr>
          <w:color w:val="000000"/>
          <w:sz w:val="24"/>
          <w:szCs w:val="24"/>
        </w:rPr>
        <w:t xml:space="preserve"> </w:t>
      </w:r>
    </w:p>
    <w:p w:rsidR="00B2196E" w:rsidRPr="00B2196E" w:rsidRDefault="00B2196E" w:rsidP="00CA41FD">
      <w:pPr>
        <w:widowControl/>
        <w:numPr>
          <w:ilvl w:val="0"/>
          <w:numId w:val="143"/>
        </w:numPr>
        <w:autoSpaceDE/>
        <w:autoSpaceDN/>
        <w:spacing w:after="18" w:line="268" w:lineRule="auto"/>
        <w:ind w:right="7" w:hanging="568"/>
        <w:jc w:val="both"/>
        <w:rPr>
          <w:rFonts w:eastAsia="Calibri"/>
          <w:color w:val="000000"/>
          <w:sz w:val="24"/>
          <w:szCs w:val="24"/>
        </w:rPr>
      </w:pPr>
      <w:r w:rsidRPr="00B2196E">
        <w:rPr>
          <w:rFonts w:eastAsia="Calibri"/>
          <w:color w:val="000000"/>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w:t>
      </w:r>
      <w:r w:rsidRPr="00B2196E">
        <w:rPr>
          <w:color w:val="000000"/>
          <w:sz w:val="24"/>
          <w:szCs w:val="24"/>
        </w:rPr>
        <w:t xml:space="preserve"> </w:t>
      </w:r>
      <w:r w:rsidRPr="00B2196E">
        <w:rPr>
          <w:rFonts w:eastAsia="Calibri"/>
          <w:color w:val="000000"/>
          <w:sz w:val="24"/>
          <w:szCs w:val="24"/>
        </w:rPr>
        <w:t xml:space="preserve">шагом; непрерывный бег </w:t>
      </w:r>
      <w:r w:rsidRPr="00B2196E">
        <w:rPr>
          <w:color w:val="000000"/>
          <w:sz w:val="24"/>
          <w:szCs w:val="24"/>
        </w:rPr>
        <w:t>1,5-</w:t>
      </w:r>
      <w:r w:rsidRPr="00B2196E">
        <w:rPr>
          <w:rFonts w:eastAsia="Calibri"/>
          <w:color w:val="000000"/>
          <w:sz w:val="24"/>
          <w:szCs w:val="24"/>
        </w:rPr>
        <w:t>2 мин; медленный бег 250</w:t>
      </w:r>
      <w:r w:rsidRPr="00B2196E">
        <w:rPr>
          <w:color w:val="000000"/>
          <w:sz w:val="24"/>
          <w:szCs w:val="24"/>
        </w:rPr>
        <w:t>-</w:t>
      </w:r>
      <w:r w:rsidRPr="00B2196E">
        <w:rPr>
          <w:rFonts w:eastAsia="Calibri"/>
          <w:color w:val="000000"/>
          <w:sz w:val="24"/>
          <w:szCs w:val="24"/>
        </w:rPr>
        <w:t>300 м; быстрый бег 10 м 2</w:t>
      </w:r>
      <w:r w:rsidRPr="00B2196E">
        <w:rPr>
          <w:color w:val="000000"/>
          <w:sz w:val="24"/>
          <w:szCs w:val="24"/>
        </w:rPr>
        <w:t>-3-</w:t>
      </w:r>
      <w:r w:rsidRPr="00B2196E">
        <w:rPr>
          <w:rFonts w:eastAsia="Calibri"/>
          <w:color w:val="000000"/>
          <w:sz w:val="24"/>
          <w:szCs w:val="24"/>
        </w:rPr>
        <w:t>4 раза; челночный бег 2</w:t>
      </w:r>
      <w:r w:rsidRPr="00B2196E">
        <w:rPr>
          <w:rFonts w:eastAsia="Calibri"/>
          <w:color w:val="000000"/>
          <w:sz w:val="24"/>
          <w:szCs w:val="24"/>
          <w:lang w:val="en-US"/>
        </w:rPr>
        <w:t>x</w:t>
      </w:r>
      <w:r w:rsidRPr="00B2196E">
        <w:rPr>
          <w:rFonts w:eastAsia="Calibri"/>
          <w:color w:val="000000"/>
          <w:sz w:val="24"/>
          <w:szCs w:val="24"/>
        </w:rPr>
        <w:t>10 м, 3</w:t>
      </w:r>
      <w:r w:rsidRPr="00B2196E">
        <w:rPr>
          <w:rFonts w:eastAsia="Calibri"/>
          <w:color w:val="000000"/>
          <w:sz w:val="24"/>
          <w:szCs w:val="24"/>
          <w:lang w:val="en-US"/>
        </w:rPr>
        <w:t>x</w:t>
      </w:r>
      <w:r w:rsidRPr="00B2196E">
        <w:rPr>
          <w:rFonts w:eastAsia="Calibri"/>
          <w:color w:val="000000"/>
          <w:sz w:val="24"/>
          <w:szCs w:val="24"/>
        </w:rPr>
        <w:t>10 м; пробегание на скорость 20 м; бег под вращающейся скакалкой;</w:t>
      </w:r>
      <w:r w:rsidRPr="00B2196E">
        <w:rPr>
          <w:color w:val="000000"/>
          <w:sz w:val="24"/>
          <w:szCs w:val="24"/>
        </w:rPr>
        <w:t xml:space="preserve"> </w:t>
      </w:r>
    </w:p>
    <w:p w:rsidR="00B2196E" w:rsidRPr="00C57836" w:rsidRDefault="00B2196E" w:rsidP="00CA41FD">
      <w:pPr>
        <w:widowControl/>
        <w:numPr>
          <w:ilvl w:val="0"/>
          <w:numId w:val="14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прыжки: подпрыгивание на месте одна нога вперед</w:t>
      </w:r>
      <w:r w:rsidRPr="00B2196E">
        <w:rPr>
          <w:color w:val="000000"/>
          <w:sz w:val="24"/>
          <w:szCs w:val="24"/>
        </w:rPr>
        <w:t>-</w:t>
      </w:r>
      <w:r w:rsidRPr="00B2196E">
        <w:rPr>
          <w:rFonts w:eastAsia="Calibri"/>
          <w:color w:val="000000"/>
          <w:sz w:val="24"/>
          <w:szCs w:val="24"/>
        </w:rPr>
        <w:t>другая назад, ноги скрестно</w:t>
      </w:r>
      <w:r w:rsidRPr="00B2196E">
        <w:rPr>
          <w:color w:val="000000"/>
          <w:sz w:val="24"/>
          <w:szCs w:val="24"/>
        </w:rPr>
        <w:t>-</w:t>
      </w:r>
      <w:r w:rsidRPr="00B2196E">
        <w:rPr>
          <w:rFonts w:eastAsia="Calibri"/>
          <w:color w:val="000000"/>
          <w:sz w:val="24"/>
          <w:szCs w:val="24"/>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w:t>
      </w:r>
      <w:r w:rsidRPr="00B2196E">
        <w:rPr>
          <w:color w:val="000000"/>
          <w:sz w:val="24"/>
          <w:szCs w:val="24"/>
        </w:rPr>
        <w:t>-</w:t>
      </w:r>
      <w:r w:rsidRPr="00B2196E">
        <w:rPr>
          <w:rFonts w:eastAsia="Calibri"/>
          <w:color w:val="000000"/>
          <w:sz w:val="24"/>
          <w:szCs w:val="24"/>
        </w:rPr>
        <w:t>40 раз подряд 2 раза; подпрыгивание на одной ноге 10</w:t>
      </w:r>
      <w:r w:rsidRPr="00B2196E">
        <w:rPr>
          <w:color w:val="000000"/>
          <w:sz w:val="24"/>
          <w:szCs w:val="24"/>
        </w:rPr>
        <w:t>-</w:t>
      </w:r>
      <w:r w:rsidRPr="00B2196E">
        <w:rPr>
          <w:rFonts w:eastAsia="Calibri"/>
          <w:color w:val="000000"/>
          <w:sz w:val="24"/>
          <w:szCs w:val="24"/>
        </w:rPr>
        <w:t>15 раз; прыжки на двух ногах с продвижением вперед на 3</w:t>
      </w:r>
      <w:r w:rsidRPr="00B2196E">
        <w:rPr>
          <w:color w:val="000000"/>
          <w:sz w:val="24"/>
          <w:szCs w:val="24"/>
        </w:rPr>
        <w:t>-</w:t>
      </w:r>
      <w:r w:rsidRPr="00B2196E">
        <w:rPr>
          <w:rFonts w:eastAsia="Calibri"/>
          <w:color w:val="000000"/>
          <w:sz w:val="24"/>
          <w:szCs w:val="24"/>
        </w:rPr>
        <w:t xml:space="preserve">4 м; на одной ноге </w:t>
      </w:r>
      <w:r w:rsidRPr="00C57836">
        <w:rPr>
          <w:rFonts w:eastAsia="Calibri"/>
          <w:color w:val="000000"/>
          <w:sz w:val="24"/>
          <w:szCs w:val="24"/>
        </w:rPr>
        <w:t>(правой и левой) 2</w:t>
      </w:r>
      <w:r w:rsidRPr="00C57836">
        <w:rPr>
          <w:color w:val="000000"/>
          <w:sz w:val="24"/>
          <w:szCs w:val="24"/>
        </w:rPr>
        <w:t>-</w:t>
      </w:r>
      <w:r w:rsidRPr="00C57836">
        <w:rPr>
          <w:rFonts w:eastAsia="Calibri"/>
          <w:color w:val="000000"/>
          <w:sz w:val="24"/>
          <w:szCs w:val="24"/>
        </w:rPr>
        <w:t>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r w:rsidRPr="00C57836">
        <w:rPr>
          <w:color w:val="000000"/>
          <w:sz w:val="24"/>
          <w:szCs w:val="24"/>
        </w:rPr>
        <w:t xml:space="preserve"> </w:t>
      </w:r>
    </w:p>
    <w:p w:rsidR="00B2196E" w:rsidRPr="00B2196E" w:rsidRDefault="00B2196E" w:rsidP="00CA41FD">
      <w:pPr>
        <w:widowControl/>
        <w:numPr>
          <w:ilvl w:val="0"/>
          <w:numId w:val="143"/>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w:t>
      </w:r>
      <w:r w:rsidRPr="00B2196E">
        <w:rPr>
          <w:color w:val="000000"/>
          <w:sz w:val="24"/>
          <w:szCs w:val="24"/>
        </w:rPr>
        <w:t xml:space="preserve"> </w:t>
      </w:r>
      <w:r w:rsidRPr="00B2196E">
        <w:rPr>
          <w:rFonts w:eastAsia="Calibri"/>
          <w:color w:val="000000"/>
          <w:sz w:val="24"/>
          <w:szCs w:val="24"/>
        </w:rPr>
        <w:t>места, шагом и бегом; прыжки через скакалку на двух ногах, через вращающуюся скакалку;</w:t>
      </w:r>
      <w:r w:rsidRPr="00B2196E">
        <w:rPr>
          <w:color w:val="000000"/>
          <w:sz w:val="24"/>
          <w:szCs w:val="24"/>
        </w:rPr>
        <w:t xml:space="preserve"> </w:t>
      </w:r>
    </w:p>
    <w:p w:rsidR="00B2196E" w:rsidRPr="00B2196E" w:rsidRDefault="00B2196E" w:rsidP="00CA41FD">
      <w:pPr>
        <w:widowControl/>
        <w:numPr>
          <w:ilvl w:val="0"/>
          <w:numId w:val="14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r w:rsidRPr="00B2196E">
        <w:rPr>
          <w:color w:val="000000"/>
          <w:sz w:val="24"/>
          <w:szCs w:val="24"/>
        </w:rPr>
        <w:t xml:space="preserve"> </w:t>
      </w:r>
    </w:p>
    <w:p w:rsidR="00B2196E" w:rsidRPr="00C57836" w:rsidRDefault="00B2196E" w:rsidP="00C57836">
      <w:pPr>
        <w:widowControl/>
        <w:autoSpaceDE/>
        <w:autoSpaceDN/>
        <w:spacing w:after="34" w:line="267" w:lineRule="auto"/>
        <w:ind w:right="7" w:firstLine="573"/>
        <w:jc w:val="both"/>
        <w:rPr>
          <w:rFonts w:eastAsia="Calibri"/>
          <w:color w:val="000000"/>
          <w:sz w:val="24"/>
          <w:szCs w:val="24"/>
        </w:rPr>
      </w:pPr>
      <w:r w:rsidRPr="00B2196E">
        <w:rPr>
          <w:rFonts w:eastAsia="Calibri"/>
          <w:color w:val="00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r w:rsidRPr="00B2196E">
        <w:rPr>
          <w:color w:val="000000"/>
          <w:sz w:val="24"/>
          <w:szCs w:val="24"/>
        </w:rPr>
        <w:t xml:space="preserve"> </w:t>
      </w:r>
      <w:r w:rsidRPr="00C57836">
        <w:rPr>
          <w:rFonts w:eastAsia="Calibri"/>
          <w:color w:val="000000"/>
          <w:sz w:val="24"/>
          <w:szCs w:val="24"/>
        </w:rPr>
        <w:t>Общеразвивающие упражнения:</w:t>
      </w:r>
      <w:r w:rsidRPr="00C57836">
        <w:rPr>
          <w:color w:val="000000"/>
          <w:sz w:val="24"/>
          <w:szCs w:val="24"/>
        </w:rPr>
        <w:t xml:space="preserve"> </w:t>
      </w:r>
    </w:p>
    <w:p w:rsidR="00B2196E" w:rsidRPr="00B2196E" w:rsidRDefault="00B2196E" w:rsidP="00CA41FD">
      <w:pPr>
        <w:widowControl/>
        <w:numPr>
          <w:ilvl w:val="0"/>
          <w:numId w:val="143"/>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w:t>
      </w:r>
      <w:r w:rsidRPr="00B2196E">
        <w:rPr>
          <w:color w:val="000000"/>
          <w:sz w:val="24"/>
          <w:szCs w:val="24"/>
        </w:rPr>
        <w:t>-</w:t>
      </w:r>
      <w:r w:rsidRPr="00B2196E">
        <w:rPr>
          <w:rFonts w:eastAsia="Calibri"/>
          <w:color w:val="000000"/>
          <w:sz w:val="24"/>
          <w:szCs w:val="24"/>
        </w:rPr>
        <w:t>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r w:rsidRPr="00B2196E">
        <w:rPr>
          <w:color w:val="000000"/>
          <w:sz w:val="24"/>
          <w:szCs w:val="24"/>
        </w:rPr>
        <w:t xml:space="preserve"> </w:t>
      </w:r>
    </w:p>
    <w:p w:rsidR="00B2196E" w:rsidRPr="00B2196E" w:rsidRDefault="00B2196E" w:rsidP="00CA41FD">
      <w:pPr>
        <w:widowControl/>
        <w:numPr>
          <w:ilvl w:val="0"/>
          <w:numId w:val="143"/>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r w:rsidRPr="00B2196E">
        <w:rPr>
          <w:color w:val="000000"/>
          <w:sz w:val="24"/>
          <w:szCs w:val="24"/>
        </w:rPr>
        <w:t xml:space="preserve"> </w:t>
      </w:r>
    </w:p>
    <w:p w:rsidR="00B2196E" w:rsidRPr="00B2196E" w:rsidRDefault="00B2196E" w:rsidP="00CA41FD">
      <w:pPr>
        <w:widowControl/>
        <w:numPr>
          <w:ilvl w:val="0"/>
          <w:numId w:val="14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r w:rsidRPr="00B2196E">
        <w:rPr>
          <w:color w:val="000000"/>
          <w:sz w:val="24"/>
          <w:szCs w:val="24"/>
        </w:rPr>
        <w:t xml:space="preserve"> </w:t>
      </w:r>
    </w:p>
    <w:p w:rsidR="00B2196E" w:rsidRPr="00B2196E" w:rsidRDefault="00B2196E" w:rsidP="00947CBF">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w:t>
      </w:r>
      <w:r w:rsidRPr="00B2196E">
        <w:rPr>
          <w:color w:val="000000"/>
          <w:sz w:val="24"/>
          <w:szCs w:val="24"/>
        </w:rPr>
        <w:t xml:space="preserve"> </w:t>
      </w:r>
      <w:r w:rsidRPr="00B2196E">
        <w:rPr>
          <w:rFonts w:eastAsia="Calibri"/>
          <w:color w:val="000000"/>
          <w:sz w:val="24"/>
          <w:szCs w:val="24"/>
        </w:rPr>
        <w:t>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r w:rsidRPr="00B2196E">
        <w:rPr>
          <w:color w:val="000000"/>
          <w:sz w:val="24"/>
          <w:szCs w:val="24"/>
        </w:rPr>
        <w:t xml:space="preserve"> </w:t>
      </w:r>
    </w:p>
    <w:p w:rsidR="00B2196E" w:rsidRPr="00947CBF" w:rsidRDefault="00B2196E" w:rsidP="00947CBF">
      <w:pPr>
        <w:widowControl/>
        <w:autoSpaceDE/>
        <w:autoSpaceDN/>
        <w:spacing w:after="18" w:line="268" w:lineRule="auto"/>
        <w:ind w:right="1" w:firstLine="573"/>
        <w:rPr>
          <w:rFonts w:eastAsia="Calibri"/>
          <w:color w:val="000000"/>
          <w:sz w:val="24"/>
          <w:szCs w:val="24"/>
        </w:rPr>
      </w:pPr>
      <w:r w:rsidRPr="00B2196E">
        <w:rPr>
          <w:rFonts w:eastAsia="Calibri"/>
          <w:color w:val="000000"/>
          <w:sz w:val="24"/>
          <w:szCs w:val="24"/>
        </w:rPr>
        <w:t>Разученные упражнения включаются в комплексы утренней гимнастики и другие формы физкультурно</w:t>
      </w:r>
      <w:r w:rsidRPr="00B2196E">
        <w:rPr>
          <w:color w:val="000000"/>
          <w:sz w:val="24"/>
          <w:szCs w:val="24"/>
        </w:rPr>
        <w:t>-</w:t>
      </w:r>
      <w:r w:rsidRPr="00B2196E">
        <w:rPr>
          <w:rFonts w:eastAsia="Calibri"/>
          <w:color w:val="000000"/>
          <w:sz w:val="24"/>
          <w:szCs w:val="24"/>
        </w:rPr>
        <w:t>оздоровительной работы.</w:t>
      </w:r>
      <w:r w:rsidRPr="00B2196E">
        <w:rPr>
          <w:color w:val="000000"/>
          <w:sz w:val="24"/>
          <w:szCs w:val="24"/>
        </w:rPr>
        <w:t xml:space="preserve"> </w:t>
      </w:r>
      <w:r w:rsidRPr="00947CBF">
        <w:rPr>
          <w:rFonts w:eastAsia="Calibri"/>
          <w:color w:val="000000"/>
          <w:sz w:val="24"/>
          <w:szCs w:val="24"/>
        </w:rPr>
        <w:t>Ритмическая гимнастика:</w:t>
      </w:r>
      <w:r w:rsidRPr="00947CBF">
        <w:rPr>
          <w:color w:val="000000"/>
          <w:sz w:val="24"/>
          <w:szCs w:val="24"/>
        </w:rPr>
        <w:t xml:space="preserve"> </w:t>
      </w:r>
    </w:p>
    <w:p w:rsidR="00B2196E" w:rsidRPr="00947CBF" w:rsidRDefault="00B2196E" w:rsidP="00CA41FD">
      <w:pPr>
        <w:widowControl/>
        <w:numPr>
          <w:ilvl w:val="0"/>
          <w:numId w:val="14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музыкально</w:t>
      </w:r>
      <w:r w:rsidRPr="00B2196E">
        <w:rPr>
          <w:color w:val="000000"/>
          <w:sz w:val="24"/>
          <w:szCs w:val="24"/>
        </w:rPr>
        <w:t>-</w:t>
      </w:r>
      <w:r w:rsidRPr="00B2196E">
        <w:rPr>
          <w:rFonts w:eastAsia="Calibri"/>
          <w:color w:val="000000"/>
          <w:sz w:val="24"/>
          <w:szCs w:val="24"/>
        </w:rPr>
        <w:t xml:space="preserve">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w:t>
      </w:r>
      <w:r w:rsidRPr="00947CBF">
        <w:rPr>
          <w:rFonts w:eastAsia="Calibri"/>
          <w:color w:val="000000"/>
          <w:sz w:val="24"/>
          <w:szCs w:val="24"/>
        </w:rPr>
        <w:t>и с продвижением вперед, вокруг себя, в сочетании с хлопками и бегом, кружение по одному и в парах, комбинации из двух</w:t>
      </w:r>
      <w:r w:rsidRPr="00947CBF">
        <w:rPr>
          <w:color w:val="000000"/>
          <w:sz w:val="24"/>
          <w:szCs w:val="24"/>
        </w:rPr>
        <w:t>-</w:t>
      </w:r>
      <w:r w:rsidRPr="00947CBF">
        <w:rPr>
          <w:rFonts w:eastAsia="Calibri"/>
          <w:color w:val="000000"/>
          <w:sz w:val="24"/>
          <w:szCs w:val="24"/>
        </w:rPr>
        <w:t>трех освоенных движений.</w:t>
      </w:r>
      <w:r w:rsidRPr="00947CBF">
        <w:rPr>
          <w:color w:val="000000"/>
          <w:sz w:val="24"/>
          <w:szCs w:val="24"/>
        </w:rPr>
        <w:t xml:space="preserve"> </w:t>
      </w:r>
      <w:r w:rsidRPr="00947CBF">
        <w:rPr>
          <w:rFonts w:eastAsia="Calibri"/>
          <w:color w:val="000000"/>
          <w:sz w:val="24"/>
          <w:szCs w:val="24"/>
        </w:rPr>
        <w:t>Строевые упражнения:</w:t>
      </w:r>
      <w:r w:rsidRPr="00947CBF">
        <w:rPr>
          <w:color w:val="000000"/>
          <w:sz w:val="24"/>
          <w:szCs w:val="24"/>
        </w:rPr>
        <w:t xml:space="preserve"> </w:t>
      </w:r>
    </w:p>
    <w:p w:rsidR="00B2196E" w:rsidRPr="00B2196E" w:rsidRDefault="00B2196E" w:rsidP="00CA41FD">
      <w:pPr>
        <w:widowControl/>
        <w:numPr>
          <w:ilvl w:val="0"/>
          <w:numId w:val="14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r w:rsidRPr="00B2196E">
        <w:rPr>
          <w:color w:val="000000"/>
          <w:sz w:val="24"/>
          <w:szCs w:val="24"/>
        </w:rPr>
        <w:t xml:space="preserve"> </w:t>
      </w:r>
    </w:p>
    <w:p w:rsidR="00B2196E" w:rsidRPr="00B2196E" w:rsidRDefault="00B2196E" w:rsidP="00CA41FD">
      <w:pPr>
        <w:widowControl/>
        <w:numPr>
          <w:ilvl w:val="0"/>
          <w:numId w:val="144"/>
        </w:numPr>
        <w:autoSpaceDE/>
        <w:autoSpaceDN/>
        <w:spacing w:after="18" w:line="268" w:lineRule="auto"/>
        <w:ind w:right="4" w:hanging="568"/>
        <w:jc w:val="both"/>
        <w:rPr>
          <w:rFonts w:eastAsia="Calibri"/>
          <w:color w:val="000000"/>
          <w:sz w:val="24"/>
          <w:szCs w:val="24"/>
        </w:rPr>
      </w:pPr>
      <w:r w:rsidRPr="00B2196E">
        <w:rPr>
          <w:rFonts w:eastAsia="Calibri"/>
          <w:b/>
          <w:i/>
          <w:color w:val="000000"/>
          <w:sz w:val="24"/>
          <w:szCs w:val="24"/>
        </w:rPr>
        <w:t>Подвижные игры</w:t>
      </w:r>
      <w:r w:rsidRPr="00B2196E">
        <w:rPr>
          <w:rFonts w:eastAsia="Calibri"/>
          <w:color w:val="000000"/>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w:t>
      </w:r>
      <w:r w:rsidRPr="00B2196E">
        <w:rPr>
          <w:color w:val="000000"/>
          <w:sz w:val="24"/>
          <w:szCs w:val="24"/>
        </w:rPr>
        <w:t>-</w:t>
      </w:r>
      <w:r w:rsidRPr="00B2196E">
        <w:rPr>
          <w:rFonts w:eastAsia="Calibri"/>
          <w:color w:val="000000"/>
          <w:sz w:val="24"/>
          <w:szCs w:val="24"/>
        </w:rPr>
        <w:t>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68"/>
        <w:jc w:val="both"/>
        <w:rPr>
          <w:rFonts w:eastAsia="Calibri"/>
          <w:color w:val="000000"/>
          <w:sz w:val="24"/>
          <w:szCs w:val="24"/>
        </w:rPr>
      </w:pPr>
      <w:r w:rsidRPr="00B2196E">
        <w:rPr>
          <w:rFonts w:eastAsia="Calibri"/>
          <w:color w:val="000000"/>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w:t>
      </w:r>
      <w:r w:rsidRPr="00B2196E">
        <w:rPr>
          <w:color w:val="000000"/>
          <w:sz w:val="24"/>
          <w:szCs w:val="24"/>
        </w:rPr>
        <w:t>-</w:t>
      </w:r>
      <w:r w:rsidRPr="00B2196E">
        <w:rPr>
          <w:rFonts w:eastAsia="Calibri"/>
          <w:color w:val="000000"/>
          <w:sz w:val="24"/>
          <w:szCs w:val="24"/>
        </w:rPr>
        <w:t>волевых качеств,</w:t>
      </w:r>
      <w:r w:rsidRPr="00B2196E">
        <w:rPr>
          <w:color w:val="000000"/>
          <w:sz w:val="24"/>
          <w:szCs w:val="24"/>
        </w:rPr>
        <w:t xml:space="preserve"> </w:t>
      </w:r>
      <w:r w:rsidRPr="00B2196E">
        <w:rPr>
          <w:rFonts w:eastAsia="Calibri"/>
          <w:color w:val="000000"/>
          <w:sz w:val="24"/>
          <w:szCs w:val="24"/>
        </w:rPr>
        <w:t>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w:t>
      </w:r>
      <w:r w:rsidRPr="00B2196E">
        <w:rPr>
          <w:color w:val="000000"/>
          <w:sz w:val="24"/>
          <w:szCs w:val="24"/>
        </w:rPr>
        <w:t>-</w:t>
      </w:r>
      <w:r w:rsidRPr="00B2196E">
        <w:rPr>
          <w:rFonts w:eastAsia="Calibri"/>
          <w:color w:val="000000"/>
          <w:sz w:val="24"/>
          <w:szCs w:val="24"/>
        </w:rPr>
        <w:t>нравственных качеств, основ патриотизма и гражданской идентичности в подвижных играх.</w:t>
      </w:r>
      <w:r w:rsidRPr="00B2196E">
        <w:rPr>
          <w:color w:val="000000"/>
          <w:sz w:val="24"/>
          <w:szCs w:val="24"/>
        </w:rPr>
        <w:t xml:space="preserve"> </w:t>
      </w:r>
    </w:p>
    <w:p w:rsidR="00B2196E" w:rsidRPr="00B2196E" w:rsidRDefault="00B2196E" w:rsidP="00CA41FD">
      <w:pPr>
        <w:widowControl/>
        <w:numPr>
          <w:ilvl w:val="0"/>
          <w:numId w:val="144"/>
        </w:numPr>
        <w:autoSpaceDE/>
        <w:autoSpaceDN/>
        <w:spacing w:after="39" w:line="267" w:lineRule="auto"/>
        <w:ind w:right="4" w:hanging="568"/>
        <w:jc w:val="both"/>
        <w:rPr>
          <w:rFonts w:eastAsia="Calibri"/>
          <w:color w:val="000000"/>
          <w:sz w:val="24"/>
          <w:szCs w:val="24"/>
        </w:rPr>
      </w:pPr>
      <w:r w:rsidRPr="00B2196E">
        <w:rPr>
          <w:rFonts w:eastAsia="Calibri"/>
          <w:b/>
          <w:i/>
          <w:color w:val="000000"/>
          <w:sz w:val="24"/>
          <w:szCs w:val="24"/>
        </w:rPr>
        <w:t>Спортивные игры</w:t>
      </w:r>
      <w:r w:rsidRPr="00B2196E">
        <w:rPr>
          <w:rFonts w:eastAsia="Calibri"/>
          <w:color w:val="000000"/>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r w:rsidRPr="00B2196E">
        <w:rPr>
          <w:color w:val="000000"/>
          <w:sz w:val="24"/>
          <w:szCs w:val="24"/>
        </w:rPr>
        <w:t xml:space="preserve"> </w:t>
      </w:r>
    </w:p>
    <w:p w:rsidR="00B2196E" w:rsidRPr="00B2196E" w:rsidRDefault="00B2196E" w:rsidP="00CA41FD">
      <w:pPr>
        <w:widowControl/>
        <w:numPr>
          <w:ilvl w:val="0"/>
          <w:numId w:val="145"/>
        </w:numPr>
        <w:autoSpaceDE/>
        <w:autoSpaceDN/>
        <w:spacing w:after="37" w:line="267" w:lineRule="auto"/>
        <w:ind w:right="7" w:hanging="568"/>
        <w:jc w:val="both"/>
        <w:rPr>
          <w:rFonts w:eastAsia="Calibri"/>
          <w:color w:val="000000"/>
          <w:sz w:val="24"/>
          <w:szCs w:val="24"/>
        </w:rPr>
      </w:pPr>
      <w:r w:rsidRPr="00B2196E">
        <w:rPr>
          <w:rFonts w:eastAsia="Calibri"/>
          <w:color w:val="000000"/>
          <w:sz w:val="24"/>
          <w:szCs w:val="24"/>
        </w:rPr>
        <w:t>Городки: бросание биты сбоку, выбивание городка с кона (5</w:t>
      </w:r>
      <w:r w:rsidRPr="00B2196E">
        <w:rPr>
          <w:color w:val="000000"/>
          <w:sz w:val="24"/>
          <w:szCs w:val="24"/>
        </w:rPr>
        <w:t>-</w:t>
      </w:r>
      <w:r w:rsidRPr="00B2196E">
        <w:rPr>
          <w:rFonts w:eastAsia="Calibri"/>
          <w:color w:val="000000"/>
          <w:sz w:val="24"/>
          <w:szCs w:val="24"/>
        </w:rPr>
        <w:t>6 м) и полукона (2</w:t>
      </w:r>
      <w:r w:rsidRPr="00B2196E">
        <w:rPr>
          <w:color w:val="000000"/>
          <w:sz w:val="24"/>
          <w:szCs w:val="24"/>
        </w:rPr>
        <w:t>-</w:t>
      </w:r>
      <w:r w:rsidRPr="00B2196E">
        <w:rPr>
          <w:rFonts w:eastAsia="Calibri"/>
          <w:color w:val="000000"/>
          <w:sz w:val="24"/>
          <w:szCs w:val="24"/>
        </w:rPr>
        <w:t>3 м); знание 3</w:t>
      </w:r>
      <w:r w:rsidRPr="00B2196E">
        <w:rPr>
          <w:color w:val="000000"/>
          <w:sz w:val="24"/>
          <w:szCs w:val="24"/>
        </w:rPr>
        <w:t>-</w:t>
      </w:r>
      <w:r w:rsidRPr="00B2196E">
        <w:rPr>
          <w:rFonts w:eastAsia="Calibri"/>
          <w:color w:val="000000"/>
          <w:sz w:val="24"/>
          <w:szCs w:val="24"/>
        </w:rPr>
        <w:t>4 фигур.</w:t>
      </w:r>
      <w:r w:rsidRPr="00B2196E">
        <w:rPr>
          <w:color w:val="000000"/>
          <w:sz w:val="24"/>
          <w:szCs w:val="24"/>
        </w:rPr>
        <w:t xml:space="preserve"> </w:t>
      </w:r>
    </w:p>
    <w:p w:rsidR="00B2196E" w:rsidRPr="00B2196E" w:rsidRDefault="00B2196E" w:rsidP="00CA41FD">
      <w:pPr>
        <w:widowControl/>
        <w:numPr>
          <w:ilvl w:val="0"/>
          <w:numId w:val="145"/>
        </w:numPr>
        <w:autoSpaceDE/>
        <w:autoSpaceDN/>
        <w:spacing w:after="18" w:line="268" w:lineRule="auto"/>
        <w:ind w:right="7" w:hanging="568"/>
        <w:jc w:val="both"/>
        <w:rPr>
          <w:rFonts w:eastAsia="Calibri"/>
          <w:color w:val="000000"/>
          <w:sz w:val="24"/>
          <w:szCs w:val="24"/>
        </w:rPr>
      </w:pPr>
      <w:r w:rsidRPr="00B2196E">
        <w:rPr>
          <w:rFonts w:eastAsia="Calibri"/>
          <w:color w:val="000000"/>
          <w:sz w:val="24"/>
          <w:szCs w:val="24"/>
        </w:rPr>
        <w:t>Элементы баскетбола: перебрасывание мяча</w:t>
      </w:r>
      <w:r w:rsidRPr="00B2196E">
        <w:rPr>
          <w:color w:val="000000"/>
          <w:sz w:val="24"/>
          <w:szCs w:val="24"/>
        </w:rPr>
        <w:t xml:space="preserve"> </w:t>
      </w:r>
      <w:r w:rsidRPr="00B2196E">
        <w:rPr>
          <w:rFonts w:eastAsia="Calibri"/>
          <w:color w:val="000000"/>
          <w:sz w:val="24"/>
          <w:szCs w:val="24"/>
        </w:rPr>
        <w:t>друг другу от груди; ведение мяча правой и левой рукой; забрасывание мяча в корзину двумя руками от груди; игра по упрощенным правилам.</w:t>
      </w:r>
      <w:r w:rsidRPr="00B2196E">
        <w:rPr>
          <w:color w:val="000000"/>
          <w:sz w:val="24"/>
          <w:szCs w:val="24"/>
        </w:rPr>
        <w:t xml:space="preserve"> </w:t>
      </w:r>
    </w:p>
    <w:p w:rsidR="00B2196E" w:rsidRPr="00B2196E" w:rsidRDefault="00B2196E" w:rsidP="00CA41FD">
      <w:pPr>
        <w:widowControl/>
        <w:numPr>
          <w:ilvl w:val="0"/>
          <w:numId w:val="14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Бадминтон: отбивание волана ракеткой в заданном направлении; игра с педагогом.</w:t>
      </w:r>
      <w:r w:rsidRPr="00B2196E">
        <w:rPr>
          <w:color w:val="000000"/>
          <w:sz w:val="24"/>
          <w:szCs w:val="24"/>
        </w:rPr>
        <w:t xml:space="preserve"> </w:t>
      </w:r>
    </w:p>
    <w:p w:rsidR="00B2196E" w:rsidRPr="00B2196E" w:rsidRDefault="00B2196E" w:rsidP="00CA41FD">
      <w:pPr>
        <w:widowControl/>
        <w:numPr>
          <w:ilvl w:val="0"/>
          <w:numId w:val="14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w:t>
      </w:r>
      <w:r w:rsidRPr="00B2196E">
        <w:rPr>
          <w:color w:val="000000"/>
          <w:sz w:val="24"/>
          <w:szCs w:val="24"/>
        </w:rPr>
        <w:t>-</w:t>
      </w:r>
      <w:r w:rsidRPr="00B2196E">
        <w:rPr>
          <w:rFonts w:eastAsia="Calibri"/>
          <w:color w:val="000000"/>
          <w:sz w:val="24"/>
          <w:szCs w:val="24"/>
        </w:rPr>
        <w:t>5 м); игра по упрощенным правилам.</w:t>
      </w:r>
      <w:r w:rsidRPr="00B2196E">
        <w:rPr>
          <w:color w:val="000000"/>
          <w:sz w:val="24"/>
          <w:szCs w:val="24"/>
        </w:rPr>
        <w:t xml:space="preserve"> </w:t>
      </w:r>
    </w:p>
    <w:p w:rsidR="00B2196E" w:rsidRPr="00B2196E" w:rsidRDefault="00B2196E" w:rsidP="00B2196E">
      <w:pPr>
        <w:widowControl/>
        <w:autoSpaceDE/>
        <w:autoSpaceDN/>
        <w:spacing w:after="34" w:line="267" w:lineRule="auto"/>
        <w:ind w:right="7"/>
        <w:jc w:val="both"/>
        <w:rPr>
          <w:rFonts w:eastAsia="Calibri"/>
          <w:color w:val="000000"/>
          <w:sz w:val="24"/>
          <w:szCs w:val="24"/>
        </w:rPr>
      </w:pPr>
      <w:r w:rsidRPr="00B2196E">
        <w:rPr>
          <w:color w:val="000000"/>
          <w:sz w:val="24"/>
          <w:szCs w:val="24"/>
        </w:rPr>
        <w:t>4)</w:t>
      </w:r>
      <w:r w:rsidRPr="00B2196E">
        <w:rPr>
          <w:rFonts w:eastAsia="Arial"/>
          <w:color w:val="000000"/>
          <w:sz w:val="24"/>
          <w:szCs w:val="24"/>
        </w:rPr>
        <w:t xml:space="preserve"> </w:t>
      </w:r>
      <w:r w:rsidRPr="00B2196E">
        <w:rPr>
          <w:rFonts w:eastAsia="Calibri"/>
          <w:b/>
          <w:i/>
          <w:color w:val="000000"/>
          <w:sz w:val="24"/>
          <w:szCs w:val="24"/>
        </w:rPr>
        <w:t>Спортивные упражнения</w:t>
      </w:r>
      <w:r w:rsidRPr="00B2196E">
        <w:rPr>
          <w:rFonts w:eastAsia="Calibri"/>
          <w:color w:val="000000"/>
          <w:sz w:val="24"/>
          <w:szCs w:val="24"/>
        </w:rPr>
        <w:t>: педагог обучает детей спортивным упражнениям на прогулке</w:t>
      </w:r>
      <w:r w:rsidRPr="00B2196E">
        <w:rPr>
          <w:color w:val="000000"/>
          <w:sz w:val="24"/>
          <w:szCs w:val="24"/>
        </w:rPr>
        <w:t xml:space="preserve"> </w:t>
      </w:r>
      <w:r w:rsidRPr="00B2196E">
        <w:rPr>
          <w:rFonts w:eastAsia="Calibri"/>
          <w:color w:val="000000"/>
          <w:sz w:val="24"/>
          <w:szCs w:val="24"/>
        </w:rPr>
        <w:t>или во время физкультурных занятий на свежем воздухе в зависимости от условий: наличия оборудования и климатических условий региона.</w:t>
      </w:r>
      <w:r w:rsidRPr="00B2196E">
        <w:rPr>
          <w:color w:val="000000"/>
          <w:sz w:val="24"/>
          <w:szCs w:val="24"/>
        </w:rPr>
        <w:t xml:space="preserve"> </w:t>
      </w:r>
    </w:p>
    <w:p w:rsidR="00B2196E" w:rsidRPr="00B2196E" w:rsidRDefault="00B2196E" w:rsidP="00CA41FD">
      <w:pPr>
        <w:widowControl/>
        <w:numPr>
          <w:ilvl w:val="0"/>
          <w:numId w:val="146"/>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Катание на санках: по прямой, со скоростью, с горки, подъем с санками в гору, с торможением при спуске с горки.</w:t>
      </w:r>
      <w:r w:rsidRPr="00B2196E">
        <w:rPr>
          <w:color w:val="000000"/>
          <w:sz w:val="24"/>
          <w:szCs w:val="24"/>
        </w:rPr>
        <w:t xml:space="preserve"> </w:t>
      </w:r>
    </w:p>
    <w:p w:rsidR="00B2196E" w:rsidRPr="00B2196E" w:rsidRDefault="00B2196E" w:rsidP="00CA41FD">
      <w:pPr>
        <w:widowControl/>
        <w:numPr>
          <w:ilvl w:val="0"/>
          <w:numId w:val="146"/>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r w:rsidRPr="00B2196E">
        <w:rPr>
          <w:color w:val="000000"/>
          <w:sz w:val="24"/>
          <w:szCs w:val="24"/>
        </w:rPr>
        <w:t xml:space="preserve"> </w:t>
      </w:r>
    </w:p>
    <w:p w:rsidR="00B2196E" w:rsidRPr="00B2196E" w:rsidRDefault="00B2196E" w:rsidP="00CA41FD">
      <w:pPr>
        <w:widowControl/>
        <w:numPr>
          <w:ilvl w:val="0"/>
          <w:numId w:val="146"/>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r w:rsidRPr="00B2196E">
        <w:rPr>
          <w:color w:val="000000"/>
          <w:sz w:val="24"/>
          <w:szCs w:val="24"/>
        </w:rPr>
        <w:t xml:space="preserve"> </w:t>
      </w:r>
    </w:p>
    <w:p w:rsidR="00B2196E" w:rsidRPr="00B2196E" w:rsidRDefault="00B2196E" w:rsidP="00CA41FD">
      <w:pPr>
        <w:widowControl/>
        <w:numPr>
          <w:ilvl w:val="0"/>
          <w:numId w:val="14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r w:rsidRPr="00B2196E">
        <w:rPr>
          <w:color w:val="000000"/>
          <w:sz w:val="24"/>
          <w:szCs w:val="24"/>
        </w:rPr>
        <w:t xml:space="preserve"> </w:t>
      </w:r>
    </w:p>
    <w:p w:rsidR="00B2196E" w:rsidRPr="00B2196E" w:rsidRDefault="00B2196E" w:rsidP="00CA41FD">
      <w:pPr>
        <w:widowControl/>
        <w:numPr>
          <w:ilvl w:val="0"/>
          <w:numId w:val="147"/>
        </w:numPr>
        <w:autoSpaceDE/>
        <w:autoSpaceDN/>
        <w:spacing w:after="5" w:line="267" w:lineRule="auto"/>
        <w:ind w:right="3" w:hanging="568"/>
        <w:jc w:val="both"/>
        <w:rPr>
          <w:rFonts w:eastAsia="Calibri"/>
          <w:color w:val="000000"/>
          <w:sz w:val="24"/>
          <w:szCs w:val="24"/>
        </w:rPr>
      </w:pPr>
      <w:r w:rsidRPr="00B2196E">
        <w:rPr>
          <w:rFonts w:eastAsia="Calibri"/>
          <w:b/>
          <w:i/>
          <w:color w:val="000000"/>
          <w:sz w:val="24"/>
          <w:szCs w:val="24"/>
        </w:rPr>
        <w:t>Формирование основ здорового образа жизни</w:t>
      </w:r>
      <w:r w:rsidRPr="00B2196E">
        <w:rPr>
          <w:rFonts w:eastAsia="Calibri"/>
          <w:color w:val="000000"/>
          <w:sz w:val="24"/>
          <w:szCs w:val="24"/>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w:t>
      </w:r>
      <w:r w:rsidRPr="00B2196E">
        <w:rPr>
          <w:color w:val="000000"/>
          <w:sz w:val="24"/>
          <w:szCs w:val="24"/>
        </w:rPr>
        <w:t xml:space="preserve"> </w:t>
      </w:r>
      <w:r w:rsidRPr="00B2196E">
        <w:rPr>
          <w:rFonts w:eastAsia="Calibri"/>
          <w:color w:val="000000"/>
          <w:sz w:val="24"/>
          <w:szCs w:val="24"/>
        </w:rPr>
        <w:t>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w:t>
      </w:r>
      <w:r w:rsidRPr="00B2196E">
        <w:rPr>
          <w:color w:val="000000"/>
          <w:sz w:val="24"/>
          <w:szCs w:val="24"/>
        </w:rPr>
        <w:t xml:space="preserve"> </w:t>
      </w:r>
      <w:r w:rsidRPr="00B2196E">
        <w:rPr>
          <w:rFonts w:eastAsia="Calibri"/>
          <w:color w:val="000000"/>
          <w:sz w:val="24"/>
          <w:szCs w:val="24"/>
        </w:rPr>
        <w:t>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r w:rsidRPr="00B2196E">
        <w:rPr>
          <w:color w:val="000000"/>
          <w:sz w:val="24"/>
          <w:szCs w:val="24"/>
        </w:rPr>
        <w:t xml:space="preserve"> </w:t>
      </w:r>
    </w:p>
    <w:p w:rsidR="00B2196E" w:rsidRPr="00B2196E" w:rsidRDefault="00B2196E" w:rsidP="00CA41FD">
      <w:pPr>
        <w:widowControl/>
        <w:numPr>
          <w:ilvl w:val="0"/>
          <w:numId w:val="147"/>
        </w:numPr>
        <w:autoSpaceDE/>
        <w:autoSpaceDN/>
        <w:spacing w:after="51" w:line="259" w:lineRule="auto"/>
        <w:ind w:right="3" w:hanging="568"/>
        <w:jc w:val="both"/>
        <w:rPr>
          <w:rFonts w:eastAsia="Calibri"/>
          <w:color w:val="000000"/>
          <w:sz w:val="24"/>
          <w:szCs w:val="24"/>
          <w:lang w:val="en-US"/>
        </w:rPr>
      </w:pPr>
      <w:r w:rsidRPr="00B2196E">
        <w:rPr>
          <w:rFonts w:eastAsia="Calibri"/>
          <w:b/>
          <w:i/>
          <w:color w:val="000000"/>
          <w:sz w:val="24"/>
          <w:szCs w:val="24"/>
          <w:lang w:val="en-US"/>
        </w:rPr>
        <w:t>Активный отдых</w:t>
      </w:r>
      <w:r w:rsidRPr="00B2196E">
        <w:rPr>
          <w:color w:val="000000"/>
          <w:sz w:val="24"/>
          <w:szCs w:val="24"/>
          <w:lang w:val="en-US"/>
        </w:rPr>
        <w:t xml:space="preserve">. </w:t>
      </w:r>
    </w:p>
    <w:p w:rsidR="00B2196E" w:rsidRPr="00B2196E" w:rsidRDefault="00B2196E" w:rsidP="00CA41FD">
      <w:pPr>
        <w:widowControl/>
        <w:numPr>
          <w:ilvl w:val="0"/>
          <w:numId w:val="14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Досуг организуется 1</w:t>
      </w:r>
      <w:r w:rsidRPr="00B2196E">
        <w:rPr>
          <w:color w:val="000000"/>
          <w:sz w:val="24"/>
          <w:szCs w:val="24"/>
        </w:rPr>
        <w:t>-</w:t>
      </w:r>
      <w:r w:rsidRPr="00B2196E">
        <w:rPr>
          <w:rFonts w:eastAsia="Calibri"/>
          <w:color w:val="000000"/>
          <w:sz w:val="24"/>
          <w:szCs w:val="24"/>
        </w:rPr>
        <w:t>2 раза в месяц во второй половине дня преимущественно на свежем воздухе, продолжительностью 30</w:t>
      </w:r>
      <w:r w:rsidRPr="00B2196E">
        <w:rPr>
          <w:color w:val="000000"/>
          <w:sz w:val="24"/>
          <w:szCs w:val="24"/>
        </w:rPr>
        <w:t>-</w:t>
      </w:r>
      <w:r w:rsidRPr="00B2196E">
        <w:rPr>
          <w:rFonts w:eastAsia="Calibri"/>
          <w:color w:val="000000"/>
          <w:sz w:val="24"/>
          <w:szCs w:val="24"/>
        </w:rPr>
        <w:t>40 минут. Содержание составляют: подвижные игры, игры</w:t>
      </w:r>
      <w:r w:rsidRPr="00B2196E">
        <w:rPr>
          <w:color w:val="000000"/>
          <w:sz w:val="24"/>
          <w:szCs w:val="24"/>
        </w:rPr>
        <w:t>-</w:t>
      </w:r>
      <w:r w:rsidRPr="00B2196E">
        <w:rPr>
          <w:rFonts w:eastAsia="Calibri"/>
          <w:color w:val="000000"/>
          <w:sz w:val="24"/>
          <w:szCs w:val="24"/>
        </w:rPr>
        <w:t>эстафеты, музыкально</w:t>
      </w:r>
      <w:r w:rsidRPr="00B2196E">
        <w:rPr>
          <w:color w:val="000000"/>
          <w:sz w:val="24"/>
          <w:szCs w:val="24"/>
        </w:rPr>
        <w:t>-</w:t>
      </w:r>
      <w:r w:rsidRPr="00B2196E">
        <w:rPr>
          <w:rFonts w:eastAsia="Calibri"/>
          <w:color w:val="000000"/>
          <w:sz w:val="24"/>
          <w:szCs w:val="24"/>
        </w:rPr>
        <w:t>ритмические упражнения, творческие задания.</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Досуги и праздники могут быть направлены на решение задач приобщения к здоровому образу жизни, иметь социально</w:t>
      </w:r>
      <w:r w:rsidRPr="00B2196E">
        <w:rPr>
          <w:color w:val="000000"/>
          <w:sz w:val="24"/>
          <w:szCs w:val="24"/>
        </w:rPr>
        <w:t>-</w:t>
      </w:r>
      <w:r w:rsidRPr="00B2196E">
        <w:rPr>
          <w:rFonts w:eastAsia="Calibri"/>
          <w:color w:val="000000"/>
          <w:sz w:val="24"/>
          <w:szCs w:val="24"/>
        </w:rPr>
        <w:t>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Дни здоровья: педагог проводит 1 раз в квартал. В этот день проводятся оздоровительные мероприятия и туристские прогулки.</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w:t>
      </w:r>
      <w:r w:rsidRPr="00B2196E">
        <w:rPr>
          <w:color w:val="000000"/>
          <w:sz w:val="24"/>
          <w:szCs w:val="24"/>
        </w:rPr>
        <w:t xml:space="preserve">- </w:t>
      </w:r>
      <w:r w:rsidRPr="00B2196E">
        <w:rPr>
          <w:rFonts w:eastAsia="Calibri"/>
          <w:color w:val="000000"/>
          <w:sz w:val="24"/>
          <w:szCs w:val="24"/>
        </w:rPr>
        <w:t>на стадион, в парк, на берег моря и другое. Время перехода в одну сторону составляет 30</w:t>
      </w:r>
      <w:r w:rsidRPr="00B2196E">
        <w:rPr>
          <w:color w:val="000000"/>
          <w:sz w:val="24"/>
          <w:szCs w:val="24"/>
        </w:rPr>
        <w:t>-</w:t>
      </w:r>
      <w:r w:rsidRPr="00B2196E">
        <w:rPr>
          <w:rFonts w:eastAsia="Calibri"/>
          <w:color w:val="000000"/>
          <w:sz w:val="24"/>
          <w:szCs w:val="24"/>
        </w:rPr>
        <w:t>40 минут, общая продолжительность не более 1,5</w:t>
      </w:r>
      <w:r w:rsidRPr="00B2196E">
        <w:rPr>
          <w:color w:val="000000"/>
          <w:sz w:val="24"/>
          <w:szCs w:val="24"/>
        </w:rPr>
        <w:t>-</w:t>
      </w:r>
      <w:r w:rsidRPr="00B2196E">
        <w:rPr>
          <w:rFonts w:eastAsia="Calibri"/>
          <w:color w:val="000000"/>
          <w:sz w:val="24"/>
          <w:szCs w:val="24"/>
        </w:rPr>
        <w:t>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r w:rsidRPr="00B2196E">
        <w:rPr>
          <w:color w:val="000000"/>
          <w:sz w:val="24"/>
          <w:szCs w:val="24"/>
        </w:rPr>
        <w:t xml:space="preserve"> </w:t>
      </w: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2.1.5.7. От 6 лет до 7 лет.</w:t>
      </w:r>
      <w:r w:rsidRPr="00B2196E">
        <w:rPr>
          <w:b/>
          <w:color w:val="000000"/>
          <w:sz w:val="24"/>
          <w:szCs w:val="24"/>
        </w:rPr>
        <w:t xml:space="preserve"> </w:t>
      </w:r>
    </w:p>
    <w:p w:rsidR="00B2196E" w:rsidRPr="00B2196E" w:rsidRDefault="00B2196E" w:rsidP="00B2196E">
      <w:pPr>
        <w:widowControl/>
        <w:autoSpaceDE/>
        <w:autoSpaceDN/>
        <w:spacing w:after="38" w:line="265" w:lineRule="auto"/>
        <w:ind w:right="248"/>
        <w:jc w:val="center"/>
        <w:rPr>
          <w:rFonts w:eastAsia="Calibri"/>
          <w:color w:val="000000"/>
          <w:sz w:val="24"/>
          <w:szCs w:val="24"/>
        </w:rPr>
      </w:pPr>
      <w:r w:rsidRPr="00B2196E">
        <w:rPr>
          <w:rFonts w:eastAsia="Calibri"/>
          <w:color w:val="000000"/>
          <w:sz w:val="24"/>
          <w:szCs w:val="24"/>
        </w:rPr>
        <w:t xml:space="preserve">Основные </w:t>
      </w:r>
      <w:r w:rsidRPr="00B2196E">
        <w:rPr>
          <w:rFonts w:eastAsia="Calibri"/>
          <w:b/>
          <w:color w:val="000000"/>
          <w:sz w:val="24"/>
          <w:szCs w:val="24"/>
        </w:rPr>
        <w:t>задачи</w:t>
      </w:r>
      <w:r w:rsidRPr="00B2196E">
        <w:rPr>
          <w:color w:val="000000"/>
          <w:sz w:val="24"/>
          <w:szCs w:val="24"/>
        </w:rPr>
        <w:t xml:space="preserve"> </w:t>
      </w:r>
      <w:r w:rsidRPr="00B2196E">
        <w:rPr>
          <w:rFonts w:eastAsia="Calibri"/>
          <w:color w:val="000000"/>
          <w:sz w:val="24"/>
          <w:szCs w:val="24"/>
        </w:rPr>
        <w:t>образовательной деятельности в области физического развития:</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воспитывать патриотизм, нравственно</w:t>
      </w:r>
      <w:r w:rsidRPr="00B2196E">
        <w:rPr>
          <w:color w:val="000000"/>
          <w:sz w:val="24"/>
          <w:szCs w:val="24"/>
        </w:rPr>
        <w:t>-</w:t>
      </w:r>
      <w:r w:rsidRPr="00B2196E">
        <w:rPr>
          <w:rFonts w:eastAsia="Calibri"/>
          <w:color w:val="000000"/>
          <w:sz w:val="24"/>
          <w:szCs w:val="24"/>
        </w:rPr>
        <w:t>волевые качества и гражданскую идентичность в двигательной деятельности и различных формах активного отдыха;</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r w:rsidRPr="00B2196E">
        <w:rPr>
          <w:color w:val="000000"/>
          <w:sz w:val="24"/>
          <w:szCs w:val="24"/>
        </w:rPr>
        <w:t xml:space="preserve"> </w:t>
      </w:r>
    </w:p>
    <w:p w:rsidR="00B2196E" w:rsidRPr="00B2196E" w:rsidRDefault="00B2196E" w:rsidP="00CA41FD">
      <w:pPr>
        <w:widowControl/>
        <w:numPr>
          <w:ilvl w:val="0"/>
          <w:numId w:val="14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B2196E">
        <w:rPr>
          <w:color w:val="000000"/>
          <w:sz w:val="24"/>
          <w:szCs w:val="24"/>
        </w:rPr>
        <w:t xml:space="preserve"> </w:t>
      </w:r>
      <w:r w:rsidRPr="00B2196E">
        <w:rPr>
          <w:rFonts w:eastAsia="Calibri"/>
          <w:b/>
          <w:color w:val="000000"/>
          <w:sz w:val="24"/>
          <w:szCs w:val="24"/>
        </w:rPr>
        <w:t>Содержание</w:t>
      </w:r>
      <w:r w:rsidRPr="00B2196E">
        <w:rPr>
          <w:color w:val="000000"/>
          <w:sz w:val="24"/>
          <w:szCs w:val="24"/>
        </w:rPr>
        <w:t xml:space="preserve"> </w:t>
      </w:r>
      <w:r w:rsidRPr="00B2196E">
        <w:rPr>
          <w:rFonts w:eastAsia="Calibri"/>
          <w:color w:val="000000"/>
          <w:sz w:val="24"/>
          <w:szCs w:val="24"/>
        </w:rPr>
        <w:t>образовательной деятельности.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w:t>
      </w:r>
      <w:r w:rsidRPr="00B2196E">
        <w:rPr>
          <w:color w:val="000000"/>
          <w:sz w:val="24"/>
          <w:szCs w:val="24"/>
        </w:rPr>
        <w:t>-</w:t>
      </w:r>
      <w:r w:rsidRPr="00B2196E">
        <w:rPr>
          <w:rFonts w:eastAsia="Calibri"/>
          <w:color w:val="000000"/>
          <w:sz w:val="24"/>
          <w:szCs w:val="24"/>
        </w:rPr>
        <w:t>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В процессе организации разных форм физкультурно</w:t>
      </w:r>
      <w:r w:rsidRPr="00B2196E">
        <w:rPr>
          <w:color w:val="000000"/>
          <w:sz w:val="24"/>
          <w:szCs w:val="24"/>
        </w:rPr>
        <w:t>-</w:t>
      </w:r>
      <w:r w:rsidRPr="00B2196E">
        <w:rPr>
          <w:rFonts w:eastAsia="Calibri"/>
          <w:color w:val="000000"/>
          <w:sz w:val="24"/>
          <w:szCs w:val="24"/>
        </w:rPr>
        <w:t>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w:t>
      </w:r>
      <w:r w:rsidRPr="00B2196E">
        <w:rPr>
          <w:color w:val="000000"/>
          <w:sz w:val="24"/>
          <w:szCs w:val="24"/>
        </w:rPr>
        <w:t xml:space="preserve"> </w:t>
      </w:r>
      <w:r w:rsidRPr="00B2196E">
        <w:rPr>
          <w:rFonts w:eastAsia="Calibri"/>
          <w:color w:val="000000"/>
          <w:sz w:val="24"/>
          <w:szCs w:val="24"/>
        </w:rPr>
        <w:t>заботливое, бережное отношение к своему здоровью и здоровью окружающих.</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1)</w:t>
      </w:r>
      <w:r w:rsidRPr="00B2196E">
        <w:rPr>
          <w:rFonts w:eastAsia="Arial"/>
          <w:color w:val="000000"/>
          <w:sz w:val="24"/>
          <w:szCs w:val="24"/>
        </w:rPr>
        <w:t xml:space="preserve"> </w:t>
      </w:r>
      <w:r w:rsidRPr="00B2196E">
        <w:rPr>
          <w:rFonts w:eastAsia="Calibri"/>
          <w:b/>
          <w:i/>
          <w:color w:val="000000"/>
          <w:sz w:val="24"/>
          <w:szCs w:val="24"/>
        </w:rPr>
        <w:t>Основная гимнастика</w:t>
      </w:r>
      <w:r w:rsidRPr="00B2196E">
        <w:rPr>
          <w:color w:val="000000"/>
          <w:sz w:val="24"/>
          <w:szCs w:val="24"/>
        </w:rPr>
        <w:t xml:space="preserve"> </w:t>
      </w:r>
      <w:r w:rsidRPr="00B2196E">
        <w:rPr>
          <w:rFonts w:eastAsia="Calibri"/>
          <w:color w:val="000000"/>
          <w:sz w:val="24"/>
          <w:szCs w:val="24"/>
        </w:rPr>
        <w:t>(основные движения, общеразвивающие упражнения, ритмическая гимнастика и строевые упражнения).</w:t>
      </w:r>
      <w:r w:rsidRPr="00B2196E">
        <w:rPr>
          <w:color w:val="000000"/>
          <w:sz w:val="24"/>
          <w:szCs w:val="24"/>
        </w:rPr>
        <w:t xml:space="preserve"> </w:t>
      </w:r>
    </w:p>
    <w:p w:rsidR="00B2196E" w:rsidRPr="00B2196E" w:rsidRDefault="00B2196E" w:rsidP="00B2196E">
      <w:pPr>
        <w:widowControl/>
        <w:autoSpaceDE/>
        <w:autoSpaceDN/>
        <w:spacing w:after="38" w:line="267" w:lineRule="auto"/>
        <w:ind w:right="7"/>
        <w:jc w:val="both"/>
        <w:rPr>
          <w:rFonts w:eastAsia="Calibri"/>
          <w:color w:val="000000"/>
          <w:sz w:val="24"/>
          <w:szCs w:val="24"/>
          <w:lang w:val="en-US"/>
        </w:rPr>
      </w:pPr>
      <w:r w:rsidRPr="00B2196E">
        <w:rPr>
          <w:rFonts w:eastAsia="Calibri"/>
          <w:color w:val="000000"/>
          <w:sz w:val="24"/>
          <w:szCs w:val="24"/>
          <w:lang w:val="en-US"/>
        </w:rPr>
        <w:t>Основные движения:</w:t>
      </w:r>
      <w:r w:rsidRPr="00B2196E">
        <w:rPr>
          <w:color w:val="000000"/>
          <w:sz w:val="24"/>
          <w:szCs w:val="24"/>
          <w:lang w:val="en-US"/>
        </w:rPr>
        <w:t xml:space="preserve"> </w:t>
      </w:r>
    </w:p>
    <w:p w:rsidR="00B2196E" w:rsidRPr="00B2196E" w:rsidRDefault="00B2196E" w:rsidP="00CA41FD">
      <w:pPr>
        <w:widowControl/>
        <w:numPr>
          <w:ilvl w:val="0"/>
          <w:numId w:val="149"/>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w:t>
      </w:r>
      <w:r w:rsidRPr="00B2196E">
        <w:rPr>
          <w:color w:val="000000"/>
          <w:sz w:val="24"/>
          <w:szCs w:val="24"/>
        </w:rPr>
        <w:t>-</w:t>
      </w:r>
      <w:r w:rsidRPr="00B2196E">
        <w:rPr>
          <w:rFonts w:eastAsia="Calibri"/>
          <w:color w:val="000000"/>
          <w:sz w:val="24"/>
          <w:szCs w:val="24"/>
        </w:rPr>
        <w:t>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r w:rsidRPr="00B2196E">
        <w:rPr>
          <w:color w:val="000000"/>
          <w:sz w:val="24"/>
          <w:szCs w:val="24"/>
        </w:rPr>
        <w:t xml:space="preserve"> </w:t>
      </w:r>
    </w:p>
    <w:p w:rsidR="00B2196E" w:rsidRPr="00B2196E" w:rsidRDefault="00B2196E" w:rsidP="00CA41FD">
      <w:pPr>
        <w:widowControl/>
        <w:numPr>
          <w:ilvl w:val="0"/>
          <w:numId w:val="149"/>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r w:rsidRPr="00B2196E">
        <w:rPr>
          <w:color w:val="000000"/>
          <w:sz w:val="24"/>
          <w:szCs w:val="24"/>
        </w:rPr>
        <w:t xml:space="preserve"> </w:t>
      </w:r>
    </w:p>
    <w:p w:rsidR="00B2196E" w:rsidRPr="00B2196E" w:rsidRDefault="00B2196E" w:rsidP="00CA41FD">
      <w:pPr>
        <w:widowControl/>
        <w:numPr>
          <w:ilvl w:val="0"/>
          <w:numId w:val="149"/>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r w:rsidRPr="00B2196E">
        <w:rPr>
          <w:color w:val="000000"/>
          <w:sz w:val="24"/>
          <w:szCs w:val="24"/>
        </w:rPr>
        <w:t xml:space="preserve"> </w:t>
      </w:r>
    </w:p>
    <w:p w:rsidR="00B2196E" w:rsidRPr="00B2196E" w:rsidRDefault="00B2196E" w:rsidP="00CA41FD">
      <w:pPr>
        <w:widowControl/>
        <w:numPr>
          <w:ilvl w:val="0"/>
          <w:numId w:val="149"/>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w:t>
      </w:r>
      <w:r w:rsidRPr="00B2196E">
        <w:rPr>
          <w:color w:val="000000"/>
          <w:sz w:val="24"/>
          <w:szCs w:val="24"/>
        </w:rPr>
        <w:t>-</w:t>
      </w:r>
      <w:r w:rsidRPr="00B2196E">
        <w:rPr>
          <w:rFonts w:eastAsia="Calibri"/>
          <w:color w:val="000000"/>
          <w:sz w:val="24"/>
          <w:szCs w:val="24"/>
        </w:rPr>
        <w:t>3 минут; быстрый бег 20 м 2</w:t>
      </w:r>
      <w:r w:rsidRPr="00B2196E">
        <w:rPr>
          <w:color w:val="000000"/>
          <w:sz w:val="24"/>
          <w:szCs w:val="24"/>
        </w:rPr>
        <w:t>-</w:t>
      </w:r>
      <w:r w:rsidRPr="00B2196E">
        <w:rPr>
          <w:rFonts w:eastAsia="Calibri"/>
          <w:color w:val="000000"/>
          <w:sz w:val="24"/>
          <w:szCs w:val="24"/>
        </w:rPr>
        <w:t>3 раза с перерывами; челночный бег 3</w:t>
      </w:r>
      <w:r w:rsidRPr="00B2196E">
        <w:rPr>
          <w:rFonts w:eastAsia="Calibri"/>
          <w:color w:val="000000"/>
          <w:sz w:val="24"/>
          <w:szCs w:val="24"/>
          <w:lang w:val="en-US"/>
        </w:rPr>
        <w:t>x</w:t>
      </w:r>
      <w:r w:rsidRPr="00B2196E">
        <w:rPr>
          <w:rFonts w:eastAsia="Calibri"/>
          <w:color w:val="000000"/>
          <w:sz w:val="24"/>
          <w:szCs w:val="24"/>
        </w:rPr>
        <w:t>10 м; бег наперегонки; бег из разных исходных положений (лежа на животе, ногами по направлению к движению, сидя по</w:t>
      </w:r>
      <w:r w:rsidRPr="00B2196E">
        <w:rPr>
          <w:color w:val="000000"/>
          <w:sz w:val="24"/>
          <w:szCs w:val="24"/>
        </w:rPr>
        <w:t>-</w:t>
      </w:r>
      <w:r w:rsidRPr="00B2196E">
        <w:rPr>
          <w:rFonts w:eastAsia="Calibri"/>
          <w:color w:val="000000"/>
          <w:sz w:val="24"/>
          <w:szCs w:val="24"/>
        </w:rPr>
        <w:t>турецки, лежа на спине, головой к направлению бега); бег со скакалкой, бег по пересеченной местности;</w:t>
      </w:r>
      <w:r w:rsidRPr="00B2196E">
        <w:rPr>
          <w:color w:val="000000"/>
          <w:sz w:val="24"/>
          <w:szCs w:val="24"/>
        </w:rPr>
        <w:t xml:space="preserve"> </w:t>
      </w:r>
    </w:p>
    <w:p w:rsidR="00B2196E" w:rsidRPr="00B2196E" w:rsidRDefault="00B2196E" w:rsidP="00CA41FD">
      <w:pPr>
        <w:widowControl/>
        <w:numPr>
          <w:ilvl w:val="0"/>
          <w:numId w:val="149"/>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прыжки: подпрыгивания на двух ногах 30 раз в чередовании с ходьбой, на месте и с поворотом кругом; смещая ноги вправо</w:t>
      </w:r>
      <w:r w:rsidRPr="00B2196E">
        <w:rPr>
          <w:color w:val="000000"/>
          <w:sz w:val="24"/>
          <w:szCs w:val="24"/>
        </w:rPr>
        <w:t>-</w:t>
      </w:r>
      <w:r w:rsidRPr="00B2196E">
        <w:rPr>
          <w:rFonts w:eastAsia="Calibri"/>
          <w:color w:val="000000"/>
          <w:sz w:val="24"/>
          <w:szCs w:val="24"/>
        </w:rPr>
        <w:t>влево</w:t>
      </w:r>
      <w:r w:rsidRPr="00B2196E">
        <w:rPr>
          <w:color w:val="000000"/>
          <w:sz w:val="24"/>
          <w:szCs w:val="24"/>
        </w:rPr>
        <w:t>-</w:t>
      </w:r>
      <w:r w:rsidRPr="00B2196E">
        <w:rPr>
          <w:rFonts w:eastAsia="Calibri"/>
          <w:color w:val="000000"/>
          <w:sz w:val="24"/>
          <w:szCs w:val="24"/>
        </w:rPr>
        <w:t>вперед</w:t>
      </w:r>
      <w:r w:rsidRPr="00B2196E">
        <w:rPr>
          <w:color w:val="000000"/>
          <w:sz w:val="24"/>
          <w:szCs w:val="24"/>
        </w:rPr>
        <w:t>-</w:t>
      </w:r>
      <w:r w:rsidRPr="00B2196E">
        <w:rPr>
          <w:rFonts w:eastAsia="Calibri"/>
          <w:color w:val="000000"/>
          <w:sz w:val="24"/>
          <w:szCs w:val="24"/>
        </w:rPr>
        <w:t>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r w:rsidRPr="00B2196E">
        <w:rPr>
          <w:color w:val="000000"/>
          <w:sz w:val="24"/>
          <w:szCs w:val="24"/>
        </w:rPr>
        <w:t xml:space="preserve"> </w:t>
      </w:r>
    </w:p>
    <w:p w:rsidR="00B2196E" w:rsidRPr="00B2196E" w:rsidRDefault="00B2196E" w:rsidP="00CA41FD">
      <w:pPr>
        <w:widowControl/>
        <w:numPr>
          <w:ilvl w:val="0"/>
          <w:numId w:val="149"/>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Pr="00B2196E">
        <w:rPr>
          <w:color w:val="000000"/>
          <w:sz w:val="24"/>
          <w:szCs w:val="24"/>
        </w:rPr>
        <w:t xml:space="preserve">- </w:t>
      </w:r>
      <w:r w:rsidRPr="00B2196E">
        <w:rPr>
          <w:rFonts w:eastAsia="Calibri"/>
          <w:color w:val="000000"/>
          <w:sz w:val="24"/>
          <w:szCs w:val="24"/>
        </w:rPr>
        <w:t xml:space="preserve">прыжок </w:t>
      </w:r>
      <w:r w:rsidRPr="00B2196E">
        <w:rPr>
          <w:color w:val="000000"/>
          <w:sz w:val="24"/>
          <w:szCs w:val="24"/>
        </w:rPr>
        <w:t xml:space="preserve">- </w:t>
      </w:r>
      <w:r w:rsidRPr="00B2196E">
        <w:rPr>
          <w:rFonts w:eastAsia="Calibri"/>
          <w:color w:val="000000"/>
          <w:sz w:val="24"/>
          <w:szCs w:val="24"/>
        </w:rPr>
        <w:t>выбегание; пробегание под вращающейся скакалкой парами.</w:t>
      </w:r>
      <w:r w:rsidRPr="00B2196E">
        <w:rPr>
          <w:color w:val="000000"/>
          <w:sz w:val="24"/>
          <w:szCs w:val="24"/>
        </w:rPr>
        <w:t xml:space="preserve"> </w:t>
      </w:r>
    </w:p>
    <w:p w:rsidR="00B2196E" w:rsidRPr="00B2196E" w:rsidRDefault="00B2196E" w:rsidP="00CA41FD">
      <w:pPr>
        <w:widowControl/>
        <w:numPr>
          <w:ilvl w:val="0"/>
          <w:numId w:val="14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Общеразвивающие упражнения:</w:t>
      </w:r>
      <w:r w:rsidRPr="00B2196E">
        <w:rPr>
          <w:color w:val="000000"/>
          <w:sz w:val="24"/>
          <w:szCs w:val="24"/>
          <w:lang w:val="en-US"/>
        </w:rPr>
        <w:t xml:space="preserve"> </w:t>
      </w:r>
    </w:p>
    <w:p w:rsidR="00B2196E" w:rsidRPr="00B2196E" w:rsidRDefault="00B2196E" w:rsidP="00CA41FD">
      <w:pPr>
        <w:widowControl/>
        <w:numPr>
          <w:ilvl w:val="0"/>
          <w:numId w:val="149"/>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r w:rsidRPr="00B2196E">
        <w:rPr>
          <w:color w:val="000000"/>
          <w:sz w:val="24"/>
          <w:szCs w:val="24"/>
        </w:rPr>
        <w:t xml:space="preserve"> </w:t>
      </w:r>
    </w:p>
    <w:p w:rsidR="00B2196E" w:rsidRPr="00B2196E" w:rsidRDefault="00B2196E" w:rsidP="00CA41FD">
      <w:pPr>
        <w:widowControl/>
        <w:numPr>
          <w:ilvl w:val="0"/>
          <w:numId w:val="149"/>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r w:rsidRPr="00B2196E">
        <w:rPr>
          <w:color w:val="000000"/>
          <w:sz w:val="24"/>
          <w:szCs w:val="24"/>
        </w:rPr>
        <w:t xml:space="preserve"> </w:t>
      </w:r>
    </w:p>
    <w:p w:rsidR="00B2196E" w:rsidRPr="00B2196E" w:rsidRDefault="00B2196E" w:rsidP="00CA41FD">
      <w:pPr>
        <w:widowControl/>
        <w:numPr>
          <w:ilvl w:val="0"/>
          <w:numId w:val="14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r w:rsidRPr="00B2196E">
        <w:rPr>
          <w:color w:val="000000"/>
          <w:sz w:val="24"/>
          <w:szCs w:val="24"/>
        </w:rPr>
        <w:t xml:space="preserve"> </w:t>
      </w:r>
    </w:p>
    <w:p w:rsidR="00B2196E" w:rsidRPr="00B2196E" w:rsidRDefault="00B2196E" w:rsidP="00C57836">
      <w:pPr>
        <w:widowControl/>
        <w:autoSpaceDE/>
        <w:autoSpaceDN/>
        <w:spacing w:after="38" w:line="267" w:lineRule="auto"/>
        <w:ind w:right="7" w:firstLine="573"/>
        <w:jc w:val="both"/>
        <w:rPr>
          <w:rFonts w:eastAsia="Calibri"/>
          <w:color w:val="000000"/>
          <w:sz w:val="24"/>
          <w:szCs w:val="24"/>
          <w:lang w:val="en-US"/>
        </w:rPr>
      </w:pPr>
      <w:r w:rsidRPr="00B2196E">
        <w:rPr>
          <w:rFonts w:eastAsia="Calibri"/>
          <w:color w:val="000000"/>
          <w:sz w:val="24"/>
          <w:szCs w:val="24"/>
        </w:rPr>
        <w:t>Педагог проводит с детьми разнообразные упражнения с акцентом на</w:t>
      </w:r>
      <w:r w:rsidRPr="00B2196E">
        <w:rPr>
          <w:color w:val="000000"/>
          <w:sz w:val="24"/>
          <w:szCs w:val="24"/>
        </w:rPr>
        <w:t xml:space="preserve"> </w:t>
      </w:r>
      <w:r w:rsidRPr="00B2196E">
        <w:rPr>
          <w:rFonts w:eastAsia="Calibri"/>
          <w:color w:val="000000"/>
          <w:sz w:val="24"/>
          <w:szCs w:val="24"/>
        </w:rPr>
        <w:t>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w:t>
      </w:r>
      <w:r w:rsidRPr="00B2196E">
        <w:rPr>
          <w:color w:val="000000"/>
          <w:sz w:val="24"/>
          <w:szCs w:val="24"/>
        </w:rPr>
        <w:t xml:space="preserve"> </w:t>
      </w:r>
      <w:r w:rsidRPr="00B2196E">
        <w:rPr>
          <w:rFonts w:eastAsia="Calibri"/>
          <w:color w:val="000000"/>
          <w:sz w:val="24"/>
          <w:szCs w:val="24"/>
        </w:rPr>
        <w:t>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w:t>
      </w:r>
      <w:r w:rsidRPr="00B2196E">
        <w:rPr>
          <w:color w:val="000000"/>
          <w:sz w:val="24"/>
          <w:szCs w:val="24"/>
        </w:rPr>
        <w:t>-</w:t>
      </w:r>
      <w:r w:rsidRPr="00B2196E">
        <w:rPr>
          <w:rFonts w:eastAsia="Calibri"/>
          <w:color w:val="000000"/>
          <w:sz w:val="24"/>
          <w:szCs w:val="24"/>
        </w:rPr>
        <w:t>оздоровительной работы.</w:t>
      </w:r>
      <w:r w:rsidRPr="00B2196E">
        <w:rPr>
          <w:color w:val="000000"/>
          <w:sz w:val="24"/>
          <w:szCs w:val="24"/>
        </w:rPr>
        <w:t xml:space="preserve"> </w:t>
      </w:r>
      <w:r w:rsidRPr="00B2196E">
        <w:rPr>
          <w:rFonts w:eastAsia="Calibri"/>
          <w:color w:val="000000"/>
          <w:sz w:val="24"/>
          <w:szCs w:val="24"/>
          <w:lang w:val="en-US"/>
        </w:rPr>
        <w:t>Ритмическая гимнастика:</w:t>
      </w:r>
      <w:r w:rsidRPr="00B2196E">
        <w:rPr>
          <w:color w:val="000000"/>
          <w:sz w:val="24"/>
          <w:szCs w:val="24"/>
          <w:lang w:val="en-US"/>
        </w:rPr>
        <w:t xml:space="preserve"> </w:t>
      </w:r>
    </w:p>
    <w:p w:rsidR="00B2196E" w:rsidRPr="00B2196E" w:rsidRDefault="00B2196E" w:rsidP="00CA41FD">
      <w:pPr>
        <w:widowControl/>
        <w:numPr>
          <w:ilvl w:val="0"/>
          <w:numId w:val="149"/>
        </w:numPr>
        <w:autoSpaceDE/>
        <w:autoSpaceDN/>
        <w:spacing w:after="34" w:line="267" w:lineRule="auto"/>
        <w:ind w:right="7" w:hanging="568"/>
        <w:jc w:val="both"/>
        <w:rPr>
          <w:rFonts w:eastAsia="Calibri"/>
          <w:color w:val="000000"/>
          <w:sz w:val="24"/>
          <w:szCs w:val="24"/>
          <w:lang w:val="en-US"/>
        </w:rPr>
      </w:pPr>
      <w:r w:rsidRPr="00B2196E">
        <w:rPr>
          <w:rFonts w:eastAsia="Calibri"/>
          <w:color w:val="000000"/>
          <w:sz w:val="24"/>
          <w:szCs w:val="24"/>
        </w:rPr>
        <w:t>музыкально</w:t>
      </w:r>
      <w:r w:rsidRPr="00B2196E">
        <w:rPr>
          <w:color w:val="000000"/>
          <w:sz w:val="24"/>
          <w:szCs w:val="24"/>
        </w:rPr>
        <w:t>-</w:t>
      </w:r>
      <w:r w:rsidRPr="00B2196E">
        <w:rPr>
          <w:rFonts w:eastAsia="Calibri"/>
          <w:color w:val="000000"/>
          <w:sz w:val="24"/>
          <w:szCs w:val="24"/>
        </w:rPr>
        <w:t>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w:t>
      </w:r>
      <w:r w:rsidRPr="00B2196E">
        <w:rPr>
          <w:color w:val="000000"/>
          <w:sz w:val="24"/>
          <w:szCs w:val="24"/>
        </w:rPr>
        <w:t xml:space="preserve"> </w:t>
      </w:r>
      <w:r w:rsidRPr="00B2196E">
        <w:rPr>
          <w:rFonts w:eastAsia="Calibri"/>
          <w:color w:val="000000"/>
          <w:sz w:val="24"/>
          <w:szCs w:val="24"/>
        </w:rPr>
        <w:t>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w:t>
      </w:r>
      <w:r w:rsidRPr="00B2196E">
        <w:rPr>
          <w:color w:val="000000"/>
          <w:sz w:val="24"/>
          <w:szCs w:val="24"/>
        </w:rPr>
        <w:t>-</w:t>
      </w:r>
      <w:r w:rsidRPr="00B2196E">
        <w:rPr>
          <w:rFonts w:eastAsia="Calibri"/>
          <w:color w:val="000000"/>
          <w:sz w:val="24"/>
          <w:szCs w:val="24"/>
        </w:rPr>
        <w:t>трех движений в сочетании с хлопками, с притопом, движениями рук, в сторону в такт и ритм музыки.</w:t>
      </w:r>
      <w:r w:rsidRPr="00B2196E">
        <w:rPr>
          <w:color w:val="000000"/>
          <w:sz w:val="24"/>
          <w:szCs w:val="24"/>
        </w:rPr>
        <w:t xml:space="preserve"> </w:t>
      </w:r>
      <w:r w:rsidRPr="00B2196E">
        <w:rPr>
          <w:rFonts w:eastAsia="Calibri"/>
          <w:color w:val="000000"/>
          <w:sz w:val="24"/>
          <w:szCs w:val="24"/>
          <w:lang w:val="en-US"/>
        </w:rPr>
        <w:t>Строевые упражнения:</w:t>
      </w:r>
      <w:r w:rsidRPr="00B2196E">
        <w:rPr>
          <w:color w:val="000000"/>
          <w:sz w:val="24"/>
          <w:szCs w:val="24"/>
          <w:lang w:val="en-US"/>
        </w:rPr>
        <w:t xml:space="preserve"> </w:t>
      </w:r>
    </w:p>
    <w:p w:rsidR="00B2196E" w:rsidRPr="00B2196E" w:rsidRDefault="00B2196E" w:rsidP="00CA41FD">
      <w:pPr>
        <w:widowControl/>
        <w:numPr>
          <w:ilvl w:val="0"/>
          <w:numId w:val="14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w:t>
      </w:r>
      <w:r w:rsidRPr="00B2196E">
        <w:rPr>
          <w:color w:val="000000"/>
          <w:sz w:val="24"/>
          <w:szCs w:val="24"/>
        </w:rPr>
        <w:t>-</w:t>
      </w:r>
      <w:r w:rsidRPr="00B2196E">
        <w:rPr>
          <w:rFonts w:eastAsia="Calibri"/>
          <w:color w:val="000000"/>
          <w:sz w:val="24"/>
          <w:szCs w:val="24"/>
        </w:rPr>
        <w:t xml:space="preserve">3); расчет на первый </w:t>
      </w:r>
      <w:r w:rsidRPr="00B2196E">
        <w:rPr>
          <w:color w:val="000000"/>
          <w:sz w:val="24"/>
          <w:szCs w:val="24"/>
        </w:rPr>
        <w:t xml:space="preserve">- </w:t>
      </w:r>
      <w:r w:rsidRPr="00B2196E">
        <w:rPr>
          <w:rFonts w:eastAsia="Calibri"/>
          <w:color w:val="000000"/>
          <w:sz w:val="24"/>
          <w:szCs w:val="24"/>
        </w:rPr>
        <w:t>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r w:rsidRPr="00B2196E">
        <w:rPr>
          <w:color w:val="000000"/>
          <w:sz w:val="24"/>
          <w:szCs w:val="24"/>
        </w:rPr>
        <w:t xml:space="preserve"> </w:t>
      </w:r>
    </w:p>
    <w:p w:rsidR="00B2196E" w:rsidRPr="00B2196E" w:rsidRDefault="00B2196E" w:rsidP="00CA41FD">
      <w:pPr>
        <w:widowControl/>
        <w:numPr>
          <w:ilvl w:val="0"/>
          <w:numId w:val="150"/>
        </w:numPr>
        <w:autoSpaceDE/>
        <w:autoSpaceDN/>
        <w:spacing w:after="5" w:line="267" w:lineRule="auto"/>
        <w:ind w:right="7" w:hanging="568"/>
        <w:jc w:val="both"/>
        <w:rPr>
          <w:rFonts w:eastAsia="Calibri"/>
          <w:color w:val="000000"/>
          <w:sz w:val="24"/>
          <w:szCs w:val="24"/>
        </w:rPr>
      </w:pPr>
      <w:r w:rsidRPr="00B2196E">
        <w:rPr>
          <w:rFonts w:eastAsia="Calibri"/>
          <w:b/>
          <w:i/>
          <w:color w:val="000000"/>
          <w:sz w:val="24"/>
          <w:szCs w:val="24"/>
        </w:rPr>
        <w:t>Подвижные игры</w:t>
      </w:r>
      <w:r w:rsidRPr="00B2196E">
        <w:rPr>
          <w:rFonts w:eastAsia="Calibri"/>
          <w:color w:val="000000"/>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w:t>
      </w:r>
      <w:r w:rsidRPr="00B2196E">
        <w:rPr>
          <w:color w:val="000000"/>
          <w:sz w:val="24"/>
          <w:szCs w:val="24"/>
        </w:rPr>
        <w:t>-</w:t>
      </w:r>
      <w:r w:rsidRPr="00B2196E">
        <w:rPr>
          <w:rFonts w:eastAsia="Calibri"/>
          <w:color w:val="000000"/>
          <w:sz w:val="24"/>
          <w:szCs w:val="24"/>
        </w:rPr>
        <w:t>эстафет), способствующих развитию психофизических и личностных качеств, координации движений, умению ориентироваться в пространстве.</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lang w:val="en-US"/>
        </w:rPr>
      </w:pPr>
      <w:r w:rsidRPr="00B2196E">
        <w:rPr>
          <w:rFonts w:eastAsia="Calibri"/>
          <w:color w:val="000000"/>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w:t>
      </w:r>
      <w:r w:rsidRPr="00B2196E">
        <w:rPr>
          <w:color w:val="000000"/>
          <w:sz w:val="24"/>
          <w:szCs w:val="24"/>
        </w:rPr>
        <w:t xml:space="preserve"> </w:t>
      </w:r>
      <w:r w:rsidRPr="00B2196E">
        <w:rPr>
          <w:rFonts w:eastAsia="Calibri"/>
          <w:color w:val="000000"/>
          <w:sz w:val="24"/>
          <w:szCs w:val="24"/>
        </w:rPr>
        <w:t>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w:t>
      </w:r>
      <w:r w:rsidRPr="00B2196E">
        <w:rPr>
          <w:color w:val="000000"/>
          <w:sz w:val="24"/>
          <w:szCs w:val="24"/>
        </w:rPr>
        <w:t xml:space="preserve"> </w:t>
      </w:r>
      <w:r w:rsidRPr="00B2196E">
        <w:rPr>
          <w:rFonts w:eastAsia="Calibri"/>
          <w:color w:val="000000"/>
          <w:sz w:val="24"/>
          <w:szCs w:val="24"/>
        </w:rPr>
        <w:t xml:space="preserve">и достижения команды, стремление вносить свой вклад в победу команды, преодолевать трудности. </w:t>
      </w:r>
      <w:r w:rsidRPr="00B2196E">
        <w:rPr>
          <w:rFonts w:eastAsia="Calibri"/>
          <w:color w:val="000000"/>
          <w:sz w:val="24"/>
          <w:szCs w:val="24"/>
          <w:lang w:val="en-US"/>
        </w:rPr>
        <w:t>Способствует формированию духовнонравственных качеств, основ патриотизма и гражданской идентичности.</w:t>
      </w:r>
      <w:r w:rsidRPr="00B2196E">
        <w:rPr>
          <w:color w:val="000000"/>
          <w:sz w:val="24"/>
          <w:szCs w:val="24"/>
          <w:lang w:val="en-US"/>
        </w:rPr>
        <w:t xml:space="preserve"> </w:t>
      </w:r>
    </w:p>
    <w:p w:rsidR="00B2196E" w:rsidRPr="00B2196E" w:rsidRDefault="00B2196E" w:rsidP="00CA41FD">
      <w:pPr>
        <w:widowControl/>
        <w:numPr>
          <w:ilvl w:val="0"/>
          <w:numId w:val="150"/>
        </w:numPr>
        <w:autoSpaceDE/>
        <w:autoSpaceDN/>
        <w:spacing w:after="39" w:line="267" w:lineRule="auto"/>
        <w:ind w:right="7" w:hanging="568"/>
        <w:jc w:val="both"/>
        <w:rPr>
          <w:rFonts w:eastAsia="Calibri"/>
          <w:color w:val="000000"/>
          <w:sz w:val="24"/>
          <w:szCs w:val="24"/>
        </w:rPr>
      </w:pPr>
      <w:r w:rsidRPr="00B2196E">
        <w:rPr>
          <w:rFonts w:eastAsia="Calibri"/>
          <w:b/>
          <w:i/>
          <w:color w:val="000000"/>
          <w:sz w:val="24"/>
          <w:szCs w:val="24"/>
        </w:rPr>
        <w:t>Спортивные игры</w:t>
      </w:r>
      <w:r w:rsidRPr="00B2196E">
        <w:rPr>
          <w:rFonts w:eastAsia="Calibri"/>
          <w:color w:val="000000"/>
          <w:sz w:val="24"/>
          <w:szCs w:val="24"/>
        </w:rPr>
        <w:t>: педагог обучает детей элементам спортивных</w:t>
      </w:r>
      <w:r w:rsidRPr="00B2196E">
        <w:rPr>
          <w:color w:val="000000"/>
          <w:sz w:val="24"/>
          <w:szCs w:val="24"/>
        </w:rPr>
        <w:t xml:space="preserve"> </w:t>
      </w:r>
      <w:r w:rsidRPr="00B2196E">
        <w:rPr>
          <w:rFonts w:eastAsia="Calibri"/>
          <w:color w:val="000000"/>
          <w:sz w:val="24"/>
          <w:szCs w:val="24"/>
        </w:rPr>
        <w:t>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r w:rsidRPr="00B2196E">
        <w:rPr>
          <w:color w:val="000000"/>
          <w:sz w:val="24"/>
          <w:szCs w:val="24"/>
        </w:rPr>
        <w:t xml:space="preserve"> </w:t>
      </w:r>
    </w:p>
    <w:p w:rsidR="00B2196E" w:rsidRPr="00B2196E" w:rsidRDefault="00B2196E" w:rsidP="00CA41FD">
      <w:pPr>
        <w:widowControl/>
        <w:numPr>
          <w:ilvl w:val="0"/>
          <w:numId w:val="15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Городки: бросание биты сбоку, от плеча, занимая правильное исходное положение; знание 4</w:t>
      </w:r>
      <w:r w:rsidRPr="00B2196E">
        <w:rPr>
          <w:color w:val="000000"/>
          <w:sz w:val="24"/>
          <w:szCs w:val="24"/>
        </w:rPr>
        <w:t>-</w:t>
      </w:r>
      <w:r w:rsidRPr="00B2196E">
        <w:rPr>
          <w:rFonts w:eastAsia="Calibri"/>
          <w:color w:val="000000"/>
          <w:sz w:val="24"/>
          <w:szCs w:val="24"/>
        </w:rPr>
        <w:t>5 фигур, выбивание городков с полукона и кона при наименьшем количестве бросков бит.</w:t>
      </w:r>
      <w:r w:rsidRPr="00B2196E">
        <w:rPr>
          <w:color w:val="000000"/>
          <w:sz w:val="24"/>
          <w:szCs w:val="24"/>
        </w:rPr>
        <w:t xml:space="preserve"> </w:t>
      </w:r>
    </w:p>
    <w:p w:rsidR="00B2196E" w:rsidRPr="00B2196E" w:rsidRDefault="00B2196E" w:rsidP="00CA41FD">
      <w:pPr>
        <w:widowControl/>
        <w:numPr>
          <w:ilvl w:val="0"/>
          <w:numId w:val="151"/>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w:t>
      </w:r>
      <w:r w:rsidRPr="00B2196E">
        <w:rPr>
          <w:color w:val="000000"/>
          <w:sz w:val="24"/>
          <w:szCs w:val="24"/>
        </w:rPr>
        <w:t>-</w:t>
      </w:r>
      <w:r w:rsidRPr="00B2196E">
        <w:rPr>
          <w:rFonts w:eastAsia="Calibri"/>
          <w:color w:val="000000"/>
          <w:sz w:val="24"/>
          <w:szCs w:val="24"/>
        </w:rPr>
        <w:t>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r w:rsidRPr="00B2196E">
        <w:rPr>
          <w:color w:val="000000"/>
          <w:sz w:val="24"/>
          <w:szCs w:val="24"/>
        </w:rPr>
        <w:t xml:space="preserve"> </w:t>
      </w:r>
    </w:p>
    <w:p w:rsidR="00B2196E" w:rsidRPr="00B2196E" w:rsidRDefault="00B2196E" w:rsidP="00CA41FD">
      <w:pPr>
        <w:widowControl/>
        <w:numPr>
          <w:ilvl w:val="0"/>
          <w:numId w:val="15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r w:rsidRPr="00B2196E">
        <w:rPr>
          <w:color w:val="000000"/>
          <w:sz w:val="24"/>
          <w:szCs w:val="24"/>
        </w:rPr>
        <w:t xml:space="preserve"> </w:t>
      </w:r>
    </w:p>
    <w:p w:rsidR="00B2196E" w:rsidRPr="00B2196E" w:rsidRDefault="00B2196E" w:rsidP="00CA41FD">
      <w:pPr>
        <w:widowControl/>
        <w:numPr>
          <w:ilvl w:val="0"/>
          <w:numId w:val="151"/>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 xml:space="preserve">Элементы хоккея: (без коньков </w:t>
      </w:r>
      <w:r w:rsidRPr="00B2196E">
        <w:rPr>
          <w:color w:val="000000"/>
          <w:sz w:val="24"/>
          <w:szCs w:val="24"/>
        </w:rPr>
        <w:t xml:space="preserve">- </w:t>
      </w:r>
      <w:r w:rsidRPr="00B2196E">
        <w:rPr>
          <w:rFonts w:eastAsia="Calibri"/>
          <w:color w:val="000000"/>
          <w:sz w:val="24"/>
          <w:szCs w:val="24"/>
        </w:rPr>
        <w:t>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r w:rsidRPr="00B2196E">
        <w:rPr>
          <w:color w:val="000000"/>
          <w:sz w:val="24"/>
          <w:szCs w:val="24"/>
        </w:rPr>
        <w:t xml:space="preserve"> </w:t>
      </w:r>
    </w:p>
    <w:p w:rsidR="00B2196E" w:rsidRPr="00B2196E" w:rsidRDefault="00B2196E" w:rsidP="00CA41FD">
      <w:pPr>
        <w:widowControl/>
        <w:numPr>
          <w:ilvl w:val="0"/>
          <w:numId w:val="151"/>
        </w:numPr>
        <w:autoSpaceDE/>
        <w:autoSpaceDN/>
        <w:spacing w:after="33" w:line="267" w:lineRule="auto"/>
        <w:ind w:right="7" w:hanging="568"/>
        <w:jc w:val="both"/>
        <w:rPr>
          <w:rFonts w:eastAsia="Calibri"/>
          <w:color w:val="000000"/>
          <w:sz w:val="24"/>
          <w:szCs w:val="24"/>
        </w:rPr>
      </w:pPr>
      <w:r w:rsidRPr="00B2196E">
        <w:rPr>
          <w:rFonts w:eastAsia="Calibri"/>
          <w:color w:val="000000"/>
          <w:sz w:val="24"/>
          <w:szCs w:val="24"/>
        </w:rPr>
        <w:t>Бадминтон: перебрасывание волана ракеткой на сторону партнера без сетки, через сетку, правильно</w:t>
      </w:r>
      <w:r w:rsidRPr="00B2196E">
        <w:rPr>
          <w:color w:val="000000"/>
          <w:sz w:val="24"/>
          <w:szCs w:val="24"/>
        </w:rPr>
        <w:t xml:space="preserve"> </w:t>
      </w:r>
      <w:r w:rsidRPr="00B2196E">
        <w:rPr>
          <w:rFonts w:eastAsia="Calibri"/>
          <w:color w:val="000000"/>
          <w:sz w:val="24"/>
          <w:szCs w:val="24"/>
        </w:rPr>
        <w:t>удерживая ракетку.</w:t>
      </w:r>
      <w:r w:rsidRPr="00B2196E">
        <w:rPr>
          <w:color w:val="000000"/>
          <w:sz w:val="24"/>
          <w:szCs w:val="24"/>
        </w:rPr>
        <w:t xml:space="preserve"> </w:t>
      </w:r>
    </w:p>
    <w:p w:rsidR="00B2196E" w:rsidRPr="00B2196E" w:rsidRDefault="00B2196E" w:rsidP="00CA41FD">
      <w:pPr>
        <w:widowControl/>
        <w:numPr>
          <w:ilvl w:val="0"/>
          <w:numId w:val="15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r w:rsidRPr="00B2196E">
        <w:rPr>
          <w:color w:val="000000"/>
          <w:sz w:val="24"/>
          <w:szCs w:val="24"/>
        </w:rPr>
        <w:t xml:space="preserve"> </w:t>
      </w:r>
    </w:p>
    <w:p w:rsidR="00B2196E" w:rsidRPr="00B2196E" w:rsidRDefault="00B2196E" w:rsidP="00B2196E">
      <w:pPr>
        <w:widowControl/>
        <w:autoSpaceDE/>
        <w:autoSpaceDN/>
        <w:spacing w:after="39" w:line="267" w:lineRule="auto"/>
        <w:ind w:right="7"/>
        <w:jc w:val="both"/>
        <w:rPr>
          <w:rFonts w:eastAsia="Calibri"/>
          <w:color w:val="000000"/>
          <w:sz w:val="24"/>
          <w:szCs w:val="24"/>
        </w:rPr>
      </w:pPr>
      <w:r w:rsidRPr="00B2196E">
        <w:rPr>
          <w:color w:val="000000"/>
          <w:sz w:val="24"/>
          <w:szCs w:val="24"/>
        </w:rPr>
        <w:t>4)</w:t>
      </w:r>
      <w:r w:rsidRPr="00B2196E">
        <w:rPr>
          <w:rFonts w:eastAsia="Arial"/>
          <w:color w:val="000000"/>
          <w:sz w:val="24"/>
          <w:szCs w:val="24"/>
        </w:rPr>
        <w:t xml:space="preserve"> </w:t>
      </w:r>
      <w:r w:rsidRPr="00B2196E">
        <w:rPr>
          <w:rFonts w:eastAsia="Calibri"/>
          <w:b/>
          <w:i/>
          <w:color w:val="000000"/>
          <w:sz w:val="24"/>
          <w:szCs w:val="24"/>
        </w:rPr>
        <w:t>Спортивные упражнения</w:t>
      </w:r>
      <w:r w:rsidRPr="00B2196E">
        <w:rPr>
          <w:rFonts w:eastAsia="Calibri"/>
          <w:color w:val="000000"/>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r w:rsidRPr="00B2196E">
        <w:rPr>
          <w:color w:val="000000"/>
          <w:sz w:val="24"/>
          <w:szCs w:val="24"/>
        </w:rPr>
        <w:t xml:space="preserve"> </w:t>
      </w:r>
    </w:p>
    <w:p w:rsidR="00B2196E" w:rsidRPr="00B2196E" w:rsidRDefault="00B2196E" w:rsidP="00CA41FD">
      <w:pPr>
        <w:widowControl/>
        <w:numPr>
          <w:ilvl w:val="0"/>
          <w:numId w:val="15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Катание на санках: игровые задания и соревнования в катании на санях на скорость.</w:t>
      </w:r>
      <w:r w:rsidRPr="00B2196E">
        <w:rPr>
          <w:color w:val="000000"/>
          <w:sz w:val="24"/>
          <w:szCs w:val="24"/>
        </w:rPr>
        <w:t xml:space="preserve"> </w:t>
      </w:r>
    </w:p>
    <w:p w:rsidR="00B2196E" w:rsidRPr="00B2196E" w:rsidRDefault="00B2196E" w:rsidP="00CA41FD">
      <w:pPr>
        <w:widowControl/>
        <w:numPr>
          <w:ilvl w:val="0"/>
          <w:numId w:val="152"/>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Ходьба на лыжах: скользящим шагом по лыжне, заложив руки за спину 500</w:t>
      </w:r>
      <w:r w:rsidRPr="00B2196E">
        <w:rPr>
          <w:color w:val="000000"/>
          <w:sz w:val="24"/>
          <w:szCs w:val="24"/>
        </w:rPr>
        <w:t>-</w:t>
      </w:r>
      <w:r w:rsidRPr="00B2196E">
        <w:rPr>
          <w:rFonts w:eastAsia="Calibri"/>
          <w:color w:val="000000"/>
          <w:sz w:val="24"/>
          <w:szCs w:val="24"/>
        </w:rPr>
        <w:t>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w:t>
      </w:r>
      <w:r w:rsidRPr="00B2196E">
        <w:rPr>
          <w:color w:val="000000"/>
          <w:sz w:val="24"/>
          <w:szCs w:val="24"/>
        </w:rPr>
        <w:t xml:space="preserve"> </w:t>
      </w:r>
      <w:r w:rsidRPr="00B2196E">
        <w:rPr>
          <w:rFonts w:eastAsia="Calibri"/>
          <w:color w:val="000000"/>
          <w:sz w:val="24"/>
          <w:szCs w:val="24"/>
        </w:rPr>
        <w:t>«лесенкой», «ёлочкой».</w:t>
      </w:r>
      <w:r w:rsidRPr="00B2196E">
        <w:rPr>
          <w:color w:val="000000"/>
          <w:sz w:val="24"/>
          <w:szCs w:val="24"/>
        </w:rPr>
        <w:t xml:space="preserve"> </w:t>
      </w:r>
    </w:p>
    <w:p w:rsidR="00B2196E" w:rsidRPr="00B2196E" w:rsidRDefault="00B2196E" w:rsidP="00CA41FD">
      <w:pPr>
        <w:widowControl/>
        <w:numPr>
          <w:ilvl w:val="0"/>
          <w:numId w:val="152"/>
        </w:numPr>
        <w:autoSpaceDE/>
        <w:autoSpaceDN/>
        <w:spacing w:after="18" w:line="268" w:lineRule="auto"/>
        <w:ind w:right="7" w:hanging="568"/>
        <w:jc w:val="both"/>
        <w:rPr>
          <w:rFonts w:eastAsia="Calibri"/>
          <w:color w:val="000000"/>
          <w:sz w:val="24"/>
          <w:szCs w:val="24"/>
        </w:rPr>
      </w:pPr>
      <w:r w:rsidRPr="00B2196E">
        <w:rPr>
          <w:rFonts w:eastAsia="Calibri"/>
          <w:color w:val="000000"/>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r w:rsidRPr="00B2196E">
        <w:rPr>
          <w:color w:val="000000"/>
          <w:sz w:val="24"/>
          <w:szCs w:val="24"/>
        </w:rPr>
        <w:t xml:space="preserve"> </w:t>
      </w:r>
    </w:p>
    <w:p w:rsidR="00B2196E" w:rsidRPr="00B2196E" w:rsidRDefault="00B2196E" w:rsidP="00CA41FD">
      <w:pPr>
        <w:widowControl/>
        <w:numPr>
          <w:ilvl w:val="0"/>
          <w:numId w:val="152"/>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Катание на двухколесном велосипеде, самокате: по прямой, по кругу, змейкой, объезжая препятствие, на скорость.</w:t>
      </w:r>
      <w:r w:rsidRPr="00B2196E">
        <w:rPr>
          <w:color w:val="000000"/>
          <w:sz w:val="24"/>
          <w:szCs w:val="24"/>
        </w:rPr>
        <w:t xml:space="preserve"> </w:t>
      </w:r>
    </w:p>
    <w:p w:rsidR="00B2196E" w:rsidRPr="00B2196E" w:rsidRDefault="00B2196E" w:rsidP="00CA41FD">
      <w:pPr>
        <w:widowControl/>
        <w:numPr>
          <w:ilvl w:val="0"/>
          <w:numId w:val="15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Плавание: погружение в воду с головой с открытыми глазами, скольжение на груди и спине, двигая ногами (вверх </w:t>
      </w:r>
      <w:r w:rsidRPr="00B2196E">
        <w:rPr>
          <w:color w:val="000000"/>
          <w:sz w:val="24"/>
          <w:szCs w:val="24"/>
        </w:rPr>
        <w:t xml:space="preserve">- </w:t>
      </w:r>
      <w:r w:rsidRPr="00B2196E">
        <w:rPr>
          <w:rFonts w:eastAsia="Calibri"/>
          <w:color w:val="000000"/>
          <w:sz w:val="24"/>
          <w:szCs w:val="24"/>
        </w:rPr>
        <w:t>вниз); проплывание в воротца, с надувной игрушкой или кругом в руках и без; произвольным стилем (от 10</w:t>
      </w:r>
      <w:r w:rsidRPr="00B2196E">
        <w:rPr>
          <w:color w:val="000000"/>
          <w:sz w:val="24"/>
          <w:szCs w:val="24"/>
        </w:rPr>
        <w:t>-</w:t>
      </w:r>
      <w:r w:rsidRPr="00B2196E">
        <w:rPr>
          <w:rFonts w:eastAsia="Calibri"/>
          <w:color w:val="000000"/>
          <w:sz w:val="24"/>
          <w:szCs w:val="24"/>
        </w:rPr>
        <w:t>15 м); упражнения комплексов гидроаэробики в воде у бортика и без опоры.</w:t>
      </w:r>
      <w:r w:rsidRPr="00B2196E">
        <w:rPr>
          <w:color w:val="000000"/>
          <w:sz w:val="24"/>
          <w:szCs w:val="24"/>
        </w:rPr>
        <w:t xml:space="preserve"> </w:t>
      </w:r>
    </w:p>
    <w:p w:rsidR="00B2196E" w:rsidRPr="00B2196E" w:rsidRDefault="00B2196E" w:rsidP="00CA41FD">
      <w:pPr>
        <w:widowControl/>
        <w:numPr>
          <w:ilvl w:val="0"/>
          <w:numId w:val="153"/>
        </w:numPr>
        <w:autoSpaceDE/>
        <w:autoSpaceDN/>
        <w:spacing w:after="5" w:line="267" w:lineRule="auto"/>
        <w:ind w:right="3" w:hanging="568"/>
        <w:jc w:val="both"/>
        <w:rPr>
          <w:rFonts w:eastAsia="Calibri"/>
          <w:color w:val="000000"/>
          <w:sz w:val="24"/>
          <w:szCs w:val="24"/>
        </w:rPr>
      </w:pPr>
      <w:r w:rsidRPr="00B2196E">
        <w:rPr>
          <w:rFonts w:eastAsia="Calibri"/>
          <w:b/>
          <w:i/>
          <w:color w:val="000000"/>
          <w:sz w:val="24"/>
          <w:szCs w:val="24"/>
        </w:rPr>
        <w:t>Формирование основ здорового образа жизни</w:t>
      </w:r>
      <w:r w:rsidRPr="00B2196E">
        <w:rPr>
          <w:rFonts w:eastAsia="Calibri"/>
          <w:color w:val="000000"/>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w:t>
      </w:r>
      <w:r w:rsidRPr="00B2196E">
        <w:rPr>
          <w:color w:val="000000"/>
          <w:sz w:val="24"/>
          <w:szCs w:val="24"/>
        </w:rPr>
        <w:t>-</w:t>
      </w:r>
      <w:r w:rsidRPr="00B2196E">
        <w:rPr>
          <w:rFonts w:eastAsia="Calibri"/>
          <w:color w:val="000000"/>
          <w:sz w:val="24"/>
          <w:szCs w:val="24"/>
        </w:rPr>
        <w:t>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r w:rsidRPr="00B2196E">
        <w:rPr>
          <w:color w:val="000000"/>
          <w:sz w:val="24"/>
          <w:szCs w:val="24"/>
        </w:rPr>
        <w:t xml:space="preserve"> </w:t>
      </w:r>
    </w:p>
    <w:p w:rsidR="00B2196E" w:rsidRPr="00B2196E" w:rsidRDefault="00B2196E" w:rsidP="00CA41FD">
      <w:pPr>
        <w:widowControl/>
        <w:numPr>
          <w:ilvl w:val="0"/>
          <w:numId w:val="153"/>
        </w:numPr>
        <w:autoSpaceDE/>
        <w:autoSpaceDN/>
        <w:spacing w:after="55" w:line="259" w:lineRule="auto"/>
        <w:ind w:right="3" w:hanging="568"/>
        <w:jc w:val="both"/>
        <w:rPr>
          <w:rFonts w:eastAsia="Calibri"/>
          <w:color w:val="000000"/>
          <w:sz w:val="24"/>
          <w:szCs w:val="24"/>
          <w:lang w:val="en-US"/>
        </w:rPr>
      </w:pPr>
      <w:r w:rsidRPr="00B2196E">
        <w:rPr>
          <w:rFonts w:eastAsia="Calibri"/>
          <w:b/>
          <w:i/>
          <w:color w:val="000000"/>
          <w:sz w:val="24"/>
          <w:szCs w:val="24"/>
          <w:lang w:val="en-US"/>
        </w:rPr>
        <w:t>Активный отдых</w:t>
      </w:r>
      <w:r w:rsidRPr="00B2196E">
        <w:rPr>
          <w:color w:val="000000"/>
          <w:sz w:val="24"/>
          <w:szCs w:val="24"/>
          <w:lang w:val="en-US"/>
        </w:rPr>
        <w:t xml:space="preserve">. </w:t>
      </w:r>
    </w:p>
    <w:p w:rsidR="00B2196E" w:rsidRPr="00B2196E" w:rsidRDefault="00B2196E" w:rsidP="00CA41FD">
      <w:pPr>
        <w:widowControl/>
        <w:numPr>
          <w:ilvl w:val="0"/>
          <w:numId w:val="15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w:t>
      </w:r>
      <w:r w:rsidRPr="00B2196E">
        <w:rPr>
          <w:color w:val="000000"/>
          <w:sz w:val="24"/>
          <w:szCs w:val="24"/>
        </w:rPr>
        <w:t>-</w:t>
      </w:r>
      <w:r w:rsidRPr="00B2196E">
        <w:rPr>
          <w:rFonts w:eastAsia="Calibri"/>
          <w:color w:val="000000"/>
          <w:sz w:val="24"/>
          <w:szCs w:val="24"/>
        </w:rPr>
        <w:t>эстафет, спортивных игр, на базе ранее освоенных физических упражнений.</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 xml:space="preserve">Досуг организуется 1 </w:t>
      </w:r>
      <w:r w:rsidRPr="00B2196E">
        <w:rPr>
          <w:color w:val="000000"/>
          <w:sz w:val="24"/>
          <w:szCs w:val="24"/>
        </w:rPr>
        <w:t>-</w:t>
      </w:r>
      <w:r w:rsidRPr="00B2196E">
        <w:rPr>
          <w:rFonts w:eastAsia="Calibri"/>
          <w:color w:val="000000"/>
          <w:sz w:val="24"/>
          <w:szCs w:val="24"/>
        </w:rPr>
        <w:t>2 раза в месяц во второй половине дня преимущественно на свежем воздухе, продолжительностью 40</w:t>
      </w:r>
      <w:r w:rsidRPr="00B2196E">
        <w:rPr>
          <w:color w:val="000000"/>
          <w:sz w:val="24"/>
          <w:szCs w:val="24"/>
        </w:rPr>
        <w:t>-</w:t>
      </w:r>
      <w:r w:rsidRPr="00B2196E">
        <w:rPr>
          <w:rFonts w:eastAsia="Calibri"/>
          <w:color w:val="000000"/>
          <w:sz w:val="24"/>
          <w:szCs w:val="24"/>
        </w:rPr>
        <w:t>45 минут. Содержание досуга включает: подвижные игры, в том числе, игры народов России, игры</w:t>
      </w:r>
      <w:r w:rsidRPr="00B2196E">
        <w:rPr>
          <w:color w:val="000000"/>
          <w:sz w:val="24"/>
          <w:szCs w:val="24"/>
        </w:rPr>
        <w:t>-</w:t>
      </w:r>
      <w:r w:rsidRPr="00B2196E">
        <w:rPr>
          <w:rFonts w:eastAsia="Calibri"/>
          <w:color w:val="000000"/>
          <w:sz w:val="24"/>
          <w:szCs w:val="24"/>
        </w:rPr>
        <w:t>эстафеты, музыкально</w:t>
      </w:r>
      <w:r w:rsidRPr="00B2196E">
        <w:rPr>
          <w:color w:val="000000"/>
          <w:sz w:val="24"/>
          <w:szCs w:val="24"/>
        </w:rPr>
        <w:t>-</w:t>
      </w:r>
      <w:r w:rsidRPr="00B2196E">
        <w:rPr>
          <w:rFonts w:eastAsia="Calibri"/>
          <w:color w:val="000000"/>
          <w:sz w:val="24"/>
          <w:szCs w:val="24"/>
        </w:rPr>
        <w:t>ритмические упражнения, импровизацию, танцевальные упражнения, творческие задания.</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Досуги и праздники направлены на решение задач приобщения к здоровому образу жизни, должны иметь социально</w:t>
      </w:r>
      <w:r w:rsidRPr="00B2196E">
        <w:rPr>
          <w:color w:val="000000"/>
          <w:sz w:val="24"/>
          <w:szCs w:val="24"/>
        </w:rPr>
        <w:t>-</w:t>
      </w:r>
      <w:r w:rsidRPr="00B2196E">
        <w:rPr>
          <w:rFonts w:eastAsia="Calibri"/>
          <w:color w:val="000000"/>
          <w:sz w:val="24"/>
          <w:szCs w:val="24"/>
        </w:rPr>
        <w:t>значимую и патриотическую тематику, посвящаться государственным праздникам, ярким спортивным событиям и достижениям выдающихся спортсменов.</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Педагог организует пешеходные прогулки. Время перехода в одну сторону составляет 3540 минут, общая продолжительность не более 2</w:t>
      </w:r>
      <w:r w:rsidRPr="00B2196E">
        <w:rPr>
          <w:color w:val="000000"/>
          <w:sz w:val="24"/>
          <w:szCs w:val="24"/>
        </w:rPr>
        <w:t>-</w:t>
      </w:r>
      <w:r w:rsidRPr="00B2196E">
        <w:rPr>
          <w:rFonts w:eastAsia="Calibri"/>
          <w:color w:val="000000"/>
          <w:sz w:val="24"/>
          <w:szCs w:val="24"/>
        </w:rPr>
        <w:t xml:space="preserve">2,5 часов. Время непрерывного движения </w:t>
      </w:r>
      <w:r w:rsidRPr="00B2196E">
        <w:rPr>
          <w:color w:val="000000"/>
          <w:sz w:val="24"/>
          <w:szCs w:val="24"/>
        </w:rPr>
        <w:t>20-</w:t>
      </w:r>
      <w:r w:rsidRPr="00B2196E">
        <w:rPr>
          <w:rFonts w:eastAsia="Calibri"/>
          <w:color w:val="000000"/>
          <w:sz w:val="24"/>
          <w:szCs w:val="24"/>
        </w:rPr>
        <w:t>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r w:rsidRPr="00B2196E">
        <w:rPr>
          <w:color w:val="000000"/>
          <w:sz w:val="24"/>
          <w:szCs w:val="24"/>
        </w:rPr>
        <w:t xml:space="preserve"> </w:t>
      </w:r>
    </w:p>
    <w:p w:rsidR="00B2196E" w:rsidRPr="00B2196E" w:rsidRDefault="00B2196E" w:rsidP="00B2196E">
      <w:pPr>
        <w:widowControl/>
        <w:autoSpaceDE/>
        <w:autoSpaceDN/>
        <w:spacing w:after="41" w:line="265" w:lineRule="auto"/>
        <w:jc w:val="both"/>
        <w:rPr>
          <w:rFonts w:eastAsia="Calibri"/>
          <w:color w:val="000000"/>
          <w:sz w:val="24"/>
          <w:szCs w:val="24"/>
        </w:rPr>
      </w:pPr>
      <w:r w:rsidRPr="00B2196E">
        <w:rPr>
          <w:rFonts w:eastAsia="Calibri"/>
          <w:b/>
          <w:color w:val="000000"/>
          <w:sz w:val="24"/>
          <w:szCs w:val="24"/>
        </w:rPr>
        <w:t>2.1.5.8.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B2196E">
        <w:rPr>
          <w:rFonts w:eastAsia="Calibri"/>
          <w:color w:val="000000"/>
          <w:sz w:val="24"/>
          <w:szCs w:val="24"/>
        </w:rPr>
        <w:t>, что предполагает:</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7" w:line="267" w:lineRule="auto"/>
        <w:ind w:right="7" w:hanging="568"/>
        <w:jc w:val="both"/>
        <w:rPr>
          <w:rFonts w:eastAsia="Calibri"/>
          <w:color w:val="000000"/>
          <w:sz w:val="24"/>
          <w:szCs w:val="24"/>
        </w:rPr>
      </w:pPr>
      <w:r w:rsidRPr="00B2196E">
        <w:rPr>
          <w:rFonts w:eastAsia="Calibri"/>
          <w:color w:val="000000"/>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становление эмоционально</w:t>
      </w:r>
      <w:r w:rsidRPr="00B2196E">
        <w:rPr>
          <w:color w:val="000000"/>
          <w:sz w:val="24"/>
          <w:szCs w:val="24"/>
        </w:rPr>
        <w:t>-</w:t>
      </w:r>
      <w:r w:rsidRPr="00B2196E">
        <w:rPr>
          <w:rFonts w:eastAsia="Calibri"/>
          <w:color w:val="000000"/>
          <w:sz w:val="24"/>
          <w:szCs w:val="24"/>
        </w:rPr>
        <w:t>ценностного отношения к здоровому образу жизни, физическим упражнениям, подвижным играм, закаливанию организма, гигиеническим нормам и правилам;</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воспитание активности, самостоятельности, самоуважения, коммуникабельности, уверенности и других личностных качеств;</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приобщение детей к ценностям, нормам и знаниям физической культуры в целях их физического развития и саморазвития;</w:t>
      </w:r>
      <w:r w:rsidRPr="00B2196E">
        <w:rPr>
          <w:color w:val="000000"/>
          <w:sz w:val="24"/>
          <w:szCs w:val="24"/>
        </w:rPr>
        <w:t xml:space="preserve"> </w:t>
      </w:r>
    </w:p>
    <w:p w:rsidR="00B2196E" w:rsidRPr="00B2196E" w:rsidRDefault="00B2196E" w:rsidP="00CA41FD">
      <w:pPr>
        <w:widowControl/>
        <w:numPr>
          <w:ilvl w:val="0"/>
          <w:numId w:val="154"/>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формирование у ребёнка основных гигиенических навыков, представлений о здоровом образе жизни.</w:t>
      </w:r>
      <w:r w:rsidRPr="00B2196E">
        <w:rPr>
          <w:color w:val="000000"/>
          <w:sz w:val="24"/>
          <w:szCs w:val="24"/>
        </w:rPr>
        <w:t xml:space="preserve"> </w:t>
      </w:r>
    </w:p>
    <w:p w:rsidR="00B2196E" w:rsidRPr="00B2196E" w:rsidRDefault="00B2196E" w:rsidP="00B2196E">
      <w:pPr>
        <w:widowControl/>
        <w:autoSpaceDE/>
        <w:autoSpaceDN/>
        <w:spacing w:after="4" w:line="261" w:lineRule="auto"/>
        <w:ind w:right="4"/>
        <w:jc w:val="both"/>
        <w:rPr>
          <w:rFonts w:eastAsia="Calibri"/>
          <w:color w:val="000000"/>
          <w:sz w:val="24"/>
          <w:szCs w:val="24"/>
        </w:rPr>
      </w:pPr>
      <w:r w:rsidRPr="00B2196E">
        <w:rPr>
          <w:rFonts w:eastAsia="Calibri"/>
          <w:i/>
          <w:color w:val="000000"/>
          <w:sz w:val="24"/>
          <w:szCs w:val="24"/>
        </w:rPr>
        <w:t xml:space="preserve">Создать условия для продвижения детей по данной группе целевых ориентиров, зафиксированной в ФОП ДО возможно при применении следующих технологий, методик, средств, представленных в технологических стандартах Инновационной сети образовательных организаций «Школа Росатома». </w:t>
      </w:r>
    </w:p>
    <w:tbl>
      <w:tblPr>
        <w:tblW w:w="9727" w:type="dxa"/>
        <w:tblInd w:w="4" w:type="dxa"/>
        <w:tblCellMar>
          <w:top w:w="18" w:type="dxa"/>
          <w:left w:w="68" w:type="dxa"/>
          <w:right w:w="44" w:type="dxa"/>
        </w:tblCellMar>
        <w:tblLook w:val="04A0" w:firstRow="1" w:lastRow="0" w:firstColumn="1" w:lastColumn="0" w:noHBand="0" w:noVBand="1"/>
      </w:tblPr>
      <w:tblGrid>
        <w:gridCol w:w="4862"/>
        <w:gridCol w:w="4865"/>
      </w:tblGrid>
      <w:tr w:rsidR="00B2196E" w:rsidRPr="00B2196E" w:rsidTr="00B2196E">
        <w:trPr>
          <w:trHeight w:val="676"/>
        </w:trPr>
        <w:tc>
          <w:tcPr>
            <w:tcW w:w="4862"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right="22"/>
              <w:jc w:val="center"/>
              <w:rPr>
                <w:rFonts w:eastAsia="Calibri"/>
                <w:color w:val="000000"/>
                <w:sz w:val="24"/>
                <w:szCs w:val="24"/>
                <w:lang w:val="en-US"/>
              </w:rPr>
            </w:pPr>
            <w:r w:rsidRPr="00B2196E">
              <w:rPr>
                <w:rFonts w:eastAsia="Calibri"/>
                <w:b/>
                <w:color w:val="000000"/>
                <w:sz w:val="24"/>
                <w:szCs w:val="24"/>
                <w:lang w:val="en-US"/>
              </w:rPr>
              <w:t>Обязательная часть программы</w:t>
            </w:r>
            <w:r w:rsidRPr="00B2196E">
              <w:rPr>
                <w:b/>
                <w:color w:val="000000"/>
                <w:sz w:val="24"/>
                <w:szCs w:val="24"/>
                <w:lang w:val="en-US"/>
              </w:rPr>
              <w:t xml:space="preserve"> </w:t>
            </w:r>
          </w:p>
        </w:tc>
        <w:tc>
          <w:tcPr>
            <w:tcW w:w="486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center"/>
              <w:rPr>
                <w:rFonts w:eastAsia="Calibri"/>
                <w:color w:val="000000"/>
                <w:sz w:val="24"/>
                <w:szCs w:val="24"/>
              </w:rPr>
            </w:pPr>
            <w:r w:rsidRPr="00B2196E">
              <w:rPr>
                <w:rFonts w:eastAsia="Calibri"/>
                <w:b/>
                <w:i/>
                <w:color w:val="000000"/>
                <w:sz w:val="24"/>
                <w:szCs w:val="24"/>
              </w:rPr>
              <w:t xml:space="preserve">Часть, формируемая участниками образовательных отношений </w:t>
            </w:r>
          </w:p>
        </w:tc>
      </w:tr>
      <w:tr w:rsidR="00B2196E" w:rsidRPr="00B2196E" w:rsidTr="00B2196E">
        <w:trPr>
          <w:trHeight w:val="7114"/>
        </w:trPr>
        <w:tc>
          <w:tcPr>
            <w:tcW w:w="4862"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CA41FD">
            <w:pPr>
              <w:widowControl/>
              <w:numPr>
                <w:ilvl w:val="0"/>
                <w:numId w:val="219"/>
              </w:numPr>
              <w:autoSpaceDE/>
              <w:autoSpaceDN/>
              <w:spacing w:after="20" w:line="259" w:lineRule="auto"/>
              <w:ind w:right="64" w:hanging="574"/>
              <w:jc w:val="both"/>
              <w:rPr>
                <w:rFonts w:eastAsia="Calibri"/>
                <w:color w:val="000000"/>
                <w:sz w:val="24"/>
                <w:szCs w:val="24"/>
                <w:lang w:val="en-US"/>
              </w:rPr>
            </w:pPr>
            <w:r w:rsidRPr="00B2196E">
              <w:rPr>
                <w:rFonts w:eastAsia="Calibri"/>
                <w:color w:val="000000"/>
                <w:sz w:val="24"/>
                <w:szCs w:val="24"/>
                <w:lang w:val="en-US"/>
              </w:rPr>
              <w:t xml:space="preserve">Методика физического воспитания. </w:t>
            </w:r>
            <w:r w:rsidRPr="00B2196E">
              <w:rPr>
                <w:color w:val="000000"/>
                <w:sz w:val="24"/>
                <w:szCs w:val="24"/>
                <w:lang w:val="en-US"/>
              </w:rPr>
              <w:t xml:space="preserve"> </w:t>
            </w:r>
          </w:p>
          <w:p w:rsidR="00B2196E" w:rsidRPr="00B2196E" w:rsidRDefault="00B2196E" w:rsidP="00CA41FD">
            <w:pPr>
              <w:widowControl/>
              <w:numPr>
                <w:ilvl w:val="0"/>
                <w:numId w:val="219"/>
              </w:numPr>
              <w:autoSpaceDE/>
              <w:autoSpaceDN/>
              <w:spacing w:after="40" w:line="261" w:lineRule="auto"/>
              <w:ind w:right="64" w:hanging="574"/>
              <w:jc w:val="both"/>
              <w:rPr>
                <w:rFonts w:eastAsia="Calibri"/>
                <w:color w:val="000000"/>
                <w:sz w:val="24"/>
                <w:szCs w:val="24"/>
                <w:lang w:val="en-US"/>
              </w:rPr>
            </w:pPr>
            <w:r w:rsidRPr="00B2196E">
              <w:rPr>
                <w:rFonts w:eastAsia="Calibri"/>
                <w:color w:val="000000"/>
                <w:sz w:val="24"/>
                <w:szCs w:val="24"/>
              </w:rPr>
              <w:t xml:space="preserve">Содержание образовательной области «Физическое развитие» программы Центра им. </w:t>
            </w:r>
            <w:r w:rsidRPr="00B2196E">
              <w:rPr>
                <w:rFonts w:eastAsia="Calibri"/>
                <w:color w:val="000000"/>
                <w:sz w:val="24"/>
                <w:szCs w:val="24"/>
                <w:lang w:val="en-US"/>
              </w:rPr>
              <w:t xml:space="preserve">Л.А. Венгера «Развитие». </w:t>
            </w:r>
            <w:r w:rsidRPr="00B2196E">
              <w:rPr>
                <w:color w:val="000000"/>
                <w:sz w:val="24"/>
                <w:szCs w:val="24"/>
                <w:lang w:val="en-US"/>
              </w:rPr>
              <w:t xml:space="preserve"> </w:t>
            </w:r>
          </w:p>
          <w:p w:rsidR="00B2196E" w:rsidRPr="00B2196E" w:rsidRDefault="00B2196E" w:rsidP="00CA41FD">
            <w:pPr>
              <w:widowControl/>
              <w:numPr>
                <w:ilvl w:val="0"/>
                <w:numId w:val="219"/>
              </w:numPr>
              <w:autoSpaceDE/>
              <w:autoSpaceDN/>
              <w:spacing w:after="40" w:line="261" w:lineRule="auto"/>
              <w:ind w:right="64" w:hanging="574"/>
              <w:jc w:val="both"/>
              <w:rPr>
                <w:rFonts w:eastAsia="Calibri"/>
                <w:color w:val="000000"/>
                <w:sz w:val="24"/>
                <w:szCs w:val="24"/>
              </w:rPr>
            </w:pPr>
            <w:r w:rsidRPr="00B2196E">
              <w:rPr>
                <w:rFonts w:eastAsia="Calibri"/>
                <w:color w:val="000000"/>
                <w:sz w:val="24"/>
                <w:szCs w:val="24"/>
              </w:rPr>
              <w:t xml:space="preserve">Парциальная Программа рекреационного туризма для детей старшего дошкольного возраста «Весёлый рюкзачок» (авторы А. А. Чеменева А. Ф. Мельникова В. С. Волкова), Москва, 2019 г.). </w:t>
            </w:r>
            <w:r w:rsidRPr="00B2196E">
              <w:rPr>
                <w:color w:val="000000"/>
                <w:sz w:val="24"/>
                <w:szCs w:val="24"/>
              </w:rPr>
              <w:t xml:space="preserve"> </w:t>
            </w:r>
          </w:p>
          <w:p w:rsidR="00B2196E" w:rsidRPr="00B2196E" w:rsidRDefault="00B2196E" w:rsidP="00CA41FD">
            <w:pPr>
              <w:widowControl/>
              <w:numPr>
                <w:ilvl w:val="0"/>
                <w:numId w:val="219"/>
              </w:numPr>
              <w:autoSpaceDE/>
              <w:autoSpaceDN/>
              <w:spacing w:after="40" w:line="261" w:lineRule="auto"/>
              <w:ind w:right="64" w:hanging="574"/>
              <w:jc w:val="both"/>
              <w:rPr>
                <w:rFonts w:eastAsia="Calibri"/>
                <w:color w:val="000000"/>
                <w:sz w:val="24"/>
                <w:szCs w:val="24"/>
              </w:rPr>
            </w:pPr>
            <w:r w:rsidRPr="00B2196E">
              <w:rPr>
                <w:rFonts w:eastAsia="Calibri"/>
                <w:color w:val="000000"/>
                <w:sz w:val="24"/>
                <w:szCs w:val="24"/>
              </w:rPr>
              <w:t>Технология «Время Выбора» в части формирования деятельности (от целеполагания до самоконтроля) и в части</w:t>
            </w:r>
            <w:r w:rsidRPr="00B2196E">
              <w:rPr>
                <w:color w:val="000000"/>
                <w:sz w:val="24"/>
                <w:szCs w:val="24"/>
              </w:rPr>
              <w:t xml:space="preserve"> </w:t>
            </w:r>
            <w:r w:rsidRPr="00B2196E">
              <w:rPr>
                <w:rFonts w:eastAsia="Calibri"/>
                <w:color w:val="000000"/>
                <w:sz w:val="24"/>
                <w:szCs w:val="24"/>
              </w:rPr>
              <w:t xml:space="preserve">поддержки самостоятельности. </w:t>
            </w:r>
            <w:r w:rsidRPr="00B2196E">
              <w:rPr>
                <w:color w:val="000000"/>
                <w:sz w:val="24"/>
                <w:szCs w:val="24"/>
              </w:rPr>
              <w:t xml:space="preserve"> </w:t>
            </w:r>
          </w:p>
          <w:p w:rsidR="00B2196E" w:rsidRPr="00B2196E" w:rsidRDefault="00B2196E" w:rsidP="00CA41FD">
            <w:pPr>
              <w:widowControl/>
              <w:numPr>
                <w:ilvl w:val="0"/>
                <w:numId w:val="219"/>
              </w:numPr>
              <w:autoSpaceDE/>
              <w:autoSpaceDN/>
              <w:spacing w:after="43" w:line="261" w:lineRule="auto"/>
              <w:ind w:right="64" w:hanging="574"/>
              <w:jc w:val="both"/>
              <w:rPr>
                <w:rFonts w:eastAsia="Calibri"/>
                <w:color w:val="000000"/>
                <w:sz w:val="24"/>
                <w:szCs w:val="24"/>
              </w:rPr>
            </w:pPr>
            <w:r w:rsidRPr="00B2196E">
              <w:rPr>
                <w:rFonts w:eastAsia="Calibri"/>
                <w:color w:val="000000"/>
                <w:sz w:val="24"/>
                <w:szCs w:val="24"/>
              </w:rPr>
              <w:t>Технология образовательных событий –</w:t>
            </w:r>
            <w:r w:rsidRPr="00B2196E">
              <w:rPr>
                <w:color w:val="000000"/>
                <w:sz w:val="24"/>
                <w:szCs w:val="24"/>
              </w:rPr>
              <w:t xml:space="preserve"> </w:t>
            </w:r>
            <w:r w:rsidRPr="00B2196E">
              <w:rPr>
                <w:rFonts w:eastAsia="Calibri"/>
                <w:color w:val="000000"/>
                <w:sz w:val="24"/>
                <w:szCs w:val="24"/>
              </w:rPr>
              <w:t>туристические слеты, детский лагерь, туристические каникулы и др.)</w:t>
            </w:r>
            <w:r w:rsidRPr="00B2196E">
              <w:rPr>
                <w:color w:val="000000"/>
                <w:sz w:val="24"/>
                <w:szCs w:val="24"/>
              </w:rPr>
              <w:t xml:space="preserve"> </w:t>
            </w:r>
          </w:p>
          <w:p w:rsidR="00B2196E" w:rsidRPr="00B2196E" w:rsidRDefault="00B2196E" w:rsidP="00CA41FD">
            <w:pPr>
              <w:widowControl/>
              <w:numPr>
                <w:ilvl w:val="0"/>
                <w:numId w:val="219"/>
              </w:numPr>
              <w:autoSpaceDE/>
              <w:autoSpaceDN/>
              <w:spacing w:after="39" w:line="261" w:lineRule="auto"/>
              <w:ind w:right="64" w:hanging="574"/>
              <w:jc w:val="both"/>
              <w:rPr>
                <w:rFonts w:eastAsia="Calibri"/>
                <w:color w:val="000000"/>
                <w:sz w:val="24"/>
                <w:szCs w:val="24"/>
              </w:rPr>
            </w:pPr>
            <w:r w:rsidRPr="00B2196E">
              <w:rPr>
                <w:rFonts w:eastAsia="Calibri"/>
                <w:color w:val="000000"/>
                <w:sz w:val="24"/>
                <w:szCs w:val="24"/>
              </w:rPr>
              <w:t>Детские проекты по инициативе (питание, двигательный режим, здоровые привычки и др.)</w:t>
            </w:r>
            <w:r w:rsidRPr="00B2196E">
              <w:rPr>
                <w:color w:val="000000"/>
                <w:sz w:val="24"/>
                <w:szCs w:val="24"/>
              </w:rPr>
              <w:t xml:space="preserve"> </w:t>
            </w:r>
          </w:p>
          <w:p w:rsidR="00B2196E" w:rsidRPr="00B2196E" w:rsidRDefault="00B2196E" w:rsidP="00CA41FD">
            <w:pPr>
              <w:widowControl/>
              <w:numPr>
                <w:ilvl w:val="0"/>
                <w:numId w:val="219"/>
              </w:numPr>
              <w:autoSpaceDE/>
              <w:autoSpaceDN/>
              <w:spacing w:after="5" w:line="259" w:lineRule="auto"/>
              <w:ind w:right="64" w:hanging="574"/>
              <w:jc w:val="both"/>
              <w:rPr>
                <w:rFonts w:eastAsia="Calibri"/>
                <w:color w:val="000000"/>
                <w:sz w:val="24"/>
                <w:szCs w:val="24"/>
              </w:rPr>
            </w:pPr>
            <w:r w:rsidRPr="00B2196E">
              <w:rPr>
                <w:rFonts w:eastAsia="Calibri"/>
                <w:color w:val="000000"/>
                <w:sz w:val="24"/>
                <w:szCs w:val="24"/>
              </w:rPr>
              <w:t>Родительское волонтерство по проблеме поддержке здорового образа жизни (Фестиваль родительских инициатив) и др</w:t>
            </w:r>
            <w:r w:rsidRPr="00B2196E">
              <w:rPr>
                <w:color w:val="000000"/>
                <w:sz w:val="24"/>
                <w:szCs w:val="24"/>
              </w:rPr>
              <w:t xml:space="preserve"> </w:t>
            </w:r>
          </w:p>
        </w:tc>
        <w:tc>
          <w:tcPr>
            <w:tcW w:w="486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CA41FD">
            <w:pPr>
              <w:widowControl/>
              <w:numPr>
                <w:ilvl w:val="0"/>
                <w:numId w:val="220"/>
              </w:numPr>
              <w:autoSpaceDE/>
              <w:autoSpaceDN/>
              <w:spacing w:after="36" w:line="264" w:lineRule="auto"/>
              <w:ind w:right="33" w:hanging="276"/>
              <w:jc w:val="both"/>
              <w:rPr>
                <w:rFonts w:eastAsia="Calibri"/>
                <w:color w:val="000000"/>
                <w:sz w:val="24"/>
                <w:szCs w:val="24"/>
              </w:rPr>
            </w:pPr>
            <w:r w:rsidRPr="00B2196E">
              <w:rPr>
                <w:rFonts w:eastAsia="Calibri"/>
                <w:color w:val="000000"/>
                <w:sz w:val="24"/>
                <w:szCs w:val="24"/>
              </w:rPr>
              <w:t xml:space="preserve">Парциальная программа по обучению детей плаванию. </w:t>
            </w:r>
            <w:r w:rsidRPr="00B2196E">
              <w:rPr>
                <w:color w:val="000000"/>
                <w:sz w:val="24"/>
                <w:szCs w:val="24"/>
              </w:rPr>
              <w:t xml:space="preserve"> </w:t>
            </w:r>
          </w:p>
          <w:p w:rsidR="00B2196E" w:rsidRPr="00B2196E" w:rsidRDefault="00B2196E" w:rsidP="00CA41FD">
            <w:pPr>
              <w:widowControl/>
              <w:numPr>
                <w:ilvl w:val="0"/>
                <w:numId w:val="220"/>
              </w:numPr>
              <w:autoSpaceDE/>
              <w:autoSpaceDN/>
              <w:spacing w:after="39" w:line="261" w:lineRule="auto"/>
              <w:ind w:right="33" w:hanging="276"/>
              <w:jc w:val="both"/>
              <w:rPr>
                <w:rFonts w:eastAsia="Calibri"/>
                <w:color w:val="000000"/>
                <w:sz w:val="24"/>
                <w:szCs w:val="24"/>
              </w:rPr>
            </w:pPr>
            <w:r w:rsidRPr="00B2196E">
              <w:rPr>
                <w:rFonts w:eastAsia="Calibri"/>
                <w:color w:val="000000"/>
                <w:sz w:val="24"/>
                <w:szCs w:val="24"/>
              </w:rPr>
              <w:t>Технология «Время Выбора» в части поддержки сложных движений, обеспечения повышенного уровня условий для формирования двигательных навыков, физических качеств</w:t>
            </w:r>
            <w:r w:rsidRPr="00B2196E">
              <w:rPr>
                <w:color w:val="000000"/>
                <w:sz w:val="24"/>
                <w:szCs w:val="24"/>
              </w:rPr>
              <w:t xml:space="preserve"> </w:t>
            </w:r>
            <w:r w:rsidRPr="00B2196E">
              <w:rPr>
                <w:rFonts w:eastAsia="Calibri"/>
                <w:color w:val="000000"/>
                <w:sz w:val="24"/>
                <w:szCs w:val="24"/>
              </w:rPr>
              <w:t>и духовно</w:t>
            </w:r>
            <w:r w:rsidRPr="00B2196E">
              <w:rPr>
                <w:color w:val="000000"/>
                <w:sz w:val="24"/>
                <w:szCs w:val="24"/>
              </w:rPr>
              <w:t>-</w:t>
            </w:r>
            <w:r w:rsidRPr="00B2196E">
              <w:rPr>
                <w:rFonts w:eastAsia="Calibri"/>
                <w:color w:val="000000"/>
                <w:sz w:val="24"/>
                <w:szCs w:val="24"/>
              </w:rPr>
              <w:t xml:space="preserve">нравственных норм. </w:t>
            </w:r>
            <w:r w:rsidRPr="00B2196E">
              <w:rPr>
                <w:color w:val="000000"/>
                <w:sz w:val="24"/>
                <w:szCs w:val="24"/>
              </w:rPr>
              <w:t xml:space="preserve"> </w:t>
            </w:r>
          </w:p>
          <w:p w:rsidR="00B2196E" w:rsidRPr="00B2196E" w:rsidRDefault="00B2196E" w:rsidP="00CA41FD">
            <w:pPr>
              <w:widowControl/>
              <w:numPr>
                <w:ilvl w:val="0"/>
                <w:numId w:val="220"/>
              </w:numPr>
              <w:autoSpaceDE/>
              <w:autoSpaceDN/>
              <w:spacing w:after="40" w:line="260" w:lineRule="auto"/>
              <w:ind w:right="33" w:hanging="276"/>
              <w:jc w:val="both"/>
              <w:rPr>
                <w:rFonts w:eastAsia="Calibri"/>
                <w:color w:val="000000"/>
                <w:sz w:val="24"/>
                <w:szCs w:val="24"/>
              </w:rPr>
            </w:pPr>
            <w:r w:rsidRPr="00B2196E">
              <w:rPr>
                <w:rFonts w:eastAsia="Calibri"/>
                <w:color w:val="000000"/>
                <w:sz w:val="24"/>
                <w:szCs w:val="24"/>
              </w:rPr>
              <w:t>Содержание раздела «Ознакомление с пространственными отношениями» программы Центра им. Л.А. Венгера «Развитие» (для развития познавательных способностей детей на содержании вхождения детей в туризм</w:t>
            </w:r>
            <w:r w:rsidRPr="00B2196E">
              <w:rPr>
                <w:color w:val="000000"/>
                <w:sz w:val="24"/>
                <w:szCs w:val="24"/>
              </w:rPr>
              <w:t xml:space="preserve">. </w:t>
            </w:r>
          </w:p>
          <w:p w:rsidR="00B2196E" w:rsidRPr="00B2196E" w:rsidRDefault="00B2196E" w:rsidP="00CA41FD">
            <w:pPr>
              <w:widowControl/>
              <w:numPr>
                <w:ilvl w:val="0"/>
                <w:numId w:val="220"/>
              </w:numPr>
              <w:autoSpaceDE/>
              <w:autoSpaceDN/>
              <w:spacing w:after="5" w:line="259" w:lineRule="auto"/>
              <w:ind w:right="33" w:hanging="276"/>
              <w:jc w:val="both"/>
              <w:rPr>
                <w:rFonts w:eastAsia="Calibri"/>
                <w:color w:val="000000"/>
                <w:sz w:val="24"/>
                <w:szCs w:val="24"/>
              </w:rPr>
            </w:pPr>
            <w:r w:rsidRPr="00B2196E">
              <w:rPr>
                <w:rFonts w:eastAsia="Calibri"/>
                <w:color w:val="000000"/>
                <w:sz w:val="24"/>
                <w:szCs w:val="24"/>
              </w:rPr>
              <w:t>Событийный уклад</w:t>
            </w:r>
            <w:r w:rsidRPr="00B2196E">
              <w:rPr>
                <w:color w:val="000000"/>
                <w:sz w:val="24"/>
                <w:szCs w:val="24"/>
              </w:rPr>
              <w:t xml:space="preserve"> </w:t>
            </w:r>
            <w:r w:rsidRPr="00B2196E">
              <w:rPr>
                <w:rFonts w:eastAsia="Calibri"/>
                <w:color w:val="000000"/>
                <w:sz w:val="24"/>
                <w:szCs w:val="24"/>
              </w:rPr>
              <w:t>жизни построенный на традициях здорового образа жизни.</w:t>
            </w:r>
            <w:r w:rsidRPr="00B2196E">
              <w:rPr>
                <w:color w:val="000000"/>
                <w:sz w:val="24"/>
                <w:szCs w:val="24"/>
              </w:rPr>
              <w:t xml:space="preserve"> </w:t>
            </w:r>
          </w:p>
        </w:tc>
      </w:tr>
    </w:tbl>
    <w:p w:rsidR="00947CBF" w:rsidRDefault="00947CBF" w:rsidP="00B2196E">
      <w:pPr>
        <w:widowControl/>
        <w:autoSpaceDE/>
        <w:autoSpaceDN/>
        <w:spacing w:after="3" w:line="265" w:lineRule="auto"/>
        <w:jc w:val="both"/>
        <w:rPr>
          <w:b/>
          <w:color w:val="000000"/>
          <w:sz w:val="24"/>
          <w:szCs w:val="24"/>
        </w:rPr>
      </w:pP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b/>
          <w:color w:val="000000"/>
          <w:sz w:val="24"/>
          <w:szCs w:val="24"/>
        </w:rPr>
        <w:t>2.2.</w:t>
      </w:r>
      <w:r w:rsidRPr="00B2196E">
        <w:rPr>
          <w:rFonts w:eastAsia="Arial"/>
          <w:b/>
          <w:color w:val="000000"/>
          <w:sz w:val="24"/>
          <w:szCs w:val="24"/>
        </w:rPr>
        <w:t xml:space="preserve"> </w:t>
      </w:r>
      <w:r w:rsidRPr="00B2196E">
        <w:rPr>
          <w:rFonts w:eastAsia="Calibri"/>
          <w:b/>
          <w:color w:val="000000"/>
          <w:sz w:val="24"/>
          <w:szCs w:val="24"/>
        </w:rPr>
        <w:t>Вариативные формы, способы, методы и средства реализации ООП ДО</w:t>
      </w:r>
      <w:r w:rsidRPr="00B2196E">
        <w:rPr>
          <w:b/>
          <w:color w:val="000000"/>
          <w:sz w:val="24"/>
          <w:szCs w:val="24"/>
        </w:rPr>
        <w:t xml:space="preserve">  </w:t>
      </w:r>
    </w:p>
    <w:p w:rsidR="00B2196E" w:rsidRPr="00B2196E" w:rsidRDefault="00B2196E" w:rsidP="00947CBF">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Формы,</w:t>
      </w:r>
      <w:r w:rsidRPr="00B2196E">
        <w:rPr>
          <w:color w:val="000000"/>
          <w:sz w:val="24"/>
          <w:szCs w:val="24"/>
        </w:rPr>
        <w:t xml:space="preserve"> </w:t>
      </w:r>
      <w:r w:rsidRPr="00B2196E">
        <w:rPr>
          <w:rFonts w:eastAsia="Calibri"/>
          <w:color w:val="000000"/>
          <w:sz w:val="24"/>
          <w:szCs w:val="24"/>
        </w:rPr>
        <w:t>способы,</w:t>
      </w:r>
      <w:r w:rsidRPr="00B2196E">
        <w:rPr>
          <w:color w:val="000000"/>
          <w:sz w:val="24"/>
          <w:szCs w:val="24"/>
        </w:rPr>
        <w:t xml:space="preserve"> </w:t>
      </w:r>
      <w:r w:rsidRPr="00B2196E">
        <w:rPr>
          <w:rFonts w:eastAsia="Calibri"/>
          <w:color w:val="000000"/>
          <w:sz w:val="24"/>
          <w:szCs w:val="24"/>
        </w:rPr>
        <w:t>методы</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средства</w:t>
      </w:r>
      <w:r w:rsidRPr="00B2196E">
        <w:rPr>
          <w:color w:val="000000"/>
          <w:sz w:val="24"/>
          <w:szCs w:val="24"/>
        </w:rPr>
        <w:t xml:space="preserve"> </w:t>
      </w:r>
      <w:r w:rsidRPr="00B2196E">
        <w:rPr>
          <w:rFonts w:eastAsia="Calibri"/>
          <w:color w:val="000000"/>
          <w:sz w:val="24"/>
          <w:szCs w:val="24"/>
        </w:rPr>
        <w:t>реализации</w:t>
      </w:r>
      <w:r w:rsidRPr="00B2196E">
        <w:rPr>
          <w:color w:val="000000"/>
          <w:sz w:val="24"/>
          <w:szCs w:val="24"/>
        </w:rPr>
        <w:t xml:space="preserve"> </w:t>
      </w:r>
      <w:r w:rsidRPr="00B2196E">
        <w:rPr>
          <w:rFonts w:eastAsia="Calibri"/>
          <w:color w:val="000000"/>
          <w:sz w:val="24"/>
          <w:szCs w:val="24"/>
        </w:rPr>
        <w:t>Программы</w:t>
      </w:r>
      <w:r w:rsidRPr="00B2196E">
        <w:rPr>
          <w:color w:val="000000"/>
          <w:sz w:val="24"/>
          <w:szCs w:val="24"/>
        </w:rPr>
        <w:t xml:space="preserve"> </w:t>
      </w:r>
      <w:r w:rsidRPr="00B2196E">
        <w:rPr>
          <w:rFonts w:eastAsia="Calibri"/>
          <w:color w:val="000000"/>
          <w:sz w:val="24"/>
          <w:szCs w:val="24"/>
        </w:rPr>
        <w:t>образования</w:t>
      </w:r>
      <w:r w:rsidRPr="00B2196E">
        <w:rPr>
          <w:color w:val="000000"/>
          <w:sz w:val="24"/>
          <w:szCs w:val="24"/>
        </w:rPr>
        <w:t xml:space="preserve"> </w:t>
      </w:r>
      <w:r w:rsidRPr="00B2196E">
        <w:rPr>
          <w:rFonts w:eastAsia="Calibri"/>
          <w:color w:val="000000"/>
          <w:sz w:val="24"/>
          <w:szCs w:val="24"/>
        </w:rPr>
        <w:t>определены в соответствии с задачами воспитания и обучения, возрастными и</w:t>
      </w:r>
      <w:r w:rsidRPr="00B2196E">
        <w:rPr>
          <w:color w:val="000000"/>
          <w:sz w:val="24"/>
          <w:szCs w:val="24"/>
        </w:rPr>
        <w:t xml:space="preserve"> </w:t>
      </w:r>
      <w:r w:rsidRPr="00B2196E">
        <w:rPr>
          <w:rFonts w:eastAsia="Calibri"/>
          <w:color w:val="000000"/>
          <w:sz w:val="24"/>
          <w:szCs w:val="24"/>
        </w:rPr>
        <w:t>индивидуальными</w:t>
      </w:r>
      <w:r w:rsidRPr="00B2196E">
        <w:rPr>
          <w:color w:val="000000"/>
          <w:sz w:val="24"/>
          <w:szCs w:val="24"/>
        </w:rPr>
        <w:t xml:space="preserve"> </w:t>
      </w:r>
      <w:r w:rsidRPr="00B2196E">
        <w:rPr>
          <w:rFonts w:eastAsia="Calibri"/>
          <w:color w:val="000000"/>
          <w:sz w:val="24"/>
          <w:szCs w:val="24"/>
        </w:rPr>
        <w:t>особенностями</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спецификой</w:t>
      </w:r>
      <w:r w:rsidRPr="00B2196E">
        <w:rPr>
          <w:color w:val="000000"/>
          <w:sz w:val="24"/>
          <w:szCs w:val="24"/>
        </w:rPr>
        <w:t xml:space="preserve"> </w:t>
      </w:r>
      <w:r w:rsidRPr="00B2196E">
        <w:rPr>
          <w:rFonts w:eastAsia="Calibri"/>
          <w:color w:val="000000"/>
          <w:sz w:val="24"/>
          <w:szCs w:val="24"/>
        </w:rPr>
        <w:t>их</w:t>
      </w:r>
      <w:r w:rsidRPr="00B2196E">
        <w:rPr>
          <w:color w:val="000000"/>
          <w:sz w:val="24"/>
          <w:szCs w:val="24"/>
        </w:rPr>
        <w:t xml:space="preserve"> </w:t>
      </w:r>
      <w:r w:rsidRPr="00B2196E">
        <w:rPr>
          <w:rFonts w:eastAsia="Calibri"/>
          <w:color w:val="000000"/>
          <w:sz w:val="24"/>
          <w:szCs w:val="24"/>
        </w:rPr>
        <w:t>образовательных</w:t>
      </w:r>
      <w:r w:rsidRPr="00B2196E">
        <w:rPr>
          <w:color w:val="000000"/>
          <w:sz w:val="24"/>
          <w:szCs w:val="24"/>
        </w:rPr>
        <w:t xml:space="preserve"> </w:t>
      </w:r>
      <w:r w:rsidRPr="00B2196E">
        <w:rPr>
          <w:rFonts w:eastAsia="Calibri"/>
          <w:color w:val="000000"/>
          <w:sz w:val="24"/>
          <w:szCs w:val="24"/>
        </w:rPr>
        <w:t>потребностей</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интересов. Существенное значение имеют сформировавшиеся у педагога практики воспитания и</w:t>
      </w:r>
      <w:r w:rsidRPr="00B2196E">
        <w:rPr>
          <w:color w:val="000000"/>
          <w:sz w:val="24"/>
          <w:szCs w:val="24"/>
        </w:rPr>
        <w:t xml:space="preserve"> </w:t>
      </w:r>
      <w:r w:rsidRPr="00B2196E">
        <w:rPr>
          <w:rFonts w:eastAsia="Calibri"/>
          <w:color w:val="000000"/>
          <w:sz w:val="24"/>
          <w:szCs w:val="24"/>
        </w:rPr>
        <w:t>обучения детей, оценка результативности форм, методов, средств образовательной деятельности</w:t>
      </w:r>
      <w:r w:rsidRPr="00B2196E">
        <w:rPr>
          <w:color w:val="000000"/>
          <w:sz w:val="24"/>
          <w:szCs w:val="24"/>
        </w:rPr>
        <w:t xml:space="preserve"> </w:t>
      </w:r>
      <w:r w:rsidRPr="00B2196E">
        <w:rPr>
          <w:rFonts w:eastAsia="Calibri"/>
          <w:color w:val="000000"/>
          <w:sz w:val="24"/>
          <w:szCs w:val="24"/>
        </w:rPr>
        <w:t>применительно</w:t>
      </w:r>
      <w:r w:rsidRPr="00B2196E">
        <w:rPr>
          <w:color w:val="000000"/>
          <w:sz w:val="24"/>
          <w:szCs w:val="24"/>
        </w:rPr>
        <w:t xml:space="preserve"> </w:t>
      </w:r>
      <w:r w:rsidRPr="00B2196E">
        <w:rPr>
          <w:rFonts w:eastAsia="Calibri"/>
          <w:color w:val="000000"/>
          <w:sz w:val="24"/>
          <w:szCs w:val="24"/>
        </w:rPr>
        <w:t>к конкретной возрастной</w:t>
      </w:r>
      <w:r w:rsidRPr="00B2196E">
        <w:rPr>
          <w:color w:val="000000"/>
          <w:sz w:val="24"/>
          <w:szCs w:val="24"/>
        </w:rPr>
        <w:t xml:space="preserve"> </w:t>
      </w:r>
      <w:r w:rsidRPr="00B2196E">
        <w:rPr>
          <w:rFonts w:eastAsia="Calibri"/>
          <w:color w:val="000000"/>
          <w:sz w:val="24"/>
          <w:szCs w:val="24"/>
        </w:rPr>
        <w:t>группе</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p>
    <w:p w:rsidR="00B2196E" w:rsidRPr="00B2196E" w:rsidRDefault="00B2196E" w:rsidP="00947CBF">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Используемые</w:t>
      </w:r>
      <w:r w:rsidRPr="00B2196E">
        <w:rPr>
          <w:color w:val="000000"/>
          <w:sz w:val="24"/>
          <w:szCs w:val="24"/>
        </w:rPr>
        <w:t xml:space="preserve"> </w:t>
      </w:r>
      <w:r w:rsidRPr="00B2196E">
        <w:rPr>
          <w:rFonts w:eastAsia="Calibri"/>
          <w:color w:val="000000"/>
          <w:sz w:val="24"/>
          <w:szCs w:val="24"/>
        </w:rPr>
        <w:t>формы</w:t>
      </w:r>
      <w:r w:rsidRPr="00B2196E">
        <w:rPr>
          <w:color w:val="000000"/>
          <w:sz w:val="24"/>
          <w:szCs w:val="24"/>
        </w:rPr>
        <w:t xml:space="preserve"> </w:t>
      </w:r>
      <w:r w:rsidRPr="00B2196E">
        <w:rPr>
          <w:rFonts w:eastAsia="Calibri"/>
          <w:color w:val="000000"/>
          <w:sz w:val="24"/>
          <w:szCs w:val="24"/>
        </w:rPr>
        <w:t>реализации</w:t>
      </w:r>
      <w:r w:rsidRPr="00B2196E">
        <w:rPr>
          <w:color w:val="000000"/>
          <w:sz w:val="24"/>
          <w:szCs w:val="24"/>
        </w:rPr>
        <w:t xml:space="preserve"> </w:t>
      </w:r>
      <w:r w:rsidRPr="00B2196E">
        <w:rPr>
          <w:rFonts w:eastAsia="Calibri"/>
          <w:color w:val="000000"/>
          <w:sz w:val="24"/>
          <w:szCs w:val="24"/>
        </w:rPr>
        <w:t>Программы</w:t>
      </w:r>
      <w:r w:rsidRPr="00B2196E">
        <w:rPr>
          <w:color w:val="000000"/>
          <w:sz w:val="24"/>
          <w:szCs w:val="24"/>
        </w:rPr>
        <w:t xml:space="preserve"> </w:t>
      </w:r>
      <w:r w:rsidRPr="00B2196E">
        <w:rPr>
          <w:rFonts w:eastAsia="Calibri"/>
          <w:color w:val="000000"/>
          <w:sz w:val="24"/>
          <w:szCs w:val="24"/>
        </w:rPr>
        <w:t>образования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соответствии</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видом</w:t>
      </w:r>
      <w:r w:rsidRPr="00B2196E">
        <w:rPr>
          <w:color w:val="000000"/>
          <w:sz w:val="24"/>
          <w:szCs w:val="24"/>
        </w:rPr>
        <w:t xml:space="preserve"> </w:t>
      </w:r>
      <w:r w:rsidRPr="00B2196E">
        <w:rPr>
          <w:rFonts w:eastAsia="Calibri"/>
          <w:color w:val="000000"/>
          <w:sz w:val="24"/>
          <w:szCs w:val="24"/>
        </w:rPr>
        <w:t>детской</w:t>
      </w:r>
      <w:r w:rsidRPr="00B2196E">
        <w:rPr>
          <w:color w:val="000000"/>
          <w:sz w:val="24"/>
          <w:szCs w:val="24"/>
        </w:rPr>
        <w:t xml:space="preserve"> </w:t>
      </w:r>
      <w:r w:rsidRPr="00B2196E">
        <w:rPr>
          <w:rFonts w:eastAsia="Calibri"/>
          <w:color w:val="000000"/>
          <w:sz w:val="24"/>
          <w:szCs w:val="24"/>
        </w:rPr>
        <w:t>деятельности</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возрастными особенностями</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p>
    <w:tbl>
      <w:tblPr>
        <w:tblW w:w="9727" w:type="dxa"/>
        <w:tblInd w:w="4" w:type="dxa"/>
        <w:tblCellMar>
          <w:top w:w="10" w:type="dxa"/>
          <w:left w:w="112" w:type="dxa"/>
          <w:right w:w="44" w:type="dxa"/>
        </w:tblCellMar>
        <w:tblLook w:val="04A0" w:firstRow="1" w:lastRow="0" w:firstColumn="1" w:lastColumn="0" w:noHBand="0" w:noVBand="1"/>
      </w:tblPr>
      <w:tblGrid>
        <w:gridCol w:w="3276"/>
        <w:gridCol w:w="3224"/>
        <w:gridCol w:w="3227"/>
      </w:tblGrid>
      <w:tr w:rsidR="00B2196E" w:rsidRPr="00B2196E" w:rsidTr="00B2196E">
        <w:trPr>
          <w:trHeight w:val="561"/>
        </w:trPr>
        <w:tc>
          <w:tcPr>
            <w:tcW w:w="3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center"/>
              <w:rPr>
                <w:rFonts w:eastAsia="Calibri"/>
                <w:color w:val="000000"/>
                <w:sz w:val="24"/>
                <w:szCs w:val="24"/>
              </w:rPr>
            </w:pPr>
            <w:r w:rsidRPr="00B2196E">
              <w:rPr>
                <w:rFonts w:eastAsia="Calibri"/>
                <w:i/>
                <w:color w:val="000000"/>
                <w:sz w:val="24"/>
                <w:szCs w:val="24"/>
              </w:rPr>
              <w:t xml:space="preserve">В младенческом возрасте   (2 месяца - 1 год) </w:t>
            </w:r>
          </w:p>
        </w:tc>
        <w:tc>
          <w:tcPr>
            <w:tcW w:w="3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i/>
                <w:color w:val="000000"/>
                <w:sz w:val="24"/>
                <w:szCs w:val="24"/>
              </w:rPr>
              <w:t xml:space="preserve">В раннем возрасте        (1 год - 3 года) </w:t>
            </w:r>
          </w:p>
        </w:tc>
        <w:tc>
          <w:tcPr>
            <w:tcW w:w="324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right="182"/>
              <w:jc w:val="center"/>
              <w:rPr>
                <w:rFonts w:eastAsia="Calibri"/>
                <w:color w:val="000000"/>
                <w:sz w:val="24"/>
                <w:szCs w:val="24"/>
              </w:rPr>
            </w:pPr>
            <w:r w:rsidRPr="00B2196E">
              <w:rPr>
                <w:rFonts w:eastAsia="Calibri"/>
                <w:i/>
                <w:color w:val="000000"/>
                <w:sz w:val="24"/>
                <w:szCs w:val="24"/>
              </w:rPr>
              <w:t>В дошкольном возрасте (3 года - 8 лет</w:t>
            </w:r>
            <w:r w:rsidRPr="00B2196E">
              <w:rPr>
                <w:color w:val="000000"/>
                <w:sz w:val="24"/>
                <w:szCs w:val="24"/>
              </w:rPr>
              <w:t xml:space="preserve">) </w:t>
            </w:r>
          </w:p>
        </w:tc>
      </w:tr>
      <w:tr w:rsidR="00B2196E" w:rsidRPr="00B2196E" w:rsidTr="00B2196E">
        <w:trPr>
          <w:trHeight w:val="8366"/>
        </w:trPr>
        <w:tc>
          <w:tcPr>
            <w:tcW w:w="3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CA41FD">
            <w:pPr>
              <w:widowControl/>
              <w:numPr>
                <w:ilvl w:val="0"/>
                <w:numId w:val="221"/>
              </w:numPr>
              <w:autoSpaceDE/>
              <w:autoSpaceDN/>
              <w:spacing w:after="38" w:line="261" w:lineRule="auto"/>
              <w:ind w:right="60" w:hanging="316"/>
              <w:jc w:val="both"/>
              <w:rPr>
                <w:rFonts w:eastAsia="Calibri"/>
                <w:color w:val="000000"/>
                <w:sz w:val="24"/>
                <w:szCs w:val="24"/>
              </w:rPr>
            </w:pPr>
            <w:r w:rsidRPr="00B2196E">
              <w:rPr>
                <w:rFonts w:eastAsia="Calibri"/>
                <w:color w:val="000000"/>
                <w:sz w:val="24"/>
                <w:szCs w:val="24"/>
              </w:rPr>
              <w:t>непосредственное</w:t>
            </w:r>
            <w:r w:rsidRPr="00B2196E">
              <w:rPr>
                <w:color w:val="000000"/>
                <w:sz w:val="24"/>
                <w:szCs w:val="24"/>
              </w:rPr>
              <w:t xml:space="preserve"> </w:t>
            </w:r>
            <w:r w:rsidRPr="00B2196E">
              <w:rPr>
                <w:rFonts w:eastAsia="Calibri"/>
                <w:color w:val="000000"/>
                <w:sz w:val="24"/>
                <w:szCs w:val="24"/>
              </w:rPr>
              <w:t>эмоциональное</w:t>
            </w:r>
            <w:r w:rsidRPr="00B2196E">
              <w:rPr>
                <w:color w:val="000000"/>
                <w:sz w:val="24"/>
                <w:szCs w:val="24"/>
              </w:rPr>
              <w:t xml:space="preserve"> </w:t>
            </w:r>
            <w:r w:rsidRPr="00B2196E">
              <w:rPr>
                <w:rFonts w:eastAsia="Calibri"/>
                <w:color w:val="000000"/>
                <w:sz w:val="24"/>
                <w:szCs w:val="24"/>
              </w:rPr>
              <w:t>общение</w:t>
            </w:r>
            <w:r w:rsidRPr="00B2196E">
              <w:rPr>
                <w:color w:val="000000"/>
                <w:sz w:val="24"/>
                <w:szCs w:val="24"/>
              </w:rPr>
              <w:t xml:space="preserve"> </w:t>
            </w:r>
            <w:r w:rsidRPr="00B2196E">
              <w:rPr>
                <w:rFonts w:eastAsia="Calibri"/>
                <w:color w:val="000000"/>
                <w:sz w:val="24"/>
                <w:szCs w:val="24"/>
              </w:rPr>
              <w:t>со</w:t>
            </w:r>
            <w:r w:rsidRPr="00B2196E">
              <w:rPr>
                <w:color w:val="000000"/>
                <w:sz w:val="24"/>
                <w:szCs w:val="24"/>
              </w:rPr>
              <w:t xml:space="preserve"> </w:t>
            </w:r>
            <w:r w:rsidRPr="00B2196E">
              <w:rPr>
                <w:rFonts w:eastAsia="Calibri"/>
                <w:color w:val="000000"/>
                <w:sz w:val="24"/>
                <w:szCs w:val="24"/>
              </w:rPr>
              <w:t>взрослым;</w:t>
            </w:r>
            <w:r w:rsidRPr="00B2196E">
              <w:rPr>
                <w:color w:val="000000"/>
                <w:sz w:val="24"/>
                <w:szCs w:val="24"/>
              </w:rPr>
              <w:t xml:space="preserve"> </w:t>
            </w:r>
          </w:p>
          <w:p w:rsidR="00B2196E" w:rsidRPr="00B2196E" w:rsidRDefault="00B2196E" w:rsidP="00CA41FD">
            <w:pPr>
              <w:widowControl/>
              <w:numPr>
                <w:ilvl w:val="0"/>
                <w:numId w:val="221"/>
              </w:numPr>
              <w:autoSpaceDE/>
              <w:autoSpaceDN/>
              <w:spacing w:after="5" w:line="262" w:lineRule="auto"/>
              <w:ind w:right="60" w:hanging="316"/>
              <w:jc w:val="both"/>
              <w:rPr>
                <w:rFonts w:eastAsia="Calibri"/>
                <w:color w:val="000000"/>
                <w:sz w:val="24"/>
                <w:szCs w:val="24"/>
                <w:lang w:val="en-US"/>
              </w:rPr>
            </w:pPr>
            <w:r w:rsidRPr="00B2196E">
              <w:rPr>
                <w:rFonts w:eastAsia="Calibri"/>
                <w:color w:val="000000"/>
                <w:sz w:val="24"/>
                <w:szCs w:val="24"/>
                <w:lang w:val="en-US"/>
              </w:rPr>
              <w:t>двигательная</w:t>
            </w:r>
            <w:r w:rsidRPr="00B2196E">
              <w:rPr>
                <w:color w:val="000000"/>
                <w:sz w:val="24"/>
                <w:szCs w:val="24"/>
                <w:lang w:val="en-US"/>
              </w:rPr>
              <w:t xml:space="preserve"> </w:t>
            </w:r>
            <w:r w:rsidRPr="00B2196E">
              <w:rPr>
                <w:rFonts w:eastAsia="Calibri"/>
                <w:color w:val="000000"/>
                <w:sz w:val="24"/>
                <w:szCs w:val="24"/>
                <w:lang w:val="en-US"/>
              </w:rPr>
              <w:t>деятельность</w:t>
            </w:r>
            <w:r w:rsidRPr="00B2196E">
              <w:rPr>
                <w:color w:val="000000"/>
                <w:sz w:val="24"/>
                <w:szCs w:val="24"/>
                <w:lang w:val="en-US"/>
              </w:rPr>
              <w:t xml:space="preserve"> </w:t>
            </w:r>
            <w:r w:rsidRPr="00B2196E">
              <w:rPr>
                <w:rFonts w:eastAsia="Calibri"/>
                <w:color w:val="000000"/>
                <w:sz w:val="24"/>
                <w:szCs w:val="24"/>
                <w:lang w:val="en-US"/>
              </w:rPr>
              <w:t>(пространственнопредметные</w:t>
            </w:r>
            <w:r w:rsidRPr="00B2196E">
              <w:rPr>
                <w:color w:val="000000"/>
                <w:sz w:val="24"/>
                <w:szCs w:val="24"/>
                <w:lang w:val="en-US"/>
              </w:rPr>
              <w:t xml:space="preserve"> </w:t>
            </w:r>
            <w:r w:rsidRPr="00B2196E">
              <w:rPr>
                <w:rFonts w:eastAsia="Calibri"/>
                <w:color w:val="000000"/>
                <w:sz w:val="24"/>
                <w:szCs w:val="24"/>
                <w:lang w:val="en-US"/>
              </w:rPr>
              <w:t>перемеще-</w:t>
            </w:r>
          </w:p>
          <w:p w:rsidR="00B2196E" w:rsidRPr="00B2196E" w:rsidRDefault="00B2196E" w:rsidP="00B2196E">
            <w:pPr>
              <w:widowControl/>
              <w:autoSpaceDE/>
              <w:autoSpaceDN/>
              <w:spacing w:after="40" w:line="261" w:lineRule="auto"/>
              <w:ind w:right="57"/>
              <w:jc w:val="both"/>
              <w:rPr>
                <w:rFonts w:eastAsia="Calibri"/>
                <w:color w:val="000000"/>
                <w:sz w:val="24"/>
                <w:szCs w:val="24"/>
              </w:rPr>
            </w:pPr>
            <w:r w:rsidRPr="00B2196E">
              <w:rPr>
                <w:rFonts w:eastAsia="Calibri"/>
                <w:color w:val="000000"/>
                <w:sz w:val="24"/>
                <w:szCs w:val="24"/>
              </w:rPr>
              <w:t>ния,</w:t>
            </w:r>
            <w:r w:rsidRPr="00B2196E">
              <w:rPr>
                <w:color w:val="000000"/>
                <w:sz w:val="24"/>
                <w:szCs w:val="24"/>
              </w:rPr>
              <w:t xml:space="preserve"> </w:t>
            </w:r>
            <w:r w:rsidRPr="00B2196E">
              <w:rPr>
                <w:rFonts w:eastAsia="Calibri"/>
                <w:color w:val="000000"/>
                <w:sz w:val="24"/>
                <w:szCs w:val="24"/>
              </w:rPr>
              <w:t>хватание,</w:t>
            </w:r>
            <w:r w:rsidRPr="00B2196E">
              <w:rPr>
                <w:color w:val="000000"/>
                <w:sz w:val="24"/>
                <w:szCs w:val="24"/>
              </w:rPr>
              <w:t xml:space="preserve"> </w:t>
            </w:r>
            <w:r w:rsidRPr="00B2196E">
              <w:rPr>
                <w:rFonts w:eastAsia="Calibri"/>
                <w:color w:val="000000"/>
                <w:sz w:val="24"/>
                <w:szCs w:val="24"/>
              </w:rPr>
              <w:t>ползание,</w:t>
            </w:r>
            <w:r w:rsidRPr="00B2196E">
              <w:rPr>
                <w:color w:val="000000"/>
                <w:sz w:val="24"/>
                <w:szCs w:val="24"/>
              </w:rPr>
              <w:t xml:space="preserve"> </w:t>
            </w:r>
            <w:r w:rsidRPr="00B2196E">
              <w:rPr>
                <w:rFonts w:eastAsia="Calibri"/>
                <w:color w:val="000000"/>
                <w:sz w:val="24"/>
                <w:szCs w:val="24"/>
              </w:rPr>
              <w:t>ходьба, тактильно</w:t>
            </w:r>
            <w:r w:rsidRPr="00B2196E">
              <w:rPr>
                <w:color w:val="000000"/>
                <w:sz w:val="24"/>
                <w:szCs w:val="24"/>
              </w:rPr>
              <w:t>-</w:t>
            </w:r>
            <w:r w:rsidRPr="00B2196E">
              <w:rPr>
                <w:rFonts w:eastAsia="Calibri"/>
                <w:color w:val="000000"/>
                <w:sz w:val="24"/>
                <w:szCs w:val="24"/>
              </w:rPr>
              <w:t>двигательные</w:t>
            </w:r>
            <w:r w:rsidRPr="00B2196E">
              <w:rPr>
                <w:color w:val="000000"/>
                <w:sz w:val="24"/>
                <w:szCs w:val="24"/>
              </w:rPr>
              <w:t xml:space="preserve"> </w:t>
            </w:r>
            <w:r w:rsidRPr="00B2196E">
              <w:rPr>
                <w:rFonts w:eastAsia="Calibri"/>
                <w:color w:val="000000"/>
                <w:sz w:val="24"/>
                <w:szCs w:val="24"/>
              </w:rPr>
              <w:t>игры);</w:t>
            </w:r>
            <w:r w:rsidRPr="00B2196E">
              <w:rPr>
                <w:color w:val="000000"/>
                <w:sz w:val="24"/>
                <w:szCs w:val="24"/>
              </w:rPr>
              <w:t xml:space="preserve"> </w:t>
            </w:r>
          </w:p>
          <w:p w:rsidR="00B2196E" w:rsidRPr="00B2196E" w:rsidRDefault="00B2196E" w:rsidP="00CA41FD">
            <w:pPr>
              <w:widowControl/>
              <w:numPr>
                <w:ilvl w:val="0"/>
                <w:numId w:val="221"/>
              </w:numPr>
              <w:autoSpaceDE/>
              <w:autoSpaceDN/>
              <w:spacing w:after="38" w:line="262" w:lineRule="auto"/>
              <w:ind w:right="60" w:hanging="316"/>
              <w:jc w:val="both"/>
              <w:rPr>
                <w:rFonts w:eastAsia="Calibri"/>
                <w:color w:val="000000"/>
                <w:sz w:val="24"/>
                <w:szCs w:val="24"/>
              </w:rPr>
            </w:pPr>
            <w:r w:rsidRPr="00B2196E">
              <w:rPr>
                <w:rFonts w:eastAsia="Calibri"/>
                <w:color w:val="000000"/>
                <w:sz w:val="24"/>
                <w:szCs w:val="24"/>
              </w:rPr>
              <w:t>предметно</w:t>
            </w:r>
            <w:r w:rsidRPr="00B2196E">
              <w:rPr>
                <w:color w:val="000000"/>
                <w:sz w:val="24"/>
                <w:szCs w:val="24"/>
              </w:rPr>
              <w:t>-</w:t>
            </w:r>
            <w:r w:rsidRPr="00B2196E">
              <w:rPr>
                <w:rFonts w:eastAsia="Calibri"/>
                <w:color w:val="000000"/>
                <w:sz w:val="24"/>
                <w:szCs w:val="24"/>
              </w:rPr>
              <w:t>манипулятивная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(орудийные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соотносящие</w:t>
            </w:r>
            <w:r w:rsidRPr="00B2196E">
              <w:rPr>
                <w:color w:val="000000"/>
                <w:sz w:val="24"/>
                <w:szCs w:val="24"/>
              </w:rPr>
              <w:t xml:space="preserve"> </w:t>
            </w:r>
            <w:r w:rsidRPr="00B2196E">
              <w:rPr>
                <w:rFonts w:eastAsia="Calibri"/>
                <w:color w:val="000000"/>
                <w:sz w:val="24"/>
                <w:szCs w:val="24"/>
              </w:rPr>
              <w:t>действия</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предметами);</w:t>
            </w:r>
            <w:r w:rsidRPr="00B2196E">
              <w:rPr>
                <w:color w:val="000000"/>
                <w:sz w:val="24"/>
                <w:szCs w:val="24"/>
              </w:rPr>
              <w:t xml:space="preserve"> </w:t>
            </w:r>
          </w:p>
          <w:p w:rsidR="00B2196E" w:rsidRPr="00B2196E" w:rsidRDefault="00B2196E" w:rsidP="00CA41FD">
            <w:pPr>
              <w:widowControl/>
              <w:numPr>
                <w:ilvl w:val="0"/>
                <w:numId w:val="221"/>
              </w:numPr>
              <w:autoSpaceDE/>
              <w:autoSpaceDN/>
              <w:spacing w:after="43" w:line="260" w:lineRule="auto"/>
              <w:ind w:right="60" w:hanging="316"/>
              <w:jc w:val="both"/>
              <w:rPr>
                <w:rFonts w:eastAsia="Calibri"/>
                <w:color w:val="000000"/>
                <w:sz w:val="24"/>
                <w:szCs w:val="24"/>
              </w:rPr>
            </w:pPr>
            <w:r w:rsidRPr="00B2196E">
              <w:rPr>
                <w:rFonts w:eastAsia="Calibri"/>
                <w:color w:val="000000"/>
                <w:sz w:val="24"/>
                <w:szCs w:val="24"/>
              </w:rPr>
              <w:t>речевая (слушание и понимание речи взрослого, гуление, лепет и первые слова);</w:t>
            </w:r>
            <w:r w:rsidRPr="00B2196E">
              <w:rPr>
                <w:color w:val="000000"/>
                <w:sz w:val="24"/>
                <w:szCs w:val="24"/>
              </w:rPr>
              <w:t xml:space="preserve"> </w:t>
            </w:r>
          </w:p>
          <w:p w:rsidR="00B2196E" w:rsidRPr="00B2196E" w:rsidRDefault="00B2196E" w:rsidP="00CA41FD">
            <w:pPr>
              <w:widowControl/>
              <w:numPr>
                <w:ilvl w:val="0"/>
                <w:numId w:val="221"/>
              </w:numPr>
              <w:autoSpaceDE/>
              <w:autoSpaceDN/>
              <w:spacing w:after="5" w:line="261" w:lineRule="auto"/>
              <w:ind w:right="60" w:hanging="316"/>
              <w:jc w:val="both"/>
              <w:rPr>
                <w:rFonts w:eastAsia="Calibri"/>
                <w:color w:val="000000"/>
                <w:sz w:val="24"/>
                <w:szCs w:val="24"/>
              </w:rPr>
            </w:pPr>
            <w:r w:rsidRPr="00B2196E">
              <w:rPr>
                <w:rFonts w:eastAsia="Calibri"/>
                <w:color w:val="000000"/>
                <w:sz w:val="24"/>
                <w:szCs w:val="24"/>
              </w:rPr>
              <w:t>элементарная</w:t>
            </w:r>
            <w:r w:rsidRPr="00B2196E">
              <w:rPr>
                <w:color w:val="000000"/>
                <w:sz w:val="24"/>
                <w:szCs w:val="24"/>
              </w:rPr>
              <w:t xml:space="preserve"> </w:t>
            </w:r>
            <w:r w:rsidRPr="00B2196E">
              <w:rPr>
                <w:rFonts w:eastAsia="Calibri"/>
                <w:color w:val="000000"/>
                <w:sz w:val="24"/>
                <w:szCs w:val="24"/>
              </w:rPr>
              <w:t>музыкальная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(слушание</w:t>
            </w:r>
            <w:r w:rsidRPr="00B2196E">
              <w:rPr>
                <w:color w:val="000000"/>
                <w:sz w:val="24"/>
                <w:szCs w:val="24"/>
              </w:rPr>
              <w:t xml:space="preserve"> </w:t>
            </w:r>
            <w:r w:rsidRPr="00B2196E">
              <w:rPr>
                <w:rFonts w:eastAsia="Calibri"/>
                <w:color w:val="000000"/>
                <w:sz w:val="24"/>
                <w:szCs w:val="24"/>
              </w:rPr>
              <w:t>музыки,</w:t>
            </w:r>
            <w:r w:rsidRPr="00B2196E">
              <w:rPr>
                <w:color w:val="000000"/>
                <w:sz w:val="24"/>
                <w:szCs w:val="24"/>
              </w:rPr>
              <w:t xml:space="preserve"> </w:t>
            </w:r>
            <w:r w:rsidRPr="00B2196E">
              <w:rPr>
                <w:rFonts w:eastAsia="Calibri"/>
                <w:color w:val="000000"/>
                <w:sz w:val="24"/>
                <w:szCs w:val="24"/>
              </w:rPr>
              <w:t>танцевальные</w:t>
            </w:r>
            <w:r w:rsidRPr="00B2196E">
              <w:rPr>
                <w:color w:val="000000"/>
                <w:sz w:val="24"/>
                <w:szCs w:val="24"/>
              </w:rPr>
              <w:t xml:space="preserve"> </w:t>
            </w:r>
            <w:r w:rsidRPr="00B2196E">
              <w:rPr>
                <w:rFonts w:eastAsia="Calibri"/>
                <w:color w:val="000000"/>
                <w:sz w:val="24"/>
                <w:szCs w:val="24"/>
              </w:rPr>
              <w:t>движения</w:t>
            </w:r>
            <w:r w:rsidRPr="00B2196E">
              <w:rPr>
                <w:color w:val="000000"/>
                <w:sz w:val="24"/>
                <w:szCs w:val="24"/>
              </w:rPr>
              <w:t xml:space="preserve"> </w:t>
            </w:r>
            <w:r w:rsidRPr="00B2196E">
              <w:rPr>
                <w:rFonts w:eastAsia="Calibri"/>
                <w:color w:val="000000"/>
                <w:sz w:val="24"/>
                <w:szCs w:val="24"/>
              </w:rPr>
              <w:t>на основе</w:t>
            </w:r>
            <w:r w:rsidRPr="00B2196E">
              <w:rPr>
                <w:color w:val="000000"/>
                <w:sz w:val="24"/>
                <w:szCs w:val="24"/>
              </w:rPr>
              <w:t xml:space="preserve"> </w:t>
            </w:r>
            <w:r w:rsidRPr="00B2196E">
              <w:rPr>
                <w:rFonts w:eastAsia="Calibri"/>
                <w:color w:val="000000"/>
                <w:sz w:val="24"/>
                <w:szCs w:val="24"/>
              </w:rPr>
              <w:t>подражания,</w:t>
            </w:r>
            <w:r w:rsidRPr="00B2196E">
              <w:rPr>
                <w:color w:val="000000"/>
                <w:sz w:val="24"/>
                <w:szCs w:val="24"/>
              </w:rPr>
              <w:t xml:space="preserve"> </w:t>
            </w:r>
            <w:r w:rsidRPr="00B2196E">
              <w:rPr>
                <w:rFonts w:eastAsia="Calibri"/>
                <w:color w:val="000000"/>
                <w:sz w:val="24"/>
                <w:szCs w:val="24"/>
              </w:rPr>
              <w:t>музыкальные</w:t>
            </w:r>
            <w:r w:rsidRPr="00B2196E">
              <w:rPr>
                <w:color w:val="000000"/>
                <w:sz w:val="24"/>
                <w:szCs w:val="24"/>
              </w:rPr>
              <w:t xml:space="preserve"> </w:t>
            </w:r>
            <w:r w:rsidRPr="00B2196E">
              <w:rPr>
                <w:rFonts w:eastAsia="Calibri"/>
                <w:color w:val="000000"/>
                <w:sz w:val="24"/>
                <w:szCs w:val="24"/>
              </w:rPr>
              <w:t>игры).</w:t>
            </w:r>
            <w:r w:rsidRPr="00B2196E">
              <w:rPr>
                <w:color w:val="000000"/>
                <w:sz w:val="24"/>
                <w:szCs w:val="24"/>
              </w:rPr>
              <w:t xml:space="preserve"> </w:t>
            </w:r>
          </w:p>
          <w:p w:rsidR="00B2196E" w:rsidRPr="00B2196E" w:rsidRDefault="00B2196E" w:rsidP="00B2196E">
            <w:pPr>
              <w:widowControl/>
              <w:autoSpaceDE/>
              <w:autoSpaceDN/>
              <w:spacing w:line="259" w:lineRule="auto"/>
              <w:rPr>
                <w:rFonts w:eastAsia="Calibri"/>
                <w:color w:val="000000"/>
                <w:sz w:val="24"/>
                <w:szCs w:val="24"/>
              </w:rPr>
            </w:pPr>
            <w:r w:rsidRPr="00B2196E">
              <w:rPr>
                <w:color w:val="000000"/>
                <w:sz w:val="24"/>
                <w:szCs w:val="24"/>
              </w:rPr>
              <w:t xml:space="preserve"> </w:t>
            </w:r>
          </w:p>
        </w:tc>
        <w:tc>
          <w:tcPr>
            <w:tcW w:w="3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CA41FD">
            <w:pPr>
              <w:widowControl/>
              <w:numPr>
                <w:ilvl w:val="0"/>
                <w:numId w:val="222"/>
              </w:numPr>
              <w:autoSpaceDE/>
              <w:autoSpaceDN/>
              <w:spacing w:after="40" w:line="261" w:lineRule="auto"/>
              <w:ind w:right="56" w:hanging="196"/>
              <w:jc w:val="both"/>
              <w:rPr>
                <w:rFonts w:eastAsia="Calibri"/>
                <w:color w:val="000000"/>
                <w:sz w:val="24"/>
                <w:szCs w:val="24"/>
              </w:rPr>
            </w:pPr>
            <w:r w:rsidRPr="00B2196E">
              <w:rPr>
                <w:rFonts w:eastAsia="Calibri"/>
                <w:color w:val="000000"/>
                <w:sz w:val="24"/>
                <w:szCs w:val="24"/>
              </w:rPr>
              <w:t>предметная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(орудийно</w:t>
            </w:r>
            <w:r w:rsidRPr="00B2196E">
              <w:rPr>
                <w:color w:val="000000"/>
                <w:sz w:val="24"/>
                <w:szCs w:val="24"/>
              </w:rPr>
              <w:t>-</w:t>
            </w:r>
            <w:r w:rsidRPr="00B2196E">
              <w:rPr>
                <w:rFonts w:eastAsia="Calibri"/>
                <w:color w:val="000000"/>
                <w:sz w:val="24"/>
                <w:szCs w:val="24"/>
              </w:rPr>
              <w:t>предметные</w:t>
            </w:r>
            <w:r w:rsidRPr="00B2196E">
              <w:rPr>
                <w:color w:val="000000"/>
                <w:sz w:val="24"/>
                <w:szCs w:val="24"/>
              </w:rPr>
              <w:t xml:space="preserve"> </w:t>
            </w:r>
            <w:r w:rsidRPr="00B2196E">
              <w:rPr>
                <w:rFonts w:eastAsia="Calibri"/>
                <w:color w:val="000000"/>
                <w:sz w:val="24"/>
                <w:szCs w:val="24"/>
              </w:rPr>
              <w:t>действия</w:t>
            </w:r>
            <w:r w:rsidRPr="00B2196E">
              <w:rPr>
                <w:color w:val="000000"/>
                <w:sz w:val="24"/>
                <w:szCs w:val="24"/>
              </w:rPr>
              <w:t xml:space="preserve"> </w:t>
            </w:r>
            <w:r w:rsidRPr="00B2196E">
              <w:rPr>
                <w:rFonts w:eastAsia="Calibri"/>
                <w:color w:val="000000"/>
                <w:sz w:val="24"/>
                <w:szCs w:val="24"/>
              </w:rPr>
              <w:t>–</w:t>
            </w:r>
            <w:r w:rsidRPr="00B2196E">
              <w:rPr>
                <w:color w:val="000000"/>
                <w:sz w:val="24"/>
                <w:szCs w:val="24"/>
              </w:rPr>
              <w:t xml:space="preserve"> </w:t>
            </w:r>
            <w:r w:rsidRPr="00B2196E">
              <w:rPr>
                <w:rFonts w:eastAsia="Calibri"/>
                <w:color w:val="000000"/>
                <w:sz w:val="24"/>
                <w:szCs w:val="24"/>
              </w:rPr>
              <w:t>ест</w:t>
            </w:r>
            <w:r w:rsidRPr="00B2196E">
              <w:rPr>
                <w:color w:val="000000"/>
                <w:sz w:val="24"/>
                <w:szCs w:val="24"/>
              </w:rPr>
              <w:t xml:space="preserve"> </w:t>
            </w:r>
            <w:r w:rsidRPr="00B2196E">
              <w:rPr>
                <w:rFonts w:eastAsia="Calibri"/>
                <w:color w:val="000000"/>
                <w:sz w:val="24"/>
                <w:szCs w:val="24"/>
              </w:rPr>
              <w:t>ложкой,</w:t>
            </w:r>
            <w:r w:rsidRPr="00B2196E">
              <w:rPr>
                <w:color w:val="000000"/>
                <w:sz w:val="24"/>
                <w:szCs w:val="24"/>
              </w:rPr>
              <w:t xml:space="preserve"> </w:t>
            </w:r>
            <w:r w:rsidRPr="00B2196E">
              <w:rPr>
                <w:rFonts w:eastAsia="Calibri"/>
                <w:color w:val="000000"/>
                <w:sz w:val="24"/>
                <w:szCs w:val="24"/>
              </w:rPr>
              <w:t>пьет</w:t>
            </w:r>
            <w:r w:rsidRPr="00B2196E">
              <w:rPr>
                <w:color w:val="000000"/>
                <w:sz w:val="24"/>
                <w:szCs w:val="24"/>
              </w:rPr>
              <w:t xml:space="preserve"> </w:t>
            </w:r>
            <w:r w:rsidRPr="00B2196E">
              <w:rPr>
                <w:rFonts w:eastAsia="Calibri"/>
                <w:color w:val="000000"/>
                <w:sz w:val="24"/>
                <w:szCs w:val="24"/>
              </w:rPr>
              <w:t>из</w:t>
            </w:r>
            <w:r w:rsidRPr="00B2196E">
              <w:rPr>
                <w:color w:val="000000"/>
                <w:sz w:val="24"/>
                <w:szCs w:val="24"/>
              </w:rPr>
              <w:t xml:space="preserve"> </w:t>
            </w:r>
            <w:r w:rsidRPr="00B2196E">
              <w:rPr>
                <w:rFonts w:eastAsia="Calibri"/>
                <w:color w:val="000000"/>
                <w:sz w:val="24"/>
                <w:szCs w:val="24"/>
              </w:rPr>
              <w:t>кружки</w:t>
            </w:r>
            <w:r w:rsidRPr="00B2196E">
              <w:rPr>
                <w:color w:val="000000"/>
                <w:sz w:val="24"/>
                <w:szCs w:val="24"/>
              </w:rPr>
              <w:t xml:space="preserve"> </w:t>
            </w:r>
            <w:r w:rsidRPr="00B2196E">
              <w:rPr>
                <w:rFonts w:eastAsia="Calibri"/>
                <w:color w:val="000000"/>
                <w:sz w:val="24"/>
                <w:szCs w:val="24"/>
              </w:rPr>
              <w:t>и др.);</w:t>
            </w:r>
            <w:r w:rsidRPr="00B2196E">
              <w:rPr>
                <w:color w:val="000000"/>
                <w:sz w:val="24"/>
                <w:szCs w:val="24"/>
              </w:rPr>
              <w:t xml:space="preserve"> </w:t>
            </w:r>
          </w:p>
          <w:p w:rsidR="00B2196E" w:rsidRPr="00B2196E" w:rsidRDefault="00B2196E" w:rsidP="00CA41FD">
            <w:pPr>
              <w:widowControl/>
              <w:numPr>
                <w:ilvl w:val="0"/>
                <w:numId w:val="222"/>
              </w:numPr>
              <w:autoSpaceDE/>
              <w:autoSpaceDN/>
              <w:spacing w:after="5" w:line="264" w:lineRule="auto"/>
              <w:ind w:right="56" w:hanging="196"/>
              <w:jc w:val="both"/>
              <w:rPr>
                <w:rFonts w:eastAsia="Calibri"/>
                <w:color w:val="000000"/>
                <w:sz w:val="24"/>
                <w:szCs w:val="24"/>
                <w:lang w:val="en-US"/>
              </w:rPr>
            </w:pPr>
            <w:r w:rsidRPr="00B2196E">
              <w:rPr>
                <w:rFonts w:eastAsia="Calibri"/>
                <w:color w:val="000000"/>
                <w:sz w:val="24"/>
                <w:szCs w:val="24"/>
                <w:lang w:val="en-US"/>
              </w:rPr>
              <w:t>экспериментирование</w:t>
            </w:r>
            <w:r w:rsidRPr="00B2196E">
              <w:rPr>
                <w:color w:val="000000"/>
                <w:sz w:val="24"/>
                <w:szCs w:val="24"/>
                <w:lang w:val="en-US"/>
              </w:rPr>
              <w:t xml:space="preserve"> </w:t>
            </w:r>
            <w:r w:rsidRPr="00B2196E">
              <w:rPr>
                <w:rFonts w:eastAsia="Calibri"/>
                <w:color w:val="000000"/>
                <w:sz w:val="24"/>
                <w:szCs w:val="24"/>
                <w:lang w:val="en-US"/>
              </w:rPr>
              <w:t>с</w:t>
            </w:r>
            <w:r w:rsidRPr="00B2196E">
              <w:rPr>
                <w:color w:val="000000"/>
                <w:sz w:val="24"/>
                <w:szCs w:val="24"/>
                <w:lang w:val="en-US"/>
              </w:rPr>
              <w:t xml:space="preserve"> </w:t>
            </w:r>
            <w:r w:rsidRPr="00B2196E">
              <w:rPr>
                <w:rFonts w:eastAsia="Calibri"/>
                <w:color w:val="000000"/>
                <w:sz w:val="24"/>
                <w:szCs w:val="24"/>
                <w:lang w:val="en-US"/>
              </w:rPr>
              <w:t>материалами</w:t>
            </w:r>
            <w:r w:rsidRPr="00B2196E">
              <w:rPr>
                <w:color w:val="000000"/>
                <w:sz w:val="24"/>
                <w:szCs w:val="24"/>
                <w:lang w:val="en-US"/>
              </w:rPr>
              <w:t xml:space="preserve"> </w:t>
            </w:r>
            <w:r w:rsidRPr="00B2196E">
              <w:rPr>
                <w:rFonts w:eastAsia="Calibri"/>
                <w:color w:val="000000"/>
                <w:sz w:val="24"/>
                <w:szCs w:val="24"/>
                <w:lang w:val="en-US"/>
              </w:rPr>
              <w:t>и</w:t>
            </w:r>
            <w:r w:rsidRPr="00B2196E">
              <w:rPr>
                <w:color w:val="000000"/>
                <w:sz w:val="24"/>
                <w:szCs w:val="24"/>
                <w:lang w:val="en-US"/>
              </w:rPr>
              <w:t xml:space="preserve"> </w:t>
            </w:r>
            <w:r w:rsidRPr="00B2196E">
              <w:rPr>
                <w:rFonts w:eastAsia="Calibri"/>
                <w:color w:val="000000"/>
                <w:sz w:val="24"/>
                <w:szCs w:val="24"/>
                <w:lang w:val="en-US"/>
              </w:rPr>
              <w:t>веществами</w:t>
            </w:r>
            <w:r w:rsidRPr="00B2196E">
              <w:rPr>
                <w:color w:val="000000"/>
                <w:sz w:val="24"/>
                <w:szCs w:val="24"/>
                <w:lang w:val="en-US"/>
              </w:rPr>
              <w:t xml:space="preserve"> </w:t>
            </w:r>
          </w:p>
          <w:p w:rsidR="00B2196E" w:rsidRPr="00B2196E" w:rsidRDefault="00B2196E" w:rsidP="00B2196E">
            <w:pPr>
              <w:widowControl/>
              <w:autoSpaceDE/>
              <w:autoSpaceDN/>
              <w:spacing w:after="45" w:line="259" w:lineRule="auto"/>
              <w:ind w:right="97"/>
              <w:jc w:val="center"/>
              <w:rPr>
                <w:rFonts w:eastAsia="Calibri"/>
                <w:color w:val="000000"/>
                <w:sz w:val="24"/>
                <w:szCs w:val="24"/>
              </w:rPr>
            </w:pPr>
            <w:r w:rsidRPr="00B2196E">
              <w:rPr>
                <w:rFonts w:eastAsia="Calibri"/>
                <w:color w:val="000000"/>
                <w:sz w:val="24"/>
                <w:szCs w:val="24"/>
              </w:rPr>
              <w:t>(песок,</w:t>
            </w:r>
            <w:r w:rsidRPr="00B2196E">
              <w:rPr>
                <w:color w:val="000000"/>
                <w:sz w:val="24"/>
                <w:szCs w:val="24"/>
              </w:rPr>
              <w:t xml:space="preserve"> </w:t>
            </w:r>
            <w:r w:rsidRPr="00B2196E">
              <w:rPr>
                <w:rFonts w:eastAsia="Calibri"/>
                <w:color w:val="000000"/>
                <w:sz w:val="24"/>
                <w:szCs w:val="24"/>
              </w:rPr>
              <w:t>вода,</w:t>
            </w:r>
            <w:r w:rsidRPr="00B2196E">
              <w:rPr>
                <w:color w:val="000000"/>
                <w:sz w:val="24"/>
                <w:szCs w:val="24"/>
              </w:rPr>
              <w:t xml:space="preserve"> </w:t>
            </w:r>
            <w:r w:rsidRPr="00B2196E">
              <w:rPr>
                <w:rFonts w:eastAsia="Calibri"/>
                <w:color w:val="000000"/>
                <w:sz w:val="24"/>
                <w:szCs w:val="24"/>
              </w:rPr>
              <w:t>тесто</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др.);</w:t>
            </w:r>
            <w:r w:rsidRPr="00B2196E">
              <w:rPr>
                <w:color w:val="000000"/>
                <w:sz w:val="24"/>
                <w:szCs w:val="24"/>
              </w:rPr>
              <w:t xml:space="preserve"> </w:t>
            </w:r>
          </w:p>
          <w:p w:rsidR="00B2196E" w:rsidRPr="00B2196E" w:rsidRDefault="00B2196E" w:rsidP="00CA41FD">
            <w:pPr>
              <w:widowControl/>
              <w:numPr>
                <w:ilvl w:val="0"/>
                <w:numId w:val="222"/>
              </w:numPr>
              <w:autoSpaceDE/>
              <w:autoSpaceDN/>
              <w:spacing w:after="45" w:line="260" w:lineRule="auto"/>
              <w:ind w:right="56" w:hanging="196"/>
              <w:jc w:val="both"/>
              <w:rPr>
                <w:rFonts w:eastAsia="Calibri"/>
                <w:color w:val="000000"/>
                <w:sz w:val="24"/>
                <w:szCs w:val="24"/>
              </w:rPr>
            </w:pPr>
            <w:r w:rsidRPr="00B2196E">
              <w:rPr>
                <w:rFonts w:eastAsia="Calibri"/>
                <w:color w:val="000000"/>
                <w:sz w:val="24"/>
                <w:szCs w:val="24"/>
              </w:rPr>
              <w:t>ситуативно</w:t>
            </w:r>
            <w:r w:rsidRPr="00B2196E">
              <w:rPr>
                <w:color w:val="000000"/>
                <w:sz w:val="24"/>
                <w:szCs w:val="24"/>
              </w:rPr>
              <w:t>-</w:t>
            </w:r>
            <w:r w:rsidRPr="00B2196E">
              <w:rPr>
                <w:rFonts w:eastAsia="Calibri"/>
                <w:color w:val="000000"/>
                <w:sz w:val="24"/>
                <w:szCs w:val="24"/>
              </w:rPr>
              <w:t>деловое</w:t>
            </w:r>
            <w:r w:rsidRPr="00B2196E">
              <w:rPr>
                <w:color w:val="000000"/>
                <w:sz w:val="24"/>
                <w:szCs w:val="24"/>
              </w:rPr>
              <w:t xml:space="preserve"> </w:t>
            </w:r>
            <w:r w:rsidRPr="00B2196E">
              <w:rPr>
                <w:rFonts w:eastAsia="Calibri"/>
                <w:color w:val="000000"/>
                <w:sz w:val="24"/>
                <w:szCs w:val="24"/>
              </w:rPr>
              <w:t>общение</w:t>
            </w:r>
            <w:r w:rsidRPr="00B2196E">
              <w:rPr>
                <w:color w:val="000000"/>
                <w:sz w:val="24"/>
                <w:szCs w:val="24"/>
              </w:rPr>
              <w:t xml:space="preserve"> </w:t>
            </w:r>
            <w:r w:rsidRPr="00B2196E">
              <w:rPr>
                <w:rFonts w:eastAsia="Calibri"/>
                <w:color w:val="000000"/>
                <w:sz w:val="24"/>
                <w:szCs w:val="24"/>
              </w:rPr>
              <w:t>со</w:t>
            </w:r>
            <w:r w:rsidRPr="00B2196E">
              <w:rPr>
                <w:color w:val="000000"/>
                <w:sz w:val="24"/>
                <w:szCs w:val="24"/>
              </w:rPr>
              <w:t xml:space="preserve"> </w:t>
            </w:r>
            <w:r w:rsidRPr="00B2196E">
              <w:rPr>
                <w:rFonts w:eastAsia="Calibri"/>
                <w:color w:val="000000"/>
                <w:sz w:val="24"/>
                <w:szCs w:val="24"/>
              </w:rPr>
              <w:t>взрослым</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эмоционально</w:t>
            </w:r>
            <w:r w:rsidRPr="00B2196E">
              <w:rPr>
                <w:color w:val="000000"/>
                <w:sz w:val="24"/>
                <w:szCs w:val="24"/>
              </w:rPr>
              <w:t>-</w:t>
            </w:r>
            <w:r w:rsidRPr="00B2196E">
              <w:rPr>
                <w:rFonts w:eastAsia="Calibri"/>
                <w:color w:val="000000"/>
                <w:sz w:val="24"/>
                <w:szCs w:val="24"/>
              </w:rPr>
              <w:t>практическое</w:t>
            </w:r>
            <w:r w:rsidRPr="00B2196E">
              <w:rPr>
                <w:color w:val="000000"/>
                <w:sz w:val="24"/>
                <w:szCs w:val="24"/>
              </w:rPr>
              <w:t xml:space="preserve"> </w:t>
            </w:r>
            <w:r w:rsidRPr="00B2196E">
              <w:rPr>
                <w:rFonts w:eastAsia="Calibri"/>
                <w:color w:val="000000"/>
                <w:sz w:val="24"/>
                <w:szCs w:val="24"/>
              </w:rPr>
              <w:t>со</w:t>
            </w:r>
            <w:r w:rsidRPr="00B2196E">
              <w:rPr>
                <w:color w:val="000000"/>
                <w:sz w:val="24"/>
                <w:szCs w:val="24"/>
              </w:rPr>
              <w:t xml:space="preserve"> </w:t>
            </w:r>
            <w:r w:rsidRPr="00B2196E">
              <w:rPr>
                <w:rFonts w:eastAsia="Calibri"/>
                <w:color w:val="000000"/>
                <w:sz w:val="24"/>
                <w:szCs w:val="24"/>
              </w:rPr>
              <w:t>сверстниками</w:t>
            </w:r>
            <w:r w:rsidRPr="00B2196E">
              <w:rPr>
                <w:color w:val="000000"/>
                <w:sz w:val="24"/>
                <w:szCs w:val="24"/>
              </w:rPr>
              <w:t xml:space="preserve"> </w:t>
            </w:r>
            <w:r w:rsidRPr="00B2196E">
              <w:rPr>
                <w:rFonts w:eastAsia="Calibri"/>
                <w:color w:val="000000"/>
                <w:sz w:val="24"/>
                <w:szCs w:val="24"/>
              </w:rPr>
              <w:t>под</w:t>
            </w:r>
            <w:r w:rsidRPr="00B2196E">
              <w:rPr>
                <w:color w:val="000000"/>
                <w:sz w:val="24"/>
                <w:szCs w:val="24"/>
              </w:rPr>
              <w:t xml:space="preserve"> </w:t>
            </w:r>
            <w:r w:rsidRPr="00B2196E">
              <w:rPr>
                <w:rFonts w:eastAsia="Calibri"/>
                <w:color w:val="000000"/>
                <w:sz w:val="24"/>
                <w:szCs w:val="24"/>
              </w:rPr>
              <w:t>руководством взрослого;</w:t>
            </w:r>
            <w:r w:rsidRPr="00B2196E">
              <w:rPr>
                <w:color w:val="000000"/>
                <w:sz w:val="24"/>
                <w:szCs w:val="24"/>
              </w:rPr>
              <w:t xml:space="preserve"> </w:t>
            </w:r>
          </w:p>
          <w:p w:rsidR="00B2196E" w:rsidRPr="00B2196E" w:rsidRDefault="00B2196E" w:rsidP="00CA41FD">
            <w:pPr>
              <w:widowControl/>
              <w:numPr>
                <w:ilvl w:val="0"/>
                <w:numId w:val="222"/>
              </w:numPr>
              <w:autoSpaceDE/>
              <w:autoSpaceDN/>
              <w:spacing w:after="44" w:line="260" w:lineRule="auto"/>
              <w:ind w:right="56" w:hanging="196"/>
              <w:jc w:val="both"/>
              <w:rPr>
                <w:rFonts w:eastAsia="Calibri"/>
                <w:color w:val="000000"/>
                <w:sz w:val="24"/>
                <w:szCs w:val="24"/>
              </w:rPr>
            </w:pPr>
            <w:r w:rsidRPr="00B2196E">
              <w:rPr>
                <w:rFonts w:eastAsia="Calibri"/>
                <w:color w:val="000000"/>
                <w:sz w:val="24"/>
                <w:szCs w:val="24"/>
              </w:rPr>
              <w:t>двигательная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(основные</w:t>
            </w:r>
            <w:r w:rsidRPr="00B2196E">
              <w:rPr>
                <w:color w:val="000000"/>
                <w:sz w:val="24"/>
                <w:szCs w:val="24"/>
              </w:rPr>
              <w:t xml:space="preserve"> </w:t>
            </w:r>
            <w:r w:rsidRPr="00B2196E">
              <w:rPr>
                <w:rFonts w:eastAsia="Calibri"/>
                <w:color w:val="000000"/>
                <w:sz w:val="24"/>
                <w:szCs w:val="24"/>
              </w:rPr>
              <w:t>движения,</w:t>
            </w:r>
            <w:r w:rsidRPr="00B2196E">
              <w:rPr>
                <w:color w:val="000000"/>
                <w:sz w:val="24"/>
                <w:szCs w:val="24"/>
              </w:rPr>
              <w:t xml:space="preserve"> </w:t>
            </w:r>
            <w:r w:rsidRPr="00B2196E">
              <w:rPr>
                <w:rFonts w:eastAsia="Calibri"/>
                <w:color w:val="000000"/>
                <w:sz w:val="24"/>
                <w:szCs w:val="24"/>
              </w:rPr>
              <w:t>общеразвивающие</w:t>
            </w:r>
            <w:r w:rsidRPr="00B2196E">
              <w:rPr>
                <w:color w:val="000000"/>
                <w:sz w:val="24"/>
                <w:szCs w:val="24"/>
              </w:rPr>
              <w:t xml:space="preserve"> </w:t>
            </w:r>
            <w:r w:rsidRPr="00B2196E">
              <w:rPr>
                <w:rFonts w:eastAsia="Calibri"/>
                <w:color w:val="000000"/>
                <w:sz w:val="24"/>
                <w:szCs w:val="24"/>
              </w:rPr>
              <w:t>упражнения,</w:t>
            </w:r>
            <w:r w:rsidRPr="00B2196E">
              <w:rPr>
                <w:color w:val="000000"/>
                <w:sz w:val="24"/>
                <w:szCs w:val="24"/>
              </w:rPr>
              <w:t xml:space="preserve"> </w:t>
            </w:r>
            <w:r w:rsidRPr="00B2196E">
              <w:rPr>
                <w:rFonts w:eastAsia="Calibri"/>
                <w:color w:val="000000"/>
                <w:sz w:val="24"/>
                <w:szCs w:val="24"/>
              </w:rPr>
              <w:t>простые подвижные игры);</w:t>
            </w:r>
            <w:r w:rsidRPr="00B2196E">
              <w:rPr>
                <w:color w:val="000000"/>
                <w:sz w:val="24"/>
                <w:szCs w:val="24"/>
              </w:rPr>
              <w:t xml:space="preserve"> </w:t>
            </w:r>
          </w:p>
          <w:p w:rsidR="00B2196E" w:rsidRPr="00B2196E" w:rsidRDefault="00B2196E" w:rsidP="00CA41FD">
            <w:pPr>
              <w:widowControl/>
              <w:numPr>
                <w:ilvl w:val="0"/>
                <w:numId w:val="222"/>
              </w:numPr>
              <w:autoSpaceDE/>
              <w:autoSpaceDN/>
              <w:spacing w:after="43" w:line="262" w:lineRule="auto"/>
              <w:ind w:right="56" w:hanging="196"/>
              <w:jc w:val="both"/>
              <w:rPr>
                <w:rFonts w:eastAsia="Calibri"/>
                <w:color w:val="000000"/>
                <w:sz w:val="24"/>
                <w:szCs w:val="24"/>
              </w:rPr>
            </w:pPr>
            <w:r w:rsidRPr="00B2196E">
              <w:rPr>
                <w:rFonts w:eastAsia="Calibri"/>
                <w:color w:val="000000"/>
                <w:sz w:val="24"/>
                <w:szCs w:val="24"/>
              </w:rPr>
              <w:t>игровая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(отобразительная,</w:t>
            </w:r>
            <w:r w:rsidRPr="00B2196E">
              <w:rPr>
                <w:color w:val="000000"/>
                <w:sz w:val="24"/>
                <w:szCs w:val="24"/>
              </w:rPr>
              <w:t xml:space="preserve"> </w:t>
            </w:r>
            <w:r w:rsidRPr="00B2196E">
              <w:rPr>
                <w:rFonts w:eastAsia="Calibri"/>
                <w:color w:val="000000"/>
                <w:sz w:val="24"/>
                <w:szCs w:val="24"/>
              </w:rPr>
              <w:t>сюжетно</w:t>
            </w:r>
            <w:r w:rsidRPr="00B2196E">
              <w:rPr>
                <w:color w:val="000000"/>
                <w:sz w:val="24"/>
                <w:szCs w:val="24"/>
              </w:rPr>
              <w:t>-</w:t>
            </w:r>
            <w:r w:rsidRPr="00B2196E">
              <w:rPr>
                <w:rFonts w:eastAsia="Calibri"/>
                <w:color w:val="000000"/>
                <w:sz w:val="24"/>
                <w:szCs w:val="24"/>
              </w:rPr>
              <w:t>отобразительная,</w:t>
            </w:r>
            <w:r w:rsidRPr="00B2196E">
              <w:rPr>
                <w:color w:val="000000"/>
                <w:sz w:val="24"/>
                <w:szCs w:val="24"/>
              </w:rPr>
              <w:t xml:space="preserve"> </w:t>
            </w:r>
            <w:r w:rsidRPr="00B2196E">
              <w:rPr>
                <w:rFonts w:eastAsia="Calibri"/>
                <w:color w:val="000000"/>
                <w:sz w:val="24"/>
                <w:szCs w:val="24"/>
              </w:rPr>
              <w:t>игры</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дидактическими игрушками);</w:t>
            </w:r>
            <w:r w:rsidRPr="00B2196E">
              <w:rPr>
                <w:color w:val="000000"/>
                <w:sz w:val="24"/>
                <w:szCs w:val="24"/>
              </w:rPr>
              <w:t xml:space="preserve"> </w:t>
            </w:r>
          </w:p>
          <w:p w:rsidR="00B2196E" w:rsidRPr="00B2196E" w:rsidRDefault="00B2196E" w:rsidP="00CA41FD">
            <w:pPr>
              <w:widowControl/>
              <w:numPr>
                <w:ilvl w:val="0"/>
                <w:numId w:val="222"/>
              </w:numPr>
              <w:autoSpaceDE/>
              <w:autoSpaceDN/>
              <w:spacing w:after="5" w:line="259" w:lineRule="auto"/>
              <w:ind w:right="56" w:hanging="196"/>
              <w:jc w:val="both"/>
              <w:rPr>
                <w:rFonts w:eastAsia="Calibri"/>
                <w:color w:val="000000"/>
                <w:sz w:val="24"/>
                <w:szCs w:val="24"/>
              </w:rPr>
            </w:pPr>
            <w:r w:rsidRPr="00B2196E">
              <w:rPr>
                <w:rFonts w:eastAsia="Calibri"/>
                <w:color w:val="000000"/>
                <w:sz w:val="24"/>
                <w:szCs w:val="24"/>
              </w:rPr>
              <w:t>речевая (понимание речи взрослого, слушание и понимание стихов,</w:t>
            </w:r>
            <w:r w:rsidRPr="00B2196E">
              <w:rPr>
                <w:color w:val="000000"/>
                <w:sz w:val="24"/>
                <w:szCs w:val="24"/>
              </w:rPr>
              <w:t xml:space="preserve"> </w:t>
            </w:r>
            <w:r w:rsidRPr="00B2196E">
              <w:rPr>
                <w:rFonts w:eastAsia="Calibri"/>
                <w:color w:val="000000"/>
                <w:sz w:val="24"/>
                <w:szCs w:val="24"/>
              </w:rPr>
              <w:t>активная речь);</w:t>
            </w:r>
            <w:r w:rsidRPr="00B2196E">
              <w:rPr>
                <w:color w:val="000000"/>
                <w:sz w:val="24"/>
                <w:szCs w:val="24"/>
              </w:rPr>
              <w:t xml:space="preserve">  </w:t>
            </w:r>
          </w:p>
        </w:tc>
        <w:tc>
          <w:tcPr>
            <w:tcW w:w="324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CA41FD">
            <w:pPr>
              <w:widowControl/>
              <w:numPr>
                <w:ilvl w:val="0"/>
                <w:numId w:val="223"/>
              </w:numPr>
              <w:autoSpaceDE/>
              <w:autoSpaceDN/>
              <w:spacing w:after="39" w:line="261" w:lineRule="auto"/>
              <w:ind w:right="60" w:hanging="216"/>
              <w:jc w:val="both"/>
              <w:rPr>
                <w:rFonts w:eastAsia="Calibri"/>
                <w:color w:val="000000"/>
                <w:sz w:val="24"/>
                <w:szCs w:val="24"/>
              </w:rPr>
            </w:pPr>
            <w:r w:rsidRPr="00B2196E">
              <w:rPr>
                <w:rFonts w:eastAsia="Calibri"/>
                <w:color w:val="000000"/>
                <w:sz w:val="24"/>
                <w:szCs w:val="24"/>
              </w:rPr>
              <w:t>игровая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(сюжетно</w:t>
            </w:r>
            <w:r w:rsidRPr="00B2196E">
              <w:rPr>
                <w:color w:val="000000"/>
                <w:sz w:val="24"/>
                <w:szCs w:val="24"/>
              </w:rPr>
              <w:t>-</w:t>
            </w:r>
            <w:r w:rsidRPr="00B2196E">
              <w:rPr>
                <w:rFonts w:eastAsia="Calibri"/>
                <w:color w:val="000000"/>
                <w:sz w:val="24"/>
                <w:szCs w:val="24"/>
              </w:rPr>
              <w:t>ролевая,</w:t>
            </w:r>
            <w:r w:rsidRPr="00B2196E">
              <w:rPr>
                <w:color w:val="000000"/>
                <w:sz w:val="24"/>
                <w:szCs w:val="24"/>
              </w:rPr>
              <w:t xml:space="preserve"> </w:t>
            </w:r>
            <w:r w:rsidRPr="00B2196E">
              <w:rPr>
                <w:rFonts w:eastAsia="Calibri"/>
                <w:color w:val="000000"/>
                <w:sz w:val="24"/>
                <w:szCs w:val="24"/>
              </w:rPr>
              <w:t>театрализованная,</w:t>
            </w:r>
            <w:r w:rsidRPr="00B2196E">
              <w:rPr>
                <w:color w:val="000000"/>
                <w:sz w:val="24"/>
                <w:szCs w:val="24"/>
              </w:rPr>
              <w:t xml:space="preserve"> </w:t>
            </w:r>
            <w:r w:rsidRPr="00B2196E">
              <w:rPr>
                <w:rFonts w:eastAsia="Calibri"/>
                <w:color w:val="000000"/>
                <w:sz w:val="24"/>
                <w:szCs w:val="24"/>
              </w:rPr>
              <w:t>режиссерская,</w:t>
            </w:r>
            <w:r w:rsidRPr="00B2196E">
              <w:rPr>
                <w:color w:val="000000"/>
                <w:sz w:val="24"/>
                <w:szCs w:val="24"/>
              </w:rPr>
              <w:t xml:space="preserve"> </w:t>
            </w:r>
            <w:r w:rsidRPr="00B2196E">
              <w:rPr>
                <w:rFonts w:eastAsia="Calibri"/>
                <w:color w:val="000000"/>
                <w:sz w:val="24"/>
                <w:szCs w:val="24"/>
              </w:rPr>
              <w:t>строительно</w:t>
            </w:r>
            <w:r w:rsidRPr="00B2196E">
              <w:rPr>
                <w:color w:val="000000"/>
                <w:sz w:val="24"/>
                <w:szCs w:val="24"/>
              </w:rPr>
              <w:t xml:space="preserve">- </w:t>
            </w:r>
            <w:r w:rsidRPr="00B2196E">
              <w:rPr>
                <w:rFonts w:eastAsia="Calibri"/>
                <w:color w:val="000000"/>
                <w:sz w:val="24"/>
                <w:szCs w:val="24"/>
              </w:rPr>
              <w:t>конструктивная,</w:t>
            </w:r>
            <w:r w:rsidRPr="00B2196E">
              <w:rPr>
                <w:color w:val="000000"/>
                <w:sz w:val="24"/>
                <w:szCs w:val="24"/>
              </w:rPr>
              <w:t xml:space="preserve"> </w:t>
            </w:r>
            <w:r w:rsidRPr="00B2196E">
              <w:rPr>
                <w:rFonts w:eastAsia="Calibri"/>
                <w:color w:val="000000"/>
                <w:sz w:val="24"/>
                <w:szCs w:val="24"/>
              </w:rPr>
              <w:t>дидактическая,</w:t>
            </w:r>
            <w:r w:rsidRPr="00B2196E">
              <w:rPr>
                <w:color w:val="000000"/>
                <w:sz w:val="24"/>
                <w:szCs w:val="24"/>
              </w:rPr>
              <w:t xml:space="preserve"> </w:t>
            </w:r>
            <w:r w:rsidRPr="00B2196E">
              <w:rPr>
                <w:rFonts w:eastAsia="Calibri"/>
                <w:color w:val="000000"/>
                <w:sz w:val="24"/>
                <w:szCs w:val="24"/>
              </w:rPr>
              <w:t>подвижная и др.);</w:t>
            </w:r>
            <w:r w:rsidRPr="00B2196E">
              <w:rPr>
                <w:color w:val="000000"/>
                <w:sz w:val="24"/>
                <w:szCs w:val="24"/>
              </w:rPr>
              <w:t xml:space="preserve"> </w:t>
            </w:r>
          </w:p>
          <w:p w:rsidR="00B2196E" w:rsidRPr="00B2196E" w:rsidRDefault="00B2196E" w:rsidP="00CA41FD">
            <w:pPr>
              <w:widowControl/>
              <w:numPr>
                <w:ilvl w:val="0"/>
                <w:numId w:val="223"/>
              </w:numPr>
              <w:autoSpaceDE/>
              <w:autoSpaceDN/>
              <w:spacing w:after="44" w:line="260" w:lineRule="auto"/>
              <w:ind w:right="60" w:hanging="216"/>
              <w:jc w:val="both"/>
              <w:rPr>
                <w:rFonts w:eastAsia="Calibri"/>
                <w:color w:val="000000"/>
                <w:sz w:val="24"/>
                <w:szCs w:val="24"/>
              </w:rPr>
            </w:pPr>
            <w:r w:rsidRPr="00B2196E">
              <w:rPr>
                <w:rFonts w:eastAsia="Calibri"/>
                <w:color w:val="000000"/>
                <w:sz w:val="24"/>
                <w:szCs w:val="24"/>
              </w:rPr>
              <w:t>общение</w:t>
            </w:r>
            <w:r w:rsidRPr="00B2196E">
              <w:rPr>
                <w:color w:val="000000"/>
                <w:sz w:val="24"/>
                <w:szCs w:val="24"/>
              </w:rPr>
              <w:t xml:space="preserve"> </w:t>
            </w:r>
            <w:r w:rsidRPr="00B2196E">
              <w:rPr>
                <w:rFonts w:eastAsia="Calibri"/>
                <w:color w:val="000000"/>
                <w:sz w:val="24"/>
                <w:szCs w:val="24"/>
              </w:rPr>
              <w:t>со</w:t>
            </w:r>
            <w:r w:rsidRPr="00B2196E">
              <w:rPr>
                <w:color w:val="000000"/>
                <w:sz w:val="24"/>
                <w:szCs w:val="24"/>
              </w:rPr>
              <w:t xml:space="preserve"> </w:t>
            </w:r>
            <w:r w:rsidRPr="00B2196E">
              <w:rPr>
                <w:rFonts w:eastAsia="Calibri"/>
                <w:color w:val="000000"/>
                <w:sz w:val="24"/>
                <w:szCs w:val="24"/>
              </w:rPr>
              <w:t>взрослым</w:t>
            </w:r>
            <w:r w:rsidRPr="00B2196E">
              <w:rPr>
                <w:color w:val="000000"/>
                <w:sz w:val="24"/>
                <w:szCs w:val="24"/>
              </w:rPr>
              <w:t xml:space="preserve"> </w:t>
            </w:r>
            <w:r w:rsidRPr="00B2196E">
              <w:rPr>
                <w:rFonts w:eastAsia="Calibri"/>
                <w:color w:val="000000"/>
                <w:sz w:val="24"/>
                <w:szCs w:val="24"/>
              </w:rPr>
              <w:t>(ситуативно</w:t>
            </w:r>
            <w:r w:rsidRPr="00B2196E">
              <w:rPr>
                <w:color w:val="000000"/>
                <w:sz w:val="24"/>
                <w:szCs w:val="24"/>
              </w:rPr>
              <w:t>-</w:t>
            </w:r>
            <w:r w:rsidRPr="00B2196E">
              <w:rPr>
                <w:rFonts w:eastAsia="Calibri"/>
                <w:color w:val="000000"/>
                <w:sz w:val="24"/>
                <w:szCs w:val="24"/>
              </w:rPr>
              <w:t>деловое,</w:t>
            </w:r>
            <w:r w:rsidRPr="00B2196E">
              <w:rPr>
                <w:color w:val="000000"/>
                <w:sz w:val="24"/>
                <w:szCs w:val="24"/>
              </w:rPr>
              <w:t xml:space="preserve"> </w:t>
            </w:r>
            <w:r w:rsidRPr="00B2196E">
              <w:rPr>
                <w:rFonts w:eastAsia="Calibri"/>
                <w:color w:val="000000"/>
                <w:sz w:val="24"/>
                <w:szCs w:val="24"/>
              </w:rPr>
              <w:t>внеситуативно познавательное,</w:t>
            </w:r>
            <w:r w:rsidRPr="00B2196E">
              <w:rPr>
                <w:color w:val="000000"/>
                <w:sz w:val="24"/>
                <w:szCs w:val="24"/>
              </w:rPr>
              <w:t xml:space="preserve"> </w:t>
            </w:r>
            <w:r w:rsidRPr="00B2196E">
              <w:rPr>
                <w:rFonts w:eastAsia="Calibri"/>
                <w:color w:val="000000"/>
                <w:sz w:val="24"/>
                <w:szCs w:val="24"/>
              </w:rPr>
              <w:t>внеситуативно</w:t>
            </w:r>
            <w:r w:rsidRPr="00B2196E">
              <w:rPr>
                <w:color w:val="000000"/>
                <w:sz w:val="24"/>
                <w:szCs w:val="24"/>
              </w:rPr>
              <w:t xml:space="preserve">- </w:t>
            </w:r>
            <w:r w:rsidRPr="00B2196E">
              <w:rPr>
                <w:rFonts w:eastAsia="Calibri"/>
                <w:color w:val="000000"/>
                <w:sz w:val="24"/>
                <w:szCs w:val="24"/>
              </w:rPr>
              <w:t>личностное)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сверстниками</w:t>
            </w:r>
            <w:r w:rsidRPr="00B2196E">
              <w:rPr>
                <w:color w:val="000000"/>
                <w:sz w:val="24"/>
                <w:szCs w:val="24"/>
              </w:rPr>
              <w:t xml:space="preserve"> </w:t>
            </w:r>
            <w:r w:rsidRPr="00B2196E">
              <w:rPr>
                <w:rFonts w:eastAsia="Calibri"/>
                <w:color w:val="000000"/>
                <w:sz w:val="24"/>
                <w:szCs w:val="24"/>
              </w:rPr>
              <w:t>(ситуативно</w:t>
            </w:r>
            <w:r w:rsidRPr="00B2196E">
              <w:rPr>
                <w:color w:val="000000"/>
                <w:sz w:val="24"/>
                <w:szCs w:val="24"/>
              </w:rPr>
              <w:t>-</w:t>
            </w:r>
            <w:r w:rsidRPr="00B2196E">
              <w:rPr>
                <w:rFonts w:eastAsia="Calibri"/>
                <w:color w:val="000000"/>
                <w:sz w:val="24"/>
                <w:szCs w:val="24"/>
              </w:rPr>
              <w:t>деловое, внеситуативно</w:t>
            </w:r>
            <w:r w:rsidRPr="00B2196E">
              <w:rPr>
                <w:color w:val="000000"/>
                <w:sz w:val="24"/>
                <w:szCs w:val="24"/>
              </w:rPr>
              <w:t>-</w:t>
            </w:r>
            <w:r w:rsidRPr="00B2196E">
              <w:rPr>
                <w:rFonts w:eastAsia="Calibri"/>
                <w:color w:val="000000"/>
                <w:sz w:val="24"/>
                <w:szCs w:val="24"/>
              </w:rPr>
              <w:t>деловое);</w:t>
            </w:r>
            <w:r w:rsidRPr="00B2196E">
              <w:rPr>
                <w:color w:val="000000"/>
                <w:sz w:val="24"/>
                <w:szCs w:val="24"/>
              </w:rPr>
              <w:t xml:space="preserve"> </w:t>
            </w:r>
          </w:p>
          <w:p w:rsidR="00B2196E" w:rsidRPr="00B2196E" w:rsidRDefault="00B2196E" w:rsidP="00CA41FD">
            <w:pPr>
              <w:widowControl/>
              <w:numPr>
                <w:ilvl w:val="0"/>
                <w:numId w:val="223"/>
              </w:numPr>
              <w:autoSpaceDE/>
              <w:autoSpaceDN/>
              <w:spacing w:after="44" w:line="260" w:lineRule="auto"/>
              <w:ind w:right="60" w:hanging="216"/>
              <w:jc w:val="both"/>
              <w:rPr>
                <w:rFonts w:eastAsia="Calibri"/>
                <w:color w:val="000000"/>
                <w:sz w:val="24"/>
                <w:szCs w:val="24"/>
              </w:rPr>
            </w:pPr>
            <w:r w:rsidRPr="00B2196E">
              <w:rPr>
                <w:rFonts w:eastAsia="Calibri"/>
                <w:color w:val="000000"/>
                <w:sz w:val="24"/>
                <w:szCs w:val="24"/>
              </w:rPr>
              <w:t>речевая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(слушание</w:t>
            </w:r>
            <w:r w:rsidRPr="00B2196E">
              <w:rPr>
                <w:color w:val="000000"/>
                <w:sz w:val="24"/>
                <w:szCs w:val="24"/>
              </w:rPr>
              <w:t xml:space="preserve"> </w:t>
            </w:r>
            <w:r w:rsidRPr="00B2196E">
              <w:rPr>
                <w:rFonts w:eastAsia="Calibri"/>
                <w:color w:val="000000"/>
                <w:sz w:val="24"/>
                <w:szCs w:val="24"/>
              </w:rPr>
              <w:t>речи</w:t>
            </w:r>
            <w:r w:rsidRPr="00B2196E">
              <w:rPr>
                <w:color w:val="000000"/>
                <w:sz w:val="24"/>
                <w:szCs w:val="24"/>
              </w:rPr>
              <w:t xml:space="preserve"> </w:t>
            </w:r>
            <w:r w:rsidRPr="00B2196E">
              <w:rPr>
                <w:rFonts w:eastAsia="Calibri"/>
                <w:color w:val="000000"/>
                <w:sz w:val="24"/>
                <w:szCs w:val="24"/>
              </w:rPr>
              <w:t>взрослого</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сверстников,</w:t>
            </w:r>
            <w:r w:rsidRPr="00B2196E">
              <w:rPr>
                <w:color w:val="000000"/>
                <w:sz w:val="24"/>
                <w:szCs w:val="24"/>
              </w:rPr>
              <w:t xml:space="preserve"> </w:t>
            </w:r>
            <w:r w:rsidRPr="00B2196E">
              <w:rPr>
                <w:rFonts w:eastAsia="Calibri"/>
                <w:color w:val="000000"/>
                <w:sz w:val="24"/>
                <w:szCs w:val="24"/>
              </w:rPr>
              <w:t>активная</w:t>
            </w:r>
            <w:r w:rsidRPr="00B2196E">
              <w:rPr>
                <w:color w:val="000000"/>
                <w:sz w:val="24"/>
                <w:szCs w:val="24"/>
              </w:rPr>
              <w:t xml:space="preserve"> </w:t>
            </w:r>
            <w:r w:rsidRPr="00B2196E">
              <w:rPr>
                <w:rFonts w:eastAsia="Calibri"/>
                <w:color w:val="000000"/>
                <w:sz w:val="24"/>
                <w:szCs w:val="24"/>
              </w:rPr>
              <w:t>диалогическая</w:t>
            </w:r>
            <w:r w:rsidRPr="00B2196E">
              <w:rPr>
                <w:color w:val="000000"/>
                <w:sz w:val="24"/>
                <w:szCs w:val="24"/>
              </w:rPr>
              <w:t xml:space="preserve"> </w:t>
            </w:r>
            <w:r w:rsidRPr="00B2196E">
              <w:rPr>
                <w:rFonts w:eastAsia="Calibri"/>
                <w:color w:val="000000"/>
                <w:sz w:val="24"/>
                <w:szCs w:val="24"/>
              </w:rPr>
              <w:t>и монологическая</w:t>
            </w:r>
            <w:r w:rsidRPr="00B2196E">
              <w:rPr>
                <w:color w:val="000000"/>
                <w:sz w:val="24"/>
                <w:szCs w:val="24"/>
              </w:rPr>
              <w:t xml:space="preserve"> </w:t>
            </w:r>
            <w:r w:rsidRPr="00B2196E">
              <w:rPr>
                <w:rFonts w:eastAsia="Calibri"/>
                <w:color w:val="000000"/>
                <w:sz w:val="24"/>
                <w:szCs w:val="24"/>
              </w:rPr>
              <w:t>речь);</w:t>
            </w:r>
            <w:r w:rsidRPr="00B2196E">
              <w:rPr>
                <w:color w:val="000000"/>
                <w:sz w:val="24"/>
                <w:szCs w:val="24"/>
              </w:rPr>
              <w:t xml:space="preserve"> </w:t>
            </w:r>
          </w:p>
          <w:p w:rsidR="00B2196E" w:rsidRPr="00B2196E" w:rsidRDefault="00B2196E" w:rsidP="00CA41FD">
            <w:pPr>
              <w:widowControl/>
              <w:numPr>
                <w:ilvl w:val="0"/>
                <w:numId w:val="223"/>
              </w:numPr>
              <w:autoSpaceDE/>
              <w:autoSpaceDN/>
              <w:spacing w:after="39" w:line="261" w:lineRule="auto"/>
              <w:ind w:right="60" w:hanging="216"/>
              <w:jc w:val="both"/>
              <w:rPr>
                <w:rFonts w:eastAsia="Calibri"/>
                <w:color w:val="000000"/>
                <w:sz w:val="24"/>
                <w:szCs w:val="24"/>
              </w:rPr>
            </w:pPr>
            <w:r w:rsidRPr="00B2196E">
              <w:rPr>
                <w:rFonts w:eastAsia="Calibri"/>
                <w:color w:val="000000"/>
                <w:sz w:val="24"/>
                <w:szCs w:val="24"/>
              </w:rPr>
              <w:t>познавательно</w:t>
            </w:r>
            <w:r w:rsidRPr="00B2196E">
              <w:rPr>
                <w:color w:val="000000"/>
                <w:sz w:val="24"/>
                <w:szCs w:val="24"/>
              </w:rPr>
              <w:t>-</w:t>
            </w:r>
            <w:r w:rsidRPr="00B2196E">
              <w:rPr>
                <w:rFonts w:eastAsia="Calibri"/>
                <w:color w:val="000000"/>
                <w:sz w:val="24"/>
                <w:szCs w:val="24"/>
              </w:rPr>
              <w:t>исследовательская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экспериментирование;</w:t>
            </w:r>
            <w:r w:rsidRPr="00B2196E">
              <w:rPr>
                <w:color w:val="000000"/>
                <w:sz w:val="24"/>
                <w:szCs w:val="24"/>
              </w:rPr>
              <w:t xml:space="preserve"> </w:t>
            </w:r>
          </w:p>
          <w:p w:rsidR="00B2196E" w:rsidRPr="00B2196E" w:rsidRDefault="00B2196E" w:rsidP="00CA41FD">
            <w:pPr>
              <w:widowControl/>
              <w:numPr>
                <w:ilvl w:val="0"/>
                <w:numId w:val="223"/>
              </w:numPr>
              <w:autoSpaceDE/>
              <w:autoSpaceDN/>
              <w:spacing w:after="5" w:line="259" w:lineRule="auto"/>
              <w:ind w:right="60" w:hanging="216"/>
              <w:jc w:val="both"/>
              <w:rPr>
                <w:rFonts w:eastAsia="Calibri"/>
                <w:color w:val="000000"/>
                <w:sz w:val="24"/>
                <w:szCs w:val="24"/>
              </w:rPr>
            </w:pPr>
            <w:r w:rsidRPr="00B2196E">
              <w:rPr>
                <w:rFonts w:eastAsia="Calibri"/>
                <w:color w:val="000000"/>
                <w:sz w:val="24"/>
                <w:szCs w:val="24"/>
              </w:rPr>
              <w:t>изобразительная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(рисование,</w:t>
            </w:r>
            <w:r w:rsidRPr="00B2196E">
              <w:rPr>
                <w:color w:val="000000"/>
                <w:sz w:val="24"/>
                <w:szCs w:val="24"/>
              </w:rPr>
              <w:t xml:space="preserve"> </w:t>
            </w:r>
            <w:r w:rsidRPr="00B2196E">
              <w:rPr>
                <w:rFonts w:eastAsia="Calibri"/>
                <w:color w:val="000000"/>
                <w:sz w:val="24"/>
                <w:szCs w:val="24"/>
              </w:rPr>
              <w:t>лепка,</w:t>
            </w:r>
            <w:r w:rsidRPr="00B2196E">
              <w:rPr>
                <w:color w:val="000000"/>
                <w:sz w:val="24"/>
                <w:szCs w:val="24"/>
              </w:rPr>
              <w:t xml:space="preserve"> </w:t>
            </w:r>
            <w:r w:rsidRPr="00B2196E">
              <w:rPr>
                <w:rFonts w:eastAsia="Calibri"/>
                <w:color w:val="000000"/>
                <w:sz w:val="24"/>
                <w:szCs w:val="24"/>
              </w:rPr>
              <w:t>аппликация)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конструирование</w:t>
            </w:r>
            <w:r w:rsidRPr="00B2196E">
              <w:rPr>
                <w:color w:val="000000"/>
                <w:sz w:val="24"/>
                <w:szCs w:val="24"/>
              </w:rPr>
              <w:t xml:space="preserve"> </w:t>
            </w:r>
            <w:r w:rsidRPr="00B2196E">
              <w:rPr>
                <w:rFonts w:eastAsia="Calibri"/>
                <w:color w:val="000000"/>
                <w:sz w:val="24"/>
                <w:szCs w:val="24"/>
              </w:rPr>
              <w:t>из</w:t>
            </w:r>
            <w:r w:rsidRPr="00B2196E">
              <w:rPr>
                <w:color w:val="000000"/>
                <w:sz w:val="24"/>
                <w:szCs w:val="24"/>
              </w:rPr>
              <w:t xml:space="preserve"> </w:t>
            </w:r>
            <w:r w:rsidRPr="00B2196E">
              <w:rPr>
                <w:rFonts w:eastAsia="Calibri"/>
                <w:color w:val="000000"/>
                <w:sz w:val="24"/>
                <w:szCs w:val="24"/>
              </w:rPr>
              <w:t>разных материалов</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образцу,</w:t>
            </w:r>
            <w:r w:rsidRPr="00B2196E">
              <w:rPr>
                <w:color w:val="000000"/>
                <w:sz w:val="24"/>
                <w:szCs w:val="24"/>
              </w:rPr>
              <w:t xml:space="preserve"> </w:t>
            </w:r>
            <w:r w:rsidRPr="00B2196E">
              <w:rPr>
                <w:rFonts w:eastAsia="Calibri"/>
                <w:color w:val="000000"/>
                <w:sz w:val="24"/>
                <w:szCs w:val="24"/>
              </w:rPr>
              <w:t xml:space="preserve">условию и </w:t>
            </w:r>
          </w:p>
        </w:tc>
      </w:tr>
      <w:tr w:rsidR="00B2196E" w:rsidRPr="00B2196E" w:rsidTr="00B2196E">
        <w:trPr>
          <w:trHeight w:val="6090"/>
        </w:trPr>
        <w:tc>
          <w:tcPr>
            <w:tcW w:w="3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after="160" w:line="259" w:lineRule="auto"/>
              <w:rPr>
                <w:rFonts w:eastAsia="Calibri"/>
                <w:color w:val="000000"/>
                <w:sz w:val="24"/>
                <w:szCs w:val="24"/>
              </w:rPr>
            </w:pPr>
          </w:p>
        </w:tc>
        <w:tc>
          <w:tcPr>
            <w:tcW w:w="3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CA41FD">
            <w:pPr>
              <w:widowControl/>
              <w:numPr>
                <w:ilvl w:val="0"/>
                <w:numId w:val="224"/>
              </w:numPr>
              <w:autoSpaceDE/>
              <w:autoSpaceDN/>
              <w:spacing w:after="39" w:line="261" w:lineRule="auto"/>
              <w:ind w:right="57" w:hanging="196"/>
              <w:jc w:val="both"/>
              <w:rPr>
                <w:rFonts w:eastAsia="Calibri"/>
                <w:color w:val="000000"/>
                <w:sz w:val="24"/>
                <w:szCs w:val="24"/>
              </w:rPr>
            </w:pPr>
            <w:r w:rsidRPr="00B2196E">
              <w:rPr>
                <w:rFonts w:eastAsia="Calibri"/>
                <w:color w:val="000000"/>
                <w:sz w:val="24"/>
                <w:szCs w:val="24"/>
              </w:rPr>
              <w:t>изобразительная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(рисование,</w:t>
            </w:r>
            <w:r w:rsidRPr="00B2196E">
              <w:rPr>
                <w:color w:val="000000"/>
                <w:sz w:val="24"/>
                <w:szCs w:val="24"/>
              </w:rPr>
              <w:t xml:space="preserve"> </w:t>
            </w:r>
            <w:r w:rsidRPr="00B2196E">
              <w:rPr>
                <w:rFonts w:eastAsia="Calibri"/>
                <w:color w:val="000000"/>
                <w:sz w:val="24"/>
                <w:szCs w:val="24"/>
              </w:rPr>
              <w:t>лепка)</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конструирование</w:t>
            </w:r>
            <w:r w:rsidRPr="00B2196E">
              <w:rPr>
                <w:color w:val="000000"/>
                <w:sz w:val="24"/>
                <w:szCs w:val="24"/>
              </w:rPr>
              <w:t xml:space="preserve"> </w:t>
            </w:r>
            <w:r w:rsidRPr="00B2196E">
              <w:rPr>
                <w:rFonts w:eastAsia="Calibri"/>
                <w:color w:val="000000"/>
                <w:sz w:val="24"/>
                <w:szCs w:val="24"/>
              </w:rPr>
              <w:t>из</w:t>
            </w:r>
            <w:r w:rsidRPr="00B2196E">
              <w:rPr>
                <w:color w:val="000000"/>
                <w:sz w:val="24"/>
                <w:szCs w:val="24"/>
              </w:rPr>
              <w:t xml:space="preserve"> </w:t>
            </w:r>
            <w:r w:rsidRPr="00B2196E">
              <w:rPr>
                <w:rFonts w:eastAsia="Calibri"/>
                <w:color w:val="000000"/>
                <w:sz w:val="24"/>
                <w:szCs w:val="24"/>
              </w:rPr>
              <w:t>мелкого</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крупного</w:t>
            </w:r>
            <w:r w:rsidRPr="00B2196E">
              <w:rPr>
                <w:color w:val="000000"/>
                <w:sz w:val="24"/>
                <w:szCs w:val="24"/>
              </w:rPr>
              <w:t xml:space="preserve"> </w:t>
            </w:r>
            <w:r w:rsidRPr="00B2196E">
              <w:rPr>
                <w:rFonts w:eastAsia="Calibri"/>
                <w:color w:val="000000"/>
                <w:sz w:val="24"/>
                <w:szCs w:val="24"/>
              </w:rPr>
              <w:t>строительного</w:t>
            </w:r>
            <w:r w:rsidRPr="00B2196E">
              <w:rPr>
                <w:color w:val="000000"/>
                <w:sz w:val="24"/>
                <w:szCs w:val="24"/>
              </w:rPr>
              <w:t xml:space="preserve"> </w:t>
            </w:r>
            <w:r w:rsidRPr="00B2196E">
              <w:rPr>
                <w:rFonts w:eastAsia="Calibri"/>
                <w:color w:val="000000"/>
                <w:sz w:val="24"/>
                <w:szCs w:val="24"/>
              </w:rPr>
              <w:t>материала;</w:t>
            </w:r>
            <w:r w:rsidRPr="00B2196E">
              <w:rPr>
                <w:color w:val="000000"/>
                <w:sz w:val="24"/>
                <w:szCs w:val="24"/>
              </w:rPr>
              <w:t xml:space="preserve"> </w:t>
            </w:r>
          </w:p>
          <w:p w:rsidR="00B2196E" w:rsidRPr="00B2196E" w:rsidRDefault="00B2196E" w:rsidP="00CA41FD">
            <w:pPr>
              <w:widowControl/>
              <w:numPr>
                <w:ilvl w:val="0"/>
                <w:numId w:val="224"/>
              </w:numPr>
              <w:autoSpaceDE/>
              <w:autoSpaceDN/>
              <w:spacing w:after="39" w:line="261" w:lineRule="auto"/>
              <w:ind w:right="57" w:hanging="196"/>
              <w:jc w:val="both"/>
              <w:rPr>
                <w:rFonts w:eastAsia="Calibri"/>
                <w:color w:val="000000"/>
                <w:sz w:val="24"/>
                <w:szCs w:val="24"/>
              </w:rPr>
            </w:pPr>
            <w:r w:rsidRPr="00B2196E">
              <w:rPr>
                <w:rFonts w:eastAsia="Calibri"/>
                <w:color w:val="000000"/>
                <w:sz w:val="24"/>
                <w:szCs w:val="24"/>
              </w:rPr>
              <w:t>самообслуживание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элементарные</w:t>
            </w:r>
            <w:r w:rsidRPr="00B2196E">
              <w:rPr>
                <w:color w:val="000000"/>
                <w:sz w:val="24"/>
                <w:szCs w:val="24"/>
              </w:rPr>
              <w:t xml:space="preserve"> </w:t>
            </w:r>
            <w:r w:rsidRPr="00B2196E">
              <w:rPr>
                <w:rFonts w:eastAsia="Calibri"/>
                <w:color w:val="000000"/>
                <w:sz w:val="24"/>
                <w:szCs w:val="24"/>
              </w:rPr>
              <w:t>трудовые</w:t>
            </w:r>
            <w:r w:rsidRPr="00B2196E">
              <w:rPr>
                <w:color w:val="000000"/>
                <w:sz w:val="24"/>
                <w:szCs w:val="24"/>
              </w:rPr>
              <w:t xml:space="preserve"> </w:t>
            </w:r>
            <w:r w:rsidRPr="00B2196E">
              <w:rPr>
                <w:rFonts w:eastAsia="Calibri"/>
                <w:color w:val="000000"/>
                <w:sz w:val="24"/>
                <w:szCs w:val="24"/>
              </w:rPr>
              <w:t>действия</w:t>
            </w:r>
            <w:r w:rsidRPr="00B2196E">
              <w:rPr>
                <w:color w:val="000000"/>
                <w:sz w:val="24"/>
                <w:szCs w:val="24"/>
              </w:rPr>
              <w:t xml:space="preserve"> </w:t>
            </w:r>
            <w:r w:rsidRPr="00B2196E">
              <w:rPr>
                <w:rFonts w:eastAsia="Calibri"/>
                <w:color w:val="000000"/>
                <w:sz w:val="24"/>
                <w:szCs w:val="24"/>
              </w:rPr>
              <w:t>(убирает</w:t>
            </w:r>
            <w:r w:rsidRPr="00B2196E">
              <w:rPr>
                <w:color w:val="000000"/>
                <w:sz w:val="24"/>
                <w:szCs w:val="24"/>
              </w:rPr>
              <w:t xml:space="preserve"> </w:t>
            </w:r>
            <w:r w:rsidRPr="00B2196E">
              <w:rPr>
                <w:rFonts w:eastAsia="Calibri"/>
                <w:color w:val="000000"/>
                <w:sz w:val="24"/>
                <w:szCs w:val="24"/>
              </w:rPr>
              <w:t>игрушки,</w:t>
            </w:r>
            <w:r w:rsidRPr="00B2196E">
              <w:rPr>
                <w:color w:val="000000"/>
                <w:sz w:val="24"/>
                <w:szCs w:val="24"/>
              </w:rPr>
              <w:t xml:space="preserve"> </w:t>
            </w:r>
            <w:r w:rsidRPr="00B2196E">
              <w:rPr>
                <w:rFonts w:eastAsia="Calibri"/>
                <w:color w:val="000000"/>
                <w:sz w:val="24"/>
                <w:szCs w:val="24"/>
              </w:rPr>
              <w:t>подметает</w:t>
            </w:r>
            <w:r w:rsidRPr="00B2196E">
              <w:rPr>
                <w:color w:val="000000"/>
                <w:sz w:val="24"/>
                <w:szCs w:val="24"/>
              </w:rPr>
              <w:t xml:space="preserve"> </w:t>
            </w:r>
            <w:r w:rsidRPr="00B2196E">
              <w:rPr>
                <w:rFonts w:eastAsia="Calibri"/>
                <w:color w:val="000000"/>
                <w:sz w:val="24"/>
                <w:szCs w:val="24"/>
              </w:rPr>
              <w:t>веником,</w:t>
            </w:r>
            <w:r w:rsidRPr="00B2196E">
              <w:rPr>
                <w:color w:val="000000"/>
                <w:sz w:val="24"/>
                <w:szCs w:val="24"/>
              </w:rPr>
              <w:t xml:space="preserve"> </w:t>
            </w:r>
            <w:r w:rsidRPr="00B2196E">
              <w:rPr>
                <w:rFonts w:eastAsia="Calibri"/>
                <w:color w:val="000000"/>
                <w:sz w:val="24"/>
                <w:szCs w:val="24"/>
              </w:rPr>
              <w:t>поливает цветы из лейки и др.);</w:t>
            </w:r>
            <w:r w:rsidRPr="00B2196E">
              <w:rPr>
                <w:color w:val="000000"/>
                <w:sz w:val="24"/>
                <w:szCs w:val="24"/>
              </w:rPr>
              <w:t xml:space="preserve"> </w:t>
            </w:r>
          </w:p>
          <w:p w:rsidR="00B2196E" w:rsidRPr="00B2196E" w:rsidRDefault="00B2196E" w:rsidP="00CA41FD">
            <w:pPr>
              <w:widowControl/>
              <w:numPr>
                <w:ilvl w:val="0"/>
                <w:numId w:val="224"/>
              </w:numPr>
              <w:autoSpaceDE/>
              <w:autoSpaceDN/>
              <w:spacing w:after="5" w:line="259" w:lineRule="auto"/>
              <w:ind w:right="57" w:hanging="196"/>
              <w:jc w:val="both"/>
              <w:rPr>
                <w:rFonts w:eastAsia="Calibri"/>
                <w:color w:val="000000"/>
                <w:sz w:val="24"/>
                <w:szCs w:val="24"/>
              </w:rPr>
            </w:pPr>
            <w:r w:rsidRPr="00B2196E">
              <w:rPr>
                <w:rFonts w:eastAsia="Calibri"/>
                <w:color w:val="000000"/>
                <w:sz w:val="24"/>
                <w:szCs w:val="24"/>
              </w:rPr>
              <w:t>музыкальная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(слушание</w:t>
            </w:r>
            <w:r w:rsidRPr="00B2196E">
              <w:rPr>
                <w:color w:val="000000"/>
                <w:sz w:val="24"/>
                <w:szCs w:val="24"/>
              </w:rPr>
              <w:t xml:space="preserve"> </w:t>
            </w:r>
            <w:r w:rsidRPr="00B2196E">
              <w:rPr>
                <w:rFonts w:eastAsia="Calibri"/>
                <w:color w:val="000000"/>
                <w:sz w:val="24"/>
                <w:szCs w:val="24"/>
              </w:rPr>
              <w:t>музыки</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исполнительство,</w:t>
            </w:r>
            <w:r w:rsidRPr="00B2196E">
              <w:rPr>
                <w:color w:val="000000"/>
                <w:sz w:val="24"/>
                <w:szCs w:val="24"/>
              </w:rPr>
              <w:t xml:space="preserve"> </w:t>
            </w:r>
            <w:r w:rsidRPr="00B2196E">
              <w:rPr>
                <w:rFonts w:eastAsia="Calibri"/>
                <w:color w:val="000000"/>
                <w:sz w:val="24"/>
                <w:szCs w:val="24"/>
              </w:rPr>
              <w:t>музыкальноритмические</w:t>
            </w:r>
            <w:r w:rsidRPr="00B2196E">
              <w:rPr>
                <w:color w:val="000000"/>
                <w:sz w:val="24"/>
                <w:szCs w:val="24"/>
              </w:rPr>
              <w:t xml:space="preserve"> </w:t>
            </w:r>
            <w:r w:rsidRPr="00B2196E">
              <w:rPr>
                <w:rFonts w:eastAsia="Calibri"/>
                <w:color w:val="000000"/>
                <w:sz w:val="24"/>
                <w:szCs w:val="24"/>
              </w:rPr>
              <w:t>движения).</w:t>
            </w:r>
            <w:r w:rsidRPr="00B2196E">
              <w:rPr>
                <w:color w:val="000000"/>
                <w:sz w:val="24"/>
                <w:szCs w:val="24"/>
              </w:rPr>
              <w:t xml:space="preserve"> </w:t>
            </w:r>
          </w:p>
        </w:tc>
        <w:tc>
          <w:tcPr>
            <w:tcW w:w="324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after="45" w:line="259" w:lineRule="auto"/>
              <w:rPr>
                <w:rFonts w:eastAsia="Calibri"/>
                <w:color w:val="000000"/>
                <w:sz w:val="24"/>
                <w:szCs w:val="24"/>
                <w:lang w:val="en-US"/>
              </w:rPr>
            </w:pPr>
            <w:r w:rsidRPr="00B2196E">
              <w:rPr>
                <w:rFonts w:eastAsia="Calibri"/>
                <w:color w:val="000000"/>
                <w:sz w:val="24"/>
                <w:szCs w:val="24"/>
                <w:lang w:val="en-US"/>
              </w:rPr>
              <w:t>замыслу</w:t>
            </w:r>
            <w:r w:rsidRPr="00B2196E">
              <w:rPr>
                <w:color w:val="000000"/>
                <w:sz w:val="24"/>
                <w:szCs w:val="24"/>
                <w:lang w:val="en-US"/>
              </w:rPr>
              <w:t xml:space="preserve"> </w:t>
            </w:r>
            <w:r w:rsidRPr="00B2196E">
              <w:rPr>
                <w:rFonts w:eastAsia="Calibri"/>
                <w:color w:val="000000"/>
                <w:sz w:val="24"/>
                <w:szCs w:val="24"/>
                <w:lang w:val="en-US"/>
              </w:rPr>
              <w:t>ребенка;</w:t>
            </w:r>
            <w:r w:rsidRPr="00B2196E">
              <w:rPr>
                <w:color w:val="000000"/>
                <w:sz w:val="24"/>
                <w:szCs w:val="24"/>
                <w:lang w:val="en-US"/>
              </w:rPr>
              <w:t xml:space="preserve"> </w:t>
            </w:r>
          </w:p>
          <w:p w:rsidR="00B2196E" w:rsidRPr="00B2196E" w:rsidRDefault="00B2196E" w:rsidP="00CA41FD">
            <w:pPr>
              <w:widowControl/>
              <w:numPr>
                <w:ilvl w:val="0"/>
                <w:numId w:val="225"/>
              </w:numPr>
              <w:autoSpaceDE/>
              <w:autoSpaceDN/>
              <w:spacing w:after="40" w:line="260" w:lineRule="auto"/>
              <w:ind w:right="60" w:hanging="216"/>
              <w:jc w:val="both"/>
              <w:rPr>
                <w:rFonts w:eastAsia="Calibri"/>
                <w:color w:val="000000"/>
                <w:sz w:val="24"/>
                <w:szCs w:val="24"/>
              </w:rPr>
            </w:pPr>
            <w:r w:rsidRPr="00B2196E">
              <w:rPr>
                <w:rFonts w:eastAsia="Calibri"/>
                <w:color w:val="000000"/>
                <w:sz w:val="24"/>
                <w:szCs w:val="24"/>
              </w:rPr>
              <w:t>двигательная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(основные</w:t>
            </w:r>
            <w:r w:rsidRPr="00B2196E">
              <w:rPr>
                <w:color w:val="000000"/>
                <w:sz w:val="24"/>
                <w:szCs w:val="24"/>
              </w:rPr>
              <w:t xml:space="preserve"> </w:t>
            </w:r>
            <w:r w:rsidRPr="00B2196E">
              <w:rPr>
                <w:rFonts w:eastAsia="Calibri"/>
                <w:color w:val="000000"/>
                <w:sz w:val="24"/>
                <w:szCs w:val="24"/>
              </w:rPr>
              <w:t>виды</w:t>
            </w:r>
            <w:r w:rsidRPr="00B2196E">
              <w:rPr>
                <w:color w:val="000000"/>
                <w:sz w:val="24"/>
                <w:szCs w:val="24"/>
              </w:rPr>
              <w:t xml:space="preserve"> </w:t>
            </w:r>
            <w:r w:rsidRPr="00B2196E">
              <w:rPr>
                <w:rFonts w:eastAsia="Calibri"/>
                <w:color w:val="000000"/>
                <w:sz w:val="24"/>
                <w:szCs w:val="24"/>
              </w:rPr>
              <w:t>движений,</w:t>
            </w:r>
            <w:r w:rsidRPr="00B2196E">
              <w:rPr>
                <w:color w:val="000000"/>
                <w:sz w:val="24"/>
                <w:szCs w:val="24"/>
              </w:rPr>
              <w:t xml:space="preserve"> </w:t>
            </w:r>
            <w:r w:rsidRPr="00B2196E">
              <w:rPr>
                <w:rFonts w:eastAsia="Calibri"/>
                <w:color w:val="000000"/>
                <w:sz w:val="24"/>
                <w:szCs w:val="24"/>
              </w:rPr>
              <w:t>общеразвивающие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спортивные</w:t>
            </w:r>
            <w:r w:rsidRPr="00B2196E">
              <w:rPr>
                <w:color w:val="000000"/>
                <w:sz w:val="24"/>
                <w:szCs w:val="24"/>
              </w:rPr>
              <w:t xml:space="preserve"> </w:t>
            </w:r>
            <w:r w:rsidRPr="00B2196E">
              <w:rPr>
                <w:rFonts w:eastAsia="Calibri"/>
                <w:color w:val="000000"/>
                <w:sz w:val="24"/>
                <w:szCs w:val="24"/>
              </w:rPr>
              <w:t>упражнения,</w:t>
            </w:r>
            <w:r w:rsidRPr="00B2196E">
              <w:rPr>
                <w:color w:val="000000"/>
                <w:sz w:val="24"/>
                <w:szCs w:val="24"/>
              </w:rPr>
              <w:t xml:space="preserve"> </w:t>
            </w:r>
            <w:r w:rsidRPr="00B2196E">
              <w:rPr>
                <w:rFonts w:eastAsia="Calibri"/>
                <w:color w:val="000000"/>
                <w:sz w:val="24"/>
                <w:szCs w:val="24"/>
              </w:rPr>
              <w:t>подвижные</w:t>
            </w:r>
            <w:r w:rsidRPr="00B2196E">
              <w:rPr>
                <w:color w:val="000000"/>
                <w:sz w:val="24"/>
                <w:szCs w:val="24"/>
              </w:rPr>
              <w:t xml:space="preserve"> </w:t>
            </w:r>
            <w:r w:rsidRPr="00B2196E">
              <w:rPr>
                <w:rFonts w:eastAsia="Calibri"/>
                <w:color w:val="000000"/>
                <w:sz w:val="24"/>
                <w:szCs w:val="24"/>
              </w:rPr>
              <w:t>и элементы спортивных игр</w:t>
            </w:r>
            <w:r w:rsidRPr="00B2196E">
              <w:rPr>
                <w:color w:val="000000"/>
                <w:sz w:val="24"/>
                <w:szCs w:val="24"/>
              </w:rPr>
              <w:t xml:space="preserve"> </w:t>
            </w:r>
            <w:r w:rsidRPr="00B2196E">
              <w:rPr>
                <w:rFonts w:eastAsia="Calibri"/>
                <w:color w:val="000000"/>
                <w:sz w:val="24"/>
                <w:szCs w:val="24"/>
              </w:rPr>
              <w:t>и др.);</w:t>
            </w:r>
            <w:r w:rsidRPr="00B2196E">
              <w:rPr>
                <w:color w:val="000000"/>
                <w:sz w:val="24"/>
                <w:szCs w:val="24"/>
              </w:rPr>
              <w:t xml:space="preserve"> </w:t>
            </w:r>
          </w:p>
          <w:p w:rsidR="00B2196E" w:rsidRPr="00B2196E" w:rsidRDefault="00B2196E" w:rsidP="00CA41FD">
            <w:pPr>
              <w:widowControl/>
              <w:numPr>
                <w:ilvl w:val="0"/>
                <w:numId w:val="225"/>
              </w:numPr>
              <w:autoSpaceDE/>
              <w:autoSpaceDN/>
              <w:spacing w:after="39" w:line="261" w:lineRule="auto"/>
              <w:ind w:right="60" w:hanging="216"/>
              <w:jc w:val="both"/>
              <w:rPr>
                <w:rFonts w:eastAsia="Calibri"/>
                <w:color w:val="000000"/>
                <w:sz w:val="24"/>
                <w:szCs w:val="24"/>
              </w:rPr>
            </w:pPr>
            <w:r w:rsidRPr="00B2196E">
              <w:rPr>
                <w:rFonts w:eastAsia="Calibri"/>
                <w:color w:val="000000"/>
                <w:sz w:val="24"/>
                <w:szCs w:val="24"/>
              </w:rPr>
              <w:t>элементарная трудовая деятельность (самообслуживание, хозяйственно</w:t>
            </w:r>
            <w:r w:rsidRPr="00B2196E">
              <w:rPr>
                <w:color w:val="000000"/>
                <w:sz w:val="24"/>
                <w:szCs w:val="24"/>
              </w:rPr>
              <w:t>-</w:t>
            </w:r>
            <w:r w:rsidRPr="00B2196E">
              <w:rPr>
                <w:rFonts w:eastAsia="Calibri"/>
                <w:color w:val="000000"/>
                <w:sz w:val="24"/>
                <w:szCs w:val="24"/>
              </w:rPr>
              <w:t>бытовой труд, труд</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природе, ручной труд);</w:t>
            </w:r>
            <w:r w:rsidRPr="00B2196E">
              <w:rPr>
                <w:color w:val="000000"/>
                <w:sz w:val="24"/>
                <w:szCs w:val="24"/>
              </w:rPr>
              <w:t xml:space="preserve"> </w:t>
            </w:r>
          </w:p>
          <w:p w:rsidR="00B2196E" w:rsidRPr="00B2196E" w:rsidRDefault="00B2196E" w:rsidP="00CA41FD">
            <w:pPr>
              <w:widowControl/>
              <w:numPr>
                <w:ilvl w:val="0"/>
                <w:numId w:val="225"/>
              </w:numPr>
              <w:autoSpaceDE/>
              <w:autoSpaceDN/>
              <w:spacing w:after="5" w:line="259" w:lineRule="auto"/>
              <w:ind w:right="60" w:hanging="216"/>
              <w:jc w:val="both"/>
              <w:rPr>
                <w:rFonts w:eastAsia="Calibri"/>
                <w:color w:val="000000"/>
                <w:sz w:val="24"/>
                <w:szCs w:val="24"/>
              </w:rPr>
            </w:pPr>
            <w:r w:rsidRPr="00B2196E">
              <w:rPr>
                <w:rFonts w:eastAsia="Calibri"/>
                <w:color w:val="000000"/>
                <w:sz w:val="24"/>
                <w:szCs w:val="24"/>
              </w:rPr>
              <w:t>музыкальная</w:t>
            </w:r>
            <w:r w:rsidRPr="00B2196E">
              <w:rPr>
                <w:color w:val="000000"/>
                <w:sz w:val="24"/>
                <w:szCs w:val="24"/>
              </w:rPr>
              <w:t xml:space="preserve"> </w:t>
            </w:r>
            <w:r w:rsidRPr="00B2196E">
              <w:rPr>
                <w:rFonts w:eastAsia="Calibri"/>
                <w:color w:val="000000"/>
                <w:sz w:val="24"/>
                <w:szCs w:val="24"/>
              </w:rPr>
              <w:t>деятельность</w:t>
            </w:r>
            <w:r w:rsidRPr="00B2196E">
              <w:rPr>
                <w:color w:val="000000"/>
                <w:sz w:val="24"/>
                <w:szCs w:val="24"/>
              </w:rPr>
              <w:t xml:space="preserve"> </w:t>
            </w:r>
            <w:r w:rsidRPr="00B2196E">
              <w:rPr>
                <w:rFonts w:eastAsia="Calibri"/>
                <w:color w:val="000000"/>
                <w:sz w:val="24"/>
                <w:szCs w:val="24"/>
              </w:rPr>
              <w:t>(слушание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понимание</w:t>
            </w:r>
            <w:r w:rsidRPr="00B2196E">
              <w:rPr>
                <w:color w:val="000000"/>
                <w:sz w:val="24"/>
                <w:szCs w:val="24"/>
              </w:rPr>
              <w:t xml:space="preserve"> </w:t>
            </w:r>
            <w:r w:rsidRPr="00B2196E">
              <w:rPr>
                <w:rFonts w:eastAsia="Calibri"/>
                <w:color w:val="000000"/>
                <w:sz w:val="24"/>
                <w:szCs w:val="24"/>
              </w:rPr>
              <w:t>музыкальных</w:t>
            </w:r>
            <w:r w:rsidRPr="00B2196E">
              <w:rPr>
                <w:color w:val="000000"/>
                <w:sz w:val="24"/>
                <w:szCs w:val="24"/>
              </w:rPr>
              <w:t xml:space="preserve"> </w:t>
            </w:r>
            <w:r w:rsidRPr="00B2196E">
              <w:rPr>
                <w:rFonts w:eastAsia="Calibri"/>
                <w:color w:val="000000"/>
                <w:sz w:val="24"/>
                <w:szCs w:val="24"/>
              </w:rPr>
              <w:t>произведений,</w:t>
            </w:r>
            <w:r w:rsidRPr="00B2196E">
              <w:rPr>
                <w:color w:val="000000"/>
                <w:sz w:val="24"/>
                <w:szCs w:val="24"/>
              </w:rPr>
              <w:t xml:space="preserve"> </w:t>
            </w:r>
            <w:r w:rsidRPr="00B2196E">
              <w:rPr>
                <w:rFonts w:eastAsia="Calibri"/>
                <w:color w:val="000000"/>
                <w:sz w:val="24"/>
                <w:szCs w:val="24"/>
              </w:rPr>
              <w:t>пение,</w:t>
            </w:r>
            <w:r w:rsidRPr="00B2196E">
              <w:rPr>
                <w:color w:val="000000"/>
                <w:sz w:val="24"/>
                <w:szCs w:val="24"/>
              </w:rPr>
              <w:t xml:space="preserve"> </w:t>
            </w:r>
            <w:r w:rsidRPr="00B2196E">
              <w:rPr>
                <w:rFonts w:eastAsia="Calibri"/>
                <w:color w:val="000000"/>
                <w:sz w:val="24"/>
                <w:szCs w:val="24"/>
              </w:rPr>
              <w:t>музыкальноритмические</w:t>
            </w:r>
            <w:r w:rsidRPr="00B2196E">
              <w:rPr>
                <w:color w:val="000000"/>
                <w:sz w:val="24"/>
                <w:szCs w:val="24"/>
              </w:rPr>
              <w:t xml:space="preserve"> </w:t>
            </w:r>
            <w:r w:rsidRPr="00B2196E">
              <w:rPr>
                <w:rFonts w:eastAsia="Calibri"/>
                <w:color w:val="000000"/>
                <w:sz w:val="24"/>
                <w:szCs w:val="24"/>
              </w:rPr>
              <w:t>движения,</w:t>
            </w:r>
            <w:r w:rsidRPr="00B2196E">
              <w:rPr>
                <w:color w:val="000000"/>
                <w:sz w:val="24"/>
                <w:szCs w:val="24"/>
              </w:rPr>
              <w:t xml:space="preserve"> </w:t>
            </w:r>
            <w:r w:rsidRPr="00B2196E">
              <w:rPr>
                <w:rFonts w:eastAsia="Calibri"/>
                <w:color w:val="000000"/>
                <w:sz w:val="24"/>
                <w:szCs w:val="24"/>
              </w:rPr>
              <w:t>игра</w:t>
            </w:r>
            <w:r w:rsidRPr="00B2196E">
              <w:rPr>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детских</w:t>
            </w:r>
            <w:r w:rsidRPr="00B2196E">
              <w:rPr>
                <w:color w:val="000000"/>
                <w:sz w:val="24"/>
                <w:szCs w:val="24"/>
              </w:rPr>
              <w:t xml:space="preserve"> </w:t>
            </w:r>
            <w:r w:rsidRPr="00B2196E">
              <w:rPr>
                <w:rFonts w:eastAsia="Calibri"/>
                <w:color w:val="000000"/>
                <w:sz w:val="24"/>
                <w:szCs w:val="24"/>
              </w:rPr>
              <w:t>музыкальных инструментах).</w:t>
            </w:r>
            <w:r w:rsidRPr="00B2196E">
              <w:rPr>
                <w:color w:val="000000"/>
                <w:sz w:val="24"/>
                <w:szCs w:val="24"/>
              </w:rPr>
              <w:t xml:space="preserve"> </w:t>
            </w:r>
          </w:p>
        </w:tc>
      </w:tr>
    </w:tbl>
    <w:p w:rsidR="00B2196E" w:rsidRPr="00B2196E" w:rsidRDefault="00B2196E" w:rsidP="00B2196E">
      <w:pPr>
        <w:widowControl/>
        <w:autoSpaceDE/>
        <w:autoSpaceDN/>
        <w:spacing w:after="20" w:line="259" w:lineRule="auto"/>
        <w:rPr>
          <w:rFonts w:eastAsia="Calibri"/>
          <w:color w:val="000000"/>
          <w:sz w:val="24"/>
          <w:szCs w:val="24"/>
        </w:rPr>
      </w:pPr>
      <w:r w:rsidRPr="00B2196E">
        <w:rPr>
          <w:color w:val="000000"/>
          <w:sz w:val="24"/>
          <w:szCs w:val="24"/>
        </w:rPr>
        <w:t xml:space="preserve"> </w:t>
      </w:r>
    </w:p>
    <w:p w:rsidR="00B2196E" w:rsidRPr="00B2196E" w:rsidRDefault="00B2196E" w:rsidP="00C57836">
      <w:pPr>
        <w:widowControl/>
        <w:autoSpaceDE/>
        <w:autoSpaceDN/>
        <w:spacing w:after="35" w:line="267" w:lineRule="auto"/>
        <w:ind w:right="7" w:firstLine="573"/>
        <w:jc w:val="both"/>
        <w:rPr>
          <w:rFonts w:eastAsia="Calibri"/>
          <w:color w:val="000000"/>
          <w:sz w:val="24"/>
          <w:szCs w:val="24"/>
        </w:rPr>
      </w:pP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достижения</w:t>
      </w:r>
      <w:r w:rsidRPr="00B2196E">
        <w:rPr>
          <w:color w:val="000000"/>
          <w:sz w:val="24"/>
          <w:szCs w:val="24"/>
        </w:rPr>
        <w:t xml:space="preserve"> </w:t>
      </w:r>
      <w:r w:rsidRPr="00B2196E">
        <w:rPr>
          <w:rFonts w:eastAsia="Calibri"/>
          <w:color w:val="000000"/>
          <w:sz w:val="24"/>
          <w:szCs w:val="24"/>
        </w:rPr>
        <w:t>задач</w:t>
      </w:r>
      <w:r w:rsidRPr="00B2196E">
        <w:rPr>
          <w:color w:val="000000"/>
          <w:sz w:val="24"/>
          <w:szCs w:val="24"/>
        </w:rPr>
        <w:t xml:space="preserve"> </w:t>
      </w:r>
      <w:r w:rsidRPr="00B2196E">
        <w:rPr>
          <w:rFonts w:eastAsia="Calibri"/>
          <w:color w:val="000000"/>
          <w:sz w:val="24"/>
          <w:szCs w:val="24"/>
        </w:rPr>
        <w:t>воспитания</w:t>
      </w:r>
      <w:r w:rsidRPr="00B2196E">
        <w:rPr>
          <w:rFonts w:eastAsia="Calibri"/>
          <w:i/>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ходе</w:t>
      </w:r>
      <w:r w:rsidRPr="00B2196E">
        <w:rPr>
          <w:color w:val="000000"/>
          <w:sz w:val="24"/>
          <w:szCs w:val="24"/>
        </w:rPr>
        <w:t xml:space="preserve"> </w:t>
      </w:r>
      <w:r w:rsidRPr="00B2196E">
        <w:rPr>
          <w:rFonts w:eastAsia="Calibri"/>
          <w:color w:val="000000"/>
          <w:sz w:val="24"/>
          <w:szCs w:val="24"/>
        </w:rPr>
        <w:t>реализации</w:t>
      </w:r>
      <w:r w:rsidRPr="00B2196E">
        <w:rPr>
          <w:color w:val="000000"/>
          <w:sz w:val="24"/>
          <w:szCs w:val="24"/>
        </w:rPr>
        <w:t xml:space="preserve"> </w:t>
      </w:r>
      <w:r w:rsidRPr="00B2196E">
        <w:rPr>
          <w:rFonts w:eastAsia="Calibri"/>
          <w:color w:val="000000"/>
          <w:sz w:val="24"/>
          <w:szCs w:val="24"/>
        </w:rPr>
        <w:t>Программы</w:t>
      </w:r>
      <w:r w:rsidRPr="00B2196E">
        <w:rPr>
          <w:color w:val="000000"/>
          <w:sz w:val="24"/>
          <w:szCs w:val="24"/>
        </w:rPr>
        <w:t xml:space="preserve"> </w:t>
      </w:r>
      <w:r w:rsidRPr="00B2196E">
        <w:rPr>
          <w:rFonts w:eastAsia="Calibri"/>
          <w:color w:val="000000"/>
          <w:sz w:val="24"/>
          <w:szCs w:val="24"/>
        </w:rPr>
        <w:t>образования</w:t>
      </w:r>
      <w:r w:rsidRPr="00B2196E">
        <w:rPr>
          <w:color w:val="000000"/>
          <w:sz w:val="24"/>
          <w:szCs w:val="24"/>
        </w:rPr>
        <w:t xml:space="preserve"> </w:t>
      </w:r>
      <w:r w:rsidRPr="00B2196E">
        <w:rPr>
          <w:rFonts w:eastAsia="Calibri"/>
          <w:color w:val="000000"/>
          <w:sz w:val="24"/>
          <w:szCs w:val="24"/>
        </w:rPr>
        <w:t>педагог</w:t>
      </w:r>
      <w:r w:rsidRPr="00B2196E">
        <w:rPr>
          <w:color w:val="000000"/>
          <w:sz w:val="24"/>
          <w:szCs w:val="24"/>
        </w:rPr>
        <w:t xml:space="preserve"> </w:t>
      </w:r>
      <w:r w:rsidRPr="00B2196E">
        <w:rPr>
          <w:rFonts w:eastAsia="Calibri"/>
          <w:color w:val="000000"/>
          <w:sz w:val="24"/>
          <w:szCs w:val="24"/>
        </w:rPr>
        <w:t>может</w:t>
      </w:r>
      <w:r w:rsidRPr="00B2196E">
        <w:rPr>
          <w:color w:val="000000"/>
          <w:sz w:val="24"/>
          <w:szCs w:val="24"/>
        </w:rPr>
        <w:t xml:space="preserve"> </w:t>
      </w:r>
      <w:r w:rsidRPr="00B2196E">
        <w:rPr>
          <w:rFonts w:eastAsia="Calibri"/>
          <w:color w:val="000000"/>
          <w:sz w:val="24"/>
          <w:szCs w:val="24"/>
        </w:rPr>
        <w:t>использовать</w:t>
      </w:r>
      <w:r w:rsidRPr="00B2196E">
        <w:rPr>
          <w:color w:val="000000"/>
          <w:sz w:val="24"/>
          <w:szCs w:val="24"/>
        </w:rPr>
        <w:t xml:space="preserve"> </w:t>
      </w:r>
      <w:r w:rsidRPr="00B2196E">
        <w:rPr>
          <w:rFonts w:eastAsia="Calibri"/>
          <w:color w:val="000000"/>
          <w:sz w:val="24"/>
          <w:szCs w:val="24"/>
        </w:rPr>
        <w:t>следующие</w:t>
      </w:r>
      <w:r w:rsidRPr="00B2196E">
        <w:rPr>
          <w:color w:val="000000"/>
          <w:sz w:val="24"/>
          <w:szCs w:val="24"/>
        </w:rPr>
        <w:t xml:space="preserve"> </w:t>
      </w:r>
      <w:r w:rsidRPr="00B2196E">
        <w:rPr>
          <w:rFonts w:eastAsia="Calibri"/>
          <w:color w:val="000000"/>
          <w:sz w:val="24"/>
          <w:szCs w:val="24"/>
        </w:rPr>
        <w:t>методы:</w:t>
      </w:r>
      <w:r w:rsidRPr="00B2196E">
        <w:rPr>
          <w:rFonts w:eastAsia="Calibri"/>
          <w:i/>
          <w:color w:val="000000"/>
          <w:sz w:val="24"/>
          <w:szCs w:val="24"/>
        </w:rPr>
        <w:t xml:space="preserve"> </w:t>
      </w:r>
    </w:p>
    <w:p w:rsidR="00B2196E" w:rsidRPr="00B2196E" w:rsidRDefault="00B2196E" w:rsidP="00CA41FD">
      <w:pPr>
        <w:widowControl/>
        <w:numPr>
          <w:ilvl w:val="0"/>
          <w:numId w:val="155"/>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организации</w:t>
      </w:r>
      <w:r w:rsidRPr="00B2196E">
        <w:rPr>
          <w:color w:val="000000"/>
          <w:sz w:val="24"/>
          <w:szCs w:val="24"/>
        </w:rPr>
        <w:t xml:space="preserve"> </w:t>
      </w:r>
      <w:r w:rsidRPr="00B2196E">
        <w:rPr>
          <w:rFonts w:eastAsia="Calibri"/>
          <w:color w:val="000000"/>
          <w:sz w:val="24"/>
          <w:szCs w:val="24"/>
        </w:rPr>
        <w:t>опыта</w:t>
      </w:r>
      <w:r w:rsidRPr="00B2196E">
        <w:rPr>
          <w:color w:val="000000"/>
          <w:sz w:val="24"/>
          <w:szCs w:val="24"/>
        </w:rPr>
        <w:t xml:space="preserve"> </w:t>
      </w:r>
      <w:r w:rsidRPr="00B2196E">
        <w:rPr>
          <w:rFonts w:eastAsia="Calibri"/>
          <w:color w:val="000000"/>
          <w:sz w:val="24"/>
          <w:szCs w:val="24"/>
        </w:rPr>
        <w:t>поведения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деятельности</w:t>
      </w:r>
      <w:r w:rsidRPr="00B2196E">
        <w:rPr>
          <w:color w:val="000000"/>
          <w:sz w:val="24"/>
          <w:szCs w:val="24"/>
        </w:rPr>
        <w:t xml:space="preserve"> </w:t>
      </w:r>
      <w:r w:rsidRPr="00B2196E">
        <w:rPr>
          <w:rFonts w:eastAsia="Calibri"/>
          <w:color w:val="000000"/>
          <w:sz w:val="24"/>
          <w:szCs w:val="24"/>
        </w:rPr>
        <w:t>(приучение</w:t>
      </w:r>
      <w:r w:rsidRPr="00B2196E">
        <w:rPr>
          <w:color w:val="000000"/>
          <w:sz w:val="24"/>
          <w:szCs w:val="24"/>
        </w:rPr>
        <w:t xml:space="preserve"> </w:t>
      </w:r>
      <w:r w:rsidRPr="00B2196E">
        <w:rPr>
          <w:rFonts w:eastAsia="Calibri"/>
          <w:color w:val="000000"/>
          <w:sz w:val="24"/>
          <w:szCs w:val="24"/>
        </w:rPr>
        <w:t>к</w:t>
      </w:r>
      <w:r w:rsidRPr="00B2196E">
        <w:rPr>
          <w:color w:val="000000"/>
          <w:sz w:val="24"/>
          <w:szCs w:val="24"/>
        </w:rPr>
        <w:t xml:space="preserve"> </w:t>
      </w:r>
      <w:r w:rsidRPr="00B2196E">
        <w:rPr>
          <w:rFonts w:eastAsia="Calibri"/>
          <w:color w:val="000000"/>
          <w:sz w:val="24"/>
          <w:szCs w:val="24"/>
        </w:rPr>
        <w:t>положительным</w:t>
      </w:r>
      <w:r w:rsidRPr="00B2196E">
        <w:rPr>
          <w:color w:val="000000"/>
          <w:sz w:val="24"/>
          <w:szCs w:val="24"/>
        </w:rPr>
        <w:t xml:space="preserve"> </w:t>
      </w:r>
      <w:r w:rsidRPr="00B2196E">
        <w:rPr>
          <w:rFonts w:eastAsia="Calibri"/>
          <w:color w:val="000000"/>
          <w:sz w:val="24"/>
          <w:szCs w:val="24"/>
        </w:rPr>
        <w:t>формам</w:t>
      </w:r>
      <w:r w:rsidRPr="00B2196E">
        <w:rPr>
          <w:color w:val="000000"/>
          <w:sz w:val="24"/>
          <w:szCs w:val="24"/>
        </w:rPr>
        <w:t xml:space="preserve"> </w:t>
      </w:r>
      <w:r w:rsidRPr="00B2196E">
        <w:rPr>
          <w:rFonts w:eastAsia="Calibri"/>
          <w:color w:val="000000"/>
          <w:sz w:val="24"/>
          <w:szCs w:val="24"/>
        </w:rPr>
        <w:t>общественного</w:t>
      </w:r>
      <w:r w:rsidRPr="00B2196E">
        <w:rPr>
          <w:color w:val="000000"/>
          <w:sz w:val="24"/>
          <w:szCs w:val="24"/>
        </w:rPr>
        <w:t xml:space="preserve"> </w:t>
      </w:r>
      <w:r w:rsidRPr="00B2196E">
        <w:rPr>
          <w:rFonts w:eastAsia="Calibri"/>
          <w:color w:val="000000"/>
          <w:sz w:val="24"/>
          <w:szCs w:val="24"/>
        </w:rPr>
        <w:t>поведения,</w:t>
      </w:r>
      <w:r w:rsidRPr="00B2196E">
        <w:rPr>
          <w:color w:val="000000"/>
          <w:sz w:val="24"/>
          <w:szCs w:val="24"/>
        </w:rPr>
        <w:t xml:space="preserve"> </w:t>
      </w:r>
      <w:r w:rsidRPr="00B2196E">
        <w:rPr>
          <w:rFonts w:eastAsia="Calibri"/>
          <w:color w:val="000000"/>
          <w:sz w:val="24"/>
          <w:szCs w:val="24"/>
        </w:rPr>
        <w:t>упражнение,</w:t>
      </w:r>
      <w:r w:rsidRPr="00B2196E">
        <w:rPr>
          <w:color w:val="000000"/>
          <w:sz w:val="24"/>
          <w:szCs w:val="24"/>
        </w:rPr>
        <w:t xml:space="preserve"> </w:t>
      </w:r>
      <w:r w:rsidRPr="00B2196E">
        <w:rPr>
          <w:rFonts w:eastAsia="Calibri"/>
          <w:color w:val="000000"/>
          <w:sz w:val="24"/>
          <w:szCs w:val="24"/>
        </w:rPr>
        <w:t>воспитывающие</w:t>
      </w:r>
      <w:r w:rsidRPr="00B2196E">
        <w:rPr>
          <w:color w:val="000000"/>
          <w:sz w:val="24"/>
          <w:szCs w:val="24"/>
        </w:rPr>
        <w:t xml:space="preserve"> </w:t>
      </w:r>
      <w:r w:rsidRPr="00B2196E">
        <w:rPr>
          <w:rFonts w:eastAsia="Calibri"/>
          <w:color w:val="000000"/>
          <w:sz w:val="24"/>
          <w:szCs w:val="24"/>
        </w:rPr>
        <w:t>ситуации,</w:t>
      </w:r>
      <w:r w:rsidRPr="00B2196E">
        <w:rPr>
          <w:color w:val="000000"/>
          <w:sz w:val="24"/>
          <w:szCs w:val="24"/>
        </w:rPr>
        <w:t xml:space="preserve"> </w:t>
      </w:r>
      <w:r w:rsidRPr="00B2196E">
        <w:rPr>
          <w:rFonts w:eastAsia="Calibri"/>
          <w:color w:val="000000"/>
          <w:sz w:val="24"/>
          <w:szCs w:val="24"/>
        </w:rPr>
        <w:t>игровые</w:t>
      </w:r>
      <w:r w:rsidRPr="00B2196E">
        <w:rPr>
          <w:color w:val="000000"/>
          <w:sz w:val="24"/>
          <w:szCs w:val="24"/>
        </w:rPr>
        <w:t xml:space="preserve"> </w:t>
      </w:r>
      <w:r w:rsidRPr="00B2196E">
        <w:rPr>
          <w:rFonts w:eastAsia="Calibri"/>
          <w:color w:val="000000"/>
          <w:sz w:val="24"/>
          <w:szCs w:val="24"/>
        </w:rPr>
        <w:t>методы);</w:t>
      </w:r>
      <w:r w:rsidRPr="00B2196E">
        <w:rPr>
          <w:color w:val="000000"/>
          <w:sz w:val="24"/>
          <w:szCs w:val="24"/>
        </w:rPr>
        <w:t xml:space="preserve"> </w:t>
      </w:r>
    </w:p>
    <w:p w:rsidR="00B2196E" w:rsidRPr="00B2196E" w:rsidRDefault="00B2196E" w:rsidP="00CA41FD">
      <w:pPr>
        <w:widowControl/>
        <w:numPr>
          <w:ilvl w:val="0"/>
          <w:numId w:val="155"/>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осознания</w:t>
      </w:r>
      <w:r w:rsidRPr="00B2196E">
        <w:rPr>
          <w:color w:val="000000"/>
          <w:sz w:val="24"/>
          <w:szCs w:val="24"/>
        </w:rPr>
        <w:t xml:space="preserve"> </w:t>
      </w:r>
      <w:r w:rsidRPr="00B2196E">
        <w:rPr>
          <w:rFonts w:eastAsia="Calibri"/>
          <w:color w:val="000000"/>
          <w:sz w:val="24"/>
          <w:szCs w:val="24"/>
        </w:rPr>
        <w:t>детьми</w:t>
      </w:r>
      <w:r w:rsidRPr="00B2196E">
        <w:rPr>
          <w:color w:val="000000"/>
          <w:sz w:val="24"/>
          <w:szCs w:val="24"/>
        </w:rPr>
        <w:t xml:space="preserve"> </w:t>
      </w:r>
      <w:r w:rsidRPr="00B2196E">
        <w:rPr>
          <w:rFonts w:eastAsia="Calibri"/>
          <w:color w:val="000000"/>
          <w:sz w:val="24"/>
          <w:szCs w:val="24"/>
        </w:rPr>
        <w:t>опыта</w:t>
      </w:r>
      <w:r w:rsidRPr="00B2196E">
        <w:rPr>
          <w:color w:val="000000"/>
          <w:sz w:val="24"/>
          <w:szCs w:val="24"/>
        </w:rPr>
        <w:t xml:space="preserve"> </w:t>
      </w:r>
      <w:r w:rsidRPr="00B2196E">
        <w:rPr>
          <w:rFonts w:eastAsia="Calibri"/>
          <w:color w:val="000000"/>
          <w:sz w:val="24"/>
          <w:szCs w:val="24"/>
        </w:rPr>
        <w:t>поведения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деятельности</w:t>
      </w:r>
      <w:r w:rsidRPr="00B2196E">
        <w:rPr>
          <w:color w:val="000000"/>
          <w:sz w:val="24"/>
          <w:szCs w:val="24"/>
        </w:rPr>
        <w:t xml:space="preserve"> </w:t>
      </w:r>
      <w:r w:rsidRPr="00B2196E">
        <w:rPr>
          <w:rFonts w:eastAsia="Calibri"/>
          <w:color w:val="000000"/>
          <w:sz w:val="24"/>
          <w:szCs w:val="24"/>
        </w:rPr>
        <w:t>(рассказ</w:t>
      </w:r>
      <w:r w:rsidRPr="00B2196E">
        <w:rPr>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моральные</w:t>
      </w:r>
      <w:r w:rsidRPr="00B2196E">
        <w:rPr>
          <w:color w:val="000000"/>
          <w:sz w:val="24"/>
          <w:szCs w:val="24"/>
        </w:rPr>
        <w:t xml:space="preserve"> </w:t>
      </w:r>
      <w:r w:rsidRPr="00B2196E">
        <w:rPr>
          <w:rFonts w:eastAsia="Calibri"/>
          <w:color w:val="000000"/>
          <w:sz w:val="24"/>
          <w:szCs w:val="24"/>
        </w:rPr>
        <w:t>темы,</w:t>
      </w:r>
      <w:r w:rsidRPr="00B2196E">
        <w:rPr>
          <w:color w:val="000000"/>
          <w:sz w:val="24"/>
          <w:szCs w:val="24"/>
        </w:rPr>
        <w:t xml:space="preserve"> </w:t>
      </w:r>
      <w:r w:rsidRPr="00B2196E">
        <w:rPr>
          <w:rFonts w:eastAsia="Calibri"/>
          <w:color w:val="000000"/>
          <w:sz w:val="24"/>
          <w:szCs w:val="24"/>
        </w:rPr>
        <w:t>разъяснение норм и правил поведения, чтение художественной литературы, этические беседы,</w:t>
      </w:r>
      <w:r w:rsidRPr="00B2196E">
        <w:rPr>
          <w:color w:val="000000"/>
          <w:sz w:val="24"/>
          <w:szCs w:val="24"/>
        </w:rPr>
        <w:t xml:space="preserve"> </w:t>
      </w:r>
      <w:r w:rsidRPr="00B2196E">
        <w:rPr>
          <w:rFonts w:eastAsia="Calibri"/>
          <w:color w:val="000000"/>
          <w:sz w:val="24"/>
          <w:szCs w:val="24"/>
        </w:rPr>
        <w:t>обсуждение</w:t>
      </w:r>
      <w:r w:rsidRPr="00B2196E">
        <w:rPr>
          <w:color w:val="000000"/>
          <w:sz w:val="24"/>
          <w:szCs w:val="24"/>
        </w:rPr>
        <w:t xml:space="preserve"> </w:t>
      </w:r>
      <w:r w:rsidRPr="00B2196E">
        <w:rPr>
          <w:rFonts w:eastAsia="Calibri"/>
          <w:color w:val="000000"/>
          <w:sz w:val="24"/>
          <w:szCs w:val="24"/>
        </w:rPr>
        <w:t>поступков</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жизненных</w:t>
      </w:r>
      <w:r w:rsidRPr="00B2196E">
        <w:rPr>
          <w:color w:val="000000"/>
          <w:sz w:val="24"/>
          <w:szCs w:val="24"/>
        </w:rPr>
        <w:t xml:space="preserve"> </w:t>
      </w:r>
      <w:r w:rsidRPr="00B2196E">
        <w:rPr>
          <w:rFonts w:eastAsia="Calibri"/>
          <w:color w:val="000000"/>
          <w:sz w:val="24"/>
          <w:szCs w:val="24"/>
        </w:rPr>
        <w:t>ситуаций,</w:t>
      </w:r>
      <w:r w:rsidRPr="00B2196E">
        <w:rPr>
          <w:color w:val="000000"/>
          <w:sz w:val="24"/>
          <w:szCs w:val="24"/>
        </w:rPr>
        <w:t xml:space="preserve"> </w:t>
      </w:r>
      <w:r w:rsidRPr="00B2196E">
        <w:rPr>
          <w:rFonts w:eastAsia="Calibri"/>
          <w:color w:val="000000"/>
          <w:sz w:val="24"/>
          <w:szCs w:val="24"/>
        </w:rPr>
        <w:t>личный</w:t>
      </w:r>
      <w:r w:rsidRPr="00B2196E">
        <w:rPr>
          <w:color w:val="000000"/>
          <w:sz w:val="24"/>
          <w:szCs w:val="24"/>
        </w:rPr>
        <w:t xml:space="preserve"> </w:t>
      </w:r>
      <w:r w:rsidRPr="00B2196E">
        <w:rPr>
          <w:rFonts w:eastAsia="Calibri"/>
          <w:color w:val="000000"/>
          <w:sz w:val="24"/>
          <w:szCs w:val="24"/>
        </w:rPr>
        <w:t>пример);</w:t>
      </w:r>
      <w:r w:rsidRPr="00B2196E">
        <w:rPr>
          <w:color w:val="000000"/>
          <w:sz w:val="24"/>
          <w:szCs w:val="24"/>
        </w:rPr>
        <w:t xml:space="preserve"> </w:t>
      </w:r>
    </w:p>
    <w:p w:rsidR="00B2196E" w:rsidRPr="00B2196E" w:rsidRDefault="00B2196E" w:rsidP="00CA41FD">
      <w:pPr>
        <w:widowControl/>
        <w:numPr>
          <w:ilvl w:val="0"/>
          <w:numId w:val="15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мотивации опыта поведения и деятельности (поощрение, методы развития эмоций, игры,</w:t>
      </w:r>
      <w:r w:rsidRPr="00B2196E">
        <w:rPr>
          <w:color w:val="000000"/>
          <w:sz w:val="24"/>
          <w:szCs w:val="24"/>
        </w:rPr>
        <w:t xml:space="preserve"> </w:t>
      </w:r>
      <w:r w:rsidRPr="00B2196E">
        <w:rPr>
          <w:rFonts w:eastAsia="Calibri"/>
          <w:color w:val="000000"/>
          <w:sz w:val="24"/>
          <w:szCs w:val="24"/>
        </w:rPr>
        <w:t>соревнования,</w:t>
      </w:r>
      <w:r w:rsidRPr="00B2196E">
        <w:rPr>
          <w:color w:val="000000"/>
          <w:sz w:val="24"/>
          <w:szCs w:val="24"/>
        </w:rPr>
        <w:t xml:space="preserve"> </w:t>
      </w:r>
      <w:r w:rsidRPr="00B2196E">
        <w:rPr>
          <w:rFonts w:eastAsia="Calibri"/>
          <w:color w:val="000000"/>
          <w:sz w:val="24"/>
          <w:szCs w:val="24"/>
        </w:rPr>
        <w:t>проектные</w:t>
      </w:r>
      <w:r w:rsidRPr="00B2196E">
        <w:rPr>
          <w:color w:val="000000"/>
          <w:sz w:val="24"/>
          <w:szCs w:val="24"/>
        </w:rPr>
        <w:t xml:space="preserve"> </w:t>
      </w:r>
      <w:r w:rsidRPr="00B2196E">
        <w:rPr>
          <w:rFonts w:eastAsia="Calibri"/>
          <w:color w:val="000000"/>
          <w:sz w:val="24"/>
          <w:szCs w:val="24"/>
        </w:rPr>
        <w:t>методы);</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При организации</w:t>
      </w:r>
      <w:r w:rsidRPr="00B2196E">
        <w:rPr>
          <w:color w:val="000000"/>
          <w:sz w:val="24"/>
          <w:szCs w:val="24"/>
        </w:rPr>
        <w:t xml:space="preserve"> </w:t>
      </w:r>
      <w:r w:rsidRPr="00B2196E">
        <w:rPr>
          <w:rFonts w:eastAsia="Calibri"/>
          <w:color w:val="000000"/>
          <w:sz w:val="24"/>
          <w:szCs w:val="24"/>
        </w:rPr>
        <w:t>обучения</w:t>
      </w:r>
      <w:r w:rsidRPr="00B2196E">
        <w:rPr>
          <w:rFonts w:eastAsia="Calibri"/>
          <w:i/>
          <w:color w:val="000000"/>
          <w:sz w:val="24"/>
          <w:szCs w:val="24"/>
        </w:rPr>
        <w:t xml:space="preserve"> </w:t>
      </w:r>
      <w:r w:rsidRPr="00B2196E">
        <w:rPr>
          <w:rFonts w:eastAsia="Calibri"/>
          <w:color w:val="000000"/>
          <w:sz w:val="24"/>
          <w:szCs w:val="24"/>
        </w:rPr>
        <w:t>традиционные методы (словесные,</w:t>
      </w:r>
      <w:r w:rsidRPr="00B2196E">
        <w:rPr>
          <w:color w:val="000000"/>
          <w:sz w:val="24"/>
          <w:szCs w:val="24"/>
        </w:rPr>
        <w:t xml:space="preserve"> </w:t>
      </w:r>
      <w:r w:rsidRPr="00B2196E">
        <w:rPr>
          <w:rFonts w:eastAsia="Calibri"/>
          <w:color w:val="000000"/>
          <w:sz w:val="24"/>
          <w:szCs w:val="24"/>
        </w:rPr>
        <w:t>наглядные, практические) дополняются методами, в основу которых положен характер познавательной</w:t>
      </w:r>
      <w:r w:rsidRPr="00B2196E">
        <w:rPr>
          <w:color w:val="000000"/>
          <w:sz w:val="24"/>
          <w:szCs w:val="24"/>
        </w:rPr>
        <w:t xml:space="preserve"> </w:t>
      </w:r>
      <w:r w:rsidRPr="00B2196E">
        <w:rPr>
          <w:rFonts w:eastAsia="Calibri"/>
          <w:color w:val="000000"/>
          <w:sz w:val="24"/>
          <w:szCs w:val="24"/>
        </w:rPr>
        <w:t>деятельности</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информационно</w:t>
      </w:r>
      <w:r w:rsidRPr="00B2196E">
        <w:rPr>
          <w:color w:val="000000"/>
          <w:sz w:val="24"/>
          <w:szCs w:val="24"/>
        </w:rPr>
        <w:t>-</w:t>
      </w:r>
      <w:r w:rsidRPr="00B2196E">
        <w:rPr>
          <w:rFonts w:eastAsia="Calibri"/>
          <w:color w:val="000000"/>
          <w:sz w:val="24"/>
          <w:szCs w:val="24"/>
        </w:rPr>
        <w:t>рецептивный</w:t>
      </w:r>
      <w:r w:rsidRPr="00B2196E">
        <w:rPr>
          <w:color w:val="000000"/>
          <w:sz w:val="24"/>
          <w:szCs w:val="24"/>
        </w:rPr>
        <w:t xml:space="preserve"> </w:t>
      </w:r>
      <w:r w:rsidRPr="00B2196E">
        <w:rPr>
          <w:rFonts w:eastAsia="Calibri"/>
          <w:color w:val="000000"/>
          <w:sz w:val="24"/>
          <w:szCs w:val="24"/>
        </w:rPr>
        <w:t>метод</w:t>
      </w:r>
      <w:r w:rsidRPr="00B2196E">
        <w:rPr>
          <w:color w:val="000000"/>
          <w:sz w:val="24"/>
          <w:szCs w:val="24"/>
        </w:rPr>
        <w:t xml:space="preserve"> </w:t>
      </w:r>
      <w:r w:rsidRPr="00B2196E">
        <w:rPr>
          <w:rFonts w:eastAsia="Calibri"/>
          <w:color w:val="000000"/>
          <w:sz w:val="24"/>
          <w:szCs w:val="24"/>
        </w:rPr>
        <w:t>–</w:t>
      </w:r>
      <w:r w:rsidRPr="00B2196E">
        <w:rPr>
          <w:color w:val="000000"/>
          <w:sz w:val="24"/>
          <w:szCs w:val="24"/>
        </w:rPr>
        <w:t xml:space="preserve"> </w:t>
      </w:r>
      <w:r w:rsidRPr="00B2196E">
        <w:rPr>
          <w:rFonts w:eastAsia="Calibri"/>
          <w:color w:val="000000"/>
          <w:sz w:val="24"/>
          <w:szCs w:val="24"/>
        </w:rPr>
        <w:t>предъявление информации,</w:t>
      </w:r>
      <w:r w:rsidRPr="00B2196E">
        <w:rPr>
          <w:color w:val="000000"/>
          <w:sz w:val="24"/>
          <w:szCs w:val="24"/>
        </w:rPr>
        <w:t xml:space="preserve"> </w:t>
      </w:r>
      <w:r w:rsidRPr="00B2196E">
        <w:rPr>
          <w:rFonts w:eastAsia="Calibri"/>
          <w:color w:val="000000"/>
          <w:sz w:val="24"/>
          <w:szCs w:val="24"/>
        </w:rPr>
        <w:t>организация</w:t>
      </w:r>
      <w:r w:rsidRPr="00B2196E">
        <w:rPr>
          <w:color w:val="000000"/>
          <w:sz w:val="24"/>
          <w:szCs w:val="24"/>
        </w:rPr>
        <w:t xml:space="preserve"> </w:t>
      </w:r>
      <w:r w:rsidRPr="00B2196E">
        <w:rPr>
          <w:rFonts w:eastAsia="Calibri"/>
          <w:color w:val="000000"/>
          <w:sz w:val="24"/>
          <w:szCs w:val="24"/>
        </w:rPr>
        <w:t>действий</w:t>
      </w:r>
      <w:r w:rsidRPr="00B2196E">
        <w:rPr>
          <w:color w:val="000000"/>
          <w:sz w:val="24"/>
          <w:szCs w:val="24"/>
        </w:rPr>
        <w:t xml:space="preserve"> </w:t>
      </w:r>
      <w:r w:rsidRPr="00B2196E">
        <w:rPr>
          <w:rFonts w:eastAsia="Calibri"/>
          <w:color w:val="000000"/>
          <w:sz w:val="24"/>
          <w:szCs w:val="24"/>
        </w:rPr>
        <w:t>реб</w:t>
      </w:r>
      <w:r w:rsidRPr="00B2196E">
        <w:rPr>
          <w:rFonts w:eastAsia="Cambria"/>
          <w:color w:val="000000"/>
          <w:sz w:val="24"/>
          <w:szCs w:val="24"/>
        </w:rPr>
        <w:t>ѐ</w:t>
      </w:r>
      <w:r w:rsidRPr="00B2196E">
        <w:rPr>
          <w:rFonts w:eastAsia="Calibri"/>
          <w:color w:val="000000"/>
          <w:sz w:val="24"/>
          <w:szCs w:val="24"/>
        </w:rPr>
        <w:t>нка</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объектом</w:t>
      </w:r>
      <w:r w:rsidRPr="00B2196E">
        <w:rPr>
          <w:color w:val="000000"/>
          <w:sz w:val="24"/>
          <w:szCs w:val="24"/>
        </w:rPr>
        <w:t xml:space="preserve"> </w:t>
      </w:r>
      <w:r w:rsidRPr="00B2196E">
        <w:rPr>
          <w:rFonts w:eastAsia="Calibri"/>
          <w:color w:val="000000"/>
          <w:sz w:val="24"/>
          <w:szCs w:val="24"/>
        </w:rPr>
        <w:t>изучения</w:t>
      </w:r>
      <w:r w:rsidRPr="00B2196E">
        <w:rPr>
          <w:color w:val="000000"/>
          <w:sz w:val="24"/>
          <w:szCs w:val="24"/>
        </w:rPr>
        <w:t xml:space="preserve"> (</w:t>
      </w:r>
      <w:r w:rsidRPr="00B2196E">
        <w:rPr>
          <w:rFonts w:eastAsia="Calibri"/>
          <w:color w:val="000000"/>
          <w:sz w:val="24"/>
          <w:szCs w:val="24"/>
        </w:rPr>
        <w:t>распознающее</w:t>
      </w:r>
      <w:r w:rsidRPr="00B2196E">
        <w:rPr>
          <w:color w:val="000000"/>
          <w:sz w:val="24"/>
          <w:szCs w:val="24"/>
        </w:rPr>
        <w:t xml:space="preserve"> </w:t>
      </w:r>
      <w:r w:rsidRPr="00B2196E">
        <w:rPr>
          <w:rFonts w:eastAsia="Calibri"/>
          <w:color w:val="000000"/>
          <w:sz w:val="24"/>
          <w:szCs w:val="24"/>
        </w:rPr>
        <w:t>наблюдение</w:t>
      </w:r>
      <w:r w:rsidRPr="00B2196E">
        <w:rPr>
          <w:color w:val="000000"/>
          <w:sz w:val="24"/>
          <w:szCs w:val="24"/>
        </w:rPr>
        <w:t xml:space="preserve">, </w:t>
      </w:r>
      <w:r w:rsidRPr="00B2196E">
        <w:rPr>
          <w:rFonts w:eastAsia="Calibri"/>
          <w:color w:val="000000"/>
          <w:sz w:val="24"/>
          <w:szCs w:val="24"/>
        </w:rPr>
        <w:t>рассматривание</w:t>
      </w:r>
      <w:r w:rsidRPr="00B2196E">
        <w:rPr>
          <w:color w:val="000000"/>
          <w:sz w:val="24"/>
          <w:szCs w:val="24"/>
        </w:rPr>
        <w:t xml:space="preserve"> </w:t>
      </w:r>
      <w:r w:rsidRPr="00B2196E">
        <w:rPr>
          <w:rFonts w:eastAsia="Calibri"/>
          <w:color w:val="000000"/>
          <w:sz w:val="24"/>
          <w:szCs w:val="24"/>
        </w:rPr>
        <w:t>картин</w:t>
      </w:r>
      <w:r w:rsidRPr="00B2196E">
        <w:rPr>
          <w:color w:val="000000"/>
          <w:sz w:val="24"/>
          <w:szCs w:val="24"/>
        </w:rPr>
        <w:t xml:space="preserve">, </w:t>
      </w:r>
      <w:r w:rsidRPr="00B2196E">
        <w:rPr>
          <w:rFonts w:eastAsia="Calibri"/>
          <w:color w:val="000000"/>
          <w:sz w:val="24"/>
          <w:szCs w:val="24"/>
        </w:rPr>
        <w:t>демонстрация</w:t>
      </w:r>
      <w:r w:rsidRPr="00B2196E">
        <w:rPr>
          <w:color w:val="000000"/>
          <w:sz w:val="24"/>
          <w:szCs w:val="24"/>
        </w:rPr>
        <w:t xml:space="preserve"> </w:t>
      </w:r>
      <w:r w:rsidRPr="00B2196E">
        <w:rPr>
          <w:rFonts w:eastAsia="Calibri"/>
          <w:color w:val="000000"/>
          <w:sz w:val="24"/>
          <w:szCs w:val="24"/>
        </w:rPr>
        <w:t>кино</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диафильмов,</w:t>
      </w:r>
      <w:r w:rsidRPr="00B2196E">
        <w:rPr>
          <w:color w:val="000000"/>
          <w:sz w:val="24"/>
          <w:szCs w:val="24"/>
        </w:rPr>
        <w:t xml:space="preserve"> </w:t>
      </w:r>
      <w:r w:rsidRPr="00B2196E">
        <w:rPr>
          <w:rFonts w:eastAsia="Calibri"/>
          <w:color w:val="000000"/>
          <w:sz w:val="24"/>
          <w:szCs w:val="24"/>
        </w:rPr>
        <w:t>просмотр</w:t>
      </w:r>
      <w:r w:rsidRPr="00B2196E">
        <w:rPr>
          <w:color w:val="000000"/>
          <w:sz w:val="24"/>
          <w:szCs w:val="24"/>
        </w:rPr>
        <w:t xml:space="preserve"> </w:t>
      </w:r>
      <w:r w:rsidRPr="00B2196E">
        <w:rPr>
          <w:rFonts w:eastAsia="Calibri"/>
          <w:color w:val="000000"/>
          <w:sz w:val="24"/>
          <w:szCs w:val="24"/>
        </w:rPr>
        <w:t>компьютерных</w:t>
      </w:r>
      <w:r w:rsidRPr="00B2196E">
        <w:rPr>
          <w:color w:val="000000"/>
          <w:sz w:val="24"/>
          <w:szCs w:val="24"/>
        </w:rPr>
        <w:t xml:space="preserve"> </w:t>
      </w:r>
      <w:r w:rsidRPr="00B2196E">
        <w:rPr>
          <w:rFonts w:eastAsia="Calibri"/>
          <w:color w:val="000000"/>
          <w:sz w:val="24"/>
          <w:szCs w:val="24"/>
        </w:rPr>
        <w:t>презентаций,</w:t>
      </w:r>
      <w:r w:rsidRPr="00B2196E">
        <w:rPr>
          <w:color w:val="000000"/>
          <w:sz w:val="24"/>
          <w:szCs w:val="24"/>
        </w:rPr>
        <w:t xml:space="preserve"> </w:t>
      </w:r>
      <w:r w:rsidRPr="00B2196E">
        <w:rPr>
          <w:rFonts w:eastAsia="Calibri"/>
          <w:color w:val="000000"/>
          <w:sz w:val="24"/>
          <w:szCs w:val="24"/>
        </w:rPr>
        <w:t>рассказы</w:t>
      </w:r>
      <w:r w:rsidRPr="00B2196E">
        <w:rPr>
          <w:color w:val="000000"/>
          <w:sz w:val="24"/>
          <w:szCs w:val="24"/>
        </w:rPr>
        <w:t xml:space="preserve"> </w:t>
      </w:r>
      <w:r w:rsidRPr="00B2196E">
        <w:rPr>
          <w:rFonts w:eastAsia="Calibri"/>
          <w:color w:val="000000"/>
          <w:sz w:val="24"/>
          <w:szCs w:val="24"/>
        </w:rPr>
        <w:t>воспитателя</w:t>
      </w:r>
      <w:r w:rsidRPr="00B2196E">
        <w:rPr>
          <w:color w:val="000000"/>
          <w:sz w:val="24"/>
          <w:szCs w:val="24"/>
        </w:rPr>
        <w:t xml:space="preserve"> </w:t>
      </w:r>
      <w:r w:rsidRPr="00B2196E">
        <w:rPr>
          <w:rFonts w:eastAsia="Calibri"/>
          <w:color w:val="000000"/>
          <w:sz w:val="24"/>
          <w:szCs w:val="24"/>
        </w:rPr>
        <w:t>или</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чтение);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 xml:space="preserve">репродуктивный метод </w:t>
      </w:r>
      <w:r w:rsidRPr="00B2196E">
        <w:rPr>
          <w:color w:val="000000"/>
          <w:sz w:val="24"/>
          <w:szCs w:val="24"/>
        </w:rPr>
        <w:t xml:space="preserve">- </w:t>
      </w:r>
      <w:r w:rsidRPr="00B2196E">
        <w:rPr>
          <w:rFonts w:eastAsia="Calibri"/>
          <w:color w:val="000000"/>
          <w:sz w:val="24"/>
          <w:szCs w:val="24"/>
        </w:rPr>
        <w:t>создание условий для воспроизведения представлений и способов</w:t>
      </w:r>
      <w:r w:rsidRPr="00B2196E">
        <w:rPr>
          <w:color w:val="000000"/>
          <w:sz w:val="24"/>
          <w:szCs w:val="24"/>
        </w:rPr>
        <w:t xml:space="preserve"> </w:t>
      </w:r>
      <w:r w:rsidRPr="00B2196E">
        <w:rPr>
          <w:rFonts w:eastAsia="Calibri"/>
          <w:color w:val="000000"/>
          <w:sz w:val="24"/>
          <w:szCs w:val="24"/>
        </w:rPr>
        <w:t>деятельности, руководство их выполнением (упражнения на основе образца воспитателя, беседа,</w:t>
      </w:r>
      <w:r w:rsidRPr="00B2196E">
        <w:rPr>
          <w:color w:val="000000"/>
          <w:sz w:val="24"/>
          <w:szCs w:val="24"/>
        </w:rPr>
        <w:t xml:space="preserve"> </w:t>
      </w:r>
      <w:r w:rsidRPr="00B2196E">
        <w:rPr>
          <w:rFonts w:eastAsia="Calibri"/>
          <w:color w:val="000000"/>
          <w:sz w:val="24"/>
          <w:szCs w:val="24"/>
        </w:rPr>
        <w:t>составление</w:t>
      </w:r>
      <w:r w:rsidRPr="00B2196E">
        <w:rPr>
          <w:color w:val="000000"/>
          <w:sz w:val="24"/>
          <w:szCs w:val="24"/>
        </w:rPr>
        <w:t xml:space="preserve"> </w:t>
      </w:r>
      <w:r w:rsidRPr="00B2196E">
        <w:rPr>
          <w:rFonts w:eastAsia="Calibri"/>
          <w:color w:val="000000"/>
          <w:sz w:val="24"/>
          <w:szCs w:val="24"/>
        </w:rPr>
        <w:t>рассказов с</w:t>
      </w:r>
      <w:r w:rsidRPr="00B2196E">
        <w:rPr>
          <w:color w:val="000000"/>
          <w:sz w:val="24"/>
          <w:szCs w:val="24"/>
        </w:rPr>
        <w:t xml:space="preserve"> </w:t>
      </w:r>
      <w:r w:rsidRPr="00B2196E">
        <w:rPr>
          <w:rFonts w:eastAsia="Calibri"/>
          <w:color w:val="000000"/>
          <w:sz w:val="24"/>
          <w:szCs w:val="24"/>
        </w:rPr>
        <w:t>опорой</w:t>
      </w:r>
      <w:r w:rsidRPr="00B2196E">
        <w:rPr>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предметную</w:t>
      </w:r>
      <w:r w:rsidRPr="00B2196E">
        <w:rPr>
          <w:color w:val="000000"/>
          <w:sz w:val="24"/>
          <w:szCs w:val="24"/>
        </w:rPr>
        <w:t xml:space="preserve"> </w:t>
      </w:r>
      <w:r w:rsidRPr="00B2196E">
        <w:rPr>
          <w:rFonts w:eastAsia="Calibri"/>
          <w:color w:val="000000"/>
          <w:sz w:val="24"/>
          <w:szCs w:val="24"/>
        </w:rPr>
        <w:t>или</w:t>
      </w:r>
      <w:r w:rsidRPr="00B2196E">
        <w:rPr>
          <w:color w:val="000000"/>
          <w:sz w:val="24"/>
          <w:szCs w:val="24"/>
        </w:rPr>
        <w:t xml:space="preserve"> </w:t>
      </w:r>
      <w:r w:rsidRPr="00B2196E">
        <w:rPr>
          <w:rFonts w:eastAsia="Calibri"/>
          <w:color w:val="000000"/>
          <w:sz w:val="24"/>
          <w:szCs w:val="24"/>
        </w:rPr>
        <w:t>предметно</w:t>
      </w:r>
      <w:r w:rsidRPr="00B2196E">
        <w:rPr>
          <w:color w:val="000000"/>
          <w:sz w:val="24"/>
          <w:szCs w:val="24"/>
        </w:rPr>
        <w:t>-</w:t>
      </w:r>
      <w:r w:rsidRPr="00B2196E">
        <w:rPr>
          <w:rFonts w:eastAsia="Calibri"/>
          <w:color w:val="000000"/>
          <w:sz w:val="24"/>
          <w:szCs w:val="24"/>
        </w:rPr>
        <w:t>схематическую модель);</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метод</w:t>
      </w:r>
      <w:r w:rsidRPr="00B2196E">
        <w:rPr>
          <w:color w:val="000000"/>
          <w:sz w:val="24"/>
          <w:szCs w:val="24"/>
        </w:rPr>
        <w:t xml:space="preserve"> </w:t>
      </w:r>
      <w:r w:rsidRPr="00B2196E">
        <w:rPr>
          <w:rFonts w:eastAsia="Calibri"/>
          <w:color w:val="000000"/>
          <w:sz w:val="24"/>
          <w:szCs w:val="24"/>
        </w:rPr>
        <w:t>проблемного изложения</w:t>
      </w:r>
      <w:r w:rsidRPr="00B2196E">
        <w:rPr>
          <w:color w:val="000000"/>
          <w:sz w:val="24"/>
          <w:szCs w:val="24"/>
        </w:rPr>
        <w:t xml:space="preserve"> - </w:t>
      </w:r>
      <w:r w:rsidRPr="00B2196E">
        <w:rPr>
          <w:rFonts w:eastAsia="Calibri"/>
          <w:color w:val="000000"/>
          <w:sz w:val="24"/>
          <w:szCs w:val="24"/>
        </w:rPr>
        <w:t>постановка проблемы и</w:t>
      </w:r>
      <w:r w:rsidRPr="00B2196E">
        <w:rPr>
          <w:color w:val="000000"/>
          <w:sz w:val="24"/>
          <w:szCs w:val="24"/>
        </w:rPr>
        <w:t xml:space="preserve"> </w:t>
      </w:r>
      <w:r w:rsidRPr="00B2196E">
        <w:rPr>
          <w:rFonts w:eastAsia="Calibri"/>
          <w:color w:val="000000"/>
          <w:sz w:val="24"/>
          <w:szCs w:val="24"/>
        </w:rPr>
        <w:t>раскрытие пути</w:t>
      </w:r>
      <w:r w:rsidRPr="00B2196E">
        <w:rPr>
          <w:color w:val="000000"/>
          <w:sz w:val="24"/>
          <w:szCs w:val="24"/>
        </w:rPr>
        <w:t xml:space="preserve"> </w:t>
      </w:r>
      <w:r w:rsidRPr="00B2196E">
        <w:rPr>
          <w:rFonts w:eastAsia="Calibri"/>
          <w:color w:val="000000"/>
          <w:sz w:val="24"/>
          <w:szCs w:val="24"/>
        </w:rPr>
        <w:t>е</w:t>
      </w:r>
      <w:r w:rsidRPr="00B2196E">
        <w:rPr>
          <w:rFonts w:eastAsia="Cambria"/>
          <w:color w:val="000000"/>
          <w:sz w:val="24"/>
          <w:szCs w:val="24"/>
        </w:rPr>
        <w:t>ѐ</w:t>
      </w:r>
      <w:r w:rsidRPr="00B2196E">
        <w:rPr>
          <w:color w:val="000000"/>
          <w:sz w:val="24"/>
          <w:szCs w:val="24"/>
        </w:rPr>
        <w:t xml:space="preserve"> </w:t>
      </w:r>
      <w:r w:rsidRPr="00B2196E">
        <w:rPr>
          <w:rFonts w:eastAsia="Calibri"/>
          <w:color w:val="000000"/>
          <w:sz w:val="24"/>
          <w:szCs w:val="24"/>
        </w:rPr>
        <w:t>решения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процессе</w:t>
      </w:r>
      <w:r w:rsidRPr="00B2196E">
        <w:rPr>
          <w:color w:val="000000"/>
          <w:sz w:val="24"/>
          <w:szCs w:val="24"/>
        </w:rPr>
        <w:t xml:space="preserve"> </w:t>
      </w:r>
      <w:r w:rsidRPr="00B2196E">
        <w:rPr>
          <w:rFonts w:eastAsia="Calibri"/>
          <w:color w:val="000000"/>
          <w:sz w:val="24"/>
          <w:szCs w:val="24"/>
        </w:rPr>
        <w:t>организации опытов, наблюдений;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эвристический</w:t>
      </w:r>
      <w:r w:rsidRPr="00B2196E">
        <w:rPr>
          <w:color w:val="000000"/>
          <w:sz w:val="24"/>
          <w:szCs w:val="24"/>
        </w:rPr>
        <w:t xml:space="preserve"> </w:t>
      </w:r>
      <w:r w:rsidRPr="00B2196E">
        <w:rPr>
          <w:rFonts w:eastAsia="Calibri"/>
          <w:color w:val="000000"/>
          <w:sz w:val="24"/>
          <w:szCs w:val="24"/>
        </w:rPr>
        <w:t>метод</w:t>
      </w:r>
      <w:r w:rsidRPr="00B2196E">
        <w:rPr>
          <w:color w:val="000000"/>
          <w:sz w:val="24"/>
          <w:szCs w:val="24"/>
        </w:rPr>
        <w:t xml:space="preserve"> </w:t>
      </w:r>
      <w:r w:rsidRPr="00B2196E">
        <w:rPr>
          <w:rFonts w:eastAsia="Calibri"/>
          <w:color w:val="000000"/>
          <w:sz w:val="24"/>
          <w:szCs w:val="24"/>
        </w:rPr>
        <w:t>(частично</w:t>
      </w:r>
      <w:r w:rsidRPr="00B2196E">
        <w:rPr>
          <w:color w:val="000000"/>
          <w:sz w:val="24"/>
          <w:szCs w:val="24"/>
        </w:rPr>
        <w:t>-</w:t>
      </w:r>
      <w:r w:rsidRPr="00B2196E">
        <w:rPr>
          <w:rFonts w:eastAsia="Calibri"/>
          <w:color w:val="000000"/>
          <w:sz w:val="24"/>
          <w:szCs w:val="24"/>
        </w:rPr>
        <w:t>поисковый)</w:t>
      </w:r>
      <w:r w:rsidRPr="00B2196E">
        <w:rPr>
          <w:color w:val="000000"/>
          <w:sz w:val="24"/>
          <w:szCs w:val="24"/>
        </w:rPr>
        <w:t xml:space="preserve"> </w:t>
      </w:r>
      <w:r w:rsidRPr="00B2196E">
        <w:rPr>
          <w:rFonts w:eastAsia="Calibri"/>
          <w:color w:val="000000"/>
          <w:sz w:val="24"/>
          <w:szCs w:val="24"/>
        </w:rPr>
        <w:t>–</w:t>
      </w:r>
      <w:r w:rsidRPr="00B2196E">
        <w:rPr>
          <w:color w:val="000000"/>
          <w:sz w:val="24"/>
          <w:szCs w:val="24"/>
        </w:rPr>
        <w:t xml:space="preserve"> </w:t>
      </w:r>
      <w:r w:rsidRPr="00B2196E">
        <w:rPr>
          <w:rFonts w:eastAsia="Calibri"/>
          <w:color w:val="000000"/>
          <w:sz w:val="24"/>
          <w:szCs w:val="24"/>
        </w:rPr>
        <w:t>проблемная</w:t>
      </w:r>
      <w:r w:rsidRPr="00B2196E">
        <w:rPr>
          <w:color w:val="000000"/>
          <w:sz w:val="24"/>
          <w:szCs w:val="24"/>
        </w:rPr>
        <w:t xml:space="preserve"> </w:t>
      </w:r>
      <w:r w:rsidRPr="00B2196E">
        <w:rPr>
          <w:rFonts w:eastAsia="Calibri"/>
          <w:color w:val="000000"/>
          <w:sz w:val="24"/>
          <w:szCs w:val="24"/>
        </w:rPr>
        <w:t>задача</w:t>
      </w:r>
      <w:r w:rsidRPr="00B2196E">
        <w:rPr>
          <w:color w:val="000000"/>
          <w:sz w:val="24"/>
          <w:szCs w:val="24"/>
        </w:rPr>
        <w:t xml:space="preserve"> </w:t>
      </w:r>
      <w:r w:rsidRPr="00B2196E">
        <w:rPr>
          <w:rFonts w:eastAsia="Calibri"/>
          <w:color w:val="000000"/>
          <w:sz w:val="24"/>
          <w:szCs w:val="24"/>
        </w:rPr>
        <w:t>делится</w:t>
      </w:r>
      <w:r w:rsidRPr="00B2196E">
        <w:rPr>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части</w:t>
      </w:r>
      <w:r w:rsidRPr="00B2196E">
        <w:rPr>
          <w:color w:val="000000"/>
          <w:sz w:val="24"/>
          <w:szCs w:val="24"/>
        </w:rPr>
        <w:t xml:space="preserve"> </w:t>
      </w:r>
      <w:r w:rsidRPr="00B2196E">
        <w:rPr>
          <w:rFonts w:eastAsia="Calibri"/>
          <w:color w:val="000000"/>
          <w:sz w:val="24"/>
          <w:szCs w:val="24"/>
        </w:rPr>
        <w:t>–</w:t>
      </w:r>
      <w:r w:rsidRPr="00B2196E">
        <w:rPr>
          <w:color w:val="000000"/>
          <w:sz w:val="24"/>
          <w:szCs w:val="24"/>
        </w:rPr>
        <w:t xml:space="preserve"> </w:t>
      </w:r>
      <w:r w:rsidRPr="00B2196E">
        <w:rPr>
          <w:rFonts w:eastAsia="Calibri"/>
          <w:color w:val="000000"/>
          <w:sz w:val="24"/>
          <w:szCs w:val="24"/>
        </w:rPr>
        <w:t>проблемы,</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решении</w:t>
      </w:r>
      <w:r w:rsidRPr="00B2196E">
        <w:rPr>
          <w:color w:val="000000"/>
          <w:sz w:val="24"/>
          <w:szCs w:val="24"/>
        </w:rPr>
        <w:t xml:space="preserve"> </w:t>
      </w:r>
      <w:r w:rsidRPr="00B2196E">
        <w:rPr>
          <w:rFonts w:eastAsia="Calibri"/>
          <w:color w:val="000000"/>
          <w:sz w:val="24"/>
          <w:szCs w:val="24"/>
        </w:rPr>
        <w:t>которых</w:t>
      </w:r>
      <w:r w:rsidRPr="00B2196E">
        <w:rPr>
          <w:color w:val="000000"/>
          <w:sz w:val="24"/>
          <w:szCs w:val="24"/>
        </w:rPr>
        <w:t xml:space="preserve"> </w:t>
      </w:r>
      <w:r w:rsidRPr="00B2196E">
        <w:rPr>
          <w:rFonts w:eastAsia="Calibri"/>
          <w:color w:val="000000"/>
          <w:sz w:val="24"/>
          <w:szCs w:val="24"/>
        </w:rPr>
        <w:t>принимают участие</w:t>
      </w:r>
      <w:r w:rsidRPr="00B2196E">
        <w:rPr>
          <w:color w:val="000000"/>
          <w:sz w:val="24"/>
          <w:szCs w:val="24"/>
        </w:rPr>
        <w:t xml:space="preserve"> </w:t>
      </w:r>
      <w:r w:rsidRPr="00B2196E">
        <w:rPr>
          <w:rFonts w:eastAsia="Calibri"/>
          <w:color w:val="000000"/>
          <w:sz w:val="24"/>
          <w:szCs w:val="24"/>
        </w:rPr>
        <w:t>дети</w:t>
      </w:r>
      <w:r w:rsidRPr="00B2196E">
        <w:rPr>
          <w:color w:val="000000"/>
          <w:sz w:val="24"/>
          <w:szCs w:val="24"/>
        </w:rPr>
        <w:t xml:space="preserve"> </w:t>
      </w:r>
      <w:r w:rsidRPr="00B2196E">
        <w:rPr>
          <w:rFonts w:eastAsia="Calibri"/>
          <w:color w:val="000000"/>
          <w:sz w:val="24"/>
          <w:szCs w:val="24"/>
        </w:rPr>
        <w:t>(применение</w:t>
      </w:r>
      <w:r w:rsidRPr="00B2196E">
        <w:rPr>
          <w:color w:val="000000"/>
          <w:sz w:val="24"/>
          <w:szCs w:val="24"/>
        </w:rPr>
        <w:t xml:space="preserve"> </w:t>
      </w:r>
      <w:r w:rsidRPr="00B2196E">
        <w:rPr>
          <w:rFonts w:eastAsia="Calibri"/>
          <w:color w:val="000000"/>
          <w:sz w:val="24"/>
          <w:szCs w:val="24"/>
        </w:rPr>
        <w:t>представлений</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новых</w:t>
      </w:r>
      <w:r w:rsidRPr="00B2196E">
        <w:rPr>
          <w:color w:val="000000"/>
          <w:sz w:val="24"/>
          <w:szCs w:val="24"/>
        </w:rPr>
        <w:t xml:space="preserve"> </w:t>
      </w:r>
      <w:r w:rsidRPr="00B2196E">
        <w:rPr>
          <w:rFonts w:eastAsia="Calibri"/>
          <w:color w:val="000000"/>
          <w:sz w:val="24"/>
          <w:szCs w:val="24"/>
        </w:rPr>
        <w:t>условиях);</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исследовательский</w:t>
      </w:r>
      <w:r w:rsidRPr="00B2196E">
        <w:rPr>
          <w:color w:val="000000"/>
          <w:sz w:val="24"/>
          <w:szCs w:val="24"/>
        </w:rPr>
        <w:t xml:space="preserve"> </w:t>
      </w:r>
      <w:r w:rsidRPr="00B2196E">
        <w:rPr>
          <w:rFonts w:eastAsia="Calibri"/>
          <w:color w:val="000000"/>
          <w:sz w:val="24"/>
          <w:szCs w:val="24"/>
        </w:rPr>
        <w:t>метод</w:t>
      </w:r>
      <w:r w:rsidRPr="00B2196E">
        <w:rPr>
          <w:color w:val="000000"/>
          <w:sz w:val="24"/>
          <w:szCs w:val="24"/>
        </w:rPr>
        <w:t xml:space="preserve"> </w:t>
      </w:r>
      <w:r w:rsidRPr="00B2196E">
        <w:rPr>
          <w:rFonts w:eastAsia="Calibri"/>
          <w:color w:val="000000"/>
          <w:sz w:val="24"/>
          <w:szCs w:val="24"/>
        </w:rPr>
        <w:t>–</w:t>
      </w:r>
      <w:r w:rsidRPr="00B2196E">
        <w:rPr>
          <w:color w:val="000000"/>
          <w:sz w:val="24"/>
          <w:szCs w:val="24"/>
        </w:rPr>
        <w:t xml:space="preserve"> </w:t>
      </w:r>
      <w:r w:rsidRPr="00B2196E">
        <w:rPr>
          <w:rFonts w:eastAsia="Calibri"/>
          <w:color w:val="000000"/>
          <w:sz w:val="24"/>
          <w:szCs w:val="24"/>
        </w:rPr>
        <w:t>составление и</w:t>
      </w:r>
      <w:r w:rsidRPr="00B2196E">
        <w:rPr>
          <w:color w:val="000000"/>
          <w:sz w:val="24"/>
          <w:szCs w:val="24"/>
        </w:rPr>
        <w:t xml:space="preserve"> </w:t>
      </w:r>
      <w:r w:rsidRPr="00B2196E">
        <w:rPr>
          <w:rFonts w:eastAsia="Calibri"/>
          <w:color w:val="000000"/>
          <w:sz w:val="24"/>
          <w:szCs w:val="24"/>
        </w:rPr>
        <w:t>предъявление проблемных</w:t>
      </w:r>
      <w:r w:rsidRPr="00B2196E">
        <w:rPr>
          <w:color w:val="000000"/>
          <w:sz w:val="24"/>
          <w:szCs w:val="24"/>
        </w:rPr>
        <w:t xml:space="preserve"> </w:t>
      </w:r>
      <w:r w:rsidRPr="00B2196E">
        <w:rPr>
          <w:rFonts w:eastAsia="Calibri"/>
          <w:color w:val="000000"/>
          <w:sz w:val="24"/>
          <w:szCs w:val="24"/>
        </w:rPr>
        <w:t>ситуаций, ситуаций</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экспериментирования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опытов</w:t>
      </w:r>
      <w:r w:rsidRPr="00B2196E">
        <w:rPr>
          <w:color w:val="000000"/>
          <w:sz w:val="24"/>
          <w:szCs w:val="24"/>
        </w:rPr>
        <w:t xml:space="preserve"> </w:t>
      </w:r>
      <w:r w:rsidRPr="00B2196E">
        <w:rPr>
          <w:rFonts w:eastAsia="Calibri"/>
          <w:color w:val="000000"/>
          <w:sz w:val="24"/>
          <w:szCs w:val="24"/>
        </w:rPr>
        <w:t>(творческие</w:t>
      </w:r>
      <w:r w:rsidRPr="00B2196E">
        <w:rPr>
          <w:color w:val="000000"/>
          <w:sz w:val="24"/>
          <w:szCs w:val="24"/>
        </w:rPr>
        <w:t xml:space="preserve"> </w:t>
      </w:r>
      <w:r w:rsidRPr="00B2196E">
        <w:rPr>
          <w:rFonts w:eastAsia="Calibri"/>
          <w:color w:val="000000"/>
          <w:sz w:val="24"/>
          <w:szCs w:val="24"/>
        </w:rPr>
        <w:t>задания,</w:t>
      </w:r>
      <w:r w:rsidRPr="00B2196E">
        <w:rPr>
          <w:color w:val="000000"/>
          <w:sz w:val="24"/>
          <w:szCs w:val="24"/>
        </w:rPr>
        <w:t xml:space="preserve"> </w:t>
      </w:r>
      <w:r w:rsidRPr="00B2196E">
        <w:rPr>
          <w:rFonts w:eastAsia="Calibri"/>
          <w:color w:val="000000"/>
          <w:sz w:val="24"/>
          <w:szCs w:val="24"/>
        </w:rPr>
        <w:t>опыты,</w:t>
      </w:r>
      <w:r w:rsidRPr="00B2196E">
        <w:rPr>
          <w:color w:val="000000"/>
          <w:sz w:val="24"/>
          <w:szCs w:val="24"/>
        </w:rPr>
        <w:t xml:space="preserve"> </w:t>
      </w:r>
      <w:r w:rsidRPr="00B2196E">
        <w:rPr>
          <w:rFonts w:eastAsia="Calibri"/>
          <w:color w:val="000000"/>
          <w:sz w:val="24"/>
          <w:szCs w:val="24"/>
        </w:rPr>
        <w:t>экспериментирование).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При реализации Программы образования педагог может использовать различные средства,</w:t>
      </w:r>
      <w:r w:rsidRPr="00B2196E">
        <w:rPr>
          <w:color w:val="000000"/>
          <w:sz w:val="24"/>
          <w:szCs w:val="24"/>
        </w:rPr>
        <w:t xml:space="preserve"> </w:t>
      </w:r>
      <w:r w:rsidRPr="00B2196E">
        <w:rPr>
          <w:rFonts w:eastAsia="Calibri"/>
          <w:color w:val="000000"/>
          <w:sz w:val="24"/>
          <w:szCs w:val="24"/>
        </w:rPr>
        <w:t>представленные</w:t>
      </w:r>
      <w:r w:rsidRPr="00B2196E">
        <w:rPr>
          <w:color w:val="000000"/>
          <w:sz w:val="24"/>
          <w:szCs w:val="24"/>
        </w:rPr>
        <w:t xml:space="preserve"> </w:t>
      </w:r>
      <w:r w:rsidRPr="00B2196E">
        <w:rPr>
          <w:rFonts w:eastAsia="Calibri"/>
          <w:color w:val="000000"/>
          <w:sz w:val="24"/>
          <w:szCs w:val="24"/>
        </w:rPr>
        <w:t>совокупностью материальных и идеальных</w:t>
      </w:r>
      <w:r w:rsidRPr="00B2196E">
        <w:rPr>
          <w:color w:val="000000"/>
          <w:sz w:val="24"/>
          <w:szCs w:val="24"/>
        </w:rPr>
        <w:t xml:space="preserve"> </w:t>
      </w:r>
      <w:r w:rsidRPr="00B2196E">
        <w:rPr>
          <w:rFonts w:eastAsia="Calibri"/>
          <w:color w:val="000000"/>
          <w:sz w:val="24"/>
          <w:szCs w:val="24"/>
        </w:rPr>
        <w:t>объектов:</w:t>
      </w:r>
      <w:r w:rsidRPr="00B2196E">
        <w:rPr>
          <w:color w:val="000000"/>
          <w:sz w:val="24"/>
          <w:szCs w:val="24"/>
        </w:rPr>
        <w:t xml:space="preserve"> </w:t>
      </w:r>
    </w:p>
    <w:p w:rsidR="00B2196E" w:rsidRPr="00B2196E" w:rsidRDefault="00B2196E" w:rsidP="00B2196E">
      <w:pPr>
        <w:widowControl/>
        <w:tabs>
          <w:tab w:val="center" w:pos="2356"/>
        </w:tabs>
        <w:autoSpaceDE/>
        <w:autoSpaceDN/>
        <w:spacing w:after="2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демонстрационные и раздаточные;</w:t>
      </w:r>
      <w:r w:rsidRPr="00B2196E">
        <w:rPr>
          <w:color w:val="000000"/>
          <w:sz w:val="24"/>
          <w:szCs w:val="24"/>
        </w:rPr>
        <w:t xml:space="preserve">  </w:t>
      </w:r>
    </w:p>
    <w:p w:rsidR="00B2196E" w:rsidRPr="00B2196E" w:rsidRDefault="00B2196E" w:rsidP="00B2196E">
      <w:pPr>
        <w:widowControl/>
        <w:autoSpaceDE/>
        <w:autoSpaceDN/>
        <w:spacing w:after="5" w:line="267" w:lineRule="auto"/>
        <w:ind w:right="4908"/>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визуальные,</w:t>
      </w:r>
      <w:r w:rsidRPr="00B2196E">
        <w:rPr>
          <w:color w:val="000000"/>
          <w:sz w:val="24"/>
          <w:szCs w:val="24"/>
        </w:rPr>
        <w:t xml:space="preserve"> </w:t>
      </w:r>
      <w:r w:rsidRPr="00B2196E">
        <w:rPr>
          <w:rFonts w:eastAsia="Calibri"/>
          <w:color w:val="000000"/>
          <w:sz w:val="24"/>
          <w:szCs w:val="24"/>
        </w:rPr>
        <w:t>аудийные,</w:t>
      </w:r>
      <w:r w:rsidRPr="00B2196E">
        <w:rPr>
          <w:color w:val="000000"/>
          <w:sz w:val="24"/>
          <w:szCs w:val="24"/>
        </w:rPr>
        <w:t xml:space="preserve"> </w:t>
      </w:r>
      <w:r w:rsidRPr="00B2196E">
        <w:rPr>
          <w:rFonts w:eastAsia="Calibri"/>
          <w:color w:val="000000"/>
          <w:sz w:val="24"/>
          <w:szCs w:val="24"/>
        </w:rPr>
        <w:t xml:space="preserve">аудиовизуальные; </w:t>
      </w: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естественные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искусственные;</w:t>
      </w:r>
      <w:r w:rsidRPr="00B2196E">
        <w:rPr>
          <w:color w:val="000000"/>
          <w:sz w:val="24"/>
          <w:szCs w:val="24"/>
        </w:rPr>
        <w:t xml:space="preserve"> ‒</w:t>
      </w:r>
      <w:r w:rsidRPr="00B2196E">
        <w:rPr>
          <w:rFonts w:eastAsia="Arial"/>
          <w:color w:val="000000"/>
          <w:sz w:val="24"/>
          <w:szCs w:val="24"/>
        </w:rPr>
        <w:t xml:space="preserve"> </w:t>
      </w:r>
      <w:r w:rsidRPr="00B2196E">
        <w:rPr>
          <w:rFonts w:eastAsia="Calibri"/>
          <w:color w:val="000000"/>
          <w:sz w:val="24"/>
          <w:szCs w:val="24"/>
        </w:rPr>
        <w:t>реальные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виртуальные.</w:t>
      </w:r>
      <w:r w:rsidRPr="00B2196E">
        <w:rPr>
          <w:color w:val="000000"/>
          <w:sz w:val="24"/>
          <w:szCs w:val="24"/>
        </w:rPr>
        <w:t xml:space="preserve"> </w:t>
      </w:r>
    </w:p>
    <w:p w:rsidR="00B2196E" w:rsidRPr="00B2196E" w:rsidRDefault="00B2196E" w:rsidP="00B2196E">
      <w:pPr>
        <w:widowControl/>
        <w:autoSpaceDE/>
        <w:autoSpaceDN/>
        <w:spacing w:after="30" w:line="259" w:lineRule="auto"/>
        <w:ind w:right="88"/>
        <w:rPr>
          <w:rFonts w:eastAsia="Calibri"/>
          <w:color w:val="000000"/>
          <w:sz w:val="24"/>
          <w:szCs w:val="24"/>
        </w:rPr>
      </w:pPr>
      <w:r w:rsidRPr="00B2196E">
        <w:rPr>
          <w:rFonts w:eastAsia="Calibri"/>
          <w:b/>
          <w:color w:val="000000"/>
          <w:sz w:val="24"/>
          <w:szCs w:val="24"/>
        </w:rPr>
        <w:t>Для</w:t>
      </w:r>
      <w:r w:rsidRPr="00B2196E">
        <w:rPr>
          <w:b/>
          <w:color w:val="000000"/>
          <w:sz w:val="24"/>
          <w:szCs w:val="24"/>
        </w:rPr>
        <w:t xml:space="preserve"> </w:t>
      </w:r>
      <w:r w:rsidRPr="00B2196E">
        <w:rPr>
          <w:rFonts w:eastAsia="Calibri"/>
          <w:b/>
          <w:color w:val="000000"/>
          <w:sz w:val="24"/>
          <w:szCs w:val="24"/>
        </w:rPr>
        <w:t>развития</w:t>
      </w:r>
      <w:r w:rsidRPr="00B2196E">
        <w:rPr>
          <w:b/>
          <w:color w:val="000000"/>
          <w:sz w:val="24"/>
          <w:szCs w:val="24"/>
        </w:rPr>
        <w:t xml:space="preserve"> </w:t>
      </w:r>
      <w:r w:rsidRPr="00B2196E">
        <w:rPr>
          <w:rFonts w:eastAsia="Calibri"/>
          <w:b/>
          <w:color w:val="000000"/>
          <w:sz w:val="24"/>
          <w:szCs w:val="24"/>
        </w:rPr>
        <w:t>каждого</w:t>
      </w:r>
      <w:r w:rsidRPr="00B2196E">
        <w:rPr>
          <w:b/>
          <w:color w:val="000000"/>
          <w:sz w:val="24"/>
          <w:szCs w:val="24"/>
        </w:rPr>
        <w:t xml:space="preserve"> </w:t>
      </w:r>
      <w:r w:rsidRPr="00B2196E">
        <w:rPr>
          <w:rFonts w:eastAsia="Calibri"/>
          <w:b/>
          <w:color w:val="000000"/>
          <w:sz w:val="24"/>
          <w:szCs w:val="24"/>
        </w:rPr>
        <w:t>вида</w:t>
      </w:r>
      <w:r w:rsidRPr="00B2196E">
        <w:rPr>
          <w:b/>
          <w:color w:val="000000"/>
          <w:sz w:val="24"/>
          <w:szCs w:val="24"/>
        </w:rPr>
        <w:t xml:space="preserve"> </w:t>
      </w:r>
      <w:r w:rsidRPr="00B2196E">
        <w:rPr>
          <w:rFonts w:eastAsia="Calibri"/>
          <w:b/>
          <w:color w:val="000000"/>
          <w:sz w:val="24"/>
          <w:szCs w:val="24"/>
        </w:rPr>
        <w:t>деятельности</w:t>
      </w:r>
      <w:r w:rsidRPr="00B2196E">
        <w:rPr>
          <w:b/>
          <w:color w:val="000000"/>
          <w:sz w:val="24"/>
          <w:szCs w:val="24"/>
        </w:rPr>
        <w:t xml:space="preserve"> </w:t>
      </w:r>
      <w:r w:rsidRPr="00B2196E">
        <w:rPr>
          <w:rFonts w:eastAsia="Calibri"/>
          <w:b/>
          <w:color w:val="000000"/>
          <w:sz w:val="24"/>
          <w:szCs w:val="24"/>
        </w:rPr>
        <w:t>детей</w:t>
      </w:r>
      <w:r w:rsidRPr="00B2196E">
        <w:rPr>
          <w:b/>
          <w:color w:val="000000"/>
          <w:sz w:val="24"/>
          <w:szCs w:val="24"/>
        </w:rPr>
        <w:t xml:space="preserve"> </w:t>
      </w:r>
      <w:r w:rsidRPr="00B2196E">
        <w:rPr>
          <w:rFonts w:eastAsia="Calibri"/>
          <w:b/>
          <w:color w:val="000000"/>
          <w:sz w:val="24"/>
          <w:szCs w:val="24"/>
        </w:rPr>
        <w:t>применяются</w:t>
      </w:r>
      <w:r w:rsidRPr="00B2196E">
        <w:rPr>
          <w:b/>
          <w:color w:val="000000"/>
          <w:sz w:val="24"/>
          <w:szCs w:val="24"/>
        </w:rPr>
        <w:t xml:space="preserve"> </w:t>
      </w:r>
      <w:r w:rsidRPr="00B2196E">
        <w:rPr>
          <w:rFonts w:eastAsia="Calibri"/>
          <w:b/>
          <w:color w:val="000000"/>
          <w:sz w:val="24"/>
          <w:szCs w:val="24"/>
        </w:rPr>
        <w:t>следующие</w:t>
      </w:r>
      <w:r w:rsidRPr="00B2196E">
        <w:rPr>
          <w:b/>
          <w:color w:val="000000"/>
          <w:sz w:val="24"/>
          <w:szCs w:val="24"/>
        </w:rPr>
        <w:t xml:space="preserve"> </w:t>
      </w:r>
      <w:r w:rsidRPr="00B2196E">
        <w:rPr>
          <w:rFonts w:eastAsia="Calibri"/>
          <w:b/>
          <w:color w:val="000000"/>
          <w:sz w:val="24"/>
          <w:szCs w:val="24"/>
        </w:rPr>
        <w:t>средства:</w:t>
      </w:r>
      <w:r w:rsidRPr="00B2196E">
        <w:rPr>
          <w:b/>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двигательной</w:t>
      </w:r>
      <w:r w:rsidRPr="00B2196E">
        <w:rPr>
          <w:color w:val="000000"/>
          <w:sz w:val="24"/>
          <w:szCs w:val="24"/>
        </w:rPr>
        <w:t xml:space="preserve"> </w:t>
      </w:r>
      <w:r w:rsidRPr="00B2196E">
        <w:rPr>
          <w:rFonts w:eastAsia="Calibri"/>
          <w:color w:val="000000"/>
          <w:sz w:val="24"/>
          <w:szCs w:val="24"/>
        </w:rPr>
        <w:t>(оборудование</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ходьбы,</w:t>
      </w:r>
      <w:r w:rsidRPr="00B2196E">
        <w:rPr>
          <w:color w:val="000000"/>
          <w:sz w:val="24"/>
          <w:szCs w:val="24"/>
        </w:rPr>
        <w:t xml:space="preserve"> </w:t>
      </w:r>
      <w:r w:rsidRPr="00B2196E">
        <w:rPr>
          <w:rFonts w:eastAsia="Calibri"/>
          <w:color w:val="000000"/>
          <w:sz w:val="24"/>
          <w:szCs w:val="24"/>
        </w:rPr>
        <w:t>бега,</w:t>
      </w:r>
      <w:r w:rsidRPr="00B2196E">
        <w:rPr>
          <w:color w:val="000000"/>
          <w:sz w:val="24"/>
          <w:szCs w:val="24"/>
        </w:rPr>
        <w:t xml:space="preserve"> </w:t>
      </w:r>
      <w:r w:rsidRPr="00B2196E">
        <w:rPr>
          <w:rFonts w:eastAsia="Calibri"/>
          <w:color w:val="000000"/>
          <w:sz w:val="24"/>
          <w:szCs w:val="24"/>
        </w:rPr>
        <w:t>ползания,</w:t>
      </w:r>
      <w:r w:rsidRPr="00B2196E">
        <w:rPr>
          <w:color w:val="000000"/>
          <w:sz w:val="24"/>
          <w:szCs w:val="24"/>
        </w:rPr>
        <w:t xml:space="preserve"> </w:t>
      </w:r>
      <w:r w:rsidRPr="00B2196E">
        <w:rPr>
          <w:rFonts w:eastAsia="Calibri"/>
          <w:color w:val="000000"/>
          <w:sz w:val="24"/>
          <w:szCs w:val="24"/>
        </w:rPr>
        <w:t>лазанья,</w:t>
      </w:r>
      <w:r w:rsidRPr="00B2196E">
        <w:rPr>
          <w:color w:val="000000"/>
          <w:sz w:val="24"/>
          <w:szCs w:val="24"/>
        </w:rPr>
        <w:t xml:space="preserve"> </w:t>
      </w:r>
      <w:r w:rsidRPr="00B2196E">
        <w:rPr>
          <w:rFonts w:eastAsia="Calibri"/>
          <w:color w:val="000000"/>
          <w:sz w:val="24"/>
          <w:szCs w:val="24"/>
        </w:rPr>
        <w:t>прыгания,</w:t>
      </w:r>
      <w:r w:rsidRPr="00B2196E">
        <w:rPr>
          <w:color w:val="000000"/>
          <w:sz w:val="24"/>
          <w:szCs w:val="24"/>
        </w:rPr>
        <w:t xml:space="preserve"> </w:t>
      </w:r>
      <w:r w:rsidRPr="00B2196E">
        <w:rPr>
          <w:rFonts w:eastAsia="Calibri"/>
          <w:color w:val="000000"/>
          <w:sz w:val="24"/>
          <w:szCs w:val="24"/>
        </w:rPr>
        <w:t>занятий</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мячом</w:t>
      </w:r>
      <w:r w:rsidRPr="00B2196E">
        <w:rPr>
          <w:color w:val="000000"/>
          <w:sz w:val="24"/>
          <w:szCs w:val="24"/>
        </w:rPr>
        <w:t xml:space="preserve"> </w:t>
      </w:r>
      <w:r w:rsidRPr="00B2196E">
        <w:rPr>
          <w:rFonts w:eastAsia="Calibri"/>
          <w:color w:val="000000"/>
          <w:sz w:val="24"/>
          <w:szCs w:val="24"/>
        </w:rPr>
        <w:t>и др.);</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предметной (образные и дидактические игрушки, реальные предметы и др.);</w:t>
      </w:r>
      <w:r w:rsidRPr="00B2196E">
        <w:rPr>
          <w:color w:val="000000"/>
          <w:sz w:val="24"/>
          <w:szCs w:val="24"/>
        </w:rPr>
        <w:t xml:space="preserve"> </w:t>
      </w:r>
      <w:r w:rsidRPr="00B2196E">
        <w:rPr>
          <w:rFonts w:eastAsia="Calibri"/>
          <w:color w:val="000000"/>
          <w:sz w:val="24"/>
          <w:szCs w:val="24"/>
        </w:rPr>
        <w:t>игровой</w:t>
      </w:r>
      <w:r w:rsidRPr="00B2196E">
        <w:rPr>
          <w:color w:val="000000"/>
          <w:sz w:val="24"/>
          <w:szCs w:val="24"/>
        </w:rPr>
        <w:t xml:space="preserve"> </w:t>
      </w:r>
      <w:r w:rsidRPr="00B2196E">
        <w:rPr>
          <w:rFonts w:eastAsia="Calibri"/>
          <w:color w:val="000000"/>
          <w:sz w:val="24"/>
          <w:szCs w:val="24"/>
        </w:rPr>
        <w:t>(игры,</w:t>
      </w:r>
      <w:r w:rsidRPr="00B2196E">
        <w:rPr>
          <w:color w:val="000000"/>
          <w:sz w:val="24"/>
          <w:szCs w:val="24"/>
        </w:rPr>
        <w:t xml:space="preserve"> </w:t>
      </w:r>
      <w:r w:rsidRPr="00B2196E">
        <w:rPr>
          <w:rFonts w:eastAsia="Calibri"/>
          <w:color w:val="000000"/>
          <w:sz w:val="24"/>
          <w:szCs w:val="24"/>
        </w:rPr>
        <w:t>игрушки, игровое</w:t>
      </w:r>
      <w:r w:rsidRPr="00B2196E">
        <w:rPr>
          <w:color w:val="000000"/>
          <w:sz w:val="24"/>
          <w:szCs w:val="24"/>
        </w:rPr>
        <w:t xml:space="preserve"> </w:t>
      </w:r>
      <w:r w:rsidRPr="00B2196E">
        <w:rPr>
          <w:rFonts w:eastAsia="Calibri"/>
          <w:color w:val="000000"/>
          <w:sz w:val="24"/>
          <w:szCs w:val="24"/>
        </w:rPr>
        <w:t>оборудование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др.);</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коммуникативной (дидактический материал, предметы, игрушки, видеофильмы и др.);</w:t>
      </w:r>
      <w:r w:rsidRPr="00B2196E">
        <w:rPr>
          <w:color w:val="000000"/>
          <w:sz w:val="24"/>
          <w:szCs w:val="24"/>
        </w:rPr>
        <w:t xml:space="preserve"> </w:t>
      </w:r>
      <w:r w:rsidRPr="00B2196E">
        <w:rPr>
          <w:rFonts w:eastAsia="Calibri"/>
          <w:color w:val="000000"/>
          <w:sz w:val="24"/>
          <w:szCs w:val="24"/>
        </w:rPr>
        <w:t>познавательно</w:t>
      </w:r>
      <w:r w:rsidRPr="00B2196E">
        <w:rPr>
          <w:color w:val="000000"/>
          <w:sz w:val="24"/>
          <w:szCs w:val="24"/>
        </w:rPr>
        <w:t>-</w:t>
      </w:r>
      <w:r w:rsidRPr="00B2196E">
        <w:rPr>
          <w:rFonts w:eastAsia="Calibri"/>
          <w:color w:val="000000"/>
          <w:sz w:val="24"/>
          <w:szCs w:val="24"/>
        </w:rPr>
        <w:t>исследовательской и экспериментирования (натуральные предметы и оборудование для</w:t>
      </w:r>
      <w:r w:rsidRPr="00B2196E">
        <w:rPr>
          <w:color w:val="000000"/>
          <w:sz w:val="24"/>
          <w:szCs w:val="24"/>
        </w:rPr>
        <w:t xml:space="preserve"> </w:t>
      </w:r>
      <w:r w:rsidRPr="00B2196E">
        <w:rPr>
          <w:rFonts w:eastAsia="Calibri"/>
          <w:color w:val="000000"/>
          <w:sz w:val="24"/>
          <w:szCs w:val="24"/>
        </w:rPr>
        <w:t>исследования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образно</w:t>
      </w:r>
      <w:r w:rsidRPr="00B2196E">
        <w:rPr>
          <w:color w:val="000000"/>
          <w:sz w:val="24"/>
          <w:szCs w:val="24"/>
        </w:rPr>
        <w:t>-</w:t>
      </w:r>
      <w:r w:rsidRPr="00B2196E">
        <w:rPr>
          <w:rFonts w:eastAsia="Calibri"/>
          <w:color w:val="000000"/>
          <w:sz w:val="24"/>
          <w:szCs w:val="24"/>
        </w:rPr>
        <w:t>символический</w:t>
      </w:r>
      <w:r w:rsidRPr="00B2196E">
        <w:rPr>
          <w:color w:val="000000"/>
          <w:sz w:val="24"/>
          <w:szCs w:val="24"/>
        </w:rPr>
        <w:t xml:space="preserve"> </w:t>
      </w:r>
      <w:r w:rsidRPr="00B2196E">
        <w:rPr>
          <w:rFonts w:eastAsia="Calibri"/>
          <w:color w:val="000000"/>
          <w:sz w:val="24"/>
          <w:szCs w:val="24"/>
        </w:rPr>
        <w:t>материал,</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том</w:t>
      </w:r>
      <w:r w:rsidRPr="00B2196E">
        <w:rPr>
          <w:color w:val="000000"/>
          <w:sz w:val="24"/>
          <w:szCs w:val="24"/>
        </w:rPr>
        <w:t xml:space="preserve"> </w:t>
      </w:r>
      <w:r w:rsidRPr="00B2196E">
        <w:rPr>
          <w:rFonts w:eastAsia="Calibri"/>
          <w:color w:val="000000"/>
          <w:sz w:val="24"/>
          <w:szCs w:val="24"/>
        </w:rPr>
        <w:t>числе</w:t>
      </w:r>
      <w:r w:rsidRPr="00B2196E">
        <w:rPr>
          <w:color w:val="000000"/>
          <w:sz w:val="24"/>
          <w:szCs w:val="24"/>
        </w:rPr>
        <w:t xml:space="preserve"> </w:t>
      </w:r>
      <w:r w:rsidRPr="00B2196E">
        <w:rPr>
          <w:rFonts w:eastAsia="Calibri"/>
          <w:color w:val="000000"/>
          <w:sz w:val="24"/>
          <w:szCs w:val="24"/>
        </w:rPr>
        <w:t>макеты,</w:t>
      </w:r>
      <w:r w:rsidRPr="00B2196E">
        <w:rPr>
          <w:color w:val="000000"/>
          <w:sz w:val="24"/>
          <w:szCs w:val="24"/>
        </w:rPr>
        <w:t xml:space="preserve"> </w:t>
      </w:r>
      <w:r w:rsidRPr="00B2196E">
        <w:rPr>
          <w:rFonts w:eastAsia="Calibri"/>
          <w:color w:val="000000"/>
          <w:sz w:val="24"/>
          <w:szCs w:val="24"/>
        </w:rPr>
        <w:t>плакаты,</w:t>
      </w:r>
      <w:r w:rsidRPr="00B2196E">
        <w:rPr>
          <w:color w:val="000000"/>
          <w:sz w:val="24"/>
          <w:szCs w:val="24"/>
        </w:rPr>
        <w:t xml:space="preserve"> </w:t>
      </w:r>
      <w:r w:rsidRPr="00B2196E">
        <w:rPr>
          <w:rFonts w:eastAsia="Calibri"/>
          <w:color w:val="000000"/>
          <w:sz w:val="24"/>
          <w:szCs w:val="24"/>
        </w:rPr>
        <w:t>модели,</w:t>
      </w:r>
      <w:r w:rsidRPr="00B2196E">
        <w:rPr>
          <w:color w:val="000000"/>
          <w:sz w:val="24"/>
          <w:szCs w:val="24"/>
        </w:rPr>
        <w:t xml:space="preserve"> </w:t>
      </w:r>
      <w:r w:rsidRPr="00B2196E">
        <w:rPr>
          <w:rFonts w:eastAsia="Calibri"/>
          <w:color w:val="000000"/>
          <w:sz w:val="24"/>
          <w:szCs w:val="24"/>
        </w:rPr>
        <w:t>схемы и др.);</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чтения</w:t>
      </w:r>
      <w:r w:rsidRPr="00B2196E">
        <w:rPr>
          <w:color w:val="000000"/>
          <w:sz w:val="24"/>
          <w:szCs w:val="24"/>
        </w:rPr>
        <w:t xml:space="preserve"> </w:t>
      </w:r>
      <w:r w:rsidRPr="00B2196E">
        <w:rPr>
          <w:rFonts w:eastAsia="Calibri"/>
          <w:color w:val="000000"/>
          <w:sz w:val="24"/>
          <w:szCs w:val="24"/>
        </w:rPr>
        <w:t>художественной</w:t>
      </w:r>
      <w:r w:rsidRPr="00B2196E">
        <w:rPr>
          <w:color w:val="000000"/>
          <w:sz w:val="24"/>
          <w:szCs w:val="24"/>
        </w:rPr>
        <w:t xml:space="preserve"> </w:t>
      </w:r>
      <w:r w:rsidRPr="00B2196E">
        <w:rPr>
          <w:rFonts w:eastAsia="Calibri"/>
          <w:color w:val="000000"/>
          <w:sz w:val="24"/>
          <w:szCs w:val="24"/>
        </w:rPr>
        <w:t>литературы</w:t>
      </w:r>
      <w:r w:rsidRPr="00B2196E">
        <w:rPr>
          <w:color w:val="000000"/>
          <w:sz w:val="24"/>
          <w:szCs w:val="24"/>
        </w:rPr>
        <w:t xml:space="preserve"> </w:t>
      </w:r>
      <w:r w:rsidRPr="00B2196E">
        <w:rPr>
          <w:rFonts w:eastAsia="Calibri"/>
          <w:color w:val="000000"/>
          <w:sz w:val="24"/>
          <w:szCs w:val="24"/>
        </w:rPr>
        <w:t>(книги</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детского</w:t>
      </w:r>
      <w:r w:rsidRPr="00B2196E">
        <w:rPr>
          <w:color w:val="000000"/>
          <w:sz w:val="24"/>
          <w:szCs w:val="24"/>
        </w:rPr>
        <w:t xml:space="preserve"> </w:t>
      </w:r>
      <w:r w:rsidRPr="00B2196E">
        <w:rPr>
          <w:rFonts w:eastAsia="Calibri"/>
          <w:color w:val="000000"/>
          <w:sz w:val="24"/>
          <w:szCs w:val="24"/>
        </w:rPr>
        <w:t>чтения,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том</w:t>
      </w:r>
      <w:r w:rsidRPr="00B2196E">
        <w:rPr>
          <w:color w:val="000000"/>
          <w:sz w:val="24"/>
          <w:szCs w:val="24"/>
        </w:rPr>
        <w:t xml:space="preserve"> </w:t>
      </w:r>
      <w:r w:rsidRPr="00B2196E">
        <w:rPr>
          <w:rFonts w:eastAsia="Calibri"/>
          <w:color w:val="000000"/>
          <w:sz w:val="24"/>
          <w:szCs w:val="24"/>
        </w:rPr>
        <w:t>числе</w:t>
      </w:r>
      <w:r w:rsidRPr="00B2196E">
        <w:rPr>
          <w:color w:val="000000"/>
          <w:sz w:val="24"/>
          <w:szCs w:val="24"/>
        </w:rPr>
        <w:t xml:space="preserve"> </w:t>
      </w:r>
      <w:r w:rsidRPr="00B2196E">
        <w:rPr>
          <w:rFonts w:eastAsia="Calibri"/>
          <w:color w:val="000000"/>
          <w:sz w:val="24"/>
          <w:szCs w:val="24"/>
        </w:rPr>
        <w:t>аудиокниги,</w:t>
      </w:r>
      <w:r w:rsidRPr="00B2196E">
        <w:rPr>
          <w:color w:val="000000"/>
          <w:sz w:val="24"/>
          <w:szCs w:val="24"/>
        </w:rPr>
        <w:t xml:space="preserve"> </w:t>
      </w:r>
      <w:r w:rsidRPr="00B2196E">
        <w:rPr>
          <w:rFonts w:eastAsia="Calibri"/>
          <w:color w:val="000000"/>
          <w:sz w:val="24"/>
          <w:szCs w:val="24"/>
        </w:rPr>
        <w:t>иллюстративный</w:t>
      </w:r>
      <w:r w:rsidRPr="00B2196E">
        <w:rPr>
          <w:color w:val="000000"/>
          <w:sz w:val="24"/>
          <w:szCs w:val="24"/>
        </w:rPr>
        <w:t xml:space="preserve"> </w:t>
      </w:r>
      <w:r w:rsidRPr="00B2196E">
        <w:rPr>
          <w:rFonts w:eastAsia="Calibri"/>
          <w:color w:val="000000"/>
          <w:sz w:val="24"/>
          <w:szCs w:val="24"/>
        </w:rPr>
        <w:t>материал);</w:t>
      </w:r>
      <w:r w:rsidRPr="00B2196E">
        <w:rPr>
          <w:color w:val="000000"/>
          <w:sz w:val="24"/>
          <w:szCs w:val="24"/>
        </w:rPr>
        <w:t xml:space="preserve"> </w:t>
      </w:r>
    </w:p>
    <w:p w:rsidR="00B2196E" w:rsidRPr="00B2196E" w:rsidRDefault="00B2196E" w:rsidP="00B2196E">
      <w:pPr>
        <w:widowControl/>
        <w:tabs>
          <w:tab w:val="center" w:pos="3640"/>
          <w:tab w:val="left" w:pos="8925"/>
        </w:tabs>
        <w:autoSpaceDE/>
        <w:autoSpaceDN/>
        <w:spacing w:after="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трудовой</w:t>
      </w:r>
      <w:r w:rsidRPr="00B2196E">
        <w:rPr>
          <w:color w:val="000000"/>
          <w:sz w:val="24"/>
          <w:szCs w:val="24"/>
        </w:rPr>
        <w:t xml:space="preserve"> </w:t>
      </w:r>
      <w:r w:rsidRPr="00B2196E">
        <w:rPr>
          <w:rFonts w:eastAsia="Calibri"/>
          <w:color w:val="000000"/>
          <w:sz w:val="24"/>
          <w:szCs w:val="24"/>
        </w:rPr>
        <w:t>(оборудование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инвентарь</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всех</w:t>
      </w:r>
      <w:r w:rsidRPr="00B2196E">
        <w:rPr>
          <w:color w:val="000000"/>
          <w:sz w:val="24"/>
          <w:szCs w:val="24"/>
        </w:rPr>
        <w:t xml:space="preserve"> </w:t>
      </w:r>
      <w:r w:rsidRPr="00B2196E">
        <w:rPr>
          <w:rFonts w:eastAsia="Calibri"/>
          <w:color w:val="000000"/>
          <w:sz w:val="24"/>
          <w:szCs w:val="24"/>
        </w:rPr>
        <w:t>видов</w:t>
      </w:r>
      <w:r w:rsidRPr="00B2196E">
        <w:rPr>
          <w:color w:val="000000"/>
          <w:sz w:val="24"/>
          <w:szCs w:val="24"/>
        </w:rPr>
        <w:t xml:space="preserve"> </w:t>
      </w:r>
      <w:r w:rsidRPr="00B2196E">
        <w:rPr>
          <w:rFonts w:eastAsia="Calibri"/>
          <w:color w:val="000000"/>
          <w:sz w:val="24"/>
          <w:szCs w:val="24"/>
        </w:rPr>
        <w:t>труда);</w:t>
      </w:r>
      <w:r w:rsidRPr="00B2196E">
        <w:rPr>
          <w:color w:val="000000"/>
          <w:sz w:val="24"/>
          <w:szCs w:val="24"/>
        </w:rPr>
        <w:t xml:space="preserve"> </w:t>
      </w:r>
      <w:r w:rsidRPr="00B2196E">
        <w:rPr>
          <w:color w:val="000000"/>
          <w:sz w:val="24"/>
          <w:szCs w:val="24"/>
        </w:rPr>
        <w:tab/>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продуктивной (оборудование и материалы для лепки, аппликации, рисования и конструирования);</w:t>
      </w:r>
      <w:r w:rsidRPr="00B2196E">
        <w:rPr>
          <w:color w:val="000000"/>
          <w:sz w:val="24"/>
          <w:szCs w:val="24"/>
        </w:rPr>
        <w:t xml:space="preserve"> </w:t>
      </w:r>
    </w:p>
    <w:p w:rsidR="00B2196E" w:rsidRPr="00B2196E" w:rsidRDefault="00B2196E" w:rsidP="00B2196E">
      <w:pPr>
        <w:widowControl/>
        <w:tabs>
          <w:tab w:val="center" w:pos="4809"/>
        </w:tabs>
        <w:autoSpaceDE/>
        <w:autoSpaceDN/>
        <w:spacing w:after="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музыкальной</w:t>
      </w:r>
      <w:r w:rsidRPr="00B2196E">
        <w:rPr>
          <w:color w:val="000000"/>
          <w:sz w:val="24"/>
          <w:szCs w:val="24"/>
        </w:rPr>
        <w:t xml:space="preserve"> </w:t>
      </w:r>
      <w:r w:rsidRPr="00B2196E">
        <w:rPr>
          <w:rFonts w:eastAsia="Calibri"/>
          <w:color w:val="000000"/>
          <w:sz w:val="24"/>
          <w:szCs w:val="24"/>
        </w:rPr>
        <w:t>(детские</w:t>
      </w:r>
      <w:r w:rsidRPr="00B2196E">
        <w:rPr>
          <w:color w:val="000000"/>
          <w:sz w:val="24"/>
          <w:szCs w:val="24"/>
        </w:rPr>
        <w:t xml:space="preserve"> </w:t>
      </w:r>
      <w:r w:rsidRPr="00B2196E">
        <w:rPr>
          <w:rFonts w:eastAsia="Calibri"/>
          <w:color w:val="000000"/>
          <w:sz w:val="24"/>
          <w:szCs w:val="24"/>
        </w:rPr>
        <w:t>музыкальные</w:t>
      </w:r>
      <w:r w:rsidRPr="00B2196E">
        <w:rPr>
          <w:color w:val="000000"/>
          <w:sz w:val="24"/>
          <w:szCs w:val="24"/>
        </w:rPr>
        <w:t xml:space="preserve"> </w:t>
      </w:r>
      <w:r w:rsidRPr="00B2196E">
        <w:rPr>
          <w:rFonts w:eastAsia="Calibri"/>
          <w:color w:val="000000"/>
          <w:sz w:val="24"/>
          <w:szCs w:val="24"/>
        </w:rPr>
        <w:t>инструменты,</w:t>
      </w:r>
      <w:r w:rsidRPr="00B2196E">
        <w:rPr>
          <w:color w:val="000000"/>
          <w:sz w:val="24"/>
          <w:szCs w:val="24"/>
        </w:rPr>
        <w:t xml:space="preserve"> </w:t>
      </w:r>
      <w:r w:rsidRPr="00B2196E">
        <w:rPr>
          <w:rFonts w:eastAsia="Calibri"/>
          <w:color w:val="000000"/>
          <w:sz w:val="24"/>
          <w:szCs w:val="24"/>
        </w:rPr>
        <w:t>дидактический</w:t>
      </w:r>
      <w:r w:rsidRPr="00B2196E">
        <w:rPr>
          <w:color w:val="000000"/>
          <w:sz w:val="24"/>
          <w:szCs w:val="24"/>
        </w:rPr>
        <w:t xml:space="preserve"> </w:t>
      </w:r>
      <w:r w:rsidRPr="00B2196E">
        <w:rPr>
          <w:rFonts w:eastAsia="Calibri"/>
          <w:color w:val="000000"/>
          <w:sz w:val="24"/>
          <w:szCs w:val="24"/>
        </w:rPr>
        <w:t>материал</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др.).</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Вариативность форм, методов и средств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 xml:space="preserve">При выборе форм, методов, средств реализации Программы образования </w:t>
      </w:r>
      <w:r w:rsidRPr="00B2196E">
        <w:rPr>
          <w:rFonts w:eastAsia="Calibri"/>
          <w:color w:val="171717"/>
          <w:sz w:val="24"/>
          <w:szCs w:val="24"/>
        </w:rPr>
        <w:t>важное</w:t>
      </w:r>
      <w:r w:rsidRPr="00B2196E">
        <w:rPr>
          <w:color w:val="171717"/>
          <w:sz w:val="24"/>
          <w:szCs w:val="24"/>
        </w:rPr>
        <w:t xml:space="preserve"> </w:t>
      </w:r>
      <w:r w:rsidRPr="00B2196E">
        <w:rPr>
          <w:rFonts w:eastAsia="Calibri"/>
          <w:color w:val="000000"/>
          <w:sz w:val="24"/>
          <w:szCs w:val="24"/>
        </w:rPr>
        <w:t>значение</w:t>
      </w:r>
      <w:r w:rsidRPr="00B2196E">
        <w:rPr>
          <w:color w:val="000000"/>
          <w:sz w:val="24"/>
          <w:szCs w:val="24"/>
        </w:rPr>
        <w:t xml:space="preserve"> </w:t>
      </w:r>
      <w:r w:rsidRPr="00B2196E">
        <w:rPr>
          <w:rFonts w:eastAsia="Calibri"/>
          <w:color w:val="000000"/>
          <w:sz w:val="24"/>
          <w:szCs w:val="24"/>
        </w:rPr>
        <w:t>имеет</w:t>
      </w:r>
      <w:r w:rsidRPr="00B2196E">
        <w:rPr>
          <w:color w:val="000000"/>
          <w:sz w:val="24"/>
          <w:szCs w:val="24"/>
        </w:rPr>
        <w:t xml:space="preserve"> </w:t>
      </w:r>
      <w:r w:rsidRPr="00B2196E">
        <w:rPr>
          <w:rFonts w:eastAsia="Calibri"/>
          <w:color w:val="000000"/>
          <w:sz w:val="24"/>
          <w:szCs w:val="24"/>
        </w:rPr>
        <w:t>признание</w:t>
      </w:r>
      <w:r w:rsidRPr="00B2196E">
        <w:rPr>
          <w:color w:val="000000"/>
          <w:sz w:val="24"/>
          <w:szCs w:val="24"/>
        </w:rPr>
        <w:t xml:space="preserve"> </w:t>
      </w:r>
      <w:r w:rsidRPr="00B2196E">
        <w:rPr>
          <w:rFonts w:eastAsia="Calibri"/>
          <w:color w:val="000000"/>
          <w:sz w:val="24"/>
          <w:szCs w:val="24"/>
        </w:rPr>
        <w:t>приоритетной</w:t>
      </w:r>
      <w:r w:rsidRPr="00B2196E">
        <w:rPr>
          <w:color w:val="000000"/>
          <w:sz w:val="24"/>
          <w:szCs w:val="24"/>
        </w:rPr>
        <w:t xml:space="preserve"> </w:t>
      </w:r>
      <w:r w:rsidRPr="00B2196E">
        <w:rPr>
          <w:rFonts w:eastAsia="Calibri"/>
          <w:color w:val="000000"/>
          <w:sz w:val="24"/>
          <w:szCs w:val="24"/>
        </w:rPr>
        <w:t>субъективной</w:t>
      </w:r>
      <w:r w:rsidRPr="00B2196E">
        <w:rPr>
          <w:color w:val="000000"/>
          <w:sz w:val="24"/>
          <w:szCs w:val="24"/>
        </w:rPr>
        <w:t xml:space="preserve"> </w:t>
      </w:r>
      <w:r w:rsidRPr="00B2196E">
        <w:rPr>
          <w:rFonts w:eastAsia="Calibri"/>
          <w:color w:val="000000"/>
          <w:sz w:val="24"/>
          <w:szCs w:val="24"/>
        </w:rPr>
        <w:t>позиции</w:t>
      </w:r>
      <w:r w:rsidRPr="00B2196E">
        <w:rPr>
          <w:color w:val="000000"/>
          <w:sz w:val="24"/>
          <w:szCs w:val="24"/>
        </w:rPr>
        <w:t xml:space="preserve"> </w:t>
      </w:r>
      <w:r w:rsidRPr="00B2196E">
        <w:rPr>
          <w:rFonts w:eastAsia="Calibri"/>
          <w:color w:val="000000"/>
          <w:sz w:val="24"/>
          <w:szCs w:val="24"/>
        </w:rPr>
        <w:t>ребенка</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образовательном</w:t>
      </w:r>
      <w:r w:rsidRPr="00B2196E">
        <w:rPr>
          <w:color w:val="000000"/>
          <w:sz w:val="24"/>
          <w:szCs w:val="24"/>
        </w:rPr>
        <w:t xml:space="preserve"> </w:t>
      </w:r>
      <w:r w:rsidRPr="00B2196E">
        <w:rPr>
          <w:rFonts w:eastAsia="Calibri"/>
          <w:color w:val="000000"/>
          <w:sz w:val="24"/>
          <w:szCs w:val="24"/>
        </w:rPr>
        <w:t>процессе. Педагог учитывает</w:t>
      </w:r>
      <w:r w:rsidRPr="00B2196E">
        <w:rPr>
          <w:color w:val="000000"/>
          <w:sz w:val="24"/>
          <w:szCs w:val="24"/>
        </w:rPr>
        <w:t xml:space="preserve"> </w:t>
      </w:r>
      <w:r w:rsidRPr="00B2196E">
        <w:rPr>
          <w:rFonts w:eastAsia="Calibri"/>
          <w:color w:val="000000"/>
          <w:sz w:val="24"/>
          <w:szCs w:val="24"/>
        </w:rPr>
        <w:t>субъектные</w:t>
      </w:r>
      <w:r w:rsidRPr="00B2196E">
        <w:rPr>
          <w:color w:val="000000"/>
          <w:sz w:val="24"/>
          <w:szCs w:val="24"/>
        </w:rPr>
        <w:t xml:space="preserve"> </w:t>
      </w:r>
      <w:r w:rsidRPr="00B2196E">
        <w:rPr>
          <w:rFonts w:eastAsia="Calibri"/>
          <w:color w:val="000000"/>
          <w:sz w:val="24"/>
          <w:szCs w:val="24"/>
        </w:rPr>
        <w:t>проявления</w:t>
      </w:r>
      <w:r w:rsidRPr="00B2196E">
        <w:rPr>
          <w:color w:val="000000"/>
          <w:sz w:val="24"/>
          <w:szCs w:val="24"/>
        </w:rPr>
        <w:t xml:space="preserve"> </w:t>
      </w:r>
      <w:r w:rsidRPr="00B2196E">
        <w:rPr>
          <w:rFonts w:eastAsia="Calibri"/>
          <w:color w:val="000000"/>
          <w:sz w:val="24"/>
          <w:szCs w:val="24"/>
        </w:rPr>
        <w:t>ребенка</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деятельности:</w:t>
      </w:r>
      <w:r w:rsidRPr="00B2196E">
        <w:rPr>
          <w:color w:val="000000"/>
          <w:sz w:val="24"/>
          <w:szCs w:val="24"/>
        </w:rPr>
        <w:t xml:space="preserve"> </w:t>
      </w:r>
      <w:r w:rsidRPr="00B2196E">
        <w:rPr>
          <w:rFonts w:eastAsia="Calibri"/>
          <w:color w:val="000000"/>
          <w:sz w:val="24"/>
          <w:szCs w:val="24"/>
        </w:rPr>
        <w:t>интерес</w:t>
      </w:r>
      <w:r w:rsidRPr="00B2196E">
        <w:rPr>
          <w:color w:val="000000"/>
          <w:sz w:val="24"/>
          <w:szCs w:val="24"/>
        </w:rPr>
        <w:t xml:space="preserve"> </w:t>
      </w:r>
      <w:r w:rsidRPr="00B2196E">
        <w:rPr>
          <w:rFonts w:eastAsia="Calibri"/>
          <w:color w:val="000000"/>
          <w:sz w:val="24"/>
          <w:szCs w:val="24"/>
        </w:rPr>
        <w:t>к</w:t>
      </w:r>
      <w:r w:rsidRPr="00B2196E">
        <w:rPr>
          <w:color w:val="000000"/>
          <w:sz w:val="24"/>
          <w:szCs w:val="24"/>
        </w:rPr>
        <w:t xml:space="preserve"> </w:t>
      </w:r>
      <w:r w:rsidRPr="00B2196E">
        <w:rPr>
          <w:rFonts w:eastAsia="Calibri"/>
          <w:color w:val="000000"/>
          <w:sz w:val="24"/>
          <w:szCs w:val="24"/>
        </w:rPr>
        <w:t>миру</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культуре;</w:t>
      </w:r>
      <w:r w:rsidRPr="00B2196E">
        <w:rPr>
          <w:color w:val="000000"/>
          <w:sz w:val="24"/>
          <w:szCs w:val="24"/>
        </w:rPr>
        <w:t xml:space="preserve"> </w:t>
      </w:r>
      <w:r w:rsidRPr="00B2196E">
        <w:rPr>
          <w:rFonts w:eastAsia="Calibri"/>
          <w:color w:val="000000"/>
          <w:sz w:val="24"/>
          <w:szCs w:val="24"/>
        </w:rPr>
        <w:t>избирательное</w:t>
      </w:r>
      <w:r w:rsidRPr="00B2196E">
        <w:rPr>
          <w:color w:val="000000"/>
          <w:sz w:val="24"/>
          <w:szCs w:val="24"/>
        </w:rPr>
        <w:t xml:space="preserve"> </w:t>
      </w:r>
      <w:r w:rsidRPr="00B2196E">
        <w:rPr>
          <w:rFonts w:eastAsia="Calibri"/>
          <w:color w:val="000000"/>
          <w:sz w:val="24"/>
          <w:szCs w:val="24"/>
        </w:rPr>
        <w:t>отношение</w:t>
      </w:r>
      <w:r w:rsidRPr="00B2196E">
        <w:rPr>
          <w:color w:val="000000"/>
          <w:sz w:val="24"/>
          <w:szCs w:val="24"/>
        </w:rPr>
        <w:t xml:space="preserve"> </w:t>
      </w:r>
      <w:r w:rsidRPr="00B2196E">
        <w:rPr>
          <w:rFonts w:eastAsia="Calibri"/>
          <w:color w:val="000000"/>
          <w:sz w:val="24"/>
          <w:szCs w:val="24"/>
        </w:rPr>
        <w:t>к</w:t>
      </w:r>
      <w:r w:rsidRPr="00B2196E">
        <w:rPr>
          <w:color w:val="000000"/>
          <w:sz w:val="24"/>
          <w:szCs w:val="24"/>
        </w:rPr>
        <w:t xml:space="preserve"> </w:t>
      </w:r>
      <w:r w:rsidRPr="00B2196E">
        <w:rPr>
          <w:rFonts w:eastAsia="Calibri"/>
          <w:color w:val="000000"/>
          <w:sz w:val="24"/>
          <w:szCs w:val="24"/>
        </w:rPr>
        <w:t>социокультурным</w:t>
      </w:r>
      <w:r w:rsidRPr="00B2196E">
        <w:rPr>
          <w:color w:val="000000"/>
          <w:sz w:val="24"/>
          <w:szCs w:val="24"/>
        </w:rPr>
        <w:t xml:space="preserve"> </w:t>
      </w:r>
      <w:r w:rsidRPr="00B2196E">
        <w:rPr>
          <w:rFonts w:eastAsia="Calibri"/>
          <w:color w:val="000000"/>
          <w:sz w:val="24"/>
          <w:szCs w:val="24"/>
        </w:rPr>
        <w:t>объектам</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разным</w:t>
      </w:r>
      <w:r w:rsidRPr="00B2196E">
        <w:rPr>
          <w:color w:val="000000"/>
          <w:sz w:val="24"/>
          <w:szCs w:val="24"/>
        </w:rPr>
        <w:t xml:space="preserve"> </w:t>
      </w:r>
      <w:r w:rsidRPr="00B2196E">
        <w:rPr>
          <w:rFonts w:eastAsia="Calibri"/>
          <w:color w:val="000000"/>
          <w:sz w:val="24"/>
          <w:szCs w:val="24"/>
        </w:rPr>
        <w:t>видам</w:t>
      </w:r>
      <w:r w:rsidRPr="00B2196E">
        <w:rPr>
          <w:color w:val="000000"/>
          <w:sz w:val="24"/>
          <w:szCs w:val="24"/>
        </w:rPr>
        <w:t xml:space="preserve"> </w:t>
      </w:r>
      <w:r w:rsidRPr="00B2196E">
        <w:rPr>
          <w:rFonts w:eastAsia="Calibri"/>
          <w:color w:val="000000"/>
          <w:sz w:val="24"/>
          <w:szCs w:val="24"/>
        </w:rPr>
        <w:t>деятельности;</w:t>
      </w:r>
      <w:r w:rsidRPr="00B2196E">
        <w:rPr>
          <w:color w:val="000000"/>
          <w:sz w:val="24"/>
          <w:szCs w:val="24"/>
        </w:rPr>
        <w:t xml:space="preserve"> </w:t>
      </w:r>
      <w:r w:rsidRPr="00B2196E">
        <w:rPr>
          <w:rFonts w:eastAsia="Calibri"/>
          <w:color w:val="000000"/>
          <w:sz w:val="24"/>
          <w:szCs w:val="24"/>
        </w:rPr>
        <w:t>инициативность</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желание заниматься той или иной деятельностью; самостоятельность в выборе и осуществлении</w:t>
      </w:r>
      <w:r w:rsidRPr="00B2196E">
        <w:rPr>
          <w:color w:val="000000"/>
          <w:sz w:val="24"/>
          <w:szCs w:val="24"/>
        </w:rPr>
        <w:t xml:space="preserve"> </w:t>
      </w:r>
      <w:r w:rsidRPr="00B2196E">
        <w:rPr>
          <w:rFonts w:eastAsia="Calibri"/>
          <w:color w:val="000000"/>
          <w:sz w:val="24"/>
          <w:szCs w:val="24"/>
        </w:rPr>
        <w:t>деятельности;</w:t>
      </w:r>
      <w:r w:rsidRPr="00B2196E">
        <w:rPr>
          <w:color w:val="000000"/>
          <w:sz w:val="24"/>
          <w:szCs w:val="24"/>
        </w:rPr>
        <w:t xml:space="preserve"> </w:t>
      </w:r>
      <w:r w:rsidRPr="00B2196E">
        <w:rPr>
          <w:rFonts w:eastAsia="Calibri"/>
          <w:color w:val="000000"/>
          <w:sz w:val="24"/>
          <w:szCs w:val="24"/>
        </w:rPr>
        <w:t>творчество</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интерпретации</w:t>
      </w:r>
      <w:r w:rsidRPr="00B2196E">
        <w:rPr>
          <w:color w:val="000000"/>
          <w:sz w:val="24"/>
          <w:szCs w:val="24"/>
        </w:rPr>
        <w:t xml:space="preserve"> </w:t>
      </w:r>
      <w:r w:rsidRPr="00B2196E">
        <w:rPr>
          <w:rFonts w:eastAsia="Calibri"/>
          <w:color w:val="000000"/>
          <w:sz w:val="24"/>
          <w:szCs w:val="24"/>
        </w:rPr>
        <w:t>объектов</w:t>
      </w:r>
      <w:r w:rsidRPr="00B2196E">
        <w:rPr>
          <w:color w:val="000000"/>
          <w:sz w:val="24"/>
          <w:szCs w:val="24"/>
        </w:rPr>
        <w:t xml:space="preserve"> </w:t>
      </w:r>
      <w:r w:rsidRPr="00B2196E">
        <w:rPr>
          <w:rFonts w:eastAsia="Calibri"/>
          <w:color w:val="000000"/>
          <w:sz w:val="24"/>
          <w:szCs w:val="24"/>
        </w:rPr>
        <w:t>культуры</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создании</w:t>
      </w:r>
      <w:r w:rsidRPr="00B2196E">
        <w:rPr>
          <w:color w:val="000000"/>
          <w:sz w:val="24"/>
          <w:szCs w:val="24"/>
        </w:rPr>
        <w:t xml:space="preserve"> </w:t>
      </w:r>
      <w:r w:rsidRPr="00B2196E">
        <w:rPr>
          <w:rFonts w:eastAsia="Calibri"/>
          <w:color w:val="000000"/>
          <w:sz w:val="24"/>
          <w:szCs w:val="24"/>
        </w:rPr>
        <w:t>продуктов</w:t>
      </w:r>
      <w:r w:rsidRPr="00B2196E">
        <w:rPr>
          <w:color w:val="000000"/>
          <w:sz w:val="24"/>
          <w:szCs w:val="24"/>
        </w:rPr>
        <w:t xml:space="preserve"> </w:t>
      </w:r>
      <w:r w:rsidRPr="00B2196E">
        <w:rPr>
          <w:rFonts w:eastAsia="Calibri"/>
          <w:color w:val="000000"/>
          <w:sz w:val="24"/>
          <w:szCs w:val="24"/>
        </w:rPr>
        <w:t xml:space="preserve">деятельности. </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Выбор педагогом форм, методов, средств реализации Программы образования, адекватных</w:t>
      </w:r>
      <w:r w:rsidRPr="00B2196E">
        <w:rPr>
          <w:color w:val="000000"/>
          <w:sz w:val="24"/>
          <w:szCs w:val="24"/>
        </w:rPr>
        <w:t xml:space="preserve"> </w:t>
      </w:r>
      <w:r w:rsidRPr="00B2196E">
        <w:rPr>
          <w:rFonts w:eastAsia="Calibri"/>
          <w:color w:val="000000"/>
          <w:sz w:val="24"/>
          <w:szCs w:val="24"/>
        </w:rPr>
        <w:t>образовательным</w:t>
      </w:r>
      <w:r w:rsidRPr="00B2196E">
        <w:rPr>
          <w:color w:val="000000"/>
          <w:sz w:val="24"/>
          <w:szCs w:val="24"/>
        </w:rPr>
        <w:t xml:space="preserve"> </w:t>
      </w:r>
      <w:r w:rsidRPr="00B2196E">
        <w:rPr>
          <w:rFonts w:eastAsia="Calibri"/>
          <w:color w:val="000000"/>
          <w:sz w:val="24"/>
          <w:szCs w:val="24"/>
        </w:rPr>
        <w:t>потребностям</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предпочтениям</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их</w:t>
      </w:r>
      <w:r w:rsidRPr="00B2196E">
        <w:rPr>
          <w:color w:val="000000"/>
          <w:sz w:val="24"/>
          <w:szCs w:val="24"/>
        </w:rPr>
        <w:t xml:space="preserve"> </w:t>
      </w:r>
      <w:r w:rsidRPr="00B2196E">
        <w:rPr>
          <w:rFonts w:eastAsia="Calibri"/>
          <w:color w:val="000000"/>
          <w:sz w:val="24"/>
          <w:szCs w:val="24"/>
        </w:rPr>
        <w:t>соотношение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интеграция</w:t>
      </w:r>
      <w:r w:rsidRPr="00B2196E">
        <w:rPr>
          <w:color w:val="000000"/>
          <w:sz w:val="24"/>
          <w:szCs w:val="24"/>
        </w:rPr>
        <w:t xml:space="preserve"> </w:t>
      </w:r>
      <w:r w:rsidRPr="00B2196E">
        <w:rPr>
          <w:rFonts w:eastAsia="Calibri"/>
          <w:color w:val="000000"/>
          <w:sz w:val="24"/>
          <w:szCs w:val="24"/>
        </w:rPr>
        <w:t>при</w:t>
      </w:r>
      <w:r w:rsidRPr="00B2196E">
        <w:rPr>
          <w:color w:val="000000"/>
          <w:sz w:val="24"/>
          <w:szCs w:val="24"/>
        </w:rPr>
        <w:t xml:space="preserve"> </w:t>
      </w:r>
      <w:r w:rsidRPr="00B2196E">
        <w:rPr>
          <w:rFonts w:eastAsia="Calibri"/>
          <w:color w:val="000000"/>
          <w:sz w:val="24"/>
          <w:szCs w:val="24"/>
        </w:rPr>
        <w:t>решении</w:t>
      </w:r>
      <w:r w:rsidRPr="00B2196E">
        <w:rPr>
          <w:color w:val="000000"/>
          <w:sz w:val="24"/>
          <w:szCs w:val="24"/>
        </w:rPr>
        <w:t xml:space="preserve"> </w:t>
      </w:r>
      <w:r w:rsidRPr="00B2196E">
        <w:rPr>
          <w:rFonts w:eastAsia="Calibri"/>
          <w:color w:val="000000"/>
          <w:sz w:val="24"/>
          <w:szCs w:val="24"/>
        </w:rPr>
        <w:t>задач</w:t>
      </w:r>
      <w:r w:rsidRPr="00B2196E">
        <w:rPr>
          <w:color w:val="000000"/>
          <w:sz w:val="24"/>
          <w:szCs w:val="24"/>
        </w:rPr>
        <w:t xml:space="preserve"> </w:t>
      </w:r>
      <w:r w:rsidRPr="00B2196E">
        <w:rPr>
          <w:rFonts w:eastAsia="Calibri"/>
          <w:color w:val="000000"/>
          <w:sz w:val="24"/>
          <w:szCs w:val="24"/>
        </w:rPr>
        <w:t>воспитания</w:t>
      </w:r>
      <w:r w:rsidRPr="00B2196E">
        <w:rPr>
          <w:color w:val="000000"/>
          <w:sz w:val="24"/>
          <w:szCs w:val="24"/>
        </w:rPr>
        <w:t xml:space="preserve"> </w:t>
      </w:r>
      <w:r w:rsidRPr="00B2196E">
        <w:rPr>
          <w:rFonts w:eastAsia="Calibri"/>
          <w:color w:val="000000"/>
          <w:sz w:val="24"/>
          <w:szCs w:val="24"/>
        </w:rPr>
        <w:t>и обучения</w:t>
      </w:r>
      <w:r w:rsidRPr="00B2196E">
        <w:rPr>
          <w:color w:val="000000"/>
          <w:sz w:val="24"/>
          <w:szCs w:val="24"/>
        </w:rPr>
        <w:t xml:space="preserve"> </w:t>
      </w:r>
      <w:r w:rsidRPr="00B2196E">
        <w:rPr>
          <w:rFonts w:eastAsia="Calibri"/>
          <w:color w:val="000000"/>
          <w:sz w:val="24"/>
          <w:szCs w:val="24"/>
        </w:rPr>
        <w:t>обеспечивает их</w:t>
      </w:r>
      <w:r w:rsidRPr="00B2196E">
        <w:rPr>
          <w:color w:val="000000"/>
          <w:sz w:val="24"/>
          <w:szCs w:val="24"/>
        </w:rPr>
        <w:t xml:space="preserve"> </w:t>
      </w:r>
      <w:r w:rsidRPr="00B2196E">
        <w:rPr>
          <w:rFonts w:eastAsia="Calibri"/>
          <w:color w:val="000000"/>
          <w:sz w:val="24"/>
          <w:szCs w:val="24"/>
        </w:rPr>
        <w:t>вариативность.</w:t>
      </w:r>
      <w:r w:rsidRPr="00B2196E">
        <w:rPr>
          <w:color w:val="000000"/>
          <w:sz w:val="24"/>
          <w:szCs w:val="24"/>
        </w:rPr>
        <w:t xml:space="preserve"> </w:t>
      </w:r>
    </w:p>
    <w:p w:rsidR="00B2196E" w:rsidRPr="00B2196E" w:rsidRDefault="00B2196E" w:rsidP="00C57836">
      <w:pPr>
        <w:widowControl/>
        <w:autoSpaceDE/>
        <w:autoSpaceDN/>
        <w:spacing w:after="3" w:line="265" w:lineRule="auto"/>
        <w:ind w:firstLine="708"/>
        <w:jc w:val="both"/>
        <w:rPr>
          <w:rFonts w:eastAsia="Calibri"/>
          <w:color w:val="000000"/>
          <w:sz w:val="24"/>
          <w:szCs w:val="24"/>
        </w:rPr>
      </w:pPr>
      <w:r w:rsidRPr="00B2196E">
        <w:rPr>
          <w:rFonts w:eastAsia="Calibri"/>
          <w:b/>
          <w:color w:val="000000"/>
          <w:sz w:val="24"/>
          <w:szCs w:val="24"/>
        </w:rPr>
        <w:t>Часть, формируемая участниками образовательных отношений.</w:t>
      </w:r>
      <w:r w:rsidRPr="00B2196E">
        <w:rPr>
          <w:b/>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b/>
          <w:color w:val="000000"/>
          <w:sz w:val="24"/>
          <w:szCs w:val="24"/>
        </w:rPr>
        <w:t>Образовательная деятельность с детьми построена на реализации образовательных ситуаций, технологии деятельностного метода «Ситуация».</w:t>
      </w:r>
      <w:r w:rsidRPr="00B2196E">
        <w:rPr>
          <w:color w:val="000000"/>
          <w:sz w:val="24"/>
          <w:szCs w:val="24"/>
        </w:rPr>
        <w:t xml:space="preserve"> </w:t>
      </w:r>
      <w:r w:rsidRPr="00B2196E">
        <w:rPr>
          <w:rFonts w:eastAsia="Calibri"/>
          <w:color w:val="000000"/>
          <w:sz w:val="24"/>
          <w:szCs w:val="24"/>
        </w:rPr>
        <w:t>Суть технологии «Ситуация»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w:t>
      </w:r>
      <w:r w:rsidRPr="00B2196E">
        <w:rPr>
          <w:color w:val="000000"/>
          <w:sz w:val="24"/>
          <w:szCs w:val="24"/>
        </w:rPr>
        <w:t xml:space="preserve"> </w:t>
      </w:r>
      <w:r w:rsidRPr="00B2196E">
        <w:rPr>
          <w:rFonts w:eastAsia="Calibri"/>
          <w:color w:val="000000"/>
          <w:sz w:val="24"/>
          <w:szCs w:val="24"/>
        </w:rPr>
        <w:t xml:space="preserve">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r w:rsidRPr="00B2196E">
        <w:rPr>
          <w:color w:val="000000"/>
          <w:sz w:val="24"/>
          <w:szCs w:val="24"/>
        </w:rPr>
        <w:t xml:space="preserve"> </w:t>
      </w:r>
    </w:p>
    <w:p w:rsidR="00B2196E" w:rsidRPr="00B2196E" w:rsidRDefault="00B2196E" w:rsidP="00CA41FD">
      <w:pPr>
        <w:widowControl/>
        <w:numPr>
          <w:ilvl w:val="0"/>
          <w:numId w:val="156"/>
        </w:numPr>
        <w:autoSpaceDE/>
        <w:autoSpaceDN/>
        <w:spacing w:after="5" w:line="267" w:lineRule="auto"/>
        <w:ind w:right="7" w:hanging="568"/>
        <w:jc w:val="both"/>
        <w:rPr>
          <w:rFonts w:eastAsia="Calibri"/>
          <w:color w:val="000000"/>
          <w:sz w:val="24"/>
          <w:szCs w:val="24"/>
          <w:lang w:val="en-US"/>
        </w:rPr>
      </w:pPr>
      <w:r w:rsidRPr="00B2196E">
        <w:rPr>
          <w:rFonts w:eastAsia="Calibri"/>
          <w:color w:val="000000"/>
          <w:sz w:val="24"/>
          <w:szCs w:val="24"/>
        </w:rPr>
        <w:t xml:space="preserve">Введение в ситуацию. Создаются условия для возникновения у детей внутренней потребности (мотивации) включения в совместную деятельность. </w:t>
      </w:r>
      <w:r w:rsidRPr="00B2196E">
        <w:rPr>
          <w:rFonts w:eastAsia="Calibri"/>
          <w:color w:val="000000"/>
          <w:sz w:val="24"/>
          <w:szCs w:val="24"/>
          <w:lang w:val="en-US"/>
        </w:rPr>
        <w:t xml:space="preserve">Дети фиксируют свою «детскую» цель. </w:t>
      </w:r>
      <w:r w:rsidRPr="00B2196E">
        <w:rPr>
          <w:color w:val="000000"/>
          <w:sz w:val="24"/>
          <w:szCs w:val="24"/>
          <w:lang w:val="en-US"/>
        </w:rPr>
        <w:t xml:space="preserve"> </w:t>
      </w:r>
    </w:p>
    <w:p w:rsidR="00B2196E" w:rsidRPr="00B2196E" w:rsidRDefault="00B2196E" w:rsidP="00CA41FD">
      <w:pPr>
        <w:widowControl/>
        <w:numPr>
          <w:ilvl w:val="0"/>
          <w:numId w:val="15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r w:rsidRPr="00B2196E">
        <w:rPr>
          <w:color w:val="000000"/>
          <w:sz w:val="24"/>
          <w:szCs w:val="24"/>
        </w:rPr>
        <w:t xml:space="preserve"> </w:t>
      </w:r>
    </w:p>
    <w:p w:rsidR="00B2196E" w:rsidRPr="00B2196E" w:rsidRDefault="00B2196E" w:rsidP="00CA41FD">
      <w:pPr>
        <w:widowControl/>
        <w:numPr>
          <w:ilvl w:val="0"/>
          <w:numId w:val="15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Затруднение в ситуации (проблематизация содержания). В</w:t>
      </w:r>
      <w:r w:rsidRPr="00B2196E">
        <w:rPr>
          <w:color w:val="000000"/>
          <w:sz w:val="24"/>
          <w:szCs w:val="24"/>
        </w:rPr>
        <w:t xml:space="preserve"> </w:t>
      </w:r>
      <w:r w:rsidRPr="00B2196E">
        <w:rPr>
          <w:rFonts w:eastAsia="Calibri"/>
          <w:color w:val="000000"/>
          <w:sz w:val="24"/>
          <w:szCs w:val="24"/>
        </w:rPr>
        <w:t>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w:t>
      </w:r>
      <w:r w:rsidRPr="00B2196E">
        <w:rPr>
          <w:color w:val="000000"/>
          <w:sz w:val="24"/>
          <w:szCs w:val="24"/>
        </w:rPr>
        <w:t xml:space="preserve"> </w:t>
      </w:r>
      <w:r w:rsidRPr="00B2196E">
        <w:rPr>
          <w:rFonts w:eastAsia="Calibri"/>
          <w:color w:val="000000"/>
          <w:sz w:val="24"/>
          <w:szCs w:val="24"/>
        </w:rPr>
        <w:t xml:space="preserve">«Почему мы не смогли?»). </w:t>
      </w:r>
      <w:r w:rsidRPr="00B2196E">
        <w:rPr>
          <w:color w:val="000000"/>
          <w:sz w:val="24"/>
          <w:szCs w:val="24"/>
        </w:rPr>
        <w:t xml:space="preserve"> </w:t>
      </w:r>
    </w:p>
    <w:p w:rsidR="00B2196E" w:rsidRPr="00B2196E" w:rsidRDefault="00B2196E" w:rsidP="00CA41FD">
      <w:pPr>
        <w:widowControl/>
        <w:numPr>
          <w:ilvl w:val="0"/>
          <w:numId w:val="15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r w:rsidRPr="00B2196E">
        <w:rPr>
          <w:color w:val="000000"/>
          <w:sz w:val="24"/>
          <w:szCs w:val="24"/>
        </w:rPr>
        <w:t xml:space="preserve"> </w:t>
      </w:r>
    </w:p>
    <w:p w:rsidR="00B2196E" w:rsidRPr="00B2196E" w:rsidRDefault="00B2196E" w:rsidP="00CA41FD">
      <w:pPr>
        <w:widowControl/>
        <w:numPr>
          <w:ilvl w:val="0"/>
          <w:numId w:val="15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r w:rsidRPr="00B2196E">
        <w:rPr>
          <w:color w:val="000000"/>
          <w:sz w:val="24"/>
          <w:szCs w:val="24"/>
        </w:rPr>
        <w:t xml:space="preserve"> </w:t>
      </w:r>
    </w:p>
    <w:p w:rsidR="00B2196E" w:rsidRPr="00B2196E" w:rsidRDefault="00B2196E" w:rsidP="00CA41FD">
      <w:pPr>
        <w:widowControl/>
        <w:numPr>
          <w:ilvl w:val="0"/>
          <w:numId w:val="15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 xml:space="preserve">Образовательная работа педагога с детьми строится на основе образовательных ситуаций: прямых и косвенных. </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 xml:space="preserve">«Прямые» образовательные ситуации специально создаются для решения образовательных задач. Эти ситуации могут происходить по инициативе ребенка, когда он сам задает взрослому вопросы, рассказывает об увиденном, услышанном, сделанным детьми. </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«Косвенные» образовательные ситуации преследуют одну цель, но используются в то же время для решения других образовательных задач.</w:t>
      </w:r>
      <w:r w:rsidRPr="00B2196E">
        <w:rPr>
          <w:color w:val="000000"/>
          <w:sz w:val="24"/>
          <w:szCs w:val="24"/>
        </w:rPr>
        <w:t xml:space="preserve"> </w:t>
      </w:r>
    </w:p>
    <w:p w:rsidR="00B2196E" w:rsidRPr="00B2196E" w:rsidRDefault="00B2196E" w:rsidP="00B2196E">
      <w:pPr>
        <w:widowControl/>
        <w:tabs>
          <w:tab w:val="right" w:pos="9742"/>
        </w:tabs>
        <w:autoSpaceDE/>
        <w:autoSpaceDN/>
        <w:spacing w:after="26" w:line="265" w:lineRule="auto"/>
        <w:rPr>
          <w:rFonts w:eastAsia="Calibri"/>
          <w:color w:val="000000"/>
          <w:sz w:val="24"/>
          <w:szCs w:val="24"/>
        </w:rPr>
      </w:pPr>
      <w:r w:rsidRPr="00B2196E">
        <w:rPr>
          <w:b/>
          <w:color w:val="000000"/>
          <w:sz w:val="24"/>
          <w:szCs w:val="24"/>
        </w:rPr>
        <w:t>2.3.</w:t>
      </w:r>
      <w:r w:rsidRPr="00B2196E">
        <w:rPr>
          <w:rFonts w:eastAsia="Arial"/>
          <w:b/>
          <w:color w:val="000000"/>
          <w:sz w:val="24"/>
          <w:szCs w:val="24"/>
        </w:rPr>
        <w:t xml:space="preserve"> </w:t>
      </w:r>
      <w:r w:rsidRPr="00B2196E">
        <w:rPr>
          <w:rFonts w:eastAsia="Arial"/>
          <w:b/>
          <w:color w:val="000000"/>
          <w:sz w:val="24"/>
          <w:szCs w:val="24"/>
        </w:rPr>
        <w:tab/>
      </w:r>
      <w:r w:rsidRPr="00B2196E">
        <w:rPr>
          <w:rFonts w:eastAsia="Calibri"/>
          <w:b/>
          <w:color w:val="000000"/>
          <w:sz w:val="24"/>
          <w:szCs w:val="24"/>
        </w:rPr>
        <w:t>Особенности образовательной деятельности разных видов и культурных практик</w:t>
      </w:r>
      <w:r w:rsidRPr="00B2196E">
        <w:rPr>
          <w:b/>
          <w:color w:val="000000"/>
          <w:sz w:val="24"/>
          <w:szCs w:val="24"/>
        </w:rPr>
        <w:t xml:space="preserve"> </w:t>
      </w:r>
    </w:p>
    <w:p w:rsidR="00B2196E" w:rsidRPr="00B2196E" w:rsidRDefault="00B2196E" w:rsidP="00CA41FD">
      <w:pPr>
        <w:widowControl/>
        <w:numPr>
          <w:ilvl w:val="2"/>
          <w:numId w:val="157"/>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Образовательная деятельность в ДОО включает:</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образовательную деятельность, осуществляемую в процессе организации различных видов детской деятельности;</w:t>
      </w:r>
      <w:r w:rsidRPr="00B2196E">
        <w:rPr>
          <w:color w:val="000000"/>
          <w:sz w:val="24"/>
          <w:szCs w:val="24"/>
        </w:rPr>
        <w:t xml:space="preserve"> </w:t>
      </w:r>
    </w:p>
    <w:p w:rsidR="00B2196E" w:rsidRPr="00B2196E" w:rsidRDefault="00B2196E" w:rsidP="00B2196E">
      <w:pPr>
        <w:widowControl/>
        <w:tabs>
          <w:tab w:val="center" w:pos="4601"/>
        </w:tabs>
        <w:autoSpaceDE/>
        <w:autoSpaceDN/>
        <w:spacing w:after="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образовательную деятельность, осуществляемую в ходе режимных процессов;</w:t>
      </w:r>
      <w:r w:rsidRPr="00B2196E">
        <w:rPr>
          <w:color w:val="000000"/>
          <w:sz w:val="24"/>
          <w:szCs w:val="24"/>
        </w:rPr>
        <w:t xml:space="preserve"> </w:t>
      </w:r>
    </w:p>
    <w:p w:rsidR="00B2196E" w:rsidRPr="00B2196E" w:rsidRDefault="00B2196E" w:rsidP="00B2196E">
      <w:pPr>
        <w:widowControl/>
        <w:tabs>
          <w:tab w:val="center" w:pos="2518"/>
        </w:tabs>
        <w:autoSpaceDE/>
        <w:autoSpaceDN/>
        <w:spacing w:after="29"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самостоятельную деятельность детей;</w:t>
      </w:r>
      <w:r w:rsidRPr="00B2196E">
        <w:rPr>
          <w:color w:val="000000"/>
          <w:sz w:val="24"/>
          <w:szCs w:val="24"/>
        </w:rPr>
        <w:t xml:space="preserve"> </w:t>
      </w:r>
    </w:p>
    <w:p w:rsidR="00B2196E" w:rsidRPr="00B2196E" w:rsidRDefault="00B2196E" w:rsidP="00B2196E">
      <w:pPr>
        <w:widowControl/>
        <w:tabs>
          <w:tab w:val="center" w:pos="4735"/>
        </w:tabs>
        <w:autoSpaceDE/>
        <w:autoSpaceDN/>
        <w:spacing w:after="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взаимодействие с семьями детей по реализации образовательной программы ДО.</w:t>
      </w:r>
      <w:r w:rsidRPr="00B2196E">
        <w:rPr>
          <w:color w:val="000000"/>
          <w:sz w:val="24"/>
          <w:szCs w:val="24"/>
        </w:rPr>
        <w:t xml:space="preserve"> </w:t>
      </w:r>
    </w:p>
    <w:p w:rsidR="00B2196E" w:rsidRPr="00B2196E" w:rsidRDefault="00B2196E" w:rsidP="00CA41FD">
      <w:pPr>
        <w:widowControl/>
        <w:numPr>
          <w:ilvl w:val="2"/>
          <w:numId w:val="157"/>
        </w:numPr>
        <w:autoSpaceDE/>
        <w:autoSpaceDN/>
        <w:spacing w:after="98" w:line="267" w:lineRule="auto"/>
        <w:ind w:right="7" w:hanging="568"/>
        <w:jc w:val="both"/>
        <w:rPr>
          <w:rFonts w:eastAsia="Calibri"/>
          <w:color w:val="000000"/>
          <w:sz w:val="24"/>
          <w:szCs w:val="24"/>
        </w:rPr>
      </w:pPr>
      <w:r w:rsidRPr="00B2196E">
        <w:rPr>
          <w:rFonts w:eastAsia="Calibri"/>
          <w:color w:val="000000"/>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r w:rsidRPr="00B2196E">
        <w:rPr>
          <w:color w:val="000000"/>
          <w:sz w:val="24"/>
          <w:szCs w:val="24"/>
        </w:rPr>
        <w:t xml:space="preserve"> </w:t>
      </w:r>
    </w:p>
    <w:p w:rsidR="00B2196E" w:rsidRPr="00B2196E" w:rsidRDefault="00B2196E" w:rsidP="00CA41FD">
      <w:pPr>
        <w:widowControl/>
        <w:numPr>
          <w:ilvl w:val="0"/>
          <w:numId w:val="15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совместная деятельность педагога с ребёнком, где, взаимодействуя с ребёнком, он выполняет функции педагога: обучает ребёнка чему</w:t>
      </w:r>
      <w:r w:rsidRPr="00B2196E">
        <w:rPr>
          <w:color w:val="000000"/>
          <w:sz w:val="24"/>
          <w:szCs w:val="24"/>
        </w:rPr>
        <w:t>-</w:t>
      </w:r>
      <w:r w:rsidRPr="00B2196E">
        <w:rPr>
          <w:rFonts w:eastAsia="Calibri"/>
          <w:color w:val="000000"/>
          <w:sz w:val="24"/>
          <w:szCs w:val="24"/>
        </w:rPr>
        <w:t>то новому;</w:t>
      </w:r>
      <w:r w:rsidRPr="00B2196E">
        <w:rPr>
          <w:color w:val="000000"/>
          <w:sz w:val="24"/>
          <w:szCs w:val="24"/>
        </w:rPr>
        <w:t xml:space="preserve"> </w:t>
      </w:r>
    </w:p>
    <w:p w:rsidR="00B2196E" w:rsidRPr="00B2196E" w:rsidRDefault="00B2196E" w:rsidP="00CA41FD">
      <w:pPr>
        <w:widowControl/>
        <w:numPr>
          <w:ilvl w:val="0"/>
          <w:numId w:val="158"/>
        </w:numPr>
        <w:autoSpaceDE/>
        <w:autoSpaceDN/>
        <w:spacing w:after="98" w:line="267" w:lineRule="auto"/>
        <w:ind w:right="7" w:hanging="568"/>
        <w:jc w:val="both"/>
        <w:rPr>
          <w:rFonts w:eastAsia="Calibri"/>
          <w:color w:val="000000"/>
          <w:sz w:val="24"/>
          <w:szCs w:val="24"/>
        </w:rPr>
      </w:pPr>
      <w:r w:rsidRPr="00B2196E">
        <w:rPr>
          <w:rFonts w:eastAsia="Calibri"/>
          <w:color w:val="000000"/>
          <w:sz w:val="24"/>
          <w:szCs w:val="24"/>
        </w:rPr>
        <w:t>совместная деятельность ребёнка с педагогом, при которой ребёнок и педагог –</w:t>
      </w:r>
      <w:r w:rsidRPr="00B2196E">
        <w:rPr>
          <w:color w:val="000000"/>
          <w:sz w:val="24"/>
          <w:szCs w:val="24"/>
        </w:rPr>
        <w:t xml:space="preserve"> </w:t>
      </w:r>
      <w:r w:rsidRPr="00B2196E">
        <w:rPr>
          <w:rFonts w:eastAsia="Calibri"/>
          <w:color w:val="000000"/>
          <w:sz w:val="24"/>
          <w:szCs w:val="24"/>
        </w:rPr>
        <w:t>равноправные партнеры;</w:t>
      </w:r>
      <w:r w:rsidRPr="00B2196E">
        <w:rPr>
          <w:color w:val="000000"/>
          <w:sz w:val="24"/>
          <w:szCs w:val="24"/>
        </w:rPr>
        <w:t xml:space="preserve"> </w:t>
      </w:r>
    </w:p>
    <w:p w:rsidR="00B2196E" w:rsidRPr="00B2196E" w:rsidRDefault="00B2196E" w:rsidP="00CA41FD">
      <w:pPr>
        <w:widowControl/>
        <w:numPr>
          <w:ilvl w:val="0"/>
          <w:numId w:val="158"/>
        </w:numPr>
        <w:autoSpaceDE/>
        <w:autoSpaceDN/>
        <w:spacing w:after="93" w:line="267" w:lineRule="auto"/>
        <w:ind w:right="7" w:hanging="568"/>
        <w:jc w:val="both"/>
        <w:rPr>
          <w:rFonts w:eastAsia="Calibri"/>
          <w:color w:val="000000"/>
          <w:sz w:val="24"/>
          <w:szCs w:val="24"/>
        </w:rPr>
      </w:pPr>
      <w:r w:rsidRPr="00B2196E">
        <w:rPr>
          <w:rFonts w:eastAsia="Calibri"/>
          <w:color w:val="000000"/>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r w:rsidRPr="00B2196E">
        <w:rPr>
          <w:color w:val="000000"/>
          <w:sz w:val="24"/>
          <w:szCs w:val="24"/>
        </w:rPr>
        <w:t xml:space="preserve"> </w:t>
      </w:r>
    </w:p>
    <w:p w:rsidR="00B2196E" w:rsidRPr="00B2196E" w:rsidRDefault="00B2196E" w:rsidP="00CA41FD">
      <w:pPr>
        <w:widowControl/>
        <w:numPr>
          <w:ilvl w:val="0"/>
          <w:numId w:val="158"/>
        </w:numPr>
        <w:autoSpaceDE/>
        <w:autoSpaceDN/>
        <w:spacing w:after="93" w:line="267" w:lineRule="auto"/>
        <w:ind w:right="7" w:hanging="568"/>
        <w:jc w:val="both"/>
        <w:rPr>
          <w:rFonts w:eastAsia="Calibri"/>
          <w:color w:val="000000"/>
          <w:sz w:val="24"/>
          <w:szCs w:val="24"/>
        </w:rPr>
      </w:pPr>
      <w:r w:rsidRPr="00B2196E">
        <w:rPr>
          <w:rFonts w:eastAsia="Calibri"/>
          <w:color w:val="000000"/>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r w:rsidRPr="00B2196E">
        <w:rPr>
          <w:color w:val="000000"/>
          <w:sz w:val="24"/>
          <w:szCs w:val="24"/>
        </w:rPr>
        <w:t xml:space="preserve"> </w:t>
      </w:r>
    </w:p>
    <w:p w:rsidR="00B2196E" w:rsidRPr="00B2196E" w:rsidRDefault="00B2196E" w:rsidP="00CA41FD">
      <w:pPr>
        <w:widowControl/>
        <w:numPr>
          <w:ilvl w:val="0"/>
          <w:numId w:val="15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r>
      <w:r w:rsidRPr="00B2196E">
        <w:rPr>
          <w:color w:val="000000"/>
          <w:sz w:val="24"/>
          <w:szCs w:val="24"/>
        </w:rPr>
        <w:t>-</w:t>
      </w:r>
      <w:r w:rsidRPr="00B2196E">
        <w:rPr>
          <w:rFonts w:eastAsia="Calibri"/>
          <w:color w:val="000000"/>
          <w:sz w:val="24"/>
          <w:szCs w:val="24"/>
        </w:rPr>
        <w:t>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w:t>
      </w:r>
      <w:r w:rsidRPr="00B2196E">
        <w:rPr>
          <w:color w:val="000000"/>
          <w:sz w:val="24"/>
          <w:szCs w:val="24"/>
        </w:rPr>
        <w:t>-</w:t>
      </w:r>
      <w:r w:rsidRPr="00B2196E">
        <w:rPr>
          <w:rFonts w:eastAsia="Calibri"/>
          <w:color w:val="000000"/>
          <w:sz w:val="24"/>
          <w:szCs w:val="24"/>
        </w:rPr>
        <w:t>исследовательская деятельность (опыты, эксперименты и другое).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2.2.3.</w:t>
      </w:r>
      <w:r w:rsidRPr="00B2196E">
        <w:rPr>
          <w:rFonts w:eastAsia="Arial"/>
          <w:color w:val="000000"/>
          <w:sz w:val="24"/>
          <w:szCs w:val="24"/>
        </w:rPr>
        <w:t xml:space="preserve"> </w:t>
      </w:r>
      <w:r w:rsidRPr="00B2196E">
        <w:rPr>
          <w:rFonts w:eastAsia="Calibri"/>
          <w:color w:val="000000"/>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2.3.4.</w:t>
      </w:r>
      <w:r w:rsidRPr="00B2196E">
        <w:rPr>
          <w:rFonts w:eastAsia="Arial"/>
          <w:color w:val="000000"/>
          <w:sz w:val="24"/>
          <w:szCs w:val="24"/>
        </w:rPr>
        <w:t xml:space="preserve"> </w:t>
      </w:r>
      <w:r w:rsidRPr="00B2196E">
        <w:rPr>
          <w:rFonts w:eastAsia="Calibri"/>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Pr="00B2196E">
        <w:rPr>
          <w:color w:val="000000"/>
          <w:sz w:val="24"/>
          <w:szCs w:val="24"/>
        </w:rPr>
        <w:t>-</w:t>
      </w:r>
      <w:r w:rsidRPr="00B2196E">
        <w:rPr>
          <w:rFonts w:eastAsia="Calibri"/>
          <w:color w:val="000000"/>
          <w:sz w:val="24"/>
          <w:szCs w:val="24"/>
        </w:rPr>
        <w:t>исследовательская). Это обеспечивает возможность их интеграции в процессе образовательной деятельности.</w:t>
      </w:r>
      <w:r w:rsidRPr="00B2196E">
        <w:rPr>
          <w:color w:val="000000"/>
          <w:sz w:val="24"/>
          <w:szCs w:val="24"/>
        </w:rPr>
        <w:t xml:space="preserve"> </w:t>
      </w: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Часть,</w:t>
      </w:r>
      <w:r w:rsidRPr="00B2196E">
        <w:rPr>
          <w:b/>
          <w:color w:val="000000"/>
          <w:sz w:val="24"/>
          <w:szCs w:val="24"/>
        </w:rPr>
        <w:t xml:space="preserve"> </w:t>
      </w:r>
      <w:r w:rsidRPr="00B2196E">
        <w:rPr>
          <w:rFonts w:eastAsia="Calibri"/>
          <w:b/>
          <w:color w:val="000000"/>
          <w:sz w:val="24"/>
          <w:szCs w:val="24"/>
        </w:rPr>
        <w:t>формируемая участниками процесса</w:t>
      </w:r>
      <w:r w:rsidRPr="00B2196E">
        <w:rPr>
          <w:b/>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2.3.5.</w:t>
      </w:r>
      <w:r w:rsidRPr="00B2196E">
        <w:rPr>
          <w:rFonts w:eastAsia="Arial"/>
          <w:color w:val="000000"/>
          <w:sz w:val="24"/>
          <w:szCs w:val="24"/>
        </w:rPr>
        <w:t xml:space="preserve"> </w:t>
      </w:r>
      <w:r w:rsidRPr="00B2196E">
        <w:rPr>
          <w:rFonts w:eastAsia="Calibri"/>
          <w:color w:val="000000"/>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rPr>
        <w:t xml:space="preserve">2.3.5.1. Простые формы построены на минимальном количестве методов и средств и посвящены, как правило, одной теме. </w:t>
      </w:r>
      <w:r w:rsidRPr="00B2196E">
        <w:rPr>
          <w:rFonts w:eastAsia="Calibri"/>
          <w:color w:val="000000"/>
          <w:sz w:val="24"/>
          <w:szCs w:val="24"/>
          <w:lang w:val="en-US"/>
        </w:rPr>
        <w:t>К простым формам относятся:</w:t>
      </w:r>
      <w:r w:rsidRPr="00B2196E">
        <w:rPr>
          <w:color w:val="000000"/>
          <w:sz w:val="24"/>
          <w:szCs w:val="24"/>
          <w:lang w:val="en-US"/>
        </w:rPr>
        <w:t xml:space="preserve"> </w:t>
      </w:r>
      <w:r w:rsidRPr="00B2196E">
        <w:rPr>
          <w:rFonts w:eastAsia="Segoe UI Symbol"/>
          <w:color w:val="000000"/>
          <w:sz w:val="24"/>
          <w:szCs w:val="24"/>
          <w:lang w:val="en-US"/>
        </w:rPr>
        <w:t></w:t>
      </w:r>
      <w:r w:rsidRPr="00B2196E">
        <w:rPr>
          <w:rFonts w:eastAsia="Arial"/>
          <w:color w:val="000000"/>
          <w:sz w:val="24"/>
          <w:szCs w:val="24"/>
          <w:lang w:val="en-US"/>
        </w:rPr>
        <w:t xml:space="preserve"> </w:t>
      </w:r>
      <w:r w:rsidRPr="00B2196E">
        <w:rPr>
          <w:rFonts w:eastAsia="Calibri"/>
          <w:color w:val="000000"/>
          <w:sz w:val="24"/>
          <w:szCs w:val="24"/>
          <w:lang w:val="en-US"/>
        </w:rPr>
        <w:t xml:space="preserve">беседа, </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 xml:space="preserve">рассказ, </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 xml:space="preserve">эксперимент, </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 xml:space="preserve">наблюдение, </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rPr>
      </w:pPr>
      <w:r w:rsidRPr="00B2196E">
        <w:rPr>
          <w:rFonts w:eastAsia="Calibri"/>
          <w:color w:val="000000"/>
          <w:sz w:val="24"/>
          <w:szCs w:val="24"/>
        </w:rPr>
        <w:t>дидактическая (или любая другая игра, возникающая по инициативе педагога)</w:t>
      </w:r>
      <w:r w:rsidRPr="00B2196E">
        <w:rPr>
          <w:color w:val="000000"/>
          <w:sz w:val="24"/>
          <w:szCs w:val="24"/>
        </w:rPr>
        <w:t xml:space="preserve"> </w:t>
      </w:r>
    </w:p>
    <w:p w:rsidR="00B2196E" w:rsidRPr="00B2196E" w:rsidRDefault="00B2196E" w:rsidP="00B2196E">
      <w:pPr>
        <w:widowControl/>
        <w:autoSpaceDE/>
        <w:autoSpaceDN/>
        <w:spacing w:after="32" w:line="267" w:lineRule="auto"/>
        <w:ind w:right="7"/>
        <w:jc w:val="both"/>
        <w:rPr>
          <w:rFonts w:eastAsia="Calibri"/>
          <w:color w:val="000000"/>
          <w:sz w:val="24"/>
          <w:szCs w:val="24"/>
          <w:lang w:val="en-US"/>
        </w:rPr>
      </w:pPr>
      <w:r w:rsidRPr="00B2196E">
        <w:rPr>
          <w:rFonts w:eastAsia="Calibri"/>
          <w:color w:val="000000"/>
          <w:sz w:val="24"/>
          <w:szCs w:val="24"/>
        </w:rPr>
        <w:t>2.3.5.2. Составные форм</w:t>
      </w:r>
      <w:r w:rsidRPr="00B2196E">
        <w:rPr>
          <w:color w:val="000000"/>
          <w:sz w:val="24"/>
          <w:szCs w:val="24"/>
        </w:rPr>
        <w:t xml:space="preserve"> </w:t>
      </w:r>
      <w:r w:rsidRPr="00B2196E">
        <w:rPr>
          <w:rFonts w:eastAsia="Calibri"/>
          <w:color w:val="000000"/>
          <w:sz w:val="24"/>
          <w:szCs w:val="24"/>
        </w:rPr>
        <w:t xml:space="preserve">состоят из простых форм, представленных в разнообразных сочетаниях. </w:t>
      </w:r>
      <w:r w:rsidRPr="00B2196E">
        <w:rPr>
          <w:rFonts w:eastAsia="Calibri"/>
          <w:color w:val="000000"/>
          <w:sz w:val="24"/>
          <w:szCs w:val="24"/>
          <w:lang w:val="en-US"/>
        </w:rPr>
        <w:t>К составным формам относятся:</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игровые ситуации,</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игры</w:t>
      </w:r>
      <w:r w:rsidRPr="00B2196E">
        <w:rPr>
          <w:color w:val="000000"/>
          <w:sz w:val="24"/>
          <w:szCs w:val="24"/>
          <w:lang w:val="en-US"/>
        </w:rPr>
        <w:t>-</w:t>
      </w:r>
      <w:r w:rsidRPr="00B2196E">
        <w:rPr>
          <w:rFonts w:eastAsia="Calibri"/>
          <w:color w:val="000000"/>
          <w:sz w:val="24"/>
          <w:szCs w:val="24"/>
          <w:lang w:val="en-US"/>
        </w:rPr>
        <w:t>путешествия,</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творческие мастерсткие,</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детские лаборатории,</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творческие гостиные,</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творческие лаборатории,</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целевые прогулки,</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экскурсии,</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образовательный челлендж,</w:t>
      </w:r>
      <w:r w:rsidRPr="00B2196E">
        <w:rPr>
          <w:color w:val="000000"/>
          <w:sz w:val="24"/>
          <w:szCs w:val="24"/>
          <w:lang w:val="en-US"/>
        </w:rPr>
        <w:t xml:space="preserve"> </w:t>
      </w:r>
      <w:r w:rsidRPr="00B2196E">
        <w:rPr>
          <w:rFonts w:eastAsia="Segoe UI Symbol"/>
          <w:color w:val="000000"/>
          <w:sz w:val="24"/>
          <w:szCs w:val="24"/>
          <w:lang w:val="en-US"/>
        </w:rPr>
        <w:t></w:t>
      </w:r>
      <w:r w:rsidRPr="00B2196E">
        <w:rPr>
          <w:rFonts w:eastAsia="Arial"/>
          <w:color w:val="000000"/>
          <w:sz w:val="24"/>
          <w:szCs w:val="24"/>
          <w:lang w:val="en-US"/>
        </w:rPr>
        <w:t xml:space="preserve"> </w:t>
      </w:r>
      <w:r w:rsidRPr="00B2196E">
        <w:rPr>
          <w:rFonts w:eastAsia="Arial"/>
          <w:color w:val="000000"/>
          <w:sz w:val="24"/>
          <w:szCs w:val="24"/>
          <w:lang w:val="en-US"/>
        </w:rPr>
        <w:tab/>
      </w:r>
      <w:r w:rsidRPr="00B2196E">
        <w:rPr>
          <w:rFonts w:eastAsia="Calibri"/>
          <w:color w:val="000000"/>
          <w:sz w:val="24"/>
          <w:szCs w:val="24"/>
          <w:lang w:val="en-US"/>
        </w:rPr>
        <w:t>интерактивные праздники.</w:t>
      </w:r>
      <w:r w:rsidRPr="00B2196E">
        <w:rPr>
          <w:color w:val="000000"/>
          <w:sz w:val="24"/>
          <w:szCs w:val="24"/>
          <w:lang w:val="en-US"/>
        </w:rPr>
        <w:t xml:space="preserve"> </w:t>
      </w:r>
    </w:p>
    <w:p w:rsidR="00B2196E" w:rsidRPr="00B2196E" w:rsidRDefault="00B2196E" w:rsidP="00B2196E">
      <w:pPr>
        <w:widowControl/>
        <w:autoSpaceDE/>
        <w:autoSpaceDN/>
        <w:spacing w:after="38" w:line="267" w:lineRule="auto"/>
        <w:ind w:right="7"/>
        <w:jc w:val="both"/>
        <w:rPr>
          <w:rFonts w:eastAsia="Calibri"/>
          <w:color w:val="000000"/>
          <w:sz w:val="24"/>
          <w:szCs w:val="24"/>
          <w:lang w:val="en-US"/>
        </w:rPr>
      </w:pPr>
      <w:r w:rsidRPr="00B2196E">
        <w:rPr>
          <w:rFonts w:eastAsia="Calibri"/>
          <w:color w:val="000000"/>
          <w:sz w:val="24"/>
          <w:szCs w:val="24"/>
        </w:rPr>
        <w:t xml:space="preserve">2.3.5.3. Комплексные формы создаются как целенаправленная подборка (комплекс) простых и составных форм. </w:t>
      </w:r>
      <w:r w:rsidRPr="00B2196E">
        <w:rPr>
          <w:rFonts w:eastAsia="Calibri"/>
          <w:color w:val="000000"/>
          <w:sz w:val="24"/>
          <w:szCs w:val="24"/>
          <w:lang w:val="en-US"/>
        </w:rPr>
        <w:t>К коплексным формам относятся:</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rPr>
      </w:pPr>
      <w:r w:rsidRPr="00B2196E">
        <w:rPr>
          <w:rFonts w:eastAsia="Calibri"/>
          <w:color w:val="000000"/>
          <w:sz w:val="24"/>
          <w:szCs w:val="24"/>
        </w:rPr>
        <w:t>детско</w:t>
      </w:r>
      <w:r w:rsidRPr="00B2196E">
        <w:rPr>
          <w:color w:val="000000"/>
          <w:sz w:val="24"/>
          <w:szCs w:val="24"/>
        </w:rPr>
        <w:t>-</w:t>
      </w:r>
      <w:r w:rsidRPr="00B2196E">
        <w:rPr>
          <w:rFonts w:eastAsia="Calibri"/>
          <w:color w:val="000000"/>
          <w:sz w:val="24"/>
          <w:szCs w:val="24"/>
        </w:rPr>
        <w:t>родительские и иные проекты,</w:t>
      </w:r>
      <w:r w:rsidRPr="00B2196E">
        <w:rPr>
          <w:color w:val="000000"/>
          <w:sz w:val="24"/>
          <w:szCs w:val="24"/>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тематические дни,</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тематические недели,</w:t>
      </w:r>
      <w:r w:rsidRPr="00B2196E">
        <w:rPr>
          <w:color w:val="000000"/>
          <w:sz w:val="24"/>
          <w:szCs w:val="24"/>
          <w:lang w:val="en-US"/>
        </w:rPr>
        <w:t xml:space="preserve"> </w:t>
      </w:r>
    </w:p>
    <w:p w:rsidR="00B2196E" w:rsidRPr="00B2196E" w:rsidRDefault="00B2196E" w:rsidP="00CA41FD">
      <w:pPr>
        <w:widowControl/>
        <w:numPr>
          <w:ilvl w:val="0"/>
          <w:numId w:val="159"/>
        </w:numPr>
        <w:autoSpaceDE/>
        <w:autoSpaceDN/>
        <w:spacing w:after="5" w:line="267" w:lineRule="auto"/>
        <w:ind w:right="7"/>
        <w:jc w:val="both"/>
        <w:rPr>
          <w:rFonts w:eastAsia="Calibri"/>
          <w:color w:val="000000"/>
          <w:sz w:val="24"/>
          <w:szCs w:val="24"/>
          <w:lang w:val="en-US"/>
        </w:rPr>
      </w:pPr>
      <w:r w:rsidRPr="00B2196E">
        <w:rPr>
          <w:rFonts w:eastAsia="Calibri"/>
          <w:color w:val="000000"/>
          <w:sz w:val="24"/>
          <w:szCs w:val="24"/>
          <w:lang w:val="en-US"/>
        </w:rPr>
        <w:t>тематические или образовательные циклы.</w:t>
      </w:r>
      <w:r w:rsidRPr="00B2196E">
        <w:rPr>
          <w:color w:val="000000"/>
          <w:sz w:val="24"/>
          <w:szCs w:val="24"/>
          <w:lang w:val="en-US"/>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2.3.6.</w:t>
      </w:r>
      <w:r w:rsidRPr="00B2196E">
        <w:rPr>
          <w:rFonts w:eastAsia="Arial"/>
          <w:color w:val="000000"/>
          <w:sz w:val="24"/>
          <w:szCs w:val="24"/>
        </w:rPr>
        <w:t xml:space="preserve"> </w:t>
      </w:r>
      <w:r w:rsidRPr="00B2196E">
        <w:rPr>
          <w:rFonts w:eastAsia="Calibri"/>
          <w:color w:val="000000"/>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2.3.7.</w:t>
      </w:r>
      <w:r w:rsidRPr="00B2196E">
        <w:rPr>
          <w:rFonts w:eastAsia="Arial"/>
          <w:color w:val="000000"/>
          <w:sz w:val="24"/>
          <w:szCs w:val="24"/>
        </w:rPr>
        <w:t xml:space="preserve"> </w:t>
      </w:r>
      <w:r w:rsidRPr="00B2196E">
        <w:rPr>
          <w:rFonts w:eastAsia="Calibri"/>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2.3.8.</w:t>
      </w:r>
      <w:r w:rsidRPr="00B2196E">
        <w:rPr>
          <w:rFonts w:eastAsia="Arial"/>
          <w:color w:val="000000"/>
          <w:sz w:val="24"/>
          <w:szCs w:val="24"/>
        </w:rPr>
        <w:t xml:space="preserve"> </w:t>
      </w:r>
      <w:r w:rsidRPr="00B2196E">
        <w:rPr>
          <w:rFonts w:eastAsia="Calibri"/>
          <w:color w:val="000000"/>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2.3.9.</w:t>
      </w:r>
      <w:r w:rsidRPr="00B2196E">
        <w:rPr>
          <w:rFonts w:eastAsia="Arial"/>
          <w:color w:val="000000"/>
          <w:sz w:val="24"/>
          <w:szCs w:val="24"/>
        </w:rPr>
        <w:t xml:space="preserve"> </w:t>
      </w:r>
      <w:r w:rsidRPr="00B2196E">
        <w:rPr>
          <w:rFonts w:eastAsia="Calibri"/>
          <w:color w:val="000000"/>
          <w:sz w:val="24"/>
          <w:szCs w:val="24"/>
        </w:rPr>
        <w:t>Учитывая потенциал игры для разностороннего развития</w:t>
      </w:r>
      <w:r w:rsidRPr="00B2196E">
        <w:rPr>
          <w:color w:val="000000"/>
          <w:sz w:val="24"/>
          <w:szCs w:val="24"/>
        </w:rPr>
        <w:t xml:space="preserve"> </w:t>
      </w:r>
      <w:r w:rsidRPr="00B2196E">
        <w:rPr>
          <w:rFonts w:eastAsia="Calibri"/>
          <w:color w:val="000000"/>
          <w:sz w:val="24"/>
          <w:szCs w:val="24"/>
        </w:rPr>
        <w:t>ребёнка и становления его личности, педагог максимально использует все варианты её применения в ДО.</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2.3.10.</w:t>
      </w:r>
      <w:r w:rsidRPr="00B2196E">
        <w:rPr>
          <w:rFonts w:eastAsia="Arial"/>
          <w:color w:val="000000"/>
          <w:sz w:val="24"/>
          <w:szCs w:val="24"/>
        </w:rPr>
        <w:t xml:space="preserve"> </w:t>
      </w:r>
      <w:r w:rsidRPr="00B2196E">
        <w:rPr>
          <w:rFonts w:eastAsia="Calibri"/>
          <w:color w:val="000000"/>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2.3.11.</w:t>
      </w:r>
      <w:r w:rsidRPr="00B2196E">
        <w:rPr>
          <w:rFonts w:eastAsia="Arial"/>
          <w:color w:val="000000"/>
          <w:sz w:val="24"/>
          <w:szCs w:val="24"/>
        </w:rPr>
        <w:t xml:space="preserve"> </w:t>
      </w:r>
      <w:r w:rsidRPr="00B2196E">
        <w:rPr>
          <w:rFonts w:eastAsia="Calibri"/>
          <w:color w:val="000000"/>
          <w:sz w:val="24"/>
          <w:szCs w:val="24"/>
        </w:rPr>
        <w:t>Образовательная деятельность, осуществляемая в утренний отрезок времени, может включать:</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практические, проблемные ситуации, упражнения (по освоению культурно</w:t>
      </w:r>
      <w:r w:rsidRPr="00B2196E">
        <w:rPr>
          <w:color w:val="000000"/>
          <w:sz w:val="24"/>
          <w:szCs w:val="24"/>
        </w:rPr>
        <w:t>-</w:t>
      </w:r>
      <w:r w:rsidRPr="00B2196E">
        <w:rPr>
          <w:rFonts w:eastAsia="Calibri"/>
          <w:color w:val="000000"/>
          <w:sz w:val="24"/>
          <w:szCs w:val="24"/>
        </w:rPr>
        <w:t>гигиенических навыков и культуры здоровья, правил и норм поведения и другие);</w:t>
      </w:r>
      <w:r w:rsidRPr="00B2196E">
        <w:rPr>
          <w:color w:val="000000"/>
          <w:sz w:val="24"/>
          <w:szCs w:val="24"/>
        </w:rPr>
        <w:t xml:space="preserve"> </w:t>
      </w:r>
    </w:p>
    <w:p w:rsidR="00B2196E" w:rsidRPr="00B2196E" w:rsidRDefault="00B2196E" w:rsidP="00B2196E">
      <w:pPr>
        <w:widowControl/>
        <w:tabs>
          <w:tab w:val="center" w:pos="4017"/>
        </w:tabs>
        <w:autoSpaceDE/>
        <w:autoSpaceDN/>
        <w:spacing w:after="29"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наблюдения за объектами и</w:t>
      </w:r>
      <w:r w:rsidRPr="00B2196E">
        <w:rPr>
          <w:color w:val="000000"/>
          <w:sz w:val="24"/>
          <w:szCs w:val="24"/>
        </w:rPr>
        <w:t xml:space="preserve"> </w:t>
      </w:r>
      <w:r w:rsidRPr="00B2196E">
        <w:rPr>
          <w:rFonts w:eastAsia="Calibri"/>
          <w:color w:val="000000"/>
          <w:sz w:val="24"/>
          <w:szCs w:val="24"/>
        </w:rPr>
        <w:t>явлениями природы, трудом взрослых;</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трудовые поручения и дежурства (сервировка стола к приему пищи, уход за комнатными растениями и другое);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индивидуальную работу с детьми в соответствии с задачами разных образовательных областей;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продуктивную деятельность детей по интересам детей (рисование, конструирование, лепка и другое);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 xml:space="preserve">‒ </w:t>
      </w:r>
      <w:r w:rsidRPr="00B2196E">
        <w:rPr>
          <w:rFonts w:eastAsia="Calibri"/>
          <w:color w:val="000000"/>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2.3.12.</w:t>
      </w:r>
      <w:r w:rsidRPr="00B2196E">
        <w:rPr>
          <w:rFonts w:eastAsia="Arial"/>
          <w:color w:val="000000"/>
          <w:sz w:val="24"/>
          <w:szCs w:val="24"/>
        </w:rPr>
        <w:t xml:space="preserve"> </w:t>
      </w:r>
      <w:r w:rsidRPr="00B2196E">
        <w:rPr>
          <w:rFonts w:eastAsia="Calibri"/>
          <w:color w:val="000000"/>
          <w:sz w:val="24"/>
          <w:szCs w:val="24"/>
        </w:rPr>
        <w:t>Согласно требованиям СанПиН 1.2.3685</w:t>
      </w:r>
      <w:r w:rsidRPr="00B2196E">
        <w:rPr>
          <w:color w:val="000000"/>
          <w:sz w:val="24"/>
          <w:szCs w:val="24"/>
        </w:rPr>
        <w:t>-</w:t>
      </w:r>
      <w:r w:rsidRPr="00B2196E">
        <w:rPr>
          <w:rFonts w:eastAsia="Calibri"/>
          <w:color w:val="000000"/>
          <w:sz w:val="24"/>
          <w:szCs w:val="24"/>
        </w:rPr>
        <w:t>21 в режиме дня предусмотрено время для проведения занятий.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2.3.13.</w:t>
      </w:r>
      <w:r w:rsidRPr="00B2196E">
        <w:rPr>
          <w:rFonts w:eastAsia="Arial"/>
          <w:color w:val="000000"/>
          <w:sz w:val="24"/>
          <w:szCs w:val="24"/>
        </w:rPr>
        <w:t xml:space="preserve"> </w:t>
      </w:r>
      <w:r w:rsidRPr="00B2196E">
        <w:rPr>
          <w:rFonts w:eastAsia="Calibri"/>
          <w:color w:val="000000"/>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w:t>
      </w:r>
      <w:r w:rsidRPr="00B2196E">
        <w:rPr>
          <w:color w:val="000000"/>
          <w:sz w:val="24"/>
          <w:szCs w:val="24"/>
        </w:rPr>
        <w:t>-</w:t>
      </w:r>
      <w:r w:rsidRPr="00B2196E">
        <w:rPr>
          <w:rFonts w:eastAsia="Calibri"/>
          <w:color w:val="000000"/>
          <w:sz w:val="24"/>
          <w:szCs w:val="24"/>
        </w:rPr>
        <w:t>путешествиями и другими. Оно может проводиться в виде образовательных ситуаций, тематических событий, проектной деятельности, проблемно</w:t>
      </w:r>
      <w:r w:rsidRPr="00B2196E">
        <w:rPr>
          <w:color w:val="000000"/>
          <w:sz w:val="24"/>
          <w:szCs w:val="24"/>
        </w:rPr>
        <w:t>-</w:t>
      </w:r>
      <w:r w:rsidRPr="00B2196E">
        <w:rPr>
          <w:rFonts w:eastAsia="Calibri"/>
          <w:color w:val="000000"/>
          <w:sz w:val="24"/>
          <w:szCs w:val="24"/>
        </w:rPr>
        <w:t>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2.3.14.</w:t>
      </w:r>
      <w:r w:rsidRPr="00B2196E">
        <w:rPr>
          <w:rFonts w:eastAsia="Arial"/>
          <w:color w:val="000000"/>
          <w:sz w:val="24"/>
          <w:szCs w:val="24"/>
        </w:rPr>
        <w:t xml:space="preserve"> </w:t>
      </w:r>
      <w:r w:rsidRPr="00B2196E">
        <w:rPr>
          <w:rFonts w:eastAsia="Calibri"/>
          <w:color w:val="000000"/>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w:t>
      </w:r>
      <w:r w:rsidRPr="00B2196E">
        <w:rPr>
          <w:color w:val="000000"/>
          <w:sz w:val="24"/>
          <w:szCs w:val="24"/>
        </w:rPr>
        <w:t xml:space="preserve">-21.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2.3.15.</w:t>
      </w:r>
      <w:r w:rsidRPr="00B2196E">
        <w:rPr>
          <w:rFonts w:eastAsia="Arial"/>
          <w:color w:val="000000"/>
          <w:sz w:val="24"/>
          <w:szCs w:val="24"/>
        </w:rPr>
        <w:t xml:space="preserve"> </w:t>
      </w:r>
      <w:r w:rsidRPr="00B2196E">
        <w:rPr>
          <w:rFonts w:eastAsia="Calibri"/>
          <w:color w:val="000000"/>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2.3.16.</w:t>
      </w:r>
      <w:r w:rsidRPr="00B2196E">
        <w:rPr>
          <w:rFonts w:eastAsia="Arial"/>
          <w:color w:val="000000"/>
          <w:sz w:val="24"/>
          <w:szCs w:val="24"/>
        </w:rPr>
        <w:t xml:space="preserve"> </w:t>
      </w:r>
      <w:r w:rsidRPr="00B2196E">
        <w:rPr>
          <w:rFonts w:eastAsia="Calibri"/>
          <w:color w:val="000000"/>
          <w:sz w:val="24"/>
          <w:szCs w:val="24"/>
        </w:rPr>
        <w:t>Образовательная деятельность, осуществляемая во время прогулки, включает:</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подвижные игры и спортивные упражнения, направленные на оптимизацию режима двигательной активности и укрепление здоровья детей;</w:t>
      </w:r>
      <w:r w:rsidRPr="00B2196E">
        <w:rPr>
          <w:color w:val="000000"/>
          <w:sz w:val="24"/>
          <w:szCs w:val="24"/>
        </w:rPr>
        <w:t xml:space="preserve"> </w:t>
      </w:r>
    </w:p>
    <w:p w:rsidR="00B2196E" w:rsidRPr="00B2196E" w:rsidRDefault="00B2196E" w:rsidP="00B2196E">
      <w:pPr>
        <w:widowControl/>
        <w:tabs>
          <w:tab w:val="center" w:pos="3334"/>
        </w:tabs>
        <w:autoSpaceDE/>
        <w:autoSpaceDN/>
        <w:spacing w:after="29"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экспериментирование с объектами неживой природы;</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сюжетно</w:t>
      </w:r>
      <w:r w:rsidRPr="00B2196E">
        <w:rPr>
          <w:color w:val="000000"/>
          <w:sz w:val="24"/>
          <w:szCs w:val="24"/>
        </w:rPr>
        <w:t>-</w:t>
      </w:r>
      <w:r w:rsidRPr="00B2196E">
        <w:rPr>
          <w:rFonts w:eastAsia="Calibri"/>
          <w:color w:val="000000"/>
          <w:sz w:val="24"/>
          <w:szCs w:val="24"/>
        </w:rPr>
        <w:t>ролевые и конструктивные игры (с песком, со снегом, с природным материалом);</w:t>
      </w:r>
      <w:r w:rsidRPr="00B2196E">
        <w:rPr>
          <w:color w:val="000000"/>
          <w:sz w:val="24"/>
          <w:szCs w:val="24"/>
        </w:rPr>
        <w:t xml:space="preserve"> </w:t>
      </w:r>
    </w:p>
    <w:p w:rsidR="00B2196E" w:rsidRPr="00B2196E" w:rsidRDefault="00B2196E" w:rsidP="00B2196E">
      <w:pPr>
        <w:widowControl/>
        <w:autoSpaceDE/>
        <w:autoSpaceDN/>
        <w:spacing w:after="18" w:line="268" w:lineRule="auto"/>
        <w:ind w:right="2576"/>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элементарную трудовую деятельность детей на участке ДОО;</w:t>
      </w:r>
      <w:r w:rsidRPr="00B2196E">
        <w:rPr>
          <w:color w:val="000000"/>
          <w:sz w:val="24"/>
          <w:szCs w:val="24"/>
        </w:rPr>
        <w:t xml:space="preserve"> ‒</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свободное общение педагога с детьми, индивидуальную работу;</w:t>
      </w:r>
      <w:r w:rsidRPr="00B2196E">
        <w:rPr>
          <w:color w:val="000000"/>
          <w:sz w:val="24"/>
          <w:szCs w:val="24"/>
        </w:rPr>
        <w:t xml:space="preserve"> ‒</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проведение спортивных праздников (при необходимости).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2.3.17.</w:t>
      </w:r>
      <w:r w:rsidRPr="00B2196E">
        <w:rPr>
          <w:rFonts w:eastAsia="Arial"/>
          <w:color w:val="000000"/>
          <w:sz w:val="24"/>
          <w:szCs w:val="24"/>
        </w:rPr>
        <w:t xml:space="preserve"> </w:t>
      </w:r>
      <w:r w:rsidRPr="00B2196E">
        <w:rPr>
          <w:rFonts w:eastAsia="Calibri"/>
          <w:color w:val="000000"/>
          <w:sz w:val="24"/>
          <w:szCs w:val="24"/>
        </w:rPr>
        <w:t>Образовательная деятельность, осуществляемая во вторую половину дня, может включать:</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элементарную трудовую деятельность детей (уборка групповой комнаты; ремонт книг, настольно</w:t>
      </w:r>
      <w:r w:rsidRPr="00B2196E">
        <w:rPr>
          <w:color w:val="000000"/>
          <w:sz w:val="24"/>
          <w:szCs w:val="24"/>
        </w:rPr>
        <w:t>-</w:t>
      </w:r>
      <w:r w:rsidRPr="00B2196E">
        <w:rPr>
          <w:rFonts w:eastAsia="Calibri"/>
          <w:color w:val="000000"/>
          <w:sz w:val="24"/>
          <w:szCs w:val="24"/>
        </w:rPr>
        <w:t>печатных игр; стирка кукольного белья; изготовление игрушек</w:t>
      </w:r>
      <w:r w:rsidRPr="00B2196E">
        <w:rPr>
          <w:color w:val="000000"/>
          <w:sz w:val="24"/>
          <w:szCs w:val="24"/>
        </w:rPr>
        <w:t>-</w:t>
      </w:r>
      <w:r w:rsidRPr="00B2196E">
        <w:rPr>
          <w:rFonts w:eastAsia="Calibri"/>
          <w:color w:val="000000"/>
          <w:sz w:val="24"/>
          <w:szCs w:val="24"/>
        </w:rPr>
        <w:t>самоделок для игр малышей);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проведение зрелищных мероприятий, развлечений, праздников (кукольный, настольный, теневой театры, игры</w:t>
      </w:r>
      <w:r w:rsidRPr="00B2196E">
        <w:rPr>
          <w:color w:val="000000"/>
          <w:sz w:val="24"/>
          <w:szCs w:val="24"/>
        </w:rPr>
        <w:t>-</w:t>
      </w:r>
      <w:r w:rsidRPr="00B2196E">
        <w:rPr>
          <w:rFonts w:eastAsia="Calibri"/>
          <w:color w:val="000000"/>
          <w:sz w:val="24"/>
          <w:szCs w:val="24"/>
        </w:rPr>
        <w:t>драматизации; концерты; спортивные, музыкальные и литературные досуги и другое);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r w:rsidRPr="00B2196E">
        <w:rPr>
          <w:color w:val="000000"/>
          <w:sz w:val="24"/>
          <w:szCs w:val="24"/>
        </w:rPr>
        <w:t xml:space="preserve"> </w:t>
      </w:r>
    </w:p>
    <w:p w:rsidR="00B2196E" w:rsidRPr="00B2196E" w:rsidRDefault="00B2196E" w:rsidP="00B2196E">
      <w:pPr>
        <w:widowControl/>
        <w:tabs>
          <w:tab w:val="right" w:pos="9742"/>
        </w:tabs>
        <w:autoSpaceDE/>
        <w:autoSpaceDN/>
        <w:spacing w:after="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опыты и эксперименты, практико</w:t>
      </w:r>
      <w:r w:rsidRPr="00B2196E">
        <w:rPr>
          <w:color w:val="000000"/>
          <w:sz w:val="24"/>
          <w:szCs w:val="24"/>
        </w:rPr>
        <w:t>-</w:t>
      </w:r>
      <w:r w:rsidRPr="00B2196E">
        <w:rPr>
          <w:rFonts w:eastAsia="Calibri"/>
          <w:color w:val="000000"/>
          <w:sz w:val="24"/>
          <w:szCs w:val="24"/>
        </w:rPr>
        <w:t>ориентированные проекты, коллекционирование и дру-</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 xml:space="preserve">‒ </w:t>
      </w:r>
      <w:r w:rsidRPr="00B2196E">
        <w:rPr>
          <w:rFonts w:eastAsia="Calibri"/>
          <w:color w:val="000000"/>
          <w:sz w:val="24"/>
          <w:szCs w:val="24"/>
        </w:rPr>
        <w:t>слушание и исполнение музыкальных произведений, музыкально</w:t>
      </w:r>
      <w:r w:rsidRPr="00B2196E">
        <w:rPr>
          <w:color w:val="000000"/>
          <w:sz w:val="24"/>
          <w:szCs w:val="24"/>
        </w:rPr>
        <w:t>-</w:t>
      </w:r>
      <w:r w:rsidRPr="00B2196E">
        <w:rPr>
          <w:rFonts w:eastAsia="Calibri"/>
          <w:color w:val="000000"/>
          <w:sz w:val="24"/>
          <w:szCs w:val="24"/>
        </w:rPr>
        <w:t>ритмические движения, музыкальные игры и импровизации;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r w:rsidRPr="00B2196E">
        <w:rPr>
          <w:color w:val="000000"/>
          <w:sz w:val="24"/>
          <w:szCs w:val="24"/>
        </w:rPr>
        <w:t xml:space="preserve"> </w:t>
      </w:r>
    </w:p>
    <w:p w:rsidR="00B2196E" w:rsidRPr="00B2196E" w:rsidRDefault="00B2196E" w:rsidP="00B2196E">
      <w:pPr>
        <w:widowControl/>
        <w:autoSpaceDE/>
        <w:autoSpaceDN/>
        <w:spacing w:after="5" w:line="267" w:lineRule="auto"/>
        <w:ind w:right="423"/>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индивидуальную работу по всем видам деятельности и образовательным областям;</w:t>
      </w:r>
      <w:r w:rsidRPr="00B2196E">
        <w:rPr>
          <w:color w:val="000000"/>
          <w:sz w:val="24"/>
          <w:szCs w:val="24"/>
        </w:rPr>
        <w:t xml:space="preserve"> ‒</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работу с родителями (законными представителями).</w:t>
      </w:r>
      <w:r w:rsidRPr="00B2196E">
        <w:rPr>
          <w:color w:val="000000"/>
          <w:sz w:val="24"/>
          <w:szCs w:val="24"/>
        </w:rPr>
        <w:t xml:space="preserve"> </w:t>
      </w:r>
    </w:p>
    <w:p w:rsidR="00C57836" w:rsidRDefault="00B2196E" w:rsidP="00B2196E">
      <w:pPr>
        <w:widowControl/>
        <w:autoSpaceDE/>
        <w:autoSpaceDN/>
        <w:spacing w:after="34" w:line="267" w:lineRule="auto"/>
        <w:ind w:right="7"/>
        <w:jc w:val="both"/>
        <w:rPr>
          <w:rFonts w:eastAsia="Calibri"/>
          <w:color w:val="000000"/>
          <w:sz w:val="24"/>
          <w:szCs w:val="24"/>
        </w:rPr>
      </w:pPr>
      <w:r w:rsidRPr="00B2196E">
        <w:rPr>
          <w:color w:val="000000"/>
          <w:sz w:val="24"/>
          <w:szCs w:val="24"/>
        </w:rPr>
        <w:t>2.3.18.</w:t>
      </w:r>
      <w:r w:rsidRPr="00B2196E">
        <w:rPr>
          <w:rFonts w:eastAsia="Arial"/>
          <w:color w:val="000000"/>
          <w:sz w:val="24"/>
          <w:szCs w:val="24"/>
        </w:rPr>
        <w:t xml:space="preserve"> </w:t>
      </w:r>
      <w:r w:rsidRPr="00B2196E">
        <w:rPr>
          <w:rFonts w:eastAsia="Calibri"/>
          <w:color w:val="000000"/>
          <w:sz w:val="24"/>
          <w:szCs w:val="24"/>
        </w:rPr>
        <w:t>Для организации самостоятельной деятельности детей в группе создаются различные центры активности.</w:t>
      </w:r>
    </w:p>
    <w:p w:rsidR="00B2196E" w:rsidRPr="00B2196E" w:rsidRDefault="00B2196E" w:rsidP="00B2196E">
      <w:pPr>
        <w:widowControl/>
        <w:autoSpaceDE/>
        <w:autoSpaceDN/>
        <w:spacing w:after="34" w:line="267" w:lineRule="auto"/>
        <w:ind w:right="7"/>
        <w:jc w:val="both"/>
        <w:rPr>
          <w:rFonts w:eastAsia="Calibri"/>
          <w:color w:val="000000"/>
          <w:sz w:val="24"/>
          <w:szCs w:val="24"/>
          <w:lang w:val="en-US"/>
        </w:rPr>
      </w:pPr>
      <w:r w:rsidRPr="00B2196E">
        <w:rPr>
          <w:color w:val="000000"/>
          <w:sz w:val="24"/>
          <w:szCs w:val="24"/>
        </w:rPr>
        <w:t xml:space="preserve"> </w:t>
      </w:r>
      <w:r w:rsidRPr="00B2196E">
        <w:rPr>
          <w:rFonts w:eastAsia="Calibri"/>
          <w:color w:val="000000"/>
          <w:sz w:val="24"/>
          <w:szCs w:val="24"/>
          <w:u w:val="single" w:color="000000"/>
          <w:lang w:val="en-US"/>
        </w:rPr>
        <w:t>В группах раннего возраста:</w:t>
      </w:r>
      <w:r w:rsidRPr="00B2196E">
        <w:rPr>
          <w:color w:val="000000"/>
          <w:sz w:val="24"/>
          <w:szCs w:val="24"/>
          <w:lang w:val="en-US"/>
        </w:rPr>
        <w:t xml:space="preserve"> </w:t>
      </w:r>
    </w:p>
    <w:p w:rsidR="00B2196E" w:rsidRPr="00B2196E" w:rsidRDefault="00B2196E" w:rsidP="00CA41FD">
      <w:pPr>
        <w:widowControl/>
        <w:numPr>
          <w:ilvl w:val="0"/>
          <w:numId w:val="16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центр двигательной активности для развития основных движений детей;</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центр для организации предметных и предметно-манипуляторных игр, совместных играх со сверстниками под руководством взрослого;</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центр познания и коммуникации (книжный уголок), восприятия смысла сказок, стихов, рассматривания картинок;</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18" w:line="268" w:lineRule="auto"/>
        <w:ind w:right="7" w:hanging="568"/>
        <w:jc w:val="both"/>
        <w:rPr>
          <w:rFonts w:eastAsia="Calibri"/>
          <w:color w:val="000000"/>
          <w:sz w:val="24"/>
          <w:szCs w:val="24"/>
        </w:rPr>
      </w:pPr>
      <w:r w:rsidRPr="00B2196E">
        <w:rPr>
          <w:rFonts w:eastAsia="Calibri"/>
          <w:color w:val="000000"/>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r w:rsidRPr="00B2196E">
        <w:rPr>
          <w:color w:val="000000"/>
          <w:sz w:val="24"/>
          <w:szCs w:val="24"/>
        </w:rPr>
        <w:t xml:space="preserve"> </w:t>
      </w:r>
    </w:p>
    <w:p w:rsidR="00B2196E" w:rsidRPr="00B2196E" w:rsidRDefault="00B2196E" w:rsidP="00B2196E">
      <w:pPr>
        <w:widowControl/>
        <w:autoSpaceDE/>
        <w:autoSpaceDN/>
        <w:spacing w:after="34" w:line="267" w:lineRule="auto"/>
        <w:ind w:right="7"/>
        <w:jc w:val="both"/>
        <w:rPr>
          <w:rFonts w:eastAsia="Calibri"/>
          <w:color w:val="000000"/>
          <w:sz w:val="24"/>
          <w:szCs w:val="24"/>
        </w:rPr>
      </w:pPr>
      <w:r w:rsidRPr="00B2196E">
        <w:rPr>
          <w:rFonts w:eastAsia="Calibri"/>
          <w:color w:val="000000"/>
          <w:sz w:val="24"/>
          <w:szCs w:val="24"/>
          <w:u w:val="single" w:color="000000"/>
        </w:rPr>
        <w:t>В группах для детей дошкольного возраста (от 3 до 7 лет)</w:t>
      </w:r>
      <w:r w:rsidRPr="00B2196E">
        <w:rPr>
          <w:color w:val="000000"/>
          <w:sz w:val="24"/>
          <w:szCs w:val="24"/>
        </w:rPr>
        <w:t xml:space="preserve"> </w:t>
      </w:r>
      <w:r w:rsidRPr="00B2196E">
        <w:rPr>
          <w:rFonts w:eastAsia="Calibri"/>
          <w:color w:val="000000"/>
          <w:sz w:val="24"/>
          <w:szCs w:val="24"/>
        </w:rPr>
        <w:t>предусматривается следующийкомплекс центров детской активности:</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39" w:line="267" w:lineRule="auto"/>
        <w:ind w:right="7" w:hanging="568"/>
        <w:jc w:val="both"/>
        <w:rPr>
          <w:rFonts w:eastAsia="Calibri"/>
          <w:color w:val="000000"/>
          <w:sz w:val="24"/>
          <w:szCs w:val="24"/>
        </w:rPr>
      </w:pPr>
      <w:r>
        <w:rPr>
          <w:rFonts w:eastAsia="Calibri"/>
          <w:noProof/>
          <w:color w:val="000000"/>
          <w:sz w:val="24"/>
          <w:szCs w:val="24"/>
          <w:lang w:eastAsia="ru-RU"/>
        </w:rPr>
        <mc:AlternateContent>
          <mc:Choice Requires="wpg">
            <w:drawing>
              <wp:anchor distT="0" distB="0" distL="114300" distR="114300" simplePos="0" relativeHeight="251663360" behindDoc="0" locked="0" layoutInCell="1" allowOverlap="1" wp14:anchorId="6B04A903" wp14:editId="2CD4D479">
                <wp:simplePos x="0" y="0"/>
                <wp:positionH relativeFrom="page">
                  <wp:posOffset>1259840</wp:posOffset>
                </wp:positionH>
                <wp:positionV relativeFrom="page">
                  <wp:posOffset>10702290</wp:posOffset>
                </wp:positionV>
                <wp:extent cx="66675" cy="168910"/>
                <wp:effectExtent l="0" t="0" r="0" b="0"/>
                <wp:wrapTopAndBottom/>
                <wp:docPr id="412761" name="Группа 41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 cy="168910"/>
                          <a:chOff x="0" y="0"/>
                          <a:chExt cx="66599" cy="168771"/>
                        </a:xfrm>
                      </wpg:grpSpPr>
                      <wps:wsp>
                        <wps:cNvPr id="28483" name="Rectangle 28483"/>
                        <wps:cNvSpPr/>
                        <wps:spPr>
                          <a:xfrm>
                            <a:off x="0" y="0"/>
                            <a:ext cx="88576" cy="224466"/>
                          </a:xfrm>
                          <a:prstGeom prst="rect">
                            <a:avLst/>
                          </a:prstGeom>
                          <a:ln>
                            <a:noFill/>
                          </a:ln>
                        </wps:spPr>
                        <wps:txbx>
                          <w:txbxContent>
                            <w:p w:rsidR="007A3DE2" w:rsidRDefault="007A3DE2" w:rsidP="00B2196E">
                              <w:pPr>
                                <w:spacing w:after="160" w:line="259" w:lineRule="auto"/>
                              </w:pPr>
                              <w:r>
                                <w:rPr>
                                  <w:w w:val="113"/>
                                </w:rPr>
                                <w:t>т</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Группа 412761" o:spid="_x0000_s1026" style="position:absolute;left:0;text-align:left;margin-left:99.2pt;margin-top:842.7pt;width:5.25pt;height:13.3pt;z-index:251663360;mso-position-horizontal-relative:page;mso-position-vertical-relative:page" coordsize="66599,16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">
                <v:rect id="Rectangle 28483" o:spid="_x0000_s1027" style="position:absolute;width:88576;height:22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8YA&#10;AADeAAAADwAAAGRycy9kb3ducmV2LnhtbESPQWvCQBSE74L/YXmCN92opcToKqIWPbYqqLdH9pkE&#10;s29DdmtSf71bKPQ4zMw3zHzZmlI8qHaFZQWjYQSCOLW64EzB6fgxiEE4j6yxtEwKfsjBctHtzDHR&#10;tuEvehx8JgKEXYIKcu+rREqX5mTQDW1FHLybrQ36IOtM6hqbADelHEfRuzRYcFjIsaJ1Tun98G0U&#10;7OJqddnbZ5OV2+vu/Hmebo5Tr1S/165mIDy1/j/8195rBeP4LZ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8YAAADeAAAADwAAAAAAAAAAAAAAAACYAgAAZHJz&#10;L2Rvd25yZXYueG1sUEsFBgAAAAAEAAQA9QAAAIsDAAAAAA==&#10;" filled="f" stroked="f">
                  <v:textbox inset="0,0,0,0">
                    <w:txbxContent>
                      <w:p w:rsidR="007A3DE2" w:rsidRDefault="007A3DE2" w:rsidP="00B2196E">
                        <w:pPr>
                          <w:spacing w:after="160" w:line="259" w:lineRule="auto"/>
                        </w:pPr>
                        <w:r>
                          <w:rPr>
                            <w:w w:val="113"/>
                          </w:rPr>
                          <w:t>т</w:t>
                        </w:r>
                      </w:p>
                    </w:txbxContent>
                  </v:textbox>
                </v:rect>
                <w10:wrap type="topAndBottom" anchorx="page" anchory="page"/>
              </v:group>
            </w:pict>
          </mc:Fallback>
        </mc:AlternateContent>
      </w:r>
      <w:r w:rsidRPr="00B2196E">
        <w:rPr>
          <w:rFonts w:eastAsia="Calibri"/>
          <w:color w:val="000000"/>
          <w:sz w:val="24"/>
          <w:szCs w:val="24"/>
        </w:rPr>
        <w:t>центр уединения предназначен для снятия психоэмоционального напряжения воспитанников;</w:t>
      </w:r>
      <w:r w:rsidRPr="00B2196E">
        <w:rPr>
          <w:color w:val="000000"/>
          <w:sz w:val="24"/>
          <w:szCs w:val="24"/>
        </w:rPr>
        <w:t xml:space="preserve"> </w:t>
      </w:r>
    </w:p>
    <w:p w:rsidR="00B2196E" w:rsidRPr="00B2196E" w:rsidRDefault="00B2196E" w:rsidP="00CA41FD">
      <w:pPr>
        <w:widowControl/>
        <w:numPr>
          <w:ilvl w:val="0"/>
          <w:numId w:val="16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ПСамостоятельная деятельность</w:t>
      </w:r>
      <w:r w:rsidRPr="00B2196E">
        <w:rPr>
          <w:color w:val="000000"/>
          <w:sz w:val="24"/>
          <w:szCs w:val="24"/>
        </w:rPr>
        <w:t xml:space="preserve"> </w:t>
      </w:r>
      <w:r w:rsidRPr="00B2196E">
        <w:rPr>
          <w:rFonts w:eastAsia="Calibri"/>
          <w:color w:val="000000"/>
          <w:sz w:val="24"/>
          <w:szCs w:val="24"/>
        </w:rPr>
        <w:t>в центрах детской активности предполагает самостоятельный выбор ребёнком её содержания, времени, партнеров. Педагог может направлять и поддер-о живать свободную самостоятельную деятельность детей (создавать проблемноз</w:t>
      </w:r>
      <w:r w:rsidRPr="00B2196E">
        <w:rPr>
          <w:rFonts w:eastAsia="Calibri"/>
          <w:color w:val="000000"/>
          <w:sz w:val="24"/>
          <w:szCs w:val="24"/>
        </w:rPr>
        <w:tab/>
      </w:r>
      <w:r w:rsidRPr="00B2196E">
        <w:rPr>
          <w:color w:val="000000"/>
          <w:sz w:val="24"/>
          <w:szCs w:val="24"/>
        </w:rPr>
        <w:t>-</w:t>
      </w:r>
      <w:r w:rsidRPr="00B2196E">
        <w:rPr>
          <w:rFonts w:eastAsia="Calibri"/>
          <w:color w:val="000000"/>
          <w:sz w:val="24"/>
          <w:szCs w:val="24"/>
        </w:rPr>
        <w:t>игровые ситуации, ситуации общения, поддерживать познавательные интересы детей, изменять предметнон</w:t>
      </w:r>
      <w:r w:rsidRPr="00B2196E">
        <w:rPr>
          <w:rFonts w:eastAsia="Calibri"/>
          <w:color w:val="000000"/>
          <w:sz w:val="24"/>
          <w:szCs w:val="24"/>
        </w:rPr>
        <w:tab/>
        <w:t>развивающую среду и другое).а</w:t>
      </w:r>
      <w:r w:rsidRPr="00B2196E">
        <w:rPr>
          <w:rFonts w:eastAsia="Calibri"/>
          <w:color w:val="000000"/>
          <w:sz w:val="24"/>
          <w:szCs w:val="24"/>
        </w:rPr>
        <w:tab/>
      </w:r>
      <w:r w:rsidRPr="00B2196E">
        <w:rPr>
          <w:color w:val="000000"/>
          <w:sz w:val="24"/>
          <w:szCs w:val="24"/>
        </w:rPr>
        <w:t xml:space="preserve"> </w:t>
      </w:r>
    </w:p>
    <w:p w:rsidR="00B2196E" w:rsidRPr="00B2196E" w:rsidRDefault="00B2196E" w:rsidP="00B2196E">
      <w:pPr>
        <w:widowControl/>
        <w:autoSpaceDE/>
        <w:autoSpaceDN/>
        <w:spacing w:after="45" w:line="267" w:lineRule="auto"/>
        <w:ind w:right="7"/>
        <w:jc w:val="both"/>
        <w:rPr>
          <w:rFonts w:eastAsia="Calibri"/>
          <w:color w:val="000000"/>
          <w:sz w:val="24"/>
          <w:szCs w:val="24"/>
        </w:rPr>
      </w:pPr>
      <w:r w:rsidRPr="00B2196E">
        <w:rPr>
          <w:color w:val="000000"/>
          <w:sz w:val="24"/>
          <w:szCs w:val="24"/>
        </w:rPr>
        <w:t>2.3.19.</w:t>
      </w:r>
      <w:r w:rsidRPr="00B2196E">
        <w:rPr>
          <w:rFonts w:eastAsia="Calibri"/>
          <w:color w:val="000000"/>
          <w:sz w:val="24"/>
          <w:szCs w:val="24"/>
        </w:rPr>
        <w:t>в</w:t>
      </w:r>
      <w:r w:rsidRPr="00B2196E">
        <w:rPr>
          <w:rFonts w:eastAsia="Arial"/>
          <w:color w:val="000000"/>
          <w:sz w:val="24"/>
          <w:szCs w:val="24"/>
        </w:rPr>
        <w:t xml:space="preserve"> </w:t>
      </w:r>
      <w:r w:rsidRPr="00B2196E">
        <w:rPr>
          <w:rFonts w:eastAsia="Calibri"/>
          <w:color w:val="000000"/>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а формированию у детей культурных умений при взаимодействии со взрослым и самосто-т ятельной деятельности. Ценность культурных практик состоит в том, что они ориентиро-е ваны на проявление детьми самостоятельности и творчества, активности и инициативно-л сти в разных видах деятельности, обеспечивают их продуктивность.ь</w:t>
      </w:r>
      <w:r w:rsidRPr="00B2196E">
        <w:rPr>
          <w:rFonts w:eastAsia="Calibri"/>
          <w:color w:val="000000"/>
          <w:sz w:val="24"/>
          <w:szCs w:val="24"/>
        </w:rPr>
        <w:tab/>
      </w:r>
      <w:r w:rsidRPr="00B2196E">
        <w:rPr>
          <w:color w:val="000000"/>
          <w:sz w:val="24"/>
          <w:szCs w:val="24"/>
        </w:rPr>
        <w:t xml:space="preserve"> </w:t>
      </w:r>
      <w:r w:rsidRPr="00B2196E">
        <w:rPr>
          <w:rFonts w:eastAsia="Calibri"/>
          <w:color w:val="000000"/>
          <w:sz w:val="24"/>
          <w:szCs w:val="24"/>
        </w:rPr>
        <w:t>н</w:t>
      </w:r>
    </w:p>
    <w:p w:rsidR="00B2196E" w:rsidRPr="00B2196E" w:rsidRDefault="00B2196E" w:rsidP="00B2196E">
      <w:pPr>
        <w:widowControl/>
        <w:tabs>
          <w:tab w:val="center" w:pos="2857"/>
        </w:tabs>
        <w:autoSpaceDE/>
        <w:autoSpaceDN/>
        <w:spacing w:line="259" w:lineRule="auto"/>
        <w:rPr>
          <w:rFonts w:eastAsia="Calibri"/>
          <w:color w:val="000000"/>
          <w:sz w:val="24"/>
          <w:szCs w:val="24"/>
        </w:rPr>
      </w:pPr>
      <w:r w:rsidRPr="00B2196E">
        <w:rPr>
          <w:strike/>
          <w:color w:val="000000"/>
          <w:sz w:val="24"/>
          <w:szCs w:val="24"/>
        </w:rPr>
        <w:t xml:space="preserve">                                                   </w:t>
      </w:r>
      <w:r w:rsidRPr="00B2196E">
        <w:rPr>
          <w:rFonts w:eastAsia="Calibri"/>
          <w:strike/>
          <w:color w:val="000000"/>
          <w:sz w:val="24"/>
          <w:szCs w:val="24"/>
        </w:rPr>
        <w:t>о</w:t>
      </w:r>
      <w:r w:rsidRPr="00B2196E">
        <w:rPr>
          <w:rFonts w:eastAsia="Calibri"/>
          <w:strike/>
          <w:color w:val="000000"/>
          <w:sz w:val="24"/>
          <w:szCs w:val="24"/>
        </w:rPr>
        <w:tab/>
      </w:r>
      <w:r w:rsidRPr="00B2196E">
        <w:rPr>
          <w:color w:val="000000"/>
          <w:sz w:val="24"/>
          <w:szCs w:val="24"/>
        </w:rPr>
        <w:t xml:space="preserve">  </w:t>
      </w:r>
    </w:p>
    <w:p w:rsidR="00B2196E" w:rsidRPr="00B2196E" w:rsidRDefault="00B2196E" w:rsidP="00B2196E">
      <w:pPr>
        <w:widowControl/>
        <w:autoSpaceDE/>
        <w:autoSpaceDN/>
        <w:spacing w:after="2" w:line="260" w:lineRule="auto"/>
        <w:ind w:right="29"/>
        <w:jc w:val="both"/>
        <w:rPr>
          <w:rFonts w:eastAsia="Calibri"/>
          <w:color w:val="000000"/>
          <w:sz w:val="24"/>
          <w:szCs w:val="24"/>
        </w:rPr>
      </w:pPr>
      <w:r w:rsidRPr="00B2196E">
        <w:rPr>
          <w:color w:val="000000"/>
          <w:sz w:val="24"/>
          <w:szCs w:val="24"/>
          <w:vertAlign w:val="superscript"/>
        </w:rPr>
        <w:t>8</w:t>
      </w:r>
      <w:r w:rsidRPr="00B2196E">
        <w:rPr>
          <w:color w:val="000000"/>
          <w:sz w:val="24"/>
          <w:szCs w:val="24"/>
        </w:rPr>
        <w:t xml:space="preserve"> Рекомендации по формированию инфраструктуры дошкольных образовательных организаций и комплектации </w:t>
      </w:r>
      <w:r w:rsidRPr="00B2196E">
        <w:rPr>
          <w:rFonts w:eastAsia="Calibri"/>
          <w:color w:val="000000"/>
          <w:sz w:val="24"/>
          <w:szCs w:val="24"/>
        </w:rPr>
        <w:t xml:space="preserve">е </w:t>
      </w:r>
      <w:r w:rsidRPr="00B2196E">
        <w:rPr>
          <w:color w:val="000000"/>
          <w:sz w:val="24"/>
          <w:szCs w:val="24"/>
        </w:rPr>
        <w:t>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w:t>
      </w:r>
      <w:r w:rsidRPr="00B2196E">
        <w:rPr>
          <w:rFonts w:eastAsia="Calibri"/>
          <w:color w:val="000000"/>
          <w:sz w:val="24"/>
          <w:szCs w:val="24"/>
        </w:rPr>
        <w:t xml:space="preserve"> </w:t>
      </w:r>
      <w:r w:rsidRPr="00B2196E">
        <w:rPr>
          <w:rFonts w:eastAsia="Calibri"/>
          <w:color w:val="000000"/>
          <w:sz w:val="24"/>
          <w:szCs w:val="24"/>
        </w:rPr>
        <w:tab/>
      </w:r>
      <w:r w:rsidRPr="00B2196E">
        <w:rPr>
          <w:color w:val="000000"/>
          <w:sz w:val="24"/>
          <w:szCs w:val="24"/>
        </w:rPr>
        <w:t xml:space="preserve">-487 по итогам заседания Совета при Президенте Российской Федерации по реализации государственной политики в сфере защиты </w:t>
      </w:r>
      <w:r w:rsidRPr="00B2196E">
        <w:rPr>
          <w:rFonts w:eastAsia="Calibri"/>
          <w:color w:val="000000"/>
          <w:sz w:val="24"/>
          <w:szCs w:val="24"/>
        </w:rPr>
        <w:t xml:space="preserve">р </w:t>
      </w:r>
      <w:r w:rsidRPr="00B2196E">
        <w:rPr>
          <w:color w:val="000000"/>
          <w:sz w:val="24"/>
          <w:szCs w:val="24"/>
        </w:rPr>
        <w:t xml:space="preserve">семьи и детей 17 декабря 2021 года) – </w:t>
      </w:r>
      <w:r w:rsidRPr="00B2196E">
        <w:rPr>
          <w:color w:val="000000"/>
          <w:sz w:val="24"/>
          <w:szCs w:val="24"/>
          <w:lang w:val="en-US"/>
        </w:rPr>
        <w:t>URL</w:t>
      </w:r>
      <w:r w:rsidRPr="00B2196E">
        <w:rPr>
          <w:color w:val="000000"/>
          <w:sz w:val="24"/>
          <w:szCs w:val="24"/>
        </w:rPr>
        <w:t xml:space="preserve">: </w:t>
      </w:r>
    </w:p>
    <w:p w:rsidR="00B2196E" w:rsidRPr="00B2196E" w:rsidRDefault="00B2196E" w:rsidP="00B2196E">
      <w:pPr>
        <w:widowControl/>
        <w:autoSpaceDE/>
        <w:autoSpaceDN/>
        <w:spacing w:after="18" w:line="268" w:lineRule="auto"/>
        <w:ind w:right="8973"/>
        <w:rPr>
          <w:rFonts w:eastAsia="Calibri"/>
          <w:color w:val="000000"/>
          <w:sz w:val="24"/>
          <w:szCs w:val="24"/>
        </w:rPr>
      </w:pPr>
      <w:r w:rsidRPr="00B2196E">
        <w:rPr>
          <w:rFonts w:eastAsia="Calibri"/>
          <w:color w:val="000000"/>
          <w:sz w:val="24"/>
          <w:szCs w:val="24"/>
        </w:rPr>
        <w:t xml:space="preserve">а </w:t>
      </w:r>
      <w:r w:rsidRPr="00B2196E">
        <w:rPr>
          <w:rFonts w:eastAsia="Courier New"/>
          <w:color w:val="000000"/>
          <w:sz w:val="24"/>
          <w:szCs w:val="24"/>
        </w:rPr>
        <w:t xml:space="preserve"> </w:t>
      </w:r>
      <w:r w:rsidRPr="00B2196E">
        <w:rPr>
          <w:rFonts w:eastAsia="Courier New"/>
          <w:color w:val="000000"/>
          <w:sz w:val="24"/>
          <w:szCs w:val="24"/>
        </w:rPr>
        <w:tab/>
      </w:r>
      <w:r w:rsidRPr="00B2196E">
        <w:rPr>
          <w:rFonts w:eastAsia="Calibri"/>
          <w:color w:val="000000"/>
          <w:sz w:val="24"/>
          <w:szCs w:val="24"/>
        </w:rPr>
        <w:t>з в и</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2.3.20.</w:t>
      </w:r>
      <w:r w:rsidRPr="00B2196E">
        <w:rPr>
          <w:rFonts w:eastAsia="Arial"/>
          <w:color w:val="000000"/>
          <w:sz w:val="24"/>
          <w:szCs w:val="24"/>
        </w:rPr>
        <w:t xml:space="preserve"> </w:t>
      </w:r>
      <w:r w:rsidRPr="00B2196E">
        <w:rPr>
          <w:rFonts w:eastAsia="Calibri"/>
          <w:color w:val="000000"/>
          <w:sz w:val="24"/>
          <w:szCs w:val="24"/>
        </w:rPr>
        <w:t>К культурным практикам относят игровую, продуктивную, познавательно</w:t>
      </w:r>
      <w:r w:rsidRPr="00B2196E">
        <w:rPr>
          <w:color w:val="000000"/>
          <w:sz w:val="24"/>
          <w:szCs w:val="24"/>
        </w:rPr>
        <w:t>-</w:t>
      </w:r>
      <w:r w:rsidRPr="00B2196E">
        <w:rPr>
          <w:rFonts w:eastAsia="Calibri"/>
          <w:color w:val="000000"/>
          <w:sz w:val="24"/>
          <w:szCs w:val="24"/>
        </w:rPr>
        <w:t>исследовательскую, коммуникативную практики, чтение художественной литературы.</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2.3.21.</w:t>
      </w:r>
      <w:r w:rsidRPr="00B2196E">
        <w:rPr>
          <w:rFonts w:eastAsia="Arial"/>
          <w:color w:val="000000"/>
          <w:sz w:val="24"/>
          <w:szCs w:val="24"/>
        </w:rPr>
        <w:t xml:space="preserve"> </w:t>
      </w:r>
      <w:r w:rsidRPr="00B2196E">
        <w:rPr>
          <w:rFonts w:eastAsia="Calibri"/>
          <w:color w:val="000000"/>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в игровой практике ребёнок проявляет себя как творческий субъект (творческая инициатива);</w:t>
      </w:r>
      <w:r w:rsidRPr="00B2196E">
        <w:rPr>
          <w:color w:val="000000"/>
          <w:sz w:val="24"/>
          <w:szCs w:val="24"/>
        </w:rPr>
        <w:t xml:space="preserve"> </w:t>
      </w:r>
    </w:p>
    <w:p w:rsidR="00B2196E" w:rsidRPr="00B2196E" w:rsidRDefault="00B2196E" w:rsidP="00B2196E">
      <w:pPr>
        <w:widowControl/>
        <w:tabs>
          <w:tab w:val="center" w:pos="4644"/>
        </w:tabs>
        <w:autoSpaceDE/>
        <w:autoSpaceDN/>
        <w:spacing w:after="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в продуктивной –</w:t>
      </w:r>
      <w:r w:rsidRPr="00B2196E">
        <w:rPr>
          <w:color w:val="000000"/>
          <w:sz w:val="24"/>
          <w:szCs w:val="24"/>
        </w:rPr>
        <w:t xml:space="preserve"> </w:t>
      </w:r>
      <w:r w:rsidRPr="00B2196E">
        <w:rPr>
          <w:rFonts w:eastAsia="Calibri"/>
          <w:color w:val="000000"/>
          <w:sz w:val="24"/>
          <w:szCs w:val="24"/>
        </w:rPr>
        <w:t>созидающий и волевой субъект (инициатива целеполагания);</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в познавательно</w:t>
      </w:r>
      <w:r w:rsidRPr="00B2196E">
        <w:rPr>
          <w:color w:val="000000"/>
          <w:sz w:val="24"/>
          <w:szCs w:val="24"/>
        </w:rPr>
        <w:t>-</w:t>
      </w:r>
      <w:r w:rsidRPr="00B2196E">
        <w:rPr>
          <w:rFonts w:eastAsia="Calibri"/>
          <w:color w:val="000000"/>
          <w:sz w:val="24"/>
          <w:szCs w:val="24"/>
        </w:rPr>
        <w:t>исследовательской практике –</w:t>
      </w:r>
      <w:r w:rsidRPr="00B2196E">
        <w:rPr>
          <w:color w:val="000000"/>
          <w:sz w:val="24"/>
          <w:szCs w:val="24"/>
        </w:rPr>
        <w:t xml:space="preserve"> </w:t>
      </w:r>
      <w:r w:rsidRPr="00B2196E">
        <w:rPr>
          <w:rFonts w:eastAsia="Calibri"/>
          <w:color w:val="000000"/>
          <w:sz w:val="24"/>
          <w:szCs w:val="24"/>
        </w:rPr>
        <w:t>как субъект исследования (познавательная инициатива);</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коммуникативной практике –</w:t>
      </w:r>
      <w:r w:rsidRPr="00B2196E">
        <w:rPr>
          <w:color w:val="000000"/>
          <w:sz w:val="24"/>
          <w:szCs w:val="24"/>
        </w:rPr>
        <w:t xml:space="preserve"> </w:t>
      </w:r>
      <w:r w:rsidRPr="00B2196E">
        <w:rPr>
          <w:rFonts w:eastAsia="Calibri"/>
          <w:color w:val="000000"/>
          <w:sz w:val="24"/>
          <w:szCs w:val="24"/>
        </w:rPr>
        <w:t>как партнер по взаимодействию и собеседник (коммуникативная инициатива);</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2.3.22.</w:t>
      </w:r>
      <w:r w:rsidRPr="00B2196E">
        <w:rPr>
          <w:rFonts w:eastAsia="Arial"/>
          <w:color w:val="000000"/>
          <w:sz w:val="24"/>
          <w:szCs w:val="24"/>
        </w:rPr>
        <w:t xml:space="preserve"> </w:t>
      </w:r>
      <w:r w:rsidRPr="00B2196E">
        <w:rPr>
          <w:rFonts w:eastAsia="Calibri"/>
          <w:color w:val="000000"/>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2.3.23.</w:t>
      </w:r>
      <w:r w:rsidRPr="00B2196E">
        <w:rPr>
          <w:rFonts w:eastAsia="Arial"/>
          <w:color w:val="000000"/>
          <w:sz w:val="24"/>
          <w:szCs w:val="24"/>
        </w:rPr>
        <w:t xml:space="preserve"> </w:t>
      </w:r>
      <w:r w:rsidRPr="00B2196E">
        <w:rPr>
          <w:rFonts w:eastAsia="Calibri"/>
          <w:color w:val="000000"/>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r w:rsidRPr="00B2196E">
        <w:rPr>
          <w:color w:val="000000"/>
          <w:sz w:val="24"/>
          <w:szCs w:val="24"/>
        </w:rPr>
        <w:t xml:space="preserve"> </w:t>
      </w:r>
    </w:p>
    <w:p w:rsidR="0087066F" w:rsidRDefault="00B2196E" w:rsidP="0087066F">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2.4. Способы и направления поддержки детской инициативы.</w:t>
      </w:r>
      <w:r w:rsidRPr="00B2196E">
        <w:rPr>
          <w:b/>
          <w:color w:val="000000"/>
          <w:sz w:val="24"/>
          <w:szCs w:val="24"/>
        </w:rPr>
        <w:t xml:space="preserve"> </w:t>
      </w:r>
    </w:p>
    <w:p w:rsidR="00B2196E" w:rsidRPr="00B2196E" w:rsidRDefault="00B2196E" w:rsidP="0087066F">
      <w:pPr>
        <w:widowControl/>
        <w:autoSpaceDE/>
        <w:autoSpaceDN/>
        <w:spacing w:after="3" w:line="265" w:lineRule="auto"/>
        <w:ind w:firstLine="708"/>
        <w:jc w:val="both"/>
        <w:rPr>
          <w:rFonts w:eastAsia="Calibri"/>
          <w:color w:val="000000"/>
          <w:sz w:val="24"/>
          <w:szCs w:val="24"/>
        </w:rPr>
      </w:pPr>
      <w:r w:rsidRPr="00B2196E">
        <w:rPr>
          <w:rFonts w:eastAsia="Calibri"/>
          <w:color w:val="000000"/>
          <w:sz w:val="24"/>
          <w:szCs w:val="24"/>
        </w:rPr>
        <w:t>Для поддержки детской инициативы педагог поощряет свободную самостоятельную деятельность детей, основанную на</w:t>
      </w:r>
      <w:r w:rsidRPr="00B2196E">
        <w:rPr>
          <w:color w:val="000000"/>
          <w:sz w:val="24"/>
          <w:szCs w:val="24"/>
        </w:rPr>
        <w:t xml:space="preserve"> </w:t>
      </w:r>
      <w:r w:rsidRPr="00B2196E">
        <w:rPr>
          <w:rFonts w:eastAsia="Calibri"/>
          <w:color w:val="000000"/>
          <w:sz w:val="24"/>
          <w:szCs w:val="24"/>
        </w:rPr>
        <w:t>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r w:rsidRPr="00B2196E">
        <w:rPr>
          <w:color w:val="000000"/>
          <w:sz w:val="24"/>
          <w:szCs w:val="24"/>
        </w:rPr>
        <w:t xml:space="preserve"> </w:t>
      </w:r>
    </w:p>
    <w:p w:rsidR="0087066F" w:rsidRDefault="00B2196E" w:rsidP="0087066F">
      <w:pPr>
        <w:widowControl/>
        <w:autoSpaceDE/>
        <w:autoSpaceDN/>
        <w:spacing w:after="5" w:line="267" w:lineRule="auto"/>
        <w:ind w:right="7" w:firstLine="708"/>
        <w:jc w:val="both"/>
        <w:rPr>
          <w:rFonts w:eastAsia="Calibri"/>
          <w:color w:val="000000"/>
          <w:sz w:val="24"/>
          <w:szCs w:val="24"/>
        </w:rPr>
      </w:pPr>
      <w:r w:rsidRPr="00B2196E">
        <w:rPr>
          <w:rFonts w:eastAsia="Arial"/>
          <w:color w:val="000000"/>
          <w:sz w:val="24"/>
          <w:szCs w:val="24"/>
        </w:rPr>
        <w:t xml:space="preserve"> </w:t>
      </w:r>
      <w:r w:rsidRPr="00B2196E">
        <w:rPr>
          <w:rFonts w:eastAsia="Calibri"/>
          <w:color w:val="000000"/>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r w:rsidRPr="00B2196E">
        <w:rPr>
          <w:color w:val="000000"/>
          <w:sz w:val="24"/>
          <w:szCs w:val="24"/>
        </w:rPr>
        <w:t xml:space="preserve"> </w:t>
      </w:r>
    </w:p>
    <w:p w:rsidR="00B2196E" w:rsidRPr="00B2196E" w:rsidRDefault="00B2196E" w:rsidP="0087066F">
      <w:pPr>
        <w:widowControl/>
        <w:autoSpaceDE/>
        <w:autoSpaceDN/>
        <w:spacing w:after="5" w:line="267" w:lineRule="auto"/>
        <w:ind w:right="7" w:firstLine="708"/>
        <w:jc w:val="both"/>
        <w:rPr>
          <w:rFonts w:eastAsia="Calibri"/>
          <w:color w:val="000000"/>
          <w:sz w:val="24"/>
          <w:szCs w:val="24"/>
        </w:rPr>
      </w:pPr>
      <w:r w:rsidRPr="00B2196E">
        <w:rPr>
          <w:rFonts w:eastAsia="Arial"/>
          <w:color w:val="000000"/>
          <w:sz w:val="24"/>
          <w:szCs w:val="24"/>
        </w:rPr>
        <w:t xml:space="preserve"> </w:t>
      </w:r>
      <w:r w:rsidRPr="00B2196E">
        <w:rPr>
          <w:rFonts w:eastAsia="Calibri"/>
          <w:color w:val="000000"/>
          <w:sz w:val="24"/>
          <w:szCs w:val="24"/>
        </w:rPr>
        <w:t>Любая деятельность ребёнка в ДОО может протекать в форме самостоятельной инициативной деятельности, например:</w:t>
      </w:r>
      <w:r w:rsidRPr="00B2196E">
        <w:rPr>
          <w:color w:val="000000"/>
          <w:sz w:val="24"/>
          <w:szCs w:val="24"/>
        </w:rPr>
        <w:t xml:space="preserve"> </w:t>
      </w:r>
    </w:p>
    <w:p w:rsidR="00B2196E" w:rsidRPr="00B2196E" w:rsidRDefault="00B2196E" w:rsidP="00CA41FD">
      <w:pPr>
        <w:widowControl/>
        <w:numPr>
          <w:ilvl w:val="0"/>
          <w:numId w:val="16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самостоятельная исследовательская деятельность и экспериментирование;</w:t>
      </w:r>
      <w:r w:rsidRPr="00B2196E">
        <w:rPr>
          <w:color w:val="000000"/>
          <w:sz w:val="24"/>
          <w:szCs w:val="24"/>
        </w:rPr>
        <w:t xml:space="preserve"> </w:t>
      </w:r>
    </w:p>
    <w:p w:rsidR="00B2196E" w:rsidRPr="00B2196E" w:rsidRDefault="00B2196E" w:rsidP="00CA41FD">
      <w:pPr>
        <w:widowControl/>
        <w:numPr>
          <w:ilvl w:val="0"/>
          <w:numId w:val="16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свободные сюжетно</w:t>
      </w:r>
      <w:r w:rsidRPr="00B2196E">
        <w:rPr>
          <w:color w:val="000000"/>
          <w:sz w:val="24"/>
          <w:szCs w:val="24"/>
        </w:rPr>
        <w:t>-</w:t>
      </w:r>
      <w:r w:rsidRPr="00B2196E">
        <w:rPr>
          <w:rFonts w:eastAsia="Calibri"/>
          <w:color w:val="000000"/>
          <w:sz w:val="24"/>
          <w:szCs w:val="24"/>
        </w:rPr>
        <w:t>ролевые, театрализованные, режиссерские</w:t>
      </w:r>
      <w:r w:rsidRPr="00B2196E">
        <w:rPr>
          <w:color w:val="000000"/>
          <w:sz w:val="24"/>
          <w:szCs w:val="24"/>
        </w:rPr>
        <w:t xml:space="preserve"> </w:t>
      </w:r>
      <w:r w:rsidRPr="00B2196E">
        <w:rPr>
          <w:rFonts w:eastAsia="Calibri"/>
          <w:color w:val="000000"/>
          <w:sz w:val="24"/>
          <w:szCs w:val="24"/>
        </w:rPr>
        <w:t>игры;</w:t>
      </w:r>
      <w:r w:rsidRPr="00B2196E">
        <w:rPr>
          <w:color w:val="000000"/>
          <w:sz w:val="24"/>
          <w:szCs w:val="24"/>
        </w:rPr>
        <w:t xml:space="preserve"> </w:t>
      </w:r>
    </w:p>
    <w:p w:rsidR="00B2196E" w:rsidRPr="00B2196E" w:rsidRDefault="00B2196E" w:rsidP="00CA41FD">
      <w:pPr>
        <w:widowControl/>
        <w:numPr>
          <w:ilvl w:val="0"/>
          <w:numId w:val="16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игры </w:t>
      </w:r>
      <w:r w:rsidRPr="00B2196E">
        <w:rPr>
          <w:color w:val="000000"/>
          <w:sz w:val="24"/>
          <w:szCs w:val="24"/>
        </w:rPr>
        <w:t xml:space="preserve">- </w:t>
      </w:r>
      <w:r w:rsidRPr="00B2196E">
        <w:rPr>
          <w:rFonts w:eastAsia="Calibri"/>
          <w:color w:val="000000"/>
          <w:sz w:val="24"/>
          <w:szCs w:val="24"/>
        </w:rPr>
        <w:t>импровизации и музыкальные игры;</w:t>
      </w:r>
      <w:r w:rsidRPr="00B2196E">
        <w:rPr>
          <w:color w:val="000000"/>
          <w:sz w:val="24"/>
          <w:szCs w:val="24"/>
        </w:rPr>
        <w:t xml:space="preserve"> </w:t>
      </w:r>
    </w:p>
    <w:p w:rsidR="00B2196E" w:rsidRPr="00B2196E" w:rsidRDefault="00B2196E" w:rsidP="00CA41FD">
      <w:pPr>
        <w:widowControl/>
        <w:numPr>
          <w:ilvl w:val="0"/>
          <w:numId w:val="16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речевые и словесные игры, игры с буквами, слогами, звуками;</w:t>
      </w:r>
      <w:r w:rsidRPr="00B2196E">
        <w:rPr>
          <w:color w:val="000000"/>
          <w:sz w:val="24"/>
          <w:szCs w:val="24"/>
        </w:rPr>
        <w:t xml:space="preserve"> </w:t>
      </w:r>
    </w:p>
    <w:p w:rsidR="00B2196E" w:rsidRPr="00B2196E" w:rsidRDefault="00B2196E" w:rsidP="00CA41FD">
      <w:pPr>
        <w:widowControl/>
        <w:numPr>
          <w:ilvl w:val="0"/>
          <w:numId w:val="16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логические игры, развивающие игры математического содержания;</w:t>
      </w:r>
      <w:r w:rsidRPr="00B2196E">
        <w:rPr>
          <w:color w:val="000000"/>
          <w:sz w:val="24"/>
          <w:szCs w:val="24"/>
        </w:rPr>
        <w:t xml:space="preserve"> </w:t>
      </w:r>
    </w:p>
    <w:p w:rsidR="00B2196E" w:rsidRPr="00B2196E" w:rsidRDefault="00B2196E" w:rsidP="00CA41FD">
      <w:pPr>
        <w:widowControl/>
        <w:numPr>
          <w:ilvl w:val="0"/>
          <w:numId w:val="16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самостоятельная деятельность в книжном уголке;</w:t>
      </w:r>
      <w:r w:rsidRPr="00B2196E">
        <w:rPr>
          <w:color w:val="000000"/>
          <w:sz w:val="24"/>
          <w:szCs w:val="24"/>
        </w:rPr>
        <w:t xml:space="preserve"> </w:t>
      </w:r>
    </w:p>
    <w:p w:rsidR="00B2196E" w:rsidRPr="00B2196E" w:rsidRDefault="00B2196E" w:rsidP="00CA41FD">
      <w:pPr>
        <w:widowControl/>
        <w:numPr>
          <w:ilvl w:val="0"/>
          <w:numId w:val="161"/>
        </w:numPr>
        <w:autoSpaceDE/>
        <w:autoSpaceDN/>
        <w:spacing w:after="5" w:line="267" w:lineRule="auto"/>
        <w:ind w:right="7" w:hanging="568"/>
        <w:jc w:val="both"/>
        <w:rPr>
          <w:rFonts w:eastAsia="Calibri"/>
          <w:color w:val="000000"/>
          <w:sz w:val="24"/>
          <w:szCs w:val="24"/>
          <w:lang w:val="en-US"/>
        </w:rPr>
      </w:pPr>
      <w:r w:rsidRPr="00B2196E">
        <w:rPr>
          <w:rFonts w:eastAsia="Calibri"/>
          <w:color w:val="000000"/>
          <w:sz w:val="24"/>
          <w:szCs w:val="24"/>
          <w:lang w:val="en-US"/>
        </w:rPr>
        <w:t>самостоятельная изобразительная деятельность, конструирование;</w:t>
      </w:r>
      <w:r w:rsidRPr="00B2196E">
        <w:rPr>
          <w:color w:val="000000"/>
          <w:sz w:val="24"/>
          <w:szCs w:val="24"/>
          <w:lang w:val="en-US"/>
        </w:rPr>
        <w:t xml:space="preserve"> </w:t>
      </w:r>
    </w:p>
    <w:p w:rsidR="0087066F" w:rsidRDefault="00B2196E" w:rsidP="00CA41FD">
      <w:pPr>
        <w:widowControl/>
        <w:numPr>
          <w:ilvl w:val="0"/>
          <w:numId w:val="16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самостоятельная двигательная деятельность, подвижные игры, выполнение ритмических и танцевальных движений.</w:t>
      </w:r>
      <w:r w:rsidRPr="00B2196E">
        <w:rPr>
          <w:color w:val="000000"/>
          <w:sz w:val="24"/>
          <w:szCs w:val="24"/>
        </w:rPr>
        <w:t xml:space="preserve"> </w:t>
      </w:r>
    </w:p>
    <w:p w:rsidR="00B2196E" w:rsidRPr="0087066F" w:rsidRDefault="00B2196E" w:rsidP="0087066F">
      <w:pPr>
        <w:widowControl/>
        <w:autoSpaceDE/>
        <w:autoSpaceDN/>
        <w:spacing w:after="5" w:line="267" w:lineRule="auto"/>
        <w:ind w:left="5" w:right="7" w:firstLine="568"/>
        <w:jc w:val="both"/>
        <w:rPr>
          <w:rFonts w:eastAsia="Calibri"/>
          <w:color w:val="000000"/>
          <w:sz w:val="24"/>
          <w:szCs w:val="24"/>
        </w:rPr>
      </w:pPr>
      <w:r w:rsidRPr="0087066F">
        <w:rPr>
          <w:rFonts w:eastAsia="Calibri"/>
          <w:color w:val="000000"/>
          <w:sz w:val="24"/>
          <w:szCs w:val="24"/>
        </w:rPr>
        <w:t>Для поддержки детской инициативы педагог должен учитывать следующие условия:</w:t>
      </w:r>
      <w:r w:rsidRPr="0087066F">
        <w:rPr>
          <w:color w:val="000000"/>
          <w:sz w:val="24"/>
          <w:szCs w:val="24"/>
        </w:rPr>
        <w:t xml:space="preserve"> </w:t>
      </w:r>
    </w:p>
    <w:p w:rsidR="00B2196E" w:rsidRPr="00B2196E" w:rsidRDefault="00B2196E" w:rsidP="00CA41FD">
      <w:pPr>
        <w:widowControl/>
        <w:numPr>
          <w:ilvl w:val="0"/>
          <w:numId w:val="16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r w:rsidRPr="00B2196E">
        <w:rPr>
          <w:color w:val="000000"/>
          <w:sz w:val="24"/>
          <w:szCs w:val="24"/>
        </w:rPr>
        <w:t xml:space="preserve"> </w:t>
      </w:r>
    </w:p>
    <w:p w:rsidR="00B2196E" w:rsidRPr="00B2196E" w:rsidRDefault="00B2196E" w:rsidP="00CA41FD">
      <w:pPr>
        <w:widowControl/>
        <w:numPr>
          <w:ilvl w:val="0"/>
          <w:numId w:val="16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r w:rsidRPr="00B2196E">
        <w:rPr>
          <w:color w:val="000000"/>
          <w:sz w:val="24"/>
          <w:szCs w:val="24"/>
        </w:rPr>
        <w:t xml:space="preserve"> </w:t>
      </w:r>
    </w:p>
    <w:p w:rsidR="00B2196E" w:rsidRPr="00B2196E" w:rsidRDefault="00B2196E" w:rsidP="00CA41FD">
      <w:pPr>
        <w:widowControl/>
        <w:numPr>
          <w:ilvl w:val="0"/>
          <w:numId w:val="16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r w:rsidRPr="00B2196E">
        <w:rPr>
          <w:color w:val="000000"/>
          <w:sz w:val="24"/>
          <w:szCs w:val="24"/>
        </w:rPr>
        <w:t xml:space="preserve"> </w:t>
      </w:r>
    </w:p>
    <w:p w:rsidR="00B2196E" w:rsidRPr="00B2196E" w:rsidRDefault="00B2196E" w:rsidP="00CA41FD">
      <w:pPr>
        <w:widowControl/>
        <w:numPr>
          <w:ilvl w:val="0"/>
          <w:numId w:val="16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поощрять проявление детской инициативы в течение всего дня пребывания ребёнка в ДОО, используя приемы поддержки, одобрения, похвалы;</w:t>
      </w:r>
      <w:r w:rsidRPr="00B2196E">
        <w:rPr>
          <w:color w:val="000000"/>
          <w:sz w:val="24"/>
          <w:szCs w:val="24"/>
        </w:rPr>
        <w:t xml:space="preserve"> </w:t>
      </w:r>
    </w:p>
    <w:p w:rsidR="00B2196E" w:rsidRPr="00B2196E" w:rsidRDefault="00B2196E" w:rsidP="00CA41FD">
      <w:pPr>
        <w:widowControl/>
        <w:numPr>
          <w:ilvl w:val="0"/>
          <w:numId w:val="16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r w:rsidRPr="00B2196E">
        <w:rPr>
          <w:color w:val="000000"/>
          <w:sz w:val="24"/>
          <w:szCs w:val="24"/>
        </w:rPr>
        <w:t xml:space="preserve"> </w:t>
      </w:r>
    </w:p>
    <w:p w:rsidR="00B2196E" w:rsidRPr="00B2196E" w:rsidRDefault="00B2196E" w:rsidP="00CA41FD">
      <w:pPr>
        <w:widowControl/>
        <w:numPr>
          <w:ilvl w:val="0"/>
          <w:numId w:val="16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r w:rsidRPr="00B2196E">
        <w:rPr>
          <w:color w:val="000000"/>
          <w:sz w:val="24"/>
          <w:szCs w:val="24"/>
        </w:rPr>
        <w:t xml:space="preserve"> </w:t>
      </w:r>
    </w:p>
    <w:p w:rsidR="00B2196E" w:rsidRPr="00B2196E" w:rsidRDefault="00B2196E" w:rsidP="00CA41FD">
      <w:pPr>
        <w:widowControl/>
        <w:numPr>
          <w:ilvl w:val="0"/>
          <w:numId w:val="16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r w:rsidRPr="00B2196E">
        <w:rPr>
          <w:color w:val="000000"/>
          <w:sz w:val="24"/>
          <w:szCs w:val="24"/>
        </w:rPr>
        <w:t xml:space="preserve"> </w:t>
      </w:r>
    </w:p>
    <w:p w:rsidR="0087066F" w:rsidRDefault="00B2196E" w:rsidP="00CA41FD">
      <w:pPr>
        <w:widowControl/>
        <w:numPr>
          <w:ilvl w:val="0"/>
          <w:numId w:val="16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r w:rsidRPr="00B2196E">
        <w:rPr>
          <w:color w:val="000000"/>
          <w:sz w:val="24"/>
          <w:szCs w:val="24"/>
        </w:rPr>
        <w:t xml:space="preserve"> </w:t>
      </w:r>
    </w:p>
    <w:p w:rsidR="00B2196E" w:rsidRPr="0087066F" w:rsidRDefault="00B2196E" w:rsidP="0087066F">
      <w:pPr>
        <w:widowControl/>
        <w:autoSpaceDE/>
        <w:autoSpaceDN/>
        <w:spacing w:after="5" w:line="267" w:lineRule="auto"/>
        <w:ind w:left="5" w:right="7" w:firstLine="568"/>
        <w:jc w:val="both"/>
        <w:rPr>
          <w:rFonts w:eastAsia="Calibri"/>
          <w:color w:val="000000"/>
          <w:sz w:val="24"/>
          <w:szCs w:val="24"/>
        </w:rPr>
      </w:pPr>
      <w:r w:rsidRPr="0087066F">
        <w:rPr>
          <w:rFonts w:eastAsia="Arial"/>
          <w:color w:val="000000"/>
          <w:sz w:val="24"/>
          <w:szCs w:val="24"/>
        </w:rPr>
        <w:t xml:space="preserve"> </w:t>
      </w:r>
      <w:r w:rsidRPr="0087066F">
        <w:rPr>
          <w:rFonts w:eastAsia="Calibri"/>
          <w:color w:val="000000"/>
          <w:sz w:val="24"/>
          <w:szCs w:val="24"/>
        </w:rPr>
        <w:t>В возрасте 3</w:t>
      </w:r>
      <w:r w:rsidRPr="0087066F">
        <w:rPr>
          <w:color w:val="000000"/>
          <w:sz w:val="24"/>
          <w:szCs w:val="24"/>
        </w:rPr>
        <w:t>-</w:t>
      </w:r>
      <w:r w:rsidRPr="0087066F">
        <w:rPr>
          <w:rFonts w:eastAsia="Calibri"/>
          <w:color w:val="000000"/>
          <w:sz w:val="24"/>
          <w:szCs w:val="24"/>
        </w:rPr>
        <w:t>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r w:rsidRPr="0087066F">
        <w:rPr>
          <w:color w:val="000000"/>
          <w:sz w:val="24"/>
          <w:szCs w:val="24"/>
        </w:rPr>
        <w:t xml:space="preserve"> </w:t>
      </w:r>
    </w:p>
    <w:p w:rsidR="00B2196E" w:rsidRPr="00B2196E" w:rsidRDefault="00B2196E" w:rsidP="0087066F">
      <w:pPr>
        <w:widowControl/>
        <w:autoSpaceDE/>
        <w:autoSpaceDN/>
        <w:spacing w:after="5" w:line="267" w:lineRule="auto"/>
        <w:ind w:right="7" w:firstLine="573"/>
        <w:jc w:val="both"/>
        <w:rPr>
          <w:rFonts w:eastAsia="Calibri"/>
          <w:color w:val="000000"/>
          <w:sz w:val="24"/>
          <w:szCs w:val="24"/>
        </w:rPr>
      </w:pPr>
      <w:r w:rsidRPr="00B2196E">
        <w:rPr>
          <w:rFonts w:eastAsia="Arial"/>
          <w:color w:val="000000"/>
          <w:sz w:val="24"/>
          <w:szCs w:val="24"/>
        </w:rPr>
        <w:t xml:space="preserve"> </w:t>
      </w:r>
      <w:r w:rsidRPr="00B2196E">
        <w:rPr>
          <w:rFonts w:eastAsia="Calibri"/>
          <w:color w:val="000000"/>
          <w:sz w:val="24"/>
          <w:szCs w:val="24"/>
        </w:rPr>
        <w:t>С четырех</w:t>
      </w:r>
      <w:r w:rsidRPr="00B2196E">
        <w:rPr>
          <w:color w:val="000000"/>
          <w:sz w:val="24"/>
          <w:szCs w:val="24"/>
        </w:rPr>
        <w:t>-</w:t>
      </w:r>
      <w:r w:rsidRPr="00B2196E">
        <w:rPr>
          <w:rFonts w:eastAsia="Calibri"/>
          <w:color w:val="000000"/>
          <w:sz w:val="24"/>
          <w:szCs w:val="24"/>
        </w:rPr>
        <w:t>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w:t>
      </w:r>
      <w:r w:rsidRPr="00B2196E">
        <w:rPr>
          <w:color w:val="000000"/>
          <w:sz w:val="24"/>
          <w:szCs w:val="24"/>
        </w:rPr>
        <w:t xml:space="preserve"> </w:t>
      </w:r>
      <w:r w:rsidRPr="00B2196E">
        <w:rPr>
          <w:rFonts w:eastAsia="Calibri"/>
          <w:color w:val="000000"/>
          <w:sz w:val="24"/>
          <w:szCs w:val="24"/>
        </w:rPr>
        <w:t>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Pr="00B2196E">
        <w:rPr>
          <w:color w:val="000000"/>
          <w:sz w:val="24"/>
          <w:szCs w:val="24"/>
        </w:rPr>
        <w:t xml:space="preserve"> </w:t>
      </w:r>
    </w:p>
    <w:p w:rsidR="00B2196E" w:rsidRPr="00B2196E" w:rsidRDefault="00B2196E" w:rsidP="0087066F">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r w:rsidRPr="00B2196E">
        <w:rPr>
          <w:color w:val="000000"/>
          <w:sz w:val="24"/>
          <w:szCs w:val="24"/>
        </w:rPr>
        <w:t xml:space="preserve"> </w:t>
      </w:r>
    </w:p>
    <w:p w:rsidR="00B2196E" w:rsidRPr="00B2196E" w:rsidRDefault="00B2196E" w:rsidP="0087066F">
      <w:pPr>
        <w:widowControl/>
        <w:autoSpaceDE/>
        <w:autoSpaceDN/>
        <w:spacing w:after="5" w:line="267" w:lineRule="auto"/>
        <w:ind w:right="7" w:firstLine="573"/>
        <w:jc w:val="both"/>
        <w:rPr>
          <w:rFonts w:eastAsia="Calibri"/>
          <w:color w:val="000000"/>
          <w:sz w:val="24"/>
          <w:szCs w:val="24"/>
        </w:rPr>
      </w:pPr>
      <w:r w:rsidRPr="00B2196E">
        <w:rPr>
          <w:rFonts w:eastAsia="Arial"/>
          <w:color w:val="000000"/>
          <w:sz w:val="24"/>
          <w:szCs w:val="24"/>
        </w:rPr>
        <w:t xml:space="preserve"> </w:t>
      </w:r>
      <w:r w:rsidRPr="00B2196E">
        <w:rPr>
          <w:rFonts w:eastAsia="Calibri"/>
          <w:color w:val="000000"/>
          <w:sz w:val="24"/>
          <w:szCs w:val="24"/>
        </w:rPr>
        <w:t>Дети пяти</w:t>
      </w:r>
      <w:r w:rsidRPr="00B2196E">
        <w:rPr>
          <w:color w:val="000000"/>
          <w:sz w:val="24"/>
          <w:szCs w:val="24"/>
        </w:rPr>
        <w:t>-</w:t>
      </w:r>
      <w:r w:rsidRPr="00B2196E">
        <w:rPr>
          <w:rFonts w:eastAsia="Calibri"/>
          <w:color w:val="000000"/>
          <w:sz w:val="24"/>
          <w:szCs w:val="24"/>
        </w:rPr>
        <w:t>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r w:rsidRPr="00B2196E">
        <w:rPr>
          <w:color w:val="000000"/>
          <w:sz w:val="24"/>
          <w:szCs w:val="24"/>
        </w:rPr>
        <w:t xml:space="preserve"> </w:t>
      </w:r>
    </w:p>
    <w:p w:rsidR="00B2196E" w:rsidRPr="00B2196E" w:rsidRDefault="00B2196E" w:rsidP="0087066F">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Для поддержки детской инициативы педагогу рекомендуется использовать ряд способов и приемов.</w:t>
      </w:r>
      <w:r w:rsidRPr="00B2196E">
        <w:rPr>
          <w:color w:val="000000"/>
          <w:sz w:val="24"/>
          <w:szCs w:val="24"/>
        </w:rPr>
        <w:t xml:space="preserve"> </w:t>
      </w:r>
    </w:p>
    <w:p w:rsidR="00B2196E" w:rsidRPr="00B2196E" w:rsidRDefault="00B2196E" w:rsidP="00CA41FD">
      <w:pPr>
        <w:widowControl/>
        <w:numPr>
          <w:ilvl w:val="0"/>
          <w:numId w:val="16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r w:rsidRPr="00B2196E">
        <w:rPr>
          <w:color w:val="000000"/>
          <w:sz w:val="24"/>
          <w:szCs w:val="24"/>
        </w:rPr>
        <w:t xml:space="preserve"> </w:t>
      </w:r>
    </w:p>
    <w:p w:rsidR="00B2196E" w:rsidRPr="00B2196E" w:rsidRDefault="00B2196E" w:rsidP="00CA41FD">
      <w:pPr>
        <w:widowControl/>
        <w:numPr>
          <w:ilvl w:val="0"/>
          <w:numId w:val="16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r w:rsidRPr="00B2196E">
        <w:rPr>
          <w:color w:val="000000"/>
          <w:sz w:val="24"/>
          <w:szCs w:val="24"/>
        </w:rPr>
        <w:t xml:space="preserve"> </w:t>
      </w:r>
    </w:p>
    <w:p w:rsidR="00B2196E" w:rsidRPr="00B2196E" w:rsidRDefault="00B2196E" w:rsidP="00CA41FD">
      <w:pPr>
        <w:widowControl/>
        <w:numPr>
          <w:ilvl w:val="0"/>
          <w:numId w:val="16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Особое внимание педагог уделяет общению с ребёнком в период проявления кризиса семи лет: характерные</w:t>
      </w:r>
      <w:r w:rsidRPr="00B2196E">
        <w:rPr>
          <w:color w:val="000000"/>
          <w:sz w:val="24"/>
          <w:szCs w:val="24"/>
        </w:rPr>
        <w:t xml:space="preserve"> </w:t>
      </w:r>
      <w:r w:rsidRPr="00B2196E">
        <w:rPr>
          <w:rFonts w:eastAsia="Calibri"/>
          <w:color w:val="000000"/>
          <w:sz w:val="24"/>
          <w:szCs w:val="24"/>
        </w:rPr>
        <w:t>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r w:rsidRPr="00B2196E">
        <w:rPr>
          <w:color w:val="000000"/>
          <w:sz w:val="24"/>
          <w:szCs w:val="24"/>
        </w:rPr>
        <w:t xml:space="preserve"> </w:t>
      </w:r>
    </w:p>
    <w:p w:rsidR="00B2196E" w:rsidRPr="00B2196E" w:rsidRDefault="00B2196E" w:rsidP="00CA41FD">
      <w:pPr>
        <w:widowControl/>
        <w:numPr>
          <w:ilvl w:val="0"/>
          <w:numId w:val="16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w:t>
      </w:r>
      <w:r w:rsidRPr="00B2196E">
        <w:rPr>
          <w:color w:val="000000"/>
          <w:sz w:val="24"/>
          <w:szCs w:val="24"/>
        </w:rPr>
        <w:t xml:space="preserve"> </w:t>
      </w:r>
      <w:r w:rsidRPr="00B2196E">
        <w:rPr>
          <w:rFonts w:eastAsia="Calibri"/>
          <w:color w:val="000000"/>
          <w:sz w:val="24"/>
          <w:szCs w:val="24"/>
        </w:rPr>
        <w:t>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r w:rsidRPr="00B2196E">
        <w:rPr>
          <w:color w:val="000000"/>
          <w:sz w:val="24"/>
          <w:szCs w:val="24"/>
        </w:rPr>
        <w:t xml:space="preserve"> </w:t>
      </w:r>
    </w:p>
    <w:p w:rsidR="00B2196E" w:rsidRPr="00B2196E" w:rsidRDefault="00B2196E" w:rsidP="00CA41FD">
      <w:pPr>
        <w:widowControl/>
        <w:numPr>
          <w:ilvl w:val="0"/>
          <w:numId w:val="16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r w:rsidRPr="00B2196E">
        <w:rPr>
          <w:color w:val="000000"/>
          <w:sz w:val="24"/>
          <w:szCs w:val="24"/>
        </w:rPr>
        <w:t xml:space="preserve"> </w:t>
      </w:r>
    </w:p>
    <w:p w:rsidR="00B2196E" w:rsidRPr="00B2196E" w:rsidRDefault="00B2196E" w:rsidP="00CA41FD">
      <w:pPr>
        <w:widowControl/>
        <w:numPr>
          <w:ilvl w:val="0"/>
          <w:numId w:val="16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w:t>
      </w:r>
      <w:r w:rsidRPr="00B2196E">
        <w:rPr>
          <w:color w:val="000000"/>
          <w:sz w:val="24"/>
          <w:szCs w:val="24"/>
        </w:rPr>
        <w:t xml:space="preserve"> </w:t>
      </w:r>
      <w:r w:rsidRPr="00B2196E">
        <w:rPr>
          <w:rFonts w:eastAsia="Calibri"/>
          <w:color w:val="000000"/>
          <w:sz w:val="24"/>
          <w:szCs w:val="24"/>
        </w:rPr>
        <w:t>и материалы, детали незнакомых устройств, сломанные игрушки, нуждающиеся в починке, зашифрованные записи, посылки, письма</w:t>
      </w:r>
      <w:r w:rsidRPr="00B2196E">
        <w:rPr>
          <w:color w:val="000000"/>
          <w:sz w:val="24"/>
          <w:szCs w:val="24"/>
        </w:rPr>
        <w:t>-</w:t>
      </w:r>
      <w:r w:rsidRPr="00B2196E">
        <w:rPr>
          <w:rFonts w:eastAsia="Calibri"/>
          <w:color w:val="000000"/>
          <w:sz w:val="24"/>
          <w:szCs w:val="24"/>
        </w:rPr>
        <w:t>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Pr="00B2196E">
        <w:rPr>
          <w:color w:val="000000"/>
          <w:sz w:val="24"/>
          <w:szCs w:val="24"/>
        </w:rPr>
        <w:t xml:space="preserve"> </w:t>
      </w:r>
    </w:p>
    <w:p w:rsidR="0087066F" w:rsidRDefault="0087066F" w:rsidP="00B2196E">
      <w:pPr>
        <w:widowControl/>
        <w:autoSpaceDE/>
        <w:autoSpaceDN/>
        <w:spacing w:after="3" w:line="265" w:lineRule="auto"/>
        <w:jc w:val="both"/>
        <w:rPr>
          <w:rFonts w:eastAsia="Calibri"/>
          <w:b/>
          <w:color w:val="000000"/>
          <w:sz w:val="24"/>
          <w:szCs w:val="24"/>
        </w:rPr>
      </w:pPr>
    </w:p>
    <w:p w:rsidR="0087066F" w:rsidRDefault="0087066F" w:rsidP="00B2196E">
      <w:pPr>
        <w:widowControl/>
        <w:autoSpaceDE/>
        <w:autoSpaceDN/>
        <w:spacing w:after="3" w:line="265" w:lineRule="auto"/>
        <w:jc w:val="both"/>
        <w:rPr>
          <w:rFonts w:eastAsia="Calibri"/>
          <w:b/>
          <w:color w:val="000000"/>
          <w:sz w:val="24"/>
          <w:szCs w:val="24"/>
        </w:rPr>
      </w:pP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2.5. Особенности взаимодействия педагогического коллектива с семьями обучающихся.</w:t>
      </w:r>
      <w:r w:rsidRPr="00B2196E">
        <w:rPr>
          <w:b/>
          <w:color w:val="000000"/>
          <w:sz w:val="24"/>
          <w:szCs w:val="24"/>
        </w:rPr>
        <w:t xml:space="preserve"> </w:t>
      </w:r>
    </w:p>
    <w:p w:rsidR="00B2196E" w:rsidRPr="00B2196E" w:rsidRDefault="00B2196E" w:rsidP="00B2196E">
      <w:pPr>
        <w:widowControl/>
        <w:autoSpaceDE/>
        <w:autoSpaceDN/>
        <w:spacing w:after="35" w:line="267" w:lineRule="auto"/>
        <w:ind w:right="7"/>
        <w:jc w:val="both"/>
        <w:rPr>
          <w:rFonts w:eastAsia="Calibri"/>
          <w:color w:val="000000"/>
          <w:sz w:val="24"/>
          <w:szCs w:val="24"/>
        </w:rPr>
      </w:pPr>
      <w:r w:rsidRPr="00B2196E">
        <w:rPr>
          <w:color w:val="000000"/>
          <w:sz w:val="24"/>
          <w:szCs w:val="24"/>
        </w:rPr>
        <w:t>2.5.1.</w:t>
      </w:r>
      <w:r w:rsidRPr="00B2196E">
        <w:rPr>
          <w:rFonts w:eastAsia="Arial"/>
          <w:color w:val="000000"/>
          <w:sz w:val="24"/>
          <w:szCs w:val="24"/>
        </w:rPr>
        <w:t xml:space="preserve"> </w:t>
      </w:r>
      <w:r w:rsidRPr="00B2196E">
        <w:rPr>
          <w:rFonts w:eastAsia="Calibri"/>
          <w:color w:val="000000"/>
          <w:sz w:val="24"/>
          <w:szCs w:val="24"/>
        </w:rPr>
        <w:t>Главными целями взаимодействия педагогического коллектива ДОО с семьями обучающихся дошкольного возраста являются:</w:t>
      </w:r>
      <w:r w:rsidRPr="00B2196E">
        <w:rPr>
          <w:color w:val="000000"/>
          <w:sz w:val="24"/>
          <w:szCs w:val="24"/>
        </w:rPr>
        <w:t xml:space="preserve"> </w:t>
      </w:r>
    </w:p>
    <w:p w:rsidR="00B2196E" w:rsidRPr="00B2196E" w:rsidRDefault="00B2196E" w:rsidP="00CA41FD">
      <w:pPr>
        <w:widowControl/>
        <w:numPr>
          <w:ilvl w:val="0"/>
          <w:numId w:val="164"/>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обеспечение психолого</w:t>
      </w:r>
      <w:r w:rsidRPr="00B2196E">
        <w:rPr>
          <w:color w:val="000000"/>
          <w:sz w:val="24"/>
          <w:szCs w:val="24"/>
        </w:rPr>
        <w:t>-</w:t>
      </w:r>
      <w:r w:rsidRPr="00B2196E">
        <w:rPr>
          <w:rFonts w:eastAsia="Calibri"/>
          <w:color w:val="000000"/>
          <w:sz w:val="24"/>
          <w:szCs w:val="24"/>
        </w:rPr>
        <w:t>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r w:rsidRPr="00B2196E">
        <w:rPr>
          <w:color w:val="000000"/>
          <w:sz w:val="24"/>
          <w:szCs w:val="24"/>
        </w:rPr>
        <w:t xml:space="preserve"> </w:t>
      </w:r>
    </w:p>
    <w:p w:rsidR="00B2196E" w:rsidRPr="00B2196E" w:rsidRDefault="00B2196E" w:rsidP="00CA41FD">
      <w:pPr>
        <w:widowControl/>
        <w:numPr>
          <w:ilvl w:val="0"/>
          <w:numId w:val="164"/>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обеспечение единства подходов к воспитанию и обучению детей в условиях ДОО и семьи; повышение воспитательного потенциала семьи.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2.5.2.</w:t>
      </w:r>
      <w:r w:rsidRPr="00B2196E">
        <w:rPr>
          <w:rFonts w:eastAsia="Arial"/>
          <w:color w:val="000000"/>
          <w:sz w:val="24"/>
          <w:szCs w:val="24"/>
        </w:rPr>
        <w:t xml:space="preserve"> </w:t>
      </w:r>
      <w:r w:rsidRPr="00B2196E">
        <w:rPr>
          <w:rFonts w:eastAsia="Calibri"/>
          <w:color w:val="000000"/>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2.5.3.</w:t>
      </w:r>
      <w:r w:rsidRPr="00B2196E">
        <w:rPr>
          <w:rFonts w:eastAsia="Arial"/>
          <w:color w:val="000000"/>
          <w:sz w:val="24"/>
          <w:szCs w:val="24"/>
        </w:rPr>
        <w:t xml:space="preserve"> </w:t>
      </w:r>
      <w:r w:rsidRPr="00B2196E">
        <w:rPr>
          <w:rFonts w:eastAsia="Calibri"/>
          <w:color w:val="000000"/>
          <w:sz w:val="24"/>
          <w:szCs w:val="24"/>
        </w:rPr>
        <w:t>Достижение этих целей должно осуществляться через решение основных задач:</w:t>
      </w:r>
      <w:r w:rsidRPr="00B2196E">
        <w:rPr>
          <w:color w:val="000000"/>
          <w:sz w:val="24"/>
          <w:szCs w:val="24"/>
        </w:rPr>
        <w:t xml:space="preserve"> </w:t>
      </w:r>
    </w:p>
    <w:p w:rsidR="00B2196E" w:rsidRPr="00B2196E" w:rsidRDefault="00B2196E" w:rsidP="00CA41FD">
      <w:pPr>
        <w:widowControl/>
        <w:numPr>
          <w:ilvl w:val="0"/>
          <w:numId w:val="16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r w:rsidRPr="00B2196E">
        <w:rPr>
          <w:color w:val="000000"/>
          <w:sz w:val="24"/>
          <w:szCs w:val="24"/>
        </w:rPr>
        <w:t xml:space="preserve"> </w:t>
      </w:r>
    </w:p>
    <w:p w:rsidR="00B2196E" w:rsidRPr="00B2196E" w:rsidRDefault="00B2196E" w:rsidP="00CA41FD">
      <w:pPr>
        <w:widowControl/>
        <w:numPr>
          <w:ilvl w:val="0"/>
          <w:numId w:val="16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r w:rsidRPr="00B2196E">
        <w:rPr>
          <w:color w:val="000000"/>
          <w:sz w:val="24"/>
          <w:szCs w:val="24"/>
        </w:rPr>
        <w:t xml:space="preserve"> </w:t>
      </w:r>
    </w:p>
    <w:p w:rsidR="00B2196E" w:rsidRPr="00B2196E" w:rsidRDefault="00B2196E" w:rsidP="00CA41FD">
      <w:pPr>
        <w:widowControl/>
        <w:numPr>
          <w:ilvl w:val="0"/>
          <w:numId w:val="16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способствование развитию ответственного и осознанного родительства как базовой основы благополучия семьи;</w:t>
      </w:r>
      <w:r w:rsidRPr="00B2196E">
        <w:rPr>
          <w:color w:val="000000"/>
          <w:sz w:val="24"/>
          <w:szCs w:val="24"/>
        </w:rPr>
        <w:t xml:space="preserve"> </w:t>
      </w:r>
    </w:p>
    <w:p w:rsidR="00B2196E" w:rsidRPr="00B2196E" w:rsidRDefault="00B2196E" w:rsidP="00CA41FD">
      <w:pPr>
        <w:widowControl/>
        <w:numPr>
          <w:ilvl w:val="0"/>
          <w:numId w:val="16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r w:rsidRPr="00B2196E">
        <w:rPr>
          <w:color w:val="000000"/>
          <w:sz w:val="24"/>
          <w:szCs w:val="24"/>
        </w:rPr>
        <w:t xml:space="preserve"> </w:t>
      </w:r>
    </w:p>
    <w:p w:rsidR="00B2196E" w:rsidRPr="00B2196E" w:rsidRDefault="00B2196E" w:rsidP="00CA41FD">
      <w:pPr>
        <w:widowControl/>
        <w:numPr>
          <w:ilvl w:val="0"/>
          <w:numId w:val="16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вовлечение родителей (законных представителей) в образовательный процесс.</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2.5.4.</w:t>
      </w:r>
      <w:r w:rsidRPr="00B2196E">
        <w:rPr>
          <w:rFonts w:eastAsia="Arial"/>
          <w:color w:val="000000"/>
          <w:sz w:val="24"/>
          <w:szCs w:val="24"/>
        </w:rPr>
        <w:t xml:space="preserve"> </w:t>
      </w:r>
      <w:r w:rsidRPr="00B2196E">
        <w:rPr>
          <w:rFonts w:eastAsia="Calibri"/>
          <w:color w:val="000000"/>
          <w:sz w:val="24"/>
          <w:szCs w:val="24"/>
        </w:rPr>
        <w:t>Построение взаимодействия с родителями (законными представителями) должно придерживаться следующих принципов:</w:t>
      </w:r>
      <w:r w:rsidRPr="00B2196E">
        <w:rPr>
          <w:color w:val="000000"/>
          <w:sz w:val="24"/>
          <w:szCs w:val="24"/>
        </w:rPr>
        <w:t xml:space="preserve"> </w:t>
      </w:r>
    </w:p>
    <w:p w:rsidR="00B2196E" w:rsidRPr="00B2196E" w:rsidRDefault="00B2196E" w:rsidP="00CA41FD">
      <w:pPr>
        <w:widowControl/>
        <w:numPr>
          <w:ilvl w:val="0"/>
          <w:numId w:val="16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r w:rsidRPr="00B2196E">
        <w:rPr>
          <w:color w:val="000000"/>
          <w:sz w:val="24"/>
          <w:szCs w:val="24"/>
        </w:rPr>
        <w:t xml:space="preserve"> </w:t>
      </w:r>
    </w:p>
    <w:p w:rsidR="00B2196E" w:rsidRPr="00B2196E" w:rsidRDefault="00B2196E" w:rsidP="00CA41FD">
      <w:pPr>
        <w:widowControl/>
        <w:numPr>
          <w:ilvl w:val="0"/>
          <w:numId w:val="16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w:t>
      </w:r>
      <w:r w:rsidRPr="00B2196E">
        <w:rPr>
          <w:color w:val="000000"/>
          <w:sz w:val="24"/>
          <w:szCs w:val="24"/>
        </w:rPr>
        <w:t xml:space="preserve"> </w:t>
      </w:r>
      <w:r w:rsidRPr="00B2196E">
        <w:rPr>
          <w:rFonts w:eastAsia="Calibri"/>
          <w:color w:val="000000"/>
          <w:sz w:val="24"/>
          <w:szCs w:val="24"/>
        </w:rPr>
        <w:t>ребёнка в ДОО и семье;</w:t>
      </w:r>
      <w:r w:rsidRPr="00B2196E">
        <w:rPr>
          <w:color w:val="000000"/>
          <w:sz w:val="24"/>
          <w:szCs w:val="24"/>
        </w:rPr>
        <w:t xml:space="preserve"> </w:t>
      </w:r>
    </w:p>
    <w:p w:rsidR="00B2196E" w:rsidRPr="00B2196E" w:rsidRDefault="00B2196E" w:rsidP="00CA41FD">
      <w:pPr>
        <w:widowControl/>
        <w:numPr>
          <w:ilvl w:val="0"/>
          <w:numId w:val="16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r w:rsidRPr="00B2196E">
        <w:rPr>
          <w:color w:val="000000"/>
          <w:sz w:val="24"/>
          <w:szCs w:val="24"/>
        </w:rPr>
        <w:t xml:space="preserve"> </w:t>
      </w:r>
    </w:p>
    <w:p w:rsidR="00B2196E" w:rsidRPr="00B2196E" w:rsidRDefault="00B2196E" w:rsidP="00CA41FD">
      <w:pPr>
        <w:widowControl/>
        <w:numPr>
          <w:ilvl w:val="0"/>
          <w:numId w:val="16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индивидуально</w:t>
      </w:r>
      <w:r w:rsidRPr="00B2196E">
        <w:rPr>
          <w:color w:val="000000"/>
          <w:sz w:val="24"/>
          <w:szCs w:val="24"/>
        </w:rPr>
        <w:t>-</w:t>
      </w:r>
      <w:r w:rsidRPr="00B2196E">
        <w:rPr>
          <w:rFonts w:eastAsia="Calibri"/>
          <w:color w:val="000000"/>
          <w:sz w:val="24"/>
          <w:szCs w:val="24"/>
        </w:rPr>
        <w:t>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r w:rsidRPr="00B2196E">
        <w:rPr>
          <w:color w:val="000000"/>
          <w:sz w:val="24"/>
          <w:szCs w:val="24"/>
        </w:rPr>
        <w:t xml:space="preserve"> </w:t>
      </w:r>
    </w:p>
    <w:p w:rsidR="00B2196E" w:rsidRPr="00B2196E" w:rsidRDefault="00B2196E" w:rsidP="00CA41FD">
      <w:pPr>
        <w:widowControl/>
        <w:numPr>
          <w:ilvl w:val="0"/>
          <w:numId w:val="16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w:t>
      </w:r>
      <w:r w:rsidRPr="00B2196E">
        <w:rPr>
          <w:color w:val="000000"/>
          <w:sz w:val="24"/>
          <w:szCs w:val="24"/>
        </w:rPr>
        <w:t xml:space="preserve"> </w:t>
      </w:r>
      <w:r w:rsidRPr="00B2196E">
        <w:rPr>
          <w:rFonts w:eastAsia="Calibri"/>
          <w:color w:val="000000"/>
          <w:sz w:val="24"/>
          <w:szCs w:val="24"/>
        </w:rPr>
        <w:t>прежде всего, с матерью (преимущественно для детей младенческого и раннего возраста), обусловленные возрастными особенностями развития детей.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2.5.5.</w:t>
      </w:r>
      <w:r w:rsidRPr="00B2196E">
        <w:rPr>
          <w:rFonts w:eastAsia="Arial"/>
          <w:color w:val="000000"/>
          <w:sz w:val="24"/>
          <w:szCs w:val="24"/>
        </w:rPr>
        <w:t xml:space="preserve"> </w:t>
      </w:r>
      <w:r w:rsidRPr="00B2196E">
        <w:rPr>
          <w:rFonts w:eastAsia="Calibri"/>
          <w:color w:val="000000"/>
          <w:sz w:val="24"/>
          <w:szCs w:val="24"/>
        </w:rPr>
        <w:t>Деятельность педагогического коллектива ДОО по построению взаимодействия с родителями (законными представителями)</w:t>
      </w:r>
      <w:r w:rsidRPr="00B2196E">
        <w:rPr>
          <w:color w:val="000000"/>
          <w:sz w:val="24"/>
          <w:szCs w:val="24"/>
        </w:rPr>
        <w:t xml:space="preserve"> </w:t>
      </w:r>
      <w:r w:rsidRPr="00B2196E">
        <w:rPr>
          <w:rFonts w:eastAsia="Calibri"/>
          <w:color w:val="000000"/>
          <w:sz w:val="24"/>
          <w:szCs w:val="24"/>
        </w:rPr>
        <w:t>обучающихся осуществляется по нескольким направлениям:</w:t>
      </w:r>
      <w:r w:rsidRPr="00B2196E">
        <w:rPr>
          <w:color w:val="000000"/>
          <w:sz w:val="24"/>
          <w:szCs w:val="24"/>
        </w:rPr>
        <w:t xml:space="preserve"> </w:t>
      </w:r>
    </w:p>
    <w:p w:rsidR="00B2196E" w:rsidRPr="00B2196E" w:rsidRDefault="00B2196E" w:rsidP="00CA41FD">
      <w:pPr>
        <w:widowControl/>
        <w:numPr>
          <w:ilvl w:val="0"/>
          <w:numId w:val="167"/>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диагностико</w:t>
      </w:r>
      <w:r w:rsidRPr="00B2196E">
        <w:rPr>
          <w:color w:val="000000"/>
          <w:sz w:val="24"/>
          <w:szCs w:val="24"/>
        </w:rPr>
        <w:t>-</w:t>
      </w:r>
      <w:r w:rsidRPr="00B2196E">
        <w:rPr>
          <w:rFonts w:eastAsia="Calibri"/>
          <w:color w:val="000000"/>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w:t>
      </w:r>
      <w:r w:rsidRPr="00B2196E">
        <w:rPr>
          <w:color w:val="000000"/>
          <w:sz w:val="24"/>
          <w:szCs w:val="24"/>
        </w:rPr>
        <w:t>-</w:t>
      </w:r>
      <w:r w:rsidRPr="00B2196E">
        <w:rPr>
          <w:rFonts w:eastAsia="Calibri"/>
          <w:color w:val="000000"/>
          <w:sz w:val="24"/>
          <w:szCs w:val="24"/>
        </w:rPr>
        <w:t>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r w:rsidRPr="00B2196E">
        <w:rPr>
          <w:color w:val="000000"/>
          <w:sz w:val="24"/>
          <w:szCs w:val="24"/>
        </w:rPr>
        <w:t xml:space="preserve"> </w:t>
      </w:r>
    </w:p>
    <w:p w:rsidR="00B2196E" w:rsidRPr="00B2196E" w:rsidRDefault="00B2196E" w:rsidP="00CA41FD">
      <w:pPr>
        <w:widowControl/>
        <w:numPr>
          <w:ilvl w:val="0"/>
          <w:numId w:val="167"/>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r w:rsidRPr="00B2196E">
        <w:rPr>
          <w:color w:val="000000"/>
          <w:sz w:val="24"/>
          <w:szCs w:val="24"/>
        </w:rPr>
        <w:t xml:space="preserve"> </w:t>
      </w:r>
    </w:p>
    <w:p w:rsidR="00B2196E" w:rsidRPr="00B2196E" w:rsidRDefault="00B2196E" w:rsidP="00CA41FD">
      <w:pPr>
        <w:widowControl/>
        <w:numPr>
          <w:ilvl w:val="0"/>
          <w:numId w:val="167"/>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FD7ECC">
        <w:rPr>
          <w:b/>
          <w:color w:val="000000"/>
          <w:sz w:val="24"/>
          <w:szCs w:val="24"/>
        </w:rPr>
        <w:t>2.5.6.</w:t>
      </w:r>
      <w:r w:rsidRPr="00FD7ECC">
        <w:rPr>
          <w:rFonts w:eastAsia="Arial"/>
          <w:b/>
          <w:color w:val="000000"/>
          <w:sz w:val="24"/>
          <w:szCs w:val="24"/>
        </w:rPr>
        <w:t xml:space="preserve"> </w:t>
      </w:r>
      <w:r w:rsidRPr="00FD7ECC">
        <w:rPr>
          <w:rFonts w:eastAsia="Calibri"/>
          <w:b/>
          <w:color w:val="000000"/>
          <w:sz w:val="24"/>
          <w:szCs w:val="24"/>
        </w:rPr>
        <w:t>Совместная образовательная деятельность педагогов и родителей (законных представителей)</w:t>
      </w:r>
      <w:r w:rsidRPr="00B2196E">
        <w:rPr>
          <w:rFonts w:eastAsia="Calibri"/>
          <w:color w:val="000000"/>
          <w:sz w:val="24"/>
          <w:szCs w:val="24"/>
        </w:rPr>
        <w:t xml:space="preserve">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2.5.7.</w:t>
      </w:r>
      <w:r w:rsidRPr="00B2196E">
        <w:rPr>
          <w:rFonts w:eastAsia="Arial"/>
          <w:color w:val="000000"/>
          <w:sz w:val="24"/>
          <w:szCs w:val="24"/>
        </w:rPr>
        <w:t xml:space="preserve"> </w:t>
      </w:r>
      <w:r w:rsidRPr="00B2196E">
        <w:rPr>
          <w:rFonts w:eastAsia="Calibri"/>
          <w:color w:val="000000"/>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2.5.8.</w:t>
      </w:r>
      <w:r w:rsidRPr="00B2196E">
        <w:rPr>
          <w:rFonts w:eastAsia="Arial"/>
          <w:color w:val="000000"/>
          <w:sz w:val="24"/>
          <w:szCs w:val="24"/>
        </w:rPr>
        <w:t xml:space="preserve"> </w:t>
      </w:r>
      <w:r w:rsidRPr="00B2196E">
        <w:rPr>
          <w:rFonts w:eastAsia="Calibri"/>
          <w:color w:val="000000"/>
          <w:sz w:val="24"/>
          <w:szCs w:val="24"/>
        </w:rPr>
        <w:t>Реализация данной темы может быть осуществлена в процессе следующих направлений просветительской деятельности:</w:t>
      </w:r>
      <w:r w:rsidRPr="00B2196E">
        <w:rPr>
          <w:color w:val="000000"/>
          <w:sz w:val="24"/>
          <w:szCs w:val="24"/>
        </w:rPr>
        <w:t xml:space="preserve"> </w:t>
      </w:r>
    </w:p>
    <w:p w:rsidR="00B2196E" w:rsidRPr="00B2196E" w:rsidRDefault="00B2196E" w:rsidP="00CA41FD">
      <w:pPr>
        <w:widowControl/>
        <w:numPr>
          <w:ilvl w:val="0"/>
          <w:numId w:val="16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r w:rsidRPr="00B2196E">
        <w:rPr>
          <w:color w:val="000000"/>
          <w:sz w:val="24"/>
          <w:szCs w:val="24"/>
        </w:rPr>
        <w:t xml:space="preserve"> </w:t>
      </w:r>
    </w:p>
    <w:p w:rsidR="00B2196E" w:rsidRPr="00B2196E" w:rsidRDefault="00B2196E" w:rsidP="00CA41FD">
      <w:pPr>
        <w:widowControl/>
        <w:numPr>
          <w:ilvl w:val="0"/>
          <w:numId w:val="16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r w:rsidRPr="00B2196E">
        <w:rPr>
          <w:color w:val="000000"/>
          <w:sz w:val="24"/>
          <w:szCs w:val="24"/>
        </w:rPr>
        <w:t xml:space="preserve"> </w:t>
      </w:r>
    </w:p>
    <w:p w:rsidR="00B2196E" w:rsidRPr="00B2196E" w:rsidRDefault="00B2196E" w:rsidP="00CA41FD">
      <w:pPr>
        <w:widowControl/>
        <w:numPr>
          <w:ilvl w:val="0"/>
          <w:numId w:val="16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r w:rsidRPr="00B2196E">
        <w:rPr>
          <w:color w:val="000000"/>
          <w:sz w:val="24"/>
          <w:szCs w:val="24"/>
        </w:rPr>
        <w:t xml:space="preserve"> </w:t>
      </w:r>
    </w:p>
    <w:p w:rsidR="00B2196E" w:rsidRPr="00B2196E" w:rsidRDefault="00B2196E" w:rsidP="00CA41FD">
      <w:pPr>
        <w:widowControl/>
        <w:numPr>
          <w:ilvl w:val="0"/>
          <w:numId w:val="16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знакомство родителей (законных представителей) с оздоровительными мероприятиями, проводимыми в ДОО;</w:t>
      </w:r>
      <w:r w:rsidRPr="00B2196E">
        <w:rPr>
          <w:color w:val="000000"/>
          <w:sz w:val="24"/>
          <w:szCs w:val="24"/>
        </w:rPr>
        <w:t xml:space="preserve"> </w:t>
      </w:r>
    </w:p>
    <w:p w:rsidR="00B2196E" w:rsidRPr="00B2196E" w:rsidRDefault="00B2196E" w:rsidP="00CA41FD">
      <w:pPr>
        <w:widowControl/>
        <w:numPr>
          <w:ilvl w:val="0"/>
          <w:numId w:val="168"/>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B2196E">
        <w:rPr>
          <w:rFonts w:eastAsia="Calibri"/>
          <w:color w:val="000000"/>
          <w:sz w:val="24"/>
          <w:szCs w:val="24"/>
          <w:lang w:val="en-US"/>
        </w:rPr>
        <w:t>IT</w:t>
      </w:r>
      <w:r w:rsidRPr="00B2196E">
        <w:rPr>
          <w:color w:val="000000"/>
          <w:sz w:val="24"/>
          <w:szCs w:val="24"/>
        </w:rPr>
        <w:t>-</w:t>
      </w:r>
      <w:r w:rsidRPr="00B2196E">
        <w:rPr>
          <w:rFonts w:eastAsia="Calibri"/>
          <w:color w:val="000000"/>
          <w:sz w:val="24"/>
          <w:szCs w:val="24"/>
        </w:rPr>
        <w:t>технологий (нарушение сна, возбудимость, изменения качества памяти, внимания, мышления; проблемы социализации и общения и другое).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 xml:space="preserve">2.5.8. </w:t>
      </w:r>
      <w:r w:rsidRPr="00B2196E">
        <w:rPr>
          <w:rFonts w:eastAsia="Calibri"/>
          <w:color w:val="000000"/>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B2196E">
        <w:rPr>
          <w:rFonts w:eastAsia="Calibri"/>
          <w:color w:val="000000"/>
          <w:sz w:val="24"/>
          <w:szCs w:val="24"/>
          <w:lang w:val="en-US"/>
        </w:rPr>
        <w:t>IT</w:t>
      </w:r>
      <w:r w:rsidRPr="00B2196E">
        <w:rPr>
          <w:color w:val="000000"/>
          <w:sz w:val="24"/>
          <w:szCs w:val="24"/>
        </w:rPr>
        <w:t>-</w:t>
      </w:r>
      <w:r w:rsidRPr="00B2196E">
        <w:rPr>
          <w:rFonts w:eastAsia="Calibri"/>
          <w:color w:val="000000"/>
          <w:sz w:val="24"/>
          <w:szCs w:val="24"/>
        </w:rPr>
        <w:t>специалистов и других).</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2.5.9.</w:t>
      </w:r>
      <w:r w:rsidRPr="00B2196E">
        <w:rPr>
          <w:rFonts w:eastAsia="Arial"/>
          <w:color w:val="000000"/>
          <w:sz w:val="24"/>
          <w:szCs w:val="24"/>
        </w:rPr>
        <w:t xml:space="preserve"> </w:t>
      </w:r>
      <w:r w:rsidRPr="00B2196E">
        <w:rPr>
          <w:rFonts w:eastAsia="Calibri"/>
          <w:color w:val="000000"/>
          <w:sz w:val="24"/>
          <w:szCs w:val="24"/>
        </w:rPr>
        <w:t xml:space="preserve">Направления деятельности педагога реализуются </w:t>
      </w:r>
      <w:r w:rsidRPr="00B2196E">
        <w:rPr>
          <w:rFonts w:eastAsia="Calibri"/>
          <w:b/>
          <w:color w:val="000000"/>
          <w:sz w:val="24"/>
          <w:szCs w:val="24"/>
        </w:rPr>
        <w:t>в разных формах</w:t>
      </w:r>
      <w:r w:rsidRPr="00B2196E">
        <w:rPr>
          <w:color w:val="000000"/>
          <w:sz w:val="24"/>
          <w:szCs w:val="24"/>
        </w:rPr>
        <w:t xml:space="preserve"> </w:t>
      </w:r>
      <w:r w:rsidRPr="00B2196E">
        <w:rPr>
          <w:rFonts w:eastAsia="Calibri"/>
          <w:color w:val="000000"/>
          <w:sz w:val="24"/>
          <w:szCs w:val="24"/>
        </w:rPr>
        <w:t>(групповых и (или) индивидуальных) посредством различных методов, приемов и способов взаимодействия с родителями (законными представителями):</w:t>
      </w:r>
      <w:r w:rsidRPr="00B2196E">
        <w:rPr>
          <w:color w:val="000000"/>
          <w:sz w:val="24"/>
          <w:szCs w:val="24"/>
        </w:rPr>
        <w:t xml:space="preserve"> </w:t>
      </w:r>
    </w:p>
    <w:p w:rsidR="00B2196E" w:rsidRPr="00B2196E" w:rsidRDefault="00B2196E" w:rsidP="00CA41FD">
      <w:pPr>
        <w:widowControl/>
        <w:numPr>
          <w:ilvl w:val="0"/>
          <w:numId w:val="169"/>
        </w:numPr>
        <w:autoSpaceDE/>
        <w:autoSpaceDN/>
        <w:spacing w:after="5" w:line="267" w:lineRule="auto"/>
        <w:ind w:right="7" w:hanging="568"/>
        <w:jc w:val="both"/>
        <w:rPr>
          <w:rFonts w:eastAsia="Calibri"/>
          <w:color w:val="000000"/>
          <w:sz w:val="24"/>
          <w:szCs w:val="24"/>
        </w:rPr>
      </w:pPr>
      <w:r w:rsidRPr="00B2196E">
        <w:rPr>
          <w:rFonts w:eastAsia="Calibri"/>
          <w:b/>
          <w:color w:val="000000"/>
          <w:sz w:val="24"/>
          <w:szCs w:val="24"/>
        </w:rPr>
        <w:t>диагностико</w:t>
      </w:r>
      <w:r w:rsidRPr="00B2196E">
        <w:rPr>
          <w:b/>
          <w:color w:val="000000"/>
          <w:sz w:val="24"/>
          <w:szCs w:val="24"/>
        </w:rPr>
        <w:t>-</w:t>
      </w:r>
      <w:r w:rsidRPr="00B2196E">
        <w:rPr>
          <w:rFonts w:eastAsia="Calibri"/>
          <w:b/>
          <w:color w:val="000000"/>
          <w:sz w:val="24"/>
          <w:szCs w:val="24"/>
        </w:rPr>
        <w:t>аналитическое направление</w:t>
      </w:r>
      <w:r w:rsidRPr="00B2196E">
        <w:rPr>
          <w:color w:val="000000"/>
          <w:sz w:val="24"/>
          <w:szCs w:val="24"/>
        </w:rPr>
        <w:t xml:space="preserve"> </w:t>
      </w:r>
      <w:r w:rsidRPr="00B2196E">
        <w:rPr>
          <w:rFonts w:eastAsia="Calibri"/>
          <w:color w:val="000000"/>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r w:rsidRPr="00B2196E">
        <w:rPr>
          <w:color w:val="000000"/>
          <w:sz w:val="24"/>
          <w:szCs w:val="24"/>
        </w:rPr>
        <w:t xml:space="preserve"> </w:t>
      </w:r>
    </w:p>
    <w:p w:rsidR="00B2196E" w:rsidRPr="00B2196E" w:rsidRDefault="00B2196E" w:rsidP="00CA41FD">
      <w:pPr>
        <w:widowControl/>
        <w:numPr>
          <w:ilvl w:val="0"/>
          <w:numId w:val="169"/>
        </w:numPr>
        <w:autoSpaceDE/>
        <w:autoSpaceDN/>
        <w:spacing w:after="5" w:line="267" w:lineRule="auto"/>
        <w:ind w:right="7" w:hanging="568"/>
        <w:jc w:val="both"/>
        <w:rPr>
          <w:rFonts w:eastAsia="Calibri"/>
          <w:color w:val="000000"/>
          <w:sz w:val="24"/>
          <w:szCs w:val="24"/>
        </w:rPr>
      </w:pPr>
      <w:r w:rsidRPr="00B2196E">
        <w:rPr>
          <w:rFonts w:eastAsia="Calibri"/>
          <w:b/>
          <w:color w:val="000000"/>
          <w:sz w:val="24"/>
          <w:szCs w:val="24"/>
        </w:rPr>
        <w:t>просветительское и консультационное направления</w:t>
      </w:r>
      <w:r w:rsidRPr="00B2196E">
        <w:rPr>
          <w:color w:val="000000"/>
          <w:sz w:val="24"/>
          <w:szCs w:val="24"/>
        </w:rPr>
        <w:t xml:space="preserve"> </w:t>
      </w:r>
      <w:r w:rsidRPr="00B2196E">
        <w:rPr>
          <w:rFonts w:eastAsia="Calibri"/>
          <w:color w:val="000000"/>
          <w:sz w:val="24"/>
          <w:szCs w:val="24"/>
        </w:rPr>
        <w:t>реализуются через групповые родительские собрания,</w:t>
      </w:r>
      <w:r w:rsidRPr="00B2196E">
        <w:rPr>
          <w:color w:val="000000"/>
          <w:sz w:val="24"/>
          <w:szCs w:val="24"/>
        </w:rPr>
        <w:t xml:space="preserve"> </w:t>
      </w:r>
      <w:r w:rsidRPr="00B2196E">
        <w:rPr>
          <w:rFonts w:eastAsia="Calibri"/>
          <w:color w:val="000000"/>
          <w:sz w:val="24"/>
          <w:szCs w:val="24"/>
        </w:rPr>
        <w:t>конференции, круглые столы, семинары</w:t>
      </w:r>
      <w:r w:rsidRPr="00B2196E">
        <w:rPr>
          <w:color w:val="000000"/>
          <w:sz w:val="24"/>
          <w:szCs w:val="24"/>
        </w:rPr>
        <w:t xml:space="preserve">- </w:t>
      </w:r>
      <w:r w:rsidRPr="00B2196E">
        <w:rPr>
          <w:rFonts w:eastAsia="Calibri"/>
          <w:color w:val="000000"/>
          <w:sz w:val="24"/>
          <w:szCs w:val="24"/>
        </w:rPr>
        <w:t>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B2196E">
        <w:rPr>
          <w:color w:val="000000"/>
          <w:sz w:val="24"/>
          <w:szCs w:val="24"/>
        </w:rPr>
        <w:t xml:space="preserve">- </w:t>
      </w:r>
      <w:r w:rsidRPr="00B2196E">
        <w:rPr>
          <w:rFonts w:eastAsia="Calibri"/>
          <w:color w:val="000000"/>
          <w:sz w:val="24"/>
          <w:szCs w:val="24"/>
        </w:rPr>
        <w:t xml:space="preserve">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w:t>
      </w:r>
      <w:r w:rsidRPr="00B2196E">
        <w:rPr>
          <w:color w:val="000000"/>
          <w:sz w:val="24"/>
          <w:szCs w:val="24"/>
        </w:rPr>
        <w:t xml:space="preserve">- </w:t>
      </w:r>
      <w:r w:rsidRPr="00B2196E">
        <w:rPr>
          <w:rFonts w:eastAsia="Calibri"/>
          <w:color w:val="000000"/>
          <w:sz w:val="24"/>
          <w:szCs w:val="24"/>
        </w:rPr>
        <w:t>совместные праздники и вечера, семейные спортивные и тематические мероприятия, тематические досуги, знакомство с семейными традициями и другое.</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2.5.10.</w:t>
      </w:r>
      <w:r w:rsidRPr="00B2196E">
        <w:rPr>
          <w:rFonts w:eastAsia="Arial"/>
          <w:color w:val="000000"/>
          <w:sz w:val="24"/>
          <w:szCs w:val="24"/>
        </w:rPr>
        <w:t xml:space="preserve"> </w:t>
      </w:r>
      <w:r w:rsidRPr="00B2196E">
        <w:rPr>
          <w:rFonts w:eastAsia="Calibri"/>
          <w:color w:val="000000"/>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w:t>
      </w:r>
      <w:r w:rsidRPr="00B2196E">
        <w:rPr>
          <w:color w:val="000000"/>
          <w:sz w:val="24"/>
          <w:szCs w:val="24"/>
        </w:rPr>
        <w:t xml:space="preserve"> </w:t>
      </w:r>
      <w:r w:rsidRPr="00B2196E">
        <w:rPr>
          <w:rFonts w:eastAsia="Calibri"/>
          <w:color w:val="000000"/>
          <w:sz w:val="24"/>
          <w:szCs w:val="24"/>
        </w:rPr>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2.5.11.</w:t>
      </w:r>
      <w:r w:rsidRPr="00B2196E">
        <w:rPr>
          <w:rFonts w:eastAsia="Arial"/>
          <w:color w:val="000000"/>
          <w:sz w:val="24"/>
          <w:szCs w:val="24"/>
        </w:rPr>
        <w:t xml:space="preserve"> </w:t>
      </w:r>
      <w:r w:rsidRPr="00B2196E">
        <w:rPr>
          <w:rFonts w:eastAsia="Calibri"/>
          <w:color w:val="000000"/>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2.5.12.</w:t>
      </w:r>
      <w:r w:rsidRPr="00B2196E">
        <w:rPr>
          <w:rFonts w:eastAsia="Arial"/>
          <w:color w:val="000000"/>
          <w:sz w:val="24"/>
          <w:szCs w:val="24"/>
        </w:rPr>
        <w:t xml:space="preserve"> </w:t>
      </w:r>
      <w:r w:rsidRPr="00B2196E">
        <w:rPr>
          <w:rFonts w:eastAsia="Calibri"/>
          <w:color w:val="000000"/>
          <w:sz w:val="24"/>
          <w:szCs w:val="24"/>
        </w:rPr>
        <w:t>Педагоги самостоятельно выбирают педагогически обоснованные методы, приемы и способы взаимодействия с семьями обучающихся,</w:t>
      </w:r>
      <w:r w:rsidRPr="00B2196E">
        <w:rPr>
          <w:color w:val="000000"/>
          <w:sz w:val="24"/>
          <w:szCs w:val="24"/>
        </w:rPr>
        <w:t xml:space="preserve"> </w:t>
      </w:r>
      <w:r w:rsidRPr="00B2196E">
        <w:rPr>
          <w:rFonts w:eastAsia="Calibri"/>
          <w:color w:val="000000"/>
          <w:sz w:val="24"/>
          <w:szCs w:val="24"/>
        </w:rPr>
        <w:t>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r w:rsidRPr="00B2196E">
        <w:rPr>
          <w:color w:val="000000"/>
          <w:sz w:val="24"/>
          <w:szCs w:val="24"/>
        </w:rPr>
        <w:t xml:space="preserve"> </w:t>
      </w:r>
    </w:p>
    <w:p w:rsidR="00B2196E" w:rsidRPr="00B2196E" w:rsidRDefault="00B2196E" w:rsidP="00B2196E">
      <w:pPr>
        <w:widowControl/>
        <w:autoSpaceDE/>
        <w:autoSpaceDN/>
        <w:spacing w:after="3" w:line="265" w:lineRule="auto"/>
        <w:jc w:val="both"/>
        <w:rPr>
          <w:rFonts w:eastAsia="Calibri"/>
          <w:color w:val="000000"/>
          <w:sz w:val="24"/>
          <w:szCs w:val="24"/>
        </w:rPr>
      </w:pPr>
      <w:r w:rsidRPr="00B2196E">
        <w:rPr>
          <w:rFonts w:eastAsia="Calibri"/>
          <w:b/>
          <w:color w:val="000000"/>
          <w:sz w:val="24"/>
          <w:szCs w:val="24"/>
        </w:rPr>
        <w:t>2.6. Направления</w:t>
      </w:r>
      <w:r w:rsidRPr="00B2196E">
        <w:rPr>
          <w:b/>
          <w:color w:val="000000"/>
          <w:sz w:val="24"/>
          <w:szCs w:val="24"/>
        </w:rPr>
        <w:t xml:space="preserve"> </w:t>
      </w:r>
      <w:r w:rsidRPr="00B2196E">
        <w:rPr>
          <w:rFonts w:eastAsia="Calibri"/>
          <w:b/>
          <w:color w:val="000000"/>
          <w:sz w:val="24"/>
          <w:szCs w:val="24"/>
        </w:rPr>
        <w:t>и</w:t>
      </w:r>
      <w:r w:rsidRPr="00B2196E">
        <w:rPr>
          <w:b/>
          <w:color w:val="000000"/>
          <w:sz w:val="24"/>
          <w:szCs w:val="24"/>
        </w:rPr>
        <w:t xml:space="preserve"> </w:t>
      </w:r>
      <w:r w:rsidRPr="00B2196E">
        <w:rPr>
          <w:rFonts w:eastAsia="Calibri"/>
          <w:b/>
          <w:color w:val="000000"/>
          <w:sz w:val="24"/>
          <w:szCs w:val="24"/>
        </w:rPr>
        <w:t>задачи</w:t>
      </w:r>
      <w:r w:rsidRPr="00B2196E">
        <w:rPr>
          <w:b/>
          <w:color w:val="000000"/>
          <w:sz w:val="24"/>
          <w:szCs w:val="24"/>
        </w:rPr>
        <w:t xml:space="preserve"> </w:t>
      </w:r>
      <w:r w:rsidRPr="00B2196E">
        <w:rPr>
          <w:rFonts w:eastAsia="Calibri"/>
          <w:b/>
          <w:color w:val="000000"/>
          <w:sz w:val="24"/>
          <w:szCs w:val="24"/>
        </w:rPr>
        <w:t>коррекционно</w:t>
      </w:r>
      <w:r w:rsidRPr="00B2196E">
        <w:rPr>
          <w:b/>
          <w:color w:val="000000"/>
          <w:sz w:val="24"/>
          <w:szCs w:val="24"/>
        </w:rPr>
        <w:t>-</w:t>
      </w:r>
      <w:r w:rsidRPr="00B2196E">
        <w:rPr>
          <w:rFonts w:eastAsia="Calibri"/>
          <w:b/>
          <w:color w:val="000000"/>
          <w:sz w:val="24"/>
          <w:szCs w:val="24"/>
        </w:rPr>
        <w:t>развивающей</w:t>
      </w:r>
      <w:r w:rsidRPr="00B2196E">
        <w:rPr>
          <w:b/>
          <w:color w:val="000000"/>
          <w:sz w:val="24"/>
          <w:szCs w:val="24"/>
        </w:rPr>
        <w:t xml:space="preserve"> </w:t>
      </w:r>
      <w:r w:rsidRPr="00B2196E">
        <w:rPr>
          <w:rFonts w:eastAsia="Calibri"/>
          <w:b/>
          <w:color w:val="000000"/>
          <w:sz w:val="24"/>
          <w:szCs w:val="24"/>
        </w:rPr>
        <w:t>работы</w:t>
      </w:r>
      <w:r w:rsidRPr="00B2196E">
        <w:rPr>
          <w:b/>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i/>
          <w:color w:val="000000"/>
          <w:sz w:val="24"/>
          <w:szCs w:val="24"/>
        </w:rPr>
        <w:t xml:space="preserve">Коррекционно-развивающая работа и\или инклюзивное образование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МБДОУ «Детский сад №6 «Золотой петушок»</w:t>
      </w:r>
      <w:r w:rsidRPr="00B2196E">
        <w:rPr>
          <w:color w:val="000000"/>
          <w:sz w:val="24"/>
          <w:szCs w:val="24"/>
        </w:rPr>
        <w:t xml:space="preserve"> </w:t>
      </w:r>
      <w:r w:rsidRPr="00B2196E">
        <w:rPr>
          <w:rFonts w:eastAsia="Calibri"/>
          <w:color w:val="000000"/>
          <w:sz w:val="24"/>
          <w:szCs w:val="24"/>
        </w:rPr>
        <w:t>направлено на обеспечение коррекции нарушений развития у различных категорий детей (целевые</w:t>
      </w:r>
      <w:r w:rsidRPr="00B2196E">
        <w:rPr>
          <w:color w:val="000000"/>
          <w:sz w:val="24"/>
          <w:szCs w:val="24"/>
        </w:rPr>
        <w:t xml:space="preserve"> </w:t>
      </w:r>
      <w:r w:rsidRPr="00B2196E">
        <w:rPr>
          <w:rFonts w:eastAsia="Calibri"/>
          <w:color w:val="000000"/>
          <w:sz w:val="24"/>
          <w:szCs w:val="24"/>
        </w:rPr>
        <w:t>группы),</w:t>
      </w:r>
      <w:r w:rsidRPr="00B2196E">
        <w:rPr>
          <w:color w:val="000000"/>
          <w:sz w:val="24"/>
          <w:szCs w:val="24"/>
        </w:rPr>
        <w:t xml:space="preserve"> </w:t>
      </w:r>
      <w:r w:rsidRPr="00B2196E">
        <w:rPr>
          <w:rFonts w:eastAsia="Calibri"/>
          <w:color w:val="000000"/>
          <w:sz w:val="24"/>
          <w:szCs w:val="24"/>
        </w:rPr>
        <w:t>включая</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ООП,</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том</w:t>
      </w:r>
      <w:r w:rsidRPr="00B2196E">
        <w:rPr>
          <w:color w:val="000000"/>
          <w:sz w:val="24"/>
          <w:szCs w:val="24"/>
        </w:rPr>
        <w:t xml:space="preserve"> </w:t>
      </w:r>
      <w:r w:rsidRPr="00B2196E">
        <w:rPr>
          <w:rFonts w:eastAsia="Calibri"/>
          <w:color w:val="000000"/>
          <w:sz w:val="24"/>
          <w:szCs w:val="24"/>
        </w:rPr>
        <w:t>числе</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ОВЗ</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w:t>
      </w:r>
      <w:r w:rsidRPr="00B2196E">
        <w:rPr>
          <w:rFonts w:eastAsia="Calibri"/>
          <w:color w:val="000000"/>
          <w:sz w:val="24"/>
          <w:szCs w:val="24"/>
        </w:rPr>
        <w:t>инвалидов;</w:t>
      </w:r>
      <w:r w:rsidRPr="00B2196E">
        <w:rPr>
          <w:color w:val="000000"/>
          <w:sz w:val="24"/>
          <w:szCs w:val="24"/>
        </w:rPr>
        <w:t xml:space="preserve"> </w:t>
      </w:r>
      <w:r w:rsidRPr="00B2196E">
        <w:rPr>
          <w:rFonts w:eastAsia="Calibri"/>
          <w:color w:val="000000"/>
          <w:sz w:val="24"/>
          <w:szCs w:val="24"/>
        </w:rPr>
        <w:t>оказание</w:t>
      </w:r>
      <w:r w:rsidRPr="00B2196E">
        <w:rPr>
          <w:color w:val="000000"/>
          <w:sz w:val="24"/>
          <w:szCs w:val="24"/>
        </w:rPr>
        <w:t xml:space="preserve"> </w:t>
      </w:r>
      <w:r w:rsidRPr="00B2196E">
        <w:rPr>
          <w:rFonts w:eastAsia="Calibri"/>
          <w:color w:val="000000"/>
          <w:sz w:val="24"/>
          <w:szCs w:val="24"/>
        </w:rPr>
        <w:t>им</w:t>
      </w:r>
      <w:r w:rsidRPr="00B2196E">
        <w:rPr>
          <w:color w:val="000000"/>
          <w:sz w:val="24"/>
          <w:szCs w:val="24"/>
        </w:rPr>
        <w:t xml:space="preserve"> </w:t>
      </w:r>
      <w:r w:rsidRPr="00B2196E">
        <w:rPr>
          <w:rFonts w:eastAsia="Calibri"/>
          <w:color w:val="000000"/>
          <w:sz w:val="24"/>
          <w:szCs w:val="24"/>
        </w:rPr>
        <w:t>квалифицированной</w:t>
      </w:r>
      <w:r w:rsidRPr="00B2196E">
        <w:rPr>
          <w:color w:val="000000"/>
          <w:sz w:val="24"/>
          <w:szCs w:val="24"/>
        </w:rPr>
        <w:t xml:space="preserve"> </w:t>
      </w:r>
      <w:r w:rsidRPr="00B2196E">
        <w:rPr>
          <w:rFonts w:eastAsia="Calibri"/>
          <w:color w:val="000000"/>
          <w:sz w:val="24"/>
          <w:szCs w:val="24"/>
        </w:rPr>
        <w:t>помощи</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освоении</w:t>
      </w:r>
      <w:r w:rsidRPr="00B2196E">
        <w:rPr>
          <w:color w:val="000000"/>
          <w:sz w:val="24"/>
          <w:szCs w:val="24"/>
        </w:rPr>
        <w:t xml:space="preserve"> </w:t>
      </w:r>
      <w:r w:rsidRPr="00B2196E">
        <w:rPr>
          <w:rFonts w:eastAsia="Calibri"/>
          <w:color w:val="000000"/>
          <w:sz w:val="24"/>
          <w:szCs w:val="24"/>
        </w:rPr>
        <w:t>Программы,</w:t>
      </w:r>
      <w:r w:rsidRPr="00B2196E">
        <w:rPr>
          <w:color w:val="000000"/>
          <w:sz w:val="24"/>
          <w:szCs w:val="24"/>
        </w:rPr>
        <w:t xml:space="preserve"> </w:t>
      </w:r>
      <w:r w:rsidRPr="00B2196E">
        <w:rPr>
          <w:rFonts w:eastAsia="Calibri"/>
          <w:color w:val="000000"/>
          <w:sz w:val="24"/>
          <w:szCs w:val="24"/>
        </w:rPr>
        <w:t>их</w:t>
      </w:r>
      <w:r w:rsidRPr="00B2196E">
        <w:rPr>
          <w:color w:val="000000"/>
          <w:sz w:val="24"/>
          <w:szCs w:val="24"/>
        </w:rPr>
        <w:t xml:space="preserve"> </w:t>
      </w:r>
      <w:r w:rsidRPr="00B2196E">
        <w:rPr>
          <w:rFonts w:eastAsia="Calibri"/>
          <w:color w:val="000000"/>
          <w:sz w:val="24"/>
          <w:szCs w:val="24"/>
        </w:rPr>
        <w:t>разностороннее</w:t>
      </w:r>
      <w:r w:rsidRPr="00B2196E">
        <w:rPr>
          <w:color w:val="000000"/>
          <w:sz w:val="24"/>
          <w:szCs w:val="24"/>
        </w:rPr>
        <w:t xml:space="preserve"> </w:t>
      </w:r>
      <w:r w:rsidRPr="00B2196E">
        <w:rPr>
          <w:rFonts w:eastAsia="Calibri"/>
          <w:color w:val="000000"/>
          <w:sz w:val="24"/>
          <w:szCs w:val="24"/>
        </w:rPr>
        <w:t>развитие</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учетом</w:t>
      </w:r>
      <w:r w:rsidRPr="00B2196E">
        <w:rPr>
          <w:color w:val="000000"/>
          <w:sz w:val="24"/>
          <w:szCs w:val="24"/>
        </w:rPr>
        <w:t xml:space="preserve"> </w:t>
      </w:r>
      <w:r w:rsidRPr="00B2196E">
        <w:rPr>
          <w:rFonts w:eastAsia="Calibri"/>
          <w:color w:val="000000"/>
          <w:sz w:val="24"/>
          <w:szCs w:val="24"/>
        </w:rPr>
        <w:t>возрастных</w:t>
      </w:r>
      <w:r w:rsidRPr="00B2196E">
        <w:rPr>
          <w:color w:val="000000"/>
          <w:sz w:val="24"/>
          <w:szCs w:val="24"/>
        </w:rPr>
        <w:t xml:space="preserve"> </w:t>
      </w:r>
      <w:r w:rsidRPr="00B2196E">
        <w:rPr>
          <w:rFonts w:eastAsia="Calibri"/>
          <w:color w:val="000000"/>
          <w:sz w:val="24"/>
          <w:szCs w:val="24"/>
        </w:rPr>
        <w:t>и индивидуальных особенностей, социальной адаптации.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КРР</w:t>
      </w:r>
      <w:r w:rsidRPr="00B2196E">
        <w:rPr>
          <w:color w:val="000000"/>
          <w:sz w:val="24"/>
          <w:szCs w:val="24"/>
        </w:rPr>
        <w:t xml:space="preserve"> </w:t>
      </w:r>
      <w:r w:rsidRPr="00B2196E">
        <w:rPr>
          <w:rFonts w:eastAsia="Calibri"/>
          <w:color w:val="000000"/>
          <w:sz w:val="24"/>
          <w:szCs w:val="24"/>
        </w:rPr>
        <w:t>представляет</w:t>
      </w:r>
      <w:r w:rsidRPr="00B2196E">
        <w:rPr>
          <w:color w:val="000000"/>
          <w:sz w:val="24"/>
          <w:szCs w:val="24"/>
        </w:rPr>
        <w:t xml:space="preserve"> </w:t>
      </w:r>
      <w:r w:rsidRPr="00B2196E">
        <w:rPr>
          <w:rFonts w:eastAsia="Calibri"/>
          <w:color w:val="000000"/>
          <w:sz w:val="24"/>
          <w:szCs w:val="24"/>
        </w:rPr>
        <w:t>собой</w:t>
      </w:r>
      <w:r w:rsidRPr="00B2196E">
        <w:rPr>
          <w:color w:val="000000"/>
          <w:sz w:val="24"/>
          <w:szCs w:val="24"/>
        </w:rPr>
        <w:t xml:space="preserve"> </w:t>
      </w:r>
      <w:r w:rsidRPr="00B2196E">
        <w:rPr>
          <w:rFonts w:eastAsia="Calibri"/>
          <w:color w:val="000000"/>
          <w:sz w:val="24"/>
          <w:szCs w:val="24"/>
        </w:rPr>
        <w:t>комплекс</w:t>
      </w:r>
      <w:r w:rsidRPr="00B2196E">
        <w:rPr>
          <w:color w:val="000000"/>
          <w:sz w:val="24"/>
          <w:szCs w:val="24"/>
        </w:rPr>
        <w:t xml:space="preserve"> </w:t>
      </w:r>
      <w:r w:rsidRPr="00B2196E">
        <w:rPr>
          <w:rFonts w:eastAsia="Calibri"/>
          <w:color w:val="000000"/>
          <w:sz w:val="24"/>
          <w:szCs w:val="24"/>
        </w:rPr>
        <w:t>мер</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педагогическому</w:t>
      </w:r>
      <w:r w:rsidRPr="00B2196E">
        <w:rPr>
          <w:color w:val="000000"/>
          <w:sz w:val="24"/>
          <w:szCs w:val="24"/>
        </w:rPr>
        <w:t xml:space="preserve"> </w:t>
      </w:r>
      <w:r w:rsidRPr="00B2196E">
        <w:rPr>
          <w:rFonts w:eastAsia="Calibri"/>
          <w:color w:val="000000"/>
          <w:sz w:val="24"/>
          <w:szCs w:val="24"/>
        </w:rPr>
        <w:t>сопровождению</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r w:rsidRPr="00B2196E">
        <w:rPr>
          <w:rFonts w:eastAsia="Calibri"/>
          <w:color w:val="000000"/>
          <w:sz w:val="24"/>
          <w:szCs w:val="24"/>
        </w:rPr>
        <w:t>включающий</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педагогическое</w:t>
      </w:r>
      <w:r w:rsidRPr="00B2196E">
        <w:rPr>
          <w:color w:val="000000"/>
          <w:sz w:val="24"/>
          <w:szCs w:val="24"/>
        </w:rPr>
        <w:t xml:space="preserve"> </w:t>
      </w:r>
      <w:r w:rsidRPr="00B2196E">
        <w:rPr>
          <w:rFonts w:eastAsia="Calibri"/>
          <w:color w:val="000000"/>
          <w:sz w:val="24"/>
          <w:szCs w:val="24"/>
        </w:rPr>
        <w:t>обследование,</w:t>
      </w:r>
      <w:r w:rsidRPr="00B2196E">
        <w:rPr>
          <w:color w:val="000000"/>
          <w:sz w:val="24"/>
          <w:szCs w:val="24"/>
        </w:rPr>
        <w:t xml:space="preserve"> </w:t>
      </w:r>
      <w:r w:rsidRPr="00B2196E">
        <w:rPr>
          <w:rFonts w:eastAsia="Calibri"/>
          <w:color w:val="000000"/>
          <w:sz w:val="24"/>
          <w:szCs w:val="24"/>
        </w:rPr>
        <w:t>проведение</w:t>
      </w:r>
      <w:r w:rsidRPr="00B2196E">
        <w:rPr>
          <w:color w:val="000000"/>
          <w:sz w:val="24"/>
          <w:szCs w:val="24"/>
        </w:rPr>
        <w:t xml:space="preserve"> </w:t>
      </w:r>
      <w:r w:rsidRPr="00B2196E">
        <w:rPr>
          <w:rFonts w:eastAsia="Calibri"/>
          <w:color w:val="000000"/>
          <w:sz w:val="24"/>
          <w:szCs w:val="24"/>
        </w:rPr>
        <w:t>индивидуальных и групповых коррекционно</w:t>
      </w:r>
      <w:r w:rsidRPr="00B2196E">
        <w:rPr>
          <w:color w:val="000000"/>
          <w:sz w:val="24"/>
          <w:szCs w:val="24"/>
        </w:rPr>
        <w:t>-</w:t>
      </w:r>
      <w:r w:rsidRPr="00B2196E">
        <w:rPr>
          <w:rFonts w:eastAsia="Calibri"/>
          <w:color w:val="000000"/>
          <w:sz w:val="24"/>
          <w:szCs w:val="24"/>
        </w:rPr>
        <w:t>развивающих занятий, а также мониторинг динамики</w:t>
      </w:r>
      <w:r w:rsidRPr="00B2196E">
        <w:rPr>
          <w:color w:val="000000"/>
          <w:sz w:val="24"/>
          <w:szCs w:val="24"/>
        </w:rPr>
        <w:t xml:space="preserve"> </w:t>
      </w:r>
      <w:r w:rsidRPr="00B2196E">
        <w:rPr>
          <w:rFonts w:eastAsia="Calibri"/>
          <w:color w:val="000000"/>
          <w:sz w:val="24"/>
          <w:szCs w:val="24"/>
        </w:rPr>
        <w:t>их</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КРР</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МБДОУ «Детский сад №6 «Золотой петушок» осуществляют</w:t>
      </w:r>
      <w:r w:rsidRPr="00B2196E">
        <w:rPr>
          <w:color w:val="000000"/>
          <w:sz w:val="24"/>
          <w:szCs w:val="24"/>
        </w:rPr>
        <w:t xml:space="preserve"> </w:t>
      </w:r>
      <w:r w:rsidRPr="00B2196E">
        <w:rPr>
          <w:rFonts w:eastAsia="Calibri"/>
          <w:color w:val="000000"/>
          <w:sz w:val="24"/>
          <w:szCs w:val="24"/>
        </w:rPr>
        <w:t>педагоги,</w:t>
      </w:r>
      <w:r w:rsidRPr="00B2196E">
        <w:rPr>
          <w:color w:val="000000"/>
          <w:sz w:val="24"/>
          <w:szCs w:val="24"/>
        </w:rPr>
        <w:t xml:space="preserve"> </w:t>
      </w:r>
      <w:r w:rsidRPr="00B2196E">
        <w:rPr>
          <w:rFonts w:eastAsia="Calibri"/>
          <w:color w:val="000000"/>
          <w:sz w:val="24"/>
          <w:szCs w:val="24"/>
        </w:rPr>
        <w:t>педагог</w:t>
      </w:r>
      <w:r w:rsidRPr="00B2196E">
        <w:rPr>
          <w:color w:val="000000"/>
          <w:sz w:val="24"/>
          <w:szCs w:val="24"/>
        </w:rPr>
        <w:t xml:space="preserve">- </w:t>
      </w:r>
      <w:r w:rsidRPr="00B2196E">
        <w:rPr>
          <w:rFonts w:eastAsia="Calibri"/>
          <w:color w:val="000000"/>
          <w:sz w:val="24"/>
          <w:szCs w:val="24"/>
        </w:rPr>
        <w:t>психолог,</w:t>
      </w:r>
      <w:r w:rsidRPr="00B2196E">
        <w:rPr>
          <w:color w:val="000000"/>
          <w:sz w:val="24"/>
          <w:szCs w:val="24"/>
        </w:rPr>
        <w:t xml:space="preserve"> </w:t>
      </w:r>
      <w:r w:rsidRPr="00B2196E">
        <w:rPr>
          <w:rFonts w:eastAsia="Calibri"/>
          <w:color w:val="000000"/>
          <w:sz w:val="24"/>
          <w:szCs w:val="24"/>
        </w:rPr>
        <w:t xml:space="preserve">учитель </w:t>
      </w:r>
      <w:r w:rsidRPr="00B2196E">
        <w:rPr>
          <w:color w:val="000000"/>
          <w:sz w:val="24"/>
          <w:szCs w:val="24"/>
        </w:rPr>
        <w:t xml:space="preserve">- </w:t>
      </w:r>
      <w:r w:rsidRPr="00B2196E">
        <w:rPr>
          <w:rFonts w:eastAsia="Calibri"/>
          <w:color w:val="000000"/>
          <w:sz w:val="24"/>
          <w:szCs w:val="24"/>
        </w:rPr>
        <w:t>логопед, музыкальные руководители, инструктор по физической культуре.</w:t>
      </w:r>
      <w:r w:rsidRPr="00B2196E">
        <w:rPr>
          <w:color w:val="000000"/>
          <w:sz w:val="24"/>
          <w:szCs w:val="24"/>
        </w:rPr>
        <w:t xml:space="preserve"> </w:t>
      </w:r>
    </w:p>
    <w:p w:rsidR="00B2196E" w:rsidRPr="00B2196E" w:rsidRDefault="00B2196E" w:rsidP="00B2196E">
      <w:pPr>
        <w:widowControl/>
        <w:autoSpaceDE/>
        <w:autoSpaceDN/>
        <w:spacing w:after="43" w:line="259" w:lineRule="auto"/>
        <w:rPr>
          <w:rFonts w:eastAsia="Calibri"/>
          <w:color w:val="000000"/>
          <w:sz w:val="24"/>
          <w:szCs w:val="24"/>
          <w:lang w:val="en-US"/>
        </w:rPr>
      </w:pPr>
      <w:r w:rsidRPr="00B2196E">
        <w:rPr>
          <w:rFonts w:eastAsia="Calibri"/>
          <w:b/>
          <w:i/>
          <w:color w:val="000000"/>
          <w:sz w:val="24"/>
          <w:szCs w:val="24"/>
          <w:lang w:val="en-US"/>
        </w:rPr>
        <w:t xml:space="preserve">Направления: </w:t>
      </w:r>
    </w:p>
    <w:p w:rsidR="00B2196E" w:rsidRPr="00B2196E" w:rsidRDefault="00B2196E" w:rsidP="00CA41FD">
      <w:pPr>
        <w:widowControl/>
        <w:numPr>
          <w:ilvl w:val="0"/>
          <w:numId w:val="17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профилактическое: проведение необходимой профилактической работы с детьми с целью</w:t>
      </w:r>
      <w:r w:rsidRPr="00B2196E">
        <w:rPr>
          <w:color w:val="000000"/>
          <w:sz w:val="24"/>
          <w:szCs w:val="24"/>
        </w:rPr>
        <w:t xml:space="preserve"> </w:t>
      </w:r>
      <w:r w:rsidRPr="00B2196E">
        <w:rPr>
          <w:rFonts w:eastAsia="Calibri"/>
          <w:color w:val="000000"/>
          <w:sz w:val="24"/>
          <w:szCs w:val="24"/>
        </w:rPr>
        <w:t>предупреждения</w:t>
      </w:r>
      <w:r w:rsidRPr="00B2196E">
        <w:rPr>
          <w:color w:val="000000"/>
          <w:sz w:val="24"/>
          <w:szCs w:val="24"/>
        </w:rPr>
        <w:t xml:space="preserve"> </w:t>
      </w:r>
      <w:r w:rsidRPr="00B2196E">
        <w:rPr>
          <w:rFonts w:eastAsia="Calibri"/>
          <w:color w:val="000000"/>
          <w:sz w:val="24"/>
          <w:szCs w:val="24"/>
        </w:rPr>
        <w:t>проявления отклонений</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развитии</w:t>
      </w:r>
      <w:r w:rsidRPr="00B2196E">
        <w:rPr>
          <w:color w:val="000000"/>
          <w:sz w:val="24"/>
          <w:szCs w:val="24"/>
        </w:rPr>
        <w:t xml:space="preserve"> </w:t>
      </w:r>
      <w:r w:rsidRPr="00B2196E">
        <w:rPr>
          <w:rFonts w:eastAsia="Calibri"/>
          <w:color w:val="000000"/>
          <w:sz w:val="24"/>
          <w:szCs w:val="24"/>
        </w:rPr>
        <w:t>ребенка;</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диагностическое: раннее выявление и диагностика уровня интеллектуального развития детей дошкольного возраста;</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педагогическое: разработка программ, соответствующих психофизическим и</w:t>
      </w:r>
      <w:r w:rsidRPr="00B2196E">
        <w:rPr>
          <w:color w:val="000000"/>
          <w:sz w:val="24"/>
          <w:szCs w:val="24"/>
        </w:rPr>
        <w:t xml:space="preserve"> </w:t>
      </w:r>
      <w:r w:rsidRPr="00B2196E">
        <w:rPr>
          <w:rFonts w:eastAsia="Calibri"/>
          <w:color w:val="000000"/>
          <w:sz w:val="24"/>
          <w:szCs w:val="24"/>
        </w:rPr>
        <w:t>интеллектуальным</w:t>
      </w:r>
      <w:r w:rsidRPr="00B2196E">
        <w:rPr>
          <w:color w:val="000000"/>
          <w:sz w:val="24"/>
          <w:szCs w:val="24"/>
        </w:rPr>
        <w:t xml:space="preserve"> </w:t>
      </w:r>
      <w:r w:rsidRPr="00B2196E">
        <w:rPr>
          <w:rFonts w:eastAsia="Calibri"/>
          <w:color w:val="000000"/>
          <w:sz w:val="24"/>
          <w:szCs w:val="24"/>
        </w:rPr>
        <w:t>возможностям</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организационно</w:t>
      </w:r>
      <w:r w:rsidRPr="00B2196E">
        <w:rPr>
          <w:color w:val="000000"/>
          <w:sz w:val="24"/>
          <w:szCs w:val="24"/>
        </w:rPr>
        <w:t>-</w:t>
      </w:r>
      <w:r w:rsidRPr="00B2196E">
        <w:rPr>
          <w:rFonts w:eastAsia="Calibri"/>
          <w:color w:val="000000"/>
          <w:sz w:val="24"/>
          <w:szCs w:val="24"/>
        </w:rPr>
        <w:t>методическое:</w:t>
      </w:r>
      <w:r w:rsidRPr="00B2196E">
        <w:rPr>
          <w:color w:val="000000"/>
          <w:sz w:val="24"/>
          <w:szCs w:val="24"/>
        </w:rPr>
        <w:t xml:space="preserve"> </w:t>
      </w:r>
      <w:r w:rsidRPr="00B2196E">
        <w:rPr>
          <w:rFonts w:eastAsia="Calibri"/>
          <w:color w:val="000000"/>
          <w:sz w:val="24"/>
          <w:szCs w:val="24"/>
        </w:rPr>
        <w:t>организация</w:t>
      </w:r>
      <w:r w:rsidRPr="00B2196E">
        <w:rPr>
          <w:color w:val="000000"/>
          <w:sz w:val="24"/>
          <w:szCs w:val="24"/>
        </w:rPr>
        <w:t xml:space="preserve"> </w:t>
      </w:r>
      <w:r w:rsidRPr="00B2196E">
        <w:rPr>
          <w:rFonts w:eastAsia="Calibri"/>
          <w:color w:val="000000"/>
          <w:sz w:val="24"/>
          <w:szCs w:val="24"/>
        </w:rPr>
        <w:t>консультационно</w:t>
      </w:r>
      <w:r w:rsidRPr="00B2196E">
        <w:rPr>
          <w:color w:val="000000"/>
          <w:sz w:val="24"/>
          <w:szCs w:val="24"/>
        </w:rPr>
        <w:t>-</w:t>
      </w:r>
      <w:r w:rsidRPr="00B2196E">
        <w:rPr>
          <w:rFonts w:eastAsia="Calibri"/>
          <w:color w:val="000000"/>
          <w:sz w:val="24"/>
          <w:szCs w:val="24"/>
        </w:rPr>
        <w:t>методической</w:t>
      </w:r>
      <w:r w:rsidRPr="00B2196E">
        <w:rPr>
          <w:color w:val="000000"/>
          <w:sz w:val="24"/>
          <w:szCs w:val="24"/>
        </w:rPr>
        <w:t xml:space="preserve"> </w:t>
      </w:r>
      <w:r w:rsidRPr="00B2196E">
        <w:rPr>
          <w:rFonts w:eastAsia="Calibri"/>
          <w:color w:val="000000"/>
          <w:sz w:val="24"/>
          <w:szCs w:val="24"/>
        </w:rPr>
        <w:t>помощи</w:t>
      </w:r>
      <w:r w:rsidRPr="00B2196E">
        <w:rPr>
          <w:color w:val="000000"/>
          <w:sz w:val="24"/>
          <w:szCs w:val="24"/>
        </w:rPr>
        <w:t xml:space="preserve"> </w:t>
      </w:r>
      <w:r w:rsidRPr="00B2196E">
        <w:rPr>
          <w:rFonts w:eastAsia="Calibri"/>
          <w:color w:val="000000"/>
          <w:sz w:val="24"/>
          <w:szCs w:val="24"/>
        </w:rPr>
        <w:t>воспитателям</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вопросам</w:t>
      </w:r>
      <w:r w:rsidRPr="00B2196E">
        <w:rPr>
          <w:color w:val="000000"/>
          <w:sz w:val="24"/>
          <w:szCs w:val="24"/>
        </w:rPr>
        <w:t xml:space="preserve"> </w:t>
      </w:r>
      <w:r w:rsidRPr="00B2196E">
        <w:rPr>
          <w:rFonts w:eastAsia="Calibri"/>
          <w:color w:val="000000"/>
          <w:sz w:val="24"/>
          <w:szCs w:val="24"/>
        </w:rPr>
        <w:t>обучения и воспитания</w:t>
      </w:r>
      <w:r w:rsidRPr="00B2196E">
        <w:rPr>
          <w:color w:val="000000"/>
          <w:sz w:val="24"/>
          <w:szCs w:val="24"/>
        </w:rPr>
        <w:t xml:space="preserve"> </w:t>
      </w:r>
      <w:r w:rsidRPr="00B2196E">
        <w:rPr>
          <w:rFonts w:eastAsia="Calibri"/>
          <w:color w:val="000000"/>
          <w:sz w:val="24"/>
          <w:szCs w:val="24"/>
        </w:rPr>
        <w:t>дошкольников</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проблемами в</w:t>
      </w:r>
      <w:r w:rsidRPr="00B2196E">
        <w:rPr>
          <w:color w:val="000000"/>
          <w:sz w:val="24"/>
          <w:szCs w:val="24"/>
        </w:rPr>
        <w:t xml:space="preserve"> </w:t>
      </w:r>
      <w:r w:rsidRPr="00B2196E">
        <w:rPr>
          <w:rFonts w:eastAsia="Calibri"/>
          <w:color w:val="000000"/>
          <w:sz w:val="24"/>
          <w:szCs w:val="24"/>
        </w:rPr>
        <w:t>развитии;</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консультативно</w:t>
      </w:r>
      <w:r w:rsidRPr="00B2196E">
        <w:rPr>
          <w:color w:val="000000"/>
          <w:sz w:val="24"/>
          <w:szCs w:val="24"/>
        </w:rPr>
        <w:t>-</w:t>
      </w:r>
      <w:r w:rsidRPr="00B2196E">
        <w:rPr>
          <w:rFonts w:eastAsia="Calibri"/>
          <w:color w:val="000000"/>
          <w:sz w:val="24"/>
          <w:szCs w:val="24"/>
        </w:rPr>
        <w:t>просветительское: организация консультативно –</w:t>
      </w:r>
      <w:r w:rsidRPr="00B2196E">
        <w:rPr>
          <w:color w:val="000000"/>
          <w:sz w:val="24"/>
          <w:szCs w:val="24"/>
        </w:rPr>
        <w:t xml:space="preserve"> </w:t>
      </w:r>
      <w:r w:rsidRPr="00B2196E">
        <w:rPr>
          <w:rFonts w:eastAsia="Calibri"/>
          <w:color w:val="000000"/>
          <w:sz w:val="24"/>
          <w:szCs w:val="24"/>
        </w:rPr>
        <w:t>просветительской работы</w:t>
      </w:r>
      <w:r w:rsidRPr="00B2196E">
        <w:rPr>
          <w:color w:val="000000"/>
          <w:sz w:val="24"/>
          <w:szCs w:val="24"/>
        </w:rPr>
        <w:t xml:space="preserve"> </w:t>
      </w:r>
      <w:r w:rsidRPr="00B2196E">
        <w:rPr>
          <w:rFonts w:eastAsia="Calibri"/>
          <w:color w:val="000000"/>
          <w:sz w:val="24"/>
          <w:szCs w:val="24"/>
        </w:rPr>
        <w:t>по пропаганде знаний из области коррекционной педагогики и специальной психологии среди</w:t>
      </w:r>
      <w:r w:rsidRPr="00B2196E">
        <w:rPr>
          <w:color w:val="000000"/>
          <w:sz w:val="24"/>
          <w:szCs w:val="24"/>
        </w:rPr>
        <w:t xml:space="preserve"> </w:t>
      </w:r>
      <w:r w:rsidRPr="00B2196E">
        <w:rPr>
          <w:rFonts w:eastAsia="Calibri"/>
          <w:color w:val="000000"/>
          <w:sz w:val="24"/>
          <w:szCs w:val="24"/>
        </w:rPr>
        <w:t>родителей;</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координирующее: ключевая позиция в комплексном сопровождении детей с проблемами в</w:t>
      </w:r>
      <w:r w:rsidRPr="00B2196E">
        <w:rPr>
          <w:color w:val="000000"/>
          <w:sz w:val="24"/>
          <w:szCs w:val="24"/>
        </w:rPr>
        <w:t xml:space="preserve"> </w:t>
      </w:r>
      <w:r w:rsidRPr="00B2196E">
        <w:rPr>
          <w:rFonts w:eastAsia="Calibri"/>
          <w:color w:val="000000"/>
          <w:sz w:val="24"/>
          <w:szCs w:val="24"/>
        </w:rPr>
        <w:t>развитии принадлежит воспитателю подгруппы; координирует профессиональную деятельность</w:t>
      </w:r>
      <w:r w:rsidRPr="00B2196E">
        <w:rPr>
          <w:color w:val="000000"/>
          <w:sz w:val="24"/>
          <w:szCs w:val="24"/>
        </w:rPr>
        <w:t xml:space="preserve"> </w:t>
      </w:r>
      <w:r w:rsidRPr="00B2196E">
        <w:rPr>
          <w:rFonts w:eastAsia="Calibri"/>
          <w:color w:val="000000"/>
          <w:sz w:val="24"/>
          <w:szCs w:val="24"/>
        </w:rPr>
        <w:t>педагог</w:t>
      </w:r>
      <w:r w:rsidRPr="00B2196E">
        <w:rPr>
          <w:color w:val="000000"/>
          <w:sz w:val="24"/>
          <w:szCs w:val="24"/>
        </w:rPr>
        <w:t>-</w:t>
      </w:r>
      <w:r w:rsidRPr="00B2196E">
        <w:rPr>
          <w:rFonts w:eastAsia="Calibri"/>
          <w:color w:val="000000"/>
          <w:sz w:val="24"/>
          <w:szCs w:val="24"/>
        </w:rPr>
        <w:t>психолог;</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контрольно</w:t>
      </w:r>
      <w:r w:rsidRPr="00B2196E">
        <w:rPr>
          <w:color w:val="000000"/>
          <w:sz w:val="24"/>
          <w:szCs w:val="24"/>
        </w:rPr>
        <w:t>-</w:t>
      </w:r>
      <w:r w:rsidRPr="00B2196E">
        <w:rPr>
          <w:rFonts w:eastAsia="Calibri"/>
          <w:color w:val="000000"/>
          <w:sz w:val="24"/>
          <w:szCs w:val="24"/>
        </w:rPr>
        <w:t>оценочное:</w:t>
      </w:r>
      <w:r w:rsidRPr="00B2196E">
        <w:rPr>
          <w:color w:val="000000"/>
          <w:sz w:val="24"/>
          <w:szCs w:val="24"/>
        </w:rPr>
        <w:t xml:space="preserve"> </w:t>
      </w:r>
      <w:r w:rsidRPr="00B2196E">
        <w:rPr>
          <w:rFonts w:eastAsia="Calibri"/>
          <w:color w:val="000000"/>
          <w:sz w:val="24"/>
          <w:szCs w:val="24"/>
        </w:rPr>
        <w:t>анализ</w:t>
      </w:r>
      <w:r w:rsidRPr="00B2196E">
        <w:rPr>
          <w:color w:val="000000"/>
          <w:sz w:val="24"/>
          <w:szCs w:val="24"/>
        </w:rPr>
        <w:t xml:space="preserve"> </w:t>
      </w:r>
      <w:r w:rsidRPr="00B2196E">
        <w:rPr>
          <w:rFonts w:eastAsia="Calibri"/>
          <w:color w:val="000000"/>
          <w:sz w:val="24"/>
          <w:szCs w:val="24"/>
        </w:rPr>
        <w:t>результативности</w:t>
      </w:r>
      <w:r w:rsidRPr="00B2196E">
        <w:rPr>
          <w:color w:val="000000"/>
          <w:sz w:val="24"/>
          <w:szCs w:val="24"/>
        </w:rPr>
        <w:t xml:space="preserve"> </w:t>
      </w:r>
      <w:r w:rsidRPr="00B2196E">
        <w:rPr>
          <w:rFonts w:eastAsia="Calibri"/>
          <w:color w:val="000000"/>
          <w:sz w:val="24"/>
          <w:szCs w:val="24"/>
        </w:rPr>
        <w:t>комплексной</w:t>
      </w:r>
      <w:r w:rsidRPr="00B2196E">
        <w:rPr>
          <w:color w:val="000000"/>
          <w:sz w:val="24"/>
          <w:szCs w:val="24"/>
        </w:rPr>
        <w:t xml:space="preserve"> </w:t>
      </w:r>
      <w:r w:rsidRPr="00B2196E">
        <w:rPr>
          <w:rFonts w:eastAsia="Calibri"/>
          <w:color w:val="000000"/>
          <w:sz w:val="24"/>
          <w:szCs w:val="24"/>
        </w:rPr>
        <w:t>коррекционной</w:t>
      </w:r>
      <w:r w:rsidRPr="00B2196E">
        <w:rPr>
          <w:color w:val="000000"/>
          <w:sz w:val="24"/>
          <w:szCs w:val="24"/>
        </w:rPr>
        <w:t xml:space="preserve"> </w:t>
      </w:r>
      <w:r w:rsidRPr="00B2196E">
        <w:rPr>
          <w:rFonts w:eastAsia="Calibri"/>
          <w:color w:val="000000"/>
          <w:sz w:val="24"/>
          <w:szCs w:val="24"/>
        </w:rPr>
        <w:t>работы</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детьми дошкольного возраста, имеющих</w:t>
      </w:r>
      <w:r w:rsidRPr="00B2196E">
        <w:rPr>
          <w:color w:val="000000"/>
          <w:sz w:val="24"/>
          <w:szCs w:val="24"/>
        </w:rPr>
        <w:t xml:space="preserve"> </w:t>
      </w:r>
      <w:r w:rsidRPr="00B2196E">
        <w:rPr>
          <w:rFonts w:eastAsia="Calibri"/>
          <w:color w:val="000000"/>
          <w:sz w:val="24"/>
          <w:szCs w:val="24"/>
        </w:rPr>
        <w:t>различные</w:t>
      </w:r>
      <w:r w:rsidRPr="00B2196E">
        <w:rPr>
          <w:color w:val="000000"/>
          <w:sz w:val="24"/>
          <w:szCs w:val="24"/>
        </w:rPr>
        <w:t xml:space="preserve"> </w:t>
      </w:r>
      <w:r w:rsidRPr="00B2196E">
        <w:rPr>
          <w:rFonts w:eastAsia="Calibri"/>
          <w:color w:val="000000"/>
          <w:sz w:val="24"/>
          <w:szCs w:val="24"/>
        </w:rPr>
        <w:t>нарушения.</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В ДОО разработана</w:t>
      </w:r>
      <w:r w:rsidRPr="00B2196E">
        <w:rPr>
          <w:color w:val="000000"/>
          <w:sz w:val="24"/>
          <w:szCs w:val="24"/>
        </w:rPr>
        <w:t xml:space="preserve"> </w:t>
      </w:r>
      <w:r w:rsidRPr="00B2196E">
        <w:rPr>
          <w:rFonts w:eastAsia="Calibri"/>
          <w:color w:val="000000"/>
          <w:sz w:val="24"/>
          <w:szCs w:val="24"/>
        </w:rPr>
        <w:t>программа</w:t>
      </w:r>
      <w:r w:rsidRPr="00B2196E">
        <w:rPr>
          <w:color w:val="000000"/>
          <w:sz w:val="24"/>
          <w:szCs w:val="24"/>
        </w:rPr>
        <w:t xml:space="preserve"> </w:t>
      </w:r>
      <w:r w:rsidRPr="00B2196E">
        <w:rPr>
          <w:rFonts w:eastAsia="Calibri"/>
          <w:color w:val="000000"/>
          <w:sz w:val="24"/>
          <w:szCs w:val="24"/>
        </w:rPr>
        <w:t xml:space="preserve">коррекционно </w:t>
      </w:r>
      <w:r w:rsidRPr="00B2196E">
        <w:rPr>
          <w:color w:val="000000"/>
          <w:sz w:val="24"/>
          <w:szCs w:val="24"/>
        </w:rPr>
        <w:t xml:space="preserve">- </w:t>
      </w:r>
      <w:r w:rsidRPr="00B2196E">
        <w:rPr>
          <w:rFonts w:eastAsia="Calibri"/>
          <w:color w:val="000000"/>
          <w:sz w:val="24"/>
          <w:szCs w:val="24"/>
        </w:rPr>
        <w:t>развивающей</w:t>
      </w:r>
      <w:r w:rsidRPr="00B2196E">
        <w:rPr>
          <w:color w:val="000000"/>
          <w:sz w:val="24"/>
          <w:szCs w:val="24"/>
        </w:rPr>
        <w:t xml:space="preserve"> </w:t>
      </w:r>
      <w:r w:rsidRPr="00B2196E">
        <w:rPr>
          <w:rFonts w:eastAsia="Calibri"/>
          <w:color w:val="000000"/>
          <w:sz w:val="24"/>
          <w:szCs w:val="24"/>
        </w:rPr>
        <w:t>работы</w:t>
      </w:r>
      <w:r w:rsidRPr="00B2196E">
        <w:rPr>
          <w:rFonts w:eastAsia="Calibri"/>
          <w:i/>
          <w:color w:val="000000"/>
          <w:sz w:val="24"/>
          <w:szCs w:val="24"/>
        </w:rPr>
        <w:t xml:space="preserve"> </w:t>
      </w:r>
      <w:r w:rsidRPr="00B2196E">
        <w:rPr>
          <w:rFonts w:eastAsia="Calibri"/>
          <w:color w:val="000000"/>
          <w:sz w:val="24"/>
          <w:szCs w:val="24"/>
        </w:rPr>
        <w:t>(далее</w:t>
      </w:r>
      <w:r w:rsidRPr="00B2196E">
        <w:rPr>
          <w:color w:val="000000"/>
          <w:sz w:val="24"/>
          <w:szCs w:val="24"/>
        </w:rPr>
        <w:t xml:space="preserve"> </w:t>
      </w:r>
      <w:r w:rsidRPr="00B2196E">
        <w:rPr>
          <w:rFonts w:eastAsia="Calibri"/>
          <w:color w:val="000000"/>
          <w:sz w:val="24"/>
          <w:szCs w:val="24"/>
        </w:rPr>
        <w:t>–</w:t>
      </w:r>
      <w:r w:rsidRPr="00B2196E">
        <w:rPr>
          <w:color w:val="000000"/>
          <w:sz w:val="24"/>
          <w:szCs w:val="24"/>
        </w:rPr>
        <w:t xml:space="preserve"> </w:t>
      </w:r>
      <w:r w:rsidRPr="00B2196E">
        <w:rPr>
          <w:rFonts w:eastAsia="Calibri"/>
          <w:color w:val="000000"/>
          <w:sz w:val="24"/>
          <w:szCs w:val="24"/>
        </w:rPr>
        <w:t>Программа</w:t>
      </w:r>
      <w:r w:rsidRPr="00B2196E">
        <w:rPr>
          <w:color w:val="000000"/>
          <w:sz w:val="24"/>
          <w:szCs w:val="24"/>
        </w:rPr>
        <w:t xml:space="preserve"> </w:t>
      </w:r>
      <w:r w:rsidRPr="00B2196E">
        <w:rPr>
          <w:rFonts w:eastAsia="Calibri"/>
          <w:color w:val="000000"/>
          <w:sz w:val="24"/>
          <w:szCs w:val="24"/>
        </w:rPr>
        <w:t>КРР)</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соответствии</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ФГОС</w:t>
      </w:r>
      <w:r w:rsidRPr="00B2196E">
        <w:rPr>
          <w:color w:val="000000"/>
          <w:sz w:val="24"/>
          <w:szCs w:val="24"/>
        </w:rPr>
        <w:t xml:space="preserve"> </w:t>
      </w:r>
      <w:r w:rsidRPr="00B2196E">
        <w:rPr>
          <w:rFonts w:eastAsia="Calibri"/>
          <w:color w:val="000000"/>
          <w:sz w:val="24"/>
          <w:szCs w:val="24"/>
        </w:rPr>
        <w:t>ДО,</w:t>
      </w:r>
      <w:r w:rsidRPr="00B2196E">
        <w:rPr>
          <w:color w:val="000000"/>
          <w:sz w:val="24"/>
          <w:szCs w:val="24"/>
        </w:rPr>
        <w:t xml:space="preserve"> </w:t>
      </w:r>
      <w:r w:rsidRPr="00B2196E">
        <w:rPr>
          <w:rFonts w:eastAsia="Calibri"/>
          <w:color w:val="000000"/>
          <w:sz w:val="24"/>
          <w:szCs w:val="24"/>
        </w:rPr>
        <w:t>которая</w:t>
      </w:r>
      <w:r w:rsidRPr="00B2196E">
        <w:rPr>
          <w:color w:val="000000"/>
          <w:sz w:val="24"/>
          <w:szCs w:val="24"/>
        </w:rPr>
        <w:t xml:space="preserve"> </w:t>
      </w:r>
      <w:r w:rsidRPr="00B2196E">
        <w:rPr>
          <w:rFonts w:eastAsia="Calibri"/>
          <w:color w:val="000000"/>
          <w:sz w:val="24"/>
          <w:szCs w:val="24"/>
        </w:rPr>
        <w:t>включает:</w:t>
      </w:r>
      <w:r w:rsidRPr="00B2196E">
        <w:rPr>
          <w:color w:val="000000"/>
          <w:sz w:val="24"/>
          <w:szCs w:val="24"/>
        </w:rPr>
        <w:t xml:space="preserve"> </w:t>
      </w:r>
    </w:p>
    <w:p w:rsidR="00B2196E" w:rsidRPr="00B2196E" w:rsidRDefault="00B2196E" w:rsidP="00B2196E">
      <w:pPr>
        <w:widowControl/>
        <w:tabs>
          <w:tab w:val="center" w:pos="4028"/>
        </w:tabs>
        <w:autoSpaceDE/>
        <w:autoSpaceDN/>
        <w:spacing w:after="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план</w:t>
      </w:r>
      <w:r w:rsidRPr="00B2196E">
        <w:rPr>
          <w:color w:val="000000"/>
          <w:sz w:val="24"/>
          <w:szCs w:val="24"/>
        </w:rPr>
        <w:t xml:space="preserve"> </w:t>
      </w:r>
      <w:r w:rsidRPr="00B2196E">
        <w:rPr>
          <w:rFonts w:eastAsia="Calibri"/>
          <w:color w:val="000000"/>
          <w:sz w:val="24"/>
          <w:szCs w:val="24"/>
        </w:rPr>
        <w:t>диагностических</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развивающих</w:t>
      </w:r>
      <w:r w:rsidRPr="00B2196E">
        <w:rPr>
          <w:color w:val="000000"/>
          <w:sz w:val="24"/>
          <w:szCs w:val="24"/>
        </w:rPr>
        <w:t xml:space="preserve"> </w:t>
      </w:r>
      <w:r w:rsidRPr="00B2196E">
        <w:rPr>
          <w:rFonts w:eastAsia="Calibri"/>
          <w:color w:val="000000"/>
          <w:sz w:val="24"/>
          <w:szCs w:val="24"/>
        </w:rPr>
        <w:t>мероприятий;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рабочие программы КРР с обучающимися различных целевых групп, имеющих различные</w:t>
      </w:r>
      <w:r w:rsidRPr="00B2196E">
        <w:rPr>
          <w:color w:val="000000"/>
          <w:sz w:val="24"/>
          <w:szCs w:val="24"/>
        </w:rPr>
        <w:t xml:space="preserve"> </w:t>
      </w:r>
      <w:r w:rsidRPr="00B2196E">
        <w:rPr>
          <w:rFonts w:eastAsia="Calibri"/>
          <w:color w:val="000000"/>
          <w:sz w:val="24"/>
          <w:szCs w:val="24"/>
        </w:rPr>
        <w:t>ООП</w:t>
      </w:r>
      <w:r w:rsidRPr="00B2196E">
        <w:rPr>
          <w:color w:val="000000"/>
          <w:sz w:val="24"/>
          <w:szCs w:val="24"/>
        </w:rPr>
        <w:t xml:space="preserve"> </w:t>
      </w:r>
      <w:r w:rsidRPr="00B2196E">
        <w:rPr>
          <w:rFonts w:eastAsia="Calibri"/>
          <w:color w:val="000000"/>
          <w:sz w:val="24"/>
          <w:szCs w:val="24"/>
        </w:rPr>
        <w:t>и стартовые</w:t>
      </w:r>
      <w:r w:rsidRPr="00B2196E">
        <w:rPr>
          <w:color w:val="000000"/>
          <w:sz w:val="24"/>
          <w:szCs w:val="24"/>
        </w:rPr>
        <w:t xml:space="preserve"> </w:t>
      </w:r>
      <w:r w:rsidRPr="00B2196E">
        <w:rPr>
          <w:rFonts w:eastAsia="Calibri"/>
          <w:color w:val="000000"/>
          <w:sz w:val="24"/>
          <w:szCs w:val="24"/>
        </w:rPr>
        <w:t>условия освоения Программы.</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методический</w:t>
      </w:r>
      <w:r w:rsidRPr="00B2196E">
        <w:rPr>
          <w:color w:val="000000"/>
          <w:sz w:val="24"/>
          <w:szCs w:val="24"/>
        </w:rPr>
        <w:t xml:space="preserve"> </w:t>
      </w:r>
      <w:r w:rsidRPr="00B2196E">
        <w:rPr>
          <w:rFonts w:eastAsia="Calibri"/>
          <w:color w:val="000000"/>
          <w:sz w:val="24"/>
          <w:szCs w:val="24"/>
        </w:rPr>
        <w:t>инструментарий</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реализации</w:t>
      </w:r>
      <w:r w:rsidRPr="00B2196E">
        <w:rPr>
          <w:color w:val="000000"/>
          <w:sz w:val="24"/>
          <w:szCs w:val="24"/>
        </w:rPr>
        <w:t xml:space="preserve"> </w:t>
      </w:r>
      <w:r w:rsidRPr="00B2196E">
        <w:rPr>
          <w:rFonts w:eastAsia="Calibri"/>
          <w:color w:val="000000"/>
          <w:sz w:val="24"/>
          <w:szCs w:val="24"/>
        </w:rPr>
        <w:t>диагностических,</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 xml:space="preserve">- </w:t>
      </w:r>
      <w:r w:rsidRPr="00B2196E">
        <w:rPr>
          <w:rFonts w:eastAsia="Calibri"/>
          <w:color w:val="000000"/>
          <w:sz w:val="24"/>
          <w:szCs w:val="24"/>
        </w:rPr>
        <w:t>развивающих</w:t>
      </w:r>
      <w:r w:rsidRPr="00B2196E">
        <w:rPr>
          <w:color w:val="000000"/>
          <w:sz w:val="24"/>
          <w:szCs w:val="24"/>
        </w:rPr>
        <w:t xml:space="preserve"> </w:t>
      </w:r>
      <w:r w:rsidRPr="00B2196E">
        <w:rPr>
          <w:rFonts w:eastAsia="Calibri"/>
          <w:color w:val="000000"/>
          <w:sz w:val="24"/>
          <w:szCs w:val="24"/>
        </w:rPr>
        <w:t>и просветительских</w:t>
      </w:r>
      <w:r w:rsidRPr="00B2196E">
        <w:rPr>
          <w:color w:val="000000"/>
          <w:sz w:val="24"/>
          <w:szCs w:val="24"/>
        </w:rPr>
        <w:t xml:space="preserve"> </w:t>
      </w:r>
      <w:r w:rsidRPr="00B2196E">
        <w:rPr>
          <w:rFonts w:eastAsia="Calibri"/>
          <w:color w:val="000000"/>
          <w:sz w:val="24"/>
          <w:szCs w:val="24"/>
        </w:rPr>
        <w:t>задач</w:t>
      </w:r>
      <w:r w:rsidRPr="00B2196E">
        <w:rPr>
          <w:color w:val="000000"/>
          <w:sz w:val="24"/>
          <w:szCs w:val="24"/>
        </w:rPr>
        <w:t xml:space="preserve"> </w:t>
      </w:r>
      <w:r w:rsidRPr="00B2196E">
        <w:rPr>
          <w:rFonts w:eastAsia="Calibri"/>
          <w:color w:val="000000"/>
          <w:sz w:val="24"/>
          <w:szCs w:val="24"/>
        </w:rPr>
        <w:t>Программы КРР.</w:t>
      </w:r>
      <w:r w:rsidRPr="00B2196E">
        <w:rPr>
          <w:color w:val="000000"/>
          <w:sz w:val="24"/>
          <w:szCs w:val="24"/>
        </w:rPr>
        <w:t xml:space="preserve"> </w:t>
      </w:r>
    </w:p>
    <w:p w:rsidR="00B2196E" w:rsidRPr="00B2196E" w:rsidRDefault="00B2196E" w:rsidP="00B2196E">
      <w:pPr>
        <w:widowControl/>
        <w:autoSpaceDE/>
        <w:autoSpaceDN/>
        <w:spacing w:after="43" w:line="259" w:lineRule="auto"/>
        <w:rPr>
          <w:rFonts w:eastAsia="Calibri"/>
          <w:color w:val="000000"/>
          <w:sz w:val="24"/>
          <w:szCs w:val="24"/>
          <w:lang w:val="en-US"/>
        </w:rPr>
      </w:pPr>
      <w:r w:rsidRPr="00B2196E">
        <w:rPr>
          <w:rFonts w:eastAsia="Calibri"/>
          <w:b/>
          <w:i/>
          <w:color w:val="000000"/>
          <w:sz w:val="24"/>
          <w:szCs w:val="24"/>
          <w:lang w:val="en-US"/>
        </w:rPr>
        <w:t xml:space="preserve">Цели коррекционной работы: </w:t>
      </w:r>
    </w:p>
    <w:p w:rsidR="00B2196E" w:rsidRPr="00B2196E" w:rsidRDefault="00B2196E" w:rsidP="00CA41FD">
      <w:pPr>
        <w:widowControl/>
        <w:numPr>
          <w:ilvl w:val="0"/>
          <w:numId w:val="170"/>
        </w:numPr>
        <w:autoSpaceDE/>
        <w:autoSpaceDN/>
        <w:spacing w:after="33" w:line="267" w:lineRule="auto"/>
        <w:ind w:right="7" w:hanging="568"/>
        <w:jc w:val="both"/>
        <w:rPr>
          <w:rFonts w:eastAsia="Calibri"/>
          <w:color w:val="000000"/>
          <w:sz w:val="24"/>
          <w:szCs w:val="24"/>
        </w:rPr>
      </w:pPr>
      <w:r w:rsidRPr="00B2196E">
        <w:rPr>
          <w:rFonts w:eastAsia="Calibri"/>
          <w:color w:val="000000"/>
          <w:sz w:val="24"/>
          <w:szCs w:val="24"/>
        </w:rPr>
        <w:t>Раннее выявление отклонений в развитии детей дошкольного возраста с целью</w:t>
      </w:r>
      <w:r w:rsidRPr="00B2196E">
        <w:rPr>
          <w:color w:val="000000"/>
          <w:sz w:val="24"/>
          <w:szCs w:val="24"/>
        </w:rPr>
        <w:t xml:space="preserve"> </w:t>
      </w:r>
      <w:r w:rsidRPr="00B2196E">
        <w:rPr>
          <w:rFonts w:eastAsia="Calibri"/>
          <w:color w:val="000000"/>
          <w:sz w:val="24"/>
          <w:szCs w:val="24"/>
        </w:rPr>
        <w:t>предупреждения</w:t>
      </w:r>
      <w:r w:rsidRPr="00B2196E">
        <w:rPr>
          <w:color w:val="000000"/>
          <w:sz w:val="24"/>
          <w:szCs w:val="24"/>
        </w:rPr>
        <w:t xml:space="preserve"> </w:t>
      </w:r>
      <w:r w:rsidRPr="00B2196E">
        <w:rPr>
          <w:rFonts w:eastAsia="Calibri"/>
          <w:color w:val="000000"/>
          <w:sz w:val="24"/>
          <w:szCs w:val="24"/>
        </w:rPr>
        <w:t>вторичных</w:t>
      </w:r>
      <w:r w:rsidRPr="00B2196E">
        <w:rPr>
          <w:color w:val="000000"/>
          <w:sz w:val="24"/>
          <w:szCs w:val="24"/>
        </w:rPr>
        <w:t xml:space="preserve"> </w:t>
      </w:r>
      <w:r w:rsidRPr="00B2196E">
        <w:rPr>
          <w:rFonts w:eastAsia="Calibri"/>
          <w:color w:val="000000"/>
          <w:sz w:val="24"/>
          <w:szCs w:val="24"/>
        </w:rPr>
        <w:t>отклонений;</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Коррекция</w:t>
      </w:r>
      <w:r w:rsidRPr="00B2196E">
        <w:rPr>
          <w:color w:val="000000"/>
          <w:sz w:val="24"/>
          <w:szCs w:val="24"/>
        </w:rPr>
        <w:t xml:space="preserve"> </w:t>
      </w:r>
      <w:r w:rsidRPr="00B2196E">
        <w:rPr>
          <w:rFonts w:eastAsia="Calibri"/>
          <w:color w:val="000000"/>
          <w:sz w:val="24"/>
          <w:szCs w:val="24"/>
        </w:rPr>
        <w:t>имеющихся</w:t>
      </w:r>
      <w:r w:rsidRPr="00B2196E">
        <w:rPr>
          <w:color w:val="000000"/>
          <w:sz w:val="24"/>
          <w:szCs w:val="24"/>
        </w:rPr>
        <w:t xml:space="preserve"> </w:t>
      </w:r>
      <w:r w:rsidRPr="00B2196E">
        <w:rPr>
          <w:rFonts w:eastAsia="Calibri"/>
          <w:color w:val="000000"/>
          <w:sz w:val="24"/>
          <w:szCs w:val="24"/>
        </w:rPr>
        <w:t>нарушений</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развитии</w:t>
      </w:r>
      <w:r w:rsidRPr="00B2196E">
        <w:rPr>
          <w:color w:val="000000"/>
          <w:sz w:val="24"/>
          <w:szCs w:val="24"/>
        </w:rPr>
        <w:t xml:space="preserve"> </w:t>
      </w:r>
      <w:r w:rsidRPr="00B2196E">
        <w:rPr>
          <w:rFonts w:eastAsia="Calibri"/>
          <w:color w:val="000000"/>
          <w:sz w:val="24"/>
          <w:szCs w:val="24"/>
        </w:rPr>
        <w:t>детей дошкольного</w:t>
      </w:r>
      <w:r w:rsidRPr="00B2196E">
        <w:rPr>
          <w:color w:val="000000"/>
          <w:sz w:val="24"/>
          <w:szCs w:val="24"/>
        </w:rPr>
        <w:t xml:space="preserve"> </w:t>
      </w:r>
      <w:r w:rsidRPr="00B2196E">
        <w:rPr>
          <w:rFonts w:eastAsia="Calibri"/>
          <w:color w:val="000000"/>
          <w:sz w:val="24"/>
          <w:szCs w:val="24"/>
        </w:rPr>
        <w:t>возраста;</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Социальная</w:t>
      </w:r>
      <w:r w:rsidRPr="00B2196E">
        <w:rPr>
          <w:color w:val="000000"/>
          <w:sz w:val="24"/>
          <w:szCs w:val="24"/>
        </w:rPr>
        <w:t xml:space="preserve"> </w:t>
      </w:r>
      <w:r w:rsidRPr="00B2196E">
        <w:rPr>
          <w:rFonts w:eastAsia="Calibri"/>
          <w:color w:val="000000"/>
          <w:sz w:val="24"/>
          <w:szCs w:val="24"/>
        </w:rPr>
        <w:t>адаптация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интеграция</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отклонениями</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развитии</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среду</w:t>
      </w:r>
      <w:r w:rsidRPr="00B2196E">
        <w:rPr>
          <w:color w:val="000000"/>
          <w:sz w:val="24"/>
          <w:szCs w:val="24"/>
        </w:rPr>
        <w:t xml:space="preserve"> </w:t>
      </w:r>
      <w:r w:rsidRPr="00B2196E">
        <w:rPr>
          <w:rFonts w:eastAsia="Calibri"/>
          <w:color w:val="000000"/>
          <w:sz w:val="24"/>
          <w:szCs w:val="24"/>
        </w:rPr>
        <w:t>нор мативно</w:t>
      </w:r>
      <w:r w:rsidRPr="00B2196E">
        <w:rPr>
          <w:color w:val="000000"/>
          <w:sz w:val="24"/>
          <w:szCs w:val="24"/>
        </w:rPr>
        <w:t>-</w:t>
      </w:r>
      <w:r w:rsidRPr="00B2196E">
        <w:rPr>
          <w:rFonts w:eastAsia="Calibri"/>
          <w:color w:val="000000"/>
          <w:sz w:val="24"/>
          <w:szCs w:val="24"/>
        </w:rPr>
        <w:t>развивающихся сверстников.</w:t>
      </w:r>
      <w:r w:rsidRPr="00B2196E">
        <w:rPr>
          <w:color w:val="000000"/>
          <w:sz w:val="24"/>
          <w:szCs w:val="24"/>
        </w:rPr>
        <w:t xml:space="preserve"> </w:t>
      </w:r>
    </w:p>
    <w:p w:rsidR="00B2196E" w:rsidRPr="00B2196E" w:rsidRDefault="00B2196E" w:rsidP="00B2196E">
      <w:pPr>
        <w:widowControl/>
        <w:autoSpaceDE/>
        <w:autoSpaceDN/>
        <w:spacing w:after="83" w:line="259" w:lineRule="auto"/>
        <w:rPr>
          <w:rFonts w:eastAsia="Calibri"/>
          <w:color w:val="000000"/>
          <w:sz w:val="24"/>
          <w:szCs w:val="24"/>
          <w:lang w:val="en-US"/>
        </w:rPr>
      </w:pPr>
      <w:r w:rsidRPr="00B2196E">
        <w:rPr>
          <w:rFonts w:eastAsia="Calibri"/>
          <w:b/>
          <w:i/>
          <w:color w:val="000000"/>
          <w:sz w:val="24"/>
          <w:szCs w:val="24"/>
          <w:lang w:val="en-US"/>
        </w:rPr>
        <w:t xml:space="preserve">Задачи КРР: </w:t>
      </w:r>
    </w:p>
    <w:p w:rsidR="00B2196E" w:rsidRPr="00B2196E" w:rsidRDefault="00B2196E" w:rsidP="00CA41FD">
      <w:pPr>
        <w:widowControl/>
        <w:numPr>
          <w:ilvl w:val="0"/>
          <w:numId w:val="17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определение особых (индивидуальных) образовательных потребностей обучающихся, в том числе с трудностями</w:t>
      </w:r>
      <w:r w:rsidRPr="00B2196E">
        <w:rPr>
          <w:color w:val="000000"/>
          <w:sz w:val="24"/>
          <w:szCs w:val="24"/>
        </w:rPr>
        <w:t xml:space="preserve"> </w:t>
      </w:r>
      <w:r w:rsidRPr="00B2196E">
        <w:rPr>
          <w:rFonts w:eastAsia="Calibri"/>
          <w:color w:val="000000"/>
          <w:sz w:val="24"/>
          <w:szCs w:val="24"/>
        </w:rPr>
        <w:t>освоения Программы и социализации</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ДОО;</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32" w:line="267" w:lineRule="auto"/>
        <w:ind w:right="7" w:hanging="568"/>
        <w:jc w:val="both"/>
        <w:rPr>
          <w:rFonts w:eastAsia="Calibri"/>
          <w:color w:val="000000"/>
          <w:sz w:val="24"/>
          <w:szCs w:val="24"/>
        </w:rPr>
      </w:pPr>
      <w:r w:rsidRPr="00B2196E">
        <w:rPr>
          <w:rFonts w:eastAsia="Calibri"/>
          <w:color w:val="000000"/>
          <w:sz w:val="24"/>
          <w:szCs w:val="24"/>
        </w:rPr>
        <w:t>своевременное</w:t>
      </w:r>
      <w:r w:rsidRPr="00B2196E">
        <w:rPr>
          <w:color w:val="000000"/>
          <w:sz w:val="24"/>
          <w:szCs w:val="24"/>
        </w:rPr>
        <w:t xml:space="preserve"> </w:t>
      </w:r>
      <w:r w:rsidRPr="00B2196E">
        <w:rPr>
          <w:rFonts w:eastAsia="Calibri"/>
          <w:color w:val="000000"/>
          <w:sz w:val="24"/>
          <w:szCs w:val="24"/>
        </w:rPr>
        <w:t>выявление</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трудностями</w:t>
      </w:r>
      <w:r w:rsidRPr="00B2196E">
        <w:rPr>
          <w:color w:val="000000"/>
          <w:sz w:val="24"/>
          <w:szCs w:val="24"/>
        </w:rPr>
        <w:t xml:space="preserve"> </w:t>
      </w:r>
      <w:r w:rsidRPr="00B2196E">
        <w:rPr>
          <w:rFonts w:eastAsia="Calibri"/>
          <w:color w:val="000000"/>
          <w:sz w:val="24"/>
          <w:szCs w:val="24"/>
        </w:rPr>
        <w:t>адаптации,</w:t>
      </w:r>
      <w:r w:rsidRPr="00B2196E">
        <w:rPr>
          <w:color w:val="000000"/>
          <w:sz w:val="24"/>
          <w:szCs w:val="24"/>
        </w:rPr>
        <w:t xml:space="preserve"> </w:t>
      </w:r>
      <w:r w:rsidRPr="00B2196E">
        <w:rPr>
          <w:rFonts w:eastAsia="Calibri"/>
          <w:color w:val="000000"/>
          <w:sz w:val="24"/>
          <w:szCs w:val="24"/>
        </w:rPr>
        <w:t>обусловленными</w:t>
      </w:r>
      <w:r w:rsidRPr="00B2196E">
        <w:rPr>
          <w:color w:val="000000"/>
          <w:sz w:val="24"/>
          <w:szCs w:val="24"/>
        </w:rPr>
        <w:t xml:space="preserve"> </w:t>
      </w:r>
      <w:r w:rsidRPr="00B2196E">
        <w:rPr>
          <w:rFonts w:eastAsia="Calibri"/>
          <w:color w:val="000000"/>
          <w:sz w:val="24"/>
          <w:szCs w:val="24"/>
        </w:rPr>
        <w:t>различными</w:t>
      </w:r>
      <w:r w:rsidRPr="00B2196E">
        <w:rPr>
          <w:color w:val="000000"/>
          <w:sz w:val="24"/>
          <w:szCs w:val="24"/>
        </w:rPr>
        <w:t xml:space="preserve"> </w:t>
      </w:r>
      <w:r w:rsidRPr="00B2196E">
        <w:rPr>
          <w:rFonts w:eastAsia="Calibri"/>
          <w:color w:val="000000"/>
          <w:sz w:val="24"/>
          <w:szCs w:val="24"/>
        </w:rPr>
        <w:t>причинами;</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осуществление</w:t>
      </w:r>
      <w:r w:rsidRPr="00B2196E">
        <w:rPr>
          <w:color w:val="000000"/>
          <w:sz w:val="24"/>
          <w:szCs w:val="24"/>
        </w:rPr>
        <w:t xml:space="preserve"> </w:t>
      </w:r>
      <w:r w:rsidRPr="00B2196E">
        <w:rPr>
          <w:rFonts w:eastAsia="Calibri"/>
          <w:color w:val="000000"/>
          <w:sz w:val="24"/>
          <w:szCs w:val="24"/>
        </w:rPr>
        <w:t>индивидуально</w:t>
      </w:r>
      <w:r w:rsidRPr="00B2196E">
        <w:rPr>
          <w:color w:val="000000"/>
          <w:sz w:val="24"/>
          <w:szCs w:val="24"/>
        </w:rPr>
        <w:t xml:space="preserve"> </w:t>
      </w:r>
      <w:r w:rsidRPr="00B2196E">
        <w:rPr>
          <w:rFonts w:eastAsia="Calibri"/>
          <w:color w:val="000000"/>
          <w:sz w:val="24"/>
          <w:szCs w:val="24"/>
        </w:rPr>
        <w:t>ориентированной</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педагогической</w:t>
      </w:r>
      <w:r w:rsidRPr="00B2196E">
        <w:rPr>
          <w:color w:val="000000"/>
          <w:sz w:val="24"/>
          <w:szCs w:val="24"/>
        </w:rPr>
        <w:t xml:space="preserve"> </w:t>
      </w:r>
      <w:r w:rsidRPr="00B2196E">
        <w:rPr>
          <w:rFonts w:eastAsia="Calibri"/>
          <w:color w:val="000000"/>
          <w:sz w:val="24"/>
          <w:szCs w:val="24"/>
        </w:rPr>
        <w:t>помощи</w:t>
      </w:r>
      <w:r w:rsidRPr="00B2196E">
        <w:rPr>
          <w:color w:val="000000"/>
          <w:sz w:val="24"/>
          <w:szCs w:val="24"/>
        </w:rPr>
        <w:t xml:space="preserve"> </w:t>
      </w:r>
      <w:r w:rsidRPr="00B2196E">
        <w:rPr>
          <w:rFonts w:eastAsia="Calibri"/>
          <w:color w:val="000000"/>
          <w:sz w:val="24"/>
          <w:szCs w:val="24"/>
        </w:rPr>
        <w:t>обучающимся</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учетом</w:t>
      </w:r>
      <w:r w:rsidRPr="00B2196E">
        <w:rPr>
          <w:color w:val="000000"/>
          <w:sz w:val="24"/>
          <w:szCs w:val="24"/>
        </w:rPr>
        <w:t xml:space="preserve"> </w:t>
      </w:r>
      <w:r w:rsidRPr="00B2196E">
        <w:rPr>
          <w:rFonts w:eastAsia="Calibri"/>
          <w:color w:val="000000"/>
          <w:sz w:val="24"/>
          <w:szCs w:val="24"/>
        </w:rPr>
        <w:t>особенностей</w:t>
      </w:r>
      <w:r w:rsidRPr="00B2196E">
        <w:rPr>
          <w:color w:val="000000"/>
          <w:sz w:val="24"/>
          <w:szCs w:val="24"/>
        </w:rPr>
        <w:t xml:space="preserve"> </w:t>
      </w:r>
      <w:r w:rsidRPr="00B2196E">
        <w:rPr>
          <w:rFonts w:eastAsia="Calibri"/>
          <w:color w:val="000000"/>
          <w:sz w:val="24"/>
          <w:szCs w:val="24"/>
        </w:rPr>
        <w:t>психического</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(или)</w:t>
      </w:r>
      <w:r w:rsidRPr="00B2196E">
        <w:rPr>
          <w:color w:val="000000"/>
          <w:sz w:val="24"/>
          <w:szCs w:val="24"/>
        </w:rPr>
        <w:t xml:space="preserve"> </w:t>
      </w:r>
      <w:r w:rsidRPr="00B2196E">
        <w:rPr>
          <w:rFonts w:eastAsia="Calibri"/>
          <w:color w:val="000000"/>
          <w:sz w:val="24"/>
          <w:szCs w:val="24"/>
        </w:rPr>
        <w:t>физического</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индивидуальных</w:t>
      </w:r>
      <w:r w:rsidRPr="00B2196E">
        <w:rPr>
          <w:color w:val="000000"/>
          <w:sz w:val="24"/>
          <w:szCs w:val="24"/>
        </w:rPr>
        <w:t xml:space="preserve"> </w:t>
      </w:r>
      <w:r w:rsidRPr="00B2196E">
        <w:rPr>
          <w:rFonts w:eastAsia="Calibri"/>
          <w:color w:val="000000"/>
          <w:sz w:val="24"/>
          <w:szCs w:val="24"/>
        </w:rPr>
        <w:t>возможностей</w:t>
      </w:r>
      <w:r w:rsidRPr="00B2196E">
        <w:rPr>
          <w:color w:val="000000"/>
          <w:sz w:val="24"/>
          <w:szCs w:val="24"/>
        </w:rPr>
        <w:t xml:space="preserve"> </w:t>
      </w:r>
      <w:r w:rsidRPr="00B2196E">
        <w:rPr>
          <w:rFonts w:eastAsia="Calibri"/>
          <w:color w:val="000000"/>
          <w:sz w:val="24"/>
          <w:szCs w:val="24"/>
        </w:rPr>
        <w:t>и потребностей</w:t>
      </w:r>
      <w:r w:rsidRPr="00B2196E">
        <w:rPr>
          <w:color w:val="000000"/>
          <w:sz w:val="24"/>
          <w:szCs w:val="24"/>
        </w:rPr>
        <w:t xml:space="preserve"> </w:t>
      </w:r>
      <w:r w:rsidRPr="00B2196E">
        <w:rPr>
          <w:rFonts w:eastAsia="Calibri"/>
          <w:color w:val="000000"/>
          <w:sz w:val="24"/>
          <w:szCs w:val="24"/>
        </w:rPr>
        <w:t>(в соответствии</w:t>
      </w:r>
      <w:r w:rsidRPr="00B2196E">
        <w:rPr>
          <w:color w:val="000000"/>
          <w:sz w:val="24"/>
          <w:szCs w:val="24"/>
        </w:rPr>
        <w:t xml:space="preserve"> </w:t>
      </w:r>
      <w:r w:rsidRPr="00B2196E">
        <w:rPr>
          <w:rFonts w:eastAsia="Calibri"/>
          <w:color w:val="000000"/>
          <w:sz w:val="24"/>
          <w:szCs w:val="24"/>
        </w:rPr>
        <w:t>с рекомендациями</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 xml:space="preserve">- </w:t>
      </w:r>
      <w:r w:rsidRPr="00B2196E">
        <w:rPr>
          <w:rFonts w:eastAsia="Calibri"/>
          <w:color w:val="000000"/>
          <w:sz w:val="24"/>
          <w:szCs w:val="24"/>
        </w:rPr>
        <w:t>медико</w:t>
      </w:r>
      <w:r w:rsidRPr="00B2196E">
        <w:rPr>
          <w:color w:val="000000"/>
          <w:sz w:val="24"/>
          <w:szCs w:val="24"/>
        </w:rPr>
        <w:t>-</w:t>
      </w:r>
      <w:r w:rsidRPr="00B2196E">
        <w:rPr>
          <w:rFonts w:eastAsia="Calibri"/>
          <w:color w:val="000000"/>
          <w:sz w:val="24"/>
          <w:szCs w:val="24"/>
        </w:rPr>
        <w:t>педагогической</w:t>
      </w:r>
      <w:r w:rsidRPr="00B2196E">
        <w:rPr>
          <w:color w:val="000000"/>
          <w:sz w:val="24"/>
          <w:szCs w:val="24"/>
        </w:rPr>
        <w:t xml:space="preserve"> </w:t>
      </w:r>
      <w:r w:rsidRPr="00B2196E">
        <w:rPr>
          <w:rFonts w:eastAsia="Calibri"/>
          <w:color w:val="000000"/>
          <w:sz w:val="24"/>
          <w:szCs w:val="24"/>
        </w:rPr>
        <w:t>комиссии</w:t>
      </w:r>
      <w:r w:rsidRPr="00B2196E">
        <w:rPr>
          <w:color w:val="000000"/>
          <w:sz w:val="24"/>
          <w:szCs w:val="24"/>
        </w:rPr>
        <w:t xml:space="preserve"> </w:t>
      </w:r>
      <w:r w:rsidRPr="00B2196E">
        <w:rPr>
          <w:rFonts w:eastAsia="Calibri"/>
          <w:color w:val="000000"/>
          <w:sz w:val="24"/>
          <w:szCs w:val="24"/>
        </w:rPr>
        <w:t>(ПМПК)</w:t>
      </w:r>
      <w:r w:rsidRPr="00B2196E">
        <w:rPr>
          <w:color w:val="000000"/>
          <w:sz w:val="24"/>
          <w:szCs w:val="24"/>
        </w:rPr>
        <w:t xml:space="preserve"> </w:t>
      </w:r>
      <w:r w:rsidRPr="00B2196E">
        <w:rPr>
          <w:rFonts w:eastAsia="Calibri"/>
          <w:color w:val="000000"/>
          <w:sz w:val="24"/>
          <w:szCs w:val="24"/>
        </w:rPr>
        <w:t>или</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педагогического</w:t>
      </w:r>
      <w:r w:rsidRPr="00B2196E">
        <w:rPr>
          <w:color w:val="000000"/>
          <w:sz w:val="24"/>
          <w:szCs w:val="24"/>
        </w:rPr>
        <w:t xml:space="preserve"> </w:t>
      </w:r>
      <w:r w:rsidRPr="00B2196E">
        <w:rPr>
          <w:rFonts w:eastAsia="Calibri"/>
          <w:color w:val="000000"/>
          <w:sz w:val="24"/>
          <w:szCs w:val="24"/>
        </w:rPr>
        <w:t>консилиума</w:t>
      </w:r>
      <w:r w:rsidRPr="00B2196E">
        <w:rPr>
          <w:color w:val="000000"/>
          <w:sz w:val="24"/>
          <w:szCs w:val="24"/>
        </w:rPr>
        <w:t xml:space="preserve"> </w:t>
      </w:r>
      <w:r w:rsidRPr="00B2196E">
        <w:rPr>
          <w:rFonts w:eastAsia="Calibri"/>
          <w:color w:val="000000"/>
          <w:sz w:val="24"/>
          <w:szCs w:val="24"/>
        </w:rPr>
        <w:t>образовательной</w:t>
      </w:r>
      <w:r w:rsidRPr="00B2196E">
        <w:rPr>
          <w:color w:val="000000"/>
          <w:sz w:val="24"/>
          <w:szCs w:val="24"/>
        </w:rPr>
        <w:t xml:space="preserve"> </w:t>
      </w:r>
      <w:r w:rsidRPr="00B2196E">
        <w:rPr>
          <w:rFonts w:eastAsia="Calibri"/>
          <w:color w:val="000000"/>
          <w:sz w:val="24"/>
          <w:szCs w:val="24"/>
        </w:rPr>
        <w:t>организации (ППК);</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оказание</w:t>
      </w:r>
      <w:r w:rsidRPr="00B2196E">
        <w:rPr>
          <w:color w:val="000000"/>
          <w:sz w:val="24"/>
          <w:szCs w:val="24"/>
        </w:rPr>
        <w:t xml:space="preserve"> </w:t>
      </w:r>
      <w:r w:rsidRPr="00B2196E">
        <w:rPr>
          <w:rFonts w:eastAsia="Calibri"/>
          <w:color w:val="000000"/>
          <w:sz w:val="24"/>
          <w:szCs w:val="24"/>
        </w:rPr>
        <w:t>родителям</w:t>
      </w:r>
      <w:r w:rsidRPr="00B2196E">
        <w:rPr>
          <w:color w:val="000000"/>
          <w:sz w:val="24"/>
          <w:szCs w:val="24"/>
        </w:rPr>
        <w:t xml:space="preserve"> </w:t>
      </w:r>
      <w:r w:rsidRPr="00B2196E">
        <w:rPr>
          <w:rFonts w:eastAsia="Calibri"/>
          <w:color w:val="000000"/>
          <w:sz w:val="24"/>
          <w:szCs w:val="24"/>
        </w:rPr>
        <w:t>(законным</w:t>
      </w:r>
      <w:r w:rsidRPr="00B2196E">
        <w:rPr>
          <w:color w:val="000000"/>
          <w:sz w:val="24"/>
          <w:szCs w:val="24"/>
        </w:rPr>
        <w:t xml:space="preserve"> </w:t>
      </w:r>
      <w:r w:rsidRPr="00B2196E">
        <w:rPr>
          <w:rFonts w:eastAsia="Calibri"/>
          <w:color w:val="000000"/>
          <w:sz w:val="24"/>
          <w:szCs w:val="24"/>
        </w:rPr>
        <w:t>представителям)</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r w:rsidRPr="00B2196E">
        <w:rPr>
          <w:rFonts w:eastAsia="Calibri"/>
          <w:color w:val="000000"/>
          <w:sz w:val="24"/>
          <w:szCs w:val="24"/>
        </w:rPr>
        <w:t>консультативной</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педагогической</w:t>
      </w:r>
      <w:r w:rsidRPr="00B2196E">
        <w:rPr>
          <w:color w:val="000000"/>
          <w:sz w:val="24"/>
          <w:szCs w:val="24"/>
        </w:rPr>
        <w:t xml:space="preserve"> </w:t>
      </w:r>
      <w:r w:rsidRPr="00B2196E">
        <w:rPr>
          <w:rFonts w:eastAsia="Calibri"/>
          <w:color w:val="000000"/>
          <w:sz w:val="24"/>
          <w:szCs w:val="24"/>
        </w:rPr>
        <w:t>помощи</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вопросам</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воспитания</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дошкольного</w:t>
      </w:r>
      <w:r w:rsidRPr="00B2196E">
        <w:rPr>
          <w:color w:val="000000"/>
          <w:sz w:val="24"/>
          <w:szCs w:val="24"/>
        </w:rPr>
        <w:t xml:space="preserve"> </w:t>
      </w:r>
      <w:r w:rsidRPr="00B2196E">
        <w:rPr>
          <w:rFonts w:eastAsia="Calibri"/>
          <w:color w:val="000000"/>
          <w:sz w:val="24"/>
          <w:szCs w:val="24"/>
        </w:rPr>
        <w:t>возраста;</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содействие поиску и отбору одаренных обучающихся, их творческому развитию; выявление</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проблемами</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эмоциональной</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интеллектуальной</w:t>
      </w:r>
      <w:r w:rsidRPr="00B2196E">
        <w:rPr>
          <w:color w:val="000000"/>
          <w:sz w:val="24"/>
          <w:szCs w:val="24"/>
        </w:rPr>
        <w:t xml:space="preserve"> </w:t>
      </w:r>
      <w:r w:rsidRPr="00B2196E">
        <w:rPr>
          <w:rFonts w:eastAsia="Calibri"/>
          <w:color w:val="000000"/>
          <w:sz w:val="24"/>
          <w:szCs w:val="24"/>
        </w:rPr>
        <w:t>сферы;</w:t>
      </w:r>
      <w:r w:rsidRPr="00B2196E">
        <w:rPr>
          <w:color w:val="000000"/>
          <w:sz w:val="24"/>
          <w:szCs w:val="24"/>
        </w:rPr>
        <w:t xml:space="preserve"> </w:t>
      </w:r>
    </w:p>
    <w:p w:rsidR="00B2196E" w:rsidRPr="00B2196E" w:rsidRDefault="00B2196E" w:rsidP="00CA41FD">
      <w:pPr>
        <w:widowControl/>
        <w:numPr>
          <w:ilvl w:val="0"/>
          <w:numId w:val="170"/>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реализация комплекса индивидуально ориентированных мер по ослаблению, снижению или</w:t>
      </w:r>
      <w:r w:rsidRPr="00B2196E">
        <w:rPr>
          <w:color w:val="000000"/>
          <w:sz w:val="24"/>
          <w:szCs w:val="24"/>
        </w:rPr>
        <w:t xml:space="preserve"> </w:t>
      </w:r>
      <w:r w:rsidRPr="00B2196E">
        <w:rPr>
          <w:rFonts w:eastAsia="Calibri"/>
          <w:color w:val="000000"/>
          <w:sz w:val="24"/>
          <w:szCs w:val="24"/>
        </w:rPr>
        <w:t>устранению</w:t>
      </w:r>
      <w:r w:rsidRPr="00B2196E">
        <w:rPr>
          <w:color w:val="000000"/>
          <w:sz w:val="24"/>
          <w:szCs w:val="24"/>
        </w:rPr>
        <w:t xml:space="preserve"> </w:t>
      </w:r>
      <w:r w:rsidRPr="00B2196E">
        <w:rPr>
          <w:rFonts w:eastAsia="Calibri"/>
          <w:color w:val="000000"/>
          <w:sz w:val="24"/>
          <w:szCs w:val="24"/>
        </w:rPr>
        <w:t>отклонений в</w:t>
      </w:r>
      <w:r w:rsidRPr="00B2196E">
        <w:rPr>
          <w:color w:val="000000"/>
          <w:sz w:val="24"/>
          <w:szCs w:val="24"/>
        </w:rPr>
        <w:t xml:space="preserve"> </w:t>
      </w:r>
      <w:r w:rsidRPr="00B2196E">
        <w:rPr>
          <w:rFonts w:eastAsia="Calibri"/>
          <w:color w:val="000000"/>
          <w:sz w:val="24"/>
          <w:szCs w:val="24"/>
        </w:rPr>
        <w:t>развитии и</w:t>
      </w:r>
      <w:r w:rsidRPr="00B2196E">
        <w:rPr>
          <w:color w:val="000000"/>
          <w:sz w:val="24"/>
          <w:szCs w:val="24"/>
        </w:rPr>
        <w:t xml:space="preserve"> </w:t>
      </w:r>
      <w:r w:rsidRPr="00B2196E">
        <w:rPr>
          <w:rFonts w:eastAsia="Calibri"/>
          <w:color w:val="000000"/>
          <w:sz w:val="24"/>
          <w:szCs w:val="24"/>
        </w:rPr>
        <w:t>проблем</w:t>
      </w:r>
      <w:r w:rsidRPr="00B2196E">
        <w:rPr>
          <w:color w:val="000000"/>
          <w:sz w:val="24"/>
          <w:szCs w:val="24"/>
        </w:rPr>
        <w:t xml:space="preserve"> </w:t>
      </w:r>
      <w:r w:rsidRPr="00B2196E">
        <w:rPr>
          <w:rFonts w:eastAsia="Calibri"/>
          <w:color w:val="000000"/>
          <w:sz w:val="24"/>
          <w:szCs w:val="24"/>
        </w:rPr>
        <w:t>поведения.</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 xml:space="preserve">развивающая работа организуется: </w:t>
      </w:r>
      <w:r w:rsidRPr="00B2196E">
        <w:rPr>
          <w:color w:val="000000"/>
          <w:sz w:val="24"/>
          <w:szCs w:val="24"/>
        </w:rPr>
        <w:t xml:space="preserve"> </w:t>
      </w:r>
    </w:p>
    <w:p w:rsidR="00B2196E" w:rsidRPr="00B2196E" w:rsidRDefault="00B2196E" w:rsidP="00B2196E">
      <w:pPr>
        <w:widowControl/>
        <w:tabs>
          <w:tab w:val="center" w:pos="4659"/>
        </w:tabs>
        <w:autoSpaceDE/>
        <w:autoSpaceDN/>
        <w:spacing w:after="5" w:line="267" w:lineRule="auto"/>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по обоснованному запросу</w:t>
      </w:r>
      <w:r w:rsidRPr="00B2196E">
        <w:rPr>
          <w:color w:val="000000"/>
          <w:sz w:val="24"/>
          <w:szCs w:val="24"/>
        </w:rPr>
        <w:t xml:space="preserve"> </w:t>
      </w:r>
      <w:r w:rsidRPr="00B2196E">
        <w:rPr>
          <w:rFonts w:eastAsia="Calibri"/>
          <w:color w:val="000000"/>
          <w:sz w:val="24"/>
          <w:szCs w:val="24"/>
        </w:rPr>
        <w:t>педагогов и</w:t>
      </w:r>
      <w:r w:rsidRPr="00B2196E">
        <w:rPr>
          <w:color w:val="000000"/>
          <w:sz w:val="24"/>
          <w:szCs w:val="24"/>
        </w:rPr>
        <w:t xml:space="preserve"> </w:t>
      </w:r>
      <w:r w:rsidRPr="00B2196E">
        <w:rPr>
          <w:rFonts w:eastAsia="Calibri"/>
          <w:color w:val="000000"/>
          <w:sz w:val="24"/>
          <w:szCs w:val="24"/>
        </w:rPr>
        <w:t>родителей</w:t>
      </w:r>
      <w:r w:rsidRPr="00B2196E">
        <w:rPr>
          <w:color w:val="000000"/>
          <w:sz w:val="24"/>
          <w:szCs w:val="24"/>
        </w:rPr>
        <w:t xml:space="preserve"> </w:t>
      </w:r>
      <w:r w:rsidRPr="00B2196E">
        <w:rPr>
          <w:rFonts w:eastAsia="Calibri"/>
          <w:color w:val="000000"/>
          <w:sz w:val="24"/>
          <w:szCs w:val="24"/>
        </w:rPr>
        <w:t>(законных</w:t>
      </w:r>
      <w:r w:rsidRPr="00B2196E">
        <w:rPr>
          <w:color w:val="000000"/>
          <w:sz w:val="24"/>
          <w:szCs w:val="24"/>
        </w:rPr>
        <w:t xml:space="preserve"> </w:t>
      </w:r>
      <w:r w:rsidRPr="00B2196E">
        <w:rPr>
          <w:rFonts w:eastAsia="Calibri"/>
          <w:color w:val="000000"/>
          <w:sz w:val="24"/>
          <w:szCs w:val="24"/>
        </w:rPr>
        <w:t>представителей)</w:t>
      </w:r>
      <w:r w:rsidRPr="00B2196E">
        <w:rPr>
          <w:color w:val="000000"/>
          <w:sz w:val="24"/>
          <w:szCs w:val="24"/>
        </w:rPr>
        <w:t xml:space="preserve">;  </w:t>
      </w:r>
    </w:p>
    <w:p w:rsidR="00B2196E" w:rsidRPr="00B2196E" w:rsidRDefault="00B2196E" w:rsidP="00B2196E">
      <w:pPr>
        <w:widowControl/>
        <w:autoSpaceDE/>
        <w:autoSpaceDN/>
        <w:spacing w:after="5" w:line="267" w:lineRule="auto"/>
        <w:ind w:right="2912"/>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основании</w:t>
      </w:r>
      <w:r w:rsidRPr="00B2196E">
        <w:rPr>
          <w:color w:val="000000"/>
          <w:sz w:val="24"/>
          <w:szCs w:val="24"/>
        </w:rPr>
        <w:t xml:space="preserve"> </w:t>
      </w:r>
      <w:r w:rsidRPr="00B2196E">
        <w:rPr>
          <w:rFonts w:eastAsia="Calibri"/>
          <w:color w:val="000000"/>
          <w:sz w:val="24"/>
          <w:szCs w:val="24"/>
        </w:rPr>
        <w:t>результатов психологической</w:t>
      </w:r>
      <w:r w:rsidRPr="00B2196E">
        <w:rPr>
          <w:color w:val="000000"/>
          <w:sz w:val="24"/>
          <w:szCs w:val="24"/>
        </w:rPr>
        <w:t xml:space="preserve"> </w:t>
      </w:r>
      <w:r w:rsidRPr="00B2196E">
        <w:rPr>
          <w:rFonts w:eastAsia="Calibri"/>
          <w:color w:val="000000"/>
          <w:sz w:val="24"/>
          <w:szCs w:val="24"/>
        </w:rPr>
        <w:t>диагностики;</w:t>
      </w:r>
      <w:r w:rsidRPr="00B2196E">
        <w:rPr>
          <w:color w:val="000000"/>
          <w:sz w:val="24"/>
          <w:szCs w:val="24"/>
        </w:rPr>
        <w:t xml:space="preserve">  ‒</w:t>
      </w:r>
      <w:r w:rsidRPr="00B2196E">
        <w:rPr>
          <w:rFonts w:eastAsia="Arial"/>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основании рекомендаций ППК.</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развивающая работа в МБДОУ «Детский сад №6 «Золотой петушок»</w:t>
      </w:r>
      <w:r w:rsidRPr="00B2196E">
        <w:rPr>
          <w:color w:val="000000"/>
          <w:sz w:val="24"/>
          <w:szCs w:val="24"/>
        </w:rPr>
        <w:t xml:space="preserve"> </w:t>
      </w:r>
      <w:r w:rsidRPr="00B2196E">
        <w:rPr>
          <w:rFonts w:eastAsia="Calibri"/>
          <w:color w:val="000000"/>
          <w:sz w:val="24"/>
          <w:szCs w:val="24"/>
        </w:rPr>
        <w:t>реализуется в форме групповых</w:t>
      </w:r>
      <w:r w:rsidRPr="00B2196E">
        <w:rPr>
          <w:color w:val="000000"/>
          <w:sz w:val="24"/>
          <w:szCs w:val="24"/>
        </w:rPr>
        <w:t xml:space="preserve"> </w:t>
      </w:r>
      <w:r w:rsidRPr="00B2196E">
        <w:rPr>
          <w:rFonts w:eastAsia="Calibri"/>
          <w:color w:val="000000"/>
          <w:sz w:val="24"/>
          <w:szCs w:val="24"/>
        </w:rPr>
        <w:t>и/или</w:t>
      </w:r>
      <w:r w:rsidRPr="00B2196E">
        <w:rPr>
          <w:color w:val="000000"/>
          <w:sz w:val="24"/>
          <w:szCs w:val="24"/>
        </w:rPr>
        <w:t xml:space="preserve"> </w:t>
      </w:r>
      <w:r w:rsidRPr="00B2196E">
        <w:rPr>
          <w:rFonts w:eastAsia="Calibri"/>
          <w:color w:val="000000"/>
          <w:sz w:val="24"/>
          <w:szCs w:val="24"/>
        </w:rPr>
        <w:t>индивидуальных</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развивающих</w:t>
      </w:r>
      <w:r w:rsidRPr="00B2196E">
        <w:rPr>
          <w:color w:val="000000"/>
          <w:sz w:val="24"/>
          <w:szCs w:val="24"/>
        </w:rPr>
        <w:t xml:space="preserve"> </w:t>
      </w:r>
      <w:r w:rsidRPr="00B2196E">
        <w:rPr>
          <w:rFonts w:eastAsia="Calibri"/>
          <w:color w:val="000000"/>
          <w:sz w:val="24"/>
          <w:szCs w:val="24"/>
        </w:rPr>
        <w:t>занятий.</w:t>
      </w:r>
      <w:r w:rsidRPr="00B2196E">
        <w:rPr>
          <w:color w:val="000000"/>
          <w:sz w:val="24"/>
          <w:szCs w:val="24"/>
        </w:rPr>
        <w:t xml:space="preserve"> </w:t>
      </w:r>
      <w:r w:rsidRPr="00B2196E">
        <w:rPr>
          <w:rFonts w:eastAsia="Calibri"/>
          <w:color w:val="000000"/>
          <w:sz w:val="24"/>
          <w:szCs w:val="24"/>
        </w:rPr>
        <w:t>Выбор</w:t>
      </w:r>
      <w:r w:rsidRPr="00B2196E">
        <w:rPr>
          <w:color w:val="000000"/>
          <w:sz w:val="24"/>
          <w:szCs w:val="24"/>
        </w:rPr>
        <w:t xml:space="preserve"> </w:t>
      </w:r>
      <w:r w:rsidRPr="00B2196E">
        <w:rPr>
          <w:rFonts w:eastAsia="Calibri"/>
          <w:color w:val="000000"/>
          <w:sz w:val="24"/>
          <w:szCs w:val="24"/>
        </w:rPr>
        <w:t>конкретной</w:t>
      </w:r>
      <w:r w:rsidRPr="00B2196E">
        <w:rPr>
          <w:color w:val="000000"/>
          <w:sz w:val="24"/>
          <w:szCs w:val="24"/>
        </w:rPr>
        <w:t xml:space="preserve"> </w:t>
      </w:r>
      <w:r w:rsidRPr="00B2196E">
        <w:rPr>
          <w:rFonts w:eastAsia="Calibri"/>
          <w:color w:val="000000"/>
          <w:sz w:val="24"/>
          <w:szCs w:val="24"/>
        </w:rPr>
        <w:t>программы</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развивающих</w:t>
      </w:r>
      <w:r w:rsidRPr="00B2196E">
        <w:rPr>
          <w:color w:val="000000"/>
          <w:sz w:val="24"/>
          <w:szCs w:val="24"/>
        </w:rPr>
        <w:t xml:space="preserve"> </w:t>
      </w:r>
      <w:r w:rsidRPr="00B2196E">
        <w:rPr>
          <w:rFonts w:eastAsia="Calibri"/>
          <w:color w:val="000000"/>
          <w:sz w:val="24"/>
          <w:szCs w:val="24"/>
        </w:rPr>
        <w:t>мероприятий,</w:t>
      </w:r>
      <w:r w:rsidRPr="00B2196E">
        <w:rPr>
          <w:color w:val="000000"/>
          <w:sz w:val="24"/>
          <w:szCs w:val="24"/>
        </w:rPr>
        <w:t xml:space="preserve"> </w:t>
      </w:r>
      <w:r w:rsidRPr="00B2196E">
        <w:rPr>
          <w:rFonts w:eastAsia="Calibri"/>
          <w:color w:val="000000"/>
          <w:sz w:val="24"/>
          <w:szCs w:val="24"/>
        </w:rPr>
        <w:t>их</w:t>
      </w:r>
      <w:r w:rsidRPr="00B2196E">
        <w:rPr>
          <w:color w:val="000000"/>
          <w:sz w:val="24"/>
          <w:szCs w:val="24"/>
        </w:rPr>
        <w:t xml:space="preserve"> </w:t>
      </w:r>
      <w:r w:rsidRPr="00B2196E">
        <w:rPr>
          <w:rFonts w:eastAsia="Calibri"/>
          <w:color w:val="000000"/>
          <w:sz w:val="24"/>
          <w:szCs w:val="24"/>
        </w:rPr>
        <w:t>количестве,</w:t>
      </w:r>
      <w:r w:rsidRPr="00B2196E">
        <w:rPr>
          <w:color w:val="000000"/>
          <w:sz w:val="24"/>
          <w:szCs w:val="24"/>
        </w:rPr>
        <w:t xml:space="preserve"> </w:t>
      </w:r>
      <w:r w:rsidRPr="00B2196E">
        <w:rPr>
          <w:rFonts w:eastAsia="Calibri"/>
          <w:color w:val="000000"/>
          <w:sz w:val="24"/>
          <w:szCs w:val="24"/>
        </w:rPr>
        <w:t>форме</w:t>
      </w:r>
      <w:r w:rsidRPr="00B2196E">
        <w:rPr>
          <w:color w:val="000000"/>
          <w:sz w:val="24"/>
          <w:szCs w:val="24"/>
        </w:rPr>
        <w:t xml:space="preserve"> </w:t>
      </w:r>
      <w:r w:rsidRPr="00B2196E">
        <w:rPr>
          <w:rFonts w:eastAsia="Calibri"/>
          <w:color w:val="000000"/>
          <w:sz w:val="24"/>
          <w:szCs w:val="24"/>
        </w:rPr>
        <w:t>организации,</w:t>
      </w:r>
      <w:r w:rsidRPr="00B2196E">
        <w:rPr>
          <w:color w:val="000000"/>
          <w:sz w:val="24"/>
          <w:szCs w:val="24"/>
        </w:rPr>
        <w:t xml:space="preserve"> </w:t>
      </w:r>
      <w:r w:rsidRPr="00B2196E">
        <w:rPr>
          <w:rFonts w:eastAsia="Calibri"/>
          <w:color w:val="000000"/>
          <w:sz w:val="24"/>
          <w:szCs w:val="24"/>
        </w:rPr>
        <w:t>методов</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технологий</w:t>
      </w:r>
      <w:r w:rsidRPr="00B2196E">
        <w:rPr>
          <w:color w:val="000000"/>
          <w:sz w:val="24"/>
          <w:szCs w:val="24"/>
        </w:rPr>
        <w:t xml:space="preserve"> </w:t>
      </w:r>
      <w:r w:rsidRPr="00B2196E">
        <w:rPr>
          <w:rFonts w:eastAsia="Calibri"/>
          <w:color w:val="000000"/>
          <w:sz w:val="24"/>
          <w:szCs w:val="24"/>
        </w:rPr>
        <w:t>реализации</w:t>
      </w:r>
      <w:r w:rsidRPr="00B2196E">
        <w:rPr>
          <w:color w:val="000000"/>
          <w:sz w:val="24"/>
          <w:szCs w:val="24"/>
        </w:rPr>
        <w:t xml:space="preserve"> </w:t>
      </w:r>
      <w:r w:rsidRPr="00B2196E">
        <w:rPr>
          <w:rFonts w:eastAsia="Calibri"/>
          <w:color w:val="000000"/>
          <w:sz w:val="24"/>
          <w:szCs w:val="24"/>
        </w:rPr>
        <w:t>определяется</w:t>
      </w:r>
      <w:r w:rsidRPr="00B2196E">
        <w:rPr>
          <w:color w:val="000000"/>
          <w:sz w:val="24"/>
          <w:szCs w:val="24"/>
        </w:rPr>
        <w:t xml:space="preserve"> </w:t>
      </w:r>
      <w:r w:rsidRPr="00B2196E">
        <w:rPr>
          <w:rFonts w:eastAsia="Calibri"/>
          <w:color w:val="000000"/>
          <w:sz w:val="24"/>
          <w:szCs w:val="24"/>
        </w:rPr>
        <w:t>организацией</w:t>
      </w:r>
      <w:r w:rsidRPr="00B2196E">
        <w:rPr>
          <w:color w:val="000000"/>
          <w:sz w:val="24"/>
          <w:szCs w:val="24"/>
        </w:rPr>
        <w:t xml:space="preserve"> </w:t>
      </w:r>
      <w:r w:rsidRPr="00B2196E">
        <w:rPr>
          <w:rFonts w:eastAsia="Calibri"/>
          <w:color w:val="000000"/>
          <w:sz w:val="24"/>
          <w:szCs w:val="24"/>
        </w:rPr>
        <w:t>самостоятельно,</w:t>
      </w:r>
      <w:r w:rsidRPr="00B2196E">
        <w:rPr>
          <w:color w:val="000000"/>
          <w:sz w:val="24"/>
          <w:szCs w:val="24"/>
        </w:rPr>
        <w:t xml:space="preserve"> </w:t>
      </w:r>
      <w:r w:rsidRPr="00B2196E">
        <w:rPr>
          <w:rFonts w:eastAsia="Calibri"/>
          <w:color w:val="000000"/>
          <w:sz w:val="24"/>
          <w:szCs w:val="24"/>
        </w:rPr>
        <w:t>исходя</w:t>
      </w:r>
      <w:r w:rsidRPr="00B2196E">
        <w:rPr>
          <w:color w:val="000000"/>
          <w:sz w:val="24"/>
          <w:szCs w:val="24"/>
        </w:rPr>
        <w:t xml:space="preserve"> </w:t>
      </w:r>
      <w:r w:rsidRPr="00B2196E">
        <w:rPr>
          <w:rFonts w:eastAsia="Calibri"/>
          <w:color w:val="000000"/>
          <w:sz w:val="24"/>
          <w:szCs w:val="24"/>
        </w:rPr>
        <w:t>из</w:t>
      </w:r>
      <w:r w:rsidRPr="00B2196E">
        <w:rPr>
          <w:color w:val="000000"/>
          <w:sz w:val="24"/>
          <w:szCs w:val="24"/>
        </w:rPr>
        <w:t xml:space="preserve"> </w:t>
      </w:r>
      <w:r w:rsidRPr="00B2196E">
        <w:rPr>
          <w:rFonts w:eastAsia="Calibri"/>
          <w:color w:val="000000"/>
          <w:sz w:val="24"/>
          <w:szCs w:val="24"/>
        </w:rPr>
        <w:t>возрастных</w:t>
      </w:r>
      <w:r w:rsidRPr="00B2196E">
        <w:rPr>
          <w:color w:val="000000"/>
          <w:sz w:val="24"/>
          <w:szCs w:val="24"/>
        </w:rPr>
        <w:t xml:space="preserve"> </w:t>
      </w:r>
      <w:r w:rsidRPr="00B2196E">
        <w:rPr>
          <w:rFonts w:eastAsia="Calibri"/>
          <w:color w:val="000000"/>
          <w:sz w:val="24"/>
          <w:szCs w:val="24"/>
        </w:rPr>
        <w:t>особенностей</w:t>
      </w:r>
      <w:r w:rsidRPr="00B2196E">
        <w:rPr>
          <w:color w:val="000000"/>
          <w:sz w:val="24"/>
          <w:szCs w:val="24"/>
        </w:rPr>
        <w:t xml:space="preserve"> </w:t>
      </w:r>
      <w:r w:rsidRPr="00B2196E">
        <w:rPr>
          <w:rFonts w:eastAsia="Calibri"/>
          <w:color w:val="000000"/>
          <w:sz w:val="24"/>
          <w:szCs w:val="24"/>
        </w:rPr>
        <w:t>и особых образовательных потребностей</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708"/>
        <w:jc w:val="both"/>
        <w:rPr>
          <w:rFonts w:eastAsia="Calibri"/>
          <w:color w:val="000000"/>
          <w:sz w:val="24"/>
          <w:szCs w:val="24"/>
        </w:rPr>
      </w:pPr>
      <w:r w:rsidRPr="00B2196E">
        <w:rPr>
          <w:rFonts w:eastAsia="Calibri"/>
          <w:color w:val="000000"/>
          <w:sz w:val="24"/>
          <w:szCs w:val="24"/>
        </w:rPr>
        <w:t>Содержание</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развивающей</w:t>
      </w:r>
      <w:r w:rsidRPr="00B2196E">
        <w:rPr>
          <w:color w:val="000000"/>
          <w:sz w:val="24"/>
          <w:szCs w:val="24"/>
        </w:rPr>
        <w:t xml:space="preserve"> </w:t>
      </w:r>
      <w:r w:rsidRPr="00B2196E">
        <w:rPr>
          <w:rFonts w:eastAsia="Calibri"/>
          <w:color w:val="000000"/>
          <w:sz w:val="24"/>
          <w:szCs w:val="24"/>
        </w:rPr>
        <w:t>работы</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каждого</w:t>
      </w:r>
      <w:r w:rsidRPr="00B2196E">
        <w:rPr>
          <w:color w:val="000000"/>
          <w:sz w:val="24"/>
          <w:szCs w:val="24"/>
        </w:rPr>
        <w:t xml:space="preserve"> </w:t>
      </w:r>
      <w:r w:rsidRPr="00B2196E">
        <w:rPr>
          <w:rFonts w:eastAsia="Calibri"/>
          <w:color w:val="000000"/>
          <w:sz w:val="24"/>
          <w:szCs w:val="24"/>
        </w:rPr>
        <w:t>обучающегося</w:t>
      </w:r>
      <w:r w:rsidRPr="00B2196E">
        <w:rPr>
          <w:color w:val="000000"/>
          <w:sz w:val="24"/>
          <w:szCs w:val="24"/>
        </w:rPr>
        <w:t xml:space="preserve"> </w:t>
      </w:r>
      <w:r w:rsidRPr="00B2196E">
        <w:rPr>
          <w:rFonts w:eastAsia="Calibri"/>
          <w:color w:val="000000"/>
          <w:sz w:val="24"/>
          <w:szCs w:val="24"/>
        </w:rPr>
        <w:t>определяется с учетом его</w:t>
      </w:r>
      <w:r w:rsidRPr="00B2196E">
        <w:rPr>
          <w:color w:val="000000"/>
          <w:sz w:val="24"/>
          <w:szCs w:val="24"/>
        </w:rPr>
        <w:t xml:space="preserve"> </w:t>
      </w:r>
      <w:r w:rsidRPr="00B2196E">
        <w:rPr>
          <w:rFonts w:eastAsia="Calibri"/>
          <w:color w:val="000000"/>
          <w:sz w:val="24"/>
          <w:szCs w:val="24"/>
        </w:rPr>
        <w:t>ООП</w:t>
      </w:r>
      <w:r w:rsidRPr="00B2196E">
        <w:rPr>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основе</w:t>
      </w:r>
      <w:r w:rsidRPr="00B2196E">
        <w:rPr>
          <w:color w:val="000000"/>
          <w:sz w:val="24"/>
          <w:szCs w:val="24"/>
        </w:rPr>
        <w:t xml:space="preserve"> </w:t>
      </w:r>
      <w:r w:rsidRPr="00B2196E">
        <w:rPr>
          <w:rFonts w:eastAsia="Calibri"/>
          <w:color w:val="000000"/>
          <w:sz w:val="24"/>
          <w:szCs w:val="24"/>
        </w:rPr>
        <w:t>рекомендаций</w:t>
      </w:r>
      <w:r w:rsidRPr="00B2196E">
        <w:rPr>
          <w:color w:val="000000"/>
          <w:sz w:val="24"/>
          <w:szCs w:val="24"/>
        </w:rPr>
        <w:t xml:space="preserve"> </w:t>
      </w:r>
      <w:r w:rsidRPr="00B2196E">
        <w:rPr>
          <w:rFonts w:eastAsia="Calibri"/>
          <w:color w:val="000000"/>
          <w:sz w:val="24"/>
          <w:szCs w:val="24"/>
        </w:rPr>
        <w:t>ППК Организации.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В образовательной практике определяются нижеследующие категории целевых групп,</w:t>
      </w:r>
      <w:r w:rsidRPr="00B2196E">
        <w:rPr>
          <w:color w:val="000000"/>
          <w:sz w:val="24"/>
          <w:szCs w:val="24"/>
        </w:rPr>
        <w:t xml:space="preserve"> </w:t>
      </w:r>
      <w:r w:rsidRPr="00B2196E">
        <w:rPr>
          <w:rFonts w:eastAsia="Calibri"/>
          <w:color w:val="000000"/>
          <w:sz w:val="24"/>
          <w:szCs w:val="24"/>
        </w:rPr>
        <w:t>обучающихся для оказания им адресной психологической помощи и включения их в программы психолого</w:t>
      </w:r>
      <w:r w:rsidRPr="00B2196E">
        <w:rPr>
          <w:color w:val="000000"/>
          <w:sz w:val="24"/>
          <w:szCs w:val="24"/>
        </w:rPr>
        <w:t>-</w:t>
      </w:r>
      <w:r w:rsidRPr="00B2196E">
        <w:rPr>
          <w:rFonts w:eastAsia="Calibri"/>
          <w:color w:val="000000"/>
          <w:sz w:val="24"/>
          <w:szCs w:val="24"/>
        </w:rPr>
        <w:t>педагогического сопровождения:</w:t>
      </w:r>
      <w:r w:rsidRPr="00B2196E">
        <w:rPr>
          <w:color w:val="000000"/>
          <w:sz w:val="24"/>
          <w:szCs w:val="24"/>
        </w:rPr>
        <w:t xml:space="preserve"> </w:t>
      </w:r>
    </w:p>
    <w:p w:rsidR="00B2196E" w:rsidRPr="00B2196E" w:rsidRDefault="00B2196E" w:rsidP="00CA41FD">
      <w:pPr>
        <w:widowControl/>
        <w:numPr>
          <w:ilvl w:val="0"/>
          <w:numId w:val="171"/>
        </w:numPr>
        <w:autoSpaceDE/>
        <w:autoSpaceDN/>
        <w:spacing w:after="29" w:line="267" w:lineRule="auto"/>
        <w:ind w:right="7" w:hanging="568"/>
        <w:jc w:val="both"/>
        <w:rPr>
          <w:rFonts w:eastAsia="Calibri"/>
          <w:color w:val="000000"/>
          <w:sz w:val="24"/>
          <w:szCs w:val="24"/>
        </w:rPr>
      </w:pPr>
      <w:r w:rsidRPr="00B2196E">
        <w:rPr>
          <w:rFonts w:eastAsia="Calibri"/>
          <w:color w:val="000000"/>
          <w:sz w:val="24"/>
          <w:szCs w:val="24"/>
        </w:rPr>
        <w:t>нормотипичные дети с нормативным кризисом развития;</w:t>
      </w:r>
      <w:r w:rsidRPr="00B2196E">
        <w:rPr>
          <w:color w:val="000000"/>
          <w:sz w:val="24"/>
          <w:szCs w:val="24"/>
        </w:rPr>
        <w:t xml:space="preserve"> </w:t>
      </w:r>
    </w:p>
    <w:p w:rsidR="00B2196E" w:rsidRPr="00B2196E" w:rsidRDefault="00B2196E" w:rsidP="00CA41FD">
      <w:pPr>
        <w:widowControl/>
        <w:numPr>
          <w:ilvl w:val="0"/>
          <w:numId w:val="171"/>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обучающиеся с особыми образовательными потребностями (ООП):</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с ОВЗ и (или) инвалидностью, получившие статус в порядке, установленном законодательством Российской Федерации;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w:t>
      </w:r>
      <w:r w:rsidRPr="00B2196E">
        <w:rPr>
          <w:color w:val="000000"/>
          <w:sz w:val="24"/>
          <w:szCs w:val="24"/>
        </w:rPr>
        <w:t xml:space="preserve"> </w:t>
      </w:r>
      <w:r w:rsidRPr="00B2196E">
        <w:rPr>
          <w:rFonts w:eastAsia="Calibri"/>
          <w:color w:val="000000"/>
          <w:sz w:val="24"/>
          <w:szCs w:val="24"/>
        </w:rPr>
        <w:t>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обучающиеся, испытывающие трудности в освоении образовательных программ, развитии, социальной адаптации;</w:t>
      </w:r>
      <w:r w:rsidRPr="00B2196E">
        <w:rPr>
          <w:color w:val="000000"/>
          <w:sz w:val="24"/>
          <w:szCs w:val="24"/>
        </w:rPr>
        <w:t xml:space="preserve"> </w:t>
      </w:r>
    </w:p>
    <w:p w:rsidR="00B2196E" w:rsidRPr="00B2196E" w:rsidRDefault="00B2196E" w:rsidP="00B2196E">
      <w:pPr>
        <w:widowControl/>
        <w:tabs>
          <w:tab w:val="center" w:pos="1884"/>
        </w:tabs>
        <w:autoSpaceDE/>
        <w:autoSpaceDN/>
        <w:spacing w:after="25" w:line="267"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r w:rsidRPr="00B2196E">
        <w:rPr>
          <w:rFonts w:eastAsia="Arial"/>
          <w:color w:val="000000"/>
          <w:sz w:val="24"/>
          <w:szCs w:val="24"/>
          <w:lang w:val="en-US"/>
        </w:rPr>
        <w:tab/>
      </w:r>
      <w:r w:rsidRPr="00B2196E">
        <w:rPr>
          <w:rFonts w:eastAsia="Calibri"/>
          <w:color w:val="000000"/>
          <w:sz w:val="24"/>
          <w:szCs w:val="24"/>
          <w:lang w:val="en-US"/>
        </w:rPr>
        <w:t>одаренные обучающиеся;</w:t>
      </w:r>
      <w:r w:rsidRPr="00B2196E">
        <w:rPr>
          <w:color w:val="000000"/>
          <w:sz w:val="24"/>
          <w:szCs w:val="24"/>
          <w:lang w:val="en-US"/>
        </w:rPr>
        <w:t xml:space="preserve"> </w:t>
      </w:r>
    </w:p>
    <w:p w:rsidR="00B2196E" w:rsidRPr="00B2196E" w:rsidRDefault="00B2196E" w:rsidP="00CA41FD">
      <w:pPr>
        <w:widowControl/>
        <w:numPr>
          <w:ilvl w:val="0"/>
          <w:numId w:val="17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дети и (или) семьи, находящиеся в трудной жизненной ситуации, признанные таковыми в нормативно установленном порядке;</w:t>
      </w:r>
      <w:r w:rsidRPr="00B2196E">
        <w:rPr>
          <w:color w:val="000000"/>
          <w:sz w:val="24"/>
          <w:szCs w:val="24"/>
        </w:rPr>
        <w:t xml:space="preserve"> </w:t>
      </w:r>
    </w:p>
    <w:p w:rsidR="00B2196E" w:rsidRPr="00B2196E" w:rsidRDefault="00B2196E" w:rsidP="00CA41FD">
      <w:pPr>
        <w:widowControl/>
        <w:numPr>
          <w:ilvl w:val="0"/>
          <w:numId w:val="17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r w:rsidRPr="00B2196E">
        <w:rPr>
          <w:color w:val="000000"/>
          <w:sz w:val="24"/>
          <w:szCs w:val="24"/>
        </w:rPr>
        <w:t xml:space="preserve"> </w:t>
      </w:r>
    </w:p>
    <w:p w:rsidR="00B2196E" w:rsidRPr="00B2196E" w:rsidRDefault="00B2196E" w:rsidP="00CA41FD">
      <w:pPr>
        <w:widowControl/>
        <w:numPr>
          <w:ilvl w:val="0"/>
          <w:numId w:val="172"/>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КРР</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обучающимися</w:t>
      </w:r>
      <w:r w:rsidRPr="00B2196E">
        <w:rPr>
          <w:color w:val="000000"/>
          <w:sz w:val="24"/>
          <w:szCs w:val="24"/>
        </w:rPr>
        <w:t xml:space="preserve"> </w:t>
      </w:r>
      <w:r w:rsidRPr="00B2196E">
        <w:rPr>
          <w:rFonts w:eastAsia="Calibri"/>
          <w:color w:val="000000"/>
          <w:sz w:val="24"/>
          <w:szCs w:val="24"/>
        </w:rPr>
        <w:t>целевых</w:t>
      </w:r>
      <w:r w:rsidRPr="00B2196E">
        <w:rPr>
          <w:color w:val="000000"/>
          <w:sz w:val="24"/>
          <w:szCs w:val="24"/>
        </w:rPr>
        <w:t xml:space="preserve"> </w:t>
      </w:r>
      <w:r w:rsidRPr="00B2196E">
        <w:rPr>
          <w:rFonts w:eastAsia="Calibri"/>
          <w:color w:val="000000"/>
          <w:sz w:val="24"/>
          <w:szCs w:val="24"/>
        </w:rPr>
        <w:t>групп</w:t>
      </w:r>
      <w:r w:rsidRPr="00B2196E">
        <w:rPr>
          <w:color w:val="000000"/>
          <w:sz w:val="24"/>
          <w:szCs w:val="24"/>
        </w:rPr>
        <w:t xml:space="preserve"> </w:t>
      </w:r>
      <w:r w:rsidRPr="00B2196E">
        <w:rPr>
          <w:rFonts w:eastAsia="Calibri"/>
          <w:color w:val="000000"/>
          <w:sz w:val="24"/>
          <w:szCs w:val="24"/>
        </w:rPr>
        <w:t>осуществляется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ходе</w:t>
      </w:r>
      <w:r w:rsidRPr="00B2196E">
        <w:rPr>
          <w:color w:val="000000"/>
          <w:sz w:val="24"/>
          <w:szCs w:val="24"/>
        </w:rPr>
        <w:t xml:space="preserve"> </w:t>
      </w:r>
      <w:r w:rsidRPr="00B2196E">
        <w:rPr>
          <w:rFonts w:eastAsia="Calibri"/>
          <w:color w:val="000000"/>
          <w:sz w:val="24"/>
          <w:szCs w:val="24"/>
        </w:rPr>
        <w:t>всего</w:t>
      </w:r>
      <w:r w:rsidRPr="00B2196E">
        <w:rPr>
          <w:color w:val="000000"/>
          <w:sz w:val="24"/>
          <w:szCs w:val="24"/>
        </w:rPr>
        <w:t xml:space="preserve"> </w:t>
      </w:r>
      <w:r w:rsidRPr="00B2196E">
        <w:rPr>
          <w:rFonts w:eastAsia="Calibri"/>
          <w:color w:val="000000"/>
          <w:sz w:val="24"/>
          <w:szCs w:val="24"/>
        </w:rPr>
        <w:t>образовательного процесса, во всех видах и формах деятельности, как в совместной деятельности</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условиях</w:t>
      </w:r>
      <w:r w:rsidRPr="00B2196E">
        <w:rPr>
          <w:color w:val="000000"/>
          <w:sz w:val="24"/>
          <w:szCs w:val="24"/>
        </w:rPr>
        <w:t xml:space="preserve"> </w:t>
      </w:r>
      <w:r w:rsidRPr="00B2196E">
        <w:rPr>
          <w:rFonts w:eastAsia="Calibri"/>
          <w:color w:val="000000"/>
          <w:sz w:val="24"/>
          <w:szCs w:val="24"/>
        </w:rPr>
        <w:t>дошкольной</w:t>
      </w:r>
      <w:r w:rsidRPr="00B2196E">
        <w:rPr>
          <w:color w:val="000000"/>
          <w:sz w:val="24"/>
          <w:szCs w:val="24"/>
        </w:rPr>
        <w:t xml:space="preserve"> </w:t>
      </w:r>
      <w:r w:rsidRPr="00B2196E">
        <w:rPr>
          <w:rFonts w:eastAsia="Calibri"/>
          <w:color w:val="000000"/>
          <w:sz w:val="24"/>
          <w:szCs w:val="24"/>
        </w:rPr>
        <w:t>группы,</w:t>
      </w:r>
      <w:r w:rsidRPr="00B2196E">
        <w:rPr>
          <w:color w:val="000000"/>
          <w:sz w:val="24"/>
          <w:szCs w:val="24"/>
        </w:rPr>
        <w:t xml:space="preserve"> </w:t>
      </w:r>
      <w:r w:rsidRPr="00B2196E">
        <w:rPr>
          <w:rFonts w:eastAsia="Calibri"/>
          <w:color w:val="000000"/>
          <w:sz w:val="24"/>
          <w:szCs w:val="24"/>
        </w:rPr>
        <w:t>так</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форме</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развивающих</w:t>
      </w:r>
      <w:r w:rsidRPr="00B2196E">
        <w:rPr>
          <w:color w:val="000000"/>
          <w:sz w:val="24"/>
          <w:szCs w:val="24"/>
        </w:rPr>
        <w:t xml:space="preserve"> </w:t>
      </w:r>
      <w:r w:rsidRPr="00B2196E">
        <w:rPr>
          <w:rFonts w:eastAsia="Calibri"/>
          <w:color w:val="000000"/>
          <w:sz w:val="24"/>
          <w:szCs w:val="24"/>
        </w:rPr>
        <w:t>групповых/индивидуальных</w:t>
      </w:r>
      <w:r w:rsidRPr="00B2196E">
        <w:rPr>
          <w:color w:val="000000"/>
          <w:sz w:val="24"/>
          <w:szCs w:val="24"/>
        </w:rPr>
        <w:t xml:space="preserve"> </w:t>
      </w:r>
      <w:r w:rsidRPr="00B2196E">
        <w:rPr>
          <w:rFonts w:eastAsia="Calibri"/>
          <w:color w:val="000000"/>
          <w:sz w:val="24"/>
          <w:szCs w:val="24"/>
        </w:rPr>
        <w:t>занятий.</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КРР</w:t>
      </w:r>
      <w:r w:rsidRPr="00B2196E">
        <w:rPr>
          <w:color w:val="000000"/>
          <w:sz w:val="24"/>
          <w:szCs w:val="24"/>
        </w:rPr>
        <w:t xml:space="preserve"> </w:t>
      </w:r>
      <w:r w:rsidRPr="00B2196E">
        <w:rPr>
          <w:rFonts w:eastAsia="Calibri"/>
          <w:color w:val="000000"/>
          <w:sz w:val="24"/>
          <w:szCs w:val="24"/>
        </w:rPr>
        <w:t>строится</w:t>
      </w:r>
      <w:r w:rsidRPr="00B2196E">
        <w:rPr>
          <w:color w:val="000000"/>
          <w:sz w:val="24"/>
          <w:szCs w:val="24"/>
        </w:rPr>
        <w:t xml:space="preserve"> </w:t>
      </w:r>
      <w:r w:rsidRPr="00B2196E">
        <w:rPr>
          <w:rFonts w:eastAsia="Calibri"/>
          <w:color w:val="000000"/>
          <w:sz w:val="24"/>
          <w:szCs w:val="24"/>
        </w:rPr>
        <w:t>дифференцированно,</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зависимости</w:t>
      </w:r>
      <w:r w:rsidRPr="00B2196E">
        <w:rPr>
          <w:color w:val="000000"/>
          <w:sz w:val="24"/>
          <w:szCs w:val="24"/>
        </w:rPr>
        <w:t xml:space="preserve"> </w:t>
      </w:r>
      <w:r w:rsidRPr="00B2196E">
        <w:rPr>
          <w:rFonts w:eastAsia="Calibri"/>
          <w:color w:val="000000"/>
          <w:sz w:val="24"/>
          <w:szCs w:val="24"/>
        </w:rPr>
        <w:t>от</w:t>
      </w:r>
      <w:r w:rsidRPr="00B2196E">
        <w:rPr>
          <w:color w:val="000000"/>
          <w:sz w:val="24"/>
          <w:szCs w:val="24"/>
        </w:rPr>
        <w:t xml:space="preserve"> </w:t>
      </w:r>
      <w:r w:rsidRPr="00B2196E">
        <w:rPr>
          <w:rFonts w:eastAsia="Calibri"/>
          <w:color w:val="000000"/>
          <w:sz w:val="24"/>
          <w:szCs w:val="24"/>
        </w:rPr>
        <w:t>имеющихся</w:t>
      </w:r>
      <w:r w:rsidRPr="00B2196E">
        <w:rPr>
          <w:color w:val="000000"/>
          <w:sz w:val="24"/>
          <w:szCs w:val="24"/>
        </w:rPr>
        <w:t xml:space="preserve"> </w:t>
      </w:r>
      <w:r w:rsidRPr="00B2196E">
        <w:rPr>
          <w:rFonts w:eastAsia="Calibri"/>
          <w:color w:val="000000"/>
          <w:sz w:val="24"/>
          <w:szCs w:val="24"/>
        </w:rPr>
        <w:t>у</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r w:rsidRPr="00B2196E">
        <w:rPr>
          <w:rFonts w:eastAsia="Calibri"/>
          <w:color w:val="000000"/>
          <w:sz w:val="24"/>
          <w:szCs w:val="24"/>
        </w:rPr>
        <w:t>дисфункций</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особенностей</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познавательной,</w:t>
      </w:r>
      <w:r w:rsidRPr="00B2196E">
        <w:rPr>
          <w:color w:val="000000"/>
          <w:sz w:val="24"/>
          <w:szCs w:val="24"/>
        </w:rPr>
        <w:t xml:space="preserve"> </w:t>
      </w:r>
      <w:r w:rsidRPr="00B2196E">
        <w:rPr>
          <w:rFonts w:eastAsia="Calibri"/>
          <w:color w:val="000000"/>
          <w:sz w:val="24"/>
          <w:szCs w:val="24"/>
        </w:rPr>
        <w:t>речевой,</w:t>
      </w:r>
      <w:r w:rsidRPr="00B2196E">
        <w:rPr>
          <w:color w:val="000000"/>
          <w:sz w:val="24"/>
          <w:szCs w:val="24"/>
        </w:rPr>
        <w:t xml:space="preserve"> </w:t>
      </w:r>
      <w:r w:rsidRPr="00B2196E">
        <w:rPr>
          <w:rFonts w:eastAsia="Calibri"/>
          <w:color w:val="000000"/>
          <w:sz w:val="24"/>
          <w:szCs w:val="24"/>
        </w:rPr>
        <w:t>эмоциональной,</w:t>
      </w:r>
      <w:r w:rsidRPr="00B2196E">
        <w:rPr>
          <w:color w:val="000000"/>
          <w:sz w:val="24"/>
          <w:szCs w:val="24"/>
        </w:rPr>
        <w:t xml:space="preserve"> </w:t>
      </w:r>
      <w:r w:rsidRPr="00B2196E">
        <w:rPr>
          <w:rFonts w:eastAsia="Calibri"/>
          <w:color w:val="000000"/>
          <w:sz w:val="24"/>
          <w:szCs w:val="24"/>
        </w:rPr>
        <w:t>коммуникативной,</w:t>
      </w:r>
      <w:r w:rsidRPr="00B2196E">
        <w:rPr>
          <w:color w:val="000000"/>
          <w:sz w:val="24"/>
          <w:szCs w:val="24"/>
        </w:rPr>
        <w:t xml:space="preserve"> </w:t>
      </w:r>
      <w:r w:rsidRPr="00B2196E">
        <w:rPr>
          <w:rFonts w:eastAsia="Calibri"/>
          <w:color w:val="000000"/>
          <w:sz w:val="24"/>
          <w:szCs w:val="24"/>
        </w:rPr>
        <w:t>регулятивной</w:t>
      </w:r>
      <w:r w:rsidRPr="00B2196E">
        <w:rPr>
          <w:color w:val="000000"/>
          <w:sz w:val="24"/>
          <w:szCs w:val="24"/>
        </w:rPr>
        <w:t xml:space="preserve"> </w:t>
      </w:r>
      <w:r w:rsidRPr="00B2196E">
        <w:rPr>
          <w:rFonts w:eastAsia="Calibri"/>
          <w:color w:val="000000"/>
          <w:sz w:val="24"/>
          <w:szCs w:val="24"/>
        </w:rPr>
        <w:t>сферах)</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должна</w:t>
      </w:r>
      <w:r w:rsidRPr="00B2196E">
        <w:rPr>
          <w:color w:val="000000"/>
          <w:sz w:val="24"/>
          <w:szCs w:val="24"/>
        </w:rPr>
        <w:t xml:space="preserve"> </w:t>
      </w:r>
      <w:r w:rsidRPr="00B2196E">
        <w:rPr>
          <w:rFonts w:eastAsia="Calibri"/>
          <w:color w:val="000000"/>
          <w:sz w:val="24"/>
          <w:szCs w:val="24"/>
        </w:rPr>
        <w:t>предусматривать</w:t>
      </w:r>
      <w:r w:rsidRPr="00B2196E">
        <w:rPr>
          <w:color w:val="000000"/>
          <w:sz w:val="24"/>
          <w:szCs w:val="24"/>
        </w:rPr>
        <w:t xml:space="preserve"> </w:t>
      </w:r>
      <w:r w:rsidRPr="00B2196E">
        <w:rPr>
          <w:rFonts w:eastAsia="Calibri"/>
          <w:color w:val="000000"/>
          <w:sz w:val="24"/>
          <w:szCs w:val="24"/>
        </w:rPr>
        <w:t>индивидуализацию</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педагогического сопровождения.</w:t>
      </w:r>
      <w:r w:rsidRPr="00B2196E">
        <w:rPr>
          <w:color w:val="000000"/>
          <w:sz w:val="24"/>
          <w:szCs w:val="24"/>
        </w:rPr>
        <w:t xml:space="preserve"> </w:t>
      </w:r>
    </w:p>
    <w:p w:rsidR="00B2196E" w:rsidRPr="00B2196E" w:rsidRDefault="00922058" w:rsidP="00B2196E">
      <w:pPr>
        <w:widowControl/>
        <w:autoSpaceDE/>
        <w:autoSpaceDN/>
        <w:spacing w:after="56" w:line="265" w:lineRule="auto"/>
        <w:jc w:val="both"/>
        <w:rPr>
          <w:rFonts w:eastAsia="Calibri"/>
          <w:color w:val="000000"/>
          <w:sz w:val="24"/>
          <w:szCs w:val="24"/>
        </w:rPr>
      </w:pPr>
      <w:r>
        <w:rPr>
          <w:rFonts w:eastAsia="Calibri"/>
          <w:b/>
          <w:color w:val="000000"/>
          <w:sz w:val="24"/>
          <w:szCs w:val="24"/>
        </w:rPr>
        <w:t>2.7.</w:t>
      </w:r>
      <w:r w:rsidR="00B2196E" w:rsidRPr="00B2196E">
        <w:rPr>
          <w:rFonts w:eastAsia="Calibri"/>
          <w:b/>
          <w:color w:val="000000"/>
          <w:sz w:val="24"/>
          <w:szCs w:val="24"/>
        </w:rPr>
        <w:t>Содержание</w:t>
      </w:r>
      <w:r w:rsidR="00B2196E" w:rsidRPr="00B2196E">
        <w:rPr>
          <w:b/>
          <w:color w:val="000000"/>
          <w:sz w:val="24"/>
          <w:szCs w:val="24"/>
        </w:rPr>
        <w:t xml:space="preserve"> </w:t>
      </w:r>
      <w:r w:rsidR="00B2196E" w:rsidRPr="00B2196E">
        <w:rPr>
          <w:rFonts w:eastAsia="Calibri"/>
          <w:b/>
          <w:color w:val="000000"/>
          <w:sz w:val="24"/>
          <w:szCs w:val="24"/>
        </w:rPr>
        <w:t>коррекционно</w:t>
      </w:r>
      <w:r w:rsidR="00B2196E" w:rsidRPr="00B2196E">
        <w:rPr>
          <w:b/>
          <w:color w:val="000000"/>
          <w:sz w:val="24"/>
          <w:szCs w:val="24"/>
        </w:rPr>
        <w:t>-</w:t>
      </w:r>
      <w:r w:rsidR="00B2196E" w:rsidRPr="00B2196E">
        <w:rPr>
          <w:rFonts w:eastAsia="Calibri"/>
          <w:b/>
          <w:color w:val="000000"/>
          <w:sz w:val="24"/>
          <w:szCs w:val="24"/>
        </w:rPr>
        <w:t>развивающей</w:t>
      </w:r>
      <w:r w:rsidR="00B2196E" w:rsidRPr="00B2196E">
        <w:rPr>
          <w:b/>
          <w:color w:val="000000"/>
          <w:sz w:val="24"/>
          <w:szCs w:val="24"/>
        </w:rPr>
        <w:t xml:space="preserve"> </w:t>
      </w:r>
      <w:r w:rsidR="00B2196E" w:rsidRPr="00B2196E">
        <w:rPr>
          <w:rFonts w:eastAsia="Calibri"/>
          <w:b/>
          <w:color w:val="000000"/>
          <w:sz w:val="24"/>
          <w:szCs w:val="24"/>
        </w:rPr>
        <w:t>работы</w:t>
      </w:r>
      <w:r w:rsidR="00B2196E" w:rsidRPr="00B2196E">
        <w:rPr>
          <w:b/>
          <w:color w:val="000000"/>
          <w:sz w:val="24"/>
          <w:szCs w:val="24"/>
        </w:rPr>
        <w:t xml:space="preserve"> </w:t>
      </w:r>
      <w:r w:rsidR="00B2196E" w:rsidRPr="00B2196E">
        <w:rPr>
          <w:rFonts w:eastAsia="Calibri"/>
          <w:b/>
          <w:color w:val="000000"/>
          <w:sz w:val="24"/>
          <w:szCs w:val="24"/>
        </w:rPr>
        <w:t xml:space="preserve">в ДОО </w:t>
      </w:r>
      <w:r w:rsidR="00B2196E" w:rsidRPr="00B2196E">
        <w:rPr>
          <w:rFonts w:eastAsia="Calibri"/>
          <w:color w:val="000000"/>
          <w:sz w:val="24"/>
          <w:szCs w:val="24"/>
        </w:rPr>
        <w:t>включает следующие блоки:</w:t>
      </w:r>
      <w:r w:rsidR="00B2196E" w:rsidRPr="00B2196E">
        <w:rPr>
          <w:b/>
          <w:color w:val="000000"/>
          <w:sz w:val="24"/>
          <w:szCs w:val="24"/>
        </w:rPr>
        <w:t xml:space="preserve"> </w:t>
      </w:r>
    </w:p>
    <w:p w:rsidR="00B2196E" w:rsidRPr="00B2196E" w:rsidRDefault="00B2196E" w:rsidP="00B2196E">
      <w:pPr>
        <w:widowControl/>
        <w:tabs>
          <w:tab w:val="center" w:pos="2521"/>
        </w:tabs>
        <w:autoSpaceDE/>
        <w:autoSpaceDN/>
        <w:spacing w:after="37" w:line="259" w:lineRule="auto"/>
        <w:rPr>
          <w:rFonts w:eastAsia="Calibri"/>
          <w:color w:val="000000"/>
          <w:sz w:val="24"/>
          <w:szCs w:val="24"/>
        </w:rPr>
      </w:pPr>
      <w:r w:rsidRPr="00B2196E">
        <w:rPr>
          <w:color w:val="000000"/>
          <w:sz w:val="24"/>
          <w:szCs w:val="24"/>
        </w:rPr>
        <w:t>1)</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b/>
          <w:i/>
          <w:color w:val="000000"/>
          <w:sz w:val="24"/>
          <w:szCs w:val="24"/>
        </w:rPr>
        <w:t xml:space="preserve">Диагностическая работа включает: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своевременное выявление</w:t>
      </w:r>
      <w:r w:rsidRPr="00B2196E">
        <w:rPr>
          <w:color w:val="000000"/>
          <w:sz w:val="24"/>
          <w:szCs w:val="24"/>
        </w:rPr>
        <w:t xml:space="preserve"> </w:t>
      </w:r>
      <w:r w:rsidRPr="00B2196E">
        <w:rPr>
          <w:rFonts w:eastAsia="Calibri"/>
          <w:color w:val="000000"/>
          <w:sz w:val="24"/>
          <w:szCs w:val="24"/>
        </w:rPr>
        <w:t>детей, нуждающихся в психолого</w:t>
      </w:r>
      <w:r w:rsidRPr="00B2196E">
        <w:rPr>
          <w:color w:val="000000"/>
          <w:sz w:val="24"/>
          <w:szCs w:val="24"/>
        </w:rPr>
        <w:t>-</w:t>
      </w:r>
      <w:r w:rsidRPr="00B2196E">
        <w:rPr>
          <w:rFonts w:eastAsia="Calibri"/>
          <w:color w:val="000000"/>
          <w:sz w:val="24"/>
          <w:szCs w:val="24"/>
        </w:rPr>
        <w:t>педагогическом сопровождении;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комплексный сбор сведений об обучающемся на основании диагностической информации от специалистов разного профиля;</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определение уровня актуального и зоны ближайшего развития</w:t>
      </w:r>
      <w:r w:rsidRPr="00B2196E">
        <w:rPr>
          <w:color w:val="000000"/>
          <w:sz w:val="24"/>
          <w:szCs w:val="24"/>
        </w:rPr>
        <w:t xml:space="preserve"> </w:t>
      </w:r>
      <w:r w:rsidRPr="00B2196E">
        <w:rPr>
          <w:rFonts w:eastAsia="Calibri"/>
          <w:color w:val="000000"/>
          <w:sz w:val="24"/>
          <w:szCs w:val="24"/>
        </w:rPr>
        <w:t>обучающегося с ОВЗ, с трудностями в обучении и социализации, выявление его резервных возможностей;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изучение уровня общего развития обучающихся</w:t>
      </w:r>
      <w:r w:rsidRPr="00B2196E">
        <w:rPr>
          <w:color w:val="000000"/>
          <w:sz w:val="24"/>
          <w:szCs w:val="24"/>
        </w:rPr>
        <w:t xml:space="preserve"> </w:t>
      </w:r>
      <w:r w:rsidRPr="00B2196E">
        <w:rPr>
          <w:rFonts w:eastAsia="Calibri"/>
          <w:color w:val="000000"/>
          <w:sz w:val="24"/>
          <w:szCs w:val="24"/>
        </w:rPr>
        <w:t>(с учётом особенностей нозологической группы), возможностей вербальной и невербальной коммуникации со сверстниками и взрослыми;</w:t>
      </w:r>
      <w:r w:rsidRPr="00B2196E">
        <w:rPr>
          <w:color w:val="000000"/>
          <w:sz w:val="24"/>
          <w:szCs w:val="24"/>
        </w:rPr>
        <w:t xml:space="preserve"> </w:t>
      </w:r>
    </w:p>
    <w:p w:rsidR="00B2196E" w:rsidRPr="00B2196E" w:rsidRDefault="00B2196E" w:rsidP="00B2196E">
      <w:pPr>
        <w:widowControl/>
        <w:autoSpaceDE/>
        <w:autoSpaceDN/>
        <w:spacing w:line="259" w:lineRule="auto"/>
        <w:ind w:right="11159"/>
        <w:rPr>
          <w:rFonts w:eastAsia="Calibri"/>
          <w:color w:val="000000"/>
          <w:sz w:val="24"/>
          <w:szCs w:val="24"/>
        </w:rPr>
      </w:pPr>
    </w:p>
    <w:tbl>
      <w:tblPr>
        <w:tblW w:w="9795" w:type="dxa"/>
        <w:tblCellMar>
          <w:top w:w="17" w:type="dxa"/>
          <w:left w:w="0" w:type="dxa"/>
          <w:right w:w="0" w:type="dxa"/>
        </w:tblCellMar>
        <w:tblLook w:val="04A0" w:firstRow="1" w:lastRow="0" w:firstColumn="1" w:lastColumn="0" w:noHBand="0" w:noVBand="1"/>
      </w:tblPr>
      <w:tblGrid>
        <w:gridCol w:w="568"/>
        <w:gridCol w:w="9227"/>
      </w:tblGrid>
      <w:tr w:rsidR="00B2196E" w:rsidRPr="00B2196E" w:rsidTr="00B2196E">
        <w:trPr>
          <w:trHeight w:val="620"/>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color w:val="000000"/>
                <w:sz w:val="24"/>
                <w:szCs w:val="24"/>
              </w:rPr>
              <w:t>изучение развития эмоционально</w:t>
            </w:r>
            <w:r w:rsidRPr="00B2196E">
              <w:rPr>
                <w:color w:val="000000"/>
                <w:sz w:val="24"/>
                <w:szCs w:val="24"/>
              </w:rPr>
              <w:t>-</w:t>
            </w:r>
            <w:r w:rsidRPr="00B2196E">
              <w:rPr>
                <w:rFonts w:eastAsia="Calibri"/>
                <w:color w:val="000000"/>
                <w:sz w:val="24"/>
                <w:szCs w:val="24"/>
              </w:rPr>
              <w:t>волевой сферы и личностных особенностей,</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p>
        </w:tc>
      </w:tr>
      <w:tr w:rsidR="00B2196E" w:rsidRPr="00B2196E" w:rsidTr="00B2196E">
        <w:trPr>
          <w:trHeight w:val="63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color w:val="000000"/>
                <w:sz w:val="24"/>
                <w:szCs w:val="24"/>
              </w:rPr>
              <w:t>изучение индивидуальных образовательных и социально</w:t>
            </w:r>
            <w:r w:rsidRPr="00B2196E">
              <w:rPr>
                <w:color w:val="000000"/>
                <w:sz w:val="24"/>
                <w:szCs w:val="24"/>
              </w:rPr>
              <w:t>-</w:t>
            </w:r>
            <w:r w:rsidRPr="00B2196E">
              <w:rPr>
                <w:rFonts w:eastAsia="Calibri"/>
                <w:color w:val="000000"/>
                <w:sz w:val="24"/>
                <w:szCs w:val="24"/>
              </w:rPr>
              <w:t>коммуникативных потребностей обучающихся;</w:t>
            </w:r>
            <w:r w:rsidRPr="00B2196E">
              <w:rPr>
                <w:color w:val="000000"/>
                <w:sz w:val="24"/>
                <w:szCs w:val="24"/>
              </w:rPr>
              <w:t xml:space="preserve"> </w:t>
            </w:r>
          </w:p>
        </w:tc>
      </w:tr>
      <w:tr w:rsidR="00B2196E" w:rsidRPr="00B2196E" w:rsidTr="00B2196E">
        <w:trPr>
          <w:trHeight w:val="31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rPr>
            </w:pPr>
            <w:r w:rsidRPr="00B2196E">
              <w:rPr>
                <w:rFonts w:eastAsia="Calibri"/>
                <w:color w:val="000000"/>
                <w:sz w:val="24"/>
                <w:szCs w:val="24"/>
              </w:rPr>
              <w:t>изучение социальной ситуации развития и условий семейного воспитания ребёнка;</w:t>
            </w:r>
            <w:r w:rsidRPr="00B2196E">
              <w:rPr>
                <w:color w:val="000000"/>
                <w:sz w:val="24"/>
                <w:szCs w:val="24"/>
              </w:rPr>
              <w:t xml:space="preserve"> </w:t>
            </w:r>
          </w:p>
        </w:tc>
      </w:tr>
      <w:tr w:rsidR="00B2196E" w:rsidRPr="00B2196E" w:rsidTr="00B2196E">
        <w:trPr>
          <w:trHeight w:val="63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rPr>
            </w:pPr>
            <w:r w:rsidRPr="00B2196E">
              <w:rPr>
                <w:rFonts w:eastAsia="Calibri"/>
                <w:color w:val="000000"/>
                <w:sz w:val="24"/>
                <w:szCs w:val="24"/>
              </w:rPr>
              <w:t>изучение уровня адаптации и адаптивных возможностей обучающегося; изучение направленности детской одаренности;</w:t>
            </w:r>
            <w:r w:rsidRPr="00B2196E">
              <w:rPr>
                <w:color w:val="000000"/>
                <w:sz w:val="24"/>
                <w:szCs w:val="24"/>
              </w:rPr>
              <w:t xml:space="preserve"> </w:t>
            </w:r>
          </w:p>
        </w:tc>
      </w:tr>
      <w:tr w:rsidR="00B2196E" w:rsidRPr="00B2196E" w:rsidTr="00B2196E">
        <w:trPr>
          <w:trHeight w:val="31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rPr>
            </w:pPr>
            <w:r w:rsidRPr="00B2196E">
              <w:rPr>
                <w:rFonts w:eastAsia="Calibri"/>
                <w:color w:val="000000"/>
                <w:sz w:val="24"/>
                <w:szCs w:val="24"/>
              </w:rPr>
              <w:t>изучение, констатацию в развитии ребёнка его интересов и склонностей, одаренности;</w:t>
            </w:r>
            <w:r w:rsidRPr="00B2196E">
              <w:rPr>
                <w:color w:val="000000"/>
                <w:sz w:val="24"/>
                <w:szCs w:val="24"/>
              </w:rPr>
              <w:t xml:space="preserve"> </w:t>
            </w:r>
          </w:p>
        </w:tc>
      </w:tr>
      <w:tr w:rsidR="00B2196E" w:rsidRPr="00B2196E" w:rsidTr="00B2196E">
        <w:trPr>
          <w:trHeight w:val="63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color w:val="000000"/>
                <w:sz w:val="24"/>
                <w:szCs w:val="24"/>
              </w:rPr>
              <w:t>мониторинг развития детей и предупреждение возникновения психологопедагогических проблем в их развитии;</w:t>
            </w:r>
            <w:r w:rsidRPr="00B2196E">
              <w:rPr>
                <w:color w:val="000000"/>
                <w:sz w:val="24"/>
                <w:szCs w:val="24"/>
              </w:rPr>
              <w:t xml:space="preserve"> </w:t>
            </w:r>
          </w:p>
        </w:tc>
      </w:tr>
      <w:tr w:rsidR="00B2196E" w:rsidRPr="00B2196E" w:rsidTr="00B2196E">
        <w:trPr>
          <w:trHeight w:val="952"/>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ind w:right="62"/>
              <w:jc w:val="both"/>
              <w:rPr>
                <w:rFonts w:eastAsia="Calibri"/>
                <w:color w:val="000000"/>
                <w:sz w:val="24"/>
                <w:szCs w:val="24"/>
              </w:rPr>
            </w:pPr>
            <w:r w:rsidRPr="00B2196E">
              <w:rPr>
                <w:rFonts w:eastAsia="Calibri"/>
                <w:color w:val="000000"/>
                <w:sz w:val="24"/>
                <w:szCs w:val="24"/>
              </w:rPr>
              <w:t>выявление детей</w:t>
            </w:r>
            <w:r w:rsidRPr="00B2196E">
              <w:rPr>
                <w:color w:val="000000"/>
                <w:sz w:val="24"/>
                <w:szCs w:val="24"/>
              </w:rPr>
              <w:t>-</w:t>
            </w:r>
            <w:r w:rsidRPr="00B2196E">
              <w:rPr>
                <w:rFonts w:eastAsia="Calibri"/>
                <w:color w:val="000000"/>
                <w:sz w:val="24"/>
                <w:szCs w:val="24"/>
              </w:rPr>
              <w:t>мигрантов, имеющих трудности в обучении и социальнопсихологической</w:t>
            </w:r>
            <w:r w:rsidRPr="00B2196E">
              <w:rPr>
                <w:color w:val="000000"/>
                <w:sz w:val="24"/>
                <w:szCs w:val="24"/>
              </w:rPr>
              <w:t xml:space="preserve"> </w:t>
            </w:r>
            <w:r w:rsidRPr="00B2196E">
              <w:rPr>
                <w:rFonts w:eastAsia="Calibri"/>
                <w:color w:val="000000"/>
                <w:sz w:val="24"/>
                <w:szCs w:val="24"/>
              </w:rPr>
              <w:t>адаптации, дифференциальная диагностика и оценка этнокультурной природы имеющихся трудностей;</w:t>
            </w:r>
            <w:r w:rsidRPr="00B2196E">
              <w:rPr>
                <w:color w:val="000000"/>
                <w:sz w:val="24"/>
                <w:szCs w:val="24"/>
              </w:rPr>
              <w:t xml:space="preserve"> </w:t>
            </w:r>
          </w:p>
        </w:tc>
      </w:tr>
      <w:tr w:rsidR="00B2196E" w:rsidRPr="00B2196E" w:rsidTr="00B2196E">
        <w:trPr>
          <w:trHeight w:val="63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rPr>
            </w:pPr>
            <w:r w:rsidRPr="00B2196E">
              <w:rPr>
                <w:rFonts w:eastAsia="Calibri"/>
                <w:color w:val="000000"/>
                <w:sz w:val="24"/>
                <w:szCs w:val="24"/>
              </w:rPr>
              <w:t>всестороннее психолого</w:t>
            </w:r>
            <w:r w:rsidRPr="00B2196E">
              <w:rPr>
                <w:color w:val="000000"/>
                <w:sz w:val="24"/>
                <w:szCs w:val="24"/>
              </w:rPr>
              <w:t>-</w:t>
            </w:r>
            <w:r w:rsidRPr="00B2196E">
              <w:rPr>
                <w:rFonts w:eastAsia="Calibri"/>
                <w:color w:val="000000"/>
                <w:sz w:val="24"/>
                <w:szCs w:val="24"/>
              </w:rPr>
              <w:t>педагогическое изучение личности ребёнка; выявление и изучение неблагоприятных факторов социальной среды и рисков образовательной среды;</w:t>
            </w:r>
            <w:r w:rsidRPr="00B2196E">
              <w:rPr>
                <w:color w:val="000000"/>
                <w:sz w:val="24"/>
                <w:szCs w:val="24"/>
              </w:rPr>
              <w:t xml:space="preserve"> </w:t>
            </w:r>
          </w:p>
        </w:tc>
      </w:tr>
      <w:tr w:rsidR="00B2196E" w:rsidRPr="00B2196E" w:rsidTr="00B2196E">
        <w:trPr>
          <w:trHeight w:val="952"/>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ind w:right="68"/>
              <w:jc w:val="both"/>
              <w:rPr>
                <w:rFonts w:eastAsia="Calibri"/>
                <w:color w:val="000000"/>
                <w:sz w:val="24"/>
                <w:szCs w:val="24"/>
              </w:rPr>
            </w:pPr>
            <w:r w:rsidRPr="00B2196E">
              <w:rPr>
                <w:rFonts w:eastAsia="Calibri"/>
                <w:color w:val="000000"/>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r w:rsidRPr="00B2196E">
              <w:rPr>
                <w:color w:val="000000"/>
                <w:sz w:val="24"/>
                <w:szCs w:val="24"/>
              </w:rPr>
              <w:t xml:space="preserve"> </w:t>
            </w:r>
          </w:p>
        </w:tc>
      </w:tr>
      <w:tr w:rsidR="00B2196E" w:rsidRPr="00B2196E" w:rsidTr="00B2196E">
        <w:trPr>
          <w:trHeight w:val="33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2)</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b/>
                <w:i/>
                <w:color w:val="000000"/>
                <w:sz w:val="24"/>
                <w:szCs w:val="24"/>
                <w:lang w:val="en-US"/>
              </w:rPr>
              <w:t xml:space="preserve">Коррекционно-развивающая работа включает: </w:t>
            </w:r>
          </w:p>
        </w:tc>
      </w:tr>
      <w:tr w:rsidR="00B2196E" w:rsidRPr="00B2196E" w:rsidTr="00B2196E">
        <w:trPr>
          <w:trHeight w:val="972"/>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ind w:right="60"/>
              <w:jc w:val="both"/>
              <w:rPr>
                <w:rFonts w:eastAsia="Calibri"/>
                <w:color w:val="000000"/>
                <w:sz w:val="24"/>
                <w:szCs w:val="24"/>
              </w:rPr>
            </w:pPr>
            <w:r w:rsidRPr="00B2196E">
              <w:rPr>
                <w:rFonts w:eastAsia="Calibri"/>
                <w:color w:val="000000"/>
                <w:sz w:val="24"/>
                <w:szCs w:val="24"/>
              </w:rPr>
              <w:t>выбор</w:t>
            </w:r>
            <w:r w:rsidRPr="00B2196E">
              <w:rPr>
                <w:color w:val="000000"/>
                <w:sz w:val="24"/>
                <w:szCs w:val="24"/>
              </w:rPr>
              <w:t xml:space="preserve"> </w:t>
            </w:r>
            <w:r w:rsidRPr="00B2196E">
              <w:rPr>
                <w:rFonts w:eastAsia="Calibri"/>
                <w:color w:val="000000"/>
                <w:sz w:val="24"/>
                <w:szCs w:val="24"/>
              </w:rPr>
              <w:t>оптимальных</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обучающегося</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развивающих</w:t>
            </w:r>
            <w:r w:rsidRPr="00B2196E">
              <w:rPr>
                <w:color w:val="000000"/>
                <w:sz w:val="24"/>
                <w:szCs w:val="24"/>
              </w:rPr>
              <w:t xml:space="preserve"> </w:t>
            </w:r>
            <w:r w:rsidRPr="00B2196E">
              <w:rPr>
                <w:rFonts w:eastAsia="Calibri"/>
                <w:color w:val="000000"/>
                <w:sz w:val="24"/>
                <w:szCs w:val="24"/>
              </w:rPr>
              <w:t>программ/методик</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педагогического</w:t>
            </w:r>
            <w:r w:rsidRPr="00B2196E">
              <w:rPr>
                <w:color w:val="000000"/>
                <w:sz w:val="24"/>
                <w:szCs w:val="24"/>
              </w:rPr>
              <w:t xml:space="preserve"> </w:t>
            </w:r>
            <w:r w:rsidRPr="00B2196E">
              <w:rPr>
                <w:rFonts w:eastAsia="Calibri"/>
                <w:color w:val="000000"/>
                <w:sz w:val="24"/>
                <w:szCs w:val="24"/>
              </w:rPr>
              <w:t>сопровождения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соответствии</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его</w:t>
            </w:r>
            <w:r w:rsidRPr="00B2196E">
              <w:rPr>
                <w:color w:val="000000"/>
                <w:sz w:val="24"/>
                <w:szCs w:val="24"/>
              </w:rPr>
              <w:t xml:space="preserve"> </w:t>
            </w:r>
            <w:r w:rsidRPr="00B2196E">
              <w:rPr>
                <w:rFonts w:eastAsia="Calibri"/>
                <w:color w:val="000000"/>
                <w:sz w:val="24"/>
                <w:szCs w:val="24"/>
              </w:rPr>
              <w:t>особыми</w:t>
            </w:r>
            <w:r w:rsidRPr="00B2196E">
              <w:rPr>
                <w:color w:val="000000"/>
                <w:sz w:val="24"/>
                <w:szCs w:val="24"/>
              </w:rPr>
              <w:t xml:space="preserve"> </w:t>
            </w:r>
            <w:r w:rsidRPr="00B2196E">
              <w:rPr>
                <w:rFonts w:eastAsia="Calibri"/>
                <w:color w:val="000000"/>
                <w:sz w:val="24"/>
                <w:szCs w:val="24"/>
              </w:rPr>
              <w:t>(индивидуальными)</w:t>
            </w:r>
            <w:r w:rsidRPr="00B2196E">
              <w:rPr>
                <w:color w:val="000000"/>
                <w:sz w:val="24"/>
                <w:szCs w:val="24"/>
              </w:rPr>
              <w:t xml:space="preserve"> </w:t>
            </w:r>
            <w:r w:rsidRPr="00B2196E">
              <w:rPr>
                <w:rFonts w:eastAsia="Calibri"/>
                <w:color w:val="000000"/>
                <w:sz w:val="24"/>
                <w:szCs w:val="24"/>
              </w:rPr>
              <w:t>образовательными потребностями;</w:t>
            </w:r>
            <w:r w:rsidRPr="00B2196E">
              <w:rPr>
                <w:color w:val="000000"/>
                <w:sz w:val="24"/>
                <w:szCs w:val="24"/>
              </w:rPr>
              <w:t xml:space="preserve"> </w:t>
            </w:r>
          </w:p>
        </w:tc>
      </w:tr>
      <w:tr w:rsidR="00B2196E" w:rsidRPr="00B2196E" w:rsidTr="00B2196E">
        <w:trPr>
          <w:trHeight w:val="952"/>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ind w:right="57"/>
              <w:jc w:val="both"/>
              <w:rPr>
                <w:rFonts w:eastAsia="Calibri"/>
                <w:color w:val="000000"/>
                <w:sz w:val="24"/>
                <w:szCs w:val="24"/>
              </w:rPr>
            </w:pPr>
            <w:r w:rsidRPr="00B2196E">
              <w:rPr>
                <w:rFonts w:eastAsia="Calibri"/>
                <w:color w:val="000000"/>
                <w:sz w:val="24"/>
                <w:szCs w:val="24"/>
              </w:rPr>
              <w:t>организацию,</w:t>
            </w:r>
            <w:r w:rsidRPr="00B2196E">
              <w:rPr>
                <w:color w:val="000000"/>
                <w:sz w:val="24"/>
                <w:szCs w:val="24"/>
              </w:rPr>
              <w:t xml:space="preserve"> </w:t>
            </w:r>
            <w:r w:rsidRPr="00B2196E">
              <w:rPr>
                <w:rFonts w:eastAsia="Calibri"/>
                <w:color w:val="000000"/>
                <w:sz w:val="24"/>
                <w:szCs w:val="24"/>
              </w:rPr>
              <w:t>разработку</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проведение</w:t>
            </w:r>
            <w:r w:rsidRPr="00B2196E">
              <w:rPr>
                <w:color w:val="000000"/>
                <w:sz w:val="24"/>
                <w:szCs w:val="24"/>
              </w:rPr>
              <w:t xml:space="preserve"> </w:t>
            </w:r>
            <w:r w:rsidRPr="00B2196E">
              <w:rPr>
                <w:rFonts w:eastAsia="Calibri"/>
                <w:color w:val="000000"/>
                <w:sz w:val="24"/>
                <w:szCs w:val="24"/>
              </w:rPr>
              <w:t>специалистами</w:t>
            </w:r>
            <w:r w:rsidRPr="00B2196E">
              <w:rPr>
                <w:color w:val="000000"/>
                <w:sz w:val="24"/>
                <w:szCs w:val="24"/>
              </w:rPr>
              <w:t xml:space="preserve"> </w:t>
            </w:r>
            <w:r w:rsidRPr="00B2196E">
              <w:rPr>
                <w:rFonts w:eastAsia="Calibri"/>
                <w:color w:val="000000"/>
                <w:sz w:val="24"/>
                <w:szCs w:val="24"/>
              </w:rPr>
              <w:t>индивидуальных</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групповых</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развивающих</w:t>
            </w:r>
            <w:r w:rsidRPr="00B2196E">
              <w:rPr>
                <w:color w:val="000000"/>
                <w:sz w:val="24"/>
                <w:szCs w:val="24"/>
              </w:rPr>
              <w:t xml:space="preserve"> </w:t>
            </w:r>
            <w:r w:rsidRPr="00B2196E">
              <w:rPr>
                <w:rFonts w:eastAsia="Calibri"/>
                <w:color w:val="000000"/>
                <w:sz w:val="24"/>
                <w:szCs w:val="24"/>
              </w:rPr>
              <w:t>занятий,</w:t>
            </w:r>
            <w:r w:rsidRPr="00B2196E">
              <w:rPr>
                <w:color w:val="000000"/>
                <w:sz w:val="24"/>
                <w:szCs w:val="24"/>
              </w:rPr>
              <w:t xml:space="preserve"> </w:t>
            </w:r>
            <w:r w:rsidRPr="00B2196E">
              <w:rPr>
                <w:rFonts w:eastAsia="Calibri"/>
                <w:color w:val="000000"/>
                <w:sz w:val="24"/>
                <w:szCs w:val="24"/>
              </w:rPr>
              <w:t>необходимых</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преодоления</w:t>
            </w:r>
            <w:r w:rsidRPr="00B2196E">
              <w:rPr>
                <w:color w:val="000000"/>
                <w:sz w:val="24"/>
                <w:szCs w:val="24"/>
              </w:rPr>
              <w:t xml:space="preserve"> </w:t>
            </w:r>
            <w:r w:rsidRPr="00B2196E">
              <w:rPr>
                <w:rFonts w:eastAsia="Calibri"/>
                <w:color w:val="000000"/>
                <w:sz w:val="24"/>
                <w:szCs w:val="24"/>
              </w:rPr>
              <w:t>нарушений</w:t>
            </w:r>
            <w:r w:rsidRPr="00B2196E">
              <w:rPr>
                <w:color w:val="000000"/>
                <w:sz w:val="24"/>
                <w:szCs w:val="24"/>
              </w:rPr>
              <w:t xml:space="preserve"> </w:t>
            </w:r>
            <w:r w:rsidRPr="00B2196E">
              <w:rPr>
                <w:rFonts w:eastAsia="Calibri"/>
                <w:color w:val="000000"/>
                <w:sz w:val="24"/>
                <w:szCs w:val="24"/>
              </w:rPr>
              <w:t>поведения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трудностей в</w:t>
            </w:r>
            <w:r w:rsidRPr="00B2196E">
              <w:rPr>
                <w:color w:val="000000"/>
                <w:sz w:val="24"/>
                <w:szCs w:val="24"/>
              </w:rPr>
              <w:t xml:space="preserve"> </w:t>
            </w:r>
            <w:r w:rsidRPr="00B2196E">
              <w:rPr>
                <w:rFonts w:eastAsia="Calibri"/>
                <w:color w:val="000000"/>
                <w:sz w:val="24"/>
                <w:szCs w:val="24"/>
              </w:rPr>
              <w:t>освоении образовательной</w:t>
            </w:r>
            <w:r w:rsidRPr="00B2196E">
              <w:rPr>
                <w:color w:val="000000"/>
                <w:sz w:val="24"/>
                <w:szCs w:val="24"/>
              </w:rPr>
              <w:t xml:space="preserve"> </w:t>
            </w:r>
            <w:r w:rsidRPr="00B2196E">
              <w:rPr>
                <w:rFonts w:eastAsia="Calibri"/>
                <w:color w:val="000000"/>
                <w:sz w:val="24"/>
                <w:szCs w:val="24"/>
              </w:rPr>
              <w:t>программы и</w:t>
            </w:r>
            <w:r w:rsidRPr="00B2196E">
              <w:rPr>
                <w:color w:val="000000"/>
                <w:sz w:val="24"/>
                <w:szCs w:val="24"/>
              </w:rPr>
              <w:t xml:space="preserve"> </w:t>
            </w:r>
            <w:r w:rsidRPr="00B2196E">
              <w:rPr>
                <w:rFonts w:eastAsia="Calibri"/>
                <w:color w:val="000000"/>
                <w:sz w:val="24"/>
                <w:szCs w:val="24"/>
              </w:rPr>
              <w:t>социализации;</w:t>
            </w:r>
            <w:r w:rsidRPr="00B2196E">
              <w:rPr>
                <w:color w:val="000000"/>
                <w:sz w:val="24"/>
                <w:szCs w:val="24"/>
              </w:rPr>
              <w:t xml:space="preserve"> </w:t>
            </w:r>
          </w:p>
        </w:tc>
      </w:tr>
      <w:tr w:rsidR="00B2196E" w:rsidRPr="00B2196E" w:rsidTr="00B2196E">
        <w:trPr>
          <w:trHeight w:val="33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rPr>
            </w:pPr>
            <w:r w:rsidRPr="00B2196E">
              <w:rPr>
                <w:rFonts w:eastAsia="Calibri"/>
                <w:color w:val="000000"/>
                <w:sz w:val="24"/>
                <w:szCs w:val="24"/>
              </w:rPr>
              <w:t>коррекцию</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развитие</w:t>
            </w:r>
            <w:r w:rsidRPr="00B2196E">
              <w:rPr>
                <w:color w:val="000000"/>
                <w:sz w:val="24"/>
                <w:szCs w:val="24"/>
              </w:rPr>
              <w:t xml:space="preserve"> </w:t>
            </w:r>
            <w:r w:rsidRPr="00B2196E">
              <w:rPr>
                <w:rFonts w:eastAsia="Calibri"/>
                <w:color w:val="000000"/>
                <w:sz w:val="24"/>
                <w:szCs w:val="24"/>
              </w:rPr>
              <w:t>высших</w:t>
            </w:r>
            <w:r w:rsidRPr="00B2196E">
              <w:rPr>
                <w:color w:val="000000"/>
                <w:sz w:val="24"/>
                <w:szCs w:val="24"/>
              </w:rPr>
              <w:t xml:space="preserve"> </w:t>
            </w:r>
            <w:r w:rsidRPr="00B2196E">
              <w:rPr>
                <w:rFonts w:eastAsia="Calibri"/>
                <w:color w:val="000000"/>
                <w:sz w:val="24"/>
                <w:szCs w:val="24"/>
              </w:rPr>
              <w:t>психических</w:t>
            </w:r>
            <w:r w:rsidRPr="00B2196E">
              <w:rPr>
                <w:color w:val="000000"/>
                <w:sz w:val="24"/>
                <w:szCs w:val="24"/>
              </w:rPr>
              <w:t xml:space="preserve"> </w:t>
            </w:r>
            <w:r w:rsidRPr="00B2196E">
              <w:rPr>
                <w:rFonts w:eastAsia="Calibri"/>
                <w:color w:val="000000"/>
                <w:sz w:val="24"/>
                <w:szCs w:val="24"/>
              </w:rPr>
              <w:t>функций;</w:t>
            </w:r>
            <w:r w:rsidRPr="00B2196E">
              <w:rPr>
                <w:color w:val="000000"/>
                <w:sz w:val="24"/>
                <w:szCs w:val="24"/>
              </w:rPr>
              <w:t xml:space="preserve"> </w:t>
            </w:r>
          </w:p>
        </w:tc>
      </w:tr>
      <w:tr w:rsidR="00B2196E" w:rsidRPr="00B2196E" w:rsidTr="00B2196E">
        <w:trPr>
          <w:trHeight w:val="65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color w:val="000000"/>
                <w:sz w:val="24"/>
                <w:szCs w:val="24"/>
              </w:rPr>
              <w:t>развитие</w:t>
            </w:r>
            <w:r w:rsidRPr="00B2196E">
              <w:rPr>
                <w:color w:val="000000"/>
                <w:sz w:val="24"/>
                <w:szCs w:val="24"/>
              </w:rPr>
              <w:t xml:space="preserve"> </w:t>
            </w:r>
            <w:r w:rsidRPr="00B2196E">
              <w:rPr>
                <w:rFonts w:eastAsia="Calibri"/>
                <w:color w:val="000000"/>
                <w:sz w:val="24"/>
                <w:szCs w:val="24"/>
              </w:rPr>
              <w:t>эмоционально</w:t>
            </w:r>
            <w:r w:rsidRPr="00B2196E">
              <w:rPr>
                <w:color w:val="000000"/>
                <w:sz w:val="24"/>
                <w:szCs w:val="24"/>
              </w:rPr>
              <w:t>-</w:t>
            </w:r>
            <w:r w:rsidRPr="00B2196E">
              <w:rPr>
                <w:rFonts w:eastAsia="Calibri"/>
                <w:color w:val="000000"/>
                <w:sz w:val="24"/>
                <w:szCs w:val="24"/>
              </w:rPr>
              <w:t>волевой и личностной сферы обучающегося и психологическую</w:t>
            </w:r>
            <w:r w:rsidRPr="00B2196E">
              <w:rPr>
                <w:color w:val="000000"/>
                <w:sz w:val="24"/>
                <w:szCs w:val="24"/>
              </w:rPr>
              <w:t xml:space="preserve"> </w:t>
            </w:r>
            <w:r w:rsidRPr="00B2196E">
              <w:rPr>
                <w:rFonts w:eastAsia="Calibri"/>
                <w:color w:val="000000"/>
                <w:sz w:val="24"/>
                <w:szCs w:val="24"/>
              </w:rPr>
              <w:t>коррекцию</w:t>
            </w:r>
            <w:r w:rsidRPr="00B2196E">
              <w:rPr>
                <w:color w:val="000000"/>
                <w:sz w:val="24"/>
                <w:szCs w:val="24"/>
              </w:rPr>
              <w:t xml:space="preserve"> </w:t>
            </w:r>
            <w:r w:rsidRPr="00B2196E">
              <w:rPr>
                <w:rFonts w:eastAsia="Calibri"/>
                <w:color w:val="000000"/>
                <w:sz w:val="24"/>
                <w:szCs w:val="24"/>
              </w:rPr>
              <w:t>его</w:t>
            </w:r>
            <w:r w:rsidRPr="00B2196E">
              <w:rPr>
                <w:color w:val="000000"/>
                <w:sz w:val="24"/>
                <w:szCs w:val="24"/>
              </w:rPr>
              <w:t xml:space="preserve"> </w:t>
            </w:r>
            <w:r w:rsidRPr="00B2196E">
              <w:rPr>
                <w:rFonts w:eastAsia="Calibri"/>
                <w:color w:val="000000"/>
                <w:sz w:val="24"/>
                <w:szCs w:val="24"/>
              </w:rPr>
              <w:t>поведения;</w:t>
            </w:r>
            <w:r w:rsidRPr="00B2196E">
              <w:rPr>
                <w:color w:val="000000"/>
                <w:sz w:val="24"/>
                <w:szCs w:val="24"/>
              </w:rPr>
              <w:t xml:space="preserve"> </w:t>
            </w:r>
          </w:p>
        </w:tc>
      </w:tr>
      <w:tr w:rsidR="00B2196E" w:rsidRPr="00B2196E" w:rsidTr="00B2196E">
        <w:trPr>
          <w:trHeight w:val="634"/>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color w:val="000000"/>
                <w:sz w:val="24"/>
                <w:szCs w:val="24"/>
              </w:rPr>
              <w:t>развитие</w:t>
            </w:r>
            <w:r w:rsidRPr="00B2196E">
              <w:rPr>
                <w:color w:val="000000"/>
                <w:sz w:val="24"/>
                <w:szCs w:val="24"/>
              </w:rPr>
              <w:t xml:space="preserve"> </w:t>
            </w:r>
            <w:r w:rsidRPr="00B2196E">
              <w:rPr>
                <w:rFonts w:eastAsia="Calibri"/>
                <w:color w:val="000000"/>
                <w:sz w:val="24"/>
                <w:szCs w:val="24"/>
              </w:rPr>
              <w:t>коммуникативных</w:t>
            </w:r>
            <w:r w:rsidRPr="00B2196E">
              <w:rPr>
                <w:color w:val="000000"/>
                <w:sz w:val="24"/>
                <w:szCs w:val="24"/>
              </w:rPr>
              <w:t xml:space="preserve"> </w:t>
            </w:r>
            <w:r w:rsidRPr="00B2196E">
              <w:rPr>
                <w:rFonts w:eastAsia="Calibri"/>
                <w:color w:val="000000"/>
                <w:sz w:val="24"/>
                <w:szCs w:val="24"/>
              </w:rPr>
              <w:t>способностей,</w:t>
            </w:r>
            <w:r w:rsidRPr="00B2196E">
              <w:rPr>
                <w:color w:val="000000"/>
                <w:sz w:val="24"/>
                <w:szCs w:val="24"/>
              </w:rPr>
              <w:t xml:space="preserve"> </w:t>
            </w:r>
            <w:r w:rsidRPr="00B2196E">
              <w:rPr>
                <w:rFonts w:eastAsia="Calibri"/>
                <w:color w:val="000000"/>
                <w:sz w:val="24"/>
                <w:szCs w:val="24"/>
              </w:rPr>
              <w:t>социального</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эмоционального</w:t>
            </w:r>
            <w:r w:rsidRPr="00B2196E">
              <w:rPr>
                <w:color w:val="000000"/>
                <w:sz w:val="24"/>
                <w:szCs w:val="24"/>
              </w:rPr>
              <w:t xml:space="preserve"> </w:t>
            </w:r>
            <w:r w:rsidRPr="00B2196E">
              <w:rPr>
                <w:rFonts w:eastAsia="Calibri"/>
                <w:color w:val="000000"/>
                <w:sz w:val="24"/>
                <w:szCs w:val="24"/>
              </w:rPr>
              <w:t>интеллекта</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r w:rsidRPr="00B2196E">
              <w:rPr>
                <w:rFonts w:eastAsia="Calibri"/>
                <w:color w:val="000000"/>
                <w:sz w:val="24"/>
                <w:szCs w:val="24"/>
              </w:rPr>
              <w:t>формирование</w:t>
            </w:r>
            <w:r w:rsidRPr="00B2196E">
              <w:rPr>
                <w:color w:val="000000"/>
                <w:sz w:val="24"/>
                <w:szCs w:val="24"/>
              </w:rPr>
              <w:t xml:space="preserve"> </w:t>
            </w:r>
            <w:r w:rsidRPr="00B2196E">
              <w:rPr>
                <w:rFonts w:eastAsia="Calibri"/>
                <w:color w:val="000000"/>
                <w:sz w:val="24"/>
                <w:szCs w:val="24"/>
              </w:rPr>
              <w:t>их</w:t>
            </w:r>
            <w:r w:rsidRPr="00B2196E">
              <w:rPr>
                <w:color w:val="000000"/>
                <w:sz w:val="24"/>
                <w:szCs w:val="24"/>
              </w:rPr>
              <w:t xml:space="preserve"> </w:t>
            </w:r>
            <w:r w:rsidRPr="00B2196E">
              <w:rPr>
                <w:rFonts w:eastAsia="Calibri"/>
                <w:color w:val="000000"/>
                <w:sz w:val="24"/>
                <w:szCs w:val="24"/>
              </w:rPr>
              <w:t>коммуникативной компетентности;</w:t>
            </w:r>
            <w:r w:rsidRPr="00B2196E">
              <w:rPr>
                <w:color w:val="000000"/>
                <w:sz w:val="24"/>
                <w:szCs w:val="24"/>
              </w:rPr>
              <w:t xml:space="preserve"> </w:t>
            </w:r>
          </w:p>
        </w:tc>
      </w:tr>
      <w:tr w:rsidR="00B2196E" w:rsidRPr="00B2196E" w:rsidTr="00B2196E">
        <w:trPr>
          <w:trHeight w:val="338"/>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rPr>
            </w:pPr>
            <w:r w:rsidRPr="00B2196E">
              <w:rPr>
                <w:rFonts w:eastAsia="Calibri"/>
                <w:color w:val="000000"/>
                <w:sz w:val="24"/>
                <w:szCs w:val="24"/>
              </w:rPr>
              <w:t>коррекцию</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развитие</w:t>
            </w:r>
            <w:r w:rsidRPr="00B2196E">
              <w:rPr>
                <w:color w:val="000000"/>
                <w:sz w:val="24"/>
                <w:szCs w:val="24"/>
              </w:rPr>
              <w:t xml:space="preserve"> </w:t>
            </w:r>
            <w:r w:rsidRPr="00B2196E">
              <w:rPr>
                <w:rFonts w:eastAsia="Calibri"/>
                <w:color w:val="000000"/>
                <w:sz w:val="24"/>
                <w:szCs w:val="24"/>
              </w:rPr>
              <w:t>психомоторной</w:t>
            </w:r>
            <w:r w:rsidRPr="00B2196E">
              <w:rPr>
                <w:color w:val="000000"/>
                <w:sz w:val="24"/>
                <w:szCs w:val="24"/>
              </w:rPr>
              <w:t xml:space="preserve"> </w:t>
            </w:r>
            <w:r w:rsidRPr="00B2196E">
              <w:rPr>
                <w:rFonts w:eastAsia="Calibri"/>
                <w:color w:val="000000"/>
                <w:sz w:val="24"/>
                <w:szCs w:val="24"/>
              </w:rPr>
              <w:t>сферы,</w:t>
            </w:r>
            <w:r w:rsidRPr="00B2196E">
              <w:rPr>
                <w:color w:val="000000"/>
                <w:sz w:val="24"/>
                <w:szCs w:val="24"/>
              </w:rPr>
              <w:t xml:space="preserve"> </w:t>
            </w:r>
            <w:r w:rsidRPr="00B2196E">
              <w:rPr>
                <w:rFonts w:eastAsia="Calibri"/>
                <w:color w:val="000000"/>
                <w:sz w:val="24"/>
                <w:szCs w:val="24"/>
              </w:rPr>
              <w:t>координации</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регуляции</w:t>
            </w:r>
            <w:r w:rsidRPr="00B2196E">
              <w:rPr>
                <w:color w:val="000000"/>
                <w:sz w:val="24"/>
                <w:szCs w:val="24"/>
              </w:rPr>
              <w:t xml:space="preserve"> </w:t>
            </w:r>
            <w:r w:rsidRPr="00B2196E">
              <w:rPr>
                <w:rFonts w:eastAsia="Calibri"/>
                <w:color w:val="000000"/>
                <w:sz w:val="24"/>
                <w:szCs w:val="24"/>
              </w:rPr>
              <w:t>движений;</w:t>
            </w:r>
            <w:r w:rsidRPr="00B2196E">
              <w:rPr>
                <w:color w:val="000000"/>
                <w:sz w:val="24"/>
                <w:szCs w:val="24"/>
              </w:rPr>
              <w:t xml:space="preserve"> </w:t>
            </w:r>
          </w:p>
        </w:tc>
      </w:tr>
      <w:tr w:rsidR="00B2196E" w:rsidRPr="00B2196E" w:rsidTr="00B2196E">
        <w:trPr>
          <w:trHeight w:val="973"/>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ind w:right="60"/>
              <w:jc w:val="both"/>
              <w:rPr>
                <w:rFonts w:eastAsia="Calibri"/>
                <w:color w:val="000000"/>
                <w:sz w:val="24"/>
                <w:szCs w:val="24"/>
              </w:rPr>
            </w:pPr>
            <w:r w:rsidRPr="00B2196E">
              <w:rPr>
                <w:rFonts w:eastAsia="Calibri"/>
                <w:color w:val="333333"/>
                <w:sz w:val="24"/>
                <w:szCs w:val="24"/>
              </w:rPr>
              <w:t>создание</w:t>
            </w:r>
            <w:r w:rsidRPr="00B2196E">
              <w:rPr>
                <w:color w:val="333333"/>
                <w:sz w:val="24"/>
                <w:szCs w:val="24"/>
              </w:rPr>
              <w:t xml:space="preserve"> </w:t>
            </w:r>
            <w:r w:rsidRPr="00B2196E">
              <w:rPr>
                <w:rFonts w:eastAsia="Calibri"/>
                <w:color w:val="333333"/>
                <w:sz w:val="24"/>
                <w:szCs w:val="24"/>
              </w:rPr>
              <w:t>условий,</w:t>
            </w:r>
            <w:r w:rsidRPr="00B2196E">
              <w:rPr>
                <w:color w:val="333333"/>
                <w:sz w:val="24"/>
                <w:szCs w:val="24"/>
              </w:rPr>
              <w:t xml:space="preserve"> </w:t>
            </w:r>
            <w:r w:rsidRPr="00B2196E">
              <w:rPr>
                <w:rFonts w:eastAsia="Calibri"/>
                <w:color w:val="333333"/>
                <w:sz w:val="24"/>
                <w:szCs w:val="24"/>
              </w:rPr>
              <w:t>обеспечивающих</w:t>
            </w:r>
            <w:r w:rsidRPr="00B2196E">
              <w:rPr>
                <w:color w:val="333333"/>
                <w:sz w:val="24"/>
                <w:szCs w:val="24"/>
              </w:rPr>
              <w:t xml:space="preserve"> </w:t>
            </w:r>
            <w:r w:rsidRPr="00B2196E">
              <w:rPr>
                <w:rFonts w:eastAsia="Calibri"/>
                <w:color w:val="333333"/>
                <w:sz w:val="24"/>
                <w:szCs w:val="24"/>
              </w:rPr>
              <w:t>развитие,</w:t>
            </w:r>
            <w:r w:rsidRPr="00B2196E">
              <w:rPr>
                <w:color w:val="333333"/>
                <w:sz w:val="24"/>
                <w:szCs w:val="24"/>
              </w:rPr>
              <w:t xml:space="preserve"> </w:t>
            </w:r>
            <w:r w:rsidRPr="00B2196E">
              <w:rPr>
                <w:rFonts w:eastAsia="Calibri"/>
                <w:color w:val="333333"/>
                <w:sz w:val="24"/>
                <w:szCs w:val="24"/>
              </w:rPr>
              <w:t>обучение</w:t>
            </w:r>
            <w:r w:rsidRPr="00B2196E">
              <w:rPr>
                <w:color w:val="333333"/>
                <w:sz w:val="24"/>
                <w:szCs w:val="24"/>
              </w:rPr>
              <w:t xml:space="preserve"> </w:t>
            </w:r>
            <w:r w:rsidRPr="00B2196E">
              <w:rPr>
                <w:rFonts w:eastAsia="Calibri"/>
                <w:color w:val="333333"/>
                <w:sz w:val="24"/>
                <w:szCs w:val="24"/>
              </w:rPr>
              <w:t>и</w:t>
            </w:r>
            <w:r w:rsidRPr="00B2196E">
              <w:rPr>
                <w:color w:val="333333"/>
                <w:sz w:val="24"/>
                <w:szCs w:val="24"/>
              </w:rPr>
              <w:t xml:space="preserve"> </w:t>
            </w:r>
            <w:r w:rsidRPr="00B2196E">
              <w:rPr>
                <w:rFonts w:eastAsia="Calibri"/>
                <w:color w:val="333333"/>
                <w:sz w:val="24"/>
                <w:szCs w:val="24"/>
              </w:rPr>
              <w:t>воспитание</w:t>
            </w:r>
            <w:r w:rsidRPr="00B2196E">
              <w:rPr>
                <w:color w:val="333333"/>
                <w:sz w:val="24"/>
                <w:szCs w:val="24"/>
              </w:rPr>
              <w:t xml:space="preserve"> </w:t>
            </w:r>
            <w:r w:rsidRPr="00B2196E">
              <w:rPr>
                <w:rFonts w:eastAsia="Calibri"/>
                <w:color w:val="333333"/>
                <w:sz w:val="24"/>
                <w:szCs w:val="24"/>
              </w:rPr>
              <w:t>детей</w:t>
            </w:r>
            <w:r w:rsidRPr="00B2196E">
              <w:rPr>
                <w:color w:val="333333"/>
                <w:sz w:val="24"/>
                <w:szCs w:val="24"/>
              </w:rPr>
              <w:t xml:space="preserve"> </w:t>
            </w:r>
            <w:r w:rsidRPr="00B2196E">
              <w:rPr>
                <w:rFonts w:eastAsia="Calibri"/>
                <w:color w:val="333333"/>
                <w:sz w:val="24"/>
                <w:szCs w:val="24"/>
              </w:rPr>
              <w:t>с</w:t>
            </w:r>
            <w:r w:rsidRPr="00B2196E">
              <w:rPr>
                <w:color w:val="333333"/>
                <w:sz w:val="24"/>
                <w:szCs w:val="24"/>
              </w:rPr>
              <w:t xml:space="preserve"> </w:t>
            </w:r>
            <w:r w:rsidRPr="00B2196E">
              <w:rPr>
                <w:rFonts w:eastAsia="Calibri"/>
                <w:color w:val="333333"/>
                <w:sz w:val="24"/>
                <w:szCs w:val="24"/>
              </w:rPr>
              <w:t>ярко</w:t>
            </w:r>
            <w:r w:rsidRPr="00B2196E">
              <w:rPr>
                <w:color w:val="333333"/>
                <w:sz w:val="24"/>
                <w:szCs w:val="24"/>
              </w:rPr>
              <w:t xml:space="preserve"> </w:t>
            </w:r>
            <w:r w:rsidRPr="00B2196E">
              <w:rPr>
                <w:rFonts w:eastAsia="Calibri"/>
                <w:color w:val="333333"/>
                <w:sz w:val="24"/>
                <w:szCs w:val="24"/>
              </w:rPr>
              <w:t>выраженной познавательной направленностью, высоким уровнем умственного развития или иной</w:t>
            </w:r>
            <w:r w:rsidRPr="00B2196E">
              <w:rPr>
                <w:color w:val="333333"/>
                <w:sz w:val="24"/>
                <w:szCs w:val="24"/>
              </w:rPr>
              <w:t xml:space="preserve"> </w:t>
            </w:r>
            <w:r w:rsidRPr="00B2196E">
              <w:rPr>
                <w:rFonts w:eastAsia="Calibri"/>
                <w:color w:val="333333"/>
                <w:sz w:val="24"/>
                <w:szCs w:val="24"/>
              </w:rPr>
              <w:t>направленностью</w:t>
            </w:r>
            <w:r w:rsidRPr="00B2196E">
              <w:rPr>
                <w:color w:val="333333"/>
                <w:sz w:val="24"/>
                <w:szCs w:val="24"/>
              </w:rPr>
              <w:t xml:space="preserve"> </w:t>
            </w:r>
            <w:r w:rsidRPr="00B2196E">
              <w:rPr>
                <w:rFonts w:eastAsia="Calibri"/>
                <w:color w:val="333333"/>
                <w:sz w:val="24"/>
                <w:szCs w:val="24"/>
              </w:rPr>
              <w:t>одаренности;</w:t>
            </w:r>
            <w:r w:rsidRPr="00B2196E">
              <w:rPr>
                <w:color w:val="000000"/>
                <w:sz w:val="24"/>
                <w:szCs w:val="24"/>
              </w:rPr>
              <w:t xml:space="preserve"> </w:t>
            </w:r>
          </w:p>
        </w:tc>
      </w:tr>
      <w:tr w:rsidR="00B2196E" w:rsidRPr="00B2196E" w:rsidTr="00B2196E">
        <w:trPr>
          <w:trHeight w:val="636"/>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color w:val="333333"/>
                <w:sz w:val="24"/>
                <w:szCs w:val="24"/>
              </w:rPr>
              <w:t xml:space="preserve">создание насыщенной развивающей предметно </w:t>
            </w:r>
            <w:r w:rsidRPr="00B2196E">
              <w:rPr>
                <w:color w:val="333333"/>
                <w:sz w:val="24"/>
                <w:szCs w:val="24"/>
              </w:rPr>
              <w:t xml:space="preserve">- </w:t>
            </w:r>
            <w:r w:rsidRPr="00B2196E">
              <w:rPr>
                <w:rFonts w:eastAsia="Calibri"/>
                <w:color w:val="333333"/>
                <w:sz w:val="24"/>
                <w:szCs w:val="24"/>
              </w:rPr>
              <w:t>пространственной среды для разных видов</w:t>
            </w:r>
            <w:r w:rsidRPr="00B2196E">
              <w:rPr>
                <w:color w:val="333333"/>
                <w:sz w:val="24"/>
                <w:szCs w:val="24"/>
              </w:rPr>
              <w:t xml:space="preserve"> </w:t>
            </w:r>
            <w:r w:rsidRPr="00B2196E">
              <w:rPr>
                <w:rFonts w:eastAsia="Calibri"/>
                <w:color w:val="333333"/>
                <w:sz w:val="24"/>
                <w:szCs w:val="24"/>
              </w:rPr>
              <w:t>деятельности;</w:t>
            </w:r>
            <w:r w:rsidRPr="00B2196E">
              <w:rPr>
                <w:color w:val="000000"/>
                <w:sz w:val="24"/>
                <w:szCs w:val="24"/>
              </w:rPr>
              <w:t xml:space="preserve"> </w:t>
            </w:r>
          </w:p>
        </w:tc>
      </w:tr>
      <w:tr w:rsidR="00B2196E" w:rsidRPr="00B2196E" w:rsidTr="00B2196E">
        <w:trPr>
          <w:trHeight w:val="952"/>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212121"/>
                <w:sz w:val="24"/>
                <w:szCs w:val="24"/>
                <w:lang w:val="en-US"/>
              </w:rPr>
              <w:t>‒</w:t>
            </w:r>
            <w:r w:rsidRPr="00B2196E">
              <w:rPr>
                <w:rFonts w:eastAsia="Arial"/>
                <w:color w:val="212121"/>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ind w:right="61"/>
              <w:jc w:val="both"/>
              <w:rPr>
                <w:rFonts w:eastAsia="Calibri"/>
                <w:color w:val="000000"/>
                <w:sz w:val="24"/>
                <w:szCs w:val="24"/>
              </w:rPr>
            </w:pPr>
            <w:r w:rsidRPr="00B2196E">
              <w:rPr>
                <w:rFonts w:eastAsia="Calibri"/>
                <w:color w:val="212121"/>
                <w:sz w:val="24"/>
                <w:szCs w:val="24"/>
              </w:rPr>
              <w:t>формирование</w:t>
            </w:r>
            <w:r w:rsidRPr="00B2196E">
              <w:rPr>
                <w:color w:val="212121"/>
                <w:sz w:val="24"/>
                <w:szCs w:val="24"/>
              </w:rPr>
              <w:t xml:space="preserve"> </w:t>
            </w:r>
            <w:r w:rsidRPr="00B2196E">
              <w:rPr>
                <w:rFonts w:eastAsia="Calibri"/>
                <w:color w:val="212121"/>
                <w:sz w:val="24"/>
                <w:szCs w:val="24"/>
              </w:rPr>
              <w:t>инклюзивной</w:t>
            </w:r>
            <w:r w:rsidRPr="00B2196E">
              <w:rPr>
                <w:color w:val="212121"/>
                <w:sz w:val="24"/>
                <w:szCs w:val="24"/>
              </w:rPr>
              <w:t xml:space="preserve"> </w:t>
            </w:r>
            <w:r w:rsidRPr="00B2196E">
              <w:rPr>
                <w:rFonts w:eastAsia="Calibri"/>
                <w:color w:val="212121"/>
                <w:sz w:val="24"/>
                <w:szCs w:val="24"/>
              </w:rPr>
              <w:t>образовательной</w:t>
            </w:r>
            <w:r w:rsidRPr="00B2196E">
              <w:rPr>
                <w:color w:val="212121"/>
                <w:sz w:val="24"/>
                <w:szCs w:val="24"/>
              </w:rPr>
              <w:t xml:space="preserve"> </w:t>
            </w:r>
            <w:r w:rsidRPr="00B2196E">
              <w:rPr>
                <w:rFonts w:eastAsia="Calibri"/>
                <w:color w:val="212121"/>
                <w:sz w:val="24"/>
                <w:szCs w:val="24"/>
              </w:rPr>
              <w:t>среды,</w:t>
            </w:r>
            <w:r w:rsidRPr="00B2196E">
              <w:rPr>
                <w:color w:val="212121"/>
                <w:sz w:val="24"/>
                <w:szCs w:val="24"/>
              </w:rPr>
              <w:t xml:space="preserve"> </w:t>
            </w:r>
            <w:r w:rsidRPr="00B2196E">
              <w:rPr>
                <w:rFonts w:eastAsia="Calibri"/>
                <w:color w:val="212121"/>
                <w:sz w:val="24"/>
                <w:szCs w:val="24"/>
              </w:rPr>
              <w:t>в</w:t>
            </w:r>
            <w:r w:rsidRPr="00B2196E">
              <w:rPr>
                <w:color w:val="212121"/>
                <w:sz w:val="24"/>
                <w:szCs w:val="24"/>
              </w:rPr>
              <w:t xml:space="preserve"> </w:t>
            </w:r>
            <w:r w:rsidRPr="00B2196E">
              <w:rPr>
                <w:rFonts w:eastAsia="Calibri"/>
                <w:color w:val="212121"/>
                <w:sz w:val="24"/>
                <w:szCs w:val="24"/>
              </w:rPr>
              <w:t>том</w:t>
            </w:r>
            <w:r w:rsidRPr="00B2196E">
              <w:rPr>
                <w:color w:val="212121"/>
                <w:sz w:val="24"/>
                <w:szCs w:val="24"/>
              </w:rPr>
              <w:t xml:space="preserve"> </w:t>
            </w:r>
            <w:r w:rsidRPr="00B2196E">
              <w:rPr>
                <w:rFonts w:eastAsia="Calibri"/>
                <w:color w:val="212121"/>
                <w:sz w:val="24"/>
                <w:szCs w:val="24"/>
              </w:rPr>
              <w:t>числе</w:t>
            </w:r>
            <w:r w:rsidRPr="00B2196E">
              <w:rPr>
                <w:color w:val="212121"/>
                <w:sz w:val="24"/>
                <w:szCs w:val="24"/>
              </w:rPr>
              <w:t xml:space="preserve"> </w:t>
            </w:r>
            <w:r w:rsidRPr="00B2196E">
              <w:rPr>
                <w:rFonts w:eastAsia="Calibri"/>
                <w:color w:val="212121"/>
                <w:sz w:val="24"/>
                <w:szCs w:val="24"/>
              </w:rPr>
              <w:t>обеспечивающей</w:t>
            </w:r>
            <w:r w:rsidRPr="00B2196E">
              <w:rPr>
                <w:color w:val="212121"/>
                <w:sz w:val="24"/>
                <w:szCs w:val="24"/>
              </w:rPr>
              <w:t xml:space="preserve"> </w:t>
            </w:r>
            <w:r w:rsidRPr="00B2196E">
              <w:rPr>
                <w:rFonts w:eastAsia="Calibri"/>
                <w:color w:val="212121"/>
                <w:sz w:val="24"/>
                <w:szCs w:val="24"/>
              </w:rPr>
              <w:t>включение</w:t>
            </w:r>
            <w:r w:rsidRPr="00B2196E">
              <w:rPr>
                <w:color w:val="212121"/>
                <w:sz w:val="24"/>
                <w:szCs w:val="24"/>
              </w:rPr>
              <w:t xml:space="preserve"> </w:t>
            </w:r>
            <w:r w:rsidRPr="00B2196E">
              <w:rPr>
                <w:rFonts w:eastAsia="Calibri"/>
                <w:color w:val="212121"/>
                <w:sz w:val="24"/>
                <w:szCs w:val="24"/>
              </w:rPr>
              <w:t>детей</w:t>
            </w:r>
            <w:r w:rsidRPr="00B2196E">
              <w:rPr>
                <w:color w:val="212121"/>
                <w:sz w:val="24"/>
                <w:szCs w:val="24"/>
              </w:rPr>
              <w:t xml:space="preserve"> </w:t>
            </w:r>
            <w:r w:rsidRPr="00B2196E">
              <w:rPr>
                <w:rFonts w:eastAsia="Calibri"/>
                <w:color w:val="212121"/>
                <w:sz w:val="24"/>
                <w:szCs w:val="24"/>
              </w:rPr>
              <w:t>иностранных</w:t>
            </w:r>
            <w:r w:rsidRPr="00B2196E">
              <w:rPr>
                <w:color w:val="212121"/>
                <w:sz w:val="24"/>
                <w:szCs w:val="24"/>
              </w:rPr>
              <w:t xml:space="preserve"> </w:t>
            </w:r>
            <w:r w:rsidRPr="00B2196E">
              <w:rPr>
                <w:rFonts w:eastAsia="Calibri"/>
                <w:color w:val="212121"/>
                <w:sz w:val="24"/>
                <w:szCs w:val="24"/>
              </w:rPr>
              <w:t>граждан</w:t>
            </w:r>
            <w:r w:rsidRPr="00B2196E">
              <w:rPr>
                <w:color w:val="212121"/>
                <w:sz w:val="24"/>
                <w:szCs w:val="24"/>
              </w:rPr>
              <w:t xml:space="preserve"> </w:t>
            </w:r>
            <w:r w:rsidRPr="00B2196E">
              <w:rPr>
                <w:rFonts w:eastAsia="Calibri"/>
                <w:color w:val="212121"/>
                <w:sz w:val="24"/>
                <w:szCs w:val="24"/>
              </w:rPr>
              <w:t>в</w:t>
            </w:r>
            <w:r w:rsidRPr="00B2196E">
              <w:rPr>
                <w:color w:val="212121"/>
                <w:sz w:val="24"/>
                <w:szCs w:val="24"/>
              </w:rPr>
              <w:t xml:space="preserve"> </w:t>
            </w:r>
            <w:r w:rsidRPr="00B2196E">
              <w:rPr>
                <w:rFonts w:eastAsia="Calibri"/>
                <w:color w:val="212121"/>
                <w:sz w:val="24"/>
                <w:szCs w:val="24"/>
              </w:rPr>
              <w:t>российское</w:t>
            </w:r>
            <w:r w:rsidRPr="00B2196E">
              <w:rPr>
                <w:color w:val="212121"/>
                <w:sz w:val="24"/>
                <w:szCs w:val="24"/>
              </w:rPr>
              <w:t xml:space="preserve"> </w:t>
            </w:r>
            <w:r w:rsidRPr="00B2196E">
              <w:rPr>
                <w:rFonts w:eastAsia="Calibri"/>
                <w:color w:val="212121"/>
                <w:sz w:val="24"/>
                <w:szCs w:val="24"/>
              </w:rPr>
              <w:t>образовательное</w:t>
            </w:r>
            <w:r w:rsidRPr="00B2196E">
              <w:rPr>
                <w:color w:val="212121"/>
                <w:sz w:val="24"/>
                <w:szCs w:val="24"/>
              </w:rPr>
              <w:t xml:space="preserve"> </w:t>
            </w:r>
            <w:r w:rsidRPr="00B2196E">
              <w:rPr>
                <w:rFonts w:eastAsia="Calibri"/>
                <w:color w:val="212121"/>
                <w:sz w:val="24"/>
                <w:szCs w:val="24"/>
              </w:rPr>
              <w:t>пространство</w:t>
            </w:r>
            <w:r w:rsidRPr="00B2196E">
              <w:rPr>
                <w:color w:val="212121"/>
                <w:sz w:val="24"/>
                <w:szCs w:val="24"/>
              </w:rPr>
              <w:t xml:space="preserve"> </w:t>
            </w:r>
            <w:r w:rsidRPr="00B2196E">
              <w:rPr>
                <w:rFonts w:eastAsia="Calibri"/>
                <w:color w:val="212121"/>
                <w:sz w:val="24"/>
                <w:szCs w:val="24"/>
              </w:rPr>
              <w:t>с</w:t>
            </w:r>
            <w:r w:rsidRPr="00B2196E">
              <w:rPr>
                <w:color w:val="212121"/>
                <w:sz w:val="24"/>
                <w:szCs w:val="24"/>
              </w:rPr>
              <w:t xml:space="preserve"> </w:t>
            </w:r>
            <w:r w:rsidRPr="00B2196E">
              <w:rPr>
                <w:rFonts w:eastAsia="Calibri"/>
                <w:color w:val="212121"/>
                <w:sz w:val="24"/>
                <w:szCs w:val="24"/>
              </w:rPr>
              <w:t>сохранением</w:t>
            </w:r>
            <w:r w:rsidRPr="00B2196E">
              <w:rPr>
                <w:color w:val="212121"/>
                <w:sz w:val="24"/>
                <w:szCs w:val="24"/>
              </w:rPr>
              <w:t xml:space="preserve"> </w:t>
            </w:r>
            <w:r w:rsidRPr="00B2196E">
              <w:rPr>
                <w:rFonts w:eastAsia="Calibri"/>
                <w:color w:val="212121"/>
                <w:sz w:val="24"/>
                <w:szCs w:val="24"/>
              </w:rPr>
              <w:t>культуры и</w:t>
            </w:r>
            <w:r w:rsidRPr="00B2196E">
              <w:rPr>
                <w:color w:val="212121"/>
                <w:sz w:val="24"/>
                <w:szCs w:val="24"/>
              </w:rPr>
              <w:t xml:space="preserve"> </w:t>
            </w:r>
            <w:r w:rsidRPr="00B2196E">
              <w:rPr>
                <w:rFonts w:eastAsia="Calibri"/>
                <w:color w:val="212121"/>
                <w:sz w:val="24"/>
                <w:szCs w:val="24"/>
              </w:rPr>
              <w:t>идентичности, связанных со</w:t>
            </w:r>
            <w:r w:rsidRPr="00B2196E">
              <w:rPr>
                <w:color w:val="212121"/>
                <w:sz w:val="24"/>
                <w:szCs w:val="24"/>
              </w:rPr>
              <w:t xml:space="preserve"> </w:t>
            </w:r>
            <w:r w:rsidRPr="00B2196E">
              <w:rPr>
                <w:rFonts w:eastAsia="Calibri"/>
                <w:color w:val="212121"/>
                <w:sz w:val="24"/>
                <w:szCs w:val="24"/>
              </w:rPr>
              <w:t>страной</w:t>
            </w:r>
            <w:r w:rsidRPr="00B2196E">
              <w:rPr>
                <w:color w:val="212121"/>
                <w:sz w:val="24"/>
                <w:szCs w:val="24"/>
              </w:rPr>
              <w:t xml:space="preserve"> </w:t>
            </w:r>
            <w:r w:rsidRPr="00B2196E">
              <w:rPr>
                <w:rFonts w:eastAsia="Calibri"/>
                <w:color w:val="212121"/>
                <w:sz w:val="24"/>
                <w:szCs w:val="24"/>
              </w:rPr>
              <w:t>исхода</w:t>
            </w:r>
            <w:r w:rsidRPr="00B2196E">
              <w:rPr>
                <w:color w:val="212121"/>
                <w:sz w:val="24"/>
                <w:szCs w:val="24"/>
              </w:rPr>
              <w:t>\</w:t>
            </w:r>
            <w:r w:rsidRPr="00B2196E">
              <w:rPr>
                <w:rFonts w:eastAsia="Calibri"/>
                <w:color w:val="212121"/>
                <w:sz w:val="24"/>
                <w:szCs w:val="24"/>
              </w:rPr>
              <w:t>происхождения;</w:t>
            </w:r>
            <w:r w:rsidRPr="00B2196E">
              <w:rPr>
                <w:color w:val="212121"/>
                <w:sz w:val="24"/>
                <w:szCs w:val="24"/>
              </w:rPr>
              <w:t xml:space="preserve"> </w:t>
            </w:r>
          </w:p>
        </w:tc>
      </w:tr>
      <w:tr w:rsidR="00B2196E" w:rsidRPr="00B2196E" w:rsidTr="00B2196E">
        <w:trPr>
          <w:trHeight w:val="952"/>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ind w:right="61"/>
              <w:jc w:val="both"/>
              <w:rPr>
                <w:rFonts w:eastAsia="Calibri"/>
                <w:color w:val="000000"/>
                <w:sz w:val="24"/>
                <w:szCs w:val="24"/>
              </w:rPr>
            </w:pPr>
            <w:r w:rsidRPr="00B2196E">
              <w:rPr>
                <w:rFonts w:eastAsia="Calibri"/>
                <w:color w:val="212121"/>
                <w:sz w:val="24"/>
                <w:szCs w:val="24"/>
              </w:rPr>
              <w:t>оказание</w:t>
            </w:r>
            <w:r w:rsidRPr="00B2196E">
              <w:rPr>
                <w:color w:val="212121"/>
                <w:sz w:val="24"/>
                <w:szCs w:val="24"/>
              </w:rPr>
              <w:t xml:space="preserve"> </w:t>
            </w:r>
            <w:r w:rsidRPr="00B2196E">
              <w:rPr>
                <w:rFonts w:eastAsia="Calibri"/>
                <w:color w:val="212121"/>
                <w:sz w:val="24"/>
                <w:szCs w:val="24"/>
              </w:rPr>
              <w:t>поддержки</w:t>
            </w:r>
            <w:r w:rsidRPr="00B2196E">
              <w:rPr>
                <w:color w:val="212121"/>
                <w:sz w:val="24"/>
                <w:szCs w:val="24"/>
              </w:rPr>
              <w:t xml:space="preserve"> </w:t>
            </w:r>
            <w:r w:rsidRPr="00B2196E">
              <w:rPr>
                <w:rFonts w:eastAsia="Calibri"/>
                <w:color w:val="212121"/>
                <w:sz w:val="24"/>
                <w:szCs w:val="24"/>
              </w:rPr>
              <w:t>ребенку</w:t>
            </w:r>
            <w:r w:rsidRPr="00B2196E">
              <w:rPr>
                <w:color w:val="212121"/>
                <w:sz w:val="24"/>
                <w:szCs w:val="24"/>
              </w:rPr>
              <w:t xml:space="preserve"> </w:t>
            </w:r>
            <w:r w:rsidRPr="00B2196E">
              <w:rPr>
                <w:rFonts w:eastAsia="Calibri"/>
                <w:color w:val="212121"/>
                <w:sz w:val="24"/>
                <w:szCs w:val="24"/>
              </w:rPr>
              <w:t>в</w:t>
            </w:r>
            <w:r w:rsidRPr="00B2196E">
              <w:rPr>
                <w:color w:val="212121"/>
                <w:sz w:val="24"/>
                <w:szCs w:val="24"/>
              </w:rPr>
              <w:t xml:space="preserve"> </w:t>
            </w:r>
            <w:r w:rsidRPr="00B2196E">
              <w:rPr>
                <w:rFonts w:eastAsia="Calibri"/>
                <w:color w:val="212121"/>
                <w:sz w:val="24"/>
                <w:szCs w:val="24"/>
              </w:rPr>
              <w:t>случаях</w:t>
            </w:r>
            <w:r w:rsidRPr="00B2196E">
              <w:rPr>
                <w:color w:val="212121"/>
                <w:sz w:val="24"/>
                <w:szCs w:val="24"/>
              </w:rPr>
              <w:t xml:space="preserve"> </w:t>
            </w:r>
            <w:r w:rsidRPr="00B2196E">
              <w:rPr>
                <w:rFonts w:eastAsia="Calibri"/>
                <w:color w:val="212121"/>
                <w:sz w:val="24"/>
                <w:szCs w:val="24"/>
              </w:rPr>
              <w:t>неблагоприятных</w:t>
            </w:r>
            <w:r w:rsidRPr="00B2196E">
              <w:rPr>
                <w:color w:val="212121"/>
                <w:sz w:val="24"/>
                <w:szCs w:val="24"/>
              </w:rPr>
              <w:t xml:space="preserve"> </w:t>
            </w:r>
            <w:r w:rsidRPr="00B2196E">
              <w:rPr>
                <w:rFonts w:eastAsia="Calibri"/>
                <w:color w:val="212121"/>
                <w:sz w:val="24"/>
                <w:szCs w:val="24"/>
              </w:rPr>
              <w:t>условий</w:t>
            </w:r>
            <w:r w:rsidRPr="00B2196E">
              <w:rPr>
                <w:color w:val="212121"/>
                <w:sz w:val="24"/>
                <w:szCs w:val="24"/>
              </w:rPr>
              <w:t xml:space="preserve"> </w:t>
            </w:r>
            <w:r w:rsidRPr="00B2196E">
              <w:rPr>
                <w:rFonts w:eastAsia="Calibri"/>
                <w:color w:val="212121"/>
                <w:sz w:val="24"/>
                <w:szCs w:val="24"/>
              </w:rPr>
              <w:t>жизни,</w:t>
            </w:r>
            <w:r w:rsidRPr="00B2196E">
              <w:rPr>
                <w:color w:val="212121"/>
                <w:sz w:val="24"/>
                <w:szCs w:val="24"/>
              </w:rPr>
              <w:t xml:space="preserve"> </w:t>
            </w:r>
            <w:r w:rsidRPr="00B2196E">
              <w:rPr>
                <w:rFonts w:eastAsia="Calibri"/>
                <w:color w:val="212121"/>
                <w:sz w:val="24"/>
                <w:szCs w:val="24"/>
              </w:rPr>
              <w:t>психотравмирующих обстоятельствах при условии информирования соответствующих структур</w:t>
            </w:r>
            <w:r w:rsidRPr="00B2196E">
              <w:rPr>
                <w:color w:val="212121"/>
                <w:sz w:val="24"/>
                <w:szCs w:val="24"/>
              </w:rPr>
              <w:t xml:space="preserve"> </w:t>
            </w:r>
            <w:r w:rsidRPr="00B2196E">
              <w:rPr>
                <w:rFonts w:eastAsia="Calibri"/>
                <w:color w:val="212121"/>
                <w:sz w:val="24"/>
                <w:szCs w:val="24"/>
              </w:rPr>
              <w:t>социальной</w:t>
            </w:r>
            <w:r w:rsidRPr="00B2196E">
              <w:rPr>
                <w:color w:val="212121"/>
                <w:sz w:val="24"/>
                <w:szCs w:val="24"/>
              </w:rPr>
              <w:t xml:space="preserve"> </w:t>
            </w:r>
            <w:r w:rsidRPr="00B2196E">
              <w:rPr>
                <w:rFonts w:eastAsia="Calibri"/>
                <w:color w:val="212121"/>
                <w:sz w:val="24"/>
                <w:szCs w:val="24"/>
              </w:rPr>
              <w:t>защиты;</w:t>
            </w:r>
            <w:r w:rsidRPr="00B2196E">
              <w:rPr>
                <w:color w:val="000000"/>
                <w:sz w:val="24"/>
                <w:szCs w:val="24"/>
              </w:rPr>
              <w:t xml:space="preserve"> </w:t>
            </w:r>
          </w:p>
        </w:tc>
      </w:tr>
      <w:tr w:rsidR="00B2196E" w:rsidRPr="00B2196E" w:rsidTr="00B2196E">
        <w:trPr>
          <w:trHeight w:val="952"/>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ind w:right="61"/>
              <w:jc w:val="both"/>
              <w:rPr>
                <w:rFonts w:eastAsia="Calibri"/>
                <w:color w:val="000000"/>
                <w:sz w:val="24"/>
                <w:szCs w:val="24"/>
              </w:rPr>
            </w:pPr>
            <w:r w:rsidRPr="00B2196E">
              <w:rPr>
                <w:rFonts w:eastAsia="Calibri"/>
                <w:color w:val="212121"/>
                <w:sz w:val="24"/>
                <w:szCs w:val="24"/>
              </w:rPr>
              <w:t>преодоление педагогической запущенности в работе с обучающимся, стремление устранить</w:t>
            </w:r>
            <w:r w:rsidRPr="00B2196E">
              <w:rPr>
                <w:color w:val="212121"/>
                <w:sz w:val="24"/>
                <w:szCs w:val="24"/>
              </w:rPr>
              <w:t xml:space="preserve"> </w:t>
            </w:r>
            <w:r w:rsidRPr="00B2196E">
              <w:rPr>
                <w:rFonts w:eastAsia="Calibri"/>
                <w:color w:val="212121"/>
                <w:sz w:val="24"/>
                <w:szCs w:val="24"/>
              </w:rPr>
              <w:t>неадекватные</w:t>
            </w:r>
            <w:r w:rsidRPr="00B2196E">
              <w:rPr>
                <w:color w:val="212121"/>
                <w:sz w:val="24"/>
                <w:szCs w:val="24"/>
              </w:rPr>
              <w:t xml:space="preserve"> </w:t>
            </w:r>
            <w:r w:rsidRPr="00B2196E">
              <w:rPr>
                <w:rFonts w:eastAsia="Calibri"/>
                <w:color w:val="212121"/>
                <w:sz w:val="24"/>
                <w:szCs w:val="24"/>
              </w:rPr>
              <w:t>методы</w:t>
            </w:r>
            <w:r w:rsidRPr="00B2196E">
              <w:rPr>
                <w:color w:val="212121"/>
                <w:sz w:val="24"/>
                <w:szCs w:val="24"/>
              </w:rPr>
              <w:t xml:space="preserve"> </w:t>
            </w:r>
            <w:r w:rsidRPr="00B2196E">
              <w:rPr>
                <w:rFonts w:eastAsia="Calibri"/>
                <w:color w:val="212121"/>
                <w:sz w:val="24"/>
                <w:szCs w:val="24"/>
              </w:rPr>
              <w:t>воспитания</w:t>
            </w:r>
            <w:r w:rsidRPr="00B2196E">
              <w:rPr>
                <w:color w:val="212121"/>
                <w:sz w:val="24"/>
                <w:szCs w:val="24"/>
              </w:rPr>
              <w:t xml:space="preserve"> </w:t>
            </w:r>
            <w:r w:rsidRPr="00B2196E">
              <w:rPr>
                <w:rFonts w:eastAsia="Calibri"/>
                <w:color w:val="212121"/>
                <w:sz w:val="24"/>
                <w:szCs w:val="24"/>
              </w:rPr>
              <w:t>в</w:t>
            </w:r>
            <w:r w:rsidRPr="00B2196E">
              <w:rPr>
                <w:color w:val="212121"/>
                <w:sz w:val="24"/>
                <w:szCs w:val="24"/>
              </w:rPr>
              <w:t xml:space="preserve"> </w:t>
            </w:r>
            <w:r w:rsidRPr="00B2196E">
              <w:rPr>
                <w:rFonts w:eastAsia="Calibri"/>
                <w:color w:val="212121"/>
                <w:sz w:val="24"/>
                <w:szCs w:val="24"/>
              </w:rPr>
              <w:t>семье</w:t>
            </w:r>
            <w:r w:rsidRPr="00B2196E">
              <w:rPr>
                <w:color w:val="212121"/>
                <w:sz w:val="24"/>
                <w:szCs w:val="24"/>
              </w:rPr>
              <w:t xml:space="preserve"> </w:t>
            </w:r>
            <w:r w:rsidRPr="00B2196E">
              <w:rPr>
                <w:rFonts w:eastAsia="Calibri"/>
                <w:color w:val="212121"/>
                <w:sz w:val="24"/>
                <w:szCs w:val="24"/>
              </w:rPr>
              <w:t>во</w:t>
            </w:r>
            <w:r w:rsidRPr="00B2196E">
              <w:rPr>
                <w:color w:val="212121"/>
                <w:sz w:val="24"/>
                <w:szCs w:val="24"/>
              </w:rPr>
              <w:t xml:space="preserve"> </w:t>
            </w:r>
            <w:r w:rsidRPr="00B2196E">
              <w:rPr>
                <w:rFonts w:eastAsia="Calibri"/>
                <w:color w:val="212121"/>
                <w:sz w:val="24"/>
                <w:szCs w:val="24"/>
              </w:rPr>
              <w:t>взаимодействии</w:t>
            </w:r>
            <w:r w:rsidRPr="00B2196E">
              <w:rPr>
                <w:color w:val="212121"/>
                <w:sz w:val="24"/>
                <w:szCs w:val="24"/>
              </w:rPr>
              <w:t xml:space="preserve"> </w:t>
            </w:r>
            <w:r w:rsidRPr="00B2196E">
              <w:rPr>
                <w:rFonts w:eastAsia="Calibri"/>
                <w:color w:val="212121"/>
                <w:sz w:val="24"/>
                <w:szCs w:val="24"/>
              </w:rPr>
              <w:t>родителей</w:t>
            </w:r>
            <w:r w:rsidRPr="00B2196E">
              <w:rPr>
                <w:color w:val="212121"/>
                <w:sz w:val="24"/>
                <w:szCs w:val="24"/>
              </w:rPr>
              <w:t xml:space="preserve"> </w:t>
            </w:r>
            <w:r w:rsidRPr="00B2196E">
              <w:rPr>
                <w:rFonts w:eastAsia="Calibri"/>
                <w:color w:val="212121"/>
                <w:sz w:val="24"/>
                <w:szCs w:val="24"/>
              </w:rPr>
              <w:t>(законных</w:t>
            </w:r>
            <w:r w:rsidRPr="00B2196E">
              <w:rPr>
                <w:color w:val="212121"/>
                <w:sz w:val="24"/>
                <w:szCs w:val="24"/>
              </w:rPr>
              <w:t xml:space="preserve"> </w:t>
            </w:r>
            <w:r w:rsidRPr="00B2196E">
              <w:rPr>
                <w:rFonts w:eastAsia="Calibri"/>
                <w:color w:val="212121"/>
                <w:sz w:val="24"/>
                <w:szCs w:val="24"/>
              </w:rPr>
              <w:t>представителей)</w:t>
            </w:r>
            <w:r w:rsidRPr="00B2196E">
              <w:rPr>
                <w:color w:val="212121"/>
                <w:sz w:val="24"/>
                <w:szCs w:val="24"/>
              </w:rPr>
              <w:t xml:space="preserve"> </w:t>
            </w:r>
            <w:r w:rsidRPr="00B2196E">
              <w:rPr>
                <w:rFonts w:eastAsia="Calibri"/>
                <w:color w:val="212121"/>
                <w:sz w:val="24"/>
                <w:szCs w:val="24"/>
              </w:rPr>
              <w:t>с</w:t>
            </w:r>
            <w:r w:rsidRPr="00B2196E">
              <w:rPr>
                <w:color w:val="212121"/>
                <w:sz w:val="24"/>
                <w:szCs w:val="24"/>
              </w:rPr>
              <w:t xml:space="preserve"> </w:t>
            </w:r>
            <w:r w:rsidRPr="00B2196E">
              <w:rPr>
                <w:rFonts w:eastAsia="Calibri"/>
                <w:color w:val="212121"/>
                <w:sz w:val="24"/>
                <w:szCs w:val="24"/>
              </w:rPr>
              <w:t>детьми;</w:t>
            </w:r>
            <w:r w:rsidRPr="00B2196E">
              <w:rPr>
                <w:color w:val="000000"/>
                <w:sz w:val="24"/>
                <w:szCs w:val="24"/>
              </w:rPr>
              <w:t xml:space="preserve"> </w:t>
            </w:r>
          </w:p>
        </w:tc>
      </w:tr>
      <w:tr w:rsidR="00B2196E" w:rsidRPr="00B2196E" w:rsidTr="00B2196E">
        <w:trPr>
          <w:trHeight w:val="340"/>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rPr>
            </w:pPr>
            <w:r w:rsidRPr="00B2196E">
              <w:rPr>
                <w:rFonts w:eastAsia="Calibri"/>
                <w:color w:val="000000"/>
                <w:sz w:val="24"/>
                <w:szCs w:val="24"/>
              </w:rPr>
              <w:t>помощь</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устранении</w:t>
            </w:r>
            <w:r w:rsidRPr="00B2196E">
              <w:rPr>
                <w:color w:val="000000"/>
                <w:sz w:val="24"/>
                <w:szCs w:val="24"/>
              </w:rPr>
              <w:t xml:space="preserve"> </w:t>
            </w:r>
            <w:r w:rsidRPr="00B2196E">
              <w:rPr>
                <w:rFonts w:eastAsia="Calibri"/>
                <w:color w:val="000000"/>
                <w:sz w:val="24"/>
                <w:szCs w:val="24"/>
              </w:rPr>
              <w:t>психотравмирующих</w:t>
            </w:r>
            <w:r w:rsidRPr="00B2196E">
              <w:rPr>
                <w:color w:val="000000"/>
                <w:sz w:val="24"/>
                <w:szCs w:val="24"/>
              </w:rPr>
              <w:t xml:space="preserve"> </w:t>
            </w:r>
            <w:r w:rsidRPr="00B2196E">
              <w:rPr>
                <w:rFonts w:eastAsia="Calibri"/>
                <w:color w:val="000000"/>
                <w:sz w:val="24"/>
                <w:szCs w:val="24"/>
              </w:rPr>
              <w:t>ситуаций</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жизни</w:t>
            </w:r>
            <w:r w:rsidRPr="00B2196E">
              <w:rPr>
                <w:color w:val="000000"/>
                <w:sz w:val="24"/>
                <w:szCs w:val="24"/>
              </w:rPr>
              <w:t xml:space="preserve"> </w:t>
            </w:r>
            <w:r w:rsidRPr="00B2196E">
              <w:rPr>
                <w:rFonts w:eastAsia="Calibri"/>
                <w:color w:val="000000"/>
                <w:sz w:val="24"/>
                <w:szCs w:val="24"/>
              </w:rPr>
              <w:t>ребенка.</w:t>
            </w:r>
            <w:r w:rsidRPr="00B2196E">
              <w:rPr>
                <w:color w:val="000000"/>
                <w:sz w:val="24"/>
                <w:szCs w:val="24"/>
              </w:rPr>
              <w:t xml:space="preserve"> </w:t>
            </w:r>
          </w:p>
        </w:tc>
      </w:tr>
      <w:tr w:rsidR="00B2196E" w:rsidRPr="00B2196E" w:rsidTr="00B2196E">
        <w:trPr>
          <w:trHeight w:val="328"/>
        </w:trPr>
        <w:tc>
          <w:tcPr>
            <w:tcW w:w="568"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color w:val="000000"/>
                <w:sz w:val="24"/>
                <w:szCs w:val="24"/>
                <w:lang w:val="en-US"/>
              </w:rPr>
              <w:t>3)</w:t>
            </w:r>
            <w:r w:rsidRPr="00B2196E">
              <w:rPr>
                <w:rFonts w:eastAsia="Arial"/>
                <w:color w:val="000000"/>
                <w:sz w:val="24"/>
                <w:szCs w:val="24"/>
                <w:lang w:val="en-US"/>
              </w:rPr>
              <w:t xml:space="preserve"> </w:t>
            </w:r>
          </w:p>
        </w:tc>
        <w:tc>
          <w:tcPr>
            <w:tcW w:w="9227" w:type="dxa"/>
            <w:tcBorders>
              <w:top w:val="nil"/>
              <w:left w:val="nil"/>
              <w:bottom w:val="nil"/>
              <w:right w:val="nil"/>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b/>
                <w:i/>
                <w:color w:val="000000"/>
                <w:sz w:val="24"/>
                <w:szCs w:val="24"/>
                <w:lang w:val="en-US"/>
              </w:rPr>
              <w:t xml:space="preserve">Консультативная работа включает: </w:t>
            </w:r>
          </w:p>
        </w:tc>
      </w:tr>
    </w:tbl>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разработку</w:t>
      </w:r>
      <w:r w:rsidRPr="00B2196E">
        <w:rPr>
          <w:color w:val="000000"/>
          <w:sz w:val="24"/>
          <w:szCs w:val="24"/>
        </w:rPr>
        <w:t xml:space="preserve"> </w:t>
      </w:r>
      <w:r w:rsidRPr="00B2196E">
        <w:rPr>
          <w:rFonts w:eastAsia="Calibri"/>
          <w:color w:val="000000"/>
          <w:sz w:val="24"/>
          <w:szCs w:val="24"/>
        </w:rPr>
        <w:t>рекомендаций</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основным</w:t>
      </w:r>
      <w:r w:rsidRPr="00B2196E">
        <w:rPr>
          <w:color w:val="000000"/>
          <w:sz w:val="24"/>
          <w:szCs w:val="24"/>
        </w:rPr>
        <w:t xml:space="preserve"> </w:t>
      </w:r>
      <w:r w:rsidRPr="00B2196E">
        <w:rPr>
          <w:rFonts w:eastAsia="Calibri"/>
          <w:color w:val="000000"/>
          <w:sz w:val="24"/>
          <w:szCs w:val="24"/>
        </w:rPr>
        <w:t>направлениям</w:t>
      </w:r>
      <w:r w:rsidRPr="00B2196E">
        <w:rPr>
          <w:color w:val="000000"/>
          <w:sz w:val="24"/>
          <w:szCs w:val="24"/>
        </w:rPr>
        <w:t xml:space="preserve"> </w:t>
      </w:r>
      <w:r w:rsidRPr="00B2196E">
        <w:rPr>
          <w:rFonts w:eastAsia="Calibri"/>
          <w:color w:val="000000"/>
          <w:sz w:val="24"/>
          <w:szCs w:val="24"/>
        </w:rPr>
        <w:t>работы</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обучающимся</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трудностями</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обучении</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социализации,</w:t>
      </w:r>
      <w:r w:rsidRPr="00B2196E">
        <w:rPr>
          <w:color w:val="000000"/>
          <w:sz w:val="24"/>
          <w:szCs w:val="24"/>
        </w:rPr>
        <w:t xml:space="preserve"> </w:t>
      </w:r>
      <w:r w:rsidRPr="00B2196E">
        <w:rPr>
          <w:rFonts w:eastAsia="Calibri"/>
          <w:color w:val="000000"/>
          <w:sz w:val="24"/>
          <w:szCs w:val="24"/>
        </w:rPr>
        <w:t>единых</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всех</w:t>
      </w:r>
      <w:r w:rsidRPr="00B2196E">
        <w:rPr>
          <w:color w:val="000000"/>
          <w:sz w:val="24"/>
          <w:szCs w:val="24"/>
        </w:rPr>
        <w:t xml:space="preserve"> </w:t>
      </w:r>
      <w:r w:rsidRPr="00B2196E">
        <w:rPr>
          <w:rFonts w:eastAsia="Calibri"/>
          <w:color w:val="000000"/>
          <w:sz w:val="24"/>
          <w:szCs w:val="24"/>
        </w:rPr>
        <w:t>участников</w:t>
      </w:r>
      <w:r w:rsidRPr="00B2196E">
        <w:rPr>
          <w:color w:val="000000"/>
          <w:sz w:val="24"/>
          <w:szCs w:val="24"/>
        </w:rPr>
        <w:t xml:space="preserve"> </w:t>
      </w:r>
      <w:r w:rsidRPr="00B2196E">
        <w:rPr>
          <w:rFonts w:eastAsia="Calibri"/>
          <w:color w:val="000000"/>
          <w:sz w:val="24"/>
          <w:szCs w:val="24"/>
        </w:rPr>
        <w:t>образовательных</w:t>
      </w:r>
      <w:r w:rsidRPr="00B2196E">
        <w:rPr>
          <w:color w:val="000000"/>
          <w:sz w:val="24"/>
          <w:szCs w:val="24"/>
        </w:rPr>
        <w:t xml:space="preserve"> </w:t>
      </w:r>
      <w:r w:rsidRPr="00B2196E">
        <w:rPr>
          <w:rFonts w:eastAsia="Calibri"/>
          <w:color w:val="000000"/>
          <w:sz w:val="24"/>
          <w:szCs w:val="24"/>
        </w:rPr>
        <w:t>отношений;</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консультирование специалистами педагогов по выбору индивидуально ориентированных</w:t>
      </w:r>
      <w:r w:rsidRPr="00B2196E">
        <w:rPr>
          <w:color w:val="000000"/>
          <w:sz w:val="24"/>
          <w:szCs w:val="24"/>
        </w:rPr>
        <w:t xml:space="preserve"> </w:t>
      </w:r>
      <w:r w:rsidRPr="00B2196E">
        <w:rPr>
          <w:rFonts w:eastAsia="Calibri"/>
          <w:color w:val="000000"/>
          <w:sz w:val="24"/>
          <w:szCs w:val="24"/>
        </w:rPr>
        <w:t>методов</w:t>
      </w:r>
      <w:r w:rsidRPr="00B2196E">
        <w:rPr>
          <w:color w:val="000000"/>
          <w:sz w:val="24"/>
          <w:szCs w:val="24"/>
        </w:rPr>
        <w:t xml:space="preserve"> </w:t>
      </w:r>
      <w:r w:rsidRPr="00B2196E">
        <w:rPr>
          <w:rFonts w:eastAsia="Calibri"/>
          <w:color w:val="000000"/>
          <w:sz w:val="24"/>
          <w:szCs w:val="24"/>
        </w:rPr>
        <w:t>и приемов работы с</w:t>
      </w:r>
      <w:r w:rsidRPr="00B2196E">
        <w:rPr>
          <w:color w:val="000000"/>
          <w:sz w:val="24"/>
          <w:szCs w:val="24"/>
        </w:rPr>
        <w:t xml:space="preserve"> </w:t>
      </w:r>
      <w:r w:rsidRPr="00B2196E">
        <w:rPr>
          <w:rFonts w:eastAsia="Calibri"/>
          <w:color w:val="000000"/>
          <w:sz w:val="24"/>
          <w:szCs w:val="24"/>
        </w:rPr>
        <w:t>обучающимся;</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w:t>
      </w:r>
      <w:r w:rsidRPr="00B2196E">
        <w:rPr>
          <w:rFonts w:eastAsia="Arial"/>
          <w:color w:val="000000"/>
          <w:sz w:val="24"/>
          <w:szCs w:val="24"/>
        </w:rPr>
        <w:t xml:space="preserve"> </w:t>
      </w:r>
      <w:r w:rsidRPr="00B2196E">
        <w:rPr>
          <w:rFonts w:eastAsia="Calibri"/>
          <w:color w:val="000000"/>
          <w:sz w:val="24"/>
          <w:szCs w:val="24"/>
        </w:rPr>
        <w:t>консультативную помощь семье в вопросах выбора оптимальной стратегии воспитания и</w:t>
      </w:r>
      <w:r w:rsidRPr="00B2196E">
        <w:rPr>
          <w:color w:val="000000"/>
          <w:sz w:val="24"/>
          <w:szCs w:val="24"/>
        </w:rPr>
        <w:t xml:space="preserve"> </w:t>
      </w:r>
      <w:r w:rsidRPr="00B2196E">
        <w:rPr>
          <w:rFonts w:eastAsia="Calibri"/>
          <w:color w:val="000000"/>
          <w:sz w:val="24"/>
          <w:szCs w:val="24"/>
        </w:rPr>
        <w:t>приемов</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развивающей работы с ребенком.</w:t>
      </w:r>
      <w:r w:rsidRPr="00B2196E">
        <w:rPr>
          <w:color w:val="000000"/>
          <w:sz w:val="24"/>
          <w:szCs w:val="24"/>
        </w:rPr>
        <w:t xml:space="preserve"> </w:t>
      </w:r>
    </w:p>
    <w:p w:rsidR="00B2196E" w:rsidRPr="00B2196E" w:rsidRDefault="00B2196E" w:rsidP="00B2196E">
      <w:pPr>
        <w:widowControl/>
        <w:tabs>
          <w:tab w:val="center" w:pos="3964"/>
        </w:tabs>
        <w:autoSpaceDE/>
        <w:autoSpaceDN/>
        <w:spacing w:after="93" w:line="259" w:lineRule="auto"/>
        <w:rPr>
          <w:rFonts w:eastAsia="Calibri"/>
          <w:color w:val="000000"/>
          <w:sz w:val="24"/>
          <w:szCs w:val="24"/>
          <w:lang w:val="en-US"/>
        </w:rPr>
      </w:pPr>
      <w:r w:rsidRPr="00B2196E">
        <w:rPr>
          <w:color w:val="000000"/>
          <w:sz w:val="24"/>
          <w:szCs w:val="24"/>
          <w:lang w:val="en-US"/>
        </w:rPr>
        <w:t>4)</w:t>
      </w:r>
      <w:r w:rsidRPr="00B2196E">
        <w:rPr>
          <w:rFonts w:eastAsia="Arial"/>
          <w:color w:val="000000"/>
          <w:sz w:val="24"/>
          <w:szCs w:val="24"/>
          <w:lang w:val="en-US"/>
        </w:rPr>
        <w:t xml:space="preserve"> </w:t>
      </w:r>
      <w:r w:rsidRPr="00B2196E">
        <w:rPr>
          <w:rFonts w:eastAsia="Arial"/>
          <w:color w:val="000000"/>
          <w:sz w:val="24"/>
          <w:szCs w:val="24"/>
          <w:lang w:val="en-US"/>
        </w:rPr>
        <w:tab/>
      </w:r>
      <w:r w:rsidRPr="00B2196E">
        <w:rPr>
          <w:rFonts w:eastAsia="Calibri"/>
          <w:b/>
          <w:i/>
          <w:color w:val="000000"/>
          <w:sz w:val="24"/>
          <w:szCs w:val="24"/>
          <w:lang w:val="en-US"/>
        </w:rPr>
        <w:t xml:space="preserve">Информационно-просветительская работа предусматривает: </w:t>
      </w:r>
    </w:p>
    <w:p w:rsidR="00B2196E" w:rsidRPr="00B2196E" w:rsidRDefault="00B2196E" w:rsidP="00CA41FD">
      <w:pPr>
        <w:widowControl/>
        <w:numPr>
          <w:ilvl w:val="0"/>
          <w:numId w:val="173"/>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различные</w:t>
      </w:r>
      <w:r w:rsidRPr="00B2196E">
        <w:rPr>
          <w:color w:val="000000"/>
          <w:sz w:val="24"/>
          <w:szCs w:val="24"/>
        </w:rPr>
        <w:t xml:space="preserve"> </w:t>
      </w:r>
      <w:r w:rsidRPr="00B2196E">
        <w:rPr>
          <w:rFonts w:eastAsia="Calibri"/>
          <w:color w:val="000000"/>
          <w:sz w:val="24"/>
          <w:szCs w:val="24"/>
        </w:rPr>
        <w:t>формы</w:t>
      </w:r>
      <w:r w:rsidRPr="00B2196E">
        <w:rPr>
          <w:color w:val="000000"/>
          <w:sz w:val="24"/>
          <w:szCs w:val="24"/>
        </w:rPr>
        <w:t xml:space="preserve"> </w:t>
      </w:r>
      <w:r w:rsidRPr="00B2196E">
        <w:rPr>
          <w:rFonts w:eastAsia="Calibri"/>
          <w:color w:val="000000"/>
          <w:sz w:val="24"/>
          <w:szCs w:val="24"/>
        </w:rPr>
        <w:t>просветительской</w:t>
      </w:r>
      <w:r w:rsidRPr="00B2196E">
        <w:rPr>
          <w:color w:val="000000"/>
          <w:sz w:val="24"/>
          <w:szCs w:val="24"/>
        </w:rPr>
        <w:t xml:space="preserve"> </w:t>
      </w:r>
      <w:r w:rsidRPr="00B2196E">
        <w:rPr>
          <w:rFonts w:eastAsia="Calibri"/>
          <w:color w:val="000000"/>
          <w:sz w:val="24"/>
          <w:szCs w:val="24"/>
        </w:rPr>
        <w:t>деятельности</w:t>
      </w:r>
      <w:r w:rsidRPr="00B2196E">
        <w:rPr>
          <w:color w:val="000000"/>
          <w:sz w:val="24"/>
          <w:szCs w:val="24"/>
        </w:rPr>
        <w:t xml:space="preserve"> </w:t>
      </w:r>
      <w:r w:rsidRPr="00B2196E">
        <w:rPr>
          <w:rFonts w:eastAsia="Calibri"/>
          <w:color w:val="000000"/>
          <w:sz w:val="24"/>
          <w:szCs w:val="24"/>
        </w:rPr>
        <w:t>(лекции,</w:t>
      </w:r>
      <w:r w:rsidRPr="00B2196E">
        <w:rPr>
          <w:color w:val="000000"/>
          <w:sz w:val="24"/>
          <w:szCs w:val="24"/>
        </w:rPr>
        <w:t xml:space="preserve"> </w:t>
      </w:r>
      <w:r w:rsidRPr="00B2196E">
        <w:rPr>
          <w:rFonts w:eastAsia="Calibri"/>
          <w:color w:val="000000"/>
          <w:sz w:val="24"/>
          <w:szCs w:val="24"/>
        </w:rPr>
        <w:t>беседы,</w:t>
      </w:r>
      <w:r w:rsidRPr="00B2196E">
        <w:rPr>
          <w:color w:val="000000"/>
          <w:sz w:val="24"/>
          <w:szCs w:val="24"/>
        </w:rPr>
        <w:t xml:space="preserve"> </w:t>
      </w:r>
      <w:r w:rsidRPr="00B2196E">
        <w:rPr>
          <w:rFonts w:eastAsia="Calibri"/>
          <w:color w:val="000000"/>
          <w:sz w:val="24"/>
          <w:szCs w:val="24"/>
        </w:rPr>
        <w:t>информационные</w:t>
      </w:r>
      <w:r w:rsidRPr="00B2196E">
        <w:rPr>
          <w:color w:val="000000"/>
          <w:sz w:val="24"/>
          <w:szCs w:val="24"/>
        </w:rPr>
        <w:t xml:space="preserve"> </w:t>
      </w:r>
      <w:r w:rsidRPr="00B2196E">
        <w:rPr>
          <w:rFonts w:eastAsia="Calibri"/>
          <w:color w:val="000000"/>
          <w:sz w:val="24"/>
          <w:szCs w:val="24"/>
        </w:rPr>
        <w:t>стенды, печатные материалы, электронные ресурсы), направленные на разъяснение участникам</w:t>
      </w:r>
      <w:r w:rsidRPr="00B2196E">
        <w:rPr>
          <w:color w:val="000000"/>
          <w:sz w:val="24"/>
          <w:szCs w:val="24"/>
        </w:rPr>
        <w:t xml:space="preserve"> </w:t>
      </w:r>
      <w:r w:rsidRPr="00B2196E">
        <w:rPr>
          <w:rFonts w:eastAsia="Calibri"/>
          <w:color w:val="000000"/>
          <w:sz w:val="24"/>
          <w:szCs w:val="24"/>
        </w:rPr>
        <w:t>образовательных отношений —</w:t>
      </w:r>
      <w:r w:rsidRPr="00B2196E">
        <w:rPr>
          <w:color w:val="000000"/>
          <w:sz w:val="24"/>
          <w:szCs w:val="24"/>
        </w:rPr>
        <w:t xml:space="preserve"> </w:t>
      </w:r>
      <w:r w:rsidRPr="00B2196E">
        <w:rPr>
          <w:rFonts w:eastAsia="Calibri"/>
          <w:color w:val="000000"/>
          <w:sz w:val="24"/>
          <w:szCs w:val="24"/>
        </w:rPr>
        <w:t>обучающимся (в доступной для дошкольного возраста форме), их</w:t>
      </w:r>
      <w:r w:rsidRPr="00B2196E">
        <w:rPr>
          <w:color w:val="000000"/>
          <w:sz w:val="24"/>
          <w:szCs w:val="24"/>
        </w:rPr>
        <w:t xml:space="preserve"> </w:t>
      </w:r>
      <w:r w:rsidRPr="00B2196E">
        <w:rPr>
          <w:rFonts w:eastAsia="Calibri"/>
          <w:color w:val="000000"/>
          <w:sz w:val="24"/>
          <w:szCs w:val="24"/>
        </w:rPr>
        <w:t>родителям</w:t>
      </w:r>
      <w:r w:rsidRPr="00B2196E">
        <w:rPr>
          <w:color w:val="000000"/>
          <w:sz w:val="24"/>
          <w:szCs w:val="24"/>
        </w:rPr>
        <w:t xml:space="preserve"> </w:t>
      </w:r>
      <w:r w:rsidRPr="00B2196E">
        <w:rPr>
          <w:rFonts w:eastAsia="Calibri"/>
          <w:color w:val="000000"/>
          <w:sz w:val="24"/>
          <w:szCs w:val="24"/>
        </w:rPr>
        <w:t>(законным</w:t>
      </w:r>
      <w:r w:rsidRPr="00B2196E">
        <w:rPr>
          <w:color w:val="000000"/>
          <w:sz w:val="24"/>
          <w:szCs w:val="24"/>
        </w:rPr>
        <w:t xml:space="preserve"> </w:t>
      </w:r>
      <w:r w:rsidRPr="00B2196E">
        <w:rPr>
          <w:rFonts w:eastAsia="Calibri"/>
          <w:color w:val="000000"/>
          <w:sz w:val="24"/>
          <w:szCs w:val="24"/>
        </w:rPr>
        <w:t>представителям),</w:t>
      </w:r>
      <w:r w:rsidRPr="00B2196E">
        <w:rPr>
          <w:color w:val="000000"/>
          <w:sz w:val="24"/>
          <w:szCs w:val="24"/>
        </w:rPr>
        <w:t xml:space="preserve"> </w:t>
      </w:r>
      <w:r w:rsidRPr="00B2196E">
        <w:rPr>
          <w:rFonts w:eastAsia="Calibri"/>
          <w:color w:val="000000"/>
          <w:sz w:val="24"/>
          <w:szCs w:val="24"/>
        </w:rPr>
        <w:t>педагогическим</w:t>
      </w:r>
      <w:r w:rsidRPr="00B2196E">
        <w:rPr>
          <w:color w:val="000000"/>
          <w:sz w:val="24"/>
          <w:szCs w:val="24"/>
        </w:rPr>
        <w:t xml:space="preserve"> </w:t>
      </w:r>
      <w:r w:rsidRPr="00B2196E">
        <w:rPr>
          <w:rFonts w:eastAsia="Calibri"/>
          <w:color w:val="000000"/>
          <w:sz w:val="24"/>
          <w:szCs w:val="24"/>
        </w:rPr>
        <w:t>работникам —</w:t>
      </w:r>
      <w:r w:rsidRPr="00B2196E">
        <w:rPr>
          <w:color w:val="000000"/>
          <w:sz w:val="24"/>
          <w:szCs w:val="24"/>
        </w:rPr>
        <w:t xml:space="preserve"> </w:t>
      </w:r>
      <w:r w:rsidRPr="00B2196E">
        <w:rPr>
          <w:rFonts w:eastAsia="Calibri"/>
          <w:color w:val="000000"/>
          <w:sz w:val="24"/>
          <w:szCs w:val="24"/>
        </w:rPr>
        <w:t>вопросов,</w:t>
      </w:r>
      <w:r w:rsidRPr="00B2196E">
        <w:rPr>
          <w:color w:val="000000"/>
          <w:sz w:val="24"/>
          <w:szCs w:val="24"/>
        </w:rPr>
        <w:t xml:space="preserve"> </w:t>
      </w:r>
      <w:r w:rsidRPr="00B2196E">
        <w:rPr>
          <w:rFonts w:eastAsia="Calibri"/>
          <w:color w:val="000000"/>
          <w:sz w:val="24"/>
          <w:szCs w:val="24"/>
        </w:rPr>
        <w:t>связанных</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особенностями</w:t>
      </w:r>
      <w:r w:rsidRPr="00B2196E">
        <w:rPr>
          <w:color w:val="000000"/>
          <w:sz w:val="24"/>
          <w:szCs w:val="24"/>
        </w:rPr>
        <w:t xml:space="preserve"> </w:t>
      </w:r>
      <w:r w:rsidRPr="00B2196E">
        <w:rPr>
          <w:rFonts w:eastAsia="Calibri"/>
          <w:color w:val="000000"/>
          <w:sz w:val="24"/>
          <w:szCs w:val="24"/>
        </w:rPr>
        <w:t>образовательного</w:t>
      </w:r>
      <w:r w:rsidRPr="00B2196E">
        <w:rPr>
          <w:color w:val="000000"/>
          <w:sz w:val="24"/>
          <w:szCs w:val="24"/>
        </w:rPr>
        <w:t xml:space="preserve"> </w:t>
      </w:r>
      <w:r w:rsidRPr="00B2196E">
        <w:rPr>
          <w:rFonts w:eastAsia="Calibri"/>
          <w:color w:val="000000"/>
          <w:sz w:val="24"/>
          <w:szCs w:val="24"/>
        </w:rPr>
        <w:t>процесса</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педагогического</w:t>
      </w:r>
      <w:r w:rsidRPr="00B2196E">
        <w:rPr>
          <w:color w:val="000000"/>
          <w:sz w:val="24"/>
          <w:szCs w:val="24"/>
        </w:rPr>
        <w:t xml:space="preserve"> </w:t>
      </w:r>
      <w:r w:rsidRPr="00B2196E">
        <w:rPr>
          <w:rFonts w:eastAsia="Calibri"/>
          <w:color w:val="000000"/>
          <w:sz w:val="24"/>
          <w:szCs w:val="24"/>
        </w:rPr>
        <w:t>сопровождения</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том</w:t>
      </w:r>
      <w:r w:rsidRPr="00B2196E">
        <w:rPr>
          <w:color w:val="000000"/>
          <w:sz w:val="24"/>
          <w:szCs w:val="24"/>
        </w:rPr>
        <w:t xml:space="preserve"> </w:t>
      </w:r>
      <w:r w:rsidRPr="00B2196E">
        <w:rPr>
          <w:rFonts w:eastAsia="Calibri"/>
          <w:color w:val="000000"/>
          <w:sz w:val="24"/>
          <w:szCs w:val="24"/>
        </w:rPr>
        <w:t>числе</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ОВЗ,</w:t>
      </w:r>
      <w:r w:rsidRPr="00B2196E">
        <w:rPr>
          <w:color w:val="000000"/>
          <w:sz w:val="24"/>
          <w:szCs w:val="24"/>
        </w:rPr>
        <w:t xml:space="preserve"> </w:t>
      </w:r>
      <w:r w:rsidRPr="00B2196E">
        <w:rPr>
          <w:rFonts w:eastAsia="Calibri"/>
          <w:color w:val="000000"/>
          <w:sz w:val="24"/>
          <w:szCs w:val="24"/>
        </w:rPr>
        <w:t>трудностями в</w:t>
      </w:r>
      <w:r w:rsidRPr="00B2196E">
        <w:rPr>
          <w:color w:val="000000"/>
          <w:sz w:val="24"/>
          <w:szCs w:val="24"/>
        </w:rPr>
        <w:t xml:space="preserve"> </w:t>
      </w:r>
      <w:r w:rsidRPr="00B2196E">
        <w:rPr>
          <w:rFonts w:eastAsia="Calibri"/>
          <w:color w:val="000000"/>
          <w:sz w:val="24"/>
          <w:szCs w:val="24"/>
        </w:rPr>
        <w:t>обучении</w:t>
      </w:r>
      <w:r w:rsidRPr="00B2196E">
        <w:rPr>
          <w:color w:val="000000"/>
          <w:sz w:val="24"/>
          <w:szCs w:val="24"/>
        </w:rPr>
        <w:t xml:space="preserve"> </w:t>
      </w:r>
      <w:r w:rsidRPr="00B2196E">
        <w:rPr>
          <w:rFonts w:eastAsia="Calibri"/>
          <w:color w:val="000000"/>
          <w:sz w:val="24"/>
          <w:szCs w:val="24"/>
        </w:rPr>
        <w:t>и социализации;</w:t>
      </w:r>
      <w:r w:rsidRPr="00B2196E">
        <w:rPr>
          <w:color w:val="000000"/>
          <w:sz w:val="24"/>
          <w:szCs w:val="24"/>
        </w:rPr>
        <w:t xml:space="preserve"> </w:t>
      </w:r>
    </w:p>
    <w:p w:rsidR="00B2196E" w:rsidRPr="00B2196E" w:rsidRDefault="00B2196E" w:rsidP="00CA41FD">
      <w:pPr>
        <w:widowControl/>
        <w:numPr>
          <w:ilvl w:val="0"/>
          <w:numId w:val="173"/>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проведение тематических</w:t>
      </w:r>
      <w:r w:rsidRPr="00B2196E">
        <w:rPr>
          <w:color w:val="000000"/>
          <w:sz w:val="24"/>
          <w:szCs w:val="24"/>
        </w:rPr>
        <w:t xml:space="preserve"> </w:t>
      </w:r>
      <w:r w:rsidRPr="00B2196E">
        <w:rPr>
          <w:rFonts w:eastAsia="Calibri"/>
          <w:color w:val="000000"/>
          <w:sz w:val="24"/>
          <w:szCs w:val="24"/>
        </w:rPr>
        <w:t>выступлений, онлайн</w:t>
      </w:r>
      <w:r w:rsidRPr="00B2196E">
        <w:rPr>
          <w:color w:val="000000"/>
          <w:sz w:val="24"/>
          <w:szCs w:val="24"/>
        </w:rPr>
        <w:t>-</w:t>
      </w:r>
      <w:r w:rsidRPr="00B2196E">
        <w:rPr>
          <w:rFonts w:eastAsia="Calibri"/>
          <w:color w:val="000000"/>
          <w:sz w:val="24"/>
          <w:szCs w:val="24"/>
        </w:rPr>
        <w:t>консультаций</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педагогов и</w:t>
      </w:r>
      <w:r w:rsidRPr="00B2196E">
        <w:rPr>
          <w:color w:val="000000"/>
          <w:sz w:val="24"/>
          <w:szCs w:val="24"/>
        </w:rPr>
        <w:t xml:space="preserve"> </w:t>
      </w:r>
      <w:r w:rsidRPr="00B2196E">
        <w:rPr>
          <w:rFonts w:eastAsia="Calibri"/>
          <w:color w:val="000000"/>
          <w:sz w:val="24"/>
          <w:szCs w:val="24"/>
        </w:rPr>
        <w:t>родителей</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разъяснению</w:t>
      </w:r>
      <w:r w:rsidRPr="00B2196E">
        <w:rPr>
          <w:color w:val="000000"/>
          <w:sz w:val="24"/>
          <w:szCs w:val="24"/>
        </w:rPr>
        <w:t xml:space="preserve"> </w:t>
      </w:r>
      <w:r w:rsidRPr="00B2196E">
        <w:rPr>
          <w:rFonts w:eastAsia="Calibri"/>
          <w:color w:val="000000"/>
          <w:sz w:val="24"/>
          <w:szCs w:val="24"/>
        </w:rPr>
        <w:t>индивидуально</w:t>
      </w:r>
      <w:r w:rsidRPr="00B2196E">
        <w:rPr>
          <w:color w:val="000000"/>
          <w:sz w:val="24"/>
          <w:szCs w:val="24"/>
        </w:rPr>
        <w:t>-</w:t>
      </w:r>
      <w:r w:rsidRPr="00B2196E">
        <w:rPr>
          <w:rFonts w:eastAsia="Calibri"/>
          <w:color w:val="000000"/>
          <w:sz w:val="24"/>
          <w:szCs w:val="24"/>
        </w:rPr>
        <w:t>типологических</w:t>
      </w:r>
      <w:r w:rsidRPr="00B2196E">
        <w:rPr>
          <w:color w:val="000000"/>
          <w:sz w:val="24"/>
          <w:szCs w:val="24"/>
        </w:rPr>
        <w:t xml:space="preserve"> </w:t>
      </w:r>
      <w:r w:rsidRPr="00B2196E">
        <w:rPr>
          <w:rFonts w:eastAsia="Calibri"/>
          <w:color w:val="000000"/>
          <w:sz w:val="24"/>
          <w:szCs w:val="24"/>
        </w:rPr>
        <w:t>особенностей</w:t>
      </w:r>
      <w:r w:rsidRPr="00B2196E">
        <w:rPr>
          <w:color w:val="000000"/>
          <w:sz w:val="24"/>
          <w:szCs w:val="24"/>
        </w:rPr>
        <w:t xml:space="preserve"> </w:t>
      </w:r>
      <w:r w:rsidRPr="00B2196E">
        <w:rPr>
          <w:rFonts w:eastAsia="Calibri"/>
          <w:color w:val="000000"/>
          <w:sz w:val="24"/>
          <w:szCs w:val="24"/>
        </w:rPr>
        <w:t>различных</w:t>
      </w:r>
      <w:r w:rsidRPr="00B2196E">
        <w:rPr>
          <w:color w:val="000000"/>
          <w:sz w:val="24"/>
          <w:szCs w:val="24"/>
        </w:rPr>
        <w:t xml:space="preserve"> </w:t>
      </w:r>
      <w:r w:rsidRPr="00B2196E">
        <w:rPr>
          <w:rFonts w:eastAsia="Calibri"/>
          <w:color w:val="000000"/>
          <w:sz w:val="24"/>
          <w:szCs w:val="24"/>
        </w:rPr>
        <w:t>категорий</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том числе</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ОВЗ, трудностями в</w:t>
      </w:r>
      <w:r w:rsidRPr="00B2196E">
        <w:rPr>
          <w:color w:val="000000"/>
          <w:sz w:val="24"/>
          <w:szCs w:val="24"/>
        </w:rPr>
        <w:t xml:space="preserve"> </w:t>
      </w:r>
      <w:r w:rsidRPr="00B2196E">
        <w:rPr>
          <w:rFonts w:eastAsia="Calibri"/>
          <w:color w:val="000000"/>
          <w:sz w:val="24"/>
          <w:szCs w:val="24"/>
        </w:rPr>
        <w:t>обучении и социализации.</w:t>
      </w:r>
      <w:r w:rsidRPr="00B2196E">
        <w:rPr>
          <w:color w:val="000000"/>
          <w:sz w:val="24"/>
          <w:szCs w:val="24"/>
        </w:rPr>
        <w:t xml:space="preserve"> </w:t>
      </w:r>
    </w:p>
    <w:p w:rsidR="00B2196E" w:rsidRPr="00B2196E" w:rsidRDefault="00B2196E" w:rsidP="00CA41FD">
      <w:pPr>
        <w:widowControl/>
        <w:numPr>
          <w:ilvl w:val="0"/>
          <w:numId w:val="174"/>
        </w:numPr>
        <w:autoSpaceDE/>
        <w:autoSpaceDN/>
        <w:spacing w:after="5" w:line="267" w:lineRule="auto"/>
        <w:ind w:right="7" w:hanging="568"/>
        <w:jc w:val="both"/>
        <w:rPr>
          <w:rFonts w:eastAsia="Calibri"/>
          <w:color w:val="000000"/>
          <w:sz w:val="24"/>
          <w:szCs w:val="24"/>
        </w:rPr>
      </w:pPr>
      <w:r w:rsidRPr="00B2196E">
        <w:rPr>
          <w:rFonts w:eastAsia="Calibri"/>
          <w:b/>
          <w:i/>
          <w:color w:val="000000"/>
          <w:sz w:val="24"/>
          <w:szCs w:val="24"/>
        </w:rPr>
        <w:t xml:space="preserve">Реализация КРР с обучающимися с ОВЗ и детьми-инвалидами </w:t>
      </w:r>
      <w:r w:rsidRPr="00B2196E">
        <w:rPr>
          <w:rFonts w:eastAsia="Calibri"/>
          <w:color w:val="000000"/>
          <w:sz w:val="24"/>
          <w:szCs w:val="24"/>
        </w:rPr>
        <w:t>согласно нозологических</w:t>
      </w:r>
      <w:r w:rsidRPr="00B2196E">
        <w:rPr>
          <w:color w:val="000000"/>
          <w:sz w:val="24"/>
          <w:szCs w:val="24"/>
        </w:rPr>
        <w:t xml:space="preserve"> </w:t>
      </w:r>
      <w:r w:rsidRPr="00B2196E">
        <w:rPr>
          <w:rFonts w:eastAsia="Calibri"/>
          <w:color w:val="000000"/>
          <w:sz w:val="24"/>
          <w:szCs w:val="24"/>
        </w:rPr>
        <w:t>групп</w:t>
      </w:r>
      <w:r w:rsidRPr="00B2196E">
        <w:rPr>
          <w:color w:val="000000"/>
          <w:sz w:val="24"/>
          <w:szCs w:val="24"/>
        </w:rPr>
        <w:t xml:space="preserve"> </w:t>
      </w:r>
      <w:r w:rsidRPr="00B2196E">
        <w:rPr>
          <w:rFonts w:eastAsia="Calibri"/>
          <w:color w:val="000000"/>
          <w:sz w:val="24"/>
          <w:szCs w:val="24"/>
        </w:rPr>
        <w:t>осуществляется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соответствии</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Федеральной</w:t>
      </w:r>
      <w:r w:rsidRPr="00B2196E">
        <w:rPr>
          <w:color w:val="000000"/>
          <w:sz w:val="24"/>
          <w:szCs w:val="24"/>
        </w:rPr>
        <w:t xml:space="preserve"> </w:t>
      </w:r>
      <w:r w:rsidRPr="00B2196E">
        <w:rPr>
          <w:rFonts w:eastAsia="Calibri"/>
          <w:color w:val="000000"/>
          <w:sz w:val="24"/>
          <w:szCs w:val="24"/>
        </w:rPr>
        <w:t>адаптированной</w:t>
      </w:r>
      <w:r w:rsidRPr="00B2196E">
        <w:rPr>
          <w:color w:val="000000"/>
          <w:sz w:val="24"/>
          <w:szCs w:val="24"/>
        </w:rPr>
        <w:t xml:space="preserve"> </w:t>
      </w:r>
      <w:r w:rsidRPr="00B2196E">
        <w:rPr>
          <w:rFonts w:eastAsia="Calibri"/>
          <w:color w:val="000000"/>
          <w:sz w:val="24"/>
          <w:szCs w:val="24"/>
        </w:rPr>
        <w:t>образовательной</w:t>
      </w:r>
      <w:r w:rsidRPr="00B2196E">
        <w:rPr>
          <w:color w:val="000000"/>
          <w:sz w:val="24"/>
          <w:szCs w:val="24"/>
        </w:rPr>
        <w:t xml:space="preserve"> </w:t>
      </w:r>
      <w:r w:rsidRPr="00B2196E">
        <w:rPr>
          <w:rFonts w:eastAsia="Calibri"/>
          <w:color w:val="000000"/>
          <w:sz w:val="24"/>
          <w:szCs w:val="24"/>
        </w:rPr>
        <w:t>программой ДО (далее ФАОП ДО). КРР с обучающимися с ОВЗ и детьми</w:t>
      </w:r>
      <w:r w:rsidRPr="00B2196E">
        <w:rPr>
          <w:color w:val="000000"/>
          <w:sz w:val="24"/>
          <w:szCs w:val="24"/>
        </w:rPr>
        <w:t>-</w:t>
      </w:r>
      <w:r w:rsidRPr="00B2196E">
        <w:rPr>
          <w:rFonts w:eastAsia="Calibri"/>
          <w:color w:val="000000"/>
          <w:sz w:val="24"/>
          <w:szCs w:val="24"/>
        </w:rPr>
        <w:t>инвалидами должна</w:t>
      </w:r>
      <w:r w:rsidRPr="00B2196E">
        <w:rPr>
          <w:color w:val="000000"/>
          <w:sz w:val="24"/>
          <w:szCs w:val="24"/>
        </w:rPr>
        <w:t xml:space="preserve"> </w:t>
      </w:r>
      <w:r w:rsidRPr="00B2196E">
        <w:rPr>
          <w:rFonts w:eastAsia="Calibri"/>
          <w:color w:val="000000"/>
          <w:sz w:val="24"/>
          <w:szCs w:val="24"/>
        </w:rPr>
        <w:t>предусматривать</w:t>
      </w:r>
      <w:r w:rsidRPr="00B2196E">
        <w:rPr>
          <w:color w:val="000000"/>
          <w:sz w:val="24"/>
          <w:szCs w:val="24"/>
        </w:rPr>
        <w:t xml:space="preserve"> </w:t>
      </w:r>
      <w:r w:rsidRPr="00B2196E">
        <w:rPr>
          <w:rFonts w:eastAsia="Calibri"/>
          <w:color w:val="000000"/>
          <w:sz w:val="24"/>
          <w:szCs w:val="24"/>
        </w:rPr>
        <w:t>предупреждение</w:t>
      </w:r>
      <w:r w:rsidRPr="00B2196E">
        <w:rPr>
          <w:color w:val="000000"/>
          <w:sz w:val="24"/>
          <w:szCs w:val="24"/>
        </w:rPr>
        <w:t xml:space="preserve"> </w:t>
      </w:r>
      <w:r w:rsidRPr="00B2196E">
        <w:rPr>
          <w:rFonts w:eastAsia="Calibri"/>
          <w:color w:val="000000"/>
          <w:sz w:val="24"/>
          <w:szCs w:val="24"/>
        </w:rPr>
        <w:t>вторичных</w:t>
      </w:r>
      <w:r w:rsidRPr="00B2196E">
        <w:rPr>
          <w:color w:val="000000"/>
          <w:sz w:val="24"/>
          <w:szCs w:val="24"/>
        </w:rPr>
        <w:t xml:space="preserve"> </w:t>
      </w:r>
      <w:r w:rsidRPr="00B2196E">
        <w:rPr>
          <w:rFonts w:eastAsia="Calibri"/>
          <w:color w:val="000000"/>
          <w:sz w:val="24"/>
          <w:szCs w:val="24"/>
        </w:rPr>
        <w:t>биологических</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социальных</w:t>
      </w:r>
      <w:r w:rsidRPr="00B2196E">
        <w:rPr>
          <w:color w:val="000000"/>
          <w:sz w:val="24"/>
          <w:szCs w:val="24"/>
        </w:rPr>
        <w:t xml:space="preserve"> </w:t>
      </w:r>
      <w:r w:rsidRPr="00B2196E">
        <w:rPr>
          <w:rFonts w:eastAsia="Calibri"/>
          <w:color w:val="000000"/>
          <w:sz w:val="24"/>
          <w:szCs w:val="24"/>
        </w:rPr>
        <w:t>отклонений</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развитии,</w:t>
      </w:r>
      <w:r w:rsidRPr="00B2196E">
        <w:rPr>
          <w:color w:val="000000"/>
          <w:sz w:val="24"/>
          <w:szCs w:val="24"/>
        </w:rPr>
        <w:t xml:space="preserve"> </w:t>
      </w:r>
      <w:r w:rsidRPr="00B2196E">
        <w:rPr>
          <w:rFonts w:eastAsia="Calibri"/>
          <w:color w:val="000000"/>
          <w:sz w:val="24"/>
          <w:szCs w:val="24"/>
        </w:rPr>
        <w:t>затрудняющих</w:t>
      </w:r>
      <w:r w:rsidRPr="00B2196E">
        <w:rPr>
          <w:color w:val="000000"/>
          <w:sz w:val="24"/>
          <w:szCs w:val="24"/>
        </w:rPr>
        <w:t xml:space="preserve"> </w:t>
      </w:r>
      <w:r w:rsidRPr="00B2196E">
        <w:rPr>
          <w:rFonts w:eastAsia="Calibri"/>
          <w:color w:val="000000"/>
          <w:sz w:val="24"/>
          <w:szCs w:val="24"/>
        </w:rPr>
        <w:t>образование</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социализацию</w:t>
      </w:r>
      <w:r w:rsidRPr="00B2196E">
        <w:rPr>
          <w:color w:val="000000"/>
          <w:sz w:val="24"/>
          <w:szCs w:val="24"/>
        </w:rPr>
        <w:t xml:space="preserve"> </w:t>
      </w:r>
      <w:r w:rsidRPr="00B2196E">
        <w:rPr>
          <w:rFonts w:eastAsia="Calibri"/>
          <w:color w:val="000000"/>
          <w:sz w:val="24"/>
          <w:szCs w:val="24"/>
        </w:rPr>
        <w:t>обучающихся,</w:t>
      </w:r>
      <w:r w:rsidRPr="00B2196E">
        <w:rPr>
          <w:color w:val="000000"/>
          <w:sz w:val="24"/>
          <w:szCs w:val="24"/>
        </w:rPr>
        <w:t xml:space="preserve"> </w:t>
      </w:r>
      <w:r w:rsidRPr="00B2196E">
        <w:rPr>
          <w:rFonts w:eastAsia="Calibri"/>
          <w:color w:val="000000"/>
          <w:sz w:val="24"/>
          <w:szCs w:val="24"/>
        </w:rPr>
        <w:t>коррекцию</w:t>
      </w:r>
      <w:r w:rsidRPr="00B2196E">
        <w:rPr>
          <w:color w:val="000000"/>
          <w:sz w:val="24"/>
          <w:szCs w:val="24"/>
        </w:rPr>
        <w:t xml:space="preserve"> </w:t>
      </w:r>
      <w:r w:rsidRPr="00B2196E">
        <w:rPr>
          <w:rFonts w:eastAsia="Calibri"/>
          <w:color w:val="000000"/>
          <w:sz w:val="24"/>
          <w:szCs w:val="24"/>
        </w:rPr>
        <w:t>нарушений</w:t>
      </w:r>
      <w:r w:rsidRPr="00B2196E">
        <w:rPr>
          <w:color w:val="000000"/>
          <w:sz w:val="24"/>
          <w:szCs w:val="24"/>
        </w:rPr>
        <w:t xml:space="preserve"> </w:t>
      </w:r>
      <w:r w:rsidRPr="00B2196E">
        <w:rPr>
          <w:rFonts w:eastAsia="Calibri"/>
          <w:color w:val="000000"/>
          <w:sz w:val="24"/>
          <w:szCs w:val="24"/>
        </w:rPr>
        <w:t>психического</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физического</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средствами</w:t>
      </w:r>
      <w:r w:rsidRPr="00B2196E">
        <w:rPr>
          <w:color w:val="000000"/>
          <w:sz w:val="24"/>
          <w:szCs w:val="24"/>
        </w:rPr>
        <w:t xml:space="preserve"> </w:t>
      </w:r>
      <w:r w:rsidRPr="00B2196E">
        <w:rPr>
          <w:rFonts w:eastAsia="Calibri"/>
          <w:color w:val="000000"/>
          <w:sz w:val="24"/>
          <w:szCs w:val="24"/>
        </w:rPr>
        <w:t>коррекционной</w:t>
      </w:r>
      <w:r w:rsidRPr="00B2196E">
        <w:rPr>
          <w:color w:val="000000"/>
          <w:sz w:val="24"/>
          <w:szCs w:val="24"/>
        </w:rPr>
        <w:t xml:space="preserve"> </w:t>
      </w:r>
      <w:r w:rsidRPr="00B2196E">
        <w:rPr>
          <w:rFonts w:eastAsia="Calibri"/>
          <w:color w:val="000000"/>
          <w:sz w:val="24"/>
          <w:szCs w:val="24"/>
        </w:rPr>
        <w:t>педагогики,</w:t>
      </w:r>
      <w:r w:rsidRPr="00B2196E">
        <w:rPr>
          <w:color w:val="000000"/>
          <w:sz w:val="24"/>
          <w:szCs w:val="24"/>
        </w:rPr>
        <w:t xml:space="preserve"> </w:t>
      </w:r>
      <w:r w:rsidRPr="00B2196E">
        <w:rPr>
          <w:rFonts w:eastAsia="Calibri"/>
          <w:color w:val="000000"/>
          <w:sz w:val="24"/>
          <w:szCs w:val="24"/>
        </w:rPr>
        <w:t>специальной</w:t>
      </w:r>
      <w:r w:rsidRPr="00B2196E">
        <w:rPr>
          <w:color w:val="000000"/>
          <w:sz w:val="24"/>
          <w:szCs w:val="24"/>
        </w:rPr>
        <w:t xml:space="preserve"> </w:t>
      </w:r>
      <w:r w:rsidRPr="00B2196E">
        <w:rPr>
          <w:rFonts w:eastAsia="Calibri"/>
          <w:color w:val="000000"/>
          <w:sz w:val="24"/>
          <w:szCs w:val="24"/>
        </w:rPr>
        <w:t>психологии и медицины;</w:t>
      </w:r>
      <w:r w:rsidRPr="00B2196E">
        <w:rPr>
          <w:color w:val="000000"/>
          <w:sz w:val="24"/>
          <w:szCs w:val="24"/>
        </w:rPr>
        <w:t xml:space="preserve"> </w:t>
      </w:r>
      <w:r w:rsidRPr="00B2196E">
        <w:rPr>
          <w:rFonts w:eastAsia="Calibri"/>
          <w:color w:val="000000"/>
          <w:sz w:val="24"/>
          <w:szCs w:val="24"/>
        </w:rPr>
        <w:t>формирование у обучающихся механизмов компенсации дефицитарных</w:t>
      </w:r>
      <w:r w:rsidRPr="00B2196E">
        <w:rPr>
          <w:color w:val="000000"/>
          <w:sz w:val="24"/>
          <w:szCs w:val="24"/>
        </w:rPr>
        <w:t xml:space="preserve"> </w:t>
      </w:r>
      <w:r w:rsidRPr="00B2196E">
        <w:rPr>
          <w:rFonts w:eastAsia="Calibri"/>
          <w:color w:val="000000"/>
          <w:sz w:val="24"/>
          <w:szCs w:val="24"/>
        </w:rPr>
        <w:t>функций,</w:t>
      </w:r>
      <w:r w:rsidRPr="00B2196E">
        <w:rPr>
          <w:color w:val="000000"/>
          <w:sz w:val="24"/>
          <w:szCs w:val="24"/>
        </w:rPr>
        <w:t xml:space="preserve"> </w:t>
      </w:r>
      <w:r w:rsidRPr="00B2196E">
        <w:rPr>
          <w:rFonts w:eastAsia="Calibri"/>
          <w:color w:val="000000"/>
          <w:sz w:val="24"/>
          <w:szCs w:val="24"/>
        </w:rPr>
        <w:t>не</w:t>
      </w:r>
      <w:r w:rsidRPr="00B2196E">
        <w:rPr>
          <w:color w:val="000000"/>
          <w:sz w:val="24"/>
          <w:szCs w:val="24"/>
        </w:rPr>
        <w:t xml:space="preserve"> </w:t>
      </w:r>
      <w:r w:rsidRPr="00B2196E">
        <w:rPr>
          <w:rFonts w:eastAsia="Calibri"/>
          <w:color w:val="000000"/>
          <w:sz w:val="24"/>
          <w:szCs w:val="24"/>
        </w:rPr>
        <w:t>поддающихся</w:t>
      </w:r>
      <w:r w:rsidRPr="00B2196E">
        <w:rPr>
          <w:color w:val="000000"/>
          <w:sz w:val="24"/>
          <w:szCs w:val="24"/>
        </w:rPr>
        <w:t xml:space="preserve"> </w:t>
      </w:r>
      <w:r w:rsidRPr="00B2196E">
        <w:rPr>
          <w:rFonts w:eastAsia="Calibri"/>
          <w:color w:val="000000"/>
          <w:sz w:val="24"/>
          <w:szCs w:val="24"/>
        </w:rPr>
        <w:t>коррекции,</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том</w:t>
      </w:r>
      <w:r w:rsidRPr="00B2196E">
        <w:rPr>
          <w:color w:val="000000"/>
          <w:sz w:val="24"/>
          <w:szCs w:val="24"/>
        </w:rPr>
        <w:t xml:space="preserve"> </w:t>
      </w:r>
      <w:r w:rsidRPr="00B2196E">
        <w:rPr>
          <w:rFonts w:eastAsia="Calibri"/>
          <w:color w:val="000000"/>
          <w:sz w:val="24"/>
          <w:szCs w:val="24"/>
        </w:rPr>
        <w:t>числе</w:t>
      </w:r>
      <w:r w:rsidRPr="00B2196E">
        <w:rPr>
          <w:color w:val="000000"/>
          <w:sz w:val="24"/>
          <w:szCs w:val="24"/>
        </w:rPr>
        <w:t xml:space="preserve"> </w:t>
      </w:r>
      <w:r w:rsidRPr="00B2196E">
        <w:rPr>
          <w:rFonts w:eastAsia="Calibri"/>
          <w:color w:val="000000"/>
          <w:sz w:val="24"/>
          <w:szCs w:val="24"/>
        </w:rPr>
        <w:t>с</w:t>
      </w:r>
      <w:r w:rsidRPr="00B2196E">
        <w:rPr>
          <w:color w:val="000000"/>
          <w:sz w:val="24"/>
          <w:szCs w:val="24"/>
        </w:rPr>
        <w:t xml:space="preserve"> </w:t>
      </w:r>
      <w:r w:rsidRPr="00B2196E">
        <w:rPr>
          <w:rFonts w:eastAsia="Calibri"/>
          <w:color w:val="000000"/>
          <w:sz w:val="24"/>
          <w:szCs w:val="24"/>
        </w:rPr>
        <w:t>использования</w:t>
      </w:r>
      <w:r w:rsidRPr="00B2196E">
        <w:rPr>
          <w:color w:val="000000"/>
          <w:sz w:val="24"/>
          <w:szCs w:val="24"/>
        </w:rPr>
        <w:t xml:space="preserve"> </w:t>
      </w:r>
      <w:r w:rsidRPr="00B2196E">
        <w:rPr>
          <w:rFonts w:eastAsia="Calibri"/>
          <w:color w:val="000000"/>
          <w:sz w:val="24"/>
          <w:szCs w:val="24"/>
        </w:rPr>
        <w:t>ассистивных технологий.</w:t>
      </w:r>
      <w:r w:rsidRPr="00B2196E">
        <w:rPr>
          <w:color w:val="000000"/>
          <w:sz w:val="24"/>
          <w:szCs w:val="24"/>
        </w:rPr>
        <w:t xml:space="preserve"> </w:t>
      </w:r>
    </w:p>
    <w:p w:rsidR="00B2196E" w:rsidRPr="00B2196E" w:rsidRDefault="00B2196E" w:rsidP="00CA41FD">
      <w:pPr>
        <w:widowControl/>
        <w:numPr>
          <w:ilvl w:val="0"/>
          <w:numId w:val="174"/>
        </w:numPr>
        <w:autoSpaceDE/>
        <w:autoSpaceDN/>
        <w:spacing w:after="5" w:line="267" w:lineRule="auto"/>
        <w:ind w:right="7" w:hanging="568"/>
        <w:jc w:val="both"/>
        <w:rPr>
          <w:rFonts w:eastAsia="Calibri"/>
          <w:color w:val="000000"/>
          <w:sz w:val="24"/>
          <w:szCs w:val="24"/>
        </w:rPr>
      </w:pPr>
      <w:r w:rsidRPr="00B2196E">
        <w:rPr>
          <w:rFonts w:eastAsia="Calibri"/>
          <w:b/>
          <w:color w:val="000000"/>
          <w:sz w:val="24"/>
          <w:szCs w:val="24"/>
        </w:rPr>
        <w:t>КРР с детьми, находящимися под диспансерным наблюдением, в том числе часто болеющими детьми,</w:t>
      </w:r>
      <w:r w:rsidRPr="00B2196E">
        <w:rPr>
          <w:color w:val="000000"/>
          <w:sz w:val="24"/>
          <w:szCs w:val="24"/>
        </w:rPr>
        <w:t xml:space="preserve"> </w:t>
      </w:r>
      <w:r w:rsidRPr="00B2196E">
        <w:rPr>
          <w:rFonts w:eastAsia="Calibri"/>
          <w:color w:val="000000"/>
          <w:sz w:val="24"/>
          <w:szCs w:val="24"/>
        </w:rPr>
        <w:t>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w:t>
      </w:r>
      <w:r w:rsidRPr="00B2196E">
        <w:rPr>
          <w:color w:val="000000"/>
          <w:sz w:val="24"/>
          <w:szCs w:val="24"/>
        </w:rPr>
        <w:t>-</w:t>
      </w:r>
      <w:r w:rsidRPr="00B2196E">
        <w:rPr>
          <w:rFonts w:eastAsia="Calibri"/>
          <w:color w:val="000000"/>
          <w:sz w:val="24"/>
          <w:szCs w:val="24"/>
        </w:rPr>
        <w:t>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w:t>
      </w:r>
      <w:r w:rsidRPr="00B2196E">
        <w:rPr>
          <w:color w:val="000000"/>
          <w:sz w:val="24"/>
          <w:szCs w:val="24"/>
        </w:rPr>
        <w:t xml:space="preserve"> </w:t>
      </w:r>
      <w:r w:rsidRPr="00B2196E">
        <w:rPr>
          <w:rFonts w:eastAsia="Calibri"/>
          <w:color w:val="000000"/>
          <w:sz w:val="24"/>
          <w:szCs w:val="24"/>
        </w:rPr>
        <w:t>сюжетно</w:t>
      </w:r>
      <w:r w:rsidRPr="00B2196E">
        <w:rPr>
          <w:color w:val="000000"/>
          <w:sz w:val="24"/>
          <w:szCs w:val="24"/>
        </w:rPr>
        <w:t>-</w:t>
      </w:r>
      <w:r w:rsidRPr="00B2196E">
        <w:rPr>
          <w:rFonts w:eastAsia="Calibri"/>
          <w:color w:val="000000"/>
          <w:sz w:val="24"/>
          <w:szCs w:val="24"/>
        </w:rPr>
        <w:t>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r w:rsidRPr="00B2196E">
        <w:rPr>
          <w:color w:val="000000"/>
          <w:sz w:val="24"/>
          <w:szCs w:val="24"/>
        </w:rPr>
        <w:t xml:space="preserve"> </w:t>
      </w:r>
    </w:p>
    <w:p w:rsidR="00B2196E" w:rsidRPr="00B2196E" w:rsidRDefault="00B2196E" w:rsidP="00B2196E">
      <w:pPr>
        <w:widowControl/>
        <w:autoSpaceDE/>
        <w:autoSpaceDN/>
        <w:spacing w:after="34" w:line="267" w:lineRule="auto"/>
        <w:ind w:right="7"/>
        <w:jc w:val="both"/>
        <w:rPr>
          <w:rFonts w:eastAsia="Calibri"/>
          <w:color w:val="000000"/>
          <w:sz w:val="24"/>
          <w:szCs w:val="24"/>
        </w:rPr>
      </w:pPr>
      <w:r w:rsidRPr="00B2196E">
        <w:rPr>
          <w:rFonts w:eastAsia="Calibri"/>
          <w:color w:val="000000"/>
          <w:sz w:val="24"/>
          <w:szCs w:val="24"/>
        </w:rPr>
        <w:t>Направленность</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развивающей</w:t>
      </w:r>
      <w:r w:rsidRPr="00B2196E">
        <w:rPr>
          <w:color w:val="000000"/>
          <w:sz w:val="24"/>
          <w:szCs w:val="24"/>
        </w:rPr>
        <w:t xml:space="preserve"> </w:t>
      </w:r>
      <w:r w:rsidRPr="00B2196E">
        <w:rPr>
          <w:rFonts w:eastAsia="Calibri"/>
          <w:color w:val="000000"/>
          <w:sz w:val="24"/>
          <w:szCs w:val="24"/>
        </w:rPr>
        <w:t>работы</w:t>
      </w:r>
      <w:r w:rsidRPr="00B2196E">
        <w:rPr>
          <w:color w:val="000000"/>
          <w:sz w:val="24"/>
          <w:szCs w:val="24"/>
        </w:rPr>
        <w:t xml:space="preserve"> </w:t>
      </w:r>
      <w:r w:rsidRPr="00B2196E">
        <w:rPr>
          <w:rFonts w:eastAsia="Calibri"/>
          <w:color w:val="000000"/>
          <w:sz w:val="24"/>
          <w:szCs w:val="24"/>
        </w:rPr>
        <w:t>с детьми, находящимися под диспансерным наблюдением, в том числе часто болеющими детьми включает:</w:t>
      </w:r>
      <w:r w:rsidRPr="00B2196E">
        <w:rPr>
          <w:color w:val="000000"/>
          <w:sz w:val="24"/>
          <w:szCs w:val="24"/>
        </w:rPr>
        <w:t xml:space="preserve"> </w:t>
      </w:r>
    </w:p>
    <w:p w:rsidR="00B2196E" w:rsidRPr="00B2196E" w:rsidRDefault="00B2196E" w:rsidP="00CA41FD">
      <w:pPr>
        <w:widowControl/>
        <w:numPr>
          <w:ilvl w:val="0"/>
          <w:numId w:val="175"/>
        </w:numPr>
        <w:autoSpaceDE/>
        <w:autoSpaceDN/>
        <w:spacing w:after="32" w:line="267" w:lineRule="auto"/>
        <w:ind w:right="7" w:hanging="568"/>
        <w:jc w:val="both"/>
        <w:rPr>
          <w:rFonts w:eastAsia="Calibri"/>
          <w:color w:val="000000"/>
          <w:sz w:val="24"/>
          <w:szCs w:val="24"/>
        </w:rPr>
      </w:pPr>
      <w:r w:rsidRPr="00B2196E">
        <w:rPr>
          <w:rFonts w:eastAsia="Calibri"/>
          <w:color w:val="000000"/>
          <w:sz w:val="24"/>
          <w:szCs w:val="24"/>
        </w:rPr>
        <w:t>коррекцию/развитие коммуникативной, личностной, эмоционально</w:t>
      </w:r>
      <w:r w:rsidRPr="00B2196E">
        <w:rPr>
          <w:color w:val="000000"/>
          <w:sz w:val="24"/>
          <w:szCs w:val="24"/>
        </w:rPr>
        <w:t>-</w:t>
      </w:r>
      <w:r w:rsidRPr="00B2196E">
        <w:rPr>
          <w:rFonts w:eastAsia="Calibri"/>
          <w:color w:val="000000"/>
          <w:sz w:val="24"/>
          <w:szCs w:val="24"/>
        </w:rPr>
        <w:t>волевой сфер,</w:t>
      </w:r>
      <w:r w:rsidRPr="00B2196E">
        <w:rPr>
          <w:color w:val="000000"/>
          <w:sz w:val="24"/>
          <w:szCs w:val="24"/>
        </w:rPr>
        <w:t xml:space="preserve"> </w:t>
      </w:r>
      <w:r w:rsidRPr="00B2196E">
        <w:rPr>
          <w:rFonts w:eastAsia="Calibri"/>
          <w:color w:val="000000"/>
          <w:sz w:val="24"/>
          <w:szCs w:val="24"/>
        </w:rPr>
        <w:t>познавательных</w:t>
      </w:r>
      <w:r w:rsidRPr="00B2196E">
        <w:rPr>
          <w:color w:val="000000"/>
          <w:sz w:val="24"/>
          <w:szCs w:val="24"/>
        </w:rPr>
        <w:t xml:space="preserve"> </w:t>
      </w:r>
      <w:r w:rsidRPr="00B2196E">
        <w:rPr>
          <w:rFonts w:eastAsia="Calibri"/>
          <w:color w:val="000000"/>
          <w:sz w:val="24"/>
          <w:szCs w:val="24"/>
        </w:rPr>
        <w:t>процессов;</w:t>
      </w:r>
      <w:r w:rsidRPr="00B2196E">
        <w:rPr>
          <w:color w:val="000000"/>
          <w:sz w:val="24"/>
          <w:szCs w:val="24"/>
        </w:rPr>
        <w:t xml:space="preserve"> </w:t>
      </w:r>
    </w:p>
    <w:p w:rsidR="00B2196E" w:rsidRPr="00B2196E" w:rsidRDefault="00B2196E" w:rsidP="00CA41FD">
      <w:pPr>
        <w:widowControl/>
        <w:numPr>
          <w:ilvl w:val="0"/>
          <w:numId w:val="175"/>
        </w:numPr>
        <w:autoSpaceDE/>
        <w:autoSpaceDN/>
        <w:spacing w:after="57" w:line="267" w:lineRule="auto"/>
        <w:ind w:right="7" w:hanging="568"/>
        <w:jc w:val="both"/>
        <w:rPr>
          <w:rFonts w:eastAsia="Calibri"/>
          <w:color w:val="000000"/>
          <w:sz w:val="24"/>
          <w:szCs w:val="24"/>
          <w:lang w:val="en-US"/>
        </w:rPr>
      </w:pPr>
      <w:r w:rsidRPr="00B2196E">
        <w:rPr>
          <w:rFonts w:eastAsia="Calibri"/>
          <w:color w:val="000000"/>
          <w:sz w:val="24"/>
          <w:szCs w:val="24"/>
          <w:lang w:val="en-US"/>
        </w:rPr>
        <w:t>снижение</w:t>
      </w:r>
      <w:r w:rsidRPr="00B2196E">
        <w:rPr>
          <w:color w:val="000000"/>
          <w:sz w:val="24"/>
          <w:szCs w:val="24"/>
          <w:lang w:val="en-US"/>
        </w:rPr>
        <w:t xml:space="preserve"> </w:t>
      </w:r>
      <w:r w:rsidRPr="00B2196E">
        <w:rPr>
          <w:rFonts w:eastAsia="Calibri"/>
          <w:color w:val="000000"/>
          <w:sz w:val="24"/>
          <w:szCs w:val="24"/>
          <w:lang w:val="en-US"/>
        </w:rPr>
        <w:t>тревожности;</w:t>
      </w:r>
      <w:r w:rsidRPr="00B2196E">
        <w:rPr>
          <w:color w:val="000000"/>
          <w:sz w:val="24"/>
          <w:szCs w:val="24"/>
          <w:lang w:val="en-US"/>
        </w:rPr>
        <w:t xml:space="preserve"> </w:t>
      </w:r>
    </w:p>
    <w:p w:rsidR="00B2196E" w:rsidRPr="00B2196E" w:rsidRDefault="00B2196E" w:rsidP="00CA41FD">
      <w:pPr>
        <w:widowControl/>
        <w:numPr>
          <w:ilvl w:val="0"/>
          <w:numId w:val="175"/>
        </w:numPr>
        <w:autoSpaceDE/>
        <w:autoSpaceDN/>
        <w:spacing w:after="54" w:line="267" w:lineRule="auto"/>
        <w:ind w:right="7" w:hanging="568"/>
        <w:jc w:val="both"/>
        <w:rPr>
          <w:rFonts w:eastAsia="Calibri"/>
          <w:color w:val="000000"/>
          <w:sz w:val="24"/>
          <w:szCs w:val="24"/>
        </w:rPr>
      </w:pPr>
      <w:r w:rsidRPr="00B2196E">
        <w:rPr>
          <w:rFonts w:eastAsia="Calibri"/>
          <w:color w:val="000000"/>
          <w:sz w:val="24"/>
          <w:szCs w:val="24"/>
        </w:rPr>
        <w:t>помощь</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разрешении</w:t>
      </w:r>
      <w:r w:rsidRPr="00B2196E">
        <w:rPr>
          <w:color w:val="000000"/>
          <w:sz w:val="24"/>
          <w:szCs w:val="24"/>
        </w:rPr>
        <w:t xml:space="preserve"> </w:t>
      </w:r>
      <w:r w:rsidRPr="00B2196E">
        <w:rPr>
          <w:rFonts w:eastAsia="Calibri"/>
          <w:color w:val="000000"/>
          <w:sz w:val="24"/>
          <w:szCs w:val="24"/>
        </w:rPr>
        <w:t>поведенческих</w:t>
      </w:r>
      <w:r w:rsidRPr="00B2196E">
        <w:rPr>
          <w:color w:val="000000"/>
          <w:sz w:val="24"/>
          <w:szCs w:val="24"/>
        </w:rPr>
        <w:t xml:space="preserve"> </w:t>
      </w:r>
      <w:r w:rsidRPr="00B2196E">
        <w:rPr>
          <w:rFonts w:eastAsia="Calibri"/>
          <w:color w:val="000000"/>
          <w:sz w:val="24"/>
          <w:szCs w:val="24"/>
        </w:rPr>
        <w:t>проблем;</w:t>
      </w:r>
      <w:r w:rsidRPr="00B2196E">
        <w:rPr>
          <w:color w:val="000000"/>
          <w:sz w:val="24"/>
          <w:szCs w:val="24"/>
        </w:rPr>
        <w:t xml:space="preserve"> </w:t>
      </w:r>
    </w:p>
    <w:p w:rsidR="00B2196E" w:rsidRPr="00B2196E" w:rsidRDefault="00B2196E" w:rsidP="00CA41FD">
      <w:pPr>
        <w:widowControl/>
        <w:numPr>
          <w:ilvl w:val="0"/>
          <w:numId w:val="175"/>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создание</w:t>
      </w:r>
      <w:r w:rsidRPr="00B2196E">
        <w:rPr>
          <w:color w:val="000000"/>
          <w:sz w:val="24"/>
          <w:szCs w:val="24"/>
        </w:rPr>
        <w:t xml:space="preserve"> </w:t>
      </w:r>
      <w:r w:rsidRPr="00B2196E">
        <w:rPr>
          <w:rFonts w:eastAsia="Calibri"/>
          <w:color w:val="000000"/>
          <w:sz w:val="24"/>
          <w:szCs w:val="24"/>
        </w:rPr>
        <w:t>условий</w:t>
      </w:r>
      <w:r w:rsidRPr="00B2196E">
        <w:rPr>
          <w:color w:val="000000"/>
          <w:sz w:val="24"/>
          <w:szCs w:val="24"/>
        </w:rPr>
        <w:t xml:space="preserve"> </w:t>
      </w:r>
      <w:r w:rsidRPr="00B2196E">
        <w:rPr>
          <w:rFonts w:eastAsia="Calibri"/>
          <w:color w:val="000000"/>
          <w:sz w:val="24"/>
          <w:szCs w:val="24"/>
        </w:rPr>
        <w:t>для</w:t>
      </w:r>
      <w:r w:rsidRPr="00B2196E">
        <w:rPr>
          <w:color w:val="000000"/>
          <w:sz w:val="24"/>
          <w:szCs w:val="24"/>
        </w:rPr>
        <w:t xml:space="preserve"> </w:t>
      </w:r>
      <w:r w:rsidRPr="00B2196E">
        <w:rPr>
          <w:rFonts w:eastAsia="Calibri"/>
          <w:color w:val="000000"/>
          <w:sz w:val="24"/>
          <w:szCs w:val="24"/>
        </w:rPr>
        <w:t>успешной</w:t>
      </w:r>
      <w:r w:rsidRPr="00B2196E">
        <w:rPr>
          <w:color w:val="000000"/>
          <w:sz w:val="24"/>
          <w:szCs w:val="24"/>
        </w:rPr>
        <w:t xml:space="preserve"> </w:t>
      </w:r>
      <w:r w:rsidRPr="00B2196E">
        <w:rPr>
          <w:rFonts w:eastAsia="Calibri"/>
          <w:color w:val="000000"/>
          <w:sz w:val="24"/>
          <w:szCs w:val="24"/>
        </w:rPr>
        <w:t>социализации,</w:t>
      </w:r>
      <w:r w:rsidRPr="00B2196E">
        <w:rPr>
          <w:color w:val="000000"/>
          <w:sz w:val="24"/>
          <w:szCs w:val="24"/>
        </w:rPr>
        <w:t xml:space="preserve"> </w:t>
      </w:r>
      <w:r w:rsidRPr="00B2196E">
        <w:rPr>
          <w:rFonts w:eastAsia="Calibri"/>
          <w:color w:val="000000"/>
          <w:sz w:val="24"/>
          <w:szCs w:val="24"/>
        </w:rPr>
        <w:t>оптимизация</w:t>
      </w:r>
      <w:r w:rsidRPr="00B2196E">
        <w:rPr>
          <w:color w:val="000000"/>
          <w:sz w:val="24"/>
          <w:szCs w:val="24"/>
        </w:rPr>
        <w:t xml:space="preserve"> </w:t>
      </w:r>
      <w:r w:rsidRPr="00B2196E">
        <w:rPr>
          <w:rFonts w:eastAsia="Calibri"/>
          <w:color w:val="000000"/>
          <w:sz w:val="24"/>
          <w:szCs w:val="24"/>
        </w:rPr>
        <w:t>межличностного</w:t>
      </w:r>
      <w:r w:rsidRPr="00B2196E">
        <w:rPr>
          <w:color w:val="000000"/>
          <w:sz w:val="24"/>
          <w:szCs w:val="24"/>
        </w:rPr>
        <w:t xml:space="preserve"> </w:t>
      </w:r>
      <w:r w:rsidRPr="00B2196E">
        <w:rPr>
          <w:rFonts w:eastAsia="Calibri"/>
          <w:color w:val="000000"/>
          <w:sz w:val="24"/>
          <w:szCs w:val="24"/>
        </w:rPr>
        <w:t>взаимодействия</w:t>
      </w:r>
      <w:r w:rsidRPr="00B2196E">
        <w:rPr>
          <w:color w:val="000000"/>
          <w:sz w:val="24"/>
          <w:szCs w:val="24"/>
        </w:rPr>
        <w:t xml:space="preserve"> </w:t>
      </w:r>
      <w:r w:rsidRPr="00B2196E">
        <w:rPr>
          <w:rFonts w:eastAsia="Calibri"/>
          <w:color w:val="000000"/>
          <w:sz w:val="24"/>
          <w:szCs w:val="24"/>
        </w:rPr>
        <w:t>со взрослыми и сверстниками.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Включение ЧБД в программу КРР, определение индивидуального маршрута психолого</w:t>
      </w:r>
      <w:r w:rsidRPr="00B2196E">
        <w:rPr>
          <w:color w:val="000000"/>
          <w:sz w:val="24"/>
          <w:szCs w:val="24"/>
        </w:rPr>
        <w:t xml:space="preserve">- </w:t>
      </w:r>
      <w:r w:rsidRPr="00B2196E">
        <w:rPr>
          <w:rFonts w:eastAsia="Calibri"/>
          <w:color w:val="000000"/>
          <w:sz w:val="24"/>
          <w:szCs w:val="24"/>
        </w:rPr>
        <w:t>педагогического</w:t>
      </w:r>
      <w:r w:rsidRPr="00B2196E">
        <w:rPr>
          <w:color w:val="000000"/>
          <w:sz w:val="24"/>
          <w:szCs w:val="24"/>
        </w:rPr>
        <w:t xml:space="preserve"> </w:t>
      </w:r>
      <w:r w:rsidRPr="00B2196E">
        <w:rPr>
          <w:rFonts w:eastAsia="Calibri"/>
          <w:color w:val="000000"/>
          <w:sz w:val="24"/>
          <w:szCs w:val="24"/>
        </w:rPr>
        <w:t>сопровождения</w:t>
      </w:r>
      <w:r w:rsidRPr="00B2196E">
        <w:rPr>
          <w:color w:val="000000"/>
          <w:sz w:val="24"/>
          <w:szCs w:val="24"/>
        </w:rPr>
        <w:t xml:space="preserve"> </w:t>
      </w:r>
      <w:r w:rsidRPr="00B2196E">
        <w:rPr>
          <w:rFonts w:eastAsia="Calibri"/>
          <w:color w:val="000000"/>
          <w:sz w:val="24"/>
          <w:szCs w:val="24"/>
        </w:rPr>
        <w:t>осуществляется</w:t>
      </w:r>
      <w:r w:rsidRPr="00B2196E">
        <w:rPr>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основании</w:t>
      </w:r>
      <w:r w:rsidRPr="00B2196E">
        <w:rPr>
          <w:color w:val="000000"/>
          <w:sz w:val="24"/>
          <w:szCs w:val="24"/>
        </w:rPr>
        <w:t xml:space="preserve"> </w:t>
      </w:r>
      <w:r w:rsidRPr="00B2196E">
        <w:rPr>
          <w:rFonts w:eastAsia="Calibri"/>
          <w:color w:val="000000"/>
          <w:sz w:val="24"/>
          <w:szCs w:val="24"/>
        </w:rPr>
        <w:t>медицинского</w:t>
      </w:r>
      <w:r w:rsidRPr="00B2196E">
        <w:rPr>
          <w:color w:val="000000"/>
          <w:sz w:val="24"/>
          <w:szCs w:val="24"/>
        </w:rPr>
        <w:t xml:space="preserve"> </w:t>
      </w:r>
      <w:r w:rsidRPr="00B2196E">
        <w:rPr>
          <w:rFonts w:eastAsia="Calibri"/>
          <w:color w:val="000000"/>
          <w:sz w:val="24"/>
          <w:szCs w:val="24"/>
        </w:rPr>
        <w:t>заключения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рекомендаций</w:t>
      </w:r>
      <w:r w:rsidRPr="00B2196E">
        <w:rPr>
          <w:color w:val="000000"/>
          <w:sz w:val="24"/>
          <w:szCs w:val="24"/>
        </w:rPr>
        <w:t xml:space="preserve"> </w:t>
      </w:r>
      <w:r w:rsidRPr="00B2196E">
        <w:rPr>
          <w:rFonts w:eastAsia="Calibri"/>
          <w:color w:val="000000"/>
          <w:sz w:val="24"/>
          <w:szCs w:val="24"/>
        </w:rPr>
        <w:t>ППК</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результатам</w:t>
      </w:r>
      <w:r w:rsidRPr="00B2196E">
        <w:rPr>
          <w:color w:val="000000"/>
          <w:sz w:val="24"/>
          <w:szCs w:val="24"/>
        </w:rPr>
        <w:t xml:space="preserve"> </w:t>
      </w:r>
      <w:r w:rsidRPr="00B2196E">
        <w:rPr>
          <w:rFonts w:eastAsia="Calibri"/>
          <w:color w:val="000000"/>
          <w:sz w:val="24"/>
          <w:szCs w:val="24"/>
        </w:rPr>
        <w:t>психологической</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педагогической</w:t>
      </w:r>
      <w:r w:rsidRPr="00B2196E">
        <w:rPr>
          <w:color w:val="000000"/>
          <w:sz w:val="24"/>
          <w:szCs w:val="24"/>
        </w:rPr>
        <w:t xml:space="preserve"> </w:t>
      </w:r>
      <w:r w:rsidRPr="00B2196E">
        <w:rPr>
          <w:rFonts w:eastAsia="Calibri"/>
          <w:color w:val="000000"/>
          <w:sz w:val="24"/>
          <w:szCs w:val="24"/>
        </w:rPr>
        <w:t>диагностики.</w:t>
      </w:r>
      <w:r w:rsidRPr="00B2196E">
        <w:rPr>
          <w:color w:val="000000"/>
          <w:sz w:val="24"/>
          <w:szCs w:val="24"/>
        </w:rPr>
        <w:t xml:space="preserve"> </w:t>
      </w:r>
    </w:p>
    <w:p w:rsidR="00B2196E" w:rsidRPr="00B2196E" w:rsidRDefault="00B2196E" w:rsidP="00B2196E">
      <w:pPr>
        <w:widowControl/>
        <w:autoSpaceDE/>
        <w:autoSpaceDN/>
        <w:spacing w:after="35" w:line="267" w:lineRule="auto"/>
        <w:ind w:right="7"/>
        <w:jc w:val="both"/>
        <w:rPr>
          <w:rFonts w:eastAsia="Calibri"/>
          <w:color w:val="000000"/>
          <w:sz w:val="24"/>
          <w:szCs w:val="24"/>
        </w:rPr>
      </w:pPr>
      <w:r w:rsidRPr="00B2196E">
        <w:rPr>
          <w:color w:val="000000"/>
          <w:sz w:val="24"/>
          <w:szCs w:val="24"/>
        </w:rPr>
        <w:t>7)</w:t>
      </w:r>
      <w:r w:rsidRPr="00B2196E">
        <w:rPr>
          <w:rFonts w:eastAsia="Arial"/>
          <w:color w:val="000000"/>
          <w:sz w:val="24"/>
          <w:szCs w:val="24"/>
        </w:rPr>
        <w:t xml:space="preserve"> </w:t>
      </w:r>
      <w:r w:rsidRPr="00B2196E">
        <w:rPr>
          <w:rFonts w:eastAsia="Calibri"/>
          <w:color w:val="000000"/>
          <w:sz w:val="24"/>
          <w:szCs w:val="24"/>
        </w:rPr>
        <w:t>Направленность</w:t>
      </w:r>
      <w:r w:rsidRPr="00B2196E">
        <w:rPr>
          <w:color w:val="000000"/>
          <w:sz w:val="24"/>
          <w:szCs w:val="24"/>
        </w:rPr>
        <w:t xml:space="preserve"> </w:t>
      </w:r>
      <w:r w:rsidRPr="00B2196E">
        <w:rPr>
          <w:rFonts w:eastAsia="Calibri"/>
          <w:color w:val="000000"/>
          <w:sz w:val="24"/>
          <w:szCs w:val="24"/>
        </w:rPr>
        <w:t>коррекционно</w:t>
      </w:r>
      <w:r w:rsidRPr="00B2196E">
        <w:rPr>
          <w:color w:val="000000"/>
          <w:sz w:val="24"/>
          <w:szCs w:val="24"/>
        </w:rPr>
        <w:t>-</w:t>
      </w:r>
      <w:r w:rsidRPr="00B2196E">
        <w:rPr>
          <w:rFonts w:eastAsia="Calibri"/>
          <w:color w:val="000000"/>
          <w:sz w:val="24"/>
          <w:szCs w:val="24"/>
        </w:rPr>
        <w:t>развивающей</w:t>
      </w:r>
      <w:r w:rsidRPr="00B2196E">
        <w:rPr>
          <w:color w:val="000000"/>
          <w:sz w:val="24"/>
          <w:szCs w:val="24"/>
        </w:rPr>
        <w:t xml:space="preserve"> </w:t>
      </w:r>
      <w:r w:rsidRPr="00B2196E">
        <w:rPr>
          <w:rFonts w:eastAsia="Calibri"/>
          <w:color w:val="000000"/>
          <w:sz w:val="24"/>
          <w:szCs w:val="24"/>
        </w:rPr>
        <w:t>работы</w:t>
      </w:r>
      <w:r w:rsidRPr="00B2196E">
        <w:rPr>
          <w:color w:val="000000"/>
          <w:sz w:val="24"/>
          <w:szCs w:val="24"/>
        </w:rPr>
        <w:t xml:space="preserve"> </w:t>
      </w:r>
      <w:r w:rsidRPr="00B2196E">
        <w:rPr>
          <w:rFonts w:eastAsia="Calibri"/>
          <w:i/>
          <w:color w:val="000000"/>
          <w:sz w:val="24"/>
          <w:szCs w:val="24"/>
        </w:rPr>
        <w:t xml:space="preserve">с </w:t>
      </w:r>
      <w:r w:rsidRPr="00B2196E">
        <w:rPr>
          <w:rFonts w:eastAsia="Calibri"/>
          <w:b/>
          <w:i/>
          <w:color w:val="000000"/>
          <w:sz w:val="24"/>
          <w:szCs w:val="24"/>
        </w:rPr>
        <w:t>одаренными обучающимися</w:t>
      </w:r>
      <w:r w:rsidRPr="00B2196E">
        <w:rPr>
          <w:rFonts w:eastAsia="Calibri"/>
          <w:i/>
          <w:color w:val="000000"/>
          <w:sz w:val="24"/>
          <w:szCs w:val="24"/>
        </w:rPr>
        <w:t xml:space="preserve"> </w:t>
      </w:r>
      <w:r w:rsidRPr="00B2196E">
        <w:rPr>
          <w:rFonts w:eastAsia="Calibri"/>
          <w:color w:val="000000"/>
          <w:sz w:val="24"/>
          <w:szCs w:val="24"/>
        </w:rPr>
        <w:t>включает:</w:t>
      </w:r>
      <w:r w:rsidRPr="00B2196E">
        <w:rPr>
          <w:color w:val="000000"/>
          <w:sz w:val="24"/>
          <w:szCs w:val="24"/>
        </w:rPr>
        <w:t xml:space="preserve"> </w:t>
      </w:r>
    </w:p>
    <w:p w:rsidR="00B2196E" w:rsidRPr="00B2196E" w:rsidRDefault="00B2196E" w:rsidP="00CA41FD">
      <w:pPr>
        <w:widowControl/>
        <w:numPr>
          <w:ilvl w:val="0"/>
          <w:numId w:val="176"/>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определение вида одаренности, интеллектуальных и личностных особенностей детей, прогноз возможных проблем и потенциала развития.</w:t>
      </w:r>
      <w:r w:rsidRPr="00B2196E">
        <w:rPr>
          <w:color w:val="000000"/>
          <w:sz w:val="24"/>
          <w:szCs w:val="24"/>
        </w:rPr>
        <w:t xml:space="preserve"> </w:t>
      </w:r>
    </w:p>
    <w:p w:rsidR="00B2196E" w:rsidRPr="00B2196E" w:rsidRDefault="00B2196E" w:rsidP="00CA41FD">
      <w:pPr>
        <w:widowControl/>
        <w:numPr>
          <w:ilvl w:val="0"/>
          <w:numId w:val="176"/>
        </w:numPr>
        <w:autoSpaceDE/>
        <w:autoSpaceDN/>
        <w:spacing w:after="38" w:line="267" w:lineRule="auto"/>
        <w:ind w:right="7" w:hanging="568"/>
        <w:jc w:val="both"/>
        <w:rPr>
          <w:rFonts w:eastAsia="Calibri"/>
          <w:color w:val="000000"/>
          <w:sz w:val="24"/>
          <w:szCs w:val="24"/>
        </w:rPr>
      </w:pPr>
      <w:r w:rsidRPr="00B2196E">
        <w:rPr>
          <w:rFonts w:eastAsia="Calibri"/>
          <w:color w:val="000000"/>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r w:rsidRPr="00B2196E">
        <w:rPr>
          <w:color w:val="000000"/>
          <w:sz w:val="24"/>
          <w:szCs w:val="24"/>
        </w:rPr>
        <w:t xml:space="preserve"> </w:t>
      </w:r>
    </w:p>
    <w:p w:rsidR="00B2196E" w:rsidRPr="00B2196E" w:rsidRDefault="00B2196E" w:rsidP="00CA41FD">
      <w:pPr>
        <w:widowControl/>
        <w:numPr>
          <w:ilvl w:val="0"/>
          <w:numId w:val="176"/>
        </w:numPr>
        <w:autoSpaceDE/>
        <w:autoSpaceDN/>
        <w:spacing w:after="35" w:line="267" w:lineRule="auto"/>
        <w:ind w:right="7" w:hanging="568"/>
        <w:jc w:val="both"/>
        <w:rPr>
          <w:rFonts w:eastAsia="Calibri"/>
          <w:color w:val="000000"/>
          <w:sz w:val="24"/>
          <w:szCs w:val="24"/>
        </w:rPr>
      </w:pPr>
      <w:r w:rsidRPr="00B2196E">
        <w:rPr>
          <w:rFonts w:eastAsia="Calibri"/>
          <w:color w:val="000000"/>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r w:rsidRPr="00B2196E">
        <w:rPr>
          <w:color w:val="000000"/>
          <w:sz w:val="24"/>
          <w:szCs w:val="24"/>
        </w:rPr>
        <w:t xml:space="preserve"> </w:t>
      </w:r>
    </w:p>
    <w:p w:rsidR="00B2196E" w:rsidRPr="00B2196E" w:rsidRDefault="00B2196E" w:rsidP="00CA41FD">
      <w:pPr>
        <w:widowControl/>
        <w:numPr>
          <w:ilvl w:val="0"/>
          <w:numId w:val="176"/>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r w:rsidRPr="00B2196E">
        <w:rPr>
          <w:color w:val="000000"/>
          <w:sz w:val="24"/>
          <w:szCs w:val="24"/>
        </w:rPr>
        <w:t xml:space="preserve"> </w:t>
      </w:r>
    </w:p>
    <w:p w:rsidR="00B2196E" w:rsidRPr="00B2196E" w:rsidRDefault="00B2196E" w:rsidP="00CA41FD">
      <w:pPr>
        <w:widowControl/>
        <w:numPr>
          <w:ilvl w:val="0"/>
          <w:numId w:val="176"/>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формирование коммуникативных навыков и развитие эмоциональной устойчивости;</w:t>
      </w:r>
      <w:r w:rsidRPr="00B2196E">
        <w:rPr>
          <w:color w:val="000000"/>
          <w:sz w:val="24"/>
          <w:szCs w:val="24"/>
        </w:rPr>
        <w:t xml:space="preserve"> </w:t>
      </w:r>
    </w:p>
    <w:p w:rsidR="00B2196E" w:rsidRPr="00B2196E" w:rsidRDefault="00B2196E" w:rsidP="00CA41FD">
      <w:pPr>
        <w:widowControl/>
        <w:numPr>
          <w:ilvl w:val="0"/>
          <w:numId w:val="176"/>
        </w:numPr>
        <w:autoSpaceDE/>
        <w:autoSpaceDN/>
        <w:spacing w:after="27" w:line="267" w:lineRule="auto"/>
        <w:ind w:right="7" w:hanging="568"/>
        <w:jc w:val="both"/>
        <w:rPr>
          <w:rFonts w:eastAsia="Calibri"/>
          <w:color w:val="000000"/>
          <w:sz w:val="24"/>
          <w:szCs w:val="24"/>
        </w:rPr>
      </w:pPr>
      <w:r w:rsidRPr="00B2196E">
        <w:rPr>
          <w:rFonts w:eastAsia="Calibri"/>
          <w:color w:val="000000"/>
          <w:sz w:val="24"/>
          <w:szCs w:val="24"/>
        </w:rPr>
        <w:t>организация предметно</w:t>
      </w:r>
      <w:r w:rsidRPr="00B2196E">
        <w:rPr>
          <w:color w:val="000000"/>
          <w:sz w:val="24"/>
          <w:szCs w:val="24"/>
        </w:rPr>
        <w:t>-</w:t>
      </w:r>
      <w:r w:rsidRPr="00B2196E">
        <w:rPr>
          <w:rFonts w:eastAsia="Calibri"/>
          <w:color w:val="000000"/>
          <w:sz w:val="24"/>
          <w:szCs w:val="24"/>
        </w:rPr>
        <w:t>развивающей, обогащённой образовательной среды в условиях ДОО, благоприятную для развития различных видов способностей и одаренности.</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Включение ребенка в программу КРР, определение индивидуального маршрута психолого</w:t>
      </w:r>
      <w:r w:rsidRPr="00B2196E">
        <w:rPr>
          <w:color w:val="000000"/>
          <w:sz w:val="24"/>
          <w:szCs w:val="24"/>
        </w:rPr>
        <w:t xml:space="preserve">- </w:t>
      </w:r>
      <w:r w:rsidRPr="00B2196E">
        <w:rPr>
          <w:rFonts w:eastAsia="Calibri"/>
          <w:color w:val="000000"/>
          <w:sz w:val="24"/>
          <w:szCs w:val="24"/>
        </w:rPr>
        <w:t>педагогического</w:t>
      </w:r>
      <w:r w:rsidRPr="00B2196E">
        <w:rPr>
          <w:color w:val="000000"/>
          <w:sz w:val="24"/>
          <w:szCs w:val="24"/>
        </w:rPr>
        <w:t xml:space="preserve"> </w:t>
      </w:r>
      <w:r w:rsidRPr="00B2196E">
        <w:rPr>
          <w:rFonts w:eastAsia="Calibri"/>
          <w:color w:val="000000"/>
          <w:sz w:val="24"/>
          <w:szCs w:val="24"/>
        </w:rPr>
        <w:t>сопровождения</w:t>
      </w:r>
      <w:r w:rsidRPr="00B2196E">
        <w:rPr>
          <w:color w:val="000000"/>
          <w:sz w:val="24"/>
          <w:szCs w:val="24"/>
        </w:rPr>
        <w:t xml:space="preserve"> </w:t>
      </w:r>
      <w:r w:rsidRPr="00B2196E">
        <w:rPr>
          <w:rFonts w:eastAsia="Calibri"/>
          <w:color w:val="000000"/>
          <w:sz w:val="24"/>
          <w:szCs w:val="24"/>
        </w:rPr>
        <w:t>осуществляется</w:t>
      </w:r>
      <w:r w:rsidRPr="00B2196E">
        <w:rPr>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основе</w:t>
      </w:r>
      <w:r w:rsidRPr="00B2196E">
        <w:rPr>
          <w:color w:val="000000"/>
          <w:sz w:val="24"/>
          <w:szCs w:val="24"/>
        </w:rPr>
        <w:t xml:space="preserve"> </w:t>
      </w:r>
      <w:r w:rsidRPr="00B2196E">
        <w:rPr>
          <w:rFonts w:eastAsia="Calibri"/>
          <w:color w:val="000000"/>
          <w:sz w:val="24"/>
          <w:szCs w:val="24"/>
        </w:rPr>
        <w:t>заключения</w:t>
      </w:r>
      <w:r w:rsidRPr="00B2196E">
        <w:rPr>
          <w:color w:val="000000"/>
          <w:sz w:val="24"/>
          <w:szCs w:val="24"/>
        </w:rPr>
        <w:t xml:space="preserve"> </w:t>
      </w:r>
      <w:r w:rsidRPr="00B2196E">
        <w:rPr>
          <w:rFonts w:eastAsia="Calibri"/>
          <w:color w:val="000000"/>
          <w:sz w:val="24"/>
          <w:szCs w:val="24"/>
        </w:rPr>
        <w:t>ППК</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результатам</w:t>
      </w:r>
      <w:r w:rsidRPr="00B2196E">
        <w:rPr>
          <w:color w:val="000000"/>
          <w:sz w:val="24"/>
          <w:szCs w:val="24"/>
        </w:rPr>
        <w:t xml:space="preserve"> </w:t>
      </w:r>
      <w:r w:rsidRPr="00B2196E">
        <w:rPr>
          <w:rFonts w:eastAsia="Calibri"/>
          <w:color w:val="000000"/>
          <w:sz w:val="24"/>
          <w:szCs w:val="24"/>
        </w:rPr>
        <w:t>психологической</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педагогической диагностики.</w:t>
      </w:r>
      <w:r w:rsidRPr="00B2196E">
        <w:rPr>
          <w:color w:val="000000"/>
          <w:sz w:val="24"/>
          <w:szCs w:val="24"/>
        </w:rPr>
        <w:t xml:space="preserve"> </w:t>
      </w:r>
    </w:p>
    <w:p w:rsidR="00B2196E" w:rsidRPr="00B2196E" w:rsidRDefault="00B2196E" w:rsidP="00B2196E">
      <w:pPr>
        <w:widowControl/>
        <w:autoSpaceDE/>
        <w:autoSpaceDN/>
        <w:spacing w:after="44" w:line="261" w:lineRule="auto"/>
        <w:ind w:right="4"/>
        <w:jc w:val="both"/>
        <w:rPr>
          <w:rFonts w:eastAsia="Calibri"/>
          <w:color w:val="000000"/>
          <w:sz w:val="24"/>
          <w:szCs w:val="24"/>
        </w:rPr>
      </w:pPr>
      <w:r w:rsidRPr="00B2196E">
        <w:rPr>
          <w:color w:val="000000"/>
          <w:sz w:val="24"/>
          <w:szCs w:val="24"/>
        </w:rPr>
        <w:t>8)</w:t>
      </w:r>
      <w:r w:rsidRPr="00B2196E">
        <w:rPr>
          <w:rFonts w:eastAsia="Arial"/>
          <w:color w:val="000000"/>
          <w:sz w:val="24"/>
          <w:szCs w:val="24"/>
        </w:rPr>
        <w:t xml:space="preserve"> </w:t>
      </w:r>
      <w:r w:rsidRPr="00B2196E">
        <w:rPr>
          <w:rFonts w:eastAsia="Calibri"/>
          <w:color w:val="000000"/>
          <w:sz w:val="24"/>
          <w:szCs w:val="24"/>
        </w:rPr>
        <w:t>Направленность</w:t>
      </w:r>
      <w:r w:rsidRPr="00B2196E">
        <w:rPr>
          <w:color w:val="000000"/>
          <w:sz w:val="24"/>
          <w:szCs w:val="24"/>
        </w:rPr>
        <w:t xml:space="preserve"> </w:t>
      </w:r>
      <w:r w:rsidRPr="00B2196E">
        <w:rPr>
          <w:rFonts w:eastAsia="Calibri"/>
          <w:color w:val="000000"/>
          <w:sz w:val="24"/>
          <w:szCs w:val="24"/>
        </w:rPr>
        <w:t>КРР</w:t>
      </w:r>
      <w:r w:rsidRPr="00B2196E">
        <w:rPr>
          <w:color w:val="000000"/>
          <w:sz w:val="24"/>
          <w:szCs w:val="24"/>
        </w:rPr>
        <w:t xml:space="preserve"> </w:t>
      </w:r>
      <w:r w:rsidRPr="00B2196E">
        <w:rPr>
          <w:rFonts w:eastAsia="Calibri"/>
          <w:b/>
          <w:i/>
          <w:color w:val="000000"/>
          <w:sz w:val="24"/>
          <w:szCs w:val="24"/>
        </w:rPr>
        <w:t>с билингвальными воспитанниками, детьми мигрантов</w:t>
      </w:r>
      <w:r w:rsidRPr="00B2196E">
        <w:rPr>
          <w:rFonts w:eastAsia="Calibri"/>
          <w:i/>
          <w:color w:val="000000"/>
          <w:sz w:val="24"/>
          <w:szCs w:val="24"/>
        </w:rPr>
        <w:t xml:space="preserve">, испытывающими трудности с пониманием государственного языка РФ, </w:t>
      </w:r>
      <w:r w:rsidRPr="00B2196E">
        <w:rPr>
          <w:rFonts w:eastAsia="Calibri"/>
          <w:color w:val="000000"/>
          <w:sz w:val="24"/>
          <w:szCs w:val="24"/>
        </w:rPr>
        <w:t>включает:</w:t>
      </w:r>
      <w:r w:rsidRPr="00B2196E">
        <w:rPr>
          <w:color w:val="000000"/>
          <w:sz w:val="24"/>
          <w:szCs w:val="24"/>
        </w:rPr>
        <w:t xml:space="preserve"> </w:t>
      </w:r>
    </w:p>
    <w:p w:rsidR="00B2196E" w:rsidRPr="00B2196E" w:rsidRDefault="00B2196E" w:rsidP="00CA41FD">
      <w:pPr>
        <w:widowControl/>
        <w:numPr>
          <w:ilvl w:val="0"/>
          <w:numId w:val="177"/>
        </w:numPr>
        <w:autoSpaceDE/>
        <w:autoSpaceDN/>
        <w:spacing w:after="39" w:line="267" w:lineRule="auto"/>
        <w:ind w:right="7" w:hanging="568"/>
        <w:jc w:val="both"/>
        <w:rPr>
          <w:rFonts w:eastAsia="Calibri"/>
          <w:color w:val="000000"/>
          <w:sz w:val="24"/>
          <w:szCs w:val="24"/>
        </w:rPr>
      </w:pPr>
      <w:r w:rsidRPr="00B2196E">
        <w:rPr>
          <w:rFonts w:eastAsia="Calibri"/>
          <w:color w:val="000000"/>
          <w:sz w:val="24"/>
          <w:szCs w:val="24"/>
        </w:rPr>
        <w:t>развитие коммуникативных навыков, формирование чувствительности к сверстнику, его</w:t>
      </w:r>
      <w:r w:rsidRPr="00B2196E">
        <w:rPr>
          <w:color w:val="000000"/>
          <w:sz w:val="24"/>
          <w:szCs w:val="24"/>
        </w:rPr>
        <w:t xml:space="preserve"> </w:t>
      </w:r>
      <w:r w:rsidRPr="00B2196E">
        <w:rPr>
          <w:rFonts w:eastAsia="Calibri"/>
          <w:color w:val="000000"/>
          <w:sz w:val="24"/>
          <w:szCs w:val="24"/>
        </w:rPr>
        <w:t>эмоциональному</w:t>
      </w:r>
      <w:r w:rsidRPr="00B2196E">
        <w:rPr>
          <w:color w:val="000000"/>
          <w:sz w:val="24"/>
          <w:szCs w:val="24"/>
        </w:rPr>
        <w:t xml:space="preserve"> </w:t>
      </w:r>
      <w:r w:rsidRPr="00B2196E">
        <w:rPr>
          <w:rFonts w:eastAsia="Calibri"/>
          <w:color w:val="000000"/>
          <w:sz w:val="24"/>
          <w:szCs w:val="24"/>
        </w:rPr>
        <w:t>состоянию,</w:t>
      </w:r>
      <w:r w:rsidRPr="00B2196E">
        <w:rPr>
          <w:color w:val="000000"/>
          <w:sz w:val="24"/>
          <w:szCs w:val="24"/>
        </w:rPr>
        <w:t xml:space="preserve"> </w:t>
      </w:r>
      <w:r w:rsidRPr="00B2196E">
        <w:rPr>
          <w:rFonts w:eastAsia="Calibri"/>
          <w:color w:val="000000"/>
          <w:sz w:val="24"/>
          <w:szCs w:val="24"/>
        </w:rPr>
        <w:t>намерениям</w:t>
      </w:r>
      <w:r w:rsidRPr="00B2196E">
        <w:rPr>
          <w:color w:val="000000"/>
          <w:sz w:val="24"/>
          <w:szCs w:val="24"/>
        </w:rPr>
        <w:t xml:space="preserve"> </w:t>
      </w:r>
      <w:r w:rsidRPr="00B2196E">
        <w:rPr>
          <w:rFonts w:eastAsia="Calibri"/>
          <w:color w:val="000000"/>
          <w:sz w:val="24"/>
          <w:szCs w:val="24"/>
        </w:rPr>
        <w:t>и желаниям;</w:t>
      </w:r>
      <w:r w:rsidRPr="00B2196E">
        <w:rPr>
          <w:color w:val="000000"/>
          <w:sz w:val="24"/>
          <w:szCs w:val="24"/>
        </w:rPr>
        <w:t xml:space="preserve"> </w:t>
      </w:r>
    </w:p>
    <w:p w:rsidR="00B2196E" w:rsidRPr="00B2196E" w:rsidRDefault="00B2196E" w:rsidP="00CA41FD">
      <w:pPr>
        <w:widowControl/>
        <w:numPr>
          <w:ilvl w:val="0"/>
          <w:numId w:val="177"/>
        </w:numPr>
        <w:autoSpaceDE/>
        <w:autoSpaceDN/>
        <w:spacing w:after="53" w:line="267" w:lineRule="auto"/>
        <w:ind w:right="7" w:hanging="568"/>
        <w:jc w:val="both"/>
        <w:rPr>
          <w:rFonts w:eastAsia="Calibri"/>
          <w:color w:val="000000"/>
          <w:sz w:val="24"/>
          <w:szCs w:val="24"/>
        </w:rPr>
      </w:pPr>
      <w:r w:rsidRPr="00B2196E">
        <w:rPr>
          <w:rFonts w:eastAsia="Calibri"/>
          <w:color w:val="000000"/>
          <w:sz w:val="24"/>
          <w:szCs w:val="24"/>
        </w:rPr>
        <w:t>формирование</w:t>
      </w:r>
      <w:r w:rsidRPr="00B2196E">
        <w:rPr>
          <w:color w:val="000000"/>
          <w:sz w:val="24"/>
          <w:szCs w:val="24"/>
        </w:rPr>
        <w:t xml:space="preserve"> </w:t>
      </w:r>
      <w:r w:rsidRPr="00B2196E">
        <w:rPr>
          <w:rFonts w:eastAsia="Calibri"/>
          <w:color w:val="000000"/>
          <w:sz w:val="24"/>
          <w:szCs w:val="24"/>
        </w:rPr>
        <w:t>уверенного</w:t>
      </w:r>
      <w:r w:rsidRPr="00B2196E">
        <w:rPr>
          <w:color w:val="000000"/>
          <w:sz w:val="24"/>
          <w:szCs w:val="24"/>
        </w:rPr>
        <w:t xml:space="preserve"> </w:t>
      </w:r>
      <w:r w:rsidRPr="00B2196E">
        <w:rPr>
          <w:rFonts w:eastAsia="Calibri"/>
          <w:color w:val="000000"/>
          <w:sz w:val="24"/>
          <w:szCs w:val="24"/>
        </w:rPr>
        <w:t>поведения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социальной успешности;</w:t>
      </w:r>
      <w:r w:rsidRPr="00B2196E">
        <w:rPr>
          <w:color w:val="000000"/>
          <w:sz w:val="24"/>
          <w:szCs w:val="24"/>
        </w:rPr>
        <w:t xml:space="preserve"> </w:t>
      </w:r>
    </w:p>
    <w:p w:rsidR="00B2196E" w:rsidRPr="00B2196E" w:rsidRDefault="00B2196E" w:rsidP="00CA41FD">
      <w:pPr>
        <w:widowControl/>
        <w:numPr>
          <w:ilvl w:val="0"/>
          <w:numId w:val="177"/>
        </w:numPr>
        <w:autoSpaceDE/>
        <w:autoSpaceDN/>
        <w:spacing w:after="34" w:line="267" w:lineRule="auto"/>
        <w:ind w:right="7" w:hanging="568"/>
        <w:jc w:val="both"/>
        <w:rPr>
          <w:rFonts w:eastAsia="Calibri"/>
          <w:color w:val="000000"/>
          <w:sz w:val="24"/>
          <w:szCs w:val="24"/>
        </w:rPr>
      </w:pPr>
      <w:r w:rsidRPr="00B2196E">
        <w:rPr>
          <w:rFonts w:eastAsia="Calibri"/>
          <w:color w:val="000000"/>
          <w:sz w:val="24"/>
          <w:szCs w:val="24"/>
        </w:rPr>
        <w:t>коррекцию деструктивных эмоциональных состояний, возникающих вследствие попадания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новую языковую</w:t>
      </w:r>
      <w:r w:rsidRPr="00B2196E">
        <w:rPr>
          <w:color w:val="000000"/>
          <w:sz w:val="24"/>
          <w:szCs w:val="24"/>
        </w:rPr>
        <w:t xml:space="preserve"> </w:t>
      </w:r>
      <w:r w:rsidRPr="00B2196E">
        <w:rPr>
          <w:rFonts w:eastAsia="Calibri"/>
          <w:color w:val="000000"/>
          <w:sz w:val="24"/>
          <w:szCs w:val="24"/>
        </w:rPr>
        <w:t>и культурную</w:t>
      </w:r>
      <w:r w:rsidRPr="00B2196E">
        <w:rPr>
          <w:color w:val="000000"/>
          <w:sz w:val="24"/>
          <w:szCs w:val="24"/>
        </w:rPr>
        <w:t xml:space="preserve"> </w:t>
      </w:r>
      <w:r w:rsidRPr="00B2196E">
        <w:rPr>
          <w:rFonts w:eastAsia="Calibri"/>
          <w:color w:val="000000"/>
          <w:sz w:val="24"/>
          <w:szCs w:val="24"/>
        </w:rPr>
        <w:t>среду</w:t>
      </w:r>
      <w:r w:rsidRPr="00B2196E">
        <w:rPr>
          <w:color w:val="000000"/>
          <w:sz w:val="24"/>
          <w:szCs w:val="24"/>
        </w:rPr>
        <w:t xml:space="preserve"> </w:t>
      </w:r>
      <w:r w:rsidRPr="00B2196E">
        <w:rPr>
          <w:rFonts w:eastAsia="Calibri"/>
          <w:color w:val="000000"/>
          <w:sz w:val="24"/>
          <w:szCs w:val="24"/>
        </w:rPr>
        <w:t>(тревога,</w:t>
      </w:r>
      <w:r w:rsidRPr="00B2196E">
        <w:rPr>
          <w:color w:val="000000"/>
          <w:sz w:val="24"/>
          <w:szCs w:val="24"/>
        </w:rPr>
        <w:t xml:space="preserve"> </w:t>
      </w:r>
      <w:r w:rsidRPr="00B2196E">
        <w:rPr>
          <w:rFonts w:eastAsia="Calibri"/>
          <w:color w:val="000000"/>
          <w:sz w:val="24"/>
          <w:szCs w:val="24"/>
        </w:rPr>
        <w:t>неуверенность, агрессия);</w:t>
      </w:r>
      <w:r w:rsidRPr="00B2196E">
        <w:rPr>
          <w:color w:val="000000"/>
          <w:sz w:val="24"/>
          <w:szCs w:val="24"/>
        </w:rPr>
        <w:t xml:space="preserve"> </w:t>
      </w:r>
    </w:p>
    <w:p w:rsidR="00B2196E" w:rsidRPr="00B2196E" w:rsidRDefault="00B2196E" w:rsidP="00CA41FD">
      <w:pPr>
        <w:widowControl/>
        <w:numPr>
          <w:ilvl w:val="0"/>
          <w:numId w:val="177"/>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создание атмосферы доброжелательности, заботы и уважения по отношению к ребенку.</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Таким</w:t>
      </w:r>
      <w:r w:rsidRPr="00B2196E">
        <w:rPr>
          <w:color w:val="000000"/>
          <w:sz w:val="24"/>
          <w:szCs w:val="24"/>
        </w:rPr>
        <w:t xml:space="preserve"> </w:t>
      </w:r>
      <w:r w:rsidRPr="00B2196E">
        <w:rPr>
          <w:rFonts w:eastAsia="Calibri"/>
          <w:color w:val="000000"/>
          <w:sz w:val="24"/>
          <w:szCs w:val="24"/>
        </w:rPr>
        <w:t>образом,</w:t>
      </w:r>
      <w:r w:rsidRPr="00B2196E">
        <w:rPr>
          <w:color w:val="000000"/>
          <w:sz w:val="24"/>
          <w:szCs w:val="24"/>
        </w:rPr>
        <w:t xml:space="preserve"> </w:t>
      </w:r>
      <w:r w:rsidRPr="00B2196E">
        <w:rPr>
          <w:rFonts w:eastAsia="Calibri"/>
          <w:color w:val="000000"/>
          <w:sz w:val="24"/>
          <w:szCs w:val="24"/>
        </w:rPr>
        <w:t>работу</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социализации</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языковой</w:t>
      </w:r>
      <w:r w:rsidRPr="00B2196E">
        <w:rPr>
          <w:color w:val="000000"/>
          <w:sz w:val="24"/>
          <w:szCs w:val="24"/>
        </w:rPr>
        <w:t xml:space="preserve"> </w:t>
      </w:r>
      <w:r w:rsidRPr="00B2196E">
        <w:rPr>
          <w:rFonts w:eastAsia="Calibri"/>
          <w:color w:val="000000"/>
          <w:sz w:val="24"/>
          <w:szCs w:val="24"/>
        </w:rPr>
        <w:t>адаптации</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иностранных граждан, обучающихся</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организациях,</w:t>
      </w:r>
      <w:r w:rsidRPr="00B2196E">
        <w:rPr>
          <w:color w:val="000000"/>
          <w:sz w:val="24"/>
          <w:szCs w:val="24"/>
        </w:rPr>
        <w:t xml:space="preserve"> </w:t>
      </w:r>
      <w:r w:rsidRPr="00B2196E">
        <w:rPr>
          <w:rFonts w:eastAsia="Calibri"/>
          <w:color w:val="000000"/>
          <w:sz w:val="24"/>
          <w:szCs w:val="24"/>
        </w:rPr>
        <w:t>реализующих</w:t>
      </w:r>
      <w:r w:rsidRPr="00B2196E">
        <w:rPr>
          <w:color w:val="000000"/>
          <w:sz w:val="24"/>
          <w:szCs w:val="24"/>
        </w:rPr>
        <w:t xml:space="preserve"> </w:t>
      </w:r>
      <w:r w:rsidRPr="00B2196E">
        <w:rPr>
          <w:rFonts w:eastAsia="Calibri"/>
          <w:color w:val="000000"/>
          <w:sz w:val="24"/>
          <w:szCs w:val="24"/>
        </w:rPr>
        <w:t>программы</w:t>
      </w:r>
      <w:r w:rsidRPr="00B2196E">
        <w:rPr>
          <w:color w:val="000000"/>
          <w:sz w:val="24"/>
          <w:szCs w:val="24"/>
        </w:rPr>
        <w:t xml:space="preserve"> </w:t>
      </w:r>
      <w:r w:rsidRPr="00B2196E">
        <w:rPr>
          <w:rFonts w:eastAsia="Calibri"/>
          <w:color w:val="000000"/>
          <w:sz w:val="24"/>
          <w:szCs w:val="24"/>
        </w:rPr>
        <w:t>ДО</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РФ,</w:t>
      </w:r>
      <w:r w:rsidRPr="00B2196E">
        <w:rPr>
          <w:color w:val="000000"/>
          <w:sz w:val="24"/>
          <w:szCs w:val="24"/>
        </w:rPr>
        <w:t xml:space="preserve"> </w:t>
      </w:r>
      <w:r w:rsidRPr="00B2196E">
        <w:rPr>
          <w:rFonts w:eastAsia="Calibri"/>
          <w:color w:val="000000"/>
          <w:sz w:val="24"/>
          <w:szCs w:val="24"/>
        </w:rPr>
        <w:t>рекомендуется</w:t>
      </w:r>
      <w:r w:rsidRPr="00B2196E">
        <w:rPr>
          <w:color w:val="000000"/>
          <w:sz w:val="24"/>
          <w:szCs w:val="24"/>
        </w:rPr>
        <w:t xml:space="preserve"> </w:t>
      </w:r>
      <w:r w:rsidRPr="00B2196E">
        <w:rPr>
          <w:rFonts w:eastAsia="Calibri"/>
          <w:color w:val="000000"/>
          <w:sz w:val="24"/>
          <w:szCs w:val="24"/>
        </w:rPr>
        <w:t>организовывать</w:t>
      </w:r>
      <w:r w:rsidRPr="00B2196E">
        <w:rPr>
          <w:color w:val="000000"/>
          <w:sz w:val="24"/>
          <w:szCs w:val="24"/>
        </w:rPr>
        <w:t xml:space="preserve"> </w:t>
      </w:r>
      <w:r w:rsidRPr="00B2196E">
        <w:rPr>
          <w:rFonts w:eastAsia="Calibri"/>
          <w:color w:val="000000"/>
          <w:sz w:val="24"/>
          <w:szCs w:val="24"/>
        </w:rPr>
        <w:t>с учетом особенностей</w:t>
      </w:r>
      <w:r w:rsidRPr="00B2196E">
        <w:rPr>
          <w:color w:val="000000"/>
          <w:sz w:val="24"/>
          <w:szCs w:val="24"/>
        </w:rPr>
        <w:t xml:space="preserve"> </w:t>
      </w:r>
      <w:r w:rsidRPr="00B2196E">
        <w:rPr>
          <w:rFonts w:eastAsia="Calibri"/>
          <w:color w:val="000000"/>
          <w:sz w:val="24"/>
          <w:szCs w:val="24"/>
        </w:rPr>
        <w:t>социальной ситуации каждого</w:t>
      </w:r>
      <w:r w:rsidRPr="00B2196E">
        <w:rPr>
          <w:color w:val="000000"/>
          <w:sz w:val="24"/>
          <w:szCs w:val="24"/>
        </w:rPr>
        <w:t xml:space="preserve"> </w:t>
      </w:r>
      <w:r w:rsidRPr="00B2196E">
        <w:rPr>
          <w:rFonts w:eastAsia="Calibri"/>
          <w:color w:val="000000"/>
          <w:sz w:val="24"/>
          <w:szCs w:val="24"/>
        </w:rPr>
        <w:t>ребенка</w:t>
      </w:r>
      <w:r w:rsidRPr="00B2196E">
        <w:rPr>
          <w:color w:val="000000"/>
          <w:sz w:val="24"/>
          <w:szCs w:val="24"/>
        </w:rPr>
        <w:t xml:space="preserve"> </w:t>
      </w:r>
      <w:r w:rsidRPr="00B2196E">
        <w:rPr>
          <w:rFonts w:eastAsia="Calibri"/>
          <w:color w:val="000000"/>
          <w:sz w:val="24"/>
          <w:szCs w:val="24"/>
        </w:rPr>
        <w:t>персонально.</w:t>
      </w:r>
      <w:r w:rsidRPr="00B2196E">
        <w:rPr>
          <w:color w:val="000000"/>
          <w:sz w:val="24"/>
          <w:szCs w:val="24"/>
        </w:rPr>
        <w:t xml:space="preserve"> </w:t>
      </w:r>
    </w:p>
    <w:p w:rsidR="00B2196E" w:rsidRPr="00B2196E" w:rsidRDefault="00B2196E" w:rsidP="00C57836">
      <w:pPr>
        <w:widowControl/>
        <w:autoSpaceDE/>
        <w:autoSpaceDN/>
        <w:spacing w:after="5" w:line="267" w:lineRule="auto"/>
        <w:ind w:right="7" w:firstLine="573"/>
        <w:jc w:val="both"/>
        <w:rPr>
          <w:rFonts w:eastAsia="Calibri"/>
          <w:color w:val="000000"/>
          <w:sz w:val="24"/>
          <w:szCs w:val="24"/>
        </w:rPr>
      </w:pPr>
      <w:r w:rsidRPr="00B2196E">
        <w:rPr>
          <w:rFonts w:eastAsia="Calibri"/>
          <w:color w:val="000000"/>
          <w:sz w:val="24"/>
          <w:szCs w:val="24"/>
        </w:rPr>
        <w:t>Психолого</w:t>
      </w:r>
      <w:r w:rsidRPr="00B2196E">
        <w:rPr>
          <w:color w:val="000000"/>
          <w:sz w:val="24"/>
          <w:szCs w:val="24"/>
        </w:rPr>
        <w:t>-</w:t>
      </w:r>
      <w:r w:rsidRPr="00B2196E">
        <w:rPr>
          <w:rFonts w:eastAsia="Calibri"/>
          <w:color w:val="000000"/>
          <w:sz w:val="24"/>
          <w:szCs w:val="24"/>
        </w:rPr>
        <w:t>педагогическое</w:t>
      </w:r>
      <w:r w:rsidRPr="00B2196E">
        <w:rPr>
          <w:color w:val="000000"/>
          <w:sz w:val="24"/>
          <w:szCs w:val="24"/>
        </w:rPr>
        <w:t xml:space="preserve"> </w:t>
      </w:r>
      <w:r w:rsidRPr="00B2196E">
        <w:rPr>
          <w:rFonts w:eastAsia="Calibri"/>
          <w:color w:val="000000"/>
          <w:sz w:val="24"/>
          <w:szCs w:val="24"/>
        </w:rPr>
        <w:t>сопровождение</w:t>
      </w:r>
      <w:r w:rsidRPr="00B2196E">
        <w:rPr>
          <w:color w:val="000000"/>
          <w:sz w:val="24"/>
          <w:szCs w:val="24"/>
        </w:rPr>
        <w:t xml:space="preserve"> </w:t>
      </w:r>
      <w:r w:rsidRPr="00B2196E">
        <w:rPr>
          <w:rFonts w:eastAsia="Calibri"/>
          <w:color w:val="000000"/>
          <w:sz w:val="24"/>
          <w:szCs w:val="24"/>
        </w:rPr>
        <w:t>детей</w:t>
      </w:r>
      <w:r w:rsidRPr="00B2196E">
        <w:rPr>
          <w:color w:val="000000"/>
          <w:sz w:val="24"/>
          <w:szCs w:val="24"/>
        </w:rPr>
        <w:t xml:space="preserve"> </w:t>
      </w:r>
      <w:r w:rsidRPr="00B2196E">
        <w:rPr>
          <w:rFonts w:eastAsia="Calibri"/>
          <w:color w:val="000000"/>
          <w:sz w:val="24"/>
          <w:szCs w:val="24"/>
        </w:rPr>
        <w:t>данной</w:t>
      </w:r>
      <w:r w:rsidRPr="00B2196E">
        <w:rPr>
          <w:color w:val="000000"/>
          <w:sz w:val="24"/>
          <w:szCs w:val="24"/>
        </w:rPr>
        <w:t xml:space="preserve"> </w:t>
      </w:r>
      <w:r w:rsidRPr="00B2196E">
        <w:rPr>
          <w:rFonts w:eastAsia="Calibri"/>
          <w:color w:val="000000"/>
          <w:sz w:val="24"/>
          <w:szCs w:val="24"/>
        </w:rPr>
        <w:t>целевой</w:t>
      </w:r>
      <w:r w:rsidRPr="00B2196E">
        <w:rPr>
          <w:color w:val="000000"/>
          <w:sz w:val="24"/>
          <w:szCs w:val="24"/>
        </w:rPr>
        <w:t xml:space="preserve"> </w:t>
      </w:r>
      <w:r w:rsidRPr="00B2196E">
        <w:rPr>
          <w:rFonts w:eastAsia="Calibri"/>
          <w:color w:val="000000"/>
          <w:sz w:val="24"/>
          <w:szCs w:val="24"/>
        </w:rPr>
        <w:t>группы</w:t>
      </w:r>
      <w:r w:rsidRPr="00B2196E">
        <w:rPr>
          <w:color w:val="000000"/>
          <w:sz w:val="24"/>
          <w:szCs w:val="24"/>
        </w:rPr>
        <w:t xml:space="preserve"> </w:t>
      </w:r>
      <w:r w:rsidRPr="00B2196E">
        <w:rPr>
          <w:rFonts w:eastAsia="Calibri"/>
          <w:color w:val="000000"/>
          <w:sz w:val="24"/>
          <w:szCs w:val="24"/>
        </w:rPr>
        <w:t>может</w:t>
      </w:r>
      <w:r w:rsidRPr="00B2196E">
        <w:rPr>
          <w:color w:val="000000"/>
          <w:sz w:val="24"/>
          <w:szCs w:val="24"/>
        </w:rPr>
        <w:t xml:space="preserve"> </w:t>
      </w:r>
      <w:r w:rsidRPr="00B2196E">
        <w:rPr>
          <w:rFonts w:eastAsia="Calibri"/>
          <w:color w:val="000000"/>
          <w:sz w:val="24"/>
          <w:szCs w:val="24"/>
        </w:rPr>
        <w:t>осуществляться в контексте общей программы адаптации ребенка к ДОО. В случаях выраженных</w:t>
      </w:r>
      <w:r w:rsidRPr="00B2196E">
        <w:rPr>
          <w:color w:val="000000"/>
          <w:sz w:val="24"/>
          <w:szCs w:val="24"/>
        </w:rPr>
        <w:t xml:space="preserve"> </w:t>
      </w:r>
      <w:r w:rsidRPr="00B2196E">
        <w:rPr>
          <w:rFonts w:eastAsia="Calibri"/>
          <w:color w:val="000000"/>
          <w:sz w:val="24"/>
          <w:szCs w:val="24"/>
        </w:rPr>
        <w:t>проблем</w:t>
      </w:r>
      <w:r w:rsidRPr="00B2196E">
        <w:rPr>
          <w:color w:val="000000"/>
          <w:sz w:val="24"/>
          <w:szCs w:val="24"/>
        </w:rPr>
        <w:t xml:space="preserve"> </w:t>
      </w:r>
      <w:r w:rsidRPr="00B2196E">
        <w:rPr>
          <w:rFonts w:eastAsia="Calibri"/>
          <w:color w:val="000000"/>
          <w:sz w:val="24"/>
          <w:szCs w:val="24"/>
        </w:rPr>
        <w:t>социализации,</w:t>
      </w:r>
      <w:r w:rsidRPr="00B2196E">
        <w:rPr>
          <w:color w:val="000000"/>
          <w:sz w:val="24"/>
          <w:szCs w:val="24"/>
        </w:rPr>
        <w:t xml:space="preserve"> </w:t>
      </w:r>
      <w:r w:rsidRPr="00B2196E">
        <w:rPr>
          <w:rFonts w:eastAsia="Calibri"/>
          <w:color w:val="000000"/>
          <w:sz w:val="24"/>
          <w:szCs w:val="24"/>
        </w:rPr>
        <w:t>личностного</w:t>
      </w:r>
      <w:r w:rsidRPr="00B2196E">
        <w:rPr>
          <w:color w:val="000000"/>
          <w:sz w:val="24"/>
          <w:szCs w:val="24"/>
        </w:rPr>
        <w:t xml:space="preserve"> </w:t>
      </w:r>
      <w:r w:rsidRPr="00B2196E">
        <w:rPr>
          <w:rFonts w:eastAsia="Calibri"/>
          <w:color w:val="000000"/>
          <w:sz w:val="24"/>
          <w:szCs w:val="24"/>
        </w:rPr>
        <w:t>развития</w:t>
      </w:r>
      <w:r w:rsidRPr="00B2196E">
        <w:rPr>
          <w:color w:val="000000"/>
          <w:sz w:val="24"/>
          <w:szCs w:val="24"/>
        </w:rPr>
        <w:t xml:space="preserve"> </w:t>
      </w:r>
      <w:r w:rsidRPr="00B2196E">
        <w:rPr>
          <w:rFonts w:eastAsia="Calibri"/>
          <w:color w:val="000000"/>
          <w:sz w:val="24"/>
          <w:szCs w:val="24"/>
        </w:rPr>
        <w:t>и</w:t>
      </w:r>
      <w:r w:rsidRPr="00B2196E">
        <w:rPr>
          <w:color w:val="000000"/>
          <w:sz w:val="24"/>
          <w:szCs w:val="24"/>
        </w:rPr>
        <w:t xml:space="preserve"> </w:t>
      </w:r>
      <w:r w:rsidRPr="00B2196E">
        <w:rPr>
          <w:rFonts w:eastAsia="Calibri"/>
          <w:color w:val="000000"/>
          <w:sz w:val="24"/>
          <w:szCs w:val="24"/>
        </w:rPr>
        <w:t>общей</w:t>
      </w:r>
      <w:r w:rsidRPr="00B2196E">
        <w:rPr>
          <w:color w:val="000000"/>
          <w:sz w:val="24"/>
          <w:szCs w:val="24"/>
        </w:rPr>
        <w:t xml:space="preserve"> </w:t>
      </w:r>
      <w:r w:rsidRPr="00B2196E">
        <w:rPr>
          <w:rFonts w:eastAsia="Calibri"/>
          <w:color w:val="000000"/>
          <w:sz w:val="24"/>
          <w:szCs w:val="24"/>
        </w:rPr>
        <w:t>дезадаптации</w:t>
      </w:r>
      <w:r w:rsidRPr="00B2196E">
        <w:rPr>
          <w:color w:val="000000"/>
          <w:sz w:val="24"/>
          <w:szCs w:val="24"/>
        </w:rPr>
        <w:t xml:space="preserve"> </w:t>
      </w:r>
      <w:r w:rsidRPr="00B2196E">
        <w:rPr>
          <w:rFonts w:eastAsia="Calibri"/>
          <w:color w:val="000000"/>
          <w:sz w:val="24"/>
          <w:szCs w:val="24"/>
        </w:rPr>
        <w:t>ребенка,</w:t>
      </w:r>
      <w:r w:rsidRPr="00B2196E">
        <w:rPr>
          <w:color w:val="000000"/>
          <w:sz w:val="24"/>
          <w:szCs w:val="24"/>
        </w:rPr>
        <w:t xml:space="preserve"> </w:t>
      </w:r>
      <w:r w:rsidRPr="00B2196E">
        <w:rPr>
          <w:rFonts w:eastAsia="Calibri"/>
          <w:color w:val="000000"/>
          <w:sz w:val="24"/>
          <w:szCs w:val="24"/>
        </w:rPr>
        <w:t>его</w:t>
      </w:r>
      <w:r w:rsidRPr="00B2196E">
        <w:rPr>
          <w:color w:val="000000"/>
          <w:sz w:val="24"/>
          <w:szCs w:val="24"/>
        </w:rPr>
        <w:t xml:space="preserve"> </w:t>
      </w:r>
      <w:r w:rsidRPr="00B2196E">
        <w:rPr>
          <w:rFonts w:eastAsia="Calibri"/>
          <w:color w:val="000000"/>
          <w:sz w:val="24"/>
          <w:szCs w:val="24"/>
        </w:rPr>
        <w:t>включение</w:t>
      </w:r>
      <w:r w:rsidRPr="00B2196E">
        <w:rPr>
          <w:color w:val="000000"/>
          <w:sz w:val="24"/>
          <w:szCs w:val="24"/>
        </w:rPr>
        <w:t xml:space="preserve"> </w:t>
      </w:r>
      <w:r w:rsidRPr="00B2196E">
        <w:rPr>
          <w:rFonts w:eastAsia="Calibri"/>
          <w:color w:val="000000"/>
          <w:sz w:val="24"/>
          <w:szCs w:val="24"/>
        </w:rPr>
        <w:t>в программу</w:t>
      </w:r>
      <w:r w:rsidRPr="00B2196E">
        <w:rPr>
          <w:color w:val="000000"/>
          <w:sz w:val="24"/>
          <w:szCs w:val="24"/>
        </w:rPr>
        <w:t xml:space="preserve"> </w:t>
      </w:r>
      <w:r w:rsidRPr="00B2196E">
        <w:rPr>
          <w:rFonts w:eastAsia="Calibri"/>
          <w:color w:val="000000"/>
          <w:sz w:val="24"/>
          <w:szCs w:val="24"/>
        </w:rPr>
        <w:t>КРР</w:t>
      </w:r>
      <w:r w:rsidRPr="00B2196E">
        <w:rPr>
          <w:color w:val="000000"/>
          <w:sz w:val="24"/>
          <w:szCs w:val="24"/>
        </w:rPr>
        <w:t xml:space="preserve"> </w:t>
      </w:r>
      <w:r w:rsidRPr="00B2196E">
        <w:rPr>
          <w:rFonts w:eastAsia="Calibri"/>
          <w:color w:val="000000"/>
          <w:sz w:val="24"/>
          <w:szCs w:val="24"/>
        </w:rPr>
        <w:t>может</w:t>
      </w:r>
      <w:r w:rsidRPr="00B2196E">
        <w:rPr>
          <w:color w:val="000000"/>
          <w:sz w:val="24"/>
          <w:szCs w:val="24"/>
        </w:rPr>
        <w:t xml:space="preserve"> </w:t>
      </w:r>
      <w:r w:rsidRPr="00B2196E">
        <w:rPr>
          <w:rFonts w:eastAsia="Calibri"/>
          <w:color w:val="000000"/>
          <w:sz w:val="24"/>
          <w:szCs w:val="24"/>
        </w:rPr>
        <w:t>быть</w:t>
      </w:r>
      <w:r w:rsidRPr="00B2196E">
        <w:rPr>
          <w:color w:val="000000"/>
          <w:sz w:val="24"/>
          <w:szCs w:val="24"/>
        </w:rPr>
        <w:t xml:space="preserve"> </w:t>
      </w:r>
      <w:r w:rsidRPr="00B2196E">
        <w:rPr>
          <w:rFonts w:eastAsia="Calibri"/>
          <w:color w:val="000000"/>
          <w:sz w:val="24"/>
          <w:szCs w:val="24"/>
        </w:rPr>
        <w:t>осуществлено</w:t>
      </w:r>
      <w:r w:rsidRPr="00B2196E">
        <w:rPr>
          <w:color w:val="000000"/>
          <w:sz w:val="24"/>
          <w:szCs w:val="24"/>
        </w:rPr>
        <w:t xml:space="preserve"> </w:t>
      </w:r>
      <w:r w:rsidRPr="00B2196E">
        <w:rPr>
          <w:rFonts w:eastAsia="Calibri"/>
          <w:color w:val="000000"/>
          <w:sz w:val="24"/>
          <w:szCs w:val="24"/>
        </w:rPr>
        <w:t>на</w:t>
      </w:r>
      <w:r w:rsidRPr="00B2196E">
        <w:rPr>
          <w:color w:val="000000"/>
          <w:sz w:val="24"/>
          <w:szCs w:val="24"/>
        </w:rPr>
        <w:t xml:space="preserve"> </w:t>
      </w:r>
      <w:r w:rsidRPr="00B2196E">
        <w:rPr>
          <w:rFonts w:eastAsia="Calibri"/>
          <w:color w:val="000000"/>
          <w:sz w:val="24"/>
          <w:szCs w:val="24"/>
        </w:rPr>
        <w:t>основе</w:t>
      </w:r>
      <w:r w:rsidRPr="00B2196E">
        <w:rPr>
          <w:color w:val="000000"/>
          <w:sz w:val="24"/>
          <w:szCs w:val="24"/>
        </w:rPr>
        <w:t xml:space="preserve"> </w:t>
      </w:r>
      <w:r w:rsidRPr="00B2196E">
        <w:rPr>
          <w:rFonts w:eastAsia="Calibri"/>
          <w:color w:val="000000"/>
          <w:sz w:val="24"/>
          <w:szCs w:val="24"/>
        </w:rPr>
        <w:t>заключения</w:t>
      </w:r>
      <w:r w:rsidRPr="00B2196E">
        <w:rPr>
          <w:color w:val="000000"/>
          <w:sz w:val="24"/>
          <w:szCs w:val="24"/>
        </w:rPr>
        <w:t xml:space="preserve"> </w:t>
      </w:r>
      <w:r w:rsidRPr="00B2196E">
        <w:rPr>
          <w:rFonts w:eastAsia="Calibri"/>
          <w:color w:val="000000"/>
          <w:sz w:val="24"/>
          <w:szCs w:val="24"/>
        </w:rPr>
        <w:t>ППК</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результатам</w:t>
      </w:r>
      <w:r w:rsidRPr="00B2196E">
        <w:rPr>
          <w:color w:val="000000"/>
          <w:sz w:val="24"/>
          <w:szCs w:val="24"/>
        </w:rPr>
        <w:t xml:space="preserve"> </w:t>
      </w:r>
      <w:r w:rsidRPr="00B2196E">
        <w:rPr>
          <w:rFonts w:eastAsia="Calibri"/>
          <w:color w:val="000000"/>
          <w:sz w:val="24"/>
          <w:szCs w:val="24"/>
        </w:rPr>
        <w:t>психологической</w:t>
      </w:r>
      <w:r w:rsidRPr="00B2196E">
        <w:rPr>
          <w:color w:val="000000"/>
          <w:sz w:val="24"/>
          <w:szCs w:val="24"/>
        </w:rPr>
        <w:t xml:space="preserve"> </w:t>
      </w:r>
      <w:r w:rsidRPr="00B2196E">
        <w:rPr>
          <w:rFonts w:eastAsia="Calibri"/>
          <w:color w:val="000000"/>
          <w:sz w:val="24"/>
          <w:szCs w:val="24"/>
        </w:rPr>
        <w:t>диагностики</w:t>
      </w:r>
      <w:r w:rsidRPr="00B2196E">
        <w:rPr>
          <w:color w:val="000000"/>
          <w:sz w:val="24"/>
          <w:szCs w:val="24"/>
        </w:rPr>
        <w:t xml:space="preserve"> </w:t>
      </w:r>
      <w:r w:rsidRPr="00B2196E">
        <w:rPr>
          <w:rFonts w:eastAsia="Calibri"/>
          <w:color w:val="000000"/>
          <w:sz w:val="24"/>
          <w:szCs w:val="24"/>
        </w:rPr>
        <w:t>или</w:t>
      </w:r>
      <w:r w:rsidRPr="00B2196E">
        <w:rPr>
          <w:color w:val="000000"/>
          <w:sz w:val="24"/>
          <w:szCs w:val="24"/>
        </w:rPr>
        <w:t xml:space="preserve"> </w:t>
      </w:r>
      <w:r w:rsidRPr="00B2196E">
        <w:rPr>
          <w:rFonts w:eastAsia="Calibri"/>
          <w:color w:val="000000"/>
          <w:sz w:val="24"/>
          <w:szCs w:val="24"/>
        </w:rPr>
        <w:t>по</w:t>
      </w:r>
      <w:r w:rsidRPr="00B2196E">
        <w:rPr>
          <w:color w:val="000000"/>
          <w:sz w:val="24"/>
          <w:szCs w:val="24"/>
        </w:rPr>
        <w:t xml:space="preserve"> </w:t>
      </w:r>
      <w:r w:rsidRPr="00B2196E">
        <w:rPr>
          <w:rFonts w:eastAsia="Calibri"/>
          <w:color w:val="000000"/>
          <w:sz w:val="24"/>
          <w:szCs w:val="24"/>
        </w:rPr>
        <w:t>запросу</w:t>
      </w:r>
      <w:r w:rsidRPr="00B2196E">
        <w:rPr>
          <w:color w:val="000000"/>
          <w:sz w:val="24"/>
          <w:szCs w:val="24"/>
        </w:rPr>
        <w:t xml:space="preserve"> </w:t>
      </w:r>
      <w:r w:rsidRPr="00B2196E">
        <w:rPr>
          <w:rFonts w:eastAsia="Calibri"/>
          <w:color w:val="000000"/>
          <w:sz w:val="24"/>
          <w:szCs w:val="24"/>
        </w:rPr>
        <w:t>родителей</w:t>
      </w:r>
      <w:r w:rsidRPr="00B2196E">
        <w:rPr>
          <w:color w:val="000000"/>
          <w:sz w:val="24"/>
          <w:szCs w:val="24"/>
        </w:rPr>
        <w:t xml:space="preserve"> </w:t>
      </w:r>
      <w:r w:rsidRPr="00B2196E">
        <w:rPr>
          <w:rFonts w:eastAsia="Calibri"/>
          <w:color w:val="000000"/>
          <w:sz w:val="24"/>
          <w:szCs w:val="24"/>
        </w:rPr>
        <w:t>(законных</w:t>
      </w:r>
      <w:r w:rsidRPr="00B2196E">
        <w:rPr>
          <w:color w:val="000000"/>
          <w:sz w:val="24"/>
          <w:szCs w:val="24"/>
        </w:rPr>
        <w:t xml:space="preserve"> </w:t>
      </w:r>
      <w:r w:rsidRPr="00B2196E">
        <w:rPr>
          <w:rFonts w:eastAsia="Calibri"/>
          <w:color w:val="000000"/>
          <w:sz w:val="24"/>
          <w:szCs w:val="24"/>
        </w:rPr>
        <w:t>представителей)</w:t>
      </w:r>
      <w:r w:rsidRPr="00B2196E">
        <w:rPr>
          <w:color w:val="000000"/>
          <w:sz w:val="24"/>
          <w:szCs w:val="24"/>
        </w:rPr>
        <w:t xml:space="preserve"> </w:t>
      </w:r>
      <w:r w:rsidRPr="00B2196E">
        <w:rPr>
          <w:rFonts w:eastAsia="Calibri"/>
          <w:color w:val="000000"/>
          <w:sz w:val="24"/>
          <w:szCs w:val="24"/>
        </w:rPr>
        <w:t>ребенка.</w:t>
      </w:r>
      <w:r w:rsidRPr="00B2196E">
        <w:rPr>
          <w:color w:val="000000"/>
          <w:sz w:val="24"/>
          <w:szCs w:val="24"/>
        </w:rPr>
        <w:t xml:space="preserve"> </w:t>
      </w:r>
    </w:p>
    <w:p w:rsidR="00B2196E" w:rsidRPr="00B2196E" w:rsidRDefault="00B2196E" w:rsidP="00B2196E">
      <w:pPr>
        <w:widowControl/>
        <w:autoSpaceDE/>
        <w:autoSpaceDN/>
        <w:spacing w:after="5" w:line="267" w:lineRule="auto"/>
        <w:ind w:right="7"/>
        <w:jc w:val="both"/>
        <w:rPr>
          <w:rFonts w:eastAsia="Calibri"/>
          <w:color w:val="000000"/>
          <w:sz w:val="24"/>
          <w:szCs w:val="24"/>
        </w:rPr>
      </w:pPr>
      <w:r w:rsidRPr="00B2196E">
        <w:rPr>
          <w:color w:val="000000"/>
          <w:sz w:val="24"/>
          <w:szCs w:val="24"/>
        </w:rPr>
        <w:t>9)</w:t>
      </w:r>
      <w:r w:rsidRPr="00B2196E">
        <w:rPr>
          <w:rFonts w:eastAsia="Arial"/>
          <w:color w:val="000000"/>
          <w:sz w:val="24"/>
          <w:szCs w:val="24"/>
        </w:rPr>
        <w:t xml:space="preserve"> </w:t>
      </w:r>
      <w:r w:rsidRPr="00B2196E">
        <w:rPr>
          <w:rFonts w:eastAsia="Calibri"/>
          <w:color w:val="000000"/>
          <w:sz w:val="24"/>
          <w:szCs w:val="24"/>
        </w:rPr>
        <w:t>К</w:t>
      </w:r>
      <w:r w:rsidRPr="00B2196E">
        <w:rPr>
          <w:color w:val="000000"/>
          <w:sz w:val="24"/>
          <w:szCs w:val="24"/>
        </w:rPr>
        <w:t xml:space="preserve"> </w:t>
      </w:r>
      <w:r w:rsidRPr="00B2196E">
        <w:rPr>
          <w:rFonts w:eastAsia="Calibri"/>
          <w:color w:val="000000"/>
          <w:sz w:val="24"/>
          <w:szCs w:val="24"/>
        </w:rPr>
        <w:t>целевой</w:t>
      </w:r>
      <w:r w:rsidRPr="00B2196E">
        <w:rPr>
          <w:color w:val="000000"/>
          <w:sz w:val="24"/>
          <w:szCs w:val="24"/>
        </w:rPr>
        <w:t xml:space="preserve"> </w:t>
      </w:r>
      <w:r w:rsidRPr="00B2196E">
        <w:rPr>
          <w:rFonts w:eastAsia="Calibri"/>
          <w:color w:val="000000"/>
          <w:sz w:val="24"/>
          <w:szCs w:val="24"/>
        </w:rPr>
        <w:t>группе</w:t>
      </w:r>
      <w:r w:rsidRPr="00B2196E">
        <w:rPr>
          <w:color w:val="000000"/>
          <w:sz w:val="24"/>
          <w:szCs w:val="24"/>
        </w:rPr>
        <w:t xml:space="preserve"> </w:t>
      </w:r>
      <w:r w:rsidRPr="00B2196E">
        <w:rPr>
          <w:rFonts w:eastAsia="Calibri"/>
          <w:b/>
          <w:i/>
          <w:color w:val="000000"/>
          <w:sz w:val="24"/>
          <w:szCs w:val="24"/>
        </w:rPr>
        <w:t>обучающихся «группы риска»</w:t>
      </w:r>
      <w:r w:rsidRPr="00B2196E">
        <w:rPr>
          <w:rFonts w:eastAsia="Calibri"/>
          <w:i/>
          <w:color w:val="000000"/>
          <w:sz w:val="24"/>
          <w:szCs w:val="24"/>
        </w:rPr>
        <w:t xml:space="preserve"> </w:t>
      </w:r>
      <w:r w:rsidRPr="00B2196E">
        <w:rPr>
          <w:rFonts w:eastAsia="Calibri"/>
          <w:color w:val="000000"/>
          <w:sz w:val="24"/>
          <w:szCs w:val="24"/>
        </w:rPr>
        <w:t>могут</w:t>
      </w:r>
      <w:r w:rsidRPr="00B2196E">
        <w:rPr>
          <w:color w:val="000000"/>
          <w:sz w:val="24"/>
          <w:szCs w:val="24"/>
        </w:rPr>
        <w:t xml:space="preserve"> </w:t>
      </w:r>
      <w:r w:rsidRPr="00B2196E">
        <w:rPr>
          <w:rFonts w:eastAsia="Calibri"/>
          <w:color w:val="000000"/>
          <w:sz w:val="24"/>
          <w:szCs w:val="24"/>
        </w:rPr>
        <w:t>быть</w:t>
      </w:r>
      <w:r w:rsidRPr="00B2196E">
        <w:rPr>
          <w:color w:val="000000"/>
          <w:sz w:val="24"/>
          <w:szCs w:val="24"/>
        </w:rPr>
        <w:t xml:space="preserve"> </w:t>
      </w:r>
      <w:r w:rsidRPr="00B2196E">
        <w:rPr>
          <w:rFonts w:eastAsia="Calibri"/>
          <w:color w:val="000000"/>
          <w:sz w:val="24"/>
          <w:szCs w:val="24"/>
        </w:rPr>
        <w:t>отнесены</w:t>
      </w:r>
      <w:r w:rsidRPr="00B2196E">
        <w:rPr>
          <w:color w:val="000000"/>
          <w:sz w:val="24"/>
          <w:szCs w:val="24"/>
        </w:rPr>
        <w:t xml:space="preserve"> </w:t>
      </w:r>
      <w:r w:rsidRPr="00B2196E">
        <w:rPr>
          <w:rFonts w:eastAsia="Calibri"/>
          <w:color w:val="000000"/>
          <w:sz w:val="24"/>
          <w:szCs w:val="24"/>
        </w:rPr>
        <w:t>дети,</w:t>
      </w:r>
      <w:r w:rsidRPr="00B2196E">
        <w:rPr>
          <w:color w:val="000000"/>
          <w:sz w:val="24"/>
          <w:szCs w:val="24"/>
        </w:rPr>
        <w:t xml:space="preserve"> </w:t>
      </w:r>
      <w:r w:rsidRPr="00B2196E">
        <w:rPr>
          <w:rFonts w:eastAsia="Calibri"/>
          <w:color w:val="000000"/>
          <w:sz w:val="24"/>
          <w:szCs w:val="24"/>
        </w:rPr>
        <w:t>имеющие</w:t>
      </w:r>
      <w:r w:rsidRPr="00B2196E">
        <w:rPr>
          <w:color w:val="000000"/>
          <w:sz w:val="24"/>
          <w:szCs w:val="24"/>
        </w:rPr>
        <w:t xml:space="preserve"> </w:t>
      </w:r>
      <w:r w:rsidRPr="00B2196E">
        <w:rPr>
          <w:rFonts w:eastAsia="Calibri"/>
          <w:color w:val="000000"/>
          <w:sz w:val="24"/>
          <w:szCs w:val="24"/>
        </w:rPr>
        <w:t>проблемы с п</w:t>
      </w:r>
      <w:r w:rsidRPr="00B2196E">
        <w:rPr>
          <w:rFonts w:eastAsia="Calibri"/>
          <w:b/>
          <w:color w:val="000000"/>
          <w:sz w:val="24"/>
          <w:szCs w:val="24"/>
        </w:rPr>
        <w:t>с</w:t>
      </w:r>
      <w:r w:rsidRPr="00B2196E">
        <w:rPr>
          <w:rFonts w:eastAsia="Calibri"/>
          <w:color w:val="000000"/>
          <w:sz w:val="24"/>
          <w:szCs w:val="24"/>
        </w:rPr>
        <w:t>ихологическим здоровьем; эмоциональные проблемы (повышенная возбудимость,</w:t>
      </w:r>
      <w:r w:rsidRPr="00B2196E">
        <w:rPr>
          <w:color w:val="000000"/>
          <w:sz w:val="24"/>
          <w:szCs w:val="24"/>
        </w:rPr>
        <w:t xml:space="preserve"> </w:t>
      </w:r>
      <w:r w:rsidRPr="00B2196E">
        <w:rPr>
          <w:rFonts w:eastAsia="Calibri"/>
          <w:color w:val="000000"/>
          <w:sz w:val="24"/>
          <w:szCs w:val="24"/>
        </w:rPr>
        <w:t>апатия,</w:t>
      </w:r>
      <w:r w:rsidRPr="00B2196E">
        <w:rPr>
          <w:color w:val="000000"/>
          <w:sz w:val="24"/>
          <w:szCs w:val="24"/>
        </w:rPr>
        <w:t xml:space="preserve"> </w:t>
      </w:r>
      <w:r w:rsidRPr="00B2196E">
        <w:rPr>
          <w:rFonts w:eastAsia="Calibri"/>
          <w:color w:val="000000"/>
          <w:sz w:val="24"/>
          <w:szCs w:val="24"/>
        </w:rPr>
        <w:t>раздражительность,</w:t>
      </w:r>
      <w:r w:rsidRPr="00B2196E">
        <w:rPr>
          <w:color w:val="000000"/>
          <w:sz w:val="24"/>
          <w:szCs w:val="24"/>
        </w:rPr>
        <w:t xml:space="preserve"> </w:t>
      </w:r>
      <w:r w:rsidRPr="00B2196E">
        <w:rPr>
          <w:rFonts w:eastAsia="Calibri"/>
          <w:color w:val="000000"/>
          <w:sz w:val="24"/>
          <w:szCs w:val="24"/>
        </w:rPr>
        <w:t>тревога,</w:t>
      </w:r>
      <w:r w:rsidRPr="00B2196E">
        <w:rPr>
          <w:color w:val="000000"/>
          <w:sz w:val="24"/>
          <w:szCs w:val="24"/>
        </w:rPr>
        <w:t xml:space="preserve"> </w:t>
      </w:r>
      <w:r w:rsidRPr="00B2196E">
        <w:rPr>
          <w:rFonts w:eastAsia="Calibri"/>
          <w:color w:val="000000"/>
          <w:sz w:val="24"/>
          <w:szCs w:val="24"/>
        </w:rPr>
        <w:t>появление</w:t>
      </w:r>
      <w:r w:rsidRPr="00B2196E">
        <w:rPr>
          <w:color w:val="000000"/>
          <w:sz w:val="24"/>
          <w:szCs w:val="24"/>
        </w:rPr>
        <w:t xml:space="preserve"> </w:t>
      </w:r>
      <w:r w:rsidRPr="00B2196E">
        <w:rPr>
          <w:rFonts w:eastAsia="Calibri"/>
          <w:color w:val="000000"/>
          <w:sz w:val="24"/>
          <w:szCs w:val="24"/>
        </w:rPr>
        <w:t>фобий);</w:t>
      </w:r>
      <w:r w:rsidRPr="00B2196E">
        <w:rPr>
          <w:color w:val="000000"/>
          <w:sz w:val="24"/>
          <w:szCs w:val="24"/>
        </w:rPr>
        <w:t xml:space="preserve"> </w:t>
      </w:r>
      <w:r w:rsidRPr="00B2196E">
        <w:rPr>
          <w:rFonts w:eastAsia="Calibri"/>
          <w:color w:val="000000"/>
          <w:sz w:val="24"/>
          <w:szCs w:val="24"/>
        </w:rPr>
        <w:t>поведенческие</w:t>
      </w:r>
      <w:r w:rsidRPr="00B2196E">
        <w:rPr>
          <w:color w:val="000000"/>
          <w:sz w:val="24"/>
          <w:szCs w:val="24"/>
        </w:rPr>
        <w:t xml:space="preserve"> </w:t>
      </w:r>
      <w:r w:rsidRPr="00B2196E">
        <w:rPr>
          <w:rFonts w:eastAsia="Calibri"/>
          <w:color w:val="000000"/>
          <w:sz w:val="24"/>
          <w:szCs w:val="24"/>
        </w:rPr>
        <w:t>проблемы</w:t>
      </w:r>
      <w:r w:rsidRPr="00B2196E">
        <w:rPr>
          <w:color w:val="000000"/>
          <w:sz w:val="24"/>
          <w:szCs w:val="24"/>
        </w:rPr>
        <w:t xml:space="preserve"> </w:t>
      </w:r>
      <w:r w:rsidRPr="00B2196E">
        <w:rPr>
          <w:rFonts w:eastAsia="Calibri"/>
          <w:color w:val="000000"/>
          <w:sz w:val="24"/>
          <w:szCs w:val="24"/>
        </w:rPr>
        <w:t>(грубость,</w:t>
      </w:r>
      <w:r w:rsidRPr="00B2196E">
        <w:rPr>
          <w:color w:val="000000"/>
          <w:sz w:val="24"/>
          <w:szCs w:val="24"/>
        </w:rPr>
        <w:t xml:space="preserve"> </w:t>
      </w:r>
      <w:r w:rsidRPr="00B2196E">
        <w:rPr>
          <w:rFonts w:eastAsia="Calibri"/>
          <w:color w:val="000000"/>
          <w:sz w:val="24"/>
          <w:szCs w:val="24"/>
        </w:rPr>
        <w:t>агрессия, обман); проблемы неврологического характера (потеря аппетита); проблемы общения</w:t>
      </w:r>
      <w:r w:rsidRPr="00B2196E">
        <w:rPr>
          <w:color w:val="000000"/>
          <w:sz w:val="24"/>
          <w:szCs w:val="24"/>
        </w:rPr>
        <w:t xml:space="preserve"> </w:t>
      </w:r>
      <w:r w:rsidRPr="00B2196E">
        <w:rPr>
          <w:rFonts w:eastAsia="Calibri"/>
          <w:color w:val="000000"/>
          <w:sz w:val="24"/>
          <w:szCs w:val="24"/>
        </w:rPr>
        <w:t>(стеснительность,</w:t>
      </w:r>
      <w:r w:rsidRPr="00B2196E">
        <w:rPr>
          <w:color w:val="000000"/>
          <w:sz w:val="24"/>
          <w:szCs w:val="24"/>
        </w:rPr>
        <w:t xml:space="preserve"> </w:t>
      </w:r>
      <w:r w:rsidRPr="00B2196E">
        <w:rPr>
          <w:rFonts w:eastAsia="Calibri"/>
          <w:color w:val="000000"/>
          <w:sz w:val="24"/>
          <w:szCs w:val="24"/>
        </w:rPr>
        <w:t>замкнутость,</w:t>
      </w:r>
      <w:r w:rsidRPr="00B2196E">
        <w:rPr>
          <w:color w:val="000000"/>
          <w:sz w:val="24"/>
          <w:szCs w:val="24"/>
        </w:rPr>
        <w:t xml:space="preserve"> </w:t>
      </w:r>
      <w:r w:rsidRPr="00B2196E">
        <w:rPr>
          <w:rFonts w:eastAsia="Calibri"/>
          <w:color w:val="000000"/>
          <w:sz w:val="24"/>
          <w:szCs w:val="24"/>
        </w:rPr>
        <w:t>излишняя</w:t>
      </w:r>
      <w:r w:rsidRPr="00B2196E">
        <w:rPr>
          <w:color w:val="000000"/>
          <w:sz w:val="24"/>
          <w:szCs w:val="24"/>
        </w:rPr>
        <w:t xml:space="preserve"> </w:t>
      </w:r>
      <w:r w:rsidRPr="00B2196E">
        <w:rPr>
          <w:rFonts w:eastAsia="Calibri"/>
          <w:color w:val="000000"/>
          <w:sz w:val="24"/>
          <w:szCs w:val="24"/>
        </w:rPr>
        <w:t>чувствительность,</w:t>
      </w:r>
      <w:r w:rsidRPr="00B2196E">
        <w:rPr>
          <w:color w:val="000000"/>
          <w:sz w:val="24"/>
          <w:szCs w:val="24"/>
        </w:rPr>
        <w:t xml:space="preserve"> </w:t>
      </w:r>
      <w:r w:rsidRPr="00B2196E">
        <w:rPr>
          <w:rFonts w:eastAsia="Calibri"/>
          <w:color w:val="000000"/>
          <w:sz w:val="24"/>
          <w:szCs w:val="24"/>
        </w:rPr>
        <w:t>выраженная</w:t>
      </w:r>
      <w:r w:rsidRPr="00B2196E">
        <w:rPr>
          <w:color w:val="000000"/>
          <w:sz w:val="24"/>
          <w:szCs w:val="24"/>
        </w:rPr>
        <w:t xml:space="preserve"> </w:t>
      </w:r>
      <w:r w:rsidRPr="00B2196E">
        <w:rPr>
          <w:rFonts w:eastAsia="Calibri"/>
          <w:color w:val="000000"/>
          <w:sz w:val="24"/>
          <w:szCs w:val="24"/>
        </w:rPr>
        <w:t>нереализованная</w:t>
      </w:r>
      <w:r w:rsidRPr="00B2196E">
        <w:rPr>
          <w:color w:val="000000"/>
          <w:sz w:val="24"/>
          <w:szCs w:val="24"/>
        </w:rPr>
        <w:t xml:space="preserve"> </w:t>
      </w:r>
      <w:r w:rsidRPr="00B2196E">
        <w:rPr>
          <w:rFonts w:eastAsia="Calibri"/>
          <w:color w:val="000000"/>
          <w:sz w:val="24"/>
          <w:szCs w:val="24"/>
        </w:rPr>
        <w:t>потребность</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лидерстве);</w:t>
      </w:r>
      <w:r w:rsidRPr="00B2196E">
        <w:rPr>
          <w:color w:val="000000"/>
          <w:sz w:val="24"/>
          <w:szCs w:val="24"/>
        </w:rPr>
        <w:t xml:space="preserve"> </w:t>
      </w:r>
      <w:r w:rsidRPr="00B2196E">
        <w:rPr>
          <w:rFonts w:eastAsia="Calibri"/>
          <w:color w:val="000000"/>
          <w:sz w:val="24"/>
          <w:szCs w:val="24"/>
        </w:rPr>
        <w:t>проблемы</w:t>
      </w:r>
      <w:r w:rsidRPr="00B2196E">
        <w:rPr>
          <w:color w:val="000000"/>
          <w:sz w:val="24"/>
          <w:szCs w:val="24"/>
        </w:rPr>
        <w:t xml:space="preserve"> </w:t>
      </w:r>
      <w:r w:rsidRPr="00B2196E">
        <w:rPr>
          <w:rFonts w:eastAsia="Calibri"/>
          <w:color w:val="000000"/>
          <w:sz w:val="24"/>
          <w:szCs w:val="24"/>
        </w:rPr>
        <w:t>регуляторного</w:t>
      </w:r>
      <w:r w:rsidRPr="00B2196E">
        <w:rPr>
          <w:color w:val="000000"/>
          <w:sz w:val="24"/>
          <w:szCs w:val="24"/>
        </w:rPr>
        <w:t xml:space="preserve"> </w:t>
      </w:r>
      <w:r w:rsidRPr="00B2196E">
        <w:rPr>
          <w:rFonts w:eastAsia="Calibri"/>
          <w:color w:val="000000"/>
          <w:sz w:val="24"/>
          <w:szCs w:val="24"/>
        </w:rPr>
        <w:t>характера</w:t>
      </w:r>
      <w:r w:rsidRPr="00B2196E">
        <w:rPr>
          <w:color w:val="000000"/>
          <w:sz w:val="24"/>
          <w:szCs w:val="24"/>
        </w:rPr>
        <w:t xml:space="preserve"> </w:t>
      </w:r>
      <w:r w:rsidRPr="00B2196E">
        <w:rPr>
          <w:rFonts w:eastAsia="Calibri"/>
          <w:color w:val="000000"/>
          <w:sz w:val="24"/>
          <w:szCs w:val="24"/>
        </w:rPr>
        <w:t>(расстройство</w:t>
      </w:r>
      <w:r w:rsidRPr="00B2196E">
        <w:rPr>
          <w:color w:val="000000"/>
          <w:sz w:val="24"/>
          <w:szCs w:val="24"/>
        </w:rPr>
        <w:t xml:space="preserve"> </w:t>
      </w:r>
      <w:r w:rsidRPr="00B2196E">
        <w:rPr>
          <w:rFonts w:eastAsia="Calibri"/>
          <w:color w:val="000000"/>
          <w:sz w:val="24"/>
          <w:szCs w:val="24"/>
        </w:rPr>
        <w:t>сна,</w:t>
      </w:r>
      <w:r w:rsidRPr="00B2196E">
        <w:rPr>
          <w:color w:val="000000"/>
          <w:sz w:val="24"/>
          <w:szCs w:val="24"/>
        </w:rPr>
        <w:t xml:space="preserve"> </w:t>
      </w:r>
      <w:r w:rsidRPr="00B2196E">
        <w:rPr>
          <w:rFonts w:eastAsia="Calibri"/>
          <w:color w:val="000000"/>
          <w:sz w:val="24"/>
          <w:szCs w:val="24"/>
        </w:rPr>
        <w:t>быстрая</w:t>
      </w:r>
      <w:r w:rsidRPr="00B2196E">
        <w:rPr>
          <w:color w:val="000000"/>
          <w:sz w:val="24"/>
          <w:szCs w:val="24"/>
        </w:rPr>
        <w:t xml:space="preserve"> </w:t>
      </w:r>
      <w:r w:rsidRPr="00B2196E">
        <w:rPr>
          <w:rFonts w:eastAsia="Calibri"/>
          <w:color w:val="000000"/>
          <w:sz w:val="24"/>
          <w:szCs w:val="24"/>
        </w:rPr>
        <w:t>утомляемость,</w:t>
      </w:r>
      <w:r w:rsidRPr="00B2196E">
        <w:rPr>
          <w:color w:val="000000"/>
          <w:sz w:val="24"/>
          <w:szCs w:val="24"/>
        </w:rPr>
        <w:t xml:space="preserve"> </w:t>
      </w:r>
      <w:r w:rsidRPr="00B2196E">
        <w:rPr>
          <w:rFonts w:eastAsia="Calibri"/>
          <w:color w:val="000000"/>
          <w:sz w:val="24"/>
          <w:szCs w:val="24"/>
        </w:rPr>
        <w:t>навязчивые движения, двигательная расторможенность, снижение произвольности</w:t>
      </w:r>
      <w:r w:rsidRPr="00B2196E">
        <w:rPr>
          <w:color w:val="000000"/>
          <w:sz w:val="24"/>
          <w:szCs w:val="24"/>
        </w:rPr>
        <w:t xml:space="preserve"> </w:t>
      </w:r>
      <w:r w:rsidRPr="00B2196E">
        <w:rPr>
          <w:rFonts w:eastAsia="Calibri"/>
          <w:color w:val="000000"/>
          <w:sz w:val="24"/>
          <w:szCs w:val="24"/>
        </w:rPr>
        <w:t>внимания).</w:t>
      </w:r>
      <w:r w:rsidRPr="00B2196E">
        <w:rPr>
          <w:color w:val="000000"/>
          <w:sz w:val="24"/>
          <w:szCs w:val="24"/>
        </w:rPr>
        <w:t xml:space="preserve"> </w:t>
      </w:r>
    </w:p>
    <w:p w:rsidR="00B2196E" w:rsidRPr="00B2196E" w:rsidRDefault="00B2196E" w:rsidP="00C57836">
      <w:pPr>
        <w:widowControl/>
        <w:autoSpaceDE/>
        <w:autoSpaceDN/>
        <w:spacing w:after="41" w:line="260" w:lineRule="auto"/>
        <w:ind w:right="14" w:firstLine="573"/>
        <w:jc w:val="center"/>
        <w:rPr>
          <w:rFonts w:eastAsia="Calibri"/>
          <w:color w:val="000000"/>
          <w:sz w:val="24"/>
          <w:szCs w:val="24"/>
        </w:rPr>
      </w:pPr>
      <w:r w:rsidRPr="00B2196E">
        <w:rPr>
          <w:rFonts w:eastAsia="Calibri"/>
          <w:color w:val="000000"/>
          <w:sz w:val="24"/>
          <w:szCs w:val="24"/>
        </w:rPr>
        <w:t>Направленность</w:t>
      </w:r>
      <w:r w:rsidRPr="00B2196E">
        <w:rPr>
          <w:color w:val="000000"/>
          <w:sz w:val="24"/>
          <w:szCs w:val="24"/>
        </w:rPr>
        <w:t xml:space="preserve"> </w:t>
      </w:r>
      <w:r w:rsidRPr="00B2196E">
        <w:rPr>
          <w:rFonts w:eastAsia="Calibri"/>
          <w:color w:val="000000"/>
          <w:sz w:val="24"/>
          <w:szCs w:val="24"/>
        </w:rPr>
        <w:t>КРР с</w:t>
      </w:r>
      <w:r w:rsidRPr="00B2196E">
        <w:rPr>
          <w:color w:val="000000"/>
          <w:sz w:val="24"/>
          <w:szCs w:val="24"/>
        </w:rPr>
        <w:t xml:space="preserve"> </w:t>
      </w:r>
      <w:r w:rsidRPr="00B2196E">
        <w:rPr>
          <w:rFonts w:eastAsia="Calibri"/>
          <w:color w:val="000000"/>
          <w:sz w:val="24"/>
          <w:szCs w:val="24"/>
        </w:rPr>
        <w:t>воспитанниками, имеющими</w:t>
      </w:r>
      <w:r w:rsidRPr="00B2196E">
        <w:rPr>
          <w:color w:val="000000"/>
          <w:sz w:val="24"/>
          <w:szCs w:val="24"/>
        </w:rPr>
        <w:t xml:space="preserve"> </w:t>
      </w:r>
      <w:r w:rsidRPr="00B2196E">
        <w:rPr>
          <w:rFonts w:eastAsia="Calibri"/>
          <w:color w:val="000000"/>
          <w:sz w:val="24"/>
          <w:szCs w:val="24"/>
        </w:rPr>
        <w:t>девиации</w:t>
      </w:r>
      <w:r w:rsidRPr="00B2196E">
        <w:rPr>
          <w:color w:val="000000"/>
          <w:sz w:val="24"/>
          <w:szCs w:val="24"/>
        </w:rPr>
        <w:t xml:space="preserve"> </w:t>
      </w:r>
      <w:r w:rsidRPr="00B2196E">
        <w:rPr>
          <w:rFonts w:eastAsia="Calibri"/>
          <w:color w:val="000000"/>
          <w:sz w:val="24"/>
          <w:szCs w:val="24"/>
        </w:rPr>
        <w:t>развития и</w:t>
      </w:r>
      <w:r w:rsidRPr="00B2196E">
        <w:rPr>
          <w:color w:val="000000"/>
          <w:sz w:val="24"/>
          <w:szCs w:val="24"/>
        </w:rPr>
        <w:t xml:space="preserve"> </w:t>
      </w:r>
      <w:r w:rsidRPr="00B2196E">
        <w:rPr>
          <w:rFonts w:eastAsia="Calibri"/>
          <w:color w:val="000000"/>
          <w:sz w:val="24"/>
          <w:szCs w:val="24"/>
        </w:rPr>
        <w:t>поведения</w:t>
      </w:r>
      <w:r w:rsidRPr="00B2196E">
        <w:rPr>
          <w:color w:val="000000"/>
          <w:sz w:val="24"/>
          <w:szCs w:val="24"/>
        </w:rPr>
        <w:t xml:space="preserve"> </w:t>
      </w:r>
      <w:r w:rsidRPr="00B2196E">
        <w:rPr>
          <w:rFonts w:eastAsia="Calibri"/>
          <w:color w:val="000000"/>
          <w:sz w:val="24"/>
          <w:szCs w:val="24"/>
        </w:rPr>
        <w:t>включает:</w:t>
      </w:r>
      <w:r w:rsidRPr="00B2196E">
        <w:rPr>
          <w:color w:val="000000"/>
          <w:sz w:val="24"/>
          <w:szCs w:val="24"/>
        </w:rPr>
        <w:t xml:space="preserve"> </w:t>
      </w:r>
    </w:p>
    <w:p w:rsidR="00B2196E" w:rsidRPr="00B2196E" w:rsidRDefault="00B2196E" w:rsidP="00CA41FD">
      <w:pPr>
        <w:widowControl/>
        <w:numPr>
          <w:ilvl w:val="0"/>
          <w:numId w:val="178"/>
        </w:numPr>
        <w:autoSpaceDE/>
        <w:autoSpaceDN/>
        <w:spacing w:after="33" w:line="267" w:lineRule="auto"/>
        <w:ind w:right="7" w:hanging="568"/>
        <w:jc w:val="both"/>
        <w:rPr>
          <w:rFonts w:eastAsia="Calibri"/>
          <w:color w:val="000000"/>
          <w:sz w:val="24"/>
          <w:szCs w:val="24"/>
        </w:rPr>
      </w:pPr>
      <w:r w:rsidRPr="00B2196E">
        <w:rPr>
          <w:rFonts w:eastAsia="Calibri"/>
          <w:color w:val="000000"/>
          <w:sz w:val="24"/>
          <w:szCs w:val="24"/>
        </w:rPr>
        <w:t>коррекция</w:t>
      </w:r>
      <w:r w:rsidRPr="00B2196E">
        <w:rPr>
          <w:color w:val="000000"/>
          <w:sz w:val="24"/>
          <w:szCs w:val="24"/>
        </w:rPr>
        <w:t xml:space="preserve"> / </w:t>
      </w:r>
      <w:r w:rsidRPr="00B2196E">
        <w:rPr>
          <w:rFonts w:eastAsia="Calibri"/>
          <w:color w:val="000000"/>
          <w:sz w:val="24"/>
          <w:szCs w:val="24"/>
        </w:rPr>
        <w:t>развитие</w:t>
      </w:r>
      <w:r w:rsidRPr="00B2196E">
        <w:rPr>
          <w:color w:val="000000"/>
          <w:sz w:val="24"/>
          <w:szCs w:val="24"/>
        </w:rPr>
        <w:t xml:space="preserve"> </w:t>
      </w:r>
      <w:r w:rsidRPr="00B2196E">
        <w:rPr>
          <w:rFonts w:eastAsia="Calibri"/>
          <w:color w:val="000000"/>
          <w:sz w:val="24"/>
          <w:szCs w:val="24"/>
        </w:rPr>
        <w:t>социально</w:t>
      </w:r>
      <w:r w:rsidRPr="00B2196E">
        <w:rPr>
          <w:color w:val="000000"/>
          <w:sz w:val="24"/>
          <w:szCs w:val="24"/>
        </w:rPr>
        <w:t>-</w:t>
      </w:r>
      <w:r w:rsidRPr="00B2196E">
        <w:rPr>
          <w:rFonts w:eastAsia="Calibri"/>
          <w:color w:val="000000"/>
          <w:sz w:val="24"/>
          <w:szCs w:val="24"/>
        </w:rPr>
        <w:t>коммуникативной,</w:t>
      </w:r>
      <w:r w:rsidRPr="00B2196E">
        <w:rPr>
          <w:color w:val="000000"/>
          <w:sz w:val="24"/>
          <w:szCs w:val="24"/>
        </w:rPr>
        <w:t xml:space="preserve"> </w:t>
      </w:r>
      <w:r w:rsidRPr="00B2196E">
        <w:rPr>
          <w:rFonts w:eastAsia="Calibri"/>
          <w:color w:val="000000"/>
          <w:sz w:val="24"/>
          <w:szCs w:val="24"/>
        </w:rPr>
        <w:t>личностной,</w:t>
      </w:r>
      <w:r w:rsidRPr="00B2196E">
        <w:rPr>
          <w:color w:val="000000"/>
          <w:sz w:val="24"/>
          <w:szCs w:val="24"/>
        </w:rPr>
        <w:t xml:space="preserve"> </w:t>
      </w:r>
      <w:r w:rsidRPr="00B2196E">
        <w:rPr>
          <w:rFonts w:eastAsia="Calibri"/>
          <w:color w:val="000000"/>
          <w:sz w:val="24"/>
          <w:szCs w:val="24"/>
        </w:rPr>
        <w:t>эмоционально</w:t>
      </w:r>
      <w:r w:rsidRPr="00B2196E">
        <w:rPr>
          <w:color w:val="000000"/>
          <w:sz w:val="24"/>
          <w:szCs w:val="24"/>
        </w:rPr>
        <w:t>-</w:t>
      </w:r>
      <w:r w:rsidRPr="00B2196E">
        <w:rPr>
          <w:rFonts w:eastAsia="Calibri"/>
          <w:color w:val="000000"/>
          <w:sz w:val="24"/>
          <w:szCs w:val="24"/>
        </w:rPr>
        <w:t>волевой</w:t>
      </w:r>
      <w:r w:rsidRPr="00B2196E">
        <w:rPr>
          <w:color w:val="000000"/>
          <w:sz w:val="24"/>
          <w:szCs w:val="24"/>
        </w:rPr>
        <w:t xml:space="preserve"> </w:t>
      </w:r>
      <w:r w:rsidRPr="00B2196E">
        <w:rPr>
          <w:rFonts w:eastAsia="Calibri"/>
          <w:color w:val="000000"/>
          <w:sz w:val="24"/>
          <w:szCs w:val="24"/>
        </w:rPr>
        <w:t>сферы;</w:t>
      </w:r>
      <w:r w:rsidRPr="00B2196E">
        <w:rPr>
          <w:color w:val="000000"/>
          <w:sz w:val="24"/>
          <w:szCs w:val="24"/>
        </w:rPr>
        <w:t xml:space="preserve"> </w:t>
      </w:r>
    </w:p>
    <w:p w:rsidR="00B2196E" w:rsidRPr="00B2196E" w:rsidRDefault="00B2196E" w:rsidP="00CA41FD">
      <w:pPr>
        <w:widowControl/>
        <w:numPr>
          <w:ilvl w:val="0"/>
          <w:numId w:val="178"/>
        </w:numPr>
        <w:autoSpaceDE/>
        <w:autoSpaceDN/>
        <w:spacing w:after="57" w:line="267" w:lineRule="auto"/>
        <w:ind w:right="7" w:hanging="568"/>
        <w:jc w:val="both"/>
        <w:rPr>
          <w:rFonts w:eastAsia="Calibri"/>
          <w:color w:val="000000"/>
          <w:sz w:val="24"/>
          <w:szCs w:val="24"/>
        </w:rPr>
      </w:pPr>
      <w:r w:rsidRPr="00B2196E">
        <w:rPr>
          <w:rFonts w:eastAsia="Calibri"/>
          <w:color w:val="000000"/>
          <w:sz w:val="24"/>
          <w:szCs w:val="24"/>
        </w:rPr>
        <w:t>помощь</w:t>
      </w:r>
      <w:r w:rsidRPr="00B2196E">
        <w:rPr>
          <w:color w:val="000000"/>
          <w:sz w:val="24"/>
          <w:szCs w:val="24"/>
        </w:rPr>
        <w:t xml:space="preserve"> </w:t>
      </w:r>
      <w:r w:rsidRPr="00B2196E">
        <w:rPr>
          <w:rFonts w:eastAsia="Calibri"/>
          <w:color w:val="000000"/>
          <w:sz w:val="24"/>
          <w:szCs w:val="24"/>
        </w:rPr>
        <w:t>в</w:t>
      </w:r>
      <w:r w:rsidRPr="00B2196E">
        <w:rPr>
          <w:color w:val="000000"/>
          <w:sz w:val="24"/>
          <w:szCs w:val="24"/>
        </w:rPr>
        <w:t xml:space="preserve"> </w:t>
      </w:r>
      <w:r w:rsidRPr="00B2196E">
        <w:rPr>
          <w:rFonts w:eastAsia="Calibri"/>
          <w:color w:val="000000"/>
          <w:sz w:val="24"/>
          <w:szCs w:val="24"/>
        </w:rPr>
        <w:t>решении</w:t>
      </w:r>
      <w:r w:rsidRPr="00B2196E">
        <w:rPr>
          <w:color w:val="000000"/>
          <w:sz w:val="24"/>
          <w:szCs w:val="24"/>
        </w:rPr>
        <w:t xml:space="preserve"> </w:t>
      </w:r>
      <w:r w:rsidRPr="00B2196E">
        <w:rPr>
          <w:rFonts w:eastAsia="Calibri"/>
          <w:color w:val="000000"/>
          <w:sz w:val="24"/>
          <w:szCs w:val="24"/>
        </w:rPr>
        <w:t>поведенческих проблем;</w:t>
      </w:r>
      <w:r w:rsidRPr="00B2196E">
        <w:rPr>
          <w:color w:val="000000"/>
          <w:sz w:val="24"/>
          <w:szCs w:val="24"/>
        </w:rPr>
        <w:t xml:space="preserve"> </w:t>
      </w:r>
    </w:p>
    <w:p w:rsidR="00B2196E" w:rsidRPr="00B2196E" w:rsidRDefault="00B2196E" w:rsidP="00CA41FD">
      <w:pPr>
        <w:widowControl/>
        <w:numPr>
          <w:ilvl w:val="0"/>
          <w:numId w:val="178"/>
        </w:numPr>
        <w:autoSpaceDE/>
        <w:autoSpaceDN/>
        <w:spacing w:after="52" w:line="267" w:lineRule="auto"/>
        <w:ind w:right="7" w:hanging="568"/>
        <w:jc w:val="both"/>
        <w:rPr>
          <w:rFonts w:eastAsia="Calibri"/>
          <w:color w:val="000000"/>
          <w:sz w:val="24"/>
          <w:szCs w:val="24"/>
        </w:rPr>
      </w:pPr>
      <w:r w:rsidRPr="00B2196E">
        <w:rPr>
          <w:rFonts w:eastAsia="Calibri"/>
          <w:color w:val="000000"/>
          <w:sz w:val="24"/>
          <w:szCs w:val="24"/>
        </w:rPr>
        <w:t>формирование адекватных, социально</w:t>
      </w:r>
      <w:r w:rsidRPr="00B2196E">
        <w:rPr>
          <w:color w:val="000000"/>
          <w:sz w:val="24"/>
          <w:szCs w:val="24"/>
        </w:rPr>
        <w:t>-</w:t>
      </w:r>
      <w:r w:rsidRPr="00B2196E">
        <w:rPr>
          <w:rFonts w:eastAsia="Calibri"/>
          <w:color w:val="000000"/>
          <w:sz w:val="24"/>
          <w:szCs w:val="24"/>
        </w:rPr>
        <w:t>приемлемых способов поведения;</w:t>
      </w:r>
      <w:r w:rsidRPr="00B2196E">
        <w:rPr>
          <w:color w:val="000000"/>
          <w:sz w:val="24"/>
          <w:szCs w:val="24"/>
        </w:rPr>
        <w:t xml:space="preserve"> </w:t>
      </w:r>
    </w:p>
    <w:p w:rsidR="00B2196E" w:rsidRPr="00B2196E" w:rsidRDefault="00B2196E" w:rsidP="00CA41FD">
      <w:pPr>
        <w:widowControl/>
        <w:numPr>
          <w:ilvl w:val="0"/>
          <w:numId w:val="178"/>
        </w:numPr>
        <w:autoSpaceDE/>
        <w:autoSpaceDN/>
        <w:spacing w:after="41" w:line="267" w:lineRule="auto"/>
        <w:ind w:right="7" w:hanging="568"/>
        <w:jc w:val="both"/>
        <w:rPr>
          <w:rFonts w:eastAsia="Calibri"/>
          <w:color w:val="000000"/>
          <w:sz w:val="24"/>
          <w:szCs w:val="24"/>
        </w:rPr>
      </w:pPr>
      <w:r w:rsidRPr="00B2196E">
        <w:rPr>
          <w:rFonts w:eastAsia="Calibri"/>
          <w:color w:val="000000"/>
          <w:sz w:val="24"/>
          <w:szCs w:val="24"/>
        </w:rPr>
        <w:t>развитие</w:t>
      </w:r>
      <w:r w:rsidRPr="00B2196E">
        <w:rPr>
          <w:color w:val="000000"/>
          <w:sz w:val="24"/>
          <w:szCs w:val="24"/>
        </w:rPr>
        <w:t xml:space="preserve"> </w:t>
      </w:r>
      <w:r w:rsidRPr="00B2196E">
        <w:rPr>
          <w:rFonts w:eastAsia="Calibri"/>
          <w:color w:val="000000"/>
          <w:sz w:val="24"/>
          <w:szCs w:val="24"/>
        </w:rPr>
        <w:t>рефлексивных способностей;</w:t>
      </w:r>
      <w:r w:rsidRPr="00B2196E">
        <w:rPr>
          <w:color w:val="000000"/>
          <w:sz w:val="24"/>
          <w:szCs w:val="24"/>
        </w:rPr>
        <w:t xml:space="preserve"> </w:t>
      </w:r>
      <w:r w:rsidRPr="00B2196E">
        <w:rPr>
          <w:rFonts w:eastAsia="Segoe UI Symbol"/>
          <w:color w:val="000000"/>
          <w:sz w:val="24"/>
          <w:szCs w:val="24"/>
          <w:lang w:val="en-US"/>
        </w:rPr>
        <w:t></w:t>
      </w:r>
      <w:r w:rsidRPr="00B2196E">
        <w:rPr>
          <w:rFonts w:eastAsia="Arial"/>
          <w:color w:val="000000"/>
          <w:sz w:val="24"/>
          <w:szCs w:val="24"/>
        </w:rPr>
        <w:t xml:space="preserve"> </w:t>
      </w:r>
      <w:r w:rsidRPr="00B2196E">
        <w:rPr>
          <w:rFonts w:eastAsia="Arial"/>
          <w:color w:val="000000"/>
          <w:sz w:val="24"/>
          <w:szCs w:val="24"/>
        </w:rPr>
        <w:tab/>
      </w:r>
      <w:r w:rsidRPr="00B2196E">
        <w:rPr>
          <w:rFonts w:eastAsia="Calibri"/>
          <w:color w:val="000000"/>
          <w:sz w:val="24"/>
          <w:szCs w:val="24"/>
        </w:rPr>
        <w:t>совершенствование</w:t>
      </w:r>
      <w:r w:rsidRPr="00B2196E">
        <w:rPr>
          <w:color w:val="000000"/>
          <w:sz w:val="24"/>
          <w:szCs w:val="24"/>
        </w:rPr>
        <w:t xml:space="preserve"> </w:t>
      </w:r>
      <w:r w:rsidRPr="00B2196E">
        <w:rPr>
          <w:rFonts w:eastAsia="Calibri"/>
          <w:color w:val="000000"/>
          <w:sz w:val="24"/>
          <w:szCs w:val="24"/>
        </w:rPr>
        <w:t>способов</w:t>
      </w:r>
      <w:r w:rsidRPr="00B2196E">
        <w:rPr>
          <w:color w:val="000000"/>
          <w:sz w:val="24"/>
          <w:szCs w:val="24"/>
        </w:rPr>
        <w:t xml:space="preserve"> </w:t>
      </w:r>
      <w:r w:rsidRPr="00B2196E">
        <w:rPr>
          <w:rFonts w:eastAsia="Calibri"/>
          <w:color w:val="000000"/>
          <w:sz w:val="24"/>
          <w:szCs w:val="24"/>
        </w:rPr>
        <w:t>саморегуляции.</w:t>
      </w:r>
      <w:r w:rsidRPr="00B2196E">
        <w:rPr>
          <w:color w:val="000000"/>
          <w:sz w:val="24"/>
          <w:szCs w:val="24"/>
        </w:rPr>
        <w:t xml:space="preserve"> </w:t>
      </w:r>
    </w:p>
    <w:p w:rsidR="00B2196E" w:rsidRPr="00B2196E" w:rsidRDefault="00B2196E" w:rsidP="00C57836">
      <w:pPr>
        <w:widowControl/>
        <w:autoSpaceDE/>
        <w:autoSpaceDN/>
        <w:spacing w:after="31" w:line="267" w:lineRule="auto"/>
        <w:ind w:right="7" w:firstLine="708"/>
        <w:jc w:val="both"/>
        <w:rPr>
          <w:rFonts w:eastAsia="Calibri"/>
          <w:color w:val="000000"/>
          <w:sz w:val="24"/>
          <w:szCs w:val="24"/>
        </w:rPr>
      </w:pPr>
      <w:r w:rsidRPr="00B2196E">
        <w:rPr>
          <w:rFonts w:eastAsia="Calibri"/>
          <w:color w:val="000000"/>
          <w:sz w:val="24"/>
          <w:szCs w:val="24"/>
        </w:rPr>
        <w:t>Включение ребенка из «группы риска» в программу КРР, определение индивидуального</w:t>
      </w:r>
      <w:r w:rsidRPr="00B2196E">
        <w:rPr>
          <w:color w:val="000000"/>
          <w:sz w:val="24"/>
          <w:szCs w:val="24"/>
        </w:rPr>
        <w:t xml:space="preserve"> </w:t>
      </w:r>
      <w:r w:rsidRPr="00B2196E">
        <w:rPr>
          <w:rFonts w:eastAsia="Calibri"/>
          <w:color w:val="000000"/>
          <w:sz w:val="24"/>
          <w:szCs w:val="24"/>
        </w:rPr>
        <w:t>маршрута психолого</w:t>
      </w:r>
      <w:r w:rsidRPr="00B2196E">
        <w:rPr>
          <w:color w:val="000000"/>
          <w:sz w:val="24"/>
          <w:szCs w:val="24"/>
        </w:rPr>
        <w:t>-</w:t>
      </w:r>
      <w:r w:rsidRPr="00B2196E">
        <w:rPr>
          <w:rFonts w:eastAsia="Calibri"/>
          <w:color w:val="000000"/>
          <w:sz w:val="24"/>
          <w:szCs w:val="24"/>
        </w:rPr>
        <w:t>педагогического сопровождения осуществляется на основе заключения ППК</w:t>
      </w:r>
      <w:r w:rsidRPr="00B2196E">
        <w:rPr>
          <w:color w:val="000000"/>
          <w:sz w:val="24"/>
          <w:szCs w:val="24"/>
        </w:rPr>
        <w:t xml:space="preserve"> </w:t>
      </w:r>
      <w:r w:rsidRPr="00B2196E">
        <w:rPr>
          <w:rFonts w:eastAsia="Calibri"/>
          <w:color w:val="000000"/>
          <w:sz w:val="24"/>
          <w:szCs w:val="24"/>
        </w:rPr>
        <w:t>по результатам психологической диагностики или по обоснованному запросу педагога/родителей</w:t>
      </w:r>
      <w:r w:rsidRPr="00B2196E">
        <w:rPr>
          <w:color w:val="000000"/>
          <w:sz w:val="24"/>
          <w:szCs w:val="24"/>
        </w:rPr>
        <w:t xml:space="preserve"> </w:t>
      </w:r>
      <w:r w:rsidRPr="00B2196E">
        <w:rPr>
          <w:rFonts w:eastAsia="Calibri"/>
          <w:color w:val="000000"/>
          <w:sz w:val="24"/>
          <w:szCs w:val="24"/>
        </w:rPr>
        <w:t>(законных</w:t>
      </w:r>
      <w:r w:rsidRPr="00B2196E">
        <w:rPr>
          <w:color w:val="000000"/>
          <w:sz w:val="24"/>
          <w:szCs w:val="24"/>
        </w:rPr>
        <w:t xml:space="preserve"> </w:t>
      </w:r>
      <w:r w:rsidRPr="00B2196E">
        <w:rPr>
          <w:rFonts w:eastAsia="Calibri"/>
          <w:color w:val="000000"/>
          <w:sz w:val="24"/>
          <w:szCs w:val="24"/>
        </w:rPr>
        <w:t>представителей).</w:t>
      </w:r>
      <w:r w:rsidRPr="00B2196E">
        <w:rPr>
          <w:color w:val="000000"/>
          <w:sz w:val="24"/>
          <w:szCs w:val="24"/>
        </w:rPr>
        <w:t xml:space="preserve"> </w:t>
      </w:r>
    </w:p>
    <w:p w:rsidR="00B2196E" w:rsidRPr="00B2196E" w:rsidRDefault="00B2196E" w:rsidP="00B2196E">
      <w:pPr>
        <w:widowControl/>
        <w:autoSpaceDE/>
        <w:autoSpaceDN/>
        <w:spacing w:after="60" w:line="259" w:lineRule="auto"/>
        <w:rPr>
          <w:rFonts w:eastAsia="Calibri"/>
          <w:color w:val="000000"/>
          <w:sz w:val="24"/>
          <w:szCs w:val="24"/>
        </w:rPr>
      </w:pPr>
      <w:r w:rsidRPr="00B2196E">
        <w:rPr>
          <w:color w:val="000000"/>
          <w:sz w:val="24"/>
          <w:szCs w:val="24"/>
        </w:rPr>
        <w:t xml:space="preserve"> </w:t>
      </w:r>
    </w:p>
    <w:p w:rsidR="00B2196E" w:rsidRPr="00B2196E" w:rsidRDefault="00922058" w:rsidP="00B2196E">
      <w:pPr>
        <w:widowControl/>
        <w:autoSpaceDE/>
        <w:autoSpaceDN/>
        <w:spacing w:line="265" w:lineRule="auto"/>
        <w:ind w:left="23" w:hanging="10"/>
        <w:jc w:val="both"/>
        <w:rPr>
          <w:rFonts w:eastAsia="Calibri"/>
          <w:color w:val="000000"/>
          <w:sz w:val="24"/>
          <w:szCs w:val="24"/>
        </w:rPr>
      </w:pPr>
      <w:r>
        <w:rPr>
          <w:rFonts w:eastAsia="Calibri"/>
          <w:b/>
          <w:color w:val="000000"/>
          <w:sz w:val="24"/>
          <w:szCs w:val="24"/>
        </w:rPr>
        <w:t>2.8</w:t>
      </w:r>
      <w:r w:rsidR="00B2196E" w:rsidRPr="00B2196E">
        <w:rPr>
          <w:rFonts w:eastAsia="Calibri"/>
          <w:b/>
          <w:color w:val="000000"/>
          <w:sz w:val="24"/>
          <w:szCs w:val="24"/>
        </w:rPr>
        <w:t>. Рабочая программа воспитания</w:t>
      </w:r>
      <w:r w:rsidR="00B2196E" w:rsidRPr="00B2196E">
        <w:rPr>
          <w:b/>
          <w:color w:val="000000"/>
          <w:sz w:val="24"/>
          <w:szCs w:val="24"/>
        </w:rPr>
        <w:t xml:space="preserve"> </w:t>
      </w:r>
    </w:p>
    <w:p w:rsidR="00B2196E" w:rsidRPr="00B2196E" w:rsidRDefault="00B2196E" w:rsidP="00B60FAB">
      <w:pPr>
        <w:widowControl/>
        <w:autoSpaceDE/>
        <w:autoSpaceDN/>
        <w:spacing w:line="269" w:lineRule="auto"/>
        <w:ind w:firstLine="708"/>
        <w:rPr>
          <w:color w:val="000000"/>
          <w:sz w:val="24"/>
          <w:szCs w:val="24"/>
        </w:rPr>
      </w:pPr>
      <w:r w:rsidRPr="00B2196E">
        <w:rPr>
          <w:color w:val="000000"/>
          <w:sz w:val="24"/>
          <w:szCs w:val="24"/>
          <w:u w:val="single" w:color="000000"/>
        </w:rPr>
        <w:t>Рабочая программа воспитания (далее – программа воспитания)</w:t>
      </w:r>
      <w:r w:rsidRPr="00B2196E">
        <w:rPr>
          <w:color w:val="000000"/>
          <w:sz w:val="24"/>
          <w:szCs w:val="24"/>
        </w:rPr>
        <w:t xml:space="preserve"> </w:t>
      </w:r>
      <w:r w:rsidRPr="00B2196E">
        <w:rPr>
          <w:color w:val="000000"/>
          <w:sz w:val="24"/>
          <w:szCs w:val="24"/>
          <w:u w:val="single" w:color="000000"/>
        </w:rPr>
        <w:t xml:space="preserve">соответствует п. 29 ФОП ДО, стр. 172 – 189 </w:t>
      </w:r>
      <w:r w:rsidRPr="00B2196E">
        <w:rPr>
          <w:color w:val="000000"/>
          <w:sz w:val="24"/>
          <w:szCs w:val="24"/>
        </w:rPr>
        <w:t xml:space="preserve">(ссылка на документ: </w:t>
      </w:r>
    </w:p>
    <w:p w:rsidR="00B2196E" w:rsidRDefault="00F664C4" w:rsidP="00B2196E">
      <w:pPr>
        <w:widowControl/>
        <w:autoSpaceDE/>
        <w:autoSpaceDN/>
        <w:spacing w:after="57" w:line="267" w:lineRule="auto"/>
        <w:ind w:left="10" w:right="200" w:hanging="10"/>
        <w:rPr>
          <w:color w:val="000000"/>
          <w:sz w:val="24"/>
          <w:szCs w:val="24"/>
        </w:rPr>
      </w:pPr>
      <w:hyperlink r:id="rId34" w:history="1">
        <w:r w:rsidR="00B2196E" w:rsidRPr="00251F98">
          <w:rPr>
            <w:rStyle w:val="af6"/>
            <w:sz w:val="24"/>
            <w:szCs w:val="24"/>
            <w:u w:color="0563C1"/>
            <w:lang w:val="en-US"/>
          </w:rPr>
          <w:t>http</w:t>
        </w:r>
        <w:r w:rsidR="00B2196E" w:rsidRPr="00251F98">
          <w:rPr>
            <w:rStyle w:val="af6"/>
            <w:sz w:val="24"/>
            <w:szCs w:val="24"/>
            <w:u w:color="0563C1"/>
          </w:rPr>
          <w:t>://</w:t>
        </w:r>
        <w:r w:rsidR="00B2196E" w:rsidRPr="00251F98">
          <w:rPr>
            <w:rStyle w:val="af6"/>
            <w:sz w:val="24"/>
            <w:szCs w:val="24"/>
            <w:u w:color="0563C1"/>
            <w:lang w:val="en-US"/>
          </w:rPr>
          <w:t>publication</w:t>
        </w:r>
        <w:r w:rsidR="00B2196E" w:rsidRPr="00251F98">
          <w:rPr>
            <w:rStyle w:val="af6"/>
            <w:sz w:val="24"/>
            <w:szCs w:val="24"/>
            <w:u w:color="0563C1"/>
          </w:rPr>
          <w:t>.</w:t>
        </w:r>
        <w:r w:rsidR="00B2196E" w:rsidRPr="00251F98">
          <w:rPr>
            <w:rStyle w:val="af6"/>
            <w:sz w:val="24"/>
            <w:szCs w:val="24"/>
            <w:u w:color="0563C1"/>
            <w:lang w:val="en-US"/>
          </w:rPr>
          <w:t>pravo</w:t>
        </w:r>
        <w:r w:rsidR="00B2196E" w:rsidRPr="00251F98">
          <w:rPr>
            <w:rStyle w:val="af6"/>
            <w:sz w:val="24"/>
            <w:szCs w:val="24"/>
            <w:u w:color="0563C1"/>
          </w:rPr>
          <w:t>.</w:t>
        </w:r>
        <w:r w:rsidR="00B2196E" w:rsidRPr="00251F98">
          <w:rPr>
            <w:rStyle w:val="af6"/>
            <w:sz w:val="24"/>
            <w:szCs w:val="24"/>
            <w:u w:color="0563C1"/>
            <w:lang w:val="en-US"/>
          </w:rPr>
          <w:t>gov</w:t>
        </w:r>
        <w:r w:rsidR="00B2196E" w:rsidRPr="00251F98">
          <w:rPr>
            <w:rStyle w:val="af6"/>
            <w:sz w:val="24"/>
            <w:szCs w:val="24"/>
            <w:u w:color="0563C1"/>
          </w:rPr>
          <w:t>.</w:t>
        </w:r>
        <w:r w:rsidR="00B2196E" w:rsidRPr="00251F98">
          <w:rPr>
            <w:rStyle w:val="af6"/>
            <w:sz w:val="24"/>
            <w:szCs w:val="24"/>
            <w:u w:color="0563C1"/>
            <w:lang w:val="en-US"/>
          </w:rPr>
          <w:t>ru</w:t>
        </w:r>
        <w:r w:rsidR="00B2196E" w:rsidRPr="00251F98">
          <w:rPr>
            <w:rStyle w:val="af6"/>
            <w:sz w:val="24"/>
            <w:szCs w:val="24"/>
            <w:u w:color="0563C1"/>
          </w:rPr>
          <w:t>/</w:t>
        </w:r>
        <w:r w:rsidR="00B2196E" w:rsidRPr="00251F98">
          <w:rPr>
            <w:rStyle w:val="af6"/>
            <w:sz w:val="24"/>
            <w:szCs w:val="24"/>
            <w:u w:color="0563C1"/>
            <w:lang w:val="en-US"/>
          </w:rPr>
          <w:t>Document</w:t>
        </w:r>
        <w:r w:rsidR="00B2196E" w:rsidRPr="00251F98">
          <w:rPr>
            <w:rStyle w:val="af6"/>
            <w:sz w:val="24"/>
            <w:szCs w:val="24"/>
            <w:u w:color="0563C1"/>
          </w:rPr>
          <w:t>/</w:t>
        </w:r>
        <w:r w:rsidR="00B2196E" w:rsidRPr="00251F98">
          <w:rPr>
            <w:rStyle w:val="af6"/>
            <w:sz w:val="24"/>
            <w:szCs w:val="24"/>
            <w:u w:color="0563C1"/>
            <w:lang w:val="en-US"/>
          </w:rPr>
          <w:t>View</w:t>
        </w:r>
        <w:r w:rsidR="00B2196E" w:rsidRPr="00251F98">
          <w:rPr>
            <w:rStyle w:val="af6"/>
            <w:sz w:val="24"/>
            <w:szCs w:val="24"/>
            <w:u w:color="0563C1"/>
          </w:rPr>
          <w:t>/0001202212280044</w:t>
        </w:r>
      </w:hyperlink>
      <w:r w:rsidR="00B2196E" w:rsidRPr="00B2196E">
        <w:rPr>
          <w:color w:val="000000"/>
          <w:sz w:val="24"/>
          <w:szCs w:val="24"/>
        </w:rPr>
        <w:t xml:space="preserve">). </w:t>
      </w:r>
    </w:p>
    <w:p w:rsidR="00B2196E" w:rsidRPr="00B2196E" w:rsidRDefault="0087066F" w:rsidP="00B2196E">
      <w:pPr>
        <w:widowControl/>
        <w:autoSpaceDE/>
        <w:autoSpaceDN/>
        <w:spacing w:after="14" w:line="266" w:lineRule="auto"/>
        <w:ind w:right="82"/>
        <w:rPr>
          <w:color w:val="000000"/>
          <w:sz w:val="24"/>
          <w:szCs w:val="24"/>
        </w:rPr>
      </w:pPr>
      <w:r>
        <w:rPr>
          <w:b/>
          <w:color w:val="000000"/>
          <w:sz w:val="24"/>
          <w:szCs w:val="24"/>
        </w:rPr>
        <w:t>2.</w:t>
      </w:r>
      <w:r w:rsidR="00922058">
        <w:rPr>
          <w:b/>
          <w:color w:val="000000"/>
          <w:sz w:val="24"/>
          <w:szCs w:val="24"/>
        </w:rPr>
        <w:t>8</w:t>
      </w:r>
      <w:r w:rsidR="00B2196E" w:rsidRPr="00B2196E">
        <w:rPr>
          <w:b/>
          <w:color w:val="000000"/>
          <w:sz w:val="24"/>
          <w:szCs w:val="24"/>
        </w:rPr>
        <w:t xml:space="preserve">.1. Целевой раздел программы воспитания. </w:t>
      </w:r>
    </w:p>
    <w:p w:rsidR="00B2196E" w:rsidRPr="00B2196E" w:rsidRDefault="00B2196E" w:rsidP="00B2196E">
      <w:pPr>
        <w:spacing w:after="47"/>
        <w:ind w:right="478" w:firstLine="708"/>
        <w:rPr>
          <w:color w:val="000000"/>
          <w:sz w:val="24"/>
          <w:szCs w:val="24"/>
        </w:rPr>
      </w:pPr>
      <w:r w:rsidRPr="00B2196E">
        <w:rPr>
          <w:color w:val="000000"/>
          <w:sz w:val="24"/>
          <w:szCs w:val="24"/>
        </w:rPr>
        <w:t>Программа воспитания предусматривает приобщение детей к традици</w:t>
      </w:r>
      <w:r>
        <w:rPr>
          <w:color w:val="000000"/>
          <w:sz w:val="24"/>
          <w:szCs w:val="24"/>
        </w:rPr>
        <w:t xml:space="preserve">онным </w:t>
      </w:r>
      <w:r w:rsidRPr="00B2196E">
        <w:rPr>
          <w:color w:val="000000"/>
          <w:sz w:val="24"/>
          <w:szCs w:val="24"/>
        </w:rPr>
        <w:t>ценностям российского общества – жизнь, достоинство, права и сво</w:t>
      </w:r>
      <w:r>
        <w:rPr>
          <w:color w:val="000000"/>
          <w:sz w:val="24"/>
          <w:szCs w:val="24"/>
        </w:rPr>
        <w:t xml:space="preserve">боды человека, </w:t>
      </w:r>
      <w:r w:rsidRPr="00B2196E">
        <w:rPr>
          <w:color w:val="000000"/>
          <w:sz w:val="24"/>
          <w:szCs w:val="24"/>
        </w:rPr>
        <w:t>патриотизм, гражданственность, служение Отечеству и ответственность за его судьбу, высокие нравственные идеалы</w:t>
      </w:r>
      <w:r w:rsidRPr="00B2196E">
        <w:rPr>
          <w:color w:val="000000"/>
          <w:sz w:val="28"/>
        </w:rPr>
        <w:t xml:space="preserve"> </w:t>
      </w:r>
      <w:r w:rsidRPr="00B2196E">
        <w:rPr>
          <w:color w:val="000000"/>
          <w:sz w:val="24"/>
          <w:szCs w:val="24"/>
        </w:rPr>
        <w:t xml:space="preserve">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B2196E" w:rsidRPr="00B2196E" w:rsidRDefault="0087066F" w:rsidP="00B2196E">
      <w:pPr>
        <w:widowControl/>
        <w:autoSpaceDE/>
        <w:autoSpaceDN/>
        <w:spacing w:after="14" w:line="266" w:lineRule="auto"/>
        <w:ind w:right="82"/>
        <w:rPr>
          <w:color w:val="000000"/>
          <w:sz w:val="24"/>
          <w:szCs w:val="24"/>
        </w:rPr>
      </w:pPr>
      <w:r>
        <w:rPr>
          <w:b/>
          <w:color w:val="000000"/>
          <w:sz w:val="24"/>
          <w:szCs w:val="24"/>
        </w:rPr>
        <w:t>2.</w:t>
      </w:r>
      <w:r w:rsidR="00922058">
        <w:rPr>
          <w:b/>
          <w:color w:val="000000"/>
          <w:sz w:val="24"/>
          <w:szCs w:val="24"/>
        </w:rPr>
        <w:t>8</w:t>
      </w:r>
      <w:r w:rsidR="00B2196E" w:rsidRPr="00B2196E">
        <w:rPr>
          <w:b/>
          <w:color w:val="000000"/>
          <w:sz w:val="24"/>
          <w:szCs w:val="24"/>
        </w:rPr>
        <w:t xml:space="preserve">.1.1. Цели и задачи воспитания </w:t>
      </w:r>
    </w:p>
    <w:p w:rsidR="00B2196E" w:rsidRPr="00B2196E" w:rsidRDefault="00B2196E" w:rsidP="00B2196E">
      <w:pPr>
        <w:widowControl/>
        <w:autoSpaceDE/>
        <w:autoSpaceDN/>
        <w:spacing w:after="5" w:line="284" w:lineRule="auto"/>
        <w:ind w:left="279" w:right="482" w:firstLine="698"/>
        <w:jc w:val="both"/>
        <w:rPr>
          <w:color w:val="000000"/>
          <w:sz w:val="24"/>
          <w:szCs w:val="24"/>
        </w:rPr>
      </w:pPr>
      <w:r w:rsidRPr="00B2196E">
        <w:rPr>
          <w:color w:val="000000"/>
          <w:sz w:val="24"/>
          <w:szCs w:val="24"/>
          <w:u w:val="single" w:color="000000"/>
        </w:rPr>
        <w:t>Цели и задачи обязательной части рабочей программы воспитания</w:t>
      </w:r>
      <w:r w:rsidRPr="00B2196E">
        <w:rPr>
          <w:color w:val="000000"/>
          <w:sz w:val="24"/>
          <w:szCs w:val="24"/>
        </w:rPr>
        <w:t xml:space="preserve"> </w:t>
      </w:r>
      <w:r w:rsidRPr="00B2196E">
        <w:rPr>
          <w:color w:val="000000"/>
          <w:sz w:val="24"/>
          <w:szCs w:val="24"/>
          <w:u w:val="single" w:color="000000"/>
        </w:rPr>
        <w:t xml:space="preserve">соответствуют пункту 29.2.1 ФОП ДО, стр. 174-175 </w:t>
      </w:r>
      <w:r w:rsidRPr="00B2196E">
        <w:rPr>
          <w:color w:val="000000"/>
          <w:sz w:val="24"/>
          <w:szCs w:val="24"/>
        </w:rPr>
        <w:t xml:space="preserve">(ссылка на документ: </w:t>
      </w:r>
      <w:r w:rsidRPr="00B2196E">
        <w:rPr>
          <w:color w:val="0563C1"/>
          <w:sz w:val="24"/>
          <w:szCs w:val="24"/>
          <w:u w:val="single" w:color="0563C1"/>
          <w:lang w:val="en-US"/>
        </w:rPr>
        <w:t>http</w:t>
      </w:r>
      <w:r w:rsidRPr="00B2196E">
        <w:rPr>
          <w:color w:val="0563C1"/>
          <w:sz w:val="24"/>
          <w:szCs w:val="24"/>
          <w:u w:val="single" w:color="0563C1"/>
        </w:rPr>
        <w:t>://</w:t>
      </w:r>
      <w:r w:rsidRPr="00B2196E">
        <w:rPr>
          <w:color w:val="0563C1"/>
          <w:sz w:val="24"/>
          <w:szCs w:val="24"/>
          <w:u w:val="single" w:color="0563C1"/>
          <w:lang w:val="en-US"/>
        </w:rPr>
        <w:t>publication</w:t>
      </w:r>
      <w:r w:rsidRPr="00B2196E">
        <w:rPr>
          <w:color w:val="0563C1"/>
          <w:sz w:val="24"/>
          <w:szCs w:val="24"/>
          <w:u w:val="single" w:color="0563C1"/>
        </w:rPr>
        <w:t>.</w:t>
      </w:r>
      <w:r w:rsidRPr="00B2196E">
        <w:rPr>
          <w:color w:val="0563C1"/>
          <w:sz w:val="24"/>
          <w:szCs w:val="24"/>
          <w:u w:val="single" w:color="0563C1"/>
          <w:lang w:val="en-US"/>
        </w:rPr>
        <w:t>pravo</w:t>
      </w:r>
      <w:r w:rsidRPr="00B2196E">
        <w:rPr>
          <w:color w:val="0563C1"/>
          <w:sz w:val="24"/>
          <w:szCs w:val="24"/>
          <w:u w:val="single" w:color="0563C1"/>
        </w:rPr>
        <w:t>.</w:t>
      </w:r>
      <w:r w:rsidRPr="00B2196E">
        <w:rPr>
          <w:color w:val="0563C1"/>
          <w:sz w:val="24"/>
          <w:szCs w:val="24"/>
          <w:u w:val="single" w:color="0563C1"/>
          <w:lang w:val="en-US"/>
        </w:rPr>
        <w:t>gov</w:t>
      </w:r>
      <w:r w:rsidRPr="00B2196E">
        <w:rPr>
          <w:color w:val="0563C1"/>
          <w:sz w:val="24"/>
          <w:szCs w:val="24"/>
          <w:u w:val="single" w:color="0563C1"/>
        </w:rPr>
        <w:t>.</w:t>
      </w:r>
      <w:r w:rsidRPr="00B2196E">
        <w:rPr>
          <w:color w:val="0563C1"/>
          <w:sz w:val="24"/>
          <w:szCs w:val="24"/>
          <w:u w:val="single" w:color="0563C1"/>
          <w:lang w:val="en-US"/>
        </w:rPr>
        <w:t>ru</w:t>
      </w:r>
      <w:r w:rsidRPr="00B2196E">
        <w:rPr>
          <w:color w:val="0563C1"/>
          <w:sz w:val="24"/>
          <w:szCs w:val="24"/>
          <w:u w:val="single" w:color="0563C1"/>
        </w:rPr>
        <w:t>/</w:t>
      </w:r>
      <w:r w:rsidRPr="00B2196E">
        <w:rPr>
          <w:color w:val="0563C1"/>
          <w:sz w:val="24"/>
          <w:szCs w:val="24"/>
          <w:u w:val="single" w:color="0563C1"/>
          <w:lang w:val="en-US"/>
        </w:rPr>
        <w:t>Document</w:t>
      </w:r>
      <w:r w:rsidRPr="00B2196E">
        <w:rPr>
          <w:color w:val="0563C1"/>
          <w:sz w:val="24"/>
          <w:szCs w:val="24"/>
          <w:u w:val="single" w:color="0563C1"/>
        </w:rPr>
        <w:t>/</w:t>
      </w:r>
      <w:r w:rsidRPr="00B2196E">
        <w:rPr>
          <w:color w:val="0563C1"/>
          <w:sz w:val="24"/>
          <w:szCs w:val="24"/>
          <w:u w:val="single" w:color="0563C1"/>
          <w:lang w:val="en-US"/>
        </w:rPr>
        <w:t>View</w:t>
      </w:r>
      <w:r w:rsidRPr="00B2196E">
        <w:rPr>
          <w:color w:val="0563C1"/>
          <w:sz w:val="24"/>
          <w:szCs w:val="24"/>
          <w:u w:val="single" w:color="0563C1"/>
        </w:rPr>
        <w:t>/0001202212280044</w:t>
      </w:r>
      <w:r w:rsidRPr="00B2196E">
        <w:rPr>
          <w:color w:val="000000"/>
          <w:sz w:val="24"/>
          <w:szCs w:val="24"/>
        </w:rPr>
        <w:t xml:space="preserve">). </w:t>
      </w:r>
    </w:p>
    <w:p w:rsidR="00B2196E" w:rsidRPr="00B2196E" w:rsidRDefault="00B2196E" w:rsidP="00B2196E">
      <w:pPr>
        <w:widowControl/>
        <w:autoSpaceDE/>
        <w:autoSpaceDN/>
        <w:spacing w:after="14" w:line="266" w:lineRule="auto"/>
        <w:ind w:right="82" w:firstLine="279"/>
        <w:rPr>
          <w:color w:val="000000"/>
          <w:sz w:val="24"/>
          <w:szCs w:val="24"/>
        </w:rPr>
      </w:pPr>
      <w:r w:rsidRPr="00B2196E">
        <w:rPr>
          <w:b/>
          <w:color w:val="000000"/>
          <w:sz w:val="24"/>
          <w:szCs w:val="24"/>
        </w:rPr>
        <w:t>Часть Программы воспитания, формируемая участниками образовательных отношений ориентирована</w:t>
      </w:r>
      <w:r w:rsidRPr="00B2196E">
        <w:rPr>
          <w:color w:val="000000"/>
          <w:sz w:val="24"/>
          <w:szCs w:val="24"/>
        </w:rPr>
        <w:t xml:space="preserve">: </w:t>
      </w:r>
    </w:p>
    <w:p w:rsidR="00B2196E" w:rsidRPr="00B2196E" w:rsidRDefault="00B2196E" w:rsidP="00CA41FD">
      <w:pPr>
        <w:widowControl/>
        <w:numPr>
          <w:ilvl w:val="0"/>
          <w:numId w:val="265"/>
        </w:numPr>
        <w:autoSpaceDE/>
        <w:autoSpaceDN/>
        <w:spacing w:after="11" w:line="268" w:lineRule="auto"/>
        <w:ind w:left="0" w:right="659"/>
        <w:jc w:val="both"/>
        <w:rPr>
          <w:color w:val="000000"/>
          <w:sz w:val="24"/>
          <w:szCs w:val="24"/>
        </w:rPr>
      </w:pPr>
      <w:r w:rsidRPr="00B2196E">
        <w:rPr>
          <w:color w:val="000000"/>
          <w:sz w:val="24"/>
          <w:szCs w:val="24"/>
        </w:rPr>
        <w:t xml:space="preserve">на формирование у ребенка чувства любви к Родине, воспитания у него эмоционально-положительного отношения к тем местам, где он живет; </w:t>
      </w:r>
    </w:p>
    <w:p w:rsidR="00B2196E" w:rsidRPr="00B2196E" w:rsidRDefault="00B2196E" w:rsidP="00CA41FD">
      <w:pPr>
        <w:widowControl/>
        <w:numPr>
          <w:ilvl w:val="0"/>
          <w:numId w:val="265"/>
        </w:numPr>
        <w:autoSpaceDE/>
        <w:autoSpaceDN/>
        <w:spacing w:after="11" w:line="268" w:lineRule="auto"/>
        <w:ind w:left="0" w:right="659"/>
        <w:jc w:val="both"/>
        <w:rPr>
          <w:color w:val="000000"/>
          <w:sz w:val="24"/>
          <w:szCs w:val="24"/>
        </w:rPr>
      </w:pPr>
      <w:r w:rsidRPr="00B2196E">
        <w:rPr>
          <w:color w:val="000000"/>
          <w:sz w:val="24"/>
          <w:szCs w:val="24"/>
        </w:rPr>
        <w:t xml:space="preserve">воспитание умения видеть и осознавать красоту окружающей жизни, желания узнать больше об особенностях Свердловской области: населяющих народах, его истории, природе, природных ресурсах. Формирование понятий о роли человека в охране и воспроизводстве окружающей среды. </w:t>
      </w:r>
    </w:p>
    <w:p w:rsidR="00B2196E" w:rsidRPr="00B2196E" w:rsidRDefault="00B2196E" w:rsidP="00B2196E">
      <w:pPr>
        <w:widowControl/>
        <w:autoSpaceDE/>
        <w:autoSpaceDN/>
        <w:spacing w:after="42" w:line="266" w:lineRule="auto"/>
        <w:ind w:right="82" w:firstLine="708"/>
        <w:rPr>
          <w:color w:val="000000"/>
          <w:sz w:val="24"/>
          <w:szCs w:val="24"/>
          <w:lang w:val="en-US"/>
        </w:rPr>
      </w:pPr>
      <w:r w:rsidRPr="00B2196E">
        <w:rPr>
          <w:b/>
          <w:color w:val="000000"/>
          <w:sz w:val="24"/>
          <w:szCs w:val="24"/>
          <w:lang w:val="en-US"/>
        </w:rPr>
        <w:t>Решает следующие задачи:</w:t>
      </w:r>
      <w:r w:rsidRPr="00B2196E">
        <w:rPr>
          <w:color w:val="000000"/>
          <w:sz w:val="24"/>
          <w:szCs w:val="24"/>
          <w:lang w:val="en-US"/>
        </w:rPr>
        <w:t xml:space="preserve"> </w:t>
      </w:r>
    </w:p>
    <w:p w:rsidR="00B2196E" w:rsidRPr="00B2196E" w:rsidRDefault="00B2196E" w:rsidP="00CA41FD">
      <w:pPr>
        <w:widowControl/>
        <w:numPr>
          <w:ilvl w:val="0"/>
          <w:numId w:val="266"/>
        </w:numPr>
        <w:autoSpaceDE/>
        <w:autoSpaceDN/>
        <w:spacing w:after="41" w:line="268" w:lineRule="auto"/>
        <w:ind w:left="0" w:right="660"/>
        <w:jc w:val="both"/>
        <w:rPr>
          <w:color w:val="000000"/>
          <w:sz w:val="24"/>
          <w:szCs w:val="24"/>
        </w:rPr>
      </w:pPr>
      <w:r w:rsidRPr="00B2196E">
        <w:rPr>
          <w:color w:val="000000"/>
          <w:sz w:val="24"/>
          <w:szCs w:val="24"/>
        </w:rPr>
        <w:t xml:space="preserve">Расширить представления о родном городе, названиях улиц, закреплять знания о достопримечательностях города Лесной. </w:t>
      </w:r>
    </w:p>
    <w:p w:rsidR="00B2196E" w:rsidRPr="00B2196E" w:rsidRDefault="00B2196E" w:rsidP="00CA41FD">
      <w:pPr>
        <w:widowControl/>
        <w:numPr>
          <w:ilvl w:val="0"/>
          <w:numId w:val="266"/>
        </w:numPr>
        <w:autoSpaceDE/>
        <w:autoSpaceDN/>
        <w:spacing w:after="41" w:line="268" w:lineRule="auto"/>
        <w:ind w:left="0" w:right="660"/>
        <w:jc w:val="both"/>
        <w:rPr>
          <w:color w:val="000000"/>
          <w:sz w:val="24"/>
          <w:szCs w:val="24"/>
        </w:rPr>
      </w:pPr>
      <w:r w:rsidRPr="00B2196E">
        <w:rPr>
          <w:color w:val="000000"/>
          <w:sz w:val="24"/>
          <w:szCs w:val="24"/>
        </w:rPr>
        <w:t xml:space="preserve">Познакомить с предприятиями города, воспитывать ценность труда. </w:t>
      </w:r>
    </w:p>
    <w:p w:rsidR="00B2196E" w:rsidRPr="00B2196E" w:rsidRDefault="00B2196E" w:rsidP="00CA41FD">
      <w:pPr>
        <w:widowControl/>
        <w:numPr>
          <w:ilvl w:val="0"/>
          <w:numId w:val="266"/>
        </w:numPr>
        <w:autoSpaceDE/>
        <w:autoSpaceDN/>
        <w:spacing w:after="37" w:line="268" w:lineRule="auto"/>
        <w:ind w:left="0" w:right="660"/>
        <w:jc w:val="both"/>
        <w:rPr>
          <w:color w:val="000000"/>
          <w:sz w:val="24"/>
          <w:szCs w:val="24"/>
        </w:rPr>
      </w:pPr>
      <w:r w:rsidRPr="00B2196E">
        <w:rPr>
          <w:color w:val="000000"/>
          <w:sz w:val="24"/>
          <w:szCs w:val="24"/>
        </w:rPr>
        <w:t xml:space="preserve">Формировать толерантное отношение к людям разных национальностей через знакомство с их культурой, традициями, обычаями. </w:t>
      </w:r>
    </w:p>
    <w:p w:rsidR="00B2196E" w:rsidRPr="00B2196E" w:rsidRDefault="00B2196E" w:rsidP="00CA41FD">
      <w:pPr>
        <w:widowControl/>
        <w:numPr>
          <w:ilvl w:val="0"/>
          <w:numId w:val="266"/>
        </w:numPr>
        <w:autoSpaceDE/>
        <w:autoSpaceDN/>
        <w:spacing w:after="40" w:line="268" w:lineRule="auto"/>
        <w:ind w:left="0" w:right="660"/>
        <w:jc w:val="both"/>
        <w:rPr>
          <w:color w:val="000000"/>
          <w:sz w:val="24"/>
          <w:szCs w:val="24"/>
          <w:lang w:val="en-US"/>
        </w:rPr>
      </w:pPr>
      <w:r w:rsidRPr="00B2196E">
        <w:rPr>
          <w:color w:val="000000"/>
          <w:sz w:val="24"/>
          <w:szCs w:val="24"/>
        </w:rPr>
        <w:t xml:space="preserve">Формировать чувство гордости за культурное наследие Свердловской области. </w:t>
      </w:r>
      <w:r w:rsidRPr="00B2196E">
        <w:rPr>
          <w:color w:val="000000"/>
          <w:sz w:val="24"/>
          <w:szCs w:val="24"/>
          <w:lang w:val="en-US"/>
        </w:rPr>
        <w:t xml:space="preserve">Вызывать интерес к произведениям местных поэтов, художников. </w:t>
      </w:r>
    </w:p>
    <w:p w:rsidR="00B2196E" w:rsidRPr="00B2196E" w:rsidRDefault="00B2196E" w:rsidP="00CA41FD">
      <w:pPr>
        <w:widowControl/>
        <w:numPr>
          <w:ilvl w:val="0"/>
          <w:numId w:val="266"/>
        </w:numPr>
        <w:autoSpaceDE/>
        <w:autoSpaceDN/>
        <w:spacing w:after="40" w:line="268" w:lineRule="auto"/>
        <w:ind w:left="0" w:right="660"/>
        <w:jc w:val="both"/>
        <w:rPr>
          <w:color w:val="000000"/>
          <w:sz w:val="24"/>
          <w:szCs w:val="24"/>
        </w:rPr>
      </w:pPr>
      <w:r w:rsidRPr="00B2196E">
        <w:rPr>
          <w:color w:val="000000"/>
          <w:sz w:val="24"/>
          <w:szCs w:val="24"/>
        </w:rPr>
        <w:t xml:space="preserve">Помогать ориентироваться в многообразии предметов материальной культуры. Углублять представления детей о народных промыслах региона: резьба по дереву, национальная одежда и обувь, изделия с национальным орнаментом, земледелие, рыболовный промысел. </w:t>
      </w:r>
    </w:p>
    <w:p w:rsidR="00B2196E" w:rsidRPr="00B2196E" w:rsidRDefault="00B2196E" w:rsidP="00CA41FD">
      <w:pPr>
        <w:widowControl/>
        <w:numPr>
          <w:ilvl w:val="0"/>
          <w:numId w:val="266"/>
        </w:numPr>
        <w:autoSpaceDE/>
        <w:autoSpaceDN/>
        <w:spacing w:after="40" w:line="268" w:lineRule="auto"/>
        <w:ind w:left="0" w:right="660"/>
        <w:jc w:val="both"/>
        <w:rPr>
          <w:color w:val="000000"/>
          <w:sz w:val="24"/>
          <w:szCs w:val="24"/>
        </w:rPr>
      </w:pPr>
      <w:r w:rsidRPr="00B2196E">
        <w:rPr>
          <w:color w:val="000000"/>
          <w:sz w:val="24"/>
          <w:szCs w:val="24"/>
        </w:rPr>
        <w:t xml:space="preserve">Способствовать развитию интереса к Свердловской области, городу, в котором мы живем, к взаимоотношениям людей и природы, предметам культуры. </w:t>
      </w:r>
    </w:p>
    <w:p w:rsidR="00B2196E" w:rsidRPr="00B2196E" w:rsidRDefault="00B2196E" w:rsidP="00CA41FD">
      <w:pPr>
        <w:widowControl/>
        <w:numPr>
          <w:ilvl w:val="0"/>
          <w:numId w:val="266"/>
        </w:numPr>
        <w:autoSpaceDE/>
        <w:autoSpaceDN/>
        <w:spacing w:after="37" w:line="268" w:lineRule="auto"/>
        <w:ind w:left="0" w:right="660"/>
        <w:jc w:val="both"/>
        <w:rPr>
          <w:color w:val="000000"/>
          <w:sz w:val="24"/>
          <w:szCs w:val="24"/>
        </w:rPr>
      </w:pPr>
      <w:r w:rsidRPr="00B2196E">
        <w:rPr>
          <w:color w:val="000000"/>
          <w:sz w:val="24"/>
          <w:szCs w:val="24"/>
        </w:rPr>
        <w:t xml:space="preserve">Воспитывать чувство любви и гордости за свой город. Подвести детей к пониманию того, что история родного города неразрывно связана с историей России. </w:t>
      </w:r>
    </w:p>
    <w:p w:rsidR="00B2196E" w:rsidRPr="00B2196E" w:rsidRDefault="00B2196E" w:rsidP="00CA41FD">
      <w:pPr>
        <w:widowControl/>
        <w:numPr>
          <w:ilvl w:val="0"/>
          <w:numId w:val="266"/>
        </w:numPr>
        <w:autoSpaceDE/>
        <w:autoSpaceDN/>
        <w:spacing w:after="40" w:line="268" w:lineRule="auto"/>
        <w:ind w:left="0" w:right="660"/>
        <w:jc w:val="both"/>
        <w:rPr>
          <w:color w:val="000000"/>
          <w:sz w:val="24"/>
          <w:szCs w:val="24"/>
        </w:rPr>
      </w:pPr>
      <w:r w:rsidRPr="00B2196E">
        <w:rPr>
          <w:color w:val="000000"/>
          <w:sz w:val="24"/>
          <w:szCs w:val="24"/>
        </w:rPr>
        <w:t xml:space="preserve">Воспитывать трудолюбие, уважительное отношение к труду, формирование бережного отношения к результатам труда. Способствовать развитию интереса к промышленности региона, его ресурсам и значимости ресурсов для экономики страны. </w:t>
      </w:r>
    </w:p>
    <w:p w:rsidR="00B2196E" w:rsidRPr="00B2196E" w:rsidRDefault="00B2196E" w:rsidP="00CA41FD">
      <w:pPr>
        <w:widowControl/>
        <w:numPr>
          <w:ilvl w:val="0"/>
          <w:numId w:val="266"/>
        </w:numPr>
        <w:autoSpaceDE/>
        <w:autoSpaceDN/>
        <w:spacing w:after="11" w:line="268" w:lineRule="auto"/>
        <w:ind w:left="0" w:right="660"/>
        <w:jc w:val="both"/>
        <w:rPr>
          <w:color w:val="000000"/>
          <w:sz w:val="24"/>
          <w:szCs w:val="24"/>
        </w:rPr>
      </w:pPr>
      <w:r w:rsidRPr="00B2196E">
        <w:rPr>
          <w:color w:val="000000"/>
          <w:sz w:val="24"/>
          <w:szCs w:val="24"/>
        </w:rPr>
        <w:t xml:space="preserve">Воспитывать нравственные чувства, уважительное отношение к старшим, родителям, младшим. </w:t>
      </w:r>
    </w:p>
    <w:p w:rsidR="00B2196E" w:rsidRPr="00B2196E" w:rsidRDefault="00B2196E" w:rsidP="00922058">
      <w:pPr>
        <w:widowControl/>
        <w:autoSpaceDE/>
        <w:autoSpaceDN/>
        <w:spacing w:after="11" w:line="268" w:lineRule="auto"/>
        <w:ind w:right="284" w:firstLine="708"/>
        <w:jc w:val="both"/>
        <w:rPr>
          <w:color w:val="000000"/>
          <w:sz w:val="24"/>
          <w:szCs w:val="24"/>
        </w:rPr>
      </w:pPr>
      <w:r w:rsidRPr="00B2196E">
        <w:rPr>
          <w:b/>
          <w:color w:val="000000"/>
          <w:sz w:val="24"/>
          <w:szCs w:val="24"/>
        </w:rPr>
        <w:t>Общая   цель воспитания в</w:t>
      </w:r>
      <w:r>
        <w:rPr>
          <w:color w:val="000000"/>
          <w:sz w:val="24"/>
          <w:szCs w:val="24"/>
        </w:rPr>
        <w:t xml:space="preserve"> МБДОУ «Детский сад №6 «Золотой петушок</w:t>
      </w:r>
      <w:r w:rsidRPr="00B2196E">
        <w:rPr>
          <w:color w:val="000000"/>
          <w:sz w:val="24"/>
          <w:szCs w:val="24"/>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B2196E" w:rsidRPr="00B2196E" w:rsidRDefault="00B2196E" w:rsidP="00CA41FD">
      <w:pPr>
        <w:widowControl/>
        <w:numPr>
          <w:ilvl w:val="0"/>
          <w:numId w:val="267"/>
        </w:numPr>
        <w:autoSpaceDE/>
        <w:autoSpaceDN/>
        <w:spacing w:after="11" w:line="268" w:lineRule="auto"/>
        <w:ind w:left="0" w:right="481"/>
        <w:jc w:val="both"/>
        <w:rPr>
          <w:color w:val="000000"/>
          <w:sz w:val="24"/>
          <w:szCs w:val="24"/>
        </w:rPr>
      </w:pPr>
      <w:r w:rsidRPr="00B2196E">
        <w:rPr>
          <w:color w:val="000000"/>
          <w:sz w:val="24"/>
          <w:szCs w:val="24"/>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B2196E" w:rsidRPr="00B2196E" w:rsidRDefault="00B2196E" w:rsidP="00CA41FD">
      <w:pPr>
        <w:widowControl/>
        <w:numPr>
          <w:ilvl w:val="0"/>
          <w:numId w:val="267"/>
        </w:numPr>
        <w:autoSpaceDE/>
        <w:autoSpaceDN/>
        <w:spacing w:after="11" w:line="268" w:lineRule="auto"/>
        <w:ind w:left="0" w:right="481"/>
        <w:jc w:val="both"/>
        <w:rPr>
          <w:color w:val="000000"/>
          <w:sz w:val="24"/>
          <w:szCs w:val="24"/>
        </w:rPr>
      </w:pPr>
      <w:r w:rsidRPr="00B2196E">
        <w:rPr>
          <w:color w:val="000000"/>
          <w:sz w:val="24"/>
          <w:szCs w:val="24"/>
        </w:rPr>
        <w:t xml:space="preserve">формирование ценностного отношения к окружающему миру </w:t>
      </w:r>
    </w:p>
    <w:p w:rsidR="00B2196E" w:rsidRPr="00B2196E" w:rsidRDefault="00B2196E" w:rsidP="00B2196E">
      <w:pPr>
        <w:widowControl/>
        <w:autoSpaceDE/>
        <w:autoSpaceDN/>
        <w:spacing w:after="11" w:line="268" w:lineRule="auto"/>
        <w:ind w:right="284"/>
        <w:jc w:val="both"/>
        <w:rPr>
          <w:color w:val="000000"/>
          <w:sz w:val="24"/>
          <w:szCs w:val="24"/>
        </w:rPr>
      </w:pPr>
      <w:r w:rsidRPr="00B2196E">
        <w:rPr>
          <w:color w:val="000000"/>
          <w:sz w:val="24"/>
          <w:szCs w:val="24"/>
        </w:rPr>
        <w:t xml:space="preserve">(природному и социокультурному), другим людям, самому себе; </w:t>
      </w:r>
    </w:p>
    <w:p w:rsidR="00B2196E" w:rsidRPr="00B2196E" w:rsidRDefault="00B2196E" w:rsidP="00CA41FD">
      <w:pPr>
        <w:widowControl/>
        <w:numPr>
          <w:ilvl w:val="0"/>
          <w:numId w:val="267"/>
        </w:numPr>
        <w:autoSpaceDE/>
        <w:autoSpaceDN/>
        <w:spacing w:after="11" w:line="268" w:lineRule="auto"/>
        <w:ind w:left="0" w:right="481"/>
        <w:jc w:val="both"/>
        <w:rPr>
          <w:color w:val="000000"/>
          <w:sz w:val="24"/>
          <w:szCs w:val="24"/>
        </w:rPr>
      </w:pPr>
      <w:r w:rsidRPr="00B2196E">
        <w:rPr>
          <w:color w:val="000000"/>
          <w:sz w:val="24"/>
          <w:szCs w:val="24"/>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B2196E" w:rsidRPr="00B2196E" w:rsidRDefault="00B2196E" w:rsidP="00B2196E">
      <w:pPr>
        <w:widowControl/>
        <w:autoSpaceDE/>
        <w:autoSpaceDN/>
        <w:spacing w:after="11" w:line="268" w:lineRule="auto"/>
        <w:ind w:right="284"/>
        <w:jc w:val="both"/>
        <w:rPr>
          <w:color w:val="000000"/>
          <w:sz w:val="24"/>
          <w:szCs w:val="24"/>
        </w:rPr>
      </w:pPr>
      <w:r w:rsidRPr="00B2196E">
        <w:rPr>
          <w:b/>
          <w:color w:val="000000"/>
          <w:sz w:val="24"/>
          <w:szCs w:val="24"/>
        </w:rPr>
        <w:t xml:space="preserve">Общие задачи воспитания </w:t>
      </w:r>
      <w:r w:rsidRPr="00B2196E">
        <w:rPr>
          <w:color w:val="000000"/>
          <w:sz w:val="24"/>
          <w:szCs w:val="24"/>
        </w:rPr>
        <w:t xml:space="preserve">в </w:t>
      </w:r>
      <w:r w:rsidR="00C57836">
        <w:rPr>
          <w:color w:val="000000"/>
          <w:sz w:val="24"/>
          <w:szCs w:val="24"/>
        </w:rPr>
        <w:t>МБДОУ «Детский сад №6  «Золотого петушка</w:t>
      </w:r>
      <w:r w:rsidRPr="00B2196E">
        <w:rPr>
          <w:color w:val="000000"/>
          <w:sz w:val="24"/>
          <w:szCs w:val="24"/>
        </w:rPr>
        <w:t>»:</w:t>
      </w:r>
      <w:r w:rsidRPr="00B2196E">
        <w:rPr>
          <w:b/>
          <w:color w:val="000000"/>
          <w:sz w:val="24"/>
          <w:szCs w:val="24"/>
        </w:rPr>
        <w:t xml:space="preserve"> </w:t>
      </w:r>
    </w:p>
    <w:p w:rsidR="00B2196E" w:rsidRPr="00B2196E" w:rsidRDefault="00B2196E" w:rsidP="00CA41FD">
      <w:pPr>
        <w:widowControl/>
        <w:numPr>
          <w:ilvl w:val="0"/>
          <w:numId w:val="268"/>
        </w:numPr>
        <w:autoSpaceDE/>
        <w:autoSpaceDN/>
        <w:spacing w:after="11" w:line="268" w:lineRule="auto"/>
        <w:ind w:left="0" w:right="480"/>
        <w:jc w:val="both"/>
        <w:rPr>
          <w:color w:val="000000"/>
          <w:sz w:val="24"/>
          <w:szCs w:val="24"/>
        </w:rPr>
      </w:pPr>
      <w:r w:rsidRPr="00B2196E">
        <w:rPr>
          <w:color w:val="000000"/>
          <w:sz w:val="24"/>
          <w:szCs w:val="24"/>
        </w:rPr>
        <w:t xml:space="preserve">содействовать  развитию  личности,  основанному  на  принятых  в обществе представлениях о добре и зле, должном и недопустимом; </w:t>
      </w:r>
    </w:p>
    <w:p w:rsidR="00B2196E" w:rsidRPr="00B2196E" w:rsidRDefault="00B2196E" w:rsidP="00CA41FD">
      <w:pPr>
        <w:widowControl/>
        <w:numPr>
          <w:ilvl w:val="0"/>
          <w:numId w:val="268"/>
        </w:numPr>
        <w:autoSpaceDE/>
        <w:autoSpaceDN/>
        <w:spacing w:after="11" w:line="268" w:lineRule="auto"/>
        <w:ind w:left="0" w:right="480"/>
        <w:jc w:val="both"/>
        <w:rPr>
          <w:color w:val="000000"/>
          <w:sz w:val="24"/>
          <w:szCs w:val="24"/>
        </w:rPr>
      </w:pPr>
      <w:r w:rsidRPr="00B2196E">
        <w:rPr>
          <w:color w:val="000000"/>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B2196E" w:rsidRPr="00B2196E" w:rsidRDefault="00B2196E" w:rsidP="00CA41FD">
      <w:pPr>
        <w:widowControl/>
        <w:numPr>
          <w:ilvl w:val="0"/>
          <w:numId w:val="268"/>
        </w:numPr>
        <w:autoSpaceDE/>
        <w:autoSpaceDN/>
        <w:spacing w:after="11" w:line="268" w:lineRule="auto"/>
        <w:ind w:left="0" w:right="480"/>
        <w:jc w:val="both"/>
        <w:rPr>
          <w:color w:val="000000"/>
          <w:sz w:val="24"/>
          <w:szCs w:val="24"/>
          <w:lang w:val="en-US"/>
        </w:rPr>
      </w:pPr>
      <w:r w:rsidRPr="00B2196E">
        <w:rPr>
          <w:color w:val="000000"/>
          <w:sz w:val="24"/>
          <w:szCs w:val="24"/>
        </w:rPr>
        <w:t xml:space="preserve">создавать   условия   для  развития   и  реализации   личностного   потенциала ребёнка, его готовности к творческому самовыражению  </w:t>
      </w:r>
      <w:r w:rsidRPr="00B2196E">
        <w:rPr>
          <w:color w:val="000000"/>
          <w:sz w:val="24"/>
          <w:szCs w:val="24"/>
          <w:lang w:val="en-US"/>
        </w:rPr>
        <w:t xml:space="preserve">и саморазвитию, самовоспитанию; </w:t>
      </w:r>
    </w:p>
    <w:p w:rsidR="00B2196E" w:rsidRPr="00B2196E" w:rsidRDefault="00B2196E" w:rsidP="00CA41FD">
      <w:pPr>
        <w:widowControl/>
        <w:numPr>
          <w:ilvl w:val="0"/>
          <w:numId w:val="268"/>
        </w:numPr>
        <w:autoSpaceDE/>
        <w:autoSpaceDN/>
        <w:spacing w:after="11" w:line="268" w:lineRule="auto"/>
        <w:ind w:left="0" w:right="480"/>
        <w:jc w:val="both"/>
        <w:rPr>
          <w:color w:val="000000"/>
          <w:sz w:val="24"/>
          <w:szCs w:val="24"/>
        </w:rPr>
      </w:pPr>
      <w:r w:rsidRPr="00B2196E">
        <w:rPr>
          <w:color w:val="000000"/>
          <w:sz w:val="24"/>
          <w:szCs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B2196E" w:rsidRPr="00B2196E" w:rsidRDefault="00B2196E" w:rsidP="00B2196E">
      <w:pPr>
        <w:widowControl/>
        <w:autoSpaceDE/>
        <w:autoSpaceDN/>
        <w:spacing w:after="14" w:line="266" w:lineRule="auto"/>
        <w:ind w:right="82"/>
        <w:rPr>
          <w:color w:val="000000"/>
          <w:sz w:val="24"/>
          <w:szCs w:val="24"/>
        </w:rPr>
      </w:pPr>
      <w:r w:rsidRPr="00B2196E">
        <w:rPr>
          <w:b/>
          <w:color w:val="000000"/>
          <w:sz w:val="24"/>
          <w:szCs w:val="24"/>
        </w:rPr>
        <w:t xml:space="preserve">2.8.1.2. Направления воспитания </w:t>
      </w:r>
    </w:p>
    <w:p w:rsidR="00C57836" w:rsidRDefault="00B2196E" w:rsidP="00C57836">
      <w:pPr>
        <w:widowControl/>
        <w:autoSpaceDE/>
        <w:autoSpaceDN/>
        <w:spacing w:after="10" w:line="269" w:lineRule="auto"/>
        <w:ind w:right="455"/>
        <w:rPr>
          <w:color w:val="000000"/>
          <w:sz w:val="24"/>
          <w:szCs w:val="24"/>
        </w:rPr>
      </w:pPr>
      <w:r w:rsidRPr="00B2196E">
        <w:rPr>
          <w:color w:val="000000"/>
          <w:sz w:val="24"/>
          <w:szCs w:val="24"/>
          <w:u w:val="single" w:color="000000"/>
        </w:rPr>
        <w:t>Направления воспитания Программы ДОУ соответствует пункту</w:t>
      </w:r>
      <w:r w:rsidR="00C57836">
        <w:rPr>
          <w:color w:val="000000"/>
          <w:sz w:val="24"/>
          <w:szCs w:val="24"/>
        </w:rPr>
        <w:t xml:space="preserve"> </w:t>
      </w:r>
      <w:r w:rsidR="00C57836">
        <w:rPr>
          <w:color w:val="000000"/>
          <w:sz w:val="24"/>
          <w:szCs w:val="24"/>
          <w:u w:val="single" w:color="000000"/>
        </w:rPr>
        <w:t>29.2.2 ФОП ДО, стр.</w:t>
      </w:r>
      <w:r w:rsidRPr="00B2196E">
        <w:rPr>
          <w:color w:val="000000"/>
          <w:sz w:val="24"/>
          <w:szCs w:val="24"/>
          <w:u w:val="single" w:color="000000"/>
        </w:rPr>
        <w:t>175-177</w:t>
      </w:r>
      <w:r w:rsidRPr="00B2196E">
        <w:rPr>
          <w:color w:val="000000"/>
          <w:sz w:val="24"/>
          <w:szCs w:val="24"/>
        </w:rPr>
        <w:t xml:space="preserve">  (ссылка на документ: </w:t>
      </w:r>
      <w:r w:rsidRPr="00B2196E">
        <w:rPr>
          <w:color w:val="0563C1"/>
          <w:sz w:val="24"/>
          <w:szCs w:val="24"/>
          <w:u w:val="single" w:color="0563C1"/>
          <w:lang w:val="en-US"/>
        </w:rPr>
        <w:t>http</w:t>
      </w:r>
      <w:r w:rsidRPr="00B2196E">
        <w:rPr>
          <w:color w:val="0563C1"/>
          <w:sz w:val="24"/>
          <w:szCs w:val="24"/>
          <w:u w:val="single" w:color="0563C1"/>
        </w:rPr>
        <w:t>://</w:t>
      </w:r>
      <w:r w:rsidRPr="00B2196E">
        <w:rPr>
          <w:color w:val="0563C1"/>
          <w:sz w:val="24"/>
          <w:szCs w:val="24"/>
          <w:u w:val="single" w:color="0563C1"/>
          <w:lang w:val="en-US"/>
        </w:rPr>
        <w:t>publication</w:t>
      </w:r>
      <w:r w:rsidRPr="00B2196E">
        <w:rPr>
          <w:color w:val="0563C1"/>
          <w:sz w:val="24"/>
          <w:szCs w:val="24"/>
          <w:u w:val="single" w:color="0563C1"/>
        </w:rPr>
        <w:t>.</w:t>
      </w:r>
      <w:r w:rsidRPr="00B2196E">
        <w:rPr>
          <w:color w:val="0563C1"/>
          <w:sz w:val="24"/>
          <w:szCs w:val="24"/>
          <w:u w:val="single" w:color="0563C1"/>
          <w:lang w:val="en-US"/>
        </w:rPr>
        <w:t>pravo</w:t>
      </w:r>
      <w:r w:rsidRPr="00B2196E">
        <w:rPr>
          <w:color w:val="0563C1"/>
          <w:sz w:val="24"/>
          <w:szCs w:val="24"/>
          <w:u w:val="single" w:color="0563C1"/>
        </w:rPr>
        <w:t>.</w:t>
      </w:r>
      <w:r w:rsidRPr="00B2196E">
        <w:rPr>
          <w:color w:val="0563C1"/>
          <w:sz w:val="24"/>
          <w:szCs w:val="24"/>
          <w:u w:val="single" w:color="0563C1"/>
          <w:lang w:val="en-US"/>
        </w:rPr>
        <w:t>gov</w:t>
      </w:r>
      <w:r w:rsidRPr="00B2196E">
        <w:rPr>
          <w:color w:val="0563C1"/>
          <w:sz w:val="24"/>
          <w:szCs w:val="24"/>
          <w:u w:val="single" w:color="0563C1"/>
        </w:rPr>
        <w:t>.</w:t>
      </w:r>
      <w:r w:rsidRPr="00B2196E">
        <w:rPr>
          <w:color w:val="0563C1"/>
          <w:sz w:val="24"/>
          <w:szCs w:val="24"/>
          <w:u w:val="single" w:color="0563C1"/>
          <w:lang w:val="en-US"/>
        </w:rPr>
        <w:t>ru</w:t>
      </w:r>
      <w:r w:rsidRPr="00B2196E">
        <w:rPr>
          <w:color w:val="0563C1"/>
          <w:sz w:val="24"/>
          <w:szCs w:val="24"/>
          <w:u w:val="single" w:color="0563C1"/>
        </w:rPr>
        <w:t>/</w:t>
      </w:r>
      <w:r w:rsidRPr="00B2196E">
        <w:rPr>
          <w:color w:val="0563C1"/>
          <w:sz w:val="24"/>
          <w:szCs w:val="24"/>
          <w:u w:val="single" w:color="0563C1"/>
          <w:lang w:val="en-US"/>
        </w:rPr>
        <w:t>Document</w:t>
      </w:r>
      <w:r w:rsidRPr="00B2196E">
        <w:rPr>
          <w:color w:val="0563C1"/>
          <w:sz w:val="24"/>
          <w:szCs w:val="24"/>
          <w:u w:val="single" w:color="0563C1"/>
        </w:rPr>
        <w:t>/</w:t>
      </w:r>
      <w:r w:rsidRPr="00B2196E">
        <w:rPr>
          <w:color w:val="0563C1"/>
          <w:sz w:val="24"/>
          <w:szCs w:val="24"/>
          <w:u w:val="single" w:color="0563C1"/>
          <w:lang w:val="en-US"/>
        </w:rPr>
        <w:t>View</w:t>
      </w:r>
      <w:r w:rsidRPr="00B2196E">
        <w:rPr>
          <w:color w:val="0563C1"/>
          <w:sz w:val="24"/>
          <w:szCs w:val="24"/>
          <w:u w:val="single" w:color="0563C1"/>
        </w:rPr>
        <w:t>/0001202212280044</w:t>
      </w:r>
      <w:r w:rsidRPr="00B2196E">
        <w:rPr>
          <w:color w:val="000000"/>
          <w:sz w:val="24"/>
          <w:szCs w:val="24"/>
          <w:u w:val="single" w:color="0563C1"/>
        </w:rPr>
        <w:t>).</w:t>
      </w:r>
      <w:r w:rsidRPr="00B2196E">
        <w:rPr>
          <w:color w:val="000000"/>
          <w:sz w:val="24"/>
          <w:szCs w:val="24"/>
        </w:rPr>
        <w:t xml:space="preserve"> </w:t>
      </w:r>
    </w:p>
    <w:p w:rsidR="00B2196E" w:rsidRPr="00B2196E" w:rsidRDefault="00B2196E" w:rsidP="00C57836">
      <w:pPr>
        <w:widowControl/>
        <w:autoSpaceDE/>
        <w:autoSpaceDN/>
        <w:spacing w:after="10" w:line="269" w:lineRule="auto"/>
        <w:ind w:right="455"/>
        <w:rPr>
          <w:color w:val="000000"/>
          <w:sz w:val="24"/>
          <w:szCs w:val="24"/>
        </w:rPr>
      </w:pPr>
      <w:r w:rsidRPr="00B2196E">
        <w:rPr>
          <w:b/>
          <w:color w:val="000000"/>
          <w:sz w:val="24"/>
          <w:szCs w:val="24"/>
        </w:rPr>
        <w:t xml:space="preserve">Патриотическое направление воспитания. </w:t>
      </w:r>
    </w:p>
    <w:p w:rsidR="00B2196E" w:rsidRPr="00B2196E" w:rsidRDefault="00B2196E" w:rsidP="00C57836">
      <w:pPr>
        <w:widowControl/>
        <w:autoSpaceDE/>
        <w:autoSpaceDN/>
        <w:spacing w:after="11" w:line="268" w:lineRule="auto"/>
        <w:ind w:right="478" w:firstLine="708"/>
        <w:jc w:val="both"/>
        <w:rPr>
          <w:color w:val="000000"/>
          <w:sz w:val="24"/>
          <w:szCs w:val="24"/>
        </w:rPr>
      </w:pPr>
      <w:r w:rsidRPr="00B2196E">
        <w:rPr>
          <w:color w:val="000000"/>
          <w:sz w:val="24"/>
          <w:szCs w:val="24"/>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B2196E" w:rsidRPr="00B2196E" w:rsidRDefault="00B2196E" w:rsidP="00C57836">
      <w:pPr>
        <w:widowControl/>
        <w:autoSpaceDE/>
        <w:autoSpaceDN/>
        <w:spacing w:after="4" w:line="273" w:lineRule="auto"/>
        <w:ind w:right="475" w:firstLine="708"/>
        <w:rPr>
          <w:color w:val="000000"/>
          <w:sz w:val="24"/>
          <w:szCs w:val="24"/>
        </w:rPr>
      </w:pPr>
      <w:r w:rsidRPr="00B2196E">
        <w:rPr>
          <w:color w:val="000000"/>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w:t>
      </w:r>
      <w:r w:rsidRPr="00B2196E">
        <w:rPr>
          <w:color w:val="000000"/>
          <w:sz w:val="24"/>
          <w:szCs w:val="24"/>
        </w:rPr>
        <w:tab/>
        <w:t xml:space="preserve">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B2196E" w:rsidRPr="00B2196E" w:rsidRDefault="00B2196E" w:rsidP="00C57836">
      <w:pPr>
        <w:widowControl/>
        <w:autoSpaceDE/>
        <w:autoSpaceDN/>
        <w:spacing w:after="11" w:line="268" w:lineRule="auto"/>
        <w:ind w:right="481" w:firstLine="708"/>
        <w:jc w:val="both"/>
        <w:rPr>
          <w:color w:val="000000"/>
          <w:sz w:val="24"/>
          <w:szCs w:val="24"/>
        </w:rPr>
      </w:pPr>
      <w:r w:rsidRPr="00B2196E">
        <w:rPr>
          <w:color w:val="000000"/>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B2196E" w:rsidRPr="00B2196E" w:rsidRDefault="00B2196E" w:rsidP="00C57836">
      <w:pPr>
        <w:widowControl/>
        <w:autoSpaceDE/>
        <w:autoSpaceDN/>
        <w:spacing w:after="4" w:line="273" w:lineRule="auto"/>
        <w:ind w:right="475" w:firstLine="708"/>
        <w:rPr>
          <w:color w:val="000000"/>
          <w:sz w:val="24"/>
          <w:szCs w:val="24"/>
        </w:rPr>
      </w:pPr>
      <w:r w:rsidRPr="00B2196E">
        <w:rPr>
          <w:color w:val="000000"/>
          <w:sz w:val="24"/>
          <w:szCs w:val="24"/>
        </w:rPr>
        <w:t xml:space="preserve">Работа  </w:t>
      </w:r>
      <w:r w:rsidRPr="00B2196E">
        <w:rPr>
          <w:color w:val="000000"/>
          <w:sz w:val="24"/>
          <w:szCs w:val="24"/>
        </w:rPr>
        <w:tab/>
        <w:t xml:space="preserve">по </w:t>
      </w:r>
      <w:r w:rsidRPr="00B2196E">
        <w:rPr>
          <w:color w:val="000000"/>
          <w:sz w:val="24"/>
          <w:szCs w:val="24"/>
        </w:rPr>
        <w:tab/>
        <w:t>патриотическому воспитани</w:t>
      </w:r>
      <w:r w:rsidR="00C57836">
        <w:rPr>
          <w:color w:val="000000"/>
          <w:sz w:val="24"/>
          <w:szCs w:val="24"/>
        </w:rPr>
        <w:t xml:space="preserve">ю  </w:t>
      </w:r>
      <w:r w:rsidR="00C57836">
        <w:rPr>
          <w:color w:val="000000"/>
          <w:sz w:val="24"/>
          <w:szCs w:val="24"/>
        </w:rPr>
        <w:tab/>
        <w:t xml:space="preserve">предполагает: формирование </w:t>
      </w:r>
      <w:r w:rsidRPr="00B2196E">
        <w:rPr>
          <w:color w:val="000000"/>
          <w:sz w:val="24"/>
          <w:szCs w:val="24"/>
        </w:rPr>
        <w:t xml:space="preserve">«патриотизма </w:t>
      </w:r>
      <w:r w:rsidRPr="00B2196E">
        <w:rPr>
          <w:color w:val="000000"/>
          <w:sz w:val="24"/>
          <w:szCs w:val="24"/>
        </w:rPr>
        <w:tab/>
        <w:t xml:space="preserve">наследника», </w:t>
      </w:r>
      <w:r w:rsidRPr="00B2196E">
        <w:rPr>
          <w:color w:val="000000"/>
          <w:sz w:val="24"/>
          <w:szCs w:val="24"/>
        </w:rPr>
        <w:tab/>
        <w:t xml:space="preserve">испытывающего </w:t>
      </w:r>
      <w:r w:rsidRPr="00B2196E">
        <w:rPr>
          <w:color w:val="000000"/>
          <w:sz w:val="24"/>
          <w:szCs w:val="24"/>
        </w:rPr>
        <w:tab/>
        <w:t>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w:t>
      </w:r>
      <w:r w:rsidRPr="00B2196E">
        <w:rPr>
          <w:color w:val="000000"/>
          <w:sz w:val="24"/>
          <w:szCs w:val="24"/>
          <w:vertAlign w:val="subscript"/>
        </w:rPr>
        <w:t xml:space="preserve"> </w:t>
      </w:r>
      <w:r w:rsidRPr="00B2196E">
        <w:rPr>
          <w:color w:val="000000"/>
          <w:sz w:val="24"/>
          <w:szCs w:val="24"/>
        </w:rPr>
        <w:t xml:space="preserve">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B2196E" w:rsidRPr="00B2196E" w:rsidRDefault="00B2196E" w:rsidP="00C57836">
      <w:pPr>
        <w:widowControl/>
        <w:autoSpaceDE/>
        <w:autoSpaceDN/>
        <w:spacing w:after="14" w:line="266" w:lineRule="auto"/>
        <w:ind w:right="82" w:firstLine="708"/>
        <w:rPr>
          <w:color w:val="000000"/>
          <w:sz w:val="24"/>
          <w:szCs w:val="24"/>
        </w:rPr>
      </w:pPr>
      <w:r w:rsidRPr="00B2196E">
        <w:rPr>
          <w:b/>
          <w:color w:val="000000"/>
          <w:sz w:val="24"/>
          <w:szCs w:val="24"/>
        </w:rPr>
        <w:t xml:space="preserve">Духовно-нравственное направление воспитания. </w:t>
      </w:r>
    </w:p>
    <w:p w:rsidR="00B2196E" w:rsidRPr="00B2196E" w:rsidRDefault="00B2196E" w:rsidP="00C57836">
      <w:pPr>
        <w:widowControl/>
        <w:autoSpaceDE/>
        <w:autoSpaceDN/>
        <w:spacing w:after="11" w:line="268" w:lineRule="auto"/>
        <w:ind w:right="478" w:firstLine="708"/>
        <w:jc w:val="both"/>
        <w:rPr>
          <w:color w:val="000000"/>
          <w:sz w:val="24"/>
          <w:szCs w:val="24"/>
        </w:rPr>
      </w:pPr>
      <w:r w:rsidRPr="00B2196E">
        <w:rPr>
          <w:color w:val="000000"/>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B2196E" w:rsidRPr="00B2196E" w:rsidRDefault="00B2196E" w:rsidP="00C57836">
      <w:pPr>
        <w:widowControl/>
        <w:autoSpaceDE/>
        <w:autoSpaceDN/>
        <w:spacing w:after="11" w:line="268" w:lineRule="auto"/>
        <w:ind w:right="284" w:firstLine="708"/>
        <w:jc w:val="both"/>
        <w:rPr>
          <w:color w:val="000000"/>
          <w:sz w:val="24"/>
          <w:szCs w:val="24"/>
        </w:rPr>
      </w:pPr>
      <w:r w:rsidRPr="00B2196E">
        <w:rPr>
          <w:color w:val="000000"/>
          <w:sz w:val="24"/>
          <w:szCs w:val="24"/>
        </w:rPr>
        <w:t xml:space="preserve">Ценности - жизнь, милосердие, добро лежат в основе духовно ­ нравственного направления воспитания. </w:t>
      </w:r>
    </w:p>
    <w:p w:rsidR="00B2196E" w:rsidRPr="00B2196E" w:rsidRDefault="00B2196E" w:rsidP="00C57836">
      <w:pPr>
        <w:widowControl/>
        <w:autoSpaceDE/>
        <w:autoSpaceDN/>
        <w:spacing w:after="11" w:line="268" w:lineRule="auto"/>
        <w:ind w:right="478" w:firstLine="708"/>
        <w:jc w:val="both"/>
        <w:rPr>
          <w:color w:val="000000"/>
          <w:sz w:val="24"/>
          <w:szCs w:val="24"/>
        </w:rPr>
      </w:pPr>
      <w:r w:rsidRPr="00B2196E">
        <w:rPr>
          <w:color w:val="000000"/>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 </w:t>
      </w:r>
    </w:p>
    <w:p w:rsidR="00B2196E" w:rsidRPr="00B2196E" w:rsidRDefault="00B2196E" w:rsidP="00B2196E">
      <w:pPr>
        <w:widowControl/>
        <w:autoSpaceDE/>
        <w:autoSpaceDN/>
        <w:spacing w:after="14" w:line="266" w:lineRule="auto"/>
        <w:ind w:right="82"/>
        <w:rPr>
          <w:color w:val="000000"/>
          <w:sz w:val="24"/>
          <w:szCs w:val="24"/>
        </w:rPr>
      </w:pPr>
      <w:r w:rsidRPr="00B2196E">
        <w:rPr>
          <w:b/>
          <w:color w:val="000000"/>
          <w:sz w:val="24"/>
          <w:szCs w:val="24"/>
        </w:rPr>
        <w:t xml:space="preserve">Социальное направление воспитания. </w:t>
      </w:r>
    </w:p>
    <w:p w:rsidR="00B2196E" w:rsidRPr="00B2196E" w:rsidRDefault="00B2196E" w:rsidP="00B2196E">
      <w:pPr>
        <w:widowControl/>
        <w:tabs>
          <w:tab w:val="center" w:pos="1285"/>
          <w:tab w:val="center" w:pos="2639"/>
          <w:tab w:val="center" w:pos="4453"/>
          <w:tab w:val="center" w:pos="6204"/>
          <w:tab w:val="center" w:pos="7248"/>
          <w:tab w:val="center" w:pos="8477"/>
        </w:tabs>
        <w:autoSpaceDE/>
        <w:autoSpaceDN/>
        <w:spacing w:after="5" w:line="267" w:lineRule="auto"/>
        <w:rPr>
          <w:color w:val="000000"/>
          <w:sz w:val="24"/>
          <w:szCs w:val="24"/>
        </w:rPr>
      </w:pPr>
      <w:r w:rsidRPr="00B2196E">
        <w:rPr>
          <w:rFonts w:eastAsia="Calibri"/>
          <w:color w:val="000000"/>
          <w:sz w:val="24"/>
          <w:szCs w:val="24"/>
        </w:rPr>
        <w:tab/>
      </w:r>
      <w:r w:rsidRPr="00B2196E">
        <w:rPr>
          <w:color w:val="000000"/>
          <w:sz w:val="24"/>
          <w:szCs w:val="24"/>
        </w:rPr>
        <w:t xml:space="preserve">Цель </w:t>
      </w:r>
      <w:r w:rsidRPr="00B2196E">
        <w:rPr>
          <w:color w:val="000000"/>
          <w:sz w:val="24"/>
          <w:szCs w:val="24"/>
        </w:rPr>
        <w:tab/>
        <w:t xml:space="preserve">социального </w:t>
      </w:r>
      <w:r w:rsidRPr="00B2196E">
        <w:rPr>
          <w:color w:val="000000"/>
          <w:sz w:val="24"/>
          <w:szCs w:val="24"/>
        </w:rPr>
        <w:tab/>
        <w:t xml:space="preserve">направления </w:t>
      </w:r>
      <w:r w:rsidRPr="00B2196E">
        <w:rPr>
          <w:color w:val="000000"/>
          <w:sz w:val="24"/>
          <w:szCs w:val="24"/>
        </w:rPr>
        <w:tab/>
        <w:t xml:space="preserve">воспитания </w:t>
      </w:r>
      <w:r w:rsidRPr="00B2196E">
        <w:rPr>
          <w:color w:val="000000"/>
          <w:sz w:val="24"/>
          <w:szCs w:val="24"/>
        </w:rPr>
        <w:tab/>
        <w:t xml:space="preserve">- </w:t>
      </w:r>
      <w:r w:rsidRPr="00B2196E">
        <w:rPr>
          <w:color w:val="000000"/>
          <w:sz w:val="24"/>
          <w:szCs w:val="24"/>
        </w:rPr>
        <w:tab/>
        <w:t xml:space="preserve">формирование </w:t>
      </w:r>
    </w:p>
    <w:p w:rsidR="00B2196E" w:rsidRPr="00B2196E" w:rsidRDefault="00B2196E" w:rsidP="00B2196E">
      <w:pPr>
        <w:widowControl/>
        <w:autoSpaceDE/>
        <w:autoSpaceDN/>
        <w:spacing w:after="11" w:line="268" w:lineRule="auto"/>
        <w:ind w:right="284"/>
        <w:jc w:val="both"/>
        <w:rPr>
          <w:color w:val="000000"/>
          <w:sz w:val="24"/>
          <w:szCs w:val="24"/>
        </w:rPr>
      </w:pPr>
      <w:r w:rsidRPr="00B2196E">
        <w:rPr>
          <w:color w:val="000000"/>
          <w:sz w:val="24"/>
          <w:szCs w:val="24"/>
        </w:rPr>
        <w:t xml:space="preserve">ценностного отношения   детей   к   семье,  другому  человеку,  развитие   дружелюбия,  умения находить общий язык с другими людьми. </w:t>
      </w:r>
    </w:p>
    <w:p w:rsidR="00B2196E" w:rsidRPr="00B2196E" w:rsidRDefault="00B2196E" w:rsidP="00B2196E">
      <w:pPr>
        <w:widowControl/>
        <w:autoSpaceDE/>
        <w:autoSpaceDN/>
        <w:spacing w:after="11" w:line="268" w:lineRule="auto"/>
        <w:ind w:right="284"/>
        <w:jc w:val="both"/>
        <w:rPr>
          <w:color w:val="000000"/>
          <w:sz w:val="24"/>
          <w:szCs w:val="24"/>
        </w:rPr>
      </w:pPr>
      <w:r w:rsidRPr="00B2196E">
        <w:rPr>
          <w:color w:val="000000"/>
          <w:sz w:val="24"/>
          <w:szCs w:val="24"/>
        </w:rPr>
        <w:t xml:space="preserve">Ценности  - семья,  дружба,  человек  и  сотрудничество  лежат  в  основе социального направления воспитания. </w:t>
      </w:r>
    </w:p>
    <w:p w:rsidR="00B2196E" w:rsidRPr="00B2196E" w:rsidRDefault="00B2196E" w:rsidP="00C57836">
      <w:pPr>
        <w:widowControl/>
        <w:autoSpaceDE/>
        <w:autoSpaceDN/>
        <w:spacing w:after="11" w:line="268" w:lineRule="auto"/>
        <w:ind w:right="477" w:firstLine="708"/>
        <w:jc w:val="both"/>
        <w:rPr>
          <w:color w:val="000000"/>
          <w:sz w:val="24"/>
          <w:szCs w:val="24"/>
        </w:rPr>
      </w:pPr>
      <w:r w:rsidRPr="00B2196E">
        <w:rPr>
          <w:color w:val="000000"/>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ценноетно-смыслового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w:t>
      </w:r>
    </w:p>
    <w:p w:rsidR="00B2196E" w:rsidRPr="00B2196E" w:rsidRDefault="00B2196E" w:rsidP="00C57836">
      <w:pPr>
        <w:widowControl/>
        <w:autoSpaceDE/>
        <w:autoSpaceDN/>
        <w:spacing w:after="11" w:line="268" w:lineRule="auto"/>
        <w:ind w:right="477" w:firstLine="708"/>
        <w:jc w:val="both"/>
        <w:rPr>
          <w:color w:val="000000"/>
          <w:sz w:val="24"/>
          <w:szCs w:val="24"/>
        </w:rPr>
      </w:pPr>
      <w:r w:rsidRPr="00B2196E">
        <w:rPr>
          <w:color w:val="000000"/>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B2196E" w:rsidRPr="00B2196E" w:rsidRDefault="00B2196E" w:rsidP="00C57836">
      <w:pPr>
        <w:widowControl/>
        <w:autoSpaceDE/>
        <w:autoSpaceDN/>
        <w:spacing w:after="14" w:line="266" w:lineRule="auto"/>
        <w:ind w:right="82" w:firstLine="708"/>
        <w:rPr>
          <w:color w:val="000000"/>
          <w:sz w:val="24"/>
          <w:szCs w:val="24"/>
        </w:rPr>
      </w:pPr>
      <w:r w:rsidRPr="00B2196E">
        <w:rPr>
          <w:b/>
          <w:color w:val="000000"/>
          <w:sz w:val="24"/>
          <w:szCs w:val="24"/>
        </w:rPr>
        <w:t xml:space="preserve">Познавательное направление воспитания. </w:t>
      </w:r>
    </w:p>
    <w:p w:rsidR="00B2196E" w:rsidRPr="00B2196E" w:rsidRDefault="00B2196E" w:rsidP="00C57836">
      <w:pPr>
        <w:widowControl/>
        <w:autoSpaceDE/>
        <w:autoSpaceDN/>
        <w:spacing w:after="11" w:line="268" w:lineRule="auto"/>
        <w:ind w:right="284" w:firstLine="708"/>
        <w:jc w:val="both"/>
        <w:rPr>
          <w:color w:val="000000"/>
          <w:sz w:val="24"/>
          <w:szCs w:val="24"/>
        </w:rPr>
      </w:pPr>
      <w:r w:rsidRPr="00B2196E">
        <w:rPr>
          <w:color w:val="000000"/>
          <w:sz w:val="24"/>
          <w:szCs w:val="24"/>
        </w:rPr>
        <w:t xml:space="preserve">Цель познавательного направления воспитания - формирование ценности познания. </w:t>
      </w:r>
    </w:p>
    <w:p w:rsidR="00B2196E" w:rsidRPr="00B2196E" w:rsidRDefault="00B2196E" w:rsidP="00C57836">
      <w:pPr>
        <w:widowControl/>
        <w:autoSpaceDE/>
        <w:autoSpaceDN/>
        <w:spacing w:after="11" w:line="268" w:lineRule="auto"/>
        <w:ind w:right="284" w:firstLine="708"/>
        <w:jc w:val="both"/>
        <w:rPr>
          <w:color w:val="000000"/>
          <w:sz w:val="24"/>
          <w:szCs w:val="24"/>
        </w:rPr>
      </w:pPr>
      <w:r w:rsidRPr="00B2196E">
        <w:rPr>
          <w:color w:val="000000"/>
          <w:sz w:val="24"/>
          <w:szCs w:val="24"/>
        </w:rPr>
        <w:t xml:space="preserve">Ценность - познание   лежит   в   основе   познавательного   направления воспитания. </w:t>
      </w:r>
    </w:p>
    <w:p w:rsidR="00B2196E" w:rsidRPr="00B2196E" w:rsidRDefault="00B2196E" w:rsidP="00C57836">
      <w:pPr>
        <w:widowControl/>
        <w:autoSpaceDE/>
        <w:autoSpaceDN/>
        <w:spacing w:after="11" w:line="268" w:lineRule="auto"/>
        <w:ind w:right="479" w:firstLine="708"/>
        <w:jc w:val="both"/>
        <w:rPr>
          <w:color w:val="000000"/>
          <w:sz w:val="24"/>
          <w:szCs w:val="24"/>
        </w:rPr>
      </w:pPr>
      <w:r w:rsidRPr="00B2196E">
        <w:rPr>
          <w:color w:val="000000"/>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B2196E" w:rsidRPr="00B2196E" w:rsidRDefault="00B2196E" w:rsidP="00F20080">
      <w:pPr>
        <w:widowControl/>
        <w:autoSpaceDE/>
        <w:autoSpaceDN/>
        <w:spacing w:after="11" w:line="268" w:lineRule="auto"/>
        <w:ind w:right="478" w:firstLine="708"/>
        <w:jc w:val="both"/>
        <w:rPr>
          <w:color w:val="000000"/>
          <w:sz w:val="24"/>
          <w:szCs w:val="24"/>
        </w:rPr>
      </w:pPr>
      <w:r w:rsidRPr="00B2196E">
        <w:rPr>
          <w:color w:val="000000"/>
          <w:sz w:val="24"/>
          <w:szCs w:val="24"/>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B2196E" w:rsidRPr="00B2196E" w:rsidRDefault="00B2196E" w:rsidP="00F20080">
      <w:pPr>
        <w:widowControl/>
        <w:autoSpaceDE/>
        <w:autoSpaceDN/>
        <w:spacing w:after="14" w:line="266" w:lineRule="auto"/>
        <w:ind w:right="82" w:firstLine="708"/>
        <w:rPr>
          <w:color w:val="000000"/>
          <w:sz w:val="24"/>
          <w:szCs w:val="24"/>
        </w:rPr>
      </w:pPr>
      <w:r w:rsidRPr="00B2196E">
        <w:rPr>
          <w:b/>
          <w:color w:val="000000"/>
          <w:sz w:val="24"/>
          <w:szCs w:val="24"/>
        </w:rPr>
        <w:t xml:space="preserve">Физическое и оздоровительное направление воспитания. </w:t>
      </w:r>
    </w:p>
    <w:p w:rsidR="00B2196E" w:rsidRPr="00B2196E" w:rsidRDefault="00B2196E" w:rsidP="00F20080">
      <w:pPr>
        <w:widowControl/>
        <w:autoSpaceDE/>
        <w:autoSpaceDN/>
        <w:spacing w:after="11" w:line="268" w:lineRule="auto"/>
        <w:ind w:right="482" w:firstLine="708"/>
        <w:jc w:val="both"/>
        <w:rPr>
          <w:color w:val="000000"/>
          <w:sz w:val="24"/>
          <w:szCs w:val="24"/>
        </w:rPr>
      </w:pPr>
      <w:r w:rsidRPr="00B2196E">
        <w:rPr>
          <w:color w:val="000000"/>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B2196E" w:rsidRPr="00B2196E" w:rsidRDefault="00B2196E" w:rsidP="00F20080">
      <w:pPr>
        <w:widowControl/>
        <w:autoSpaceDE/>
        <w:autoSpaceDN/>
        <w:spacing w:after="11" w:line="268" w:lineRule="auto"/>
        <w:ind w:right="284" w:firstLine="708"/>
        <w:jc w:val="both"/>
        <w:rPr>
          <w:color w:val="000000"/>
          <w:sz w:val="24"/>
          <w:szCs w:val="24"/>
        </w:rPr>
      </w:pPr>
      <w:r w:rsidRPr="00B2196E">
        <w:rPr>
          <w:color w:val="000000"/>
          <w:sz w:val="24"/>
          <w:szCs w:val="24"/>
        </w:rPr>
        <w:t xml:space="preserve">Ценности          жизнь    и    здоровье   лежит    в    основе    физического   и оздоровительного направления воспитания. </w:t>
      </w:r>
    </w:p>
    <w:p w:rsidR="00B2196E" w:rsidRPr="00B2196E" w:rsidRDefault="00B2196E" w:rsidP="00F20080">
      <w:pPr>
        <w:widowControl/>
        <w:autoSpaceDE/>
        <w:autoSpaceDN/>
        <w:spacing w:after="11" w:line="268" w:lineRule="auto"/>
        <w:ind w:right="479" w:firstLine="708"/>
        <w:jc w:val="both"/>
        <w:rPr>
          <w:color w:val="000000"/>
          <w:sz w:val="24"/>
          <w:szCs w:val="24"/>
        </w:rPr>
      </w:pPr>
      <w:r w:rsidRPr="00B2196E">
        <w:rPr>
          <w:color w:val="000000"/>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B2196E" w:rsidRPr="00B2196E" w:rsidRDefault="00B2196E" w:rsidP="00F20080">
      <w:pPr>
        <w:widowControl/>
        <w:autoSpaceDE/>
        <w:autoSpaceDN/>
        <w:spacing w:after="14" w:line="266" w:lineRule="auto"/>
        <w:ind w:right="82" w:firstLine="708"/>
        <w:rPr>
          <w:color w:val="000000"/>
          <w:sz w:val="24"/>
          <w:szCs w:val="24"/>
        </w:rPr>
      </w:pPr>
      <w:r w:rsidRPr="00B2196E">
        <w:rPr>
          <w:b/>
          <w:color w:val="000000"/>
          <w:sz w:val="24"/>
          <w:szCs w:val="24"/>
        </w:rPr>
        <w:t xml:space="preserve">Трудовое направление воспитания. </w:t>
      </w:r>
    </w:p>
    <w:p w:rsidR="00B2196E" w:rsidRPr="00B2196E" w:rsidRDefault="00B2196E" w:rsidP="00B2196E">
      <w:pPr>
        <w:widowControl/>
        <w:autoSpaceDE/>
        <w:autoSpaceDN/>
        <w:spacing w:after="11" w:line="268" w:lineRule="auto"/>
        <w:ind w:right="284"/>
        <w:jc w:val="both"/>
        <w:rPr>
          <w:color w:val="000000"/>
          <w:sz w:val="24"/>
          <w:szCs w:val="24"/>
        </w:rPr>
      </w:pPr>
      <w:r w:rsidRPr="00B2196E">
        <w:rPr>
          <w:color w:val="000000"/>
          <w:sz w:val="24"/>
          <w:szCs w:val="24"/>
        </w:rPr>
        <w:t xml:space="preserve">Цель трудового воспитания - формирование ценностного отношения детей к труду, трудолюбию и приобщение ребёнка к труду. </w:t>
      </w:r>
    </w:p>
    <w:p w:rsidR="00B2196E" w:rsidRPr="00B2196E" w:rsidRDefault="00B2196E" w:rsidP="00B2196E">
      <w:pPr>
        <w:widowControl/>
        <w:autoSpaceDE/>
        <w:autoSpaceDN/>
        <w:spacing w:after="11" w:line="268" w:lineRule="auto"/>
        <w:ind w:right="284"/>
        <w:jc w:val="both"/>
        <w:rPr>
          <w:color w:val="000000"/>
          <w:sz w:val="24"/>
          <w:szCs w:val="24"/>
        </w:rPr>
      </w:pPr>
      <w:r w:rsidRPr="00B2196E">
        <w:rPr>
          <w:color w:val="000000"/>
          <w:sz w:val="24"/>
          <w:szCs w:val="24"/>
        </w:rPr>
        <w:t xml:space="preserve">Ценность - труд лежит в основе трудового направления воспитания. </w:t>
      </w:r>
    </w:p>
    <w:p w:rsidR="00B2196E" w:rsidRPr="00B2196E" w:rsidRDefault="00B2196E" w:rsidP="00F20080">
      <w:pPr>
        <w:widowControl/>
        <w:autoSpaceDE/>
        <w:autoSpaceDN/>
        <w:spacing w:after="11" w:line="268" w:lineRule="auto"/>
        <w:ind w:right="479" w:firstLine="708"/>
        <w:jc w:val="both"/>
        <w:rPr>
          <w:color w:val="000000"/>
          <w:sz w:val="24"/>
          <w:szCs w:val="24"/>
        </w:rPr>
      </w:pPr>
      <w:r w:rsidRPr="00B2196E">
        <w:rPr>
          <w:color w:val="000000"/>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B2196E" w:rsidRPr="00B2196E" w:rsidRDefault="00B2196E" w:rsidP="00F20080">
      <w:pPr>
        <w:widowControl/>
        <w:autoSpaceDE/>
        <w:autoSpaceDN/>
        <w:spacing w:after="14" w:line="266" w:lineRule="auto"/>
        <w:ind w:right="82" w:firstLine="708"/>
        <w:rPr>
          <w:color w:val="000000"/>
          <w:sz w:val="24"/>
          <w:szCs w:val="24"/>
        </w:rPr>
      </w:pPr>
      <w:r w:rsidRPr="00B2196E">
        <w:rPr>
          <w:b/>
          <w:color w:val="000000"/>
          <w:sz w:val="24"/>
          <w:szCs w:val="24"/>
        </w:rPr>
        <w:t xml:space="preserve">Эстетическое направление воспитания. </w:t>
      </w:r>
    </w:p>
    <w:p w:rsidR="00B2196E" w:rsidRPr="00B2196E" w:rsidRDefault="00B2196E" w:rsidP="00B2196E">
      <w:pPr>
        <w:widowControl/>
        <w:autoSpaceDE/>
        <w:autoSpaceDN/>
        <w:spacing w:after="11" w:line="268" w:lineRule="auto"/>
        <w:ind w:right="284"/>
        <w:jc w:val="both"/>
        <w:rPr>
          <w:color w:val="000000"/>
          <w:sz w:val="24"/>
          <w:szCs w:val="24"/>
        </w:rPr>
      </w:pPr>
      <w:r w:rsidRPr="00B2196E">
        <w:rPr>
          <w:color w:val="000000"/>
          <w:sz w:val="24"/>
          <w:szCs w:val="24"/>
        </w:rPr>
        <w:t xml:space="preserve">Цель эстетического направления воспитания - способствовать становлению у ребёнка ценностного отношения к красоте. </w:t>
      </w:r>
    </w:p>
    <w:p w:rsidR="00B2196E" w:rsidRPr="00B2196E" w:rsidRDefault="00B2196E" w:rsidP="00F20080">
      <w:pPr>
        <w:widowControl/>
        <w:autoSpaceDE/>
        <w:autoSpaceDN/>
        <w:spacing w:after="11" w:line="268" w:lineRule="auto"/>
        <w:ind w:right="284" w:firstLine="708"/>
        <w:jc w:val="both"/>
        <w:rPr>
          <w:color w:val="000000"/>
          <w:sz w:val="24"/>
          <w:szCs w:val="24"/>
        </w:rPr>
      </w:pPr>
      <w:r w:rsidRPr="00B2196E">
        <w:rPr>
          <w:color w:val="000000"/>
          <w:sz w:val="24"/>
          <w:szCs w:val="24"/>
        </w:rPr>
        <w:t xml:space="preserve">Ценности - культура, красота, лежат в основе эстетического направления воспитания. </w:t>
      </w:r>
    </w:p>
    <w:p w:rsidR="00B2196E" w:rsidRPr="00B2196E" w:rsidRDefault="00B2196E" w:rsidP="00F20080">
      <w:pPr>
        <w:widowControl/>
        <w:autoSpaceDE/>
        <w:autoSpaceDN/>
        <w:spacing w:after="56" w:line="268" w:lineRule="auto"/>
        <w:ind w:right="479" w:firstLine="264"/>
        <w:jc w:val="both"/>
        <w:rPr>
          <w:color w:val="000000"/>
          <w:sz w:val="24"/>
          <w:szCs w:val="24"/>
        </w:rPr>
      </w:pPr>
      <w:r w:rsidRPr="00B2196E">
        <w:rPr>
          <w:color w:val="000000"/>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B2196E" w:rsidRPr="00B2196E" w:rsidRDefault="00B2196E" w:rsidP="00B2196E">
      <w:pPr>
        <w:widowControl/>
        <w:autoSpaceDE/>
        <w:autoSpaceDN/>
        <w:spacing w:after="14" w:line="266" w:lineRule="auto"/>
        <w:ind w:right="82" w:firstLine="264"/>
        <w:rPr>
          <w:color w:val="000000"/>
          <w:sz w:val="24"/>
          <w:szCs w:val="24"/>
        </w:rPr>
      </w:pPr>
      <w:r w:rsidRPr="00B2196E">
        <w:rPr>
          <w:b/>
          <w:color w:val="000000"/>
          <w:sz w:val="24"/>
          <w:szCs w:val="24"/>
        </w:rPr>
        <w:t xml:space="preserve">2.8.1.3. Целевые ориентиры воспитания  </w:t>
      </w:r>
    </w:p>
    <w:p w:rsidR="00B2196E" w:rsidRPr="00B2196E" w:rsidRDefault="00B2196E" w:rsidP="00B2196E">
      <w:pPr>
        <w:widowControl/>
        <w:autoSpaceDE/>
        <w:autoSpaceDN/>
        <w:spacing w:after="10" w:line="269" w:lineRule="auto"/>
        <w:ind w:left="264" w:right="455" w:firstLine="698"/>
        <w:rPr>
          <w:color w:val="000000"/>
          <w:sz w:val="24"/>
          <w:szCs w:val="24"/>
        </w:rPr>
      </w:pPr>
      <w:r w:rsidRPr="00B2196E">
        <w:rPr>
          <w:color w:val="000000"/>
          <w:sz w:val="24"/>
          <w:szCs w:val="24"/>
          <w:u w:val="single" w:color="000000"/>
        </w:rPr>
        <w:t>Целевые ориентиры воспитания соответствуют п. 29.2.3. ФОП ДО,</w:t>
      </w:r>
      <w:r w:rsidRPr="00B2196E">
        <w:rPr>
          <w:color w:val="000000"/>
          <w:sz w:val="24"/>
          <w:szCs w:val="24"/>
        </w:rPr>
        <w:t xml:space="preserve"> </w:t>
      </w:r>
      <w:r w:rsidRPr="00B2196E">
        <w:rPr>
          <w:color w:val="000000"/>
          <w:sz w:val="24"/>
          <w:szCs w:val="24"/>
          <w:u w:val="single" w:color="000000"/>
        </w:rPr>
        <w:t xml:space="preserve">стр. 177-181 </w:t>
      </w:r>
      <w:r w:rsidRPr="00B2196E">
        <w:rPr>
          <w:color w:val="222222"/>
          <w:sz w:val="24"/>
          <w:szCs w:val="24"/>
        </w:rPr>
        <w:t xml:space="preserve">(ссылка на документ: </w:t>
      </w:r>
      <w:r w:rsidRPr="00B2196E">
        <w:rPr>
          <w:color w:val="0563C1"/>
          <w:sz w:val="24"/>
          <w:szCs w:val="24"/>
          <w:u w:val="single" w:color="0563C1"/>
          <w:lang w:val="en-US"/>
        </w:rPr>
        <w:t>http</w:t>
      </w:r>
      <w:r w:rsidRPr="00B2196E">
        <w:rPr>
          <w:color w:val="0563C1"/>
          <w:sz w:val="24"/>
          <w:szCs w:val="24"/>
          <w:u w:val="single" w:color="0563C1"/>
        </w:rPr>
        <w:t>://</w:t>
      </w:r>
      <w:r w:rsidRPr="00B2196E">
        <w:rPr>
          <w:color w:val="0563C1"/>
          <w:sz w:val="24"/>
          <w:szCs w:val="24"/>
          <w:u w:val="single" w:color="0563C1"/>
          <w:lang w:val="en-US"/>
        </w:rPr>
        <w:t>publication</w:t>
      </w:r>
      <w:r w:rsidRPr="00B2196E">
        <w:rPr>
          <w:color w:val="0563C1"/>
          <w:sz w:val="24"/>
          <w:szCs w:val="24"/>
          <w:u w:val="single" w:color="0563C1"/>
        </w:rPr>
        <w:t>.</w:t>
      </w:r>
      <w:r w:rsidRPr="00B2196E">
        <w:rPr>
          <w:color w:val="0563C1"/>
          <w:sz w:val="24"/>
          <w:szCs w:val="24"/>
          <w:u w:val="single" w:color="0563C1"/>
          <w:lang w:val="en-US"/>
        </w:rPr>
        <w:t>pravo</w:t>
      </w:r>
      <w:r w:rsidRPr="00B2196E">
        <w:rPr>
          <w:color w:val="0563C1"/>
          <w:sz w:val="24"/>
          <w:szCs w:val="24"/>
          <w:u w:val="single" w:color="0563C1"/>
        </w:rPr>
        <w:t>.</w:t>
      </w:r>
      <w:r w:rsidRPr="00B2196E">
        <w:rPr>
          <w:color w:val="0563C1"/>
          <w:sz w:val="24"/>
          <w:szCs w:val="24"/>
          <w:u w:val="single" w:color="0563C1"/>
          <w:lang w:val="en-US"/>
        </w:rPr>
        <w:t>gov</w:t>
      </w:r>
      <w:r w:rsidRPr="00B2196E">
        <w:rPr>
          <w:color w:val="0563C1"/>
          <w:sz w:val="24"/>
          <w:szCs w:val="24"/>
          <w:u w:val="single" w:color="0563C1"/>
        </w:rPr>
        <w:t>.</w:t>
      </w:r>
      <w:r w:rsidRPr="00B2196E">
        <w:rPr>
          <w:color w:val="0563C1"/>
          <w:sz w:val="24"/>
          <w:szCs w:val="24"/>
          <w:u w:val="single" w:color="0563C1"/>
          <w:lang w:val="en-US"/>
        </w:rPr>
        <w:t>ru</w:t>
      </w:r>
      <w:r w:rsidRPr="00B2196E">
        <w:rPr>
          <w:color w:val="0563C1"/>
          <w:sz w:val="24"/>
          <w:szCs w:val="24"/>
          <w:u w:val="single" w:color="0563C1"/>
        </w:rPr>
        <w:t>/</w:t>
      </w:r>
      <w:r w:rsidRPr="00B2196E">
        <w:rPr>
          <w:color w:val="0563C1"/>
          <w:sz w:val="24"/>
          <w:szCs w:val="24"/>
          <w:u w:val="single" w:color="0563C1"/>
          <w:lang w:val="en-US"/>
        </w:rPr>
        <w:t>Document</w:t>
      </w:r>
      <w:r w:rsidRPr="00B2196E">
        <w:rPr>
          <w:color w:val="0563C1"/>
          <w:sz w:val="24"/>
          <w:szCs w:val="24"/>
          <w:u w:val="single" w:color="0563C1"/>
        </w:rPr>
        <w:t>/</w:t>
      </w:r>
      <w:r w:rsidRPr="00B2196E">
        <w:rPr>
          <w:color w:val="0563C1"/>
          <w:sz w:val="24"/>
          <w:szCs w:val="24"/>
          <w:u w:val="single" w:color="0563C1"/>
          <w:lang w:val="en-US"/>
        </w:rPr>
        <w:t>View</w:t>
      </w:r>
      <w:r w:rsidRPr="00B2196E">
        <w:rPr>
          <w:color w:val="0563C1"/>
          <w:sz w:val="24"/>
          <w:szCs w:val="24"/>
          <w:u w:val="single" w:color="0563C1"/>
        </w:rPr>
        <w:t>/0001202212280044</w:t>
      </w:r>
      <w:r w:rsidRPr="00B2196E">
        <w:rPr>
          <w:color w:val="222222"/>
          <w:sz w:val="24"/>
          <w:szCs w:val="24"/>
        </w:rPr>
        <w:t>).</w:t>
      </w:r>
      <w:r w:rsidRPr="00B2196E">
        <w:rPr>
          <w:color w:val="000000"/>
          <w:sz w:val="24"/>
          <w:szCs w:val="24"/>
        </w:rPr>
        <w:t xml:space="preserve"> </w:t>
      </w:r>
    </w:p>
    <w:p w:rsidR="00B2196E" w:rsidRPr="00B2196E" w:rsidRDefault="00B2196E" w:rsidP="00B2196E">
      <w:pPr>
        <w:widowControl/>
        <w:autoSpaceDE/>
        <w:autoSpaceDN/>
        <w:spacing w:after="3" w:line="265" w:lineRule="auto"/>
        <w:ind w:left="23" w:hanging="10"/>
        <w:jc w:val="both"/>
        <w:rPr>
          <w:rFonts w:eastAsia="Calibri"/>
          <w:color w:val="000000"/>
          <w:sz w:val="24"/>
          <w:szCs w:val="24"/>
          <w:lang w:val="en-US"/>
        </w:rPr>
      </w:pPr>
      <w:r w:rsidRPr="00B2196E">
        <w:rPr>
          <w:rFonts w:eastAsia="Calibri"/>
          <w:b/>
          <w:color w:val="000000"/>
          <w:sz w:val="24"/>
          <w:szCs w:val="24"/>
          <w:lang w:val="en-US"/>
        </w:rPr>
        <w:t>Целевые ориентиры воспитания.</w:t>
      </w:r>
      <w:r w:rsidRPr="00B2196E">
        <w:rPr>
          <w:b/>
          <w:color w:val="000000"/>
          <w:sz w:val="24"/>
          <w:szCs w:val="24"/>
          <w:lang w:val="en-US"/>
        </w:rPr>
        <w:t xml:space="preserve"> </w:t>
      </w:r>
    </w:p>
    <w:p w:rsidR="00B2196E" w:rsidRPr="00B2196E" w:rsidRDefault="00B2196E" w:rsidP="00CA41FD">
      <w:pPr>
        <w:widowControl/>
        <w:numPr>
          <w:ilvl w:val="0"/>
          <w:numId w:val="17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r w:rsidRPr="00B2196E">
        <w:rPr>
          <w:color w:val="000000"/>
          <w:sz w:val="24"/>
          <w:szCs w:val="24"/>
        </w:rPr>
        <w:t xml:space="preserve"> </w:t>
      </w:r>
    </w:p>
    <w:p w:rsidR="00B2196E" w:rsidRPr="00B2196E" w:rsidRDefault="00B2196E" w:rsidP="00CA41FD">
      <w:pPr>
        <w:widowControl/>
        <w:numPr>
          <w:ilvl w:val="0"/>
          <w:numId w:val="179"/>
        </w:numPr>
        <w:autoSpaceDE/>
        <w:autoSpaceDN/>
        <w:spacing w:after="5" w:line="267" w:lineRule="auto"/>
        <w:ind w:right="7" w:hanging="568"/>
        <w:jc w:val="both"/>
        <w:rPr>
          <w:rFonts w:eastAsia="Calibri"/>
          <w:color w:val="000000"/>
          <w:sz w:val="24"/>
          <w:szCs w:val="24"/>
        </w:rPr>
      </w:pPr>
      <w:r w:rsidRPr="00B2196E">
        <w:rPr>
          <w:rFonts w:eastAsia="Calibri"/>
          <w:color w:val="000000"/>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Pr="00B2196E">
        <w:rPr>
          <w:color w:val="000000"/>
          <w:sz w:val="24"/>
          <w:szCs w:val="24"/>
        </w:rPr>
        <w:t xml:space="preserve"> </w:t>
      </w:r>
      <w:r w:rsidRPr="00B2196E">
        <w:rPr>
          <w:rFonts w:eastAsia="Calibri"/>
          <w:color w:val="000000"/>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r w:rsidRPr="00B2196E">
        <w:rPr>
          <w:color w:val="000000"/>
          <w:sz w:val="24"/>
          <w:szCs w:val="24"/>
        </w:rPr>
        <w:t xml:space="preserve"> </w:t>
      </w:r>
    </w:p>
    <w:p w:rsidR="00B2196E" w:rsidRDefault="00B2196E" w:rsidP="00B2196E">
      <w:pPr>
        <w:widowControl/>
        <w:autoSpaceDE/>
        <w:autoSpaceDN/>
        <w:spacing w:after="3" w:line="265" w:lineRule="auto"/>
        <w:ind w:left="23" w:hanging="10"/>
        <w:jc w:val="both"/>
        <w:rPr>
          <w:b/>
          <w:color w:val="000000"/>
          <w:sz w:val="24"/>
          <w:szCs w:val="24"/>
        </w:rPr>
      </w:pPr>
      <w:r w:rsidRPr="00B2196E">
        <w:rPr>
          <w:rFonts w:eastAsia="Calibri"/>
          <w:b/>
          <w:color w:val="000000"/>
          <w:sz w:val="24"/>
          <w:szCs w:val="24"/>
        </w:rPr>
        <w:t>Целевые ориентиры воспитания детей раннего возраста (к трем годам).</w:t>
      </w:r>
      <w:r w:rsidRPr="00B2196E">
        <w:rPr>
          <w:b/>
          <w:color w:val="000000"/>
          <w:sz w:val="24"/>
          <w:szCs w:val="24"/>
        </w:rPr>
        <w:t xml:space="preserve"> </w:t>
      </w:r>
    </w:p>
    <w:p w:rsidR="00B2196E" w:rsidRPr="00B2196E" w:rsidRDefault="00B2196E" w:rsidP="00B2196E">
      <w:pPr>
        <w:widowControl/>
        <w:autoSpaceDE/>
        <w:autoSpaceDN/>
        <w:spacing w:after="3" w:line="265" w:lineRule="auto"/>
        <w:ind w:left="23" w:hanging="10"/>
        <w:jc w:val="both"/>
        <w:rPr>
          <w:rFonts w:eastAsia="Calibri"/>
          <w:color w:val="000000"/>
          <w:sz w:val="24"/>
          <w:szCs w:val="24"/>
        </w:rPr>
      </w:pPr>
    </w:p>
    <w:tbl>
      <w:tblPr>
        <w:tblW w:w="9639" w:type="dxa"/>
        <w:tblInd w:w="4" w:type="dxa"/>
        <w:tblCellMar>
          <w:top w:w="14" w:type="dxa"/>
          <w:right w:w="50" w:type="dxa"/>
        </w:tblCellMar>
        <w:tblLook w:val="04A0" w:firstRow="1" w:lastRow="0" w:firstColumn="1" w:lastColumn="0" w:noHBand="0" w:noVBand="1"/>
      </w:tblPr>
      <w:tblGrid>
        <w:gridCol w:w="2125"/>
        <w:gridCol w:w="2269"/>
        <w:gridCol w:w="5245"/>
      </w:tblGrid>
      <w:tr w:rsidR="00B2196E" w:rsidRPr="00B2196E" w:rsidTr="00B2196E">
        <w:trPr>
          <w:trHeight w:val="644"/>
        </w:trPr>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center"/>
              <w:rPr>
                <w:rFonts w:eastAsia="Calibri"/>
                <w:color w:val="000000"/>
                <w:sz w:val="24"/>
                <w:szCs w:val="24"/>
                <w:lang w:val="en-US"/>
              </w:rPr>
            </w:pPr>
            <w:r w:rsidRPr="00B2196E">
              <w:rPr>
                <w:rFonts w:eastAsia="Calibri"/>
                <w:color w:val="000000"/>
                <w:sz w:val="24"/>
                <w:szCs w:val="24"/>
                <w:lang w:val="en-US"/>
              </w:rPr>
              <w:t>Направление</w:t>
            </w:r>
            <w:r w:rsidRPr="00B2196E">
              <w:rPr>
                <w:color w:val="000000"/>
                <w:sz w:val="24"/>
                <w:szCs w:val="24"/>
                <w:lang w:val="en-US"/>
              </w:rPr>
              <w:t xml:space="preserve"> </w:t>
            </w:r>
            <w:r w:rsidRPr="00B2196E">
              <w:rPr>
                <w:rFonts w:eastAsia="Calibri"/>
                <w:color w:val="000000"/>
                <w:sz w:val="24"/>
                <w:szCs w:val="24"/>
                <w:lang w:val="en-US"/>
              </w:rPr>
              <w:t>воспитания</w:t>
            </w:r>
            <w:r w:rsidRPr="00B2196E">
              <w:rPr>
                <w:color w:val="000000"/>
                <w:sz w:val="24"/>
                <w:szCs w:val="24"/>
                <w:lang w:val="en-US"/>
              </w:rP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196E" w:rsidRPr="00B2196E" w:rsidRDefault="00B2196E" w:rsidP="00B2196E">
            <w:pPr>
              <w:widowControl/>
              <w:autoSpaceDE/>
              <w:autoSpaceDN/>
              <w:spacing w:line="259" w:lineRule="auto"/>
              <w:ind w:right="62"/>
              <w:jc w:val="center"/>
              <w:rPr>
                <w:rFonts w:eastAsia="Calibri"/>
                <w:color w:val="000000"/>
                <w:sz w:val="24"/>
                <w:szCs w:val="24"/>
                <w:lang w:val="en-US"/>
              </w:rPr>
            </w:pPr>
            <w:r w:rsidRPr="00B2196E">
              <w:rPr>
                <w:rFonts w:eastAsia="Calibri"/>
                <w:color w:val="000000"/>
                <w:sz w:val="24"/>
                <w:szCs w:val="24"/>
                <w:lang w:val="en-US"/>
              </w:rPr>
              <w:t>Ценности</w:t>
            </w:r>
            <w:r w:rsidRPr="00B2196E">
              <w:rPr>
                <w:color w:val="000000"/>
                <w:sz w:val="24"/>
                <w:szCs w:val="24"/>
                <w:lang w:val="en-US"/>
              </w:rPr>
              <w:t xml:space="preserve"> </w:t>
            </w:r>
          </w:p>
        </w:tc>
        <w:tc>
          <w:tcPr>
            <w:tcW w:w="52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196E" w:rsidRPr="00B2196E" w:rsidRDefault="00B2196E" w:rsidP="00B2196E">
            <w:pPr>
              <w:widowControl/>
              <w:autoSpaceDE/>
              <w:autoSpaceDN/>
              <w:spacing w:line="259" w:lineRule="auto"/>
              <w:ind w:right="66"/>
              <w:jc w:val="center"/>
              <w:rPr>
                <w:rFonts w:eastAsia="Calibri"/>
                <w:color w:val="000000"/>
                <w:sz w:val="24"/>
                <w:szCs w:val="24"/>
                <w:lang w:val="en-US"/>
              </w:rPr>
            </w:pPr>
            <w:r w:rsidRPr="00B2196E">
              <w:rPr>
                <w:rFonts w:eastAsia="Calibri"/>
                <w:color w:val="000000"/>
                <w:sz w:val="24"/>
                <w:szCs w:val="24"/>
                <w:lang w:val="en-US"/>
              </w:rPr>
              <w:t>Целевые ориентиры</w:t>
            </w:r>
            <w:r w:rsidRPr="00B2196E">
              <w:rPr>
                <w:color w:val="000000"/>
                <w:sz w:val="24"/>
                <w:szCs w:val="24"/>
                <w:lang w:val="en-US"/>
              </w:rPr>
              <w:t xml:space="preserve"> </w:t>
            </w:r>
          </w:p>
        </w:tc>
      </w:tr>
      <w:tr w:rsidR="00B2196E" w:rsidRPr="00B2196E" w:rsidTr="00B2196E">
        <w:trPr>
          <w:trHeight w:val="644"/>
        </w:trPr>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4"/>
              <w:rPr>
                <w:rFonts w:eastAsia="Calibri"/>
                <w:color w:val="000000"/>
                <w:sz w:val="24"/>
                <w:szCs w:val="24"/>
                <w:lang w:val="en-US"/>
              </w:rPr>
            </w:pPr>
            <w:r w:rsidRPr="00B2196E">
              <w:rPr>
                <w:rFonts w:eastAsia="Calibri"/>
                <w:color w:val="000000"/>
                <w:sz w:val="24"/>
                <w:szCs w:val="24"/>
                <w:lang w:val="en-US"/>
              </w:rPr>
              <w:t>Патриотическое</w:t>
            </w:r>
            <w:r w:rsidRPr="00B2196E">
              <w:rPr>
                <w:color w:val="000000"/>
                <w:sz w:val="24"/>
                <w:szCs w:val="24"/>
                <w:lang w:val="en-US"/>
              </w:rP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Родина, природа</w:t>
            </w:r>
            <w:r w:rsidRPr="00B2196E">
              <w:rPr>
                <w:color w:val="000000"/>
                <w:sz w:val="24"/>
                <w:szCs w:val="24"/>
                <w:lang w:val="en-US"/>
              </w:rPr>
              <w:t xml:space="preserve"> </w:t>
            </w:r>
          </w:p>
        </w:tc>
        <w:tc>
          <w:tcPr>
            <w:tcW w:w="5246"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color w:val="000000"/>
                <w:sz w:val="24"/>
                <w:szCs w:val="24"/>
              </w:rPr>
              <w:t>Проявляющий привязанность к близким людям, бережное отношение к живому</w:t>
            </w:r>
            <w:r w:rsidRPr="00B2196E">
              <w:rPr>
                <w:color w:val="000000"/>
                <w:sz w:val="24"/>
                <w:szCs w:val="24"/>
              </w:rPr>
              <w:t xml:space="preserve"> </w:t>
            </w:r>
          </w:p>
        </w:tc>
      </w:tr>
      <w:tr w:rsidR="00B2196E" w:rsidRPr="00B2196E" w:rsidTr="00B2196E">
        <w:trPr>
          <w:trHeight w:val="964"/>
        </w:trPr>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4"/>
              <w:rPr>
                <w:rFonts w:eastAsia="Calibri"/>
                <w:color w:val="000000"/>
                <w:sz w:val="24"/>
                <w:szCs w:val="24"/>
                <w:lang w:val="en-US"/>
              </w:rPr>
            </w:pPr>
            <w:r w:rsidRPr="00B2196E">
              <w:rPr>
                <w:rFonts w:eastAsia="Calibri"/>
                <w:color w:val="000000"/>
                <w:sz w:val="24"/>
                <w:szCs w:val="24"/>
                <w:lang w:val="en-US"/>
              </w:rPr>
              <w:t>Духовно</w:t>
            </w:r>
            <w:r w:rsidRPr="00B2196E">
              <w:rPr>
                <w:color w:val="000000"/>
                <w:sz w:val="24"/>
                <w:szCs w:val="24"/>
                <w:lang w:val="en-US"/>
              </w:rPr>
              <w:t xml:space="preserve">- </w:t>
            </w:r>
            <w:r w:rsidRPr="00B2196E">
              <w:rPr>
                <w:rFonts w:eastAsia="Calibri"/>
                <w:color w:val="000000"/>
                <w:sz w:val="24"/>
                <w:szCs w:val="24"/>
                <w:lang w:val="en-US"/>
              </w:rPr>
              <w:t>нравственное</w:t>
            </w:r>
            <w:r w:rsidRPr="00B2196E">
              <w:rPr>
                <w:color w:val="000000"/>
                <w:sz w:val="24"/>
                <w:szCs w:val="24"/>
                <w:lang w:val="en-US"/>
              </w:rP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Жизнь,</w:t>
            </w:r>
            <w:r w:rsidRPr="00B2196E">
              <w:rPr>
                <w:color w:val="000000"/>
                <w:sz w:val="24"/>
                <w:szCs w:val="24"/>
                <w:lang w:val="en-US"/>
              </w:rPr>
              <w:t xml:space="preserve"> </w:t>
            </w:r>
          </w:p>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милосердие, добро</w:t>
            </w:r>
            <w:r w:rsidRPr="00B2196E">
              <w:rPr>
                <w:color w:val="000000"/>
                <w:sz w:val="24"/>
                <w:szCs w:val="24"/>
                <w:lang w:val="en-US"/>
              </w:rPr>
              <w:t xml:space="preserve"> </w:t>
            </w:r>
          </w:p>
        </w:tc>
        <w:tc>
          <w:tcPr>
            <w:tcW w:w="5246"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after="3" w:line="259" w:lineRule="auto"/>
              <w:jc w:val="both"/>
              <w:rPr>
                <w:rFonts w:eastAsia="Calibri"/>
                <w:color w:val="000000"/>
                <w:sz w:val="24"/>
                <w:szCs w:val="24"/>
              </w:rPr>
            </w:pPr>
            <w:r w:rsidRPr="00B2196E">
              <w:rPr>
                <w:rFonts w:eastAsia="Calibri"/>
                <w:color w:val="000000"/>
                <w:sz w:val="24"/>
                <w:szCs w:val="24"/>
              </w:rPr>
              <w:t>Способный понять и принять, что такое «хорошо» и «плохо».</w:t>
            </w:r>
            <w:r w:rsidRPr="00B2196E">
              <w:rPr>
                <w:color w:val="000000"/>
                <w:sz w:val="24"/>
                <w:szCs w:val="24"/>
              </w:rPr>
              <w:t xml:space="preserve"> </w:t>
            </w:r>
          </w:p>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Проявляющий сочувствие, доброту.</w:t>
            </w:r>
            <w:r w:rsidRPr="00B2196E">
              <w:rPr>
                <w:color w:val="000000"/>
                <w:sz w:val="24"/>
                <w:szCs w:val="24"/>
                <w:lang w:val="en-US"/>
              </w:rPr>
              <w:t xml:space="preserve"> </w:t>
            </w:r>
          </w:p>
        </w:tc>
      </w:tr>
      <w:tr w:rsidR="00B2196E" w:rsidRPr="00B2196E" w:rsidTr="00B2196E">
        <w:trPr>
          <w:trHeight w:val="2548"/>
        </w:trPr>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4"/>
              <w:rPr>
                <w:rFonts w:eastAsia="Calibri"/>
                <w:color w:val="000000"/>
                <w:sz w:val="24"/>
                <w:szCs w:val="24"/>
                <w:lang w:val="en-US"/>
              </w:rPr>
            </w:pPr>
            <w:r w:rsidRPr="00B2196E">
              <w:rPr>
                <w:rFonts w:eastAsia="Calibri"/>
                <w:color w:val="000000"/>
                <w:sz w:val="24"/>
                <w:szCs w:val="24"/>
                <w:lang w:val="en-US"/>
              </w:rPr>
              <w:t>Социальное</w:t>
            </w:r>
            <w:r w:rsidRPr="00B2196E">
              <w:rPr>
                <w:color w:val="000000"/>
                <w:sz w:val="24"/>
                <w:szCs w:val="24"/>
                <w:lang w:val="en-US"/>
              </w:rP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Человек, семья,</w:t>
            </w:r>
            <w:r w:rsidRPr="00B2196E">
              <w:rPr>
                <w:color w:val="000000"/>
                <w:sz w:val="24"/>
                <w:szCs w:val="24"/>
                <w:lang w:val="en-US"/>
              </w:rPr>
              <w:t xml:space="preserve"> </w:t>
            </w:r>
            <w:r w:rsidRPr="00B2196E">
              <w:rPr>
                <w:rFonts w:eastAsia="Calibri"/>
                <w:color w:val="000000"/>
                <w:sz w:val="24"/>
                <w:szCs w:val="24"/>
                <w:lang w:val="en-US"/>
              </w:rPr>
              <w:t>дружба,</w:t>
            </w:r>
            <w:r w:rsidRPr="00B2196E">
              <w:rPr>
                <w:color w:val="000000"/>
                <w:sz w:val="24"/>
                <w:szCs w:val="24"/>
                <w:lang w:val="en-US"/>
              </w:rPr>
              <w:t xml:space="preserve"> </w:t>
            </w:r>
            <w:r w:rsidRPr="00B2196E">
              <w:rPr>
                <w:rFonts w:eastAsia="Calibri"/>
                <w:color w:val="000000"/>
                <w:sz w:val="24"/>
                <w:szCs w:val="24"/>
                <w:lang w:val="en-US"/>
              </w:rPr>
              <w:t>сотрудничество</w:t>
            </w:r>
            <w:r w:rsidRPr="00B2196E">
              <w:rPr>
                <w:color w:val="000000"/>
                <w:sz w:val="24"/>
                <w:szCs w:val="24"/>
                <w:lang w:val="en-US"/>
              </w:rPr>
              <w:t xml:space="preserve"> </w:t>
            </w:r>
          </w:p>
        </w:tc>
        <w:tc>
          <w:tcPr>
            <w:tcW w:w="5246"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61" w:lineRule="auto"/>
              <w:ind w:right="60"/>
              <w:jc w:val="both"/>
              <w:rPr>
                <w:rFonts w:eastAsia="Calibri"/>
                <w:color w:val="000000"/>
                <w:sz w:val="24"/>
                <w:szCs w:val="24"/>
              </w:rPr>
            </w:pPr>
            <w:r w:rsidRPr="00B2196E">
              <w:rPr>
                <w:rFonts w:eastAsia="Calibri"/>
                <w:color w:val="000000"/>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r w:rsidRPr="00B2196E">
              <w:rPr>
                <w:color w:val="000000"/>
                <w:sz w:val="24"/>
                <w:szCs w:val="24"/>
              </w:rPr>
              <w:t xml:space="preserve"> </w:t>
            </w:r>
          </w:p>
          <w:p w:rsidR="00B2196E" w:rsidRPr="00B2196E" w:rsidRDefault="00B2196E" w:rsidP="00B2196E">
            <w:pPr>
              <w:widowControl/>
              <w:autoSpaceDE/>
              <w:autoSpaceDN/>
              <w:spacing w:line="259" w:lineRule="auto"/>
              <w:ind w:right="57"/>
              <w:jc w:val="both"/>
              <w:rPr>
                <w:rFonts w:eastAsia="Calibri"/>
                <w:color w:val="000000"/>
                <w:sz w:val="24"/>
                <w:szCs w:val="24"/>
              </w:rPr>
            </w:pPr>
            <w:r w:rsidRPr="00B2196E">
              <w:rPr>
                <w:rFonts w:eastAsia="Calibri"/>
                <w:color w:val="000000"/>
                <w:sz w:val="24"/>
                <w:szCs w:val="24"/>
              </w:rPr>
              <w:t>Проявляющий позицию «Я сам!». Способный к самостоятельным (свободным) активным действиям в общении.</w:t>
            </w:r>
            <w:r w:rsidRPr="00B2196E">
              <w:rPr>
                <w:color w:val="000000"/>
                <w:sz w:val="24"/>
                <w:szCs w:val="24"/>
              </w:rPr>
              <w:t xml:space="preserve"> </w:t>
            </w:r>
          </w:p>
        </w:tc>
      </w:tr>
      <w:tr w:rsidR="00B2196E" w:rsidRPr="00B2196E" w:rsidTr="00B2196E">
        <w:trPr>
          <w:trHeight w:val="964"/>
        </w:trPr>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4"/>
              <w:rPr>
                <w:rFonts w:eastAsia="Calibri"/>
                <w:color w:val="000000"/>
                <w:sz w:val="24"/>
                <w:szCs w:val="24"/>
                <w:lang w:val="en-US"/>
              </w:rPr>
            </w:pPr>
            <w:r w:rsidRPr="00B2196E">
              <w:rPr>
                <w:rFonts w:eastAsia="Calibri"/>
                <w:color w:val="000000"/>
                <w:sz w:val="24"/>
                <w:szCs w:val="24"/>
                <w:lang w:val="en-US"/>
              </w:rPr>
              <w:t>Познавательное</w:t>
            </w:r>
            <w:r w:rsidRPr="00B2196E">
              <w:rPr>
                <w:color w:val="000000"/>
                <w:sz w:val="24"/>
                <w:szCs w:val="24"/>
                <w:lang w:val="en-US"/>
              </w:rP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Познание</w:t>
            </w:r>
            <w:r w:rsidRPr="00B2196E">
              <w:rPr>
                <w:color w:val="000000"/>
                <w:sz w:val="24"/>
                <w:szCs w:val="24"/>
                <w:lang w:val="en-US"/>
              </w:rPr>
              <w:t xml:space="preserve"> </w:t>
            </w:r>
          </w:p>
        </w:tc>
        <w:tc>
          <w:tcPr>
            <w:tcW w:w="5246"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right="64"/>
              <w:jc w:val="both"/>
              <w:rPr>
                <w:rFonts w:eastAsia="Calibri"/>
                <w:color w:val="000000"/>
                <w:sz w:val="24"/>
                <w:szCs w:val="24"/>
              </w:rPr>
            </w:pPr>
            <w:r w:rsidRPr="00B2196E">
              <w:rPr>
                <w:rFonts w:eastAsia="Calibri"/>
                <w:color w:val="000000"/>
                <w:sz w:val="24"/>
                <w:szCs w:val="24"/>
              </w:rPr>
              <w:t>Проявляющий интерес к окружающему миру. Любознательный, активный в поведении и деятельности.</w:t>
            </w:r>
            <w:r w:rsidRPr="00B2196E">
              <w:rPr>
                <w:color w:val="000000"/>
                <w:sz w:val="24"/>
                <w:szCs w:val="24"/>
              </w:rPr>
              <w:t xml:space="preserve"> </w:t>
            </w:r>
          </w:p>
        </w:tc>
      </w:tr>
      <w:tr w:rsidR="00B2196E" w:rsidRPr="00B2196E" w:rsidTr="00B2196E">
        <w:trPr>
          <w:trHeight w:val="3501"/>
        </w:trPr>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4"/>
              <w:rPr>
                <w:rFonts w:eastAsia="Calibri"/>
                <w:color w:val="000000"/>
                <w:sz w:val="24"/>
                <w:szCs w:val="24"/>
                <w:lang w:val="en-US"/>
              </w:rPr>
            </w:pPr>
            <w:r w:rsidRPr="00B2196E">
              <w:rPr>
                <w:rFonts w:eastAsia="Calibri"/>
                <w:color w:val="000000"/>
                <w:sz w:val="24"/>
                <w:szCs w:val="24"/>
                <w:lang w:val="en-US"/>
              </w:rPr>
              <w:t>Физическое и оздоровительное</w:t>
            </w:r>
            <w:r w:rsidRPr="00B2196E">
              <w:rPr>
                <w:color w:val="000000"/>
                <w:sz w:val="24"/>
                <w:szCs w:val="24"/>
                <w:lang w:val="en-US"/>
              </w:rP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Здоровье, жизнь</w:t>
            </w:r>
            <w:r w:rsidRPr="00B2196E">
              <w:rPr>
                <w:color w:val="000000"/>
                <w:sz w:val="24"/>
                <w:szCs w:val="24"/>
                <w:lang w:val="en-US"/>
              </w:rPr>
              <w:t xml:space="preserve"> </w:t>
            </w:r>
          </w:p>
        </w:tc>
        <w:tc>
          <w:tcPr>
            <w:tcW w:w="5246"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after="3" w:line="260" w:lineRule="auto"/>
              <w:ind w:right="59"/>
              <w:jc w:val="both"/>
              <w:rPr>
                <w:rFonts w:eastAsia="Calibri"/>
                <w:color w:val="000000"/>
                <w:sz w:val="24"/>
                <w:szCs w:val="24"/>
              </w:rPr>
            </w:pPr>
            <w:r w:rsidRPr="00B2196E">
              <w:rPr>
                <w:rFonts w:eastAsia="Calibri"/>
                <w:color w:val="000000"/>
                <w:sz w:val="24"/>
                <w:szCs w:val="24"/>
              </w:rPr>
              <w:t xml:space="preserve">Понимающий ценность жизни и здоровья, владеющий основными способами укрепления здоровья </w:t>
            </w:r>
            <w:r w:rsidRPr="00B2196E">
              <w:rPr>
                <w:color w:val="000000"/>
                <w:sz w:val="24"/>
                <w:szCs w:val="24"/>
              </w:rPr>
              <w:t xml:space="preserve">- </w:t>
            </w:r>
            <w:r w:rsidRPr="00B2196E">
              <w:rPr>
                <w:rFonts w:eastAsia="Calibri"/>
                <w:color w:val="000000"/>
                <w:sz w:val="24"/>
                <w:szCs w:val="24"/>
              </w:rPr>
              <w:t>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r w:rsidRPr="00B2196E">
              <w:rPr>
                <w:color w:val="000000"/>
                <w:sz w:val="24"/>
                <w:szCs w:val="24"/>
              </w:rPr>
              <w:t xml:space="preserve"> </w:t>
            </w:r>
          </w:p>
          <w:p w:rsidR="00B2196E" w:rsidRPr="00B2196E" w:rsidRDefault="00B2196E" w:rsidP="00B2196E">
            <w:pPr>
              <w:widowControl/>
              <w:autoSpaceDE/>
              <w:autoSpaceDN/>
              <w:spacing w:line="259" w:lineRule="auto"/>
              <w:ind w:right="60"/>
              <w:jc w:val="both"/>
              <w:rPr>
                <w:rFonts w:eastAsia="Calibri"/>
                <w:color w:val="000000"/>
                <w:sz w:val="24"/>
                <w:szCs w:val="24"/>
              </w:rPr>
            </w:pPr>
            <w:r w:rsidRPr="00B2196E">
              <w:rPr>
                <w:rFonts w:eastAsia="Calibri"/>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r w:rsidRPr="00B2196E">
              <w:rPr>
                <w:color w:val="000000"/>
                <w:sz w:val="24"/>
                <w:szCs w:val="24"/>
              </w:rPr>
              <w:t xml:space="preserve"> </w:t>
            </w:r>
          </w:p>
        </w:tc>
      </w:tr>
      <w:tr w:rsidR="00B2196E" w:rsidRPr="00B2196E" w:rsidTr="00B2196E">
        <w:trPr>
          <w:trHeight w:val="2549"/>
        </w:trPr>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4"/>
              <w:rPr>
                <w:rFonts w:eastAsia="Calibri"/>
                <w:color w:val="000000"/>
                <w:sz w:val="24"/>
                <w:szCs w:val="24"/>
                <w:lang w:val="en-US"/>
              </w:rPr>
            </w:pPr>
            <w:r w:rsidRPr="00B2196E">
              <w:rPr>
                <w:rFonts w:eastAsia="Calibri"/>
                <w:color w:val="000000"/>
                <w:sz w:val="24"/>
                <w:szCs w:val="24"/>
                <w:lang w:val="en-US"/>
              </w:rPr>
              <w:t>Трудовое</w:t>
            </w:r>
            <w:r w:rsidRPr="00B2196E">
              <w:rPr>
                <w:color w:val="000000"/>
                <w:sz w:val="24"/>
                <w:szCs w:val="24"/>
                <w:lang w:val="en-US"/>
              </w:rP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Труд</w:t>
            </w:r>
            <w:r w:rsidRPr="00B2196E">
              <w:rPr>
                <w:color w:val="000000"/>
                <w:sz w:val="24"/>
                <w:szCs w:val="24"/>
                <w:lang w:val="en-US"/>
              </w:rPr>
              <w:t xml:space="preserve"> </w:t>
            </w:r>
          </w:p>
        </w:tc>
        <w:tc>
          <w:tcPr>
            <w:tcW w:w="5246"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both"/>
              <w:rPr>
                <w:rFonts w:eastAsia="Calibri"/>
                <w:color w:val="000000"/>
                <w:sz w:val="24"/>
                <w:szCs w:val="24"/>
              </w:rPr>
            </w:pPr>
            <w:r w:rsidRPr="00B2196E">
              <w:rPr>
                <w:rFonts w:eastAsia="Calibri"/>
                <w:color w:val="000000"/>
                <w:sz w:val="24"/>
                <w:szCs w:val="24"/>
              </w:rPr>
              <w:t>Поддерживающий элементарный порядок в окружающей обстановке.</w:t>
            </w:r>
            <w:r w:rsidRPr="00B2196E">
              <w:rPr>
                <w:color w:val="000000"/>
                <w:sz w:val="24"/>
                <w:szCs w:val="24"/>
              </w:rPr>
              <w:t xml:space="preserve"> </w:t>
            </w:r>
          </w:p>
          <w:p w:rsidR="00B2196E" w:rsidRPr="00B2196E" w:rsidRDefault="00B2196E" w:rsidP="00B2196E">
            <w:pPr>
              <w:widowControl/>
              <w:autoSpaceDE/>
              <w:autoSpaceDN/>
              <w:spacing w:line="259" w:lineRule="auto"/>
              <w:ind w:right="59"/>
              <w:jc w:val="both"/>
              <w:rPr>
                <w:rFonts w:eastAsia="Calibri"/>
                <w:color w:val="000000"/>
                <w:sz w:val="24"/>
                <w:szCs w:val="24"/>
              </w:rPr>
            </w:pPr>
            <w:r w:rsidRPr="00B2196E">
              <w:rPr>
                <w:rFonts w:eastAsia="Calibri"/>
                <w:color w:val="000000"/>
                <w:sz w:val="24"/>
                <w:szCs w:val="24"/>
              </w:rPr>
              <w:t>Стремящийся помогать старшим в доступных трудовых действиях. Стремящийся</w:t>
            </w:r>
            <w:r w:rsidRPr="00B2196E">
              <w:rPr>
                <w:color w:val="000000"/>
                <w:sz w:val="24"/>
                <w:szCs w:val="24"/>
              </w:rPr>
              <w:t xml:space="preserve"> </w:t>
            </w:r>
            <w:r w:rsidRPr="00B2196E">
              <w:rPr>
                <w:rFonts w:eastAsia="Calibri"/>
                <w:color w:val="000000"/>
                <w:sz w:val="24"/>
                <w:szCs w:val="24"/>
              </w:rPr>
              <w:t>к результативности, самостоятельности, отв</w:t>
            </w:r>
            <w:r w:rsidRPr="00B2196E">
              <w:rPr>
                <w:color w:val="000000"/>
                <w:sz w:val="24"/>
                <w:szCs w:val="24"/>
              </w:rPr>
              <w:t xml:space="preserve"> </w:t>
            </w:r>
            <w:r w:rsidRPr="00B2196E">
              <w:rPr>
                <w:rFonts w:eastAsia="Calibri"/>
                <w:color w:val="000000"/>
                <w:sz w:val="24"/>
                <w:szCs w:val="24"/>
              </w:rPr>
              <w:t>етственности в самообслуживании, в быту, в игровой и других видах деятельности (конструирование, лепка, художественный труд, детский дизайн и другое).</w:t>
            </w:r>
            <w:r w:rsidRPr="00B2196E">
              <w:rPr>
                <w:color w:val="000000"/>
                <w:sz w:val="24"/>
                <w:szCs w:val="24"/>
              </w:rPr>
              <w:t xml:space="preserve"> </w:t>
            </w:r>
          </w:p>
        </w:tc>
      </w:tr>
      <w:tr w:rsidR="00B2196E" w:rsidRPr="00B2196E" w:rsidTr="00B2196E">
        <w:trPr>
          <w:trHeight w:val="1913"/>
        </w:trPr>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4"/>
              <w:rPr>
                <w:rFonts w:eastAsia="Calibri"/>
                <w:color w:val="000000"/>
                <w:sz w:val="24"/>
                <w:szCs w:val="24"/>
                <w:lang w:val="en-US"/>
              </w:rPr>
            </w:pPr>
            <w:r w:rsidRPr="00B2196E">
              <w:rPr>
                <w:rFonts w:eastAsia="Calibri"/>
                <w:color w:val="000000"/>
                <w:sz w:val="24"/>
                <w:szCs w:val="24"/>
                <w:lang w:val="en-US"/>
              </w:rPr>
              <w:t>Эстетическое</w:t>
            </w:r>
            <w:r w:rsidRPr="00B2196E">
              <w:rPr>
                <w:color w:val="000000"/>
                <w:sz w:val="24"/>
                <w:szCs w:val="24"/>
                <w:lang w:val="en-US"/>
              </w:rP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Культура и красота</w:t>
            </w:r>
            <w:r w:rsidRPr="00B2196E">
              <w:rPr>
                <w:color w:val="000000"/>
                <w:sz w:val="24"/>
                <w:szCs w:val="24"/>
                <w:lang w:val="en-US"/>
              </w:rPr>
              <w:t xml:space="preserve"> </w:t>
            </w:r>
          </w:p>
        </w:tc>
        <w:tc>
          <w:tcPr>
            <w:tcW w:w="5246"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right="56"/>
              <w:jc w:val="both"/>
              <w:rPr>
                <w:rFonts w:eastAsia="Calibri"/>
                <w:color w:val="000000"/>
                <w:sz w:val="24"/>
                <w:szCs w:val="24"/>
              </w:rPr>
            </w:pPr>
            <w:r w:rsidRPr="00B2196E">
              <w:rPr>
                <w:rFonts w:eastAsia="Calibri"/>
                <w:color w:val="000000"/>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B2196E">
              <w:rPr>
                <w:color w:val="000000"/>
                <w:sz w:val="24"/>
                <w:szCs w:val="24"/>
              </w:rPr>
              <w:t>-</w:t>
            </w:r>
            <w:r w:rsidRPr="00B2196E">
              <w:rPr>
                <w:rFonts w:eastAsia="Calibri"/>
                <w:color w:val="000000"/>
                <w:sz w:val="24"/>
                <w:szCs w:val="24"/>
              </w:rPr>
              <w:t>оформительской, музыкальной, словесно</w:t>
            </w:r>
            <w:r w:rsidRPr="00B2196E">
              <w:rPr>
                <w:color w:val="000000"/>
                <w:sz w:val="24"/>
                <w:szCs w:val="24"/>
              </w:rPr>
              <w:t>-</w:t>
            </w:r>
            <w:r w:rsidRPr="00B2196E">
              <w:rPr>
                <w:rFonts w:eastAsia="Calibri"/>
                <w:color w:val="000000"/>
                <w:sz w:val="24"/>
                <w:szCs w:val="24"/>
              </w:rPr>
              <w:t>речевой, театрализованной и другое).</w:t>
            </w:r>
            <w:r w:rsidRPr="00B2196E">
              <w:rPr>
                <w:color w:val="000000"/>
                <w:sz w:val="24"/>
                <w:szCs w:val="24"/>
              </w:rPr>
              <w:t xml:space="preserve"> </w:t>
            </w:r>
          </w:p>
        </w:tc>
      </w:tr>
    </w:tbl>
    <w:p w:rsidR="00B2196E" w:rsidRPr="00B2196E" w:rsidRDefault="00B2196E" w:rsidP="00B2196E">
      <w:pPr>
        <w:widowControl/>
        <w:autoSpaceDE/>
        <w:autoSpaceDN/>
        <w:spacing w:after="260" w:line="259" w:lineRule="auto"/>
        <w:rPr>
          <w:rFonts w:eastAsia="Calibri"/>
          <w:color w:val="000000"/>
          <w:sz w:val="24"/>
          <w:szCs w:val="24"/>
        </w:rPr>
      </w:pPr>
      <w:r w:rsidRPr="00B2196E">
        <w:rPr>
          <w:b/>
          <w:color w:val="000000"/>
          <w:sz w:val="24"/>
          <w:szCs w:val="24"/>
        </w:rPr>
        <w:t xml:space="preserve"> </w:t>
      </w:r>
    </w:p>
    <w:p w:rsidR="00B2196E" w:rsidRPr="00B2196E" w:rsidRDefault="00B2196E" w:rsidP="00B2196E">
      <w:pPr>
        <w:widowControl/>
        <w:autoSpaceDE/>
        <w:autoSpaceDN/>
        <w:spacing w:line="259" w:lineRule="auto"/>
        <w:rPr>
          <w:rFonts w:eastAsia="Calibri"/>
          <w:color w:val="000000"/>
          <w:sz w:val="24"/>
          <w:szCs w:val="24"/>
        </w:rPr>
      </w:pPr>
      <w:r w:rsidRPr="00B2196E">
        <w:rPr>
          <w:b/>
          <w:color w:val="000000"/>
          <w:sz w:val="24"/>
          <w:szCs w:val="24"/>
        </w:rPr>
        <w:t xml:space="preserve"> </w:t>
      </w:r>
    </w:p>
    <w:p w:rsidR="00B2196E" w:rsidRPr="00B2196E" w:rsidRDefault="00B2196E" w:rsidP="00B2196E">
      <w:pPr>
        <w:widowControl/>
        <w:autoSpaceDE/>
        <w:autoSpaceDN/>
        <w:spacing w:after="3" w:line="265" w:lineRule="auto"/>
        <w:ind w:left="23" w:hanging="10"/>
        <w:jc w:val="both"/>
        <w:rPr>
          <w:rFonts w:eastAsia="Calibri"/>
          <w:color w:val="000000"/>
          <w:sz w:val="24"/>
          <w:szCs w:val="24"/>
        </w:rPr>
      </w:pPr>
      <w:r w:rsidRPr="00B2196E">
        <w:rPr>
          <w:rFonts w:eastAsia="Calibri"/>
          <w:b/>
          <w:color w:val="000000"/>
          <w:sz w:val="24"/>
          <w:szCs w:val="24"/>
        </w:rPr>
        <w:t>Целевые ориентиры воспитания детей на этапе завершения освоения программы</w:t>
      </w:r>
      <w:r w:rsidRPr="00B2196E">
        <w:rPr>
          <w:b/>
          <w:color w:val="000000"/>
          <w:sz w:val="24"/>
          <w:szCs w:val="24"/>
        </w:rPr>
        <w:t xml:space="preserve"> </w:t>
      </w:r>
    </w:p>
    <w:tbl>
      <w:tblPr>
        <w:tblW w:w="9779" w:type="dxa"/>
        <w:tblInd w:w="4" w:type="dxa"/>
        <w:tblCellMar>
          <w:top w:w="14" w:type="dxa"/>
          <w:left w:w="112" w:type="dxa"/>
          <w:right w:w="44" w:type="dxa"/>
        </w:tblCellMar>
        <w:tblLook w:val="04A0" w:firstRow="1" w:lastRow="0" w:firstColumn="1" w:lastColumn="0" w:noHBand="0" w:noVBand="1"/>
      </w:tblPr>
      <w:tblGrid>
        <w:gridCol w:w="2241"/>
        <w:gridCol w:w="2405"/>
        <w:gridCol w:w="5133"/>
      </w:tblGrid>
      <w:tr w:rsidR="00B2196E" w:rsidRPr="00B2196E" w:rsidTr="00B2196E">
        <w:trPr>
          <w:trHeight w:val="644"/>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center"/>
              <w:rPr>
                <w:rFonts w:eastAsia="Calibri"/>
                <w:color w:val="000000"/>
                <w:sz w:val="24"/>
                <w:szCs w:val="24"/>
                <w:lang w:val="en-US"/>
              </w:rPr>
            </w:pPr>
            <w:r w:rsidRPr="00B2196E">
              <w:rPr>
                <w:rFonts w:eastAsia="Calibri"/>
                <w:color w:val="000000"/>
                <w:sz w:val="24"/>
                <w:szCs w:val="24"/>
                <w:lang w:val="en-US"/>
              </w:rPr>
              <w:t>Направление</w:t>
            </w:r>
            <w:r w:rsidRPr="00B2196E">
              <w:rPr>
                <w:color w:val="000000"/>
                <w:sz w:val="24"/>
                <w:szCs w:val="24"/>
                <w:lang w:val="en-US"/>
              </w:rPr>
              <w:t xml:space="preserve"> </w:t>
            </w:r>
            <w:r w:rsidRPr="00B2196E">
              <w:rPr>
                <w:rFonts w:eastAsia="Calibri"/>
                <w:color w:val="000000"/>
                <w:sz w:val="24"/>
                <w:szCs w:val="24"/>
                <w:lang w:val="en-US"/>
              </w:rPr>
              <w:t>воспитания</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196E" w:rsidRPr="00B2196E" w:rsidRDefault="00B2196E" w:rsidP="00B2196E">
            <w:pPr>
              <w:widowControl/>
              <w:autoSpaceDE/>
              <w:autoSpaceDN/>
              <w:spacing w:line="259" w:lineRule="auto"/>
              <w:ind w:right="61"/>
              <w:jc w:val="center"/>
              <w:rPr>
                <w:rFonts w:eastAsia="Calibri"/>
                <w:color w:val="000000"/>
                <w:sz w:val="24"/>
                <w:szCs w:val="24"/>
                <w:lang w:val="en-US"/>
              </w:rPr>
            </w:pPr>
            <w:r w:rsidRPr="00B2196E">
              <w:rPr>
                <w:rFonts w:eastAsia="Calibri"/>
                <w:color w:val="000000"/>
                <w:sz w:val="24"/>
                <w:szCs w:val="24"/>
                <w:lang w:val="en-US"/>
              </w:rPr>
              <w:t>Ценности</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196E" w:rsidRPr="00B2196E" w:rsidRDefault="00B2196E" w:rsidP="00B2196E">
            <w:pPr>
              <w:widowControl/>
              <w:autoSpaceDE/>
              <w:autoSpaceDN/>
              <w:spacing w:line="259" w:lineRule="auto"/>
              <w:ind w:right="64"/>
              <w:jc w:val="center"/>
              <w:rPr>
                <w:rFonts w:eastAsia="Calibri"/>
                <w:color w:val="000000"/>
                <w:sz w:val="24"/>
                <w:szCs w:val="24"/>
                <w:lang w:val="en-US"/>
              </w:rPr>
            </w:pPr>
            <w:r w:rsidRPr="00B2196E">
              <w:rPr>
                <w:rFonts w:eastAsia="Calibri"/>
                <w:color w:val="000000"/>
                <w:sz w:val="24"/>
                <w:szCs w:val="24"/>
                <w:lang w:val="en-US"/>
              </w:rPr>
              <w:t>Целевые ориентиры</w:t>
            </w:r>
            <w:r w:rsidRPr="00B2196E">
              <w:rPr>
                <w:color w:val="000000"/>
                <w:sz w:val="24"/>
                <w:szCs w:val="24"/>
                <w:lang w:val="en-US"/>
              </w:rPr>
              <w:t xml:space="preserve"> </w:t>
            </w:r>
          </w:p>
        </w:tc>
      </w:tr>
      <w:tr w:rsidR="00B2196E" w:rsidRPr="00B2196E" w:rsidTr="00B2196E">
        <w:trPr>
          <w:trHeight w:val="1280"/>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Патриотическое</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Родина, природа</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68" w:right="57"/>
              <w:jc w:val="both"/>
              <w:rPr>
                <w:rFonts w:eastAsia="Calibri"/>
                <w:color w:val="000000"/>
                <w:sz w:val="24"/>
                <w:szCs w:val="24"/>
              </w:rPr>
            </w:pPr>
            <w:r w:rsidRPr="00B2196E">
              <w:rPr>
                <w:rFonts w:eastAsia="Calibri"/>
                <w:color w:val="000000"/>
                <w:sz w:val="24"/>
                <w:szCs w:val="24"/>
              </w:rPr>
              <w:t xml:space="preserve">Любящий свою малую родину и имеющий представление о своей стране </w:t>
            </w:r>
            <w:r w:rsidRPr="00B2196E">
              <w:rPr>
                <w:color w:val="000000"/>
                <w:sz w:val="24"/>
                <w:szCs w:val="24"/>
              </w:rPr>
              <w:t xml:space="preserve">- </w:t>
            </w:r>
            <w:r w:rsidRPr="00B2196E">
              <w:rPr>
                <w:rFonts w:eastAsia="Calibri"/>
                <w:color w:val="000000"/>
                <w:sz w:val="24"/>
                <w:szCs w:val="24"/>
              </w:rPr>
              <w:t>России, испытывающий чувство привязанности к родному дому, семье, близким людям.</w:t>
            </w:r>
            <w:r w:rsidRPr="00B2196E">
              <w:rPr>
                <w:color w:val="000000"/>
                <w:sz w:val="24"/>
                <w:szCs w:val="24"/>
              </w:rPr>
              <w:t xml:space="preserve"> </w:t>
            </w:r>
          </w:p>
        </w:tc>
      </w:tr>
      <w:tr w:rsidR="00B2196E" w:rsidRPr="00B2196E" w:rsidTr="00B2196E">
        <w:trPr>
          <w:trHeight w:val="3501"/>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Духовно</w:t>
            </w:r>
            <w:r w:rsidRPr="00B2196E">
              <w:rPr>
                <w:color w:val="000000"/>
                <w:sz w:val="24"/>
                <w:szCs w:val="24"/>
                <w:lang w:val="en-US"/>
              </w:rPr>
              <w:t xml:space="preserve">- </w:t>
            </w:r>
            <w:r w:rsidRPr="00B2196E">
              <w:rPr>
                <w:rFonts w:eastAsia="Calibri"/>
                <w:color w:val="000000"/>
                <w:sz w:val="24"/>
                <w:szCs w:val="24"/>
                <w:lang w:val="en-US"/>
              </w:rPr>
              <w:t>нравственное</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Жизнь,</w:t>
            </w:r>
            <w:r w:rsidRPr="00B2196E">
              <w:rPr>
                <w:color w:val="000000"/>
                <w:sz w:val="24"/>
                <w:szCs w:val="24"/>
                <w:lang w:val="en-US"/>
              </w:rPr>
              <w:t xml:space="preserve"> </w:t>
            </w:r>
          </w:p>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милосердие, добро</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68" w:right="57"/>
              <w:jc w:val="both"/>
              <w:rPr>
                <w:rFonts w:eastAsia="Calibri"/>
                <w:color w:val="000000"/>
                <w:sz w:val="24"/>
                <w:szCs w:val="24"/>
              </w:rPr>
            </w:pPr>
            <w:r w:rsidRPr="00B2196E">
              <w:rPr>
                <w:rFonts w:eastAsia="Calibri"/>
                <w:color w:val="000000"/>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r w:rsidRPr="00B2196E">
              <w:rPr>
                <w:color w:val="000000"/>
                <w:sz w:val="24"/>
                <w:szCs w:val="24"/>
              </w:rPr>
              <w:t xml:space="preserve"> </w:t>
            </w:r>
            <w:r w:rsidRPr="00B2196E">
              <w:rPr>
                <w:rFonts w:eastAsia="Calibri"/>
                <w:color w:val="000000"/>
                <w:sz w:val="24"/>
                <w:szCs w:val="24"/>
              </w:rPr>
              <w:t>Способный</w:t>
            </w:r>
            <w:r w:rsidRPr="00B2196E">
              <w:rPr>
                <w:color w:val="000000"/>
                <w:sz w:val="24"/>
                <w:szCs w:val="24"/>
              </w:rPr>
              <w:t xml:space="preserve"> </w:t>
            </w:r>
            <w:r w:rsidRPr="00B2196E">
              <w:rPr>
                <w:rFonts w:eastAsia="Calibri"/>
                <w:color w:val="000000"/>
                <w:sz w:val="24"/>
                <w:szCs w:val="24"/>
              </w:rPr>
              <w:t>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r w:rsidRPr="00B2196E">
              <w:rPr>
                <w:color w:val="000000"/>
                <w:sz w:val="24"/>
                <w:szCs w:val="24"/>
              </w:rPr>
              <w:t xml:space="preserve"> </w:t>
            </w:r>
          </w:p>
        </w:tc>
      </w:tr>
      <w:tr w:rsidR="00B2196E" w:rsidRPr="00B2196E" w:rsidTr="00B2196E">
        <w:trPr>
          <w:trHeight w:val="2553"/>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Социальное</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Человек, семья,</w:t>
            </w:r>
            <w:r w:rsidRPr="00B2196E">
              <w:rPr>
                <w:color w:val="000000"/>
                <w:sz w:val="24"/>
                <w:szCs w:val="24"/>
                <w:lang w:val="en-US"/>
              </w:rPr>
              <w:t xml:space="preserve"> </w:t>
            </w:r>
            <w:r w:rsidRPr="00B2196E">
              <w:rPr>
                <w:rFonts w:eastAsia="Calibri"/>
                <w:color w:val="000000"/>
                <w:sz w:val="24"/>
                <w:szCs w:val="24"/>
                <w:lang w:val="en-US"/>
              </w:rPr>
              <w:t>дружба,</w:t>
            </w:r>
            <w:r w:rsidRPr="00B2196E">
              <w:rPr>
                <w:color w:val="000000"/>
                <w:sz w:val="24"/>
                <w:szCs w:val="24"/>
                <w:lang w:val="en-US"/>
              </w:rPr>
              <w:t xml:space="preserve"> </w:t>
            </w:r>
            <w:r w:rsidRPr="00B2196E">
              <w:rPr>
                <w:rFonts w:eastAsia="Calibri"/>
                <w:color w:val="000000"/>
                <w:sz w:val="24"/>
                <w:szCs w:val="24"/>
                <w:lang w:val="en-US"/>
              </w:rPr>
              <w:t>сотрудничество</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68" w:right="57"/>
              <w:jc w:val="both"/>
              <w:rPr>
                <w:rFonts w:eastAsia="Calibri"/>
                <w:color w:val="000000"/>
                <w:sz w:val="24"/>
                <w:szCs w:val="24"/>
              </w:rPr>
            </w:pPr>
            <w:r w:rsidRPr="00B2196E">
              <w:rPr>
                <w:rFonts w:eastAsia="Calibri"/>
                <w:color w:val="000000"/>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r w:rsidRPr="00B2196E">
              <w:rPr>
                <w:color w:val="000000"/>
                <w:sz w:val="24"/>
                <w:szCs w:val="24"/>
              </w:rPr>
              <w:t xml:space="preserve"> </w:t>
            </w:r>
          </w:p>
        </w:tc>
      </w:tr>
      <w:tr w:rsidR="00B2196E" w:rsidRPr="00B2196E" w:rsidTr="00B2196E">
        <w:trPr>
          <w:trHeight w:val="2548"/>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Познавательное</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Познание</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68" w:right="60"/>
              <w:jc w:val="both"/>
              <w:rPr>
                <w:rFonts w:eastAsia="Calibri"/>
                <w:color w:val="000000"/>
                <w:sz w:val="24"/>
                <w:szCs w:val="24"/>
                <w:lang w:val="en-US"/>
              </w:rPr>
            </w:pPr>
            <w:r w:rsidRPr="00B2196E">
              <w:rPr>
                <w:rFonts w:eastAsia="Calibri"/>
                <w:color w:val="000000"/>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B2196E">
              <w:rPr>
                <w:rFonts w:eastAsia="Calibri"/>
                <w:color w:val="000000"/>
                <w:sz w:val="24"/>
                <w:szCs w:val="24"/>
                <w:lang w:val="en-US"/>
              </w:rPr>
              <w:t>Обладающий первичной картиной мира на основе традиционных ценностей.</w:t>
            </w:r>
            <w:r w:rsidRPr="00B2196E">
              <w:rPr>
                <w:color w:val="000000"/>
                <w:sz w:val="24"/>
                <w:szCs w:val="24"/>
                <w:lang w:val="en-US"/>
              </w:rPr>
              <w:t xml:space="preserve"> </w:t>
            </w:r>
          </w:p>
        </w:tc>
      </w:tr>
      <w:tr w:rsidR="00B2196E" w:rsidRPr="00B2196E" w:rsidTr="00B2196E">
        <w:trPr>
          <w:trHeight w:val="4133"/>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Физическое и оздоровительное</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Здоровье, жизнь</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60" w:lineRule="auto"/>
              <w:ind w:left="68" w:right="57"/>
              <w:jc w:val="both"/>
              <w:rPr>
                <w:rFonts w:eastAsia="Calibri"/>
                <w:color w:val="000000"/>
                <w:sz w:val="24"/>
                <w:szCs w:val="24"/>
              </w:rPr>
            </w:pPr>
            <w:r w:rsidRPr="00B2196E">
              <w:rPr>
                <w:rFonts w:eastAsia="Calibri"/>
                <w:color w:val="000000"/>
                <w:sz w:val="24"/>
                <w:szCs w:val="24"/>
              </w:rPr>
              <w:t xml:space="preserve">Понимающий ценность жизни, владеющий основными способами укрепления здоровья </w:t>
            </w:r>
            <w:r w:rsidRPr="00B2196E">
              <w:rPr>
                <w:color w:val="000000"/>
                <w:sz w:val="24"/>
                <w:szCs w:val="24"/>
              </w:rPr>
              <w:t xml:space="preserve">- </w:t>
            </w:r>
            <w:r w:rsidRPr="00B2196E">
              <w:rPr>
                <w:rFonts w:eastAsia="Calibri"/>
                <w:color w:val="000000"/>
                <w:sz w:val="24"/>
                <w:szCs w:val="24"/>
              </w:rPr>
              <w:t>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r w:rsidRPr="00B2196E">
              <w:rPr>
                <w:color w:val="000000"/>
                <w:sz w:val="24"/>
                <w:szCs w:val="24"/>
              </w:rPr>
              <w:t xml:space="preserve"> </w:t>
            </w:r>
          </w:p>
          <w:p w:rsidR="00B2196E" w:rsidRPr="00B2196E" w:rsidRDefault="00B2196E" w:rsidP="00B2196E">
            <w:pPr>
              <w:widowControl/>
              <w:autoSpaceDE/>
              <w:autoSpaceDN/>
              <w:spacing w:line="259" w:lineRule="auto"/>
              <w:ind w:left="68"/>
              <w:jc w:val="both"/>
              <w:rPr>
                <w:rFonts w:eastAsia="Calibri"/>
                <w:color w:val="000000"/>
                <w:sz w:val="24"/>
                <w:szCs w:val="24"/>
              </w:rPr>
            </w:pPr>
            <w:r w:rsidRPr="00B2196E">
              <w:rPr>
                <w:rFonts w:eastAsia="Calibri"/>
                <w:color w:val="000000"/>
                <w:sz w:val="24"/>
                <w:szCs w:val="24"/>
              </w:rPr>
              <w:t>Демонстрирующий потребность в двигательной деятельности.</w:t>
            </w:r>
            <w:r w:rsidRPr="00B2196E">
              <w:rPr>
                <w:color w:val="000000"/>
                <w:sz w:val="24"/>
                <w:szCs w:val="24"/>
              </w:rPr>
              <w:t xml:space="preserve"> </w:t>
            </w:r>
          </w:p>
        </w:tc>
      </w:tr>
      <w:tr w:rsidR="00B2196E" w:rsidRPr="00B2196E" w:rsidTr="00B2196E">
        <w:trPr>
          <w:trHeight w:val="644"/>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jc w:val="center"/>
              <w:rPr>
                <w:rFonts w:eastAsia="Calibri"/>
                <w:color w:val="000000"/>
                <w:sz w:val="24"/>
                <w:szCs w:val="24"/>
                <w:lang w:val="en-US"/>
              </w:rPr>
            </w:pPr>
            <w:r w:rsidRPr="00B2196E">
              <w:rPr>
                <w:rFonts w:eastAsia="Calibri"/>
                <w:color w:val="000000"/>
                <w:sz w:val="24"/>
                <w:szCs w:val="24"/>
                <w:lang w:val="en-US"/>
              </w:rPr>
              <w:t>Направление</w:t>
            </w:r>
            <w:r w:rsidRPr="00B2196E">
              <w:rPr>
                <w:color w:val="000000"/>
                <w:sz w:val="24"/>
                <w:szCs w:val="24"/>
                <w:lang w:val="en-US"/>
              </w:rPr>
              <w:t xml:space="preserve"> </w:t>
            </w:r>
            <w:r w:rsidRPr="00B2196E">
              <w:rPr>
                <w:rFonts w:eastAsia="Calibri"/>
                <w:color w:val="000000"/>
                <w:sz w:val="24"/>
                <w:szCs w:val="24"/>
                <w:lang w:val="en-US"/>
              </w:rPr>
              <w:t>воспитания</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196E" w:rsidRPr="00B2196E" w:rsidRDefault="00B2196E" w:rsidP="00B2196E">
            <w:pPr>
              <w:widowControl/>
              <w:autoSpaceDE/>
              <w:autoSpaceDN/>
              <w:spacing w:line="259" w:lineRule="auto"/>
              <w:ind w:right="64"/>
              <w:jc w:val="center"/>
              <w:rPr>
                <w:rFonts w:eastAsia="Calibri"/>
                <w:color w:val="000000"/>
                <w:sz w:val="24"/>
                <w:szCs w:val="24"/>
                <w:lang w:val="en-US"/>
              </w:rPr>
            </w:pPr>
            <w:r w:rsidRPr="00B2196E">
              <w:rPr>
                <w:rFonts w:eastAsia="Calibri"/>
                <w:color w:val="000000"/>
                <w:sz w:val="24"/>
                <w:szCs w:val="24"/>
                <w:lang w:val="en-US"/>
              </w:rPr>
              <w:t>Ценности</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B2196E" w:rsidRPr="00B2196E" w:rsidRDefault="00B2196E" w:rsidP="00B2196E">
            <w:pPr>
              <w:widowControl/>
              <w:autoSpaceDE/>
              <w:autoSpaceDN/>
              <w:spacing w:line="259" w:lineRule="auto"/>
              <w:ind w:right="68"/>
              <w:jc w:val="center"/>
              <w:rPr>
                <w:rFonts w:eastAsia="Calibri"/>
                <w:color w:val="000000"/>
                <w:sz w:val="24"/>
                <w:szCs w:val="24"/>
                <w:lang w:val="en-US"/>
              </w:rPr>
            </w:pPr>
            <w:r w:rsidRPr="00B2196E">
              <w:rPr>
                <w:rFonts w:eastAsia="Calibri"/>
                <w:color w:val="000000"/>
                <w:sz w:val="24"/>
                <w:szCs w:val="24"/>
                <w:lang w:val="en-US"/>
              </w:rPr>
              <w:t>Целевые ориентиры</w:t>
            </w:r>
            <w:r w:rsidRPr="00B2196E">
              <w:rPr>
                <w:color w:val="000000"/>
                <w:sz w:val="24"/>
                <w:szCs w:val="24"/>
                <w:lang w:val="en-US"/>
              </w:rPr>
              <w:t xml:space="preserve"> </w:t>
            </w:r>
          </w:p>
        </w:tc>
      </w:tr>
      <w:tr w:rsidR="00B2196E" w:rsidRPr="00B2196E" w:rsidTr="00B2196E">
        <w:trPr>
          <w:trHeight w:val="644"/>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after="160" w:line="259" w:lineRule="auto"/>
              <w:rPr>
                <w:rFonts w:eastAsia="Calibri"/>
                <w:color w:val="000000"/>
                <w:sz w:val="24"/>
                <w:szCs w:val="24"/>
                <w:lang w:val="en-US"/>
              </w:rPr>
            </w:pPr>
          </w:p>
        </w:tc>
        <w:tc>
          <w:tcPr>
            <w:tcW w:w="240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after="160" w:line="259" w:lineRule="auto"/>
              <w:rPr>
                <w:rFonts w:eastAsia="Calibri"/>
                <w:color w:val="000000"/>
                <w:sz w:val="24"/>
                <w:szCs w:val="24"/>
                <w:lang w:val="en-US"/>
              </w:rPr>
            </w:pPr>
          </w:p>
        </w:tc>
        <w:tc>
          <w:tcPr>
            <w:tcW w:w="5134"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68"/>
              <w:jc w:val="both"/>
              <w:rPr>
                <w:rFonts w:eastAsia="Calibri"/>
                <w:color w:val="000000"/>
                <w:sz w:val="24"/>
                <w:szCs w:val="24"/>
              </w:rPr>
            </w:pPr>
            <w:r w:rsidRPr="00B2196E">
              <w:rPr>
                <w:rFonts w:eastAsia="Calibri"/>
                <w:color w:val="000000"/>
                <w:sz w:val="24"/>
                <w:szCs w:val="24"/>
              </w:rPr>
              <w:t>Имеющий представление о некоторых видах спорта и активного отдыха.</w:t>
            </w:r>
            <w:r w:rsidRPr="00B2196E">
              <w:rPr>
                <w:color w:val="000000"/>
                <w:sz w:val="24"/>
                <w:szCs w:val="24"/>
              </w:rPr>
              <w:t xml:space="preserve"> </w:t>
            </w:r>
          </w:p>
        </w:tc>
      </w:tr>
      <w:tr w:rsidR="00B2196E" w:rsidRPr="00B2196E" w:rsidTr="00B2196E">
        <w:trPr>
          <w:trHeight w:val="1596"/>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Трудовое</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Труд</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after="5" w:line="259" w:lineRule="auto"/>
              <w:ind w:left="68" w:right="63"/>
              <w:jc w:val="both"/>
              <w:rPr>
                <w:rFonts w:eastAsia="Calibri"/>
                <w:color w:val="000000"/>
                <w:sz w:val="24"/>
                <w:szCs w:val="24"/>
              </w:rPr>
            </w:pPr>
            <w:r w:rsidRPr="00B2196E">
              <w:rPr>
                <w:rFonts w:eastAsia="Calibri"/>
                <w:color w:val="000000"/>
                <w:sz w:val="24"/>
                <w:szCs w:val="24"/>
              </w:rPr>
              <w:t>Понимающий</w:t>
            </w:r>
            <w:r w:rsidRPr="00B2196E">
              <w:rPr>
                <w:color w:val="000000"/>
                <w:sz w:val="24"/>
                <w:szCs w:val="24"/>
              </w:rPr>
              <w:t xml:space="preserve"> </w:t>
            </w:r>
            <w:r w:rsidRPr="00B2196E">
              <w:rPr>
                <w:rFonts w:eastAsia="Calibri"/>
                <w:color w:val="000000"/>
                <w:sz w:val="24"/>
                <w:szCs w:val="24"/>
              </w:rPr>
              <w:t>ценность труда в семье и в обществе на основе уважения к людям труда, результатам их деятельности.</w:t>
            </w:r>
            <w:r w:rsidRPr="00B2196E">
              <w:rPr>
                <w:color w:val="000000"/>
                <w:sz w:val="24"/>
                <w:szCs w:val="24"/>
              </w:rPr>
              <w:t xml:space="preserve"> </w:t>
            </w:r>
          </w:p>
          <w:p w:rsidR="00B2196E" w:rsidRPr="00B2196E" w:rsidRDefault="00B2196E" w:rsidP="00B2196E">
            <w:pPr>
              <w:widowControl/>
              <w:autoSpaceDE/>
              <w:autoSpaceDN/>
              <w:spacing w:line="259" w:lineRule="auto"/>
              <w:ind w:left="68"/>
              <w:jc w:val="both"/>
              <w:rPr>
                <w:rFonts w:eastAsia="Calibri"/>
                <w:color w:val="000000"/>
                <w:sz w:val="24"/>
                <w:szCs w:val="24"/>
              </w:rPr>
            </w:pPr>
            <w:r w:rsidRPr="00B2196E">
              <w:rPr>
                <w:rFonts w:eastAsia="Calibri"/>
                <w:color w:val="000000"/>
                <w:sz w:val="24"/>
                <w:szCs w:val="24"/>
              </w:rPr>
              <w:t>Проявляющий трудолюбие при выполнении поручений и в самостоятельной деятельности.</w:t>
            </w:r>
            <w:r w:rsidRPr="00B2196E">
              <w:rPr>
                <w:color w:val="000000"/>
                <w:sz w:val="24"/>
                <w:szCs w:val="24"/>
              </w:rPr>
              <w:t xml:space="preserve"> </w:t>
            </w:r>
          </w:p>
        </w:tc>
      </w:tr>
      <w:tr w:rsidR="00B2196E" w:rsidRPr="00B2196E" w:rsidTr="00B2196E">
        <w:trPr>
          <w:trHeight w:val="1280"/>
        </w:trPr>
        <w:tc>
          <w:tcPr>
            <w:tcW w:w="2241"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Эстетическое</w:t>
            </w:r>
            <w:r w:rsidRPr="00B2196E">
              <w:rPr>
                <w:color w:val="000000"/>
                <w:sz w:val="24"/>
                <w:szCs w:val="24"/>
                <w:lang w:val="en-US"/>
              </w:rPr>
              <w:t xml:space="preserve"> </w:t>
            </w:r>
          </w:p>
        </w:tc>
        <w:tc>
          <w:tcPr>
            <w:tcW w:w="2405"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rPr>
                <w:rFonts w:eastAsia="Calibri"/>
                <w:color w:val="000000"/>
                <w:sz w:val="24"/>
                <w:szCs w:val="24"/>
                <w:lang w:val="en-US"/>
              </w:rPr>
            </w:pPr>
            <w:r w:rsidRPr="00B2196E">
              <w:rPr>
                <w:rFonts w:eastAsia="Calibri"/>
                <w:color w:val="000000"/>
                <w:sz w:val="24"/>
                <w:szCs w:val="24"/>
                <w:lang w:val="en-US"/>
              </w:rPr>
              <w:t>Культура и красота</w:t>
            </w:r>
            <w:r w:rsidRPr="00B2196E">
              <w:rPr>
                <w:color w:val="000000"/>
                <w:sz w:val="24"/>
                <w:szCs w:val="24"/>
                <w:lang w:val="en-US"/>
              </w:rPr>
              <w:t xml:space="preserve"> </w:t>
            </w:r>
          </w:p>
        </w:tc>
        <w:tc>
          <w:tcPr>
            <w:tcW w:w="5134" w:type="dxa"/>
            <w:tcBorders>
              <w:top w:val="single" w:sz="3" w:space="0" w:color="000000"/>
              <w:left w:val="single" w:sz="3" w:space="0" w:color="000000"/>
              <w:bottom w:val="single" w:sz="3" w:space="0" w:color="000000"/>
              <w:right w:val="single" w:sz="3" w:space="0" w:color="000000"/>
            </w:tcBorders>
            <w:shd w:val="clear" w:color="auto" w:fill="auto"/>
          </w:tcPr>
          <w:p w:rsidR="00B2196E" w:rsidRPr="00B2196E" w:rsidRDefault="00B2196E" w:rsidP="00B2196E">
            <w:pPr>
              <w:widowControl/>
              <w:autoSpaceDE/>
              <w:autoSpaceDN/>
              <w:spacing w:line="259" w:lineRule="auto"/>
              <w:ind w:left="68" w:right="61"/>
              <w:jc w:val="both"/>
              <w:rPr>
                <w:rFonts w:eastAsia="Calibri"/>
                <w:color w:val="000000"/>
                <w:sz w:val="24"/>
                <w:szCs w:val="24"/>
                <w:lang w:val="en-US"/>
              </w:rPr>
            </w:pPr>
            <w:r w:rsidRPr="00B2196E">
              <w:rPr>
                <w:rFonts w:eastAsia="Calibri"/>
                <w:color w:val="000000"/>
                <w:sz w:val="24"/>
                <w:szCs w:val="24"/>
              </w:rPr>
              <w:t>Способный воспринимать и чувствовать прекрасное в быту, природе, поступках, искусстве.</w:t>
            </w:r>
            <w:r w:rsidRPr="00B2196E">
              <w:rPr>
                <w:color w:val="000000"/>
                <w:sz w:val="24"/>
                <w:szCs w:val="24"/>
              </w:rPr>
              <w:t xml:space="preserve"> </w:t>
            </w:r>
            <w:r w:rsidRPr="00B2196E">
              <w:rPr>
                <w:rFonts w:eastAsia="Calibri"/>
                <w:color w:val="000000"/>
                <w:sz w:val="24"/>
                <w:szCs w:val="24"/>
                <w:lang w:val="en-US"/>
              </w:rPr>
              <w:t>Стремящийся к отображению прекрасного в продуктивных видах деятельности.</w:t>
            </w:r>
            <w:r w:rsidRPr="00B2196E">
              <w:rPr>
                <w:color w:val="000000"/>
                <w:sz w:val="24"/>
                <w:szCs w:val="24"/>
                <w:lang w:val="en-US"/>
              </w:rPr>
              <w:t xml:space="preserve"> </w:t>
            </w:r>
          </w:p>
        </w:tc>
      </w:tr>
    </w:tbl>
    <w:p w:rsidR="00B2196E" w:rsidRPr="00B2196E" w:rsidRDefault="00B2196E" w:rsidP="00B2196E">
      <w:pPr>
        <w:widowControl/>
        <w:autoSpaceDE/>
        <w:autoSpaceDN/>
        <w:spacing w:after="16" w:line="259" w:lineRule="auto"/>
        <w:ind w:left="568"/>
        <w:rPr>
          <w:rFonts w:eastAsia="Calibri"/>
          <w:color w:val="000000"/>
          <w:sz w:val="24"/>
          <w:szCs w:val="24"/>
          <w:lang w:val="en-US"/>
        </w:rPr>
      </w:pPr>
      <w:r w:rsidRPr="00B2196E">
        <w:rPr>
          <w:color w:val="000000"/>
          <w:sz w:val="24"/>
          <w:szCs w:val="24"/>
          <w:lang w:val="en-US"/>
        </w:rPr>
        <w:t xml:space="preserve"> </w:t>
      </w:r>
    </w:p>
    <w:p w:rsidR="00C13D0E" w:rsidRDefault="00C13D0E" w:rsidP="00A84B87">
      <w:pPr>
        <w:widowControl/>
        <w:autoSpaceDE/>
        <w:autoSpaceDN/>
        <w:spacing w:after="59" w:line="266" w:lineRule="auto"/>
        <w:ind w:right="82" w:firstLine="708"/>
        <w:rPr>
          <w:b/>
          <w:color w:val="000000"/>
          <w:sz w:val="24"/>
          <w:szCs w:val="24"/>
        </w:rPr>
      </w:pPr>
    </w:p>
    <w:p w:rsidR="00C13D0E" w:rsidRDefault="00C13D0E" w:rsidP="00A84B87">
      <w:pPr>
        <w:widowControl/>
        <w:autoSpaceDE/>
        <w:autoSpaceDN/>
        <w:spacing w:after="59" w:line="266" w:lineRule="auto"/>
        <w:ind w:right="82" w:firstLine="708"/>
        <w:rPr>
          <w:b/>
          <w:color w:val="000000"/>
          <w:sz w:val="24"/>
          <w:szCs w:val="24"/>
        </w:rPr>
      </w:pPr>
    </w:p>
    <w:p w:rsidR="00C13D0E" w:rsidRDefault="00C13D0E" w:rsidP="00A84B87">
      <w:pPr>
        <w:widowControl/>
        <w:autoSpaceDE/>
        <w:autoSpaceDN/>
        <w:spacing w:after="59" w:line="266" w:lineRule="auto"/>
        <w:ind w:right="82" w:firstLine="708"/>
        <w:rPr>
          <w:b/>
          <w:color w:val="000000"/>
          <w:sz w:val="24"/>
          <w:szCs w:val="24"/>
        </w:rPr>
      </w:pPr>
    </w:p>
    <w:p w:rsidR="00B2196E" w:rsidRPr="00B2196E" w:rsidRDefault="00B2196E" w:rsidP="00F20080">
      <w:pPr>
        <w:widowControl/>
        <w:autoSpaceDE/>
        <w:autoSpaceDN/>
        <w:spacing w:after="59" w:line="266" w:lineRule="auto"/>
        <w:ind w:right="82"/>
        <w:rPr>
          <w:color w:val="000000"/>
          <w:sz w:val="24"/>
          <w:szCs w:val="24"/>
        </w:rPr>
      </w:pPr>
      <w:r w:rsidRPr="00B2196E">
        <w:rPr>
          <w:b/>
          <w:color w:val="000000"/>
          <w:sz w:val="24"/>
          <w:szCs w:val="24"/>
        </w:rPr>
        <w:t xml:space="preserve">2.8.2. Содержательный раздел Программы воспитания </w:t>
      </w:r>
    </w:p>
    <w:p w:rsidR="00B2196E" w:rsidRPr="00B2196E" w:rsidRDefault="00B2196E" w:rsidP="00F20080">
      <w:pPr>
        <w:widowControl/>
        <w:autoSpaceDE/>
        <w:autoSpaceDN/>
        <w:spacing w:after="14" w:line="266" w:lineRule="auto"/>
        <w:ind w:right="82"/>
        <w:rPr>
          <w:color w:val="000000"/>
          <w:sz w:val="24"/>
          <w:szCs w:val="24"/>
        </w:rPr>
      </w:pPr>
      <w:r w:rsidRPr="00B2196E">
        <w:rPr>
          <w:b/>
          <w:color w:val="000000"/>
          <w:sz w:val="24"/>
          <w:szCs w:val="24"/>
        </w:rPr>
        <w:t xml:space="preserve">2.8.2.1. Уклад образовательной организации </w:t>
      </w:r>
    </w:p>
    <w:p w:rsidR="00B2196E" w:rsidRDefault="00B2196E" w:rsidP="00A84B87">
      <w:pPr>
        <w:widowControl/>
        <w:autoSpaceDE/>
        <w:autoSpaceDN/>
        <w:spacing w:after="10" w:line="269" w:lineRule="auto"/>
        <w:ind w:right="455" w:firstLine="708"/>
        <w:rPr>
          <w:color w:val="000000"/>
          <w:sz w:val="24"/>
          <w:szCs w:val="24"/>
        </w:rPr>
      </w:pPr>
      <w:r w:rsidRPr="00B2196E">
        <w:rPr>
          <w:color w:val="000000"/>
          <w:sz w:val="24"/>
          <w:szCs w:val="24"/>
          <w:u w:val="single" w:color="000000"/>
        </w:rPr>
        <w:t>Уклад образовательной организации соответствует п. 29.3.1. ФОП</w:t>
      </w:r>
      <w:r w:rsidRPr="00B2196E">
        <w:rPr>
          <w:color w:val="000000"/>
          <w:sz w:val="24"/>
          <w:szCs w:val="24"/>
        </w:rPr>
        <w:t xml:space="preserve"> </w:t>
      </w:r>
      <w:r w:rsidRPr="00B2196E">
        <w:rPr>
          <w:color w:val="000000"/>
          <w:sz w:val="24"/>
          <w:szCs w:val="24"/>
          <w:u w:val="single" w:color="000000"/>
        </w:rPr>
        <w:t xml:space="preserve">ДО, стр.181 </w:t>
      </w:r>
      <w:r w:rsidRPr="00B2196E">
        <w:rPr>
          <w:color w:val="000000"/>
          <w:sz w:val="24"/>
          <w:szCs w:val="24"/>
        </w:rPr>
        <w:t xml:space="preserve">(ссылка на документ: </w:t>
      </w:r>
      <w:hyperlink r:id="rId35" w:history="1">
        <w:r w:rsidR="00A84B87" w:rsidRPr="00251F98">
          <w:rPr>
            <w:rStyle w:val="af6"/>
            <w:sz w:val="24"/>
            <w:szCs w:val="24"/>
            <w:u w:color="0563C1"/>
            <w:lang w:val="en-US"/>
          </w:rPr>
          <w:t>http</w:t>
        </w:r>
        <w:r w:rsidR="00A84B87" w:rsidRPr="00251F98">
          <w:rPr>
            <w:rStyle w:val="af6"/>
            <w:sz w:val="24"/>
            <w:szCs w:val="24"/>
            <w:u w:color="0563C1"/>
          </w:rPr>
          <w:t>://</w:t>
        </w:r>
        <w:r w:rsidR="00A84B87" w:rsidRPr="00251F98">
          <w:rPr>
            <w:rStyle w:val="af6"/>
            <w:sz w:val="24"/>
            <w:szCs w:val="24"/>
            <w:u w:color="0563C1"/>
            <w:lang w:val="en-US"/>
          </w:rPr>
          <w:t>publication</w:t>
        </w:r>
        <w:r w:rsidR="00A84B87" w:rsidRPr="00251F98">
          <w:rPr>
            <w:rStyle w:val="af6"/>
            <w:sz w:val="24"/>
            <w:szCs w:val="24"/>
            <w:u w:color="0563C1"/>
          </w:rPr>
          <w:t>.</w:t>
        </w:r>
        <w:r w:rsidR="00A84B87" w:rsidRPr="00251F98">
          <w:rPr>
            <w:rStyle w:val="af6"/>
            <w:sz w:val="24"/>
            <w:szCs w:val="24"/>
            <w:u w:color="0563C1"/>
            <w:lang w:val="en-US"/>
          </w:rPr>
          <w:t>pravo</w:t>
        </w:r>
        <w:r w:rsidR="00A84B87" w:rsidRPr="00251F98">
          <w:rPr>
            <w:rStyle w:val="af6"/>
            <w:sz w:val="24"/>
            <w:szCs w:val="24"/>
            <w:u w:color="0563C1"/>
          </w:rPr>
          <w:t>.</w:t>
        </w:r>
        <w:r w:rsidR="00A84B87" w:rsidRPr="00251F98">
          <w:rPr>
            <w:rStyle w:val="af6"/>
            <w:sz w:val="24"/>
            <w:szCs w:val="24"/>
            <w:u w:color="0563C1"/>
            <w:lang w:val="en-US"/>
          </w:rPr>
          <w:t>gov</w:t>
        </w:r>
        <w:r w:rsidR="00A84B87" w:rsidRPr="00251F98">
          <w:rPr>
            <w:rStyle w:val="af6"/>
            <w:sz w:val="24"/>
            <w:szCs w:val="24"/>
            <w:u w:color="0563C1"/>
          </w:rPr>
          <w:t>.</w:t>
        </w:r>
        <w:r w:rsidR="00A84B87" w:rsidRPr="00251F98">
          <w:rPr>
            <w:rStyle w:val="af6"/>
            <w:sz w:val="24"/>
            <w:szCs w:val="24"/>
            <w:u w:color="0563C1"/>
            <w:lang w:val="en-US"/>
          </w:rPr>
          <w:t>ru</w:t>
        </w:r>
        <w:r w:rsidR="00A84B87" w:rsidRPr="00251F98">
          <w:rPr>
            <w:rStyle w:val="af6"/>
            <w:sz w:val="24"/>
            <w:szCs w:val="24"/>
            <w:u w:color="0563C1"/>
          </w:rPr>
          <w:t>/</w:t>
        </w:r>
        <w:r w:rsidR="00A84B87" w:rsidRPr="00251F98">
          <w:rPr>
            <w:rStyle w:val="af6"/>
            <w:sz w:val="24"/>
            <w:szCs w:val="24"/>
            <w:u w:color="0563C1"/>
            <w:lang w:val="en-US"/>
          </w:rPr>
          <w:t>Document</w:t>
        </w:r>
        <w:r w:rsidR="00A84B87" w:rsidRPr="00251F98">
          <w:rPr>
            <w:rStyle w:val="af6"/>
            <w:sz w:val="24"/>
            <w:szCs w:val="24"/>
            <w:u w:color="0563C1"/>
          </w:rPr>
          <w:t>/</w:t>
        </w:r>
        <w:r w:rsidR="00A84B87" w:rsidRPr="00251F98">
          <w:rPr>
            <w:rStyle w:val="af6"/>
            <w:sz w:val="24"/>
            <w:szCs w:val="24"/>
            <w:u w:color="0563C1"/>
            <w:lang w:val="en-US"/>
          </w:rPr>
          <w:t>View</w:t>
        </w:r>
        <w:r w:rsidR="00A84B87" w:rsidRPr="00251F98">
          <w:rPr>
            <w:rStyle w:val="af6"/>
            <w:sz w:val="24"/>
            <w:szCs w:val="24"/>
            <w:u w:color="0563C1"/>
          </w:rPr>
          <w:t>/0001202212280044</w:t>
        </w:r>
      </w:hyperlink>
      <w:r w:rsidRPr="00B2196E">
        <w:rPr>
          <w:color w:val="000000"/>
          <w:sz w:val="24"/>
          <w:szCs w:val="24"/>
        </w:rPr>
        <w:t xml:space="preserve">). </w:t>
      </w:r>
    </w:p>
    <w:p w:rsidR="00A84B87" w:rsidRPr="00A84B87" w:rsidRDefault="00A84B87" w:rsidP="00A84B87">
      <w:pPr>
        <w:widowControl/>
        <w:autoSpaceDE/>
        <w:autoSpaceDN/>
        <w:spacing w:after="5" w:line="259" w:lineRule="auto"/>
        <w:ind w:left="563" w:hanging="10"/>
        <w:rPr>
          <w:rFonts w:eastAsia="Calibri"/>
          <w:color w:val="000000"/>
          <w:sz w:val="24"/>
          <w:szCs w:val="24"/>
        </w:rPr>
      </w:pPr>
      <w:r w:rsidRPr="00A84B87">
        <w:rPr>
          <w:rFonts w:eastAsia="Calibri"/>
          <w:b/>
          <w:i/>
          <w:color w:val="000000"/>
          <w:sz w:val="24"/>
          <w:szCs w:val="24"/>
        </w:rPr>
        <w:t xml:space="preserve">Уклад образовательной организации.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Уклад, в качестве установившегося порядка жизни ДОО,</w:t>
      </w:r>
      <w:r w:rsidRPr="00A84B87">
        <w:rPr>
          <w:color w:val="000000"/>
          <w:sz w:val="24"/>
          <w:szCs w:val="24"/>
        </w:rPr>
        <w:t xml:space="preserve"> </w:t>
      </w:r>
      <w:r w:rsidRPr="00A84B87">
        <w:rPr>
          <w:rFonts w:eastAsia="Calibri"/>
          <w:color w:val="000000"/>
          <w:sz w:val="24"/>
          <w:szCs w:val="24"/>
        </w:rPr>
        <w:t>определяет мировосприятие, гармонизацию интересов и возможностей совместной деятельности детских, взрослых и детско</w:t>
      </w:r>
      <w:r w:rsidRPr="00A84B87">
        <w:rPr>
          <w:color w:val="000000"/>
          <w:sz w:val="24"/>
          <w:szCs w:val="24"/>
        </w:rPr>
        <w:t>-</w:t>
      </w:r>
      <w:r w:rsidRPr="00A84B87">
        <w:rPr>
          <w:rFonts w:eastAsia="Calibri"/>
          <w:color w:val="000000"/>
          <w:sz w:val="24"/>
          <w:szCs w:val="24"/>
        </w:rPr>
        <w:t>взрослых общностей в пространстве дошкольного образования.</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Уклад ДОО –</w:t>
      </w:r>
      <w:r w:rsidRPr="00A84B87">
        <w:rPr>
          <w:color w:val="000000"/>
          <w:sz w:val="24"/>
          <w:szCs w:val="24"/>
        </w:rPr>
        <w:t xml:space="preserve"> </w:t>
      </w:r>
      <w:r w:rsidRPr="00A84B87">
        <w:rPr>
          <w:rFonts w:eastAsia="Calibri"/>
          <w:color w:val="000000"/>
          <w:sz w:val="24"/>
          <w:szCs w:val="24"/>
        </w:rPr>
        <w:t>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r w:rsidRPr="00A84B87">
        <w:rPr>
          <w:color w:val="000000"/>
          <w:sz w:val="24"/>
          <w:szCs w:val="24"/>
        </w:rPr>
        <w:t xml:space="preserve"> </w:t>
      </w:r>
    </w:p>
    <w:p w:rsidR="00A84B87" w:rsidRPr="00A84B87" w:rsidRDefault="00A84B87" w:rsidP="00A84B87">
      <w:pPr>
        <w:widowControl/>
        <w:autoSpaceDE/>
        <w:autoSpaceDN/>
        <w:spacing w:after="3" w:line="265" w:lineRule="auto"/>
        <w:ind w:left="23" w:hanging="10"/>
        <w:jc w:val="both"/>
        <w:rPr>
          <w:rFonts w:eastAsia="Calibri"/>
          <w:color w:val="000000"/>
          <w:sz w:val="24"/>
          <w:szCs w:val="24"/>
        </w:rPr>
      </w:pPr>
      <w:r w:rsidRPr="00A84B87">
        <w:rPr>
          <w:rFonts w:eastAsia="Calibri"/>
          <w:b/>
          <w:color w:val="000000"/>
          <w:sz w:val="24"/>
          <w:szCs w:val="24"/>
        </w:rPr>
        <w:t>Уклад включает:</w:t>
      </w:r>
      <w:r w:rsidRPr="00A84B87">
        <w:rPr>
          <w:b/>
          <w:color w:val="000000"/>
          <w:sz w:val="24"/>
          <w:szCs w:val="24"/>
        </w:rPr>
        <w:t xml:space="preserve"> </w:t>
      </w:r>
    </w:p>
    <w:p w:rsidR="00A84B87" w:rsidRPr="00A84B87" w:rsidRDefault="00A84B87" w:rsidP="00A84B87">
      <w:pPr>
        <w:widowControl/>
        <w:autoSpaceDE/>
        <w:autoSpaceDN/>
        <w:spacing w:after="3" w:line="265" w:lineRule="auto"/>
        <w:ind w:left="578" w:hanging="10"/>
        <w:jc w:val="both"/>
        <w:rPr>
          <w:rFonts w:eastAsia="Calibri"/>
          <w:color w:val="000000"/>
          <w:sz w:val="24"/>
          <w:szCs w:val="24"/>
        </w:rPr>
      </w:pPr>
      <w:r w:rsidRPr="00A84B87">
        <w:rPr>
          <w:rFonts w:eastAsia="Calibri"/>
          <w:b/>
          <w:color w:val="000000"/>
          <w:sz w:val="24"/>
          <w:szCs w:val="24"/>
        </w:rPr>
        <w:t>Цель и смысл деятельности ДОО, её миссия.</w:t>
      </w:r>
      <w:r w:rsidRPr="00A84B87">
        <w:rPr>
          <w:b/>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МБДОУ «Детский сад №6 «Золотой петушок» является первым звеном муниципальной системы образования ГО «Город Лесной», обеспечивающим помощь семье в воспитании и обучении детей раннего и дошкольного возраста, разностороннее развитие с учетом их возрастных и индивидуальных особенностей, индивидуальный подход к детям на основе духовно</w:t>
      </w:r>
      <w:r w:rsidRPr="00A84B87">
        <w:rPr>
          <w:color w:val="000000"/>
          <w:sz w:val="24"/>
          <w:szCs w:val="24"/>
        </w:rPr>
        <w:t>-</w:t>
      </w:r>
      <w:r w:rsidRPr="00A84B87">
        <w:rPr>
          <w:rFonts w:eastAsia="Calibri"/>
          <w:color w:val="000000"/>
          <w:sz w:val="24"/>
          <w:szCs w:val="24"/>
        </w:rPr>
        <w:t>нравственных ценностей российского народа, исторических и национально</w:t>
      </w:r>
      <w:r w:rsidRPr="00A84B87">
        <w:rPr>
          <w:color w:val="000000"/>
          <w:sz w:val="24"/>
          <w:szCs w:val="24"/>
        </w:rPr>
        <w:t>-</w:t>
      </w:r>
      <w:r w:rsidRPr="00A84B87">
        <w:rPr>
          <w:rFonts w:eastAsia="Calibri"/>
          <w:color w:val="000000"/>
          <w:sz w:val="24"/>
          <w:szCs w:val="24"/>
        </w:rPr>
        <w:t>культурных традиций таких как, достоинство, права и</w:t>
      </w:r>
      <w:r w:rsidRPr="00A84B87">
        <w:rPr>
          <w:color w:val="000000"/>
          <w:sz w:val="24"/>
          <w:szCs w:val="24"/>
        </w:rPr>
        <w:t xml:space="preserve"> </w:t>
      </w:r>
      <w:r w:rsidRPr="00A84B87">
        <w:rPr>
          <w:rFonts w:eastAsia="Calibri"/>
          <w:color w:val="000000"/>
          <w:sz w:val="24"/>
          <w:szCs w:val="24"/>
        </w:rPr>
        <w:t>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A84B87">
        <w:rPr>
          <w:color w:val="000000"/>
          <w:sz w:val="24"/>
          <w:szCs w:val="24"/>
        </w:rPr>
        <w:t xml:space="preserve"> </w:t>
      </w:r>
    </w:p>
    <w:p w:rsidR="00A84B87" w:rsidRPr="00A84B87" w:rsidRDefault="00A84B87" w:rsidP="00A84B87">
      <w:pPr>
        <w:widowControl/>
        <w:autoSpaceDE/>
        <w:autoSpaceDN/>
        <w:spacing w:after="3" w:line="265" w:lineRule="auto"/>
        <w:ind w:left="578" w:hanging="10"/>
        <w:jc w:val="both"/>
        <w:rPr>
          <w:rFonts w:eastAsia="Calibri"/>
          <w:color w:val="000000"/>
          <w:sz w:val="24"/>
          <w:szCs w:val="24"/>
        </w:rPr>
      </w:pPr>
      <w:r w:rsidRPr="00A84B87">
        <w:rPr>
          <w:rFonts w:eastAsia="Calibri"/>
          <w:b/>
          <w:color w:val="000000"/>
          <w:sz w:val="24"/>
          <w:szCs w:val="24"/>
        </w:rPr>
        <w:t>Принципы жизни</w:t>
      </w:r>
      <w:r w:rsidRPr="00A84B87">
        <w:rPr>
          <w:color w:val="000000"/>
          <w:sz w:val="24"/>
          <w:szCs w:val="24"/>
        </w:rPr>
        <w:t xml:space="preserve"> </w:t>
      </w:r>
      <w:r w:rsidRPr="00A84B87">
        <w:rPr>
          <w:rFonts w:eastAsia="Calibri"/>
          <w:b/>
          <w:color w:val="000000"/>
          <w:sz w:val="24"/>
          <w:szCs w:val="24"/>
        </w:rPr>
        <w:t>и воспитания</w:t>
      </w:r>
      <w:r w:rsidRPr="00A84B87">
        <w:rPr>
          <w:color w:val="000000"/>
          <w:sz w:val="24"/>
          <w:szCs w:val="24"/>
        </w:rPr>
        <w:t xml:space="preserve"> </w:t>
      </w:r>
      <w:r w:rsidRPr="00A84B87">
        <w:rPr>
          <w:rFonts w:eastAsia="Calibri"/>
          <w:color w:val="000000"/>
          <w:sz w:val="24"/>
          <w:szCs w:val="24"/>
        </w:rPr>
        <w:t xml:space="preserve">в ДОО. </w:t>
      </w:r>
      <w:r w:rsidRPr="00A84B87">
        <w:rPr>
          <w:color w:val="000000"/>
          <w:sz w:val="24"/>
          <w:szCs w:val="24"/>
        </w:rPr>
        <w:t xml:space="preserve"> </w:t>
      </w:r>
    </w:p>
    <w:p w:rsidR="00A84B87" w:rsidRPr="00A84B87" w:rsidRDefault="00A84B87" w:rsidP="00A84B87">
      <w:pPr>
        <w:widowControl/>
        <w:autoSpaceDE/>
        <w:autoSpaceDN/>
        <w:spacing w:after="33" w:line="267" w:lineRule="auto"/>
        <w:ind w:left="5" w:right="7" w:firstLine="568"/>
        <w:jc w:val="both"/>
        <w:rPr>
          <w:rFonts w:eastAsia="Calibri"/>
          <w:color w:val="000000"/>
          <w:sz w:val="24"/>
          <w:szCs w:val="24"/>
        </w:rPr>
      </w:pPr>
      <w:r w:rsidRPr="00A84B87">
        <w:rPr>
          <w:rFonts w:eastAsia="Calibri"/>
          <w:color w:val="000000"/>
          <w:sz w:val="24"/>
          <w:szCs w:val="24"/>
        </w:rPr>
        <w:t>Процесс воспитания в МБДОУ «Детский сад №6 «Золотой петушок» основывается на общепедагогических принципах, изложенных в ФГОС дошкольного образования:</w:t>
      </w:r>
      <w:r w:rsidRPr="00A84B87">
        <w:rPr>
          <w:color w:val="000000"/>
          <w:sz w:val="24"/>
          <w:szCs w:val="24"/>
        </w:rPr>
        <w:t xml:space="preserve"> </w:t>
      </w:r>
    </w:p>
    <w:p w:rsidR="00A84B87" w:rsidRPr="00A84B87" w:rsidRDefault="00A84B87" w:rsidP="00CA41FD">
      <w:pPr>
        <w:widowControl/>
        <w:numPr>
          <w:ilvl w:val="0"/>
          <w:numId w:val="180"/>
        </w:numPr>
        <w:autoSpaceDE/>
        <w:autoSpaceDN/>
        <w:spacing w:after="5" w:line="267" w:lineRule="auto"/>
        <w:ind w:right="7" w:hanging="568"/>
        <w:jc w:val="both"/>
        <w:rPr>
          <w:rFonts w:eastAsia="Calibri"/>
          <w:color w:val="000000"/>
          <w:sz w:val="24"/>
          <w:szCs w:val="24"/>
          <w:lang w:val="en-US"/>
        </w:rPr>
      </w:pPr>
      <w:r w:rsidRPr="00A84B87">
        <w:rPr>
          <w:rFonts w:eastAsia="Calibri"/>
          <w:color w:val="000000"/>
          <w:sz w:val="24"/>
          <w:szCs w:val="24"/>
          <w:lang w:val="en-US"/>
        </w:rPr>
        <w:t>поддержка разнообразия детства;</w:t>
      </w:r>
      <w:r w:rsidRPr="00A84B87">
        <w:rPr>
          <w:color w:val="000000"/>
          <w:sz w:val="24"/>
          <w:szCs w:val="24"/>
          <w:lang w:val="en-US"/>
        </w:rPr>
        <w:t xml:space="preserve"> </w:t>
      </w:r>
    </w:p>
    <w:p w:rsidR="00A84B87" w:rsidRPr="00A84B87" w:rsidRDefault="00A84B87" w:rsidP="00CA41FD">
      <w:pPr>
        <w:widowControl/>
        <w:numPr>
          <w:ilvl w:val="0"/>
          <w:numId w:val="180"/>
        </w:numPr>
        <w:autoSpaceDE/>
        <w:autoSpaceDN/>
        <w:spacing w:after="34" w:line="267" w:lineRule="auto"/>
        <w:ind w:right="7" w:hanging="568"/>
        <w:jc w:val="both"/>
        <w:rPr>
          <w:rFonts w:eastAsia="Calibri"/>
          <w:color w:val="000000"/>
          <w:sz w:val="24"/>
          <w:szCs w:val="24"/>
        </w:rPr>
      </w:pPr>
      <w:r w:rsidRPr="00A84B87">
        <w:rPr>
          <w:rFonts w:eastAsia="Calibri"/>
          <w:color w:val="000000"/>
          <w:sz w:val="24"/>
          <w:szCs w:val="24"/>
        </w:rPr>
        <w:t>сохранение уникальности и самоценности детства как важного этапа в общем развитии человека, самоценность детства –</w:t>
      </w:r>
      <w:r w:rsidRPr="00A84B87">
        <w:rPr>
          <w:color w:val="000000"/>
          <w:sz w:val="24"/>
          <w:szCs w:val="24"/>
        </w:rPr>
        <w:t xml:space="preserve"> </w:t>
      </w:r>
      <w:r w:rsidRPr="00A84B87">
        <w:rPr>
          <w:rFonts w:eastAsia="Calibri"/>
          <w:color w:val="000000"/>
          <w:sz w:val="24"/>
          <w:szCs w:val="24"/>
        </w:rPr>
        <w:t>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r w:rsidRPr="00A84B87">
        <w:rPr>
          <w:color w:val="000000"/>
          <w:sz w:val="24"/>
          <w:szCs w:val="24"/>
        </w:rPr>
        <w:t xml:space="preserve"> </w:t>
      </w:r>
    </w:p>
    <w:p w:rsidR="00A84B87" w:rsidRPr="00A84B87" w:rsidRDefault="00A84B87" w:rsidP="00CA41FD">
      <w:pPr>
        <w:widowControl/>
        <w:numPr>
          <w:ilvl w:val="0"/>
          <w:numId w:val="180"/>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личностно</w:t>
      </w:r>
      <w:r w:rsidRPr="00A84B87">
        <w:rPr>
          <w:color w:val="000000"/>
          <w:sz w:val="24"/>
          <w:szCs w:val="24"/>
        </w:rPr>
        <w:t>-</w:t>
      </w:r>
      <w:r w:rsidRPr="00A84B87">
        <w:rPr>
          <w:rFonts w:eastAsia="Calibri"/>
          <w:color w:val="000000"/>
          <w:sz w:val="24"/>
          <w:szCs w:val="24"/>
        </w:rPr>
        <w:t>развивающий и гуманистический характер взаимодействия взрослых родителей (законных представителей), педагогических и иных работников ДОО и детей;</w:t>
      </w:r>
      <w:r w:rsidRPr="00A84B87">
        <w:rPr>
          <w:color w:val="000000"/>
          <w:sz w:val="24"/>
          <w:szCs w:val="24"/>
        </w:rPr>
        <w:t xml:space="preserve"> </w:t>
      </w:r>
      <w:r w:rsidRPr="00A84B87">
        <w:rPr>
          <w:rFonts w:eastAsia="Segoe UI Symbol"/>
          <w:color w:val="000000"/>
          <w:sz w:val="24"/>
          <w:szCs w:val="24"/>
          <w:lang w:val="en-US"/>
        </w:rPr>
        <w:t></w:t>
      </w:r>
      <w:r w:rsidRPr="00A84B87">
        <w:rPr>
          <w:rFonts w:eastAsia="Arial"/>
          <w:color w:val="000000"/>
          <w:sz w:val="24"/>
          <w:szCs w:val="24"/>
        </w:rPr>
        <w:t xml:space="preserve"> </w:t>
      </w:r>
      <w:r w:rsidRPr="00A84B87">
        <w:rPr>
          <w:rFonts w:eastAsia="Calibri"/>
          <w:color w:val="000000"/>
          <w:sz w:val="24"/>
          <w:szCs w:val="24"/>
        </w:rPr>
        <w:t>уважение личности ребенка.</w:t>
      </w:r>
      <w:r w:rsidRPr="00A84B87">
        <w:rPr>
          <w:color w:val="000000"/>
          <w:sz w:val="24"/>
          <w:szCs w:val="24"/>
        </w:rPr>
        <w:t xml:space="preserve"> </w:t>
      </w:r>
    </w:p>
    <w:p w:rsidR="00A84B87" w:rsidRPr="00A84B87" w:rsidRDefault="00A84B87" w:rsidP="00A84B87">
      <w:pPr>
        <w:widowControl/>
        <w:autoSpaceDE/>
        <w:autoSpaceDN/>
        <w:spacing w:after="5" w:line="267" w:lineRule="auto"/>
        <w:ind w:left="568" w:right="7"/>
        <w:jc w:val="both"/>
        <w:rPr>
          <w:rFonts w:eastAsia="Calibri"/>
          <w:color w:val="000000"/>
          <w:sz w:val="24"/>
          <w:szCs w:val="24"/>
        </w:rPr>
      </w:pPr>
      <w:r w:rsidRPr="00A84B87">
        <w:rPr>
          <w:rFonts w:eastAsia="Calibri"/>
          <w:color w:val="000000"/>
          <w:sz w:val="24"/>
          <w:szCs w:val="24"/>
        </w:rPr>
        <w:t xml:space="preserve">Задачи воспитания реализуются в течение всего времени нахождения ребенка в детском </w:t>
      </w:r>
    </w:p>
    <w:p w:rsidR="00A84B87" w:rsidRPr="00A84B87" w:rsidRDefault="00A84B87" w:rsidP="00A84B87">
      <w:pPr>
        <w:widowControl/>
        <w:autoSpaceDE/>
        <w:autoSpaceDN/>
        <w:spacing w:after="5" w:line="267" w:lineRule="auto"/>
        <w:ind w:left="5" w:right="7"/>
        <w:jc w:val="both"/>
        <w:rPr>
          <w:rFonts w:eastAsia="Calibri"/>
          <w:color w:val="000000"/>
          <w:sz w:val="24"/>
          <w:szCs w:val="24"/>
        </w:rPr>
      </w:pPr>
      <w:r w:rsidRPr="00A84B87">
        <w:rPr>
          <w:rFonts w:eastAsia="Calibri"/>
          <w:color w:val="000000"/>
          <w:sz w:val="24"/>
          <w:szCs w:val="24"/>
        </w:rPr>
        <w:t>саду: в процессе занятий, режимных моментов, совместной деятельности с детьми и индивидуальной работы.</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Рабочая программа воспитания МБДОУ «Детский сад №6</w:t>
      </w:r>
      <w:r w:rsidRPr="00A84B87">
        <w:rPr>
          <w:color w:val="000000"/>
          <w:sz w:val="24"/>
          <w:szCs w:val="24"/>
        </w:rPr>
        <w:t xml:space="preserve"> </w:t>
      </w:r>
      <w:r w:rsidRPr="00A84B87">
        <w:rPr>
          <w:rFonts w:eastAsia="Calibri"/>
          <w:color w:val="000000"/>
          <w:sz w:val="24"/>
          <w:szCs w:val="24"/>
        </w:rPr>
        <w:t>«Золотой петушок» включает в себя вопросы истории и культуры родного города и края, природного, социального и рукотворного мира.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Поликультурное воспитание дошкольников строится на основе изучения национальных</w:t>
      </w:r>
      <w:r w:rsidRPr="00A84B87">
        <w:rPr>
          <w:color w:val="000000"/>
          <w:sz w:val="24"/>
          <w:szCs w:val="24"/>
        </w:rPr>
        <w:t xml:space="preserve"> </w:t>
      </w:r>
      <w:r w:rsidRPr="00A84B87">
        <w:rPr>
          <w:rFonts w:eastAsia="Calibri"/>
          <w:color w:val="000000"/>
          <w:sz w:val="24"/>
          <w:szCs w:val="24"/>
        </w:rPr>
        <w:t>традиций народов,</w:t>
      </w:r>
      <w:r w:rsidRPr="00A84B87">
        <w:rPr>
          <w:color w:val="000000"/>
          <w:sz w:val="24"/>
          <w:szCs w:val="24"/>
        </w:rPr>
        <w:t xml:space="preserve"> </w:t>
      </w:r>
      <w:r w:rsidRPr="00A84B87">
        <w:rPr>
          <w:rFonts w:eastAsia="Calibri"/>
          <w:color w:val="000000"/>
          <w:sz w:val="24"/>
          <w:szCs w:val="24"/>
        </w:rPr>
        <w:t>населяющих Средний Урал. Дети знакомятся с самобытностью и уникальностью русской и других национальных культур, представителями которых являются жители Свердловской области, участники образовательного процесса. На этапе дошкольного детства очень важно, чтобы ребенок знал и понимал чужую культуру; умел взаимодействовать с представителями других национальностей; ценил многообразие мира.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Климатические условия Свердловской области сложны и многообразны. Достаточно длинный весенний и осенний периоды, недостаточное количество солнечных дней в зимний период. Исходя из этого, в образовательный процесс ДОУ включены мероприятия, направленные на оздоровление детей и предупреждение утомляемости.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Уклад в нашем детском саду направлен, прежде всего, на сплочение коллектива детей, родителей и педагогов.</w:t>
      </w:r>
      <w:r w:rsidRPr="00A84B87">
        <w:rPr>
          <w:color w:val="000000"/>
          <w:sz w:val="24"/>
          <w:szCs w:val="24"/>
        </w:rPr>
        <w:t xml:space="preserve"> </w:t>
      </w:r>
    </w:p>
    <w:p w:rsidR="00A84B87" w:rsidRPr="00A84B87" w:rsidRDefault="00A84B87" w:rsidP="00A84B87">
      <w:pPr>
        <w:widowControl/>
        <w:autoSpaceDE/>
        <w:autoSpaceDN/>
        <w:spacing w:after="5" w:line="267" w:lineRule="auto"/>
        <w:ind w:left="568" w:right="7"/>
        <w:jc w:val="both"/>
        <w:rPr>
          <w:rFonts w:eastAsia="Calibri"/>
          <w:color w:val="000000"/>
          <w:sz w:val="24"/>
          <w:szCs w:val="24"/>
        </w:rPr>
      </w:pPr>
      <w:r w:rsidRPr="00A84B87">
        <w:rPr>
          <w:rFonts w:eastAsia="Calibri"/>
          <w:b/>
          <w:color w:val="000000"/>
          <w:sz w:val="24"/>
          <w:szCs w:val="24"/>
        </w:rPr>
        <w:t>Образ ДОО, её особенности</w:t>
      </w:r>
      <w:r w:rsidRPr="00A84B87">
        <w:rPr>
          <w:rFonts w:eastAsia="Calibri"/>
          <w:color w:val="000000"/>
          <w:sz w:val="24"/>
          <w:szCs w:val="24"/>
        </w:rPr>
        <w:t>, символика, внешний имидж.</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МБДОУ «Детский сад №6 «Золотой петушок» является детским садом Инновационной сети образовательных организаций проекта «Школа Росатома». Педагогигический коллектив реализует сетевые технологические стандарты. Группы, открытое образовательное пространство оформлены силами педагогов, детей в соотвествии с брендированием проекта «Школа Росатома». Символ </w:t>
      </w:r>
      <w:r w:rsidRPr="00A84B87">
        <w:rPr>
          <w:color w:val="000000"/>
          <w:sz w:val="24"/>
          <w:szCs w:val="24"/>
        </w:rPr>
        <w:t xml:space="preserve">-  </w:t>
      </w:r>
      <w:r w:rsidRPr="00A84B87">
        <w:rPr>
          <w:rFonts w:eastAsia="Calibri"/>
          <w:color w:val="000000"/>
          <w:sz w:val="24"/>
          <w:szCs w:val="24"/>
        </w:rPr>
        <w:t>Атомовенок. Каждый день, во время совместной гимнастики, дети поют гимн детского сада. У детей и педагогов имеются футболки трех цветов (синий, оранжевый, белый) с символом проекта «Школа Росатома» для участия в различных событиях, конкурсах.</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В детском саду функционирует открытое образовательное пространство </w:t>
      </w:r>
      <w:r w:rsidRPr="00A84B87">
        <w:rPr>
          <w:color w:val="000000"/>
          <w:sz w:val="24"/>
          <w:szCs w:val="24"/>
        </w:rPr>
        <w:t xml:space="preserve">- </w:t>
      </w:r>
      <w:r w:rsidRPr="00A84B87">
        <w:rPr>
          <w:color w:val="000000"/>
          <w:sz w:val="24"/>
          <w:szCs w:val="24"/>
          <w:lang w:val="en-US"/>
        </w:rPr>
        <w:t>Open</w:t>
      </w:r>
      <w:r w:rsidRPr="00A84B87">
        <w:rPr>
          <w:color w:val="000000"/>
          <w:sz w:val="24"/>
          <w:szCs w:val="24"/>
        </w:rPr>
        <w:t xml:space="preserve"> </w:t>
      </w:r>
      <w:r w:rsidRPr="00A84B87">
        <w:rPr>
          <w:color w:val="000000"/>
          <w:sz w:val="24"/>
          <w:szCs w:val="24"/>
          <w:lang w:val="en-US"/>
        </w:rPr>
        <w:t>space</w:t>
      </w:r>
      <w:r w:rsidRPr="00A84B87">
        <w:rPr>
          <w:color w:val="000000"/>
          <w:sz w:val="24"/>
          <w:szCs w:val="24"/>
        </w:rPr>
        <w:t xml:space="preserve">.  </w:t>
      </w:r>
      <w:r w:rsidRPr="00A84B87">
        <w:rPr>
          <w:rFonts w:eastAsia="Calibri"/>
          <w:color w:val="000000"/>
          <w:sz w:val="24"/>
          <w:szCs w:val="24"/>
        </w:rPr>
        <w:t>Дети имеют возможность выбрать деятельность по собственным замыслам, желаниям: неструктурированный, бросовый материал, разные виды конструкторов, цифровая лаборатория «Наураша в стране Наурандии», интерактивная песочница, игры</w:t>
      </w:r>
      <w:r w:rsidRPr="00A84B87">
        <w:rPr>
          <w:color w:val="000000"/>
          <w:sz w:val="24"/>
          <w:szCs w:val="24"/>
        </w:rPr>
        <w:t>-</w:t>
      </w:r>
      <w:r w:rsidRPr="00A84B87">
        <w:rPr>
          <w:rFonts w:eastAsia="Calibri"/>
          <w:color w:val="000000"/>
          <w:sz w:val="24"/>
          <w:szCs w:val="24"/>
        </w:rPr>
        <w:t xml:space="preserve">эксперименты с </w:t>
      </w:r>
      <w:r w:rsidRPr="00A84B87">
        <w:rPr>
          <w:rFonts w:eastAsia="Calibri"/>
          <w:color w:val="000000"/>
          <w:sz w:val="24"/>
          <w:szCs w:val="24"/>
          <w:lang w:val="en-US"/>
        </w:rPr>
        <w:t>STEM</w:t>
      </w:r>
      <w:r w:rsidRPr="00A84B87">
        <w:rPr>
          <w:rFonts w:eastAsia="Calibri"/>
          <w:color w:val="000000"/>
          <w:sz w:val="24"/>
          <w:szCs w:val="24"/>
        </w:rPr>
        <w:t xml:space="preserve"> </w:t>
      </w:r>
      <w:r w:rsidRPr="00A84B87">
        <w:rPr>
          <w:rFonts w:eastAsia="Calibri"/>
          <w:color w:val="000000"/>
          <w:sz w:val="24"/>
          <w:szCs w:val="24"/>
          <w:lang w:val="en-US"/>
        </w:rPr>
        <w:t>WALL</w:t>
      </w:r>
      <w:r w:rsidRPr="00A84B87">
        <w:rPr>
          <w:rFonts w:eastAsia="Calibri"/>
          <w:color w:val="000000"/>
          <w:sz w:val="24"/>
          <w:szCs w:val="24"/>
        </w:rPr>
        <w:t>набор из труб, опыты, эксперименты в центре воды и песка.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МБДОУ «Детский сад №6</w:t>
      </w:r>
      <w:r w:rsidRPr="00A84B87">
        <w:rPr>
          <w:color w:val="000000"/>
          <w:sz w:val="24"/>
          <w:szCs w:val="24"/>
        </w:rPr>
        <w:t xml:space="preserve"> </w:t>
      </w:r>
      <w:r w:rsidRPr="00A84B87">
        <w:rPr>
          <w:rFonts w:eastAsia="Calibri"/>
          <w:color w:val="000000"/>
          <w:sz w:val="24"/>
          <w:szCs w:val="24"/>
        </w:rPr>
        <w:t>«Золотой петушок» является участником федеральной инновационной площадки по теме «Поддержка детской игры в условиях семьи». В группах созданы условия для реализации технологии поддержки и развития игры детей в разных возрастных группах. Родители принимают участие в игровых тренингах, мастер</w:t>
      </w:r>
      <w:r w:rsidRPr="00A84B87">
        <w:rPr>
          <w:color w:val="000000"/>
          <w:sz w:val="24"/>
          <w:szCs w:val="24"/>
        </w:rPr>
        <w:t>-</w:t>
      </w:r>
      <w:r w:rsidRPr="00A84B87">
        <w:rPr>
          <w:rFonts w:eastAsia="Calibri"/>
          <w:color w:val="000000"/>
          <w:sz w:val="24"/>
          <w:szCs w:val="24"/>
        </w:rPr>
        <w:t>классах по игровой деятельности.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Отношение к воспитанникам, их родителям</w:t>
      </w:r>
      <w:r w:rsidRPr="00A84B87">
        <w:rPr>
          <w:color w:val="000000"/>
          <w:sz w:val="24"/>
          <w:szCs w:val="24"/>
        </w:rPr>
        <w:t xml:space="preserve"> </w:t>
      </w:r>
      <w:r w:rsidRPr="00A84B87">
        <w:rPr>
          <w:rFonts w:eastAsia="Calibri"/>
          <w:color w:val="000000"/>
          <w:sz w:val="24"/>
          <w:szCs w:val="24"/>
        </w:rPr>
        <w:t xml:space="preserve">(законным представителям), сотрудникам и партнерам ДОО.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Уклад задает и удерживает ценности воспитания для всех участников образовательных</w:t>
      </w:r>
      <w:r w:rsidRPr="00A84B87">
        <w:rPr>
          <w:color w:val="000000"/>
          <w:sz w:val="24"/>
          <w:szCs w:val="24"/>
        </w:rPr>
        <w:t xml:space="preserve"> </w:t>
      </w:r>
      <w:r w:rsidRPr="00A84B87">
        <w:rPr>
          <w:rFonts w:eastAsia="Calibri"/>
          <w:color w:val="000000"/>
          <w:sz w:val="24"/>
          <w:szCs w:val="24"/>
        </w:rPr>
        <w:t>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детского сада.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Уклад определяется общественным договором, устанавливает правила жизни и отношений в детском саду,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w:t>
      </w:r>
      <w:r w:rsidRPr="00A84B87">
        <w:rPr>
          <w:color w:val="000000"/>
          <w:sz w:val="24"/>
          <w:szCs w:val="24"/>
        </w:rPr>
        <w:t xml:space="preserve"> </w:t>
      </w:r>
    </w:p>
    <w:p w:rsidR="00A84B87" w:rsidRPr="00A84B87" w:rsidRDefault="00A84B87" w:rsidP="00A84B87">
      <w:pPr>
        <w:widowControl/>
        <w:autoSpaceDE/>
        <w:autoSpaceDN/>
        <w:spacing w:after="3" w:line="265" w:lineRule="auto"/>
        <w:ind w:left="578" w:hanging="10"/>
        <w:jc w:val="both"/>
        <w:rPr>
          <w:rFonts w:eastAsia="Calibri"/>
          <w:color w:val="000000"/>
          <w:sz w:val="24"/>
          <w:szCs w:val="24"/>
        </w:rPr>
      </w:pPr>
      <w:r w:rsidRPr="00A84B87">
        <w:rPr>
          <w:rFonts w:eastAsia="Calibri"/>
          <w:b/>
          <w:color w:val="000000"/>
          <w:sz w:val="24"/>
          <w:szCs w:val="24"/>
        </w:rPr>
        <w:t>Ключевые правила</w:t>
      </w:r>
      <w:r w:rsidRPr="00A84B87">
        <w:rPr>
          <w:color w:val="000000"/>
          <w:sz w:val="24"/>
          <w:szCs w:val="24"/>
        </w:rPr>
        <w:t xml:space="preserve"> </w:t>
      </w:r>
      <w:r w:rsidRPr="00A84B87">
        <w:rPr>
          <w:rFonts w:eastAsia="Calibri"/>
          <w:color w:val="000000"/>
          <w:sz w:val="24"/>
          <w:szCs w:val="24"/>
        </w:rPr>
        <w:t>ДОО.</w:t>
      </w:r>
      <w:r w:rsidRPr="00A84B87">
        <w:rPr>
          <w:color w:val="000000"/>
          <w:sz w:val="24"/>
          <w:szCs w:val="24"/>
        </w:rPr>
        <w:t xml:space="preserve"> </w:t>
      </w:r>
    </w:p>
    <w:p w:rsidR="00A84B87" w:rsidRPr="00A84B87" w:rsidRDefault="00A84B87" w:rsidP="00A84B87">
      <w:pPr>
        <w:widowControl/>
        <w:autoSpaceDE/>
        <w:autoSpaceDN/>
        <w:spacing w:after="5" w:line="267" w:lineRule="auto"/>
        <w:ind w:left="568" w:right="7"/>
        <w:jc w:val="both"/>
        <w:rPr>
          <w:rFonts w:eastAsia="Calibri"/>
          <w:color w:val="000000"/>
          <w:sz w:val="24"/>
          <w:szCs w:val="24"/>
        </w:rPr>
      </w:pPr>
      <w:r w:rsidRPr="00A84B87">
        <w:rPr>
          <w:rFonts w:eastAsia="Calibri"/>
          <w:color w:val="000000"/>
          <w:sz w:val="24"/>
          <w:szCs w:val="24"/>
        </w:rPr>
        <w:t xml:space="preserve">Культура поведения </w:t>
      </w:r>
      <w:r w:rsidRPr="00A84B87">
        <w:rPr>
          <w:color w:val="000000"/>
          <w:sz w:val="24"/>
          <w:szCs w:val="24"/>
        </w:rPr>
        <w:t xml:space="preserve">- </w:t>
      </w:r>
      <w:r w:rsidRPr="00A84B87">
        <w:rPr>
          <w:rFonts w:eastAsia="Calibri"/>
          <w:color w:val="000000"/>
          <w:sz w:val="24"/>
          <w:szCs w:val="24"/>
        </w:rPr>
        <w:t>одна из</w:t>
      </w:r>
      <w:r w:rsidRPr="00A84B87">
        <w:rPr>
          <w:color w:val="000000"/>
          <w:sz w:val="24"/>
          <w:szCs w:val="24"/>
        </w:rPr>
        <w:t xml:space="preserve"> </w:t>
      </w:r>
      <w:r w:rsidRPr="00A84B87">
        <w:rPr>
          <w:rFonts w:eastAsia="Calibri"/>
          <w:color w:val="000000"/>
          <w:sz w:val="24"/>
          <w:szCs w:val="24"/>
        </w:rPr>
        <w:t>значимых составляющих уклада детского сада.</w:t>
      </w:r>
      <w:r w:rsidRPr="00A84B87">
        <w:rPr>
          <w:color w:val="000000"/>
          <w:sz w:val="24"/>
          <w:szCs w:val="24"/>
        </w:rPr>
        <w:t xml:space="preserve"> </w:t>
      </w:r>
    </w:p>
    <w:p w:rsidR="00A84B87" w:rsidRPr="00A84B87" w:rsidRDefault="00A84B87" w:rsidP="00A84B87">
      <w:pPr>
        <w:widowControl/>
        <w:autoSpaceDE/>
        <w:autoSpaceDN/>
        <w:spacing w:after="34" w:line="267" w:lineRule="auto"/>
        <w:ind w:left="5" w:right="7" w:firstLine="568"/>
        <w:jc w:val="both"/>
        <w:rPr>
          <w:rFonts w:eastAsia="Calibri"/>
          <w:color w:val="000000"/>
          <w:sz w:val="24"/>
          <w:szCs w:val="24"/>
        </w:rPr>
      </w:pPr>
      <w:r w:rsidRPr="00A84B87">
        <w:rPr>
          <w:rFonts w:eastAsia="Calibri"/>
          <w:color w:val="000000"/>
          <w:sz w:val="24"/>
          <w:szCs w:val="24"/>
        </w:rPr>
        <w:t>Для регламентации межличностных отношений</w:t>
      </w:r>
      <w:r w:rsidRPr="00A84B87">
        <w:rPr>
          <w:color w:val="000000"/>
          <w:sz w:val="24"/>
          <w:szCs w:val="24"/>
        </w:rPr>
        <w:t xml:space="preserve"> </w:t>
      </w:r>
      <w:r w:rsidRPr="00A84B87">
        <w:rPr>
          <w:rFonts w:eastAsia="Calibri"/>
          <w:color w:val="000000"/>
          <w:sz w:val="24"/>
          <w:szCs w:val="24"/>
        </w:rPr>
        <w:t xml:space="preserve">разработаны нормативные локальные акты основные из них: </w:t>
      </w:r>
      <w:r w:rsidRPr="00A84B87">
        <w:rPr>
          <w:color w:val="000000"/>
          <w:sz w:val="24"/>
          <w:szCs w:val="24"/>
        </w:rPr>
        <w:t xml:space="preserve"> </w:t>
      </w:r>
    </w:p>
    <w:p w:rsidR="00A84B87" w:rsidRPr="00A84B87" w:rsidRDefault="00A84B87" w:rsidP="00CA41FD">
      <w:pPr>
        <w:widowControl/>
        <w:numPr>
          <w:ilvl w:val="0"/>
          <w:numId w:val="181"/>
        </w:numPr>
        <w:autoSpaceDE/>
        <w:autoSpaceDN/>
        <w:spacing w:after="5" w:line="267" w:lineRule="auto"/>
        <w:ind w:right="7"/>
        <w:jc w:val="both"/>
        <w:rPr>
          <w:rFonts w:eastAsia="Calibri"/>
          <w:color w:val="000000"/>
          <w:sz w:val="24"/>
          <w:szCs w:val="24"/>
        </w:rPr>
      </w:pPr>
      <w:r w:rsidRPr="00A84B87">
        <w:rPr>
          <w:rFonts w:eastAsia="Calibri"/>
          <w:color w:val="000000"/>
          <w:sz w:val="24"/>
          <w:szCs w:val="24"/>
        </w:rPr>
        <w:t xml:space="preserve">положение о нормах профессиональной этики, </w:t>
      </w:r>
      <w:r w:rsidRPr="00A84B87">
        <w:rPr>
          <w:color w:val="000000"/>
          <w:sz w:val="24"/>
          <w:szCs w:val="24"/>
        </w:rPr>
        <w:t xml:space="preserve"> </w:t>
      </w:r>
    </w:p>
    <w:p w:rsidR="00A84B87" w:rsidRPr="00A84B87" w:rsidRDefault="00A84B87" w:rsidP="00CA41FD">
      <w:pPr>
        <w:widowControl/>
        <w:numPr>
          <w:ilvl w:val="0"/>
          <w:numId w:val="181"/>
        </w:numPr>
        <w:autoSpaceDE/>
        <w:autoSpaceDN/>
        <w:spacing w:after="5" w:line="267" w:lineRule="auto"/>
        <w:ind w:right="7"/>
        <w:jc w:val="both"/>
        <w:rPr>
          <w:rFonts w:eastAsia="Calibri"/>
          <w:color w:val="000000"/>
          <w:sz w:val="24"/>
          <w:szCs w:val="24"/>
          <w:lang w:val="en-US"/>
        </w:rPr>
      </w:pPr>
      <w:r w:rsidRPr="00A84B87">
        <w:rPr>
          <w:rFonts w:eastAsia="Calibri"/>
          <w:color w:val="000000"/>
          <w:sz w:val="24"/>
          <w:szCs w:val="24"/>
          <w:lang w:val="en-US"/>
        </w:rPr>
        <w:t xml:space="preserve">коллективный договор, </w:t>
      </w:r>
      <w:r w:rsidRPr="00A84B87">
        <w:rPr>
          <w:color w:val="000000"/>
          <w:sz w:val="24"/>
          <w:szCs w:val="24"/>
          <w:lang w:val="en-US"/>
        </w:rPr>
        <w:t xml:space="preserve"> </w:t>
      </w:r>
    </w:p>
    <w:p w:rsidR="00A84B87" w:rsidRPr="00A84B87" w:rsidRDefault="00A84B87" w:rsidP="00CA41FD">
      <w:pPr>
        <w:widowControl/>
        <w:numPr>
          <w:ilvl w:val="0"/>
          <w:numId w:val="181"/>
        </w:numPr>
        <w:autoSpaceDE/>
        <w:autoSpaceDN/>
        <w:spacing w:after="5" w:line="267" w:lineRule="auto"/>
        <w:ind w:right="7"/>
        <w:jc w:val="both"/>
        <w:rPr>
          <w:rFonts w:eastAsia="Calibri"/>
          <w:color w:val="000000"/>
          <w:sz w:val="24"/>
          <w:szCs w:val="24"/>
          <w:lang w:val="en-US"/>
        </w:rPr>
      </w:pPr>
      <w:r w:rsidRPr="00A84B87">
        <w:rPr>
          <w:rFonts w:eastAsia="Calibri"/>
          <w:color w:val="000000"/>
          <w:sz w:val="24"/>
          <w:szCs w:val="24"/>
          <w:lang w:val="en-US"/>
        </w:rPr>
        <w:t xml:space="preserve">устав, </w:t>
      </w:r>
      <w:r w:rsidRPr="00A84B87">
        <w:rPr>
          <w:color w:val="000000"/>
          <w:sz w:val="24"/>
          <w:szCs w:val="24"/>
          <w:lang w:val="en-US"/>
        </w:rPr>
        <w:t xml:space="preserve"> </w:t>
      </w:r>
    </w:p>
    <w:p w:rsidR="00A84B87" w:rsidRPr="00A84B87" w:rsidRDefault="00A84B87" w:rsidP="00CA41FD">
      <w:pPr>
        <w:widowControl/>
        <w:numPr>
          <w:ilvl w:val="0"/>
          <w:numId w:val="181"/>
        </w:numPr>
        <w:autoSpaceDE/>
        <w:autoSpaceDN/>
        <w:spacing w:after="5" w:line="267" w:lineRule="auto"/>
        <w:ind w:right="7"/>
        <w:jc w:val="both"/>
        <w:rPr>
          <w:rFonts w:eastAsia="Calibri"/>
          <w:color w:val="000000"/>
          <w:sz w:val="24"/>
          <w:szCs w:val="24"/>
        </w:rPr>
      </w:pPr>
      <w:r w:rsidRPr="00A84B87">
        <w:rPr>
          <w:rFonts w:eastAsia="Calibri"/>
          <w:color w:val="000000"/>
          <w:sz w:val="24"/>
          <w:szCs w:val="24"/>
        </w:rPr>
        <w:t xml:space="preserve">правила внутреннего трудового распорядка, </w:t>
      </w:r>
      <w:r w:rsidRPr="00A84B87">
        <w:rPr>
          <w:color w:val="000000"/>
          <w:sz w:val="24"/>
          <w:szCs w:val="24"/>
        </w:rPr>
        <w:t xml:space="preserve"> </w:t>
      </w:r>
      <w:r w:rsidRPr="00A84B87">
        <w:rPr>
          <w:rFonts w:eastAsia="Segoe UI Symbol"/>
          <w:color w:val="000000"/>
          <w:sz w:val="24"/>
          <w:szCs w:val="24"/>
          <w:lang w:val="en-US"/>
        </w:rPr>
        <w:t></w:t>
      </w:r>
      <w:r w:rsidRPr="00A84B87">
        <w:rPr>
          <w:rFonts w:eastAsia="Arial"/>
          <w:color w:val="000000"/>
          <w:sz w:val="24"/>
          <w:szCs w:val="24"/>
        </w:rPr>
        <w:t xml:space="preserve"> </w:t>
      </w:r>
      <w:r w:rsidRPr="00A84B87">
        <w:rPr>
          <w:rFonts w:eastAsia="Arial"/>
          <w:color w:val="000000"/>
          <w:sz w:val="24"/>
          <w:szCs w:val="24"/>
        </w:rPr>
        <w:tab/>
      </w:r>
      <w:r w:rsidRPr="00A84B87">
        <w:rPr>
          <w:rFonts w:eastAsia="Calibri"/>
          <w:color w:val="000000"/>
          <w:sz w:val="24"/>
          <w:szCs w:val="24"/>
        </w:rPr>
        <w:t>договор с родителями.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В профессиональной общности в качестве уклада отношений мы рассматриваем коллектив как команду единомышленников, которая принимает совместные решения, обеспечивает профессиональную взаимопомощь, идет к единой цели.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Кроме того, педагогами приняты правила общения с родителями. Они направлены на создание доброжелательной обстановки и атмосферы сотрудничества. Это есть направленность уклада в профессионально</w:t>
      </w:r>
      <w:r w:rsidRPr="00A84B87">
        <w:rPr>
          <w:color w:val="000000"/>
          <w:sz w:val="24"/>
          <w:szCs w:val="24"/>
        </w:rPr>
        <w:t>-</w:t>
      </w:r>
      <w:r w:rsidRPr="00A84B87">
        <w:rPr>
          <w:rFonts w:eastAsia="Calibri"/>
          <w:color w:val="000000"/>
          <w:sz w:val="24"/>
          <w:szCs w:val="24"/>
        </w:rPr>
        <w:t>родительской общности.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Для детской общности разработаны правила и нормы поведения в группах в соответствии с возрастными и индивидуальными особенностями. В группах старшего дошкольного возраста дети сами разрабатывают, зарисовывают, размещают</w:t>
      </w:r>
      <w:r w:rsidRPr="00A84B87">
        <w:rPr>
          <w:color w:val="000000"/>
          <w:sz w:val="24"/>
          <w:szCs w:val="24"/>
        </w:rPr>
        <w:t xml:space="preserve"> </w:t>
      </w:r>
      <w:r w:rsidRPr="00A84B87">
        <w:rPr>
          <w:rFonts w:eastAsia="Calibri"/>
          <w:color w:val="000000"/>
          <w:sz w:val="24"/>
          <w:szCs w:val="24"/>
        </w:rPr>
        <w:t>на видном месте групповые правила всвязи с возникающей проблемной ситуацией.</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Формирование навыков правильного поведения осуществляется через игры, игровые упражнения, просмотр видеопрезентаций о дружбе, взаимопомощи, о правилах поведения.</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Педагоги создают условия, при которых воспитанники чувствуют себя комфортно, спокойно и защищено. Содержащиеся запреты разумные и</w:t>
      </w:r>
      <w:r w:rsidRPr="00A84B87">
        <w:rPr>
          <w:color w:val="000000"/>
          <w:sz w:val="24"/>
          <w:szCs w:val="24"/>
        </w:rPr>
        <w:t xml:space="preserve"> </w:t>
      </w:r>
      <w:r w:rsidRPr="00A84B87">
        <w:rPr>
          <w:rFonts w:eastAsia="Calibri"/>
          <w:color w:val="000000"/>
          <w:sz w:val="24"/>
          <w:szCs w:val="24"/>
        </w:rPr>
        <w:t>понятные детям при этом их</w:t>
      </w:r>
      <w:r w:rsidRPr="00A84B87">
        <w:rPr>
          <w:color w:val="000000"/>
          <w:sz w:val="24"/>
          <w:szCs w:val="24"/>
        </w:rPr>
        <w:t xml:space="preserve"> </w:t>
      </w:r>
      <w:r w:rsidRPr="00A84B87">
        <w:rPr>
          <w:rFonts w:eastAsia="Calibri"/>
          <w:color w:val="000000"/>
          <w:sz w:val="24"/>
          <w:szCs w:val="24"/>
        </w:rPr>
        <w:t>меньше,</w:t>
      </w:r>
      <w:r w:rsidRPr="00A84B87">
        <w:rPr>
          <w:color w:val="000000"/>
          <w:sz w:val="24"/>
          <w:szCs w:val="24"/>
        </w:rPr>
        <w:t xml:space="preserve"> </w:t>
      </w:r>
      <w:r w:rsidRPr="00A84B87">
        <w:rPr>
          <w:rFonts w:eastAsia="Calibri"/>
          <w:color w:val="000000"/>
          <w:sz w:val="24"/>
          <w:szCs w:val="24"/>
        </w:rPr>
        <w:t xml:space="preserve">чем разрешающих.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Традиции и ритуалы</w:t>
      </w:r>
      <w:r w:rsidRPr="00A84B87">
        <w:rPr>
          <w:color w:val="000000"/>
          <w:sz w:val="24"/>
          <w:szCs w:val="24"/>
        </w:rPr>
        <w:t xml:space="preserve"> </w:t>
      </w:r>
      <w:r w:rsidRPr="00A84B87">
        <w:rPr>
          <w:rFonts w:eastAsia="Calibri"/>
          <w:color w:val="000000"/>
          <w:sz w:val="24"/>
          <w:szCs w:val="24"/>
        </w:rPr>
        <w:t>самая содержательная составляющая уклад дошкольной организации</w:t>
      </w:r>
      <w:r w:rsidRPr="00A84B87">
        <w:rPr>
          <w:color w:val="000000"/>
          <w:sz w:val="24"/>
          <w:szCs w:val="24"/>
        </w:rPr>
        <w:t xml:space="preserve"> </w:t>
      </w:r>
      <w:r w:rsidRPr="00A84B87">
        <w:rPr>
          <w:rFonts w:eastAsia="Calibri"/>
          <w:color w:val="000000"/>
          <w:sz w:val="24"/>
          <w:szCs w:val="24"/>
        </w:rPr>
        <w:t>и</w:t>
      </w:r>
      <w:r w:rsidRPr="00A84B87">
        <w:rPr>
          <w:color w:val="000000"/>
          <w:sz w:val="24"/>
          <w:szCs w:val="24"/>
        </w:rPr>
        <w:t xml:space="preserve"> </w:t>
      </w:r>
      <w:r w:rsidRPr="00A84B87">
        <w:rPr>
          <w:rFonts w:eastAsia="Calibri"/>
          <w:color w:val="000000"/>
          <w:sz w:val="24"/>
          <w:szCs w:val="24"/>
        </w:rPr>
        <w:t>особые нормы этикета в ДОО.</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Мероприятия в рамках календарного плана воспитательной работы </w:t>
      </w:r>
      <w:r w:rsidRPr="00A84B87">
        <w:rPr>
          <w:color w:val="000000"/>
          <w:sz w:val="24"/>
          <w:szCs w:val="24"/>
        </w:rPr>
        <w:t xml:space="preserve">- </w:t>
      </w:r>
      <w:r w:rsidRPr="00A84B87">
        <w:rPr>
          <w:rFonts w:eastAsia="Calibri"/>
          <w:color w:val="000000"/>
          <w:sz w:val="24"/>
          <w:szCs w:val="24"/>
        </w:rPr>
        <w:t>событийные общесадовские мероприятия, в которых участвуют дети всех возрастных групп (праздник мам, социальные акции, малые спортивные игры</w:t>
      </w:r>
      <w:r w:rsidRPr="00A84B87">
        <w:rPr>
          <w:color w:val="000000"/>
          <w:sz w:val="24"/>
          <w:szCs w:val="24"/>
        </w:rPr>
        <w:t xml:space="preserve"> </w:t>
      </w:r>
      <w:r w:rsidRPr="00A84B87">
        <w:rPr>
          <w:rFonts w:eastAsia="Calibri"/>
          <w:color w:val="000000"/>
          <w:sz w:val="24"/>
          <w:szCs w:val="24"/>
        </w:rPr>
        <w:t>и т.д.), совместные детско</w:t>
      </w:r>
      <w:r w:rsidRPr="00A84B87">
        <w:rPr>
          <w:color w:val="000000"/>
          <w:sz w:val="24"/>
          <w:szCs w:val="24"/>
        </w:rPr>
        <w:t>-</w:t>
      </w:r>
      <w:r w:rsidRPr="00A84B87">
        <w:rPr>
          <w:rFonts w:eastAsia="Calibri"/>
          <w:color w:val="000000"/>
          <w:sz w:val="24"/>
          <w:szCs w:val="24"/>
        </w:rPr>
        <w:t xml:space="preserve">взрослые проекты. Годовой круг праздников: государственные, традиционные праздники культуры. Тематические недели: </w:t>
      </w:r>
    </w:p>
    <w:p w:rsidR="00A84B87" w:rsidRPr="00A84B87" w:rsidRDefault="00A84B87" w:rsidP="00A84B87">
      <w:pPr>
        <w:widowControl/>
        <w:autoSpaceDE/>
        <w:autoSpaceDN/>
        <w:spacing w:after="37" w:line="267" w:lineRule="auto"/>
        <w:ind w:left="579" w:right="7" w:hanging="574"/>
        <w:jc w:val="both"/>
        <w:rPr>
          <w:rFonts w:eastAsia="Calibri"/>
          <w:color w:val="000000"/>
          <w:sz w:val="24"/>
          <w:szCs w:val="24"/>
          <w:lang w:val="en-US"/>
        </w:rPr>
      </w:pPr>
      <w:r w:rsidRPr="00A84B87">
        <w:rPr>
          <w:rFonts w:eastAsia="Calibri"/>
          <w:color w:val="000000"/>
          <w:sz w:val="24"/>
          <w:szCs w:val="24"/>
        </w:rPr>
        <w:t xml:space="preserve">Неделя здоровья, Неделя безопасности, Неделя психологии и др. социальные акции. </w:t>
      </w:r>
      <w:r w:rsidRPr="00A84B87">
        <w:rPr>
          <w:color w:val="000000"/>
          <w:sz w:val="24"/>
          <w:szCs w:val="24"/>
        </w:rPr>
        <w:t xml:space="preserve"> </w:t>
      </w:r>
      <w:r w:rsidRPr="00A84B87">
        <w:rPr>
          <w:rFonts w:eastAsia="Calibri"/>
          <w:color w:val="000000"/>
          <w:sz w:val="24"/>
          <w:szCs w:val="24"/>
          <w:lang w:val="en-US"/>
        </w:rPr>
        <w:t xml:space="preserve">Большое внимание уделяем празднованию Дня Победы, используя традиции: </w:t>
      </w:r>
      <w:r w:rsidRPr="00A84B87">
        <w:rPr>
          <w:color w:val="000000"/>
          <w:sz w:val="24"/>
          <w:szCs w:val="24"/>
          <w:lang w:val="en-US"/>
        </w:rPr>
        <w:t xml:space="preserve"> </w:t>
      </w:r>
    </w:p>
    <w:p w:rsidR="00A84B87" w:rsidRPr="00A84B87" w:rsidRDefault="00A84B87" w:rsidP="00CA41FD">
      <w:pPr>
        <w:widowControl/>
        <w:numPr>
          <w:ilvl w:val="0"/>
          <w:numId w:val="182"/>
        </w:numPr>
        <w:autoSpaceDE/>
        <w:autoSpaceDN/>
        <w:spacing w:after="5" w:line="267" w:lineRule="auto"/>
        <w:ind w:right="7"/>
        <w:jc w:val="both"/>
        <w:rPr>
          <w:rFonts w:eastAsia="Calibri"/>
          <w:color w:val="000000"/>
          <w:sz w:val="24"/>
          <w:szCs w:val="24"/>
          <w:lang w:val="en-US"/>
        </w:rPr>
      </w:pPr>
      <w:r w:rsidRPr="00A84B87">
        <w:rPr>
          <w:rFonts w:eastAsia="Calibri"/>
          <w:color w:val="000000"/>
          <w:sz w:val="24"/>
          <w:szCs w:val="24"/>
          <w:lang w:val="en-US"/>
        </w:rPr>
        <w:t xml:space="preserve">Бессмертный полк; </w:t>
      </w:r>
      <w:r w:rsidRPr="00A84B87">
        <w:rPr>
          <w:color w:val="000000"/>
          <w:sz w:val="24"/>
          <w:szCs w:val="24"/>
          <w:lang w:val="en-US"/>
        </w:rPr>
        <w:t xml:space="preserve"> </w:t>
      </w:r>
    </w:p>
    <w:p w:rsidR="00A84B87" w:rsidRPr="00A84B87" w:rsidRDefault="00A84B87" w:rsidP="00CA41FD">
      <w:pPr>
        <w:widowControl/>
        <w:numPr>
          <w:ilvl w:val="0"/>
          <w:numId w:val="182"/>
        </w:numPr>
        <w:autoSpaceDE/>
        <w:autoSpaceDN/>
        <w:spacing w:after="5" w:line="267" w:lineRule="auto"/>
        <w:ind w:right="7"/>
        <w:jc w:val="both"/>
        <w:rPr>
          <w:rFonts w:eastAsia="Calibri"/>
          <w:color w:val="000000"/>
          <w:sz w:val="24"/>
          <w:szCs w:val="24"/>
          <w:lang w:val="en-US"/>
        </w:rPr>
      </w:pPr>
      <w:r w:rsidRPr="00A84B87">
        <w:rPr>
          <w:rFonts w:eastAsia="Calibri"/>
          <w:color w:val="000000"/>
          <w:sz w:val="24"/>
          <w:szCs w:val="24"/>
          <w:lang w:val="en-US"/>
        </w:rPr>
        <w:t xml:space="preserve">Мастерская «Подарок ветерану»; </w:t>
      </w:r>
      <w:r w:rsidRPr="00A84B87">
        <w:rPr>
          <w:color w:val="000000"/>
          <w:sz w:val="24"/>
          <w:szCs w:val="24"/>
          <w:lang w:val="en-US"/>
        </w:rPr>
        <w:t xml:space="preserve"> </w:t>
      </w:r>
    </w:p>
    <w:p w:rsidR="00A84B87" w:rsidRPr="00A84B87" w:rsidRDefault="00A84B87" w:rsidP="00CA41FD">
      <w:pPr>
        <w:widowControl/>
        <w:numPr>
          <w:ilvl w:val="0"/>
          <w:numId w:val="182"/>
        </w:numPr>
        <w:autoSpaceDE/>
        <w:autoSpaceDN/>
        <w:spacing w:after="5" w:line="267" w:lineRule="auto"/>
        <w:ind w:right="7"/>
        <w:jc w:val="both"/>
        <w:rPr>
          <w:rFonts w:eastAsia="Calibri"/>
          <w:color w:val="000000"/>
          <w:sz w:val="24"/>
          <w:szCs w:val="24"/>
          <w:lang w:val="en-US"/>
        </w:rPr>
      </w:pPr>
      <w:r w:rsidRPr="00A84B87">
        <w:rPr>
          <w:rFonts w:eastAsia="Calibri"/>
          <w:color w:val="000000"/>
          <w:sz w:val="24"/>
          <w:szCs w:val="24"/>
          <w:lang w:val="en-US"/>
        </w:rPr>
        <w:t xml:space="preserve">Стена памяти; </w:t>
      </w:r>
      <w:r w:rsidRPr="00A84B87">
        <w:rPr>
          <w:color w:val="000000"/>
          <w:sz w:val="24"/>
          <w:szCs w:val="24"/>
          <w:lang w:val="en-US"/>
        </w:rPr>
        <w:t xml:space="preserve"> </w:t>
      </w:r>
    </w:p>
    <w:p w:rsidR="00A84B87" w:rsidRPr="00A84B87" w:rsidRDefault="00A84B87" w:rsidP="00CA41FD">
      <w:pPr>
        <w:widowControl/>
        <w:numPr>
          <w:ilvl w:val="0"/>
          <w:numId w:val="182"/>
        </w:numPr>
        <w:autoSpaceDE/>
        <w:autoSpaceDN/>
        <w:spacing w:after="5" w:line="267" w:lineRule="auto"/>
        <w:ind w:right="7"/>
        <w:jc w:val="both"/>
        <w:rPr>
          <w:rFonts w:eastAsia="Calibri"/>
          <w:color w:val="000000"/>
          <w:sz w:val="24"/>
          <w:szCs w:val="24"/>
          <w:lang w:val="en-US"/>
        </w:rPr>
      </w:pPr>
      <w:r w:rsidRPr="00A84B87">
        <w:rPr>
          <w:rFonts w:eastAsia="Calibri"/>
          <w:color w:val="000000"/>
          <w:sz w:val="24"/>
          <w:szCs w:val="24"/>
          <w:lang w:val="en-US"/>
        </w:rPr>
        <w:t xml:space="preserve">Свеча памяти; </w:t>
      </w:r>
      <w:r w:rsidRPr="00A84B87">
        <w:rPr>
          <w:color w:val="000000"/>
          <w:sz w:val="24"/>
          <w:szCs w:val="24"/>
          <w:lang w:val="en-US"/>
        </w:rPr>
        <w:t xml:space="preserve"> </w:t>
      </w:r>
    </w:p>
    <w:p w:rsidR="00A84B87" w:rsidRPr="00A84B87" w:rsidRDefault="00A84B87" w:rsidP="00CA41FD">
      <w:pPr>
        <w:widowControl/>
        <w:numPr>
          <w:ilvl w:val="0"/>
          <w:numId w:val="182"/>
        </w:numPr>
        <w:autoSpaceDE/>
        <w:autoSpaceDN/>
        <w:spacing w:after="5" w:line="267" w:lineRule="auto"/>
        <w:ind w:right="7"/>
        <w:jc w:val="both"/>
        <w:rPr>
          <w:rFonts w:eastAsia="Calibri"/>
          <w:color w:val="000000"/>
          <w:sz w:val="24"/>
          <w:szCs w:val="24"/>
          <w:lang w:val="en-US"/>
        </w:rPr>
      </w:pPr>
      <w:r w:rsidRPr="00A84B87">
        <w:rPr>
          <w:rFonts w:eastAsia="Calibri"/>
          <w:color w:val="000000"/>
          <w:sz w:val="24"/>
          <w:szCs w:val="24"/>
          <w:lang w:val="en-US"/>
        </w:rPr>
        <w:t xml:space="preserve">Георгиевская ленточка; </w:t>
      </w:r>
      <w:r w:rsidRPr="00A84B87">
        <w:rPr>
          <w:color w:val="000000"/>
          <w:sz w:val="24"/>
          <w:szCs w:val="24"/>
          <w:lang w:val="en-US"/>
        </w:rPr>
        <w:t xml:space="preserve"> </w:t>
      </w:r>
      <w:r w:rsidRPr="00A84B87">
        <w:rPr>
          <w:rFonts w:eastAsia="Segoe UI Symbol"/>
          <w:color w:val="000000"/>
          <w:sz w:val="24"/>
          <w:szCs w:val="24"/>
          <w:lang w:val="en-US"/>
        </w:rPr>
        <w:t></w:t>
      </w:r>
      <w:r w:rsidRPr="00A84B87">
        <w:rPr>
          <w:rFonts w:eastAsia="Arial"/>
          <w:color w:val="000000"/>
          <w:sz w:val="24"/>
          <w:szCs w:val="24"/>
          <w:lang w:val="en-US"/>
        </w:rPr>
        <w:t xml:space="preserve"> </w:t>
      </w:r>
      <w:r w:rsidRPr="00A84B87">
        <w:rPr>
          <w:rFonts w:eastAsia="Arial"/>
          <w:color w:val="000000"/>
          <w:sz w:val="24"/>
          <w:szCs w:val="24"/>
          <w:lang w:val="en-US"/>
        </w:rPr>
        <w:tab/>
      </w:r>
      <w:r w:rsidRPr="00A84B87">
        <w:rPr>
          <w:rFonts w:eastAsia="Calibri"/>
          <w:color w:val="000000"/>
          <w:sz w:val="24"/>
          <w:szCs w:val="24"/>
          <w:lang w:val="en-US"/>
        </w:rPr>
        <w:t xml:space="preserve">Окна Победы. </w:t>
      </w:r>
      <w:r w:rsidRPr="00A84B87">
        <w:rPr>
          <w:color w:val="000000"/>
          <w:sz w:val="24"/>
          <w:szCs w:val="24"/>
          <w:lang w:val="en-US"/>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Также проводим акции настоящего времени: Подарок солдату (тесно</w:t>
      </w:r>
      <w:r w:rsidRPr="00A84B87">
        <w:rPr>
          <w:color w:val="000000"/>
          <w:sz w:val="24"/>
          <w:szCs w:val="24"/>
        </w:rPr>
        <w:t xml:space="preserve"> </w:t>
      </w:r>
      <w:r w:rsidRPr="00A84B87">
        <w:rPr>
          <w:rFonts w:eastAsia="Calibri"/>
          <w:color w:val="000000"/>
          <w:sz w:val="24"/>
          <w:szCs w:val="24"/>
        </w:rPr>
        <w:t>связано</w:t>
      </w:r>
      <w:r w:rsidRPr="00A84B87">
        <w:rPr>
          <w:color w:val="000000"/>
          <w:sz w:val="24"/>
          <w:szCs w:val="24"/>
        </w:rPr>
        <w:t xml:space="preserve"> </w:t>
      </w:r>
      <w:r w:rsidRPr="00A84B87">
        <w:rPr>
          <w:rFonts w:eastAsia="Calibri"/>
          <w:color w:val="000000"/>
          <w:sz w:val="24"/>
          <w:szCs w:val="24"/>
        </w:rPr>
        <w:t>с родительской общностью).</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новым задачам и перспективам.</w:t>
      </w:r>
      <w:r w:rsidRPr="00A84B87">
        <w:rPr>
          <w:color w:val="000000"/>
          <w:sz w:val="24"/>
          <w:szCs w:val="24"/>
        </w:rPr>
        <w:t xml:space="preserve"> </w:t>
      </w:r>
    </w:p>
    <w:p w:rsidR="00A84B87" w:rsidRPr="00A84B87" w:rsidRDefault="00A84B87" w:rsidP="00A84B87">
      <w:pPr>
        <w:widowControl/>
        <w:autoSpaceDE/>
        <w:autoSpaceDN/>
        <w:spacing w:after="5" w:line="267" w:lineRule="auto"/>
        <w:ind w:left="568" w:right="7"/>
        <w:jc w:val="both"/>
        <w:rPr>
          <w:rFonts w:eastAsia="Calibri"/>
          <w:color w:val="000000"/>
          <w:sz w:val="24"/>
          <w:szCs w:val="24"/>
        </w:rPr>
      </w:pPr>
      <w:r w:rsidRPr="00A84B87">
        <w:rPr>
          <w:rFonts w:eastAsia="Calibri"/>
          <w:color w:val="000000"/>
          <w:sz w:val="24"/>
          <w:szCs w:val="24"/>
        </w:rPr>
        <w:t>На уровне группы поддерживаем традиции: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Групповые правила</w:t>
      </w:r>
      <w:r w:rsidRPr="00A84B87">
        <w:rPr>
          <w:rFonts w:eastAsia="Calibri"/>
          <w:color w:val="000000"/>
          <w:sz w:val="24"/>
          <w:szCs w:val="24"/>
        </w:rPr>
        <w:t>. Для решения задач по усвоению норм и ценностей, принятых в обществе, включая моральные и нравственные, в группах, начиная со среднего дошкольного возраста, педагоги используют</w:t>
      </w:r>
      <w:r w:rsidRPr="00A84B87">
        <w:rPr>
          <w:color w:val="000000"/>
          <w:sz w:val="24"/>
          <w:szCs w:val="24"/>
        </w:rPr>
        <w:t xml:space="preserve"> </w:t>
      </w:r>
      <w:r w:rsidRPr="00A84B87">
        <w:rPr>
          <w:rFonts w:eastAsia="Calibri"/>
          <w:color w:val="000000"/>
          <w:sz w:val="24"/>
          <w:szCs w:val="24"/>
        </w:rPr>
        <w:t xml:space="preserve">совместную разработку правил и норм, как групповых, так и общих по технологии «Нормотворчество».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Рефлексивный круг.</w:t>
      </w:r>
      <w:r w:rsidRPr="00A84B87">
        <w:rPr>
          <w:color w:val="000000"/>
          <w:sz w:val="24"/>
          <w:szCs w:val="24"/>
        </w:rPr>
        <w:t xml:space="preserve"> </w:t>
      </w:r>
      <w:r w:rsidRPr="00A84B87">
        <w:rPr>
          <w:rFonts w:eastAsia="Calibri"/>
          <w:color w:val="000000"/>
          <w:sz w:val="24"/>
          <w:szCs w:val="24"/>
        </w:rPr>
        <w:t xml:space="preserve">Во всех дошкольных группах проводится «Рефлексивный круг», который </w:t>
      </w:r>
      <w:r w:rsidRPr="00A84B87">
        <w:rPr>
          <w:rFonts w:eastAsia="Calibri"/>
          <w:color w:val="333333"/>
          <w:sz w:val="24"/>
          <w:szCs w:val="24"/>
        </w:rPr>
        <w:t>способствует совершенствованию коммуникативной стороны речи</w:t>
      </w:r>
      <w:r w:rsidRPr="00A84B87">
        <w:rPr>
          <w:rFonts w:eastAsia="Calibri"/>
          <w:color w:val="000000"/>
          <w:sz w:val="24"/>
          <w:szCs w:val="24"/>
        </w:rPr>
        <w:t>, помогает детям высказывать предположения, делать простейшие выводы, учит излагать свои мысли понятно для окружающих, развивает самостоятельность суждений. С его помощью дети ведут календарь времени, делятся впечатлениями о выходных днях, презентуют свои поделки.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 xml:space="preserve">Утрення зарядка с пением гимна детского сада. </w:t>
      </w:r>
      <w:r w:rsidRPr="00A84B87">
        <w:rPr>
          <w:rFonts w:eastAsia="Calibri"/>
          <w:color w:val="000000"/>
          <w:sz w:val="24"/>
          <w:szCs w:val="24"/>
        </w:rPr>
        <w:t>Ежедневно, утром, дети младшего и старшего дошкольного возраста собираются на совместный флешмоб в музыкальном и физкультурном залах в холодный период,</w:t>
      </w:r>
      <w:r w:rsidRPr="00A84B87">
        <w:rPr>
          <w:b/>
          <w:color w:val="000000"/>
          <w:sz w:val="24"/>
          <w:szCs w:val="24"/>
        </w:rPr>
        <w:t xml:space="preserve"> </w:t>
      </w:r>
      <w:r w:rsidRPr="00A84B87">
        <w:rPr>
          <w:rFonts w:eastAsia="Calibri"/>
          <w:color w:val="000000"/>
          <w:sz w:val="24"/>
          <w:szCs w:val="24"/>
        </w:rPr>
        <w:t xml:space="preserve">и на улице, на спортивной площадке в теплый период. </w:t>
      </w:r>
    </w:p>
    <w:p w:rsidR="00A84B87" w:rsidRPr="00A84B87" w:rsidRDefault="00A84B87" w:rsidP="00A84B87">
      <w:pPr>
        <w:widowControl/>
        <w:autoSpaceDE/>
        <w:autoSpaceDN/>
        <w:spacing w:after="5" w:line="267" w:lineRule="auto"/>
        <w:ind w:left="5" w:right="7"/>
        <w:jc w:val="both"/>
        <w:rPr>
          <w:rFonts w:eastAsia="Calibri"/>
          <w:color w:val="000000"/>
          <w:sz w:val="24"/>
          <w:szCs w:val="24"/>
        </w:rPr>
      </w:pPr>
      <w:r w:rsidRPr="00A84B87">
        <w:rPr>
          <w:rFonts w:eastAsia="Calibri"/>
          <w:color w:val="000000"/>
          <w:sz w:val="24"/>
          <w:szCs w:val="24"/>
        </w:rPr>
        <w:t>Флешмоб заканчивается гимном детского сада.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Время выбора</w:t>
      </w:r>
      <w:r w:rsidRPr="00A84B87">
        <w:rPr>
          <w:rFonts w:eastAsia="Calibri"/>
          <w:color w:val="000000"/>
          <w:sz w:val="24"/>
          <w:szCs w:val="24"/>
        </w:rPr>
        <w:t xml:space="preserve">. Внедрение технологии «Время выбора» позволяет детям проявлять собственную инициативность и самостоятельность действий. </w:t>
      </w:r>
      <w:r w:rsidRPr="00A84B87">
        <w:rPr>
          <w:rFonts w:eastAsia="Calibri"/>
          <w:color w:val="333333"/>
          <w:sz w:val="24"/>
          <w:szCs w:val="24"/>
        </w:rPr>
        <w:t xml:space="preserve">В группах действуют </w:t>
      </w:r>
      <w:r w:rsidRPr="00A84B87">
        <w:rPr>
          <w:rFonts w:eastAsia="Calibri"/>
          <w:color w:val="000000"/>
          <w:sz w:val="24"/>
          <w:szCs w:val="24"/>
        </w:rPr>
        <w:t>Экраны</w:t>
      </w:r>
      <w:r w:rsidRPr="00A84B87">
        <w:rPr>
          <w:color w:val="000000"/>
          <w:sz w:val="24"/>
          <w:szCs w:val="24"/>
        </w:rPr>
        <w:t xml:space="preserve"> </w:t>
      </w:r>
      <w:r w:rsidRPr="00A84B87">
        <w:rPr>
          <w:rFonts w:eastAsia="Calibri"/>
          <w:color w:val="000000"/>
          <w:sz w:val="24"/>
          <w:szCs w:val="24"/>
        </w:rPr>
        <w:t>выбора: в группах младшего дошкольного влозраста «Я хочу», в группах среднего и старшего дошкольного возраста «Я выбираю», на котором дети</w:t>
      </w:r>
      <w:r w:rsidRPr="00A84B87">
        <w:rPr>
          <w:color w:val="000000"/>
          <w:sz w:val="24"/>
          <w:szCs w:val="24"/>
        </w:rPr>
        <w:t xml:space="preserve"> </w:t>
      </w:r>
      <w:r w:rsidRPr="00A84B87">
        <w:rPr>
          <w:rFonts w:eastAsia="Calibri"/>
          <w:color w:val="000000"/>
          <w:sz w:val="24"/>
          <w:szCs w:val="24"/>
        </w:rPr>
        <w:t>фиксируют свои планы на текущий отрезок времени.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 xml:space="preserve">Социальные акции. </w:t>
      </w:r>
      <w:r w:rsidRPr="00A84B87">
        <w:rPr>
          <w:rFonts w:eastAsia="Calibri"/>
          <w:color w:val="000000"/>
          <w:sz w:val="24"/>
          <w:szCs w:val="24"/>
        </w:rPr>
        <w:t>Дошкольники, педагоги и родители участвуют в социальных акциях «Чудо в каждый дом», «Построим дом для птиц».</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Дети</w:t>
      </w:r>
      <w:r w:rsidRPr="00A84B87">
        <w:rPr>
          <w:b/>
          <w:color w:val="000000"/>
          <w:sz w:val="24"/>
          <w:szCs w:val="24"/>
        </w:rPr>
        <w:t>-</w:t>
      </w:r>
      <w:r w:rsidRPr="00A84B87">
        <w:rPr>
          <w:rFonts w:eastAsia="Calibri"/>
          <w:b/>
          <w:color w:val="000000"/>
          <w:sz w:val="24"/>
          <w:szCs w:val="24"/>
        </w:rPr>
        <w:t xml:space="preserve">волонтеры. </w:t>
      </w:r>
      <w:r w:rsidRPr="00A84B87">
        <w:rPr>
          <w:rFonts w:eastAsia="Calibri"/>
          <w:color w:val="000000"/>
          <w:sz w:val="24"/>
          <w:szCs w:val="24"/>
        </w:rPr>
        <w:t>Дети детского сада, педагоги и родители участвуют в волонтерском движении «Помогают питомцам «Ковчега».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Таким образом, составляющие уклада, традиции и ритуалы помогают создавать в группах атмосферу, когда дети и педагоги действительно ощущают себя членами единого сообщества. Все Традиции объединены воспитательным компонентом. Представленный сложившийся уклад в ДОУ является единым, как для реализации обязательной части Программы, так и части</w:t>
      </w:r>
      <w:r w:rsidRPr="00A84B87">
        <w:rPr>
          <w:color w:val="000000"/>
          <w:sz w:val="24"/>
          <w:szCs w:val="24"/>
        </w:rPr>
        <w:t xml:space="preserve">, </w:t>
      </w:r>
      <w:r w:rsidRPr="00A84B87">
        <w:rPr>
          <w:rFonts w:eastAsia="Calibri"/>
          <w:color w:val="000000"/>
          <w:sz w:val="24"/>
          <w:szCs w:val="24"/>
        </w:rPr>
        <w:t xml:space="preserve">формируемой участниками образовательных отношений.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w:t>
      </w:r>
      <w:r w:rsidRPr="00A84B87">
        <w:rPr>
          <w:color w:val="000000"/>
          <w:sz w:val="24"/>
          <w:szCs w:val="24"/>
        </w:rPr>
        <w:t>-</w:t>
      </w:r>
      <w:r w:rsidRPr="00A84B87">
        <w:rPr>
          <w:rFonts w:eastAsia="Calibri"/>
          <w:color w:val="000000"/>
          <w:sz w:val="24"/>
          <w:szCs w:val="24"/>
        </w:rPr>
        <w:t>взрослых общностей в пространстве</w:t>
      </w:r>
      <w:r w:rsidRPr="00A84B87">
        <w:rPr>
          <w:color w:val="000000"/>
          <w:sz w:val="24"/>
          <w:szCs w:val="24"/>
        </w:rPr>
        <w:t xml:space="preserve"> </w:t>
      </w:r>
      <w:r w:rsidRPr="00A84B87">
        <w:rPr>
          <w:rFonts w:eastAsia="Calibri"/>
          <w:color w:val="000000"/>
          <w:sz w:val="24"/>
          <w:szCs w:val="24"/>
        </w:rPr>
        <w:t xml:space="preserve">дошкольного образования. </w:t>
      </w:r>
      <w:r w:rsidRPr="00A84B87">
        <w:rPr>
          <w:color w:val="000000"/>
          <w:sz w:val="24"/>
          <w:szCs w:val="24"/>
        </w:rPr>
        <w:t xml:space="preserve"> </w:t>
      </w:r>
    </w:p>
    <w:p w:rsidR="00A84B87" w:rsidRPr="00A84B87" w:rsidRDefault="00A84B87" w:rsidP="00A84B87">
      <w:pPr>
        <w:widowControl/>
        <w:autoSpaceDE/>
        <w:autoSpaceDN/>
        <w:spacing w:after="5" w:line="267" w:lineRule="auto"/>
        <w:ind w:left="568" w:right="7"/>
        <w:jc w:val="both"/>
        <w:rPr>
          <w:rFonts w:eastAsia="Calibri"/>
          <w:color w:val="000000"/>
          <w:sz w:val="24"/>
          <w:szCs w:val="24"/>
        </w:rPr>
      </w:pPr>
      <w:r w:rsidRPr="00A84B87">
        <w:rPr>
          <w:rFonts w:eastAsia="Calibri"/>
          <w:color w:val="000000"/>
          <w:sz w:val="24"/>
          <w:szCs w:val="24"/>
        </w:rPr>
        <w:t xml:space="preserve">Уклад ДОУ </w:t>
      </w:r>
      <w:r w:rsidRPr="00A84B87">
        <w:rPr>
          <w:color w:val="000000"/>
          <w:sz w:val="24"/>
          <w:szCs w:val="24"/>
        </w:rPr>
        <w:t xml:space="preserve">- </w:t>
      </w:r>
      <w:r w:rsidRPr="00A84B87">
        <w:rPr>
          <w:rFonts w:eastAsia="Calibri"/>
          <w:color w:val="000000"/>
          <w:sz w:val="24"/>
          <w:szCs w:val="24"/>
        </w:rPr>
        <w:t>это его необходимый фундамент, основа и инструмент воспитания</w:t>
      </w:r>
      <w:r w:rsidRPr="00A84B87">
        <w:rPr>
          <w:color w:val="000000"/>
          <w:sz w:val="24"/>
          <w:szCs w:val="24"/>
        </w:rPr>
        <w:t xml:space="preserve"> </w:t>
      </w:r>
    </w:p>
    <w:p w:rsidR="00A84B87" w:rsidRPr="00A84B87" w:rsidRDefault="00A84B87" w:rsidP="00A84B87">
      <w:pPr>
        <w:widowControl/>
        <w:autoSpaceDE/>
        <w:autoSpaceDN/>
        <w:spacing w:after="34" w:line="267" w:lineRule="auto"/>
        <w:ind w:left="5" w:right="7" w:firstLine="568"/>
        <w:jc w:val="both"/>
        <w:rPr>
          <w:rFonts w:eastAsia="Calibri"/>
          <w:color w:val="000000"/>
          <w:sz w:val="24"/>
          <w:szCs w:val="24"/>
          <w:lang w:val="en-US"/>
        </w:rPr>
      </w:pPr>
      <w:r w:rsidRPr="00A84B87">
        <w:rPr>
          <w:rFonts w:eastAsia="Calibri"/>
          <w:b/>
          <w:color w:val="000000"/>
          <w:sz w:val="24"/>
          <w:szCs w:val="24"/>
        </w:rPr>
        <w:t>Открытое образовательное пространство</w:t>
      </w:r>
      <w:r w:rsidRPr="00A84B87">
        <w:rPr>
          <w:color w:val="000000"/>
          <w:sz w:val="24"/>
          <w:szCs w:val="24"/>
        </w:rPr>
        <w:t xml:space="preserve"> - </w:t>
      </w:r>
      <w:r w:rsidRPr="00A84B87">
        <w:rPr>
          <w:rFonts w:eastAsia="Calibri"/>
          <w:color w:val="000000"/>
          <w:sz w:val="24"/>
          <w:szCs w:val="24"/>
          <w:lang w:val="en-US"/>
        </w:rPr>
        <w:t>OPEN</w:t>
      </w:r>
      <w:r w:rsidRPr="00A84B87">
        <w:rPr>
          <w:rFonts w:eastAsia="Calibri"/>
          <w:color w:val="000000"/>
          <w:sz w:val="24"/>
          <w:szCs w:val="24"/>
        </w:rPr>
        <w:t xml:space="preserve"> </w:t>
      </w:r>
      <w:r w:rsidRPr="00A84B87">
        <w:rPr>
          <w:rFonts w:eastAsia="Calibri"/>
          <w:color w:val="000000"/>
          <w:sz w:val="24"/>
          <w:szCs w:val="24"/>
          <w:lang w:val="en-US"/>
        </w:rPr>
        <w:t>SPACE</w:t>
      </w:r>
      <w:r w:rsidRPr="00A84B87">
        <w:rPr>
          <w:rFonts w:eastAsia="Calibri"/>
          <w:color w:val="000000"/>
          <w:sz w:val="24"/>
          <w:szCs w:val="24"/>
        </w:rPr>
        <w:t xml:space="preserve">. Во время рефлексивного круга в группах старшего дошкольного возраста, дети определят, кто может посещать </w:t>
      </w:r>
      <w:r w:rsidRPr="00A84B87">
        <w:rPr>
          <w:rFonts w:eastAsia="Calibri"/>
          <w:color w:val="000000"/>
          <w:sz w:val="24"/>
          <w:szCs w:val="24"/>
          <w:lang w:val="en-US"/>
        </w:rPr>
        <w:t>OPEN</w:t>
      </w:r>
      <w:r w:rsidRPr="00A84B87">
        <w:rPr>
          <w:rFonts w:eastAsia="Calibri"/>
          <w:color w:val="000000"/>
          <w:sz w:val="24"/>
          <w:szCs w:val="24"/>
        </w:rPr>
        <w:t xml:space="preserve"> </w:t>
      </w:r>
      <w:r w:rsidRPr="00A84B87">
        <w:rPr>
          <w:color w:val="000000"/>
          <w:sz w:val="24"/>
          <w:szCs w:val="24"/>
          <w:lang w:val="en-US"/>
        </w:rPr>
        <w:t>SPACE</w:t>
      </w:r>
      <w:r w:rsidRPr="00A84B87">
        <w:rPr>
          <w:rFonts w:eastAsia="Calibri"/>
          <w:color w:val="000000"/>
          <w:sz w:val="24"/>
          <w:szCs w:val="24"/>
        </w:rPr>
        <w:t xml:space="preserve">. Детям выдаются желтые и зеленые браслеты, они могут выходить из группы и действовать в условиях открытого пространства. Это способствует развитию ответственности во время самостоятельного ухода из группы, умению самостоятельно удерживать правила. </w:t>
      </w:r>
      <w:r w:rsidRPr="00A84B87">
        <w:rPr>
          <w:color w:val="000000"/>
          <w:sz w:val="24"/>
          <w:szCs w:val="24"/>
        </w:rPr>
        <w:t xml:space="preserve"> </w:t>
      </w:r>
      <w:r w:rsidRPr="00A84B87">
        <w:rPr>
          <w:rFonts w:eastAsia="Calibri"/>
          <w:b/>
          <w:color w:val="000000"/>
          <w:sz w:val="24"/>
          <w:szCs w:val="24"/>
          <w:lang w:val="en-US"/>
        </w:rPr>
        <w:t>Особенности РППС</w:t>
      </w:r>
      <w:r w:rsidRPr="00A84B87">
        <w:rPr>
          <w:rFonts w:eastAsia="Calibri"/>
          <w:color w:val="000000"/>
          <w:sz w:val="24"/>
          <w:szCs w:val="24"/>
          <w:lang w:val="en-US"/>
        </w:rPr>
        <w:t xml:space="preserve">, отражающие образ и ценности ДОО; </w:t>
      </w:r>
      <w:r w:rsidRPr="00A84B87">
        <w:rPr>
          <w:color w:val="000000"/>
          <w:sz w:val="24"/>
          <w:szCs w:val="24"/>
          <w:lang w:val="en-US"/>
        </w:rPr>
        <w:t xml:space="preserve"> </w:t>
      </w:r>
    </w:p>
    <w:p w:rsidR="00A84B87" w:rsidRPr="00A84B87" w:rsidRDefault="00A84B87" w:rsidP="00CA41FD">
      <w:pPr>
        <w:widowControl/>
        <w:numPr>
          <w:ilvl w:val="0"/>
          <w:numId w:val="183"/>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Расширили пространства для развития игровой деятельности детей.</w:t>
      </w:r>
      <w:r w:rsidRPr="00A84B87">
        <w:rPr>
          <w:color w:val="000000"/>
          <w:sz w:val="24"/>
          <w:szCs w:val="24"/>
        </w:rPr>
        <w:t xml:space="preserve"> </w:t>
      </w:r>
    </w:p>
    <w:p w:rsidR="00A84B87" w:rsidRPr="00A84B87" w:rsidRDefault="00A84B87" w:rsidP="00CA41FD">
      <w:pPr>
        <w:widowControl/>
        <w:numPr>
          <w:ilvl w:val="0"/>
          <w:numId w:val="183"/>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Игровое пространство в помещении спальни для детей не только 5</w:t>
      </w:r>
      <w:r w:rsidRPr="00A84B87">
        <w:rPr>
          <w:color w:val="000000"/>
          <w:sz w:val="24"/>
          <w:szCs w:val="24"/>
        </w:rPr>
        <w:t>-</w:t>
      </w:r>
      <w:r w:rsidRPr="00A84B87">
        <w:rPr>
          <w:rFonts w:eastAsia="Calibri"/>
          <w:color w:val="000000"/>
          <w:sz w:val="24"/>
          <w:szCs w:val="24"/>
        </w:rPr>
        <w:t>6 лет, но и 2</w:t>
      </w:r>
      <w:r w:rsidRPr="00A84B87">
        <w:rPr>
          <w:color w:val="000000"/>
          <w:sz w:val="24"/>
          <w:szCs w:val="24"/>
        </w:rPr>
        <w:t>-</w:t>
      </w:r>
      <w:r w:rsidRPr="00A84B87">
        <w:rPr>
          <w:rFonts w:eastAsia="Calibri"/>
          <w:color w:val="000000"/>
          <w:sz w:val="24"/>
          <w:szCs w:val="24"/>
        </w:rPr>
        <w:t>4 лет.</w:t>
      </w:r>
      <w:r w:rsidRPr="00A84B87">
        <w:rPr>
          <w:color w:val="000000"/>
          <w:sz w:val="24"/>
          <w:szCs w:val="24"/>
        </w:rPr>
        <w:t xml:space="preserve"> </w:t>
      </w:r>
    </w:p>
    <w:p w:rsidR="00A84B87" w:rsidRPr="00A84B87" w:rsidRDefault="00A84B87" w:rsidP="00CA41FD">
      <w:pPr>
        <w:widowControl/>
        <w:numPr>
          <w:ilvl w:val="0"/>
          <w:numId w:val="183"/>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Обеспечили игровое время и пространство, возможность выбора видов деятельности.</w:t>
      </w:r>
      <w:r w:rsidRPr="00A84B87">
        <w:rPr>
          <w:color w:val="000000"/>
          <w:sz w:val="24"/>
          <w:szCs w:val="24"/>
        </w:rPr>
        <w:t xml:space="preserve"> </w:t>
      </w:r>
    </w:p>
    <w:p w:rsidR="00A84B87" w:rsidRPr="00A84B87" w:rsidRDefault="00A84B87" w:rsidP="00CA41FD">
      <w:pPr>
        <w:widowControl/>
        <w:numPr>
          <w:ilvl w:val="0"/>
          <w:numId w:val="183"/>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Предусмотрена периодическая сменяемость игрового и дидактического оборудования и материалов в центрах активности.</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Осуществляется принцип доступности среды: материалы расположены на высоте детского роста, шкафчики и стеллажи открыты, мелкие материалы сложены в контейнеры, которые по возможности прозрачны и открыты. Подписи или картинки поясняют, что находится на книжной полке, в закрытом контейнере. Созданы достаточные условия для продуктивной деятельности детей. В группах детьми используется разнообразный изобразительный материал.</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В группах есть места для самостоятельного размещения детьми своих продуктов: мольберты, магнитные доски, щиты, полки, стенды по росту ребенка, коврограф, переносные подставки. Наличие удобных крепежей (прищепки, магниты) позволяет детям самостоятельно размещать свои рисунки.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Трансформируемость пространства, полифункциональность материалов обеспечивается за счет предоставления детям возможности изменять предметно</w:t>
      </w:r>
      <w:r w:rsidRPr="00A84B87">
        <w:rPr>
          <w:color w:val="000000"/>
          <w:sz w:val="24"/>
          <w:szCs w:val="24"/>
        </w:rPr>
        <w:t>-</w:t>
      </w:r>
      <w:r w:rsidRPr="00A84B87">
        <w:rPr>
          <w:rFonts w:eastAsia="Calibri"/>
          <w:color w:val="000000"/>
          <w:sz w:val="24"/>
          <w:szCs w:val="24"/>
        </w:rPr>
        <w:t>пространственную среду в зависимости от образовательной ситуации, от меняющихся интересов и возможностей детей за счет возможности использования различных сборно</w:t>
      </w:r>
      <w:r w:rsidRPr="00A84B87">
        <w:rPr>
          <w:color w:val="000000"/>
          <w:sz w:val="24"/>
          <w:szCs w:val="24"/>
        </w:rPr>
        <w:t>-</w:t>
      </w:r>
      <w:r w:rsidRPr="00A84B87">
        <w:rPr>
          <w:rFonts w:eastAsia="Calibri"/>
          <w:color w:val="000000"/>
          <w:sz w:val="24"/>
          <w:szCs w:val="24"/>
        </w:rPr>
        <w:t xml:space="preserve">разборных модулей, мягкой мебели, матов, ширм.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Приобретение крупных мягких конструкторов и конструктора Поликарпова позволяет детям создавать крупные постройки для совместной игровой деятельности. Педагоги обеспечивают детям свободный выбор игр, игрушек, предметов, осуществляется периодическая сменяемость игрового материала, появление новых предметов, игрушек, стимулирующих познавательную, игровую, исследовательскую активность детей. В группах, в раздевальной комнате, в фойе детского сада, на лестничных маршах предоставлены места для презентации каждым ребенком своих продуктов. Зонирование в группах осуществляют дети с помощью мягких модулей, двухсторонних и многофункциональных ширм, легкой</w:t>
      </w:r>
      <w:r w:rsidRPr="00A84B87">
        <w:rPr>
          <w:color w:val="000000"/>
          <w:sz w:val="24"/>
          <w:szCs w:val="24"/>
        </w:rPr>
        <w:t xml:space="preserve"> </w:t>
      </w:r>
      <w:r w:rsidRPr="00A84B87">
        <w:rPr>
          <w:rFonts w:eastAsia="Calibri"/>
          <w:color w:val="000000"/>
          <w:sz w:val="24"/>
          <w:szCs w:val="24"/>
        </w:rPr>
        <w:t>мебели на колесах. Приобретение современного игрового интерактивного оборудования, лего –</w:t>
      </w:r>
      <w:r w:rsidRPr="00A84B87">
        <w:rPr>
          <w:color w:val="000000"/>
          <w:sz w:val="24"/>
          <w:szCs w:val="24"/>
        </w:rPr>
        <w:t xml:space="preserve"> </w:t>
      </w:r>
      <w:r w:rsidRPr="00A84B87">
        <w:rPr>
          <w:rFonts w:eastAsia="Calibri"/>
          <w:color w:val="000000"/>
          <w:sz w:val="24"/>
          <w:szCs w:val="24"/>
        </w:rPr>
        <w:t xml:space="preserve">конструкторов, программного обеспечения </w:t>
      </w:r>
      <w:r w:rsidRPr="00A84B87">
        <w:rPr>
          <w:rFonts w:eastAsia="Calibri"/>
          <w:color w:val="000000"/>
          <w:sz w:val="24"/>
          <w:szCs w:val="24"/>
          <w:lang w:val="en-US"/>
        </w:rPr>
        <w:t>LEGO</w:t>
      </w:r>
      <w:r w:rsidRPr="00A84B87">
        <w:rPr>
          <w:rFonts w:eastAsia="Calibri"/>
          <w:color w:val="000000"/>
          <w:sz w:val="24"/>
          <w:szCs w:val="24"/>
        </w:rPr>
        <w:t xml:space="preserve"> </w:t>
      </w:r>
      <w:r w:rsidRPr="00A84B87">
        <w:rPr>
          <w:rFonts w:eastAsia="Calibri"/>
          <w:color w:val="000000"/>
          <w:sz w:val="24"/>
          <w:szCs w:val="24"/>
          <w:lang w:val="en-US"/>
        </w:rPr>
        <w:t>Education</w:t>
      </w:r>
      <w:r w:rsidRPr="00A84B87">
        <w:rPr>
          <w:rFonts w:eastAsia="Calibri"/>
          <w:color w:val="000000"/>
          <w:sz w:val="24"/>
          <w:szCs w:val="24"/>
        </w:rPr>
        <w:t xml:space="preserve">, ресурсных наборов </w:t>
      </w:r>
      <w:r w:rsidRPr="00A84B87">
        <w:rPr>
          <w:rFonts w:eastAsia="Calibri"/>
          <w:color w:val="000000"/>
          <w:sz w:val="24"/>
          <w:szCs w:val="24"/>
          <w:lang w:val="en-US"/>
        </w:rPr>
        <w:t>LEGO</w:t>
      </w:r>
      <w:r w:rsidRPr="00A84B87">
        <w:rPr>
          <w:rFonts w:eastAsia="Calibri"/>
          <w:color w:val="000000"/>
          <w:sz w:val="24"/>
          <w:szCs w:val="24"/>
        </w:rPr>
        <w:t xml:space="preserve"> </w:t>
      </w:r>
      <w:r w:rsidRPr="00A84B87">
        <w:rPr>
          <w:rFonts w:eastAsia="Calibri"/>
          <w:color w:val="000000"/>
          <w:sz w:val="24"/>
          <w:szCs w:val="24"/>
          <w:lang w:val="en-US"/>
        </w:rPr>
        <w:t>Education</w:t>
      </w:r>
      <w:r w:rsidRPr="00A84B87">
        <w:rPr>
          <w:rFonts w:eastAsia="Calibri"/>
          <w:color w:val="000000"/>
          <w:sz w:val="24"/>
          <w:szCs w:val="24"/>
        </w:rPr>
        <w:t xml:space="preserve"> </w:t>
      </w:r>
      <w:r w:rsidRPr="00A84B87">
        <w:rPr>
          <w:rFonts w:eastAsia="Calibri"/>
          <w:color w:val="000000"/>
          <w:sz w:val="24"/>
          <w:szCs w:val="24"/>
          <w:lang w:val="en-US"/>
        </w:rPr>
        <w:t>WeDo</w:t>
      </w:r>
      <w:r w:rsidRPr="00A84B87">
        <w:rPr>
          <w:rFonts w:eastAsia="Calibri"/>
          <w:color w:val="000000"/>
          <w:sz w:val="24"/>
          <w:szCs w:val="24"/>
        </w:rPr>
        <w:t xml:space="preserve"> позволяет организовать развивающую деятельность в группах и организовать занятия в студии «Лего</w:t>
      </w:r>
      <w:r w:rsidRPr="00A84B87">
        <w:rPr>
          <w:color w:val="000000"/>
          <w:sz w:val="24"/>
          <w:szCs w:val="24"/>
        </w:rPr>
        <w:t>-</w:t>
      </w:r>
      <w:r w:rsidRPr="00A84B87">
        <w:rPr>
          <w:rFonts w:eastAsia="Calibri"/>
          <w:color w:val="000000"/>
          <w:sz w:val="24"/>
          <w:szCs w:val="24"/>
        </w:rPr>
        <w:t xml:space="preserve">мастер». С помощью конструкторов </w:t>
      </w:r>
      <w:r w:rsidRPr="00A84B87">
        <w:rPr>
          <w:rFonts w:eastAsia="Calibri"/>
          <w:color w:val="000000"/>
          <w:sz w:val="24"/>
          <w:szCs w:val="24"/>
          <w:lang w:val="en-US"/>
        </w:rPr>
        <w:t>LEGO</w:t>
      </w:r>
      <w:r w:rsidRPr="00A84B87">
        <w:rPr>
          <w:rFonts w:eastAsia="Calibri"/>
          <w:color w:val="000000"/>
          <w:sz w:val="24"/>
          <w:szCs w:val="24"/>
        </w:rPr>
        <w:t xml:space="preserve"> </w:t>
      </w:r>
      <w:r w:rsidRPr="00A84B87">
        <w:rPr>
          <w:rFonts w:eastAsia="Calibri"/>
          <w:color w:val="000000"/>
          <w:sz w:val="24"/>
          <w:szCs w:val="24"/>
          <w:lang w:val="en-US"/>
        </w:rPr>
        <w:t>Education</w:t>
      </w:r>
      <w:r w:rsidRPr="00A84B87">
        <w:rPr>
          <w:rFonts w:eastAsia="Calibri"/>
          <w:color w:val="000000"/>
          <w:sz w:val="24"/>
          <w:szCs w:val="24"/>
        </w:rPr>
        <w:t xml:space="preserve"> педагоги эффективно организуют полноценную образовательную, игровую, познавательно </w:t>
      </w:r>
      <w:r w:rsidRPr="00A84B87">
        <w:rPr>
          <w:color w:val="000000"/>
          <w:sz w:val="24"/>
          <w:szCs w:val="24"/>
        </w:rPr>
        <w:t xml:space="preserve">- </w:t>
      </w:r>
      <w:r w:rsidRPr="00A84B87">
        <w:rPr>
          <w:rFonts w:eastAsia="Calibri"/>
          <w:color w:val="000000"/>
          <w:sz w:val="24"/>
          <w:szCs w:val="24"/>
        </w:rPr>
        <w:t>исследовательскую, проектную деятельность детей и их родителей –</w:t>
      </w:r>
      <w:r w:rsidRPr="00A84B87">
        <w:rPr>
          <w:color w:val="000000"/>
          <w:sz w:val="24"/>
          <w:szCs w:val="24"/>
        </w:rPr>
        <w:t xml:space="preserve"> </w:t>
      </w:r>
      <w:r w:rsidRPr="00A84B87">
        <w:rPr>
          <w:rFonts w:eastAsia="Calibri"/>
          <w:color w:val="000000"/>
          <w:sz w:val="24"/>
          <w:szCs w:val="24"/>
        </w:rPr>
        <w:t xml:space="preserve">активных участников образовательного процесса. В каждой возрастной группе для эмоциональной разгрузки созданы условия для отдыха и уединения. Места для уединения созданы в разных помещениях: в групповой, в спальной комнате (шатры, кресла.   Места уединения огорожены ширмами, мягкими модулями.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Дети играют не только в группе, но и в открытом образовательном пространстве </w:t>
      </w:r>
      <w:r w:rsidRPr="00A84B87">
        <w:rPr>
          <w:rFonts w:eastAsia="Calibri"/>
          <w:color w:val="000000"/>
          <w:sz w:val="24"/>
          <w:szCs w:val="24"/>
          <w:lang w:val="en-US"/>
        </w:rPr>
        <w:t>OPEN</w:t>
      </w:r>
      <w:r w:rsidRPr="00A84B87">
        <w:rPr>
          <w:rFonts w:eastAsia="Calibri"/>
          <w:color w:val="000000"/>
          <w:sz w:val="24"/>
          <w:szCs w:val="24"/>
        </w:rPr>
        <w:t xml:space="preserve"> </w:t>
      </w:r>
      <w:r w:rsidRPr="00A84B87">
        <w:rPr>
          <w:rFonts w:eastAsia="Calibri"/>
          <w:color w:val="000000"/>
          <w:sz w:val="24"/>
          <w:szCs w:val="24"/>
          <w:lang w:val="en-US"/>
        </w:rPr>
        <w:t>SPACE</w:t>
      </w:r>
      <w:r w:rsidRPr="00A84B87">
        <w:rPr>
          <w:rFonts w:eastAsia="Calibri"/>
          <w:color w:val="000000"/>
          <w:sz w:val="24"/>
          <w:szCs w:val="24"/>
        </w:rPr>
        <w:t xml:space="preserve">. Им предоставлена возможность использовать средства ИКТ, стены </w:t>
      </w:r>
      <w:r w:rsidRPr="00A84B87">
        <w:rPr>
          <w:rFonts w:eastAsia="Calibri"/>
          <w:color w:val="000000"/>
          <w:sz w:val="24"/>
          <w:szCs w:val="24"/>
          <w:lang w:val="en-US"/>
        </w:rPr>
        <w:t>WOOL</w:t>
      </w:r>
      <w:r w:rsidRPr="00A84B87">
        <w:rPr>
          <w:rFonts w:eastAsia="Calibri"/>
          <w:color w:val="000000"/>
          <w:sz w:val="24"/>
          <w:szCs w:val="24"/>
        </w:rPr>
        <w:t xml:space="preserve"> </w:t>
      </w:r>
      <w:r w:rsidRPr="00A84B87">
        <w:rPr>
          <w:rFonts w:eastAsia="Calibri"/>
          <w:color w:val="000000"/>
          <w:sz w:val="24"/>
          <w:szCs w:val="24"/>
          <w:lang w:val="en-US"/>
        </w:rPr>
        <w:t>c</w:t>
      </w:r>
      <w:r w:rsidRPr="00A84B87">
        <w:rPr>
          <w:rFonts w:eastAsia="Calibri"/>
          <w:color w:val="000000"/>
          <w:sz w:val="24"/>
          <w:szCs w:val="24"/>
        </w:rPr>
        <w:t xml:space="preserve"> трубками, интерактивный пол, интерактивную панель, конструкторы в лего</w:t>
      </w:r>
      <w:r w:rsidRPr="00A84B87">
        <w:rPr>
          <w:color w:val="000000"/>
          <w:sz w:val="24"/>
          <w:szCs w:val="24"/>
        </w:rPr>
        <w:t>-</w:t>
      </w:r>
      <w:r w:rsidRPr="00A84B87">
        <w:rPr>
          <w:rFonts w:eastAsia="Calibri"/>
          <w:color w:val="000000"/>
          <w:sz w:val="24"/>
          <w:szCs w:val="24"/>
        </w:rPr>
        <w:t>центре. Из бросового материала дети мастерят оригинальные поделки, экспериментруют, занимаются исследовательской деятельностью в центрах воды и песка.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В дошкольном учреждении создана достаточная здоровьесберегающая экологическая среда: спортивная площадка, физкультурный зал и спортивные уголки в группах (с современным оборудованием), плавательный и сухой бассейн, тренажерный путь, тропа здоровья, центры воды и песка, метеоплощадка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Таким образом, особенности РППС, отражающие</w:t>
      </w:r>
      <w:r w:rsidRPr="00A84B87">
        <w:rPr>
          <w:color w:val="000000"/>
          <w:sz w:val="24"/>
          <w:szCs w:val="24"/>
        </w:rPr>
        <w:t xml:space="preserve"> </w:t>
      </w:r>
      <w:r w:rsidRPr="00A84B87">
        <w:rPr>
          <w:rFonts w:eastAsia="Calibri"/>
          <w:color w:val="000000"/>
          <w:sz w:val="24"/>
          <w:szCs w:val="24"/>
        </w:rPr>
        <w:t>образ и ценности ДОО, заключаются в умении пеадгогов организовывать пространство, направляющее детей на накопление собственного опыта и знаний; с помощью организации предметно</w:t>
      </w:r>
      <w:r w:rsidRPr="00A84B87">
        <w:rPr>
          <w:color w:val="000000"/>
          <w:sz w:val="24"/>
          <w:szCs w:val="24"/>
        </w:rPr>
        <w:t>-</w:t>
      </w:r>
      <w:r w:rsidRPr="00A84B87">
        <w:rPr>
          <w:rFonts w:eastAsia="Calibri"/>
          <w:color w:val="000000"/>
          <w:sz w:val="24"/>
          <w:szCs w:val="24"/>
        </w:rPr>
        <w:t>пространственной среды развивать способности саморегуляции и самоконтроля; реализовывать посредством среды основные принципы ФГОС ДО; привлекать детей к планированию и организации пространства группы.</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Социокультурный контекст</w:t>
      </w:r>
      <w:r w:rsidRPr="00A84B87">
        <w:rPr>
          <w:rFonts w:eastAsia="Calibri"/>
          <w:color w:val="000000"/>
          <w:sz w:val="24"/>
          <w:szCs w:val="24"/>
        </w:rPr>
        <w:t>, внешняя социальная и культурная среда ДОО (учитывает этнокультурные, конфессиональные и региональные особенности).</w:t>
      </w:r>
      <w:r w:rsidRPr="00A84B87">
        <w:rPr>
          <w:color w:val="000000"/>
          <w:sz w:val="24"/>
          <w:szCs w:val="24"/>
        </w:rPr>
        <w:t xml:space="preserve"> </w:t>
      </w:r>
    </w:p>
    <w:p w:rsidR="00A84B87" w:rsidRPr="00A84B87" w:rsidRDefault="00A84B87" w:rsidP="00A84B87">
      <w:pPr>
        <w:widowControl/>
        <w:autoSpaceDE/>
        <w:autoSpaceDN/>
        <w:spacing w:after="38" w:line="267" w:lineRule="auto"/>
        <w:ind w:left="568" w:right="7"/>
        <w:jc w:val="both"/>
        <w:rPr>
          <w:rFonts w:eastAsia="Calibri"/>
          <w:color w:val="000000"/>
          <w:sz w:val="24"/>
          <w:szCs w:val="24"/>
        </w:rPr>
      </w:pPr>
      <w:r w:rsidRPr="00A84B87">
        <w:rPr>
          <w:rFonts w:eastAsia="Calibri"/>
          <w:color w:val="000000"/>
          <w:sz w:val="24"/>
          <w:szCs w:val="24"/>
        </w:rPr>
        <w:t>Важными в аспекте социокультурной ситуации развития являются:</w:t>
      </w:r>
      <w:r w:rsidRPr="00A84B87">
        <w:rPr>
          <w:color w:val="000000"/>
          <w:sz w:val="24"/>
          <w:szCs w:val="24"/>
        </w:rPr>
        <w:t xml:space="preserve"> </w:t>
      </w:r>
    </w:p>
    <w:p w:rsidR="00A84B87" w:rsidRPr="00A84B87" w:rsidRDefault="00A84B87" w:rsidP="00CA41FD">
      <w:pPr>
        <w:widowControl/>
        <w:numPr>
          <w:ilvl w:val="0"/>
          <w:numId w:val="184"/>
        </w:numPr>
        <w:autoSpaceDE/>
        <w:autoSpaceDN/>
        <w:spacing w:after="5" w:line="267" w:lineRule="auto"/>
        <w:ind w:right="7" w:hanging="568"/>
        <w:jc w:val="both"/>
        <w:rPr>
          <w:rFonts w:eastAsia="Calibri"/>
          <w:color w:val="000000"/>
          <w:sz w:val="24"/>
          <w:szCs w:val="24"/>
          <w:lang w:val="en-US"/>
        </w:rPr>
      </w:pPr>
      <w:r w:rsidRPr="00A84B87">
        <w:rPr>
          <w:rFonts w:eastAsia="Calibri"/>
          <w:color w:val="000000"/>
          <w:sz w:val="24"/>
          <w:szCs w:val="24"/>
          <w:lang w:val="en-US"/>
        </w:rPr>
        <w:t>знакомство с народными играми;</w:t>
      </w:r>
      <w:r w:rsidRPr="00A84B87">
        <w:rPr>
          <w:color w:val="000000"/>
          <w:sz w:val="24"/>
          <w:szCs w:val="24"/>
          <w:lang w:val="en-US"/>
        </w:rPr>
        <w:t xml:space="preserve"> </w:t>
      </w:r>
    </w:p>
    <w:p w:rsidR="00A84B87" w:rsidRPr="00A84B87" w:rsidRDefault="00A84B87" w:rsidP="00CA41FD">
      <w:pPr>
        <w:widowControl/>
        <w:numPr>
          <w:ilvl w:val="0"/>
          <w:numId w:val="184"/>
        </w:numPr>
        <w:autoSpaceDE/>
        <w:autoSpaceDN/>
        <w:spacing w:after="33" w:line="267" w:lineRule="auto"/>
        <w:ind w:right="7" w:hanging="568"/>
        <w:jc w:val="both"/>
        <w:rPr>
          <w:rFonts w:eastAsia="Calibri"/>
          <w:color w:val="000000"/>
          <w:sz w:val="24"/>
          <w:szCs w:val="24"/>
        </w:rPr>
      </w:pPr>
      <w:r w:rsidRPr="00A84B87">
        <w:rPr>
          <w:rFonts w:eastAsia="Calibri"/>
          <w:color w:val="000000"/>
          <w:sz w:val="24"/>
          <w:szCs w:val="24"/>
        </w:rPr>
        <w:t>приобщение к музыке, устному народному творчеству, художественной литературе, декоративно</w:t>
      </w:r>
      <w:r w:rsidRPr="00A84B87">
        <w:rPr>
          <w:color w:val="000000"/>
          <w:sz w:val="24"/>
          <w:szCs w:val="24"/>
        </w:rPr>
        <w:t>-</w:t>
      </w:r>
      <w:r w:rsidRPr="00A84B87">
        <w:rPr>
          <w:rFonts w:eastAsia="Calibri"/>
          <w:color w:val="000000"/>
          <w:sz w:val="24"/>
          <w:szCs w:val="24"/>
        </w:rPr>
        <w:t>прикладному искусству разных народов;</w:t>
      </w:r>
      <w:r w:rsidRPr="00A84B87">
        <w:rPr>
          <w:color w:val="000000"/>
          <w:sz w:val="24"/>
          <w:szCs w:val="24"/>
        </w:rPr>
        <w:t xml:space="preserve"> </w:t>
      </w:r>
    </w:p>
    <w:p w:rsidR="00A84B87" w:rsidRPr="00A84B87" w:rsidRDefault="00A84B87" w:rsidP="00CA41FD">
      <w:pPr>
        <w:widowControl/>
        <w:numPr>
          <w:ilvl w:val="0"/>
          <w:numId w:val="184"/>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приобщение к истокам русской народной культуры;</w:t>
      </w:r>
      <w:r w:rsidRPr="00A84B87">
        <w:rPr>
          <w:color w:val="000000"/>
          <w:sz w:val="24"/>
          <w:szCs w:val="24"/>
        </w:rPr>
        <w:t xml:space="preserve"> </w:t>
      </w:r>
    </w:p>
    <w:p w:rsidR="00A84B87" w:rsidRPr="00A84B87" w:rsidRDefault="00A84B87" w:rsidP="00CA41FD">
      <w:pPr>
        <w:widowControl/>
        <w:numPr>
          <w:ilvl w:val="0"/>
          <w:numId w:val="184"/>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знакомство с историей, традициями, достопримечательностями родного города и его</w:t>
      </w:r>
      <w:r w:rsidRPr="00A84B87">
        <w:rPr>
          <w:color w:val="000000"/>
          <w:sz w:val="24"/>
          <w:szCs w:val="24"/>
        </w:rPr>
        <w:t xml:space="preserve"> </w:t>
      </w:r>
      <w:r w:rsidRPr="00A84B87">
        <w:rPr>
          <w:rFonts w:eastAsia="Segoe UI Symbol"/>
          <w:color w:val="000000"/>
          <w:sz w:val="24"/>
          <w:szCs w:val="24"/>
          <w:lang w:val="en-US"/>
        </w:rPr>
        <w:t></w:t>
      </w:r>
      <w:r w:rsidRPr="00A84B87">
        <w:rPr>
          <w:rFonts w:eastAsia="Arial"/>
          <w:color w:val="000000"/>
          <w:sz w:val="24"/>
          <w:szCs w:val="24"/>
        </w:rPr>
        <w:t xml:space="preserve"> </w:t>
      </w:r>
      <w:r w:rsidRPr="00A84B87">
        <w:rPr>
          <w:rFonts w:eastAsia="Calibri"/>
          <w:color w:val="000000"/>
          <w:sz w:val="24"/>
          <w:szCs w:val="24"/>
        </w:rPr>
        <w:t>окрестностей.</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В части программы, формируемой участниками образовательных отношений</w:t>
      </w:r>
      <w:r w:rsidRPr="00A84B87">
        <w:rPr>
          <w:color w:val="000000"/>
          <w:sz w:val="24"/>
          <w:szCs w:val="24"/>
        </w:rPr>
        <w:t xml:space="preserve"> </w:t>
      </w:r>
      <w:r w:rsidRPr="00A84B87">
        <w:rPr>
          <w:rFonts w:eastAsia="Calibri"/>
          <w:color w:val="000000"/>
          <w:sz w:val="24"/>
          <w:szCs w:val="24"/>
        </w:rPr>
        <w:t>особое внимание, уделяется развитию духовно</w:t>
      </w:r>
      <w:r w:rsidRPr="00A84B87">
        <w:rPr>
          <w:color w:val="000000"/>
          <w:sz w:val="24"/>
          <w:szCs w:val="24"/>
        </w:rPr>
        <w:t>-</w:t>
      </w:r>
      <w:r w:rsidRPr="00A84B87">
        <w:rPr>
          <w:rFonts w:eastAsia="Calibri"/>
          <w:color w:val="000000"/>
          <w:sz w:val="24"/>
          <w:szCs w:val="24"/>
        </w:rPr>
        <w:t>нравственных и патриотических качеств личности, любви к одному краю, Родине, гордости за ее достижения, уверенности в том, что Урал, Свердловская область</w:t>
      </w:r>
      <w:r w:rsidRPr="00A84B87">
        <w:rPr>
          <w:color w:val="000000"/>
          <w:sz w:val="24"/>
          <w:szCs w:val="24"/>
        </w:rPr>
        <w:t xml:space="preserve"> </w:t>
      </w:r>
      <w:r w:rsidRPr="00A84B87">
        <w:rPr>
          <w:rFonts w:eastAsia="Calibri"/>
          <w:color w:val="000000"/>
          <w:sz w:val="24"/>
          <w:szCs w:val="24"/>
        </w:rPr>
        <w:t>многонациональный регион с героическим пошлым, с устоявшимися традициями. Подрастающее поколение нашей области должны</w:t>
      </w:r>
      <w:r w:rsidRPr="00A84B87">
        <w:rPr>
          <w:color w:val="000000"/>
          <w:sz w:val="24"/>
          <w:szCs w:val="24"/>
        </w:rPr>
        <w:t xml:space="preserve"> </w:t>
      </w:r>
      <w:r w:rsidRPr="00A84B87">
        <w:rPr>
          <w:rFonts w:eastAsia="Calibri"/>
          <w:color w:val="000000"/>
          <w:sz w:val="24"/>
          <w:szCs w:val="24"/>
        </w:rPr>
        <w:t>знать и гордиться особенностями своей малой родины, родного города. Поэтому юные воспитанники должны стать достойными их преемниками. Ознакомление с традициями нашего края, реализуется посредством Региональной программы «Самоцвет», благодаря которой организована</w:t>
      </w:r>
      <w:r w:rsidRPr="00A84B87">
        <w:rPr>
          <w:color w:val="000000"/>
          <w:sz w:val="24"/>
          <w:szCs w:val="24"/>
        </w:rPr>
        <w:t xml:space="preserve"> </w:t>
      </w:r>
      <w:r w:rsidRPr="00A84B87">
        <w:rPr>
          <w:rFonts w:eastAsia="Calibri"/>
          <w:color w:val="000000"/>
          <w:sz w:val="24"/>
          <w:szCs w:val="24"/>
        </w:rPr>
        <w:t>воспитательная деятельность по формированию духовно</w:t>
      </w:r>
      <w:r w:rsidRPr="00A84B87">
        <w:rPr>
          <w:color w:val="000000"/>
          <w:sz w:val="24"/>
          <w:szCs w:val="24"/>
        </w:rPr>
        <w:t>-</w:t>
      </w:r>
      <w:r w:rsidRPr="00A84B87">
        <w:rPr>
          <w:rFonts w:eastAsia="Calibri"/>
          <w:color w:val="000000"/>
          <w:sz w:val="24"/>
          <w:szCs w:val="24"/>
        </w:rPr>
        <w:t>нравственной культуры через разные виды деятельности в течение дня.</w:t>
      </w:r>
      <w:r w:rsidRPr="00A84B87">
        <w:rPr>
          <w:color w:val="000000"/>
          <w:sz w:val="24"/>
          <w:szCs w:val="24"/>
        </w:rPr>
        <w:t xml:space="preserve"> </w:t>
      </w:r>
    </w:p>
    <w:p w:rsidR="00A84B87" w:rsidRPr="00A84B87" w:rsidRDefault="006310CA" w:rsidP="00A84B87">
      <w:pPr>
        <w:widowControl/>
        <w:autoSpaceDE/>
        <w:autoSpaceDN/>
        <w:spacing w:after="5" w:line="259" w:lineRule="auto"/>
        <w:ind w:left="563" w:hanging="10"/>
        <w:rPr>
          <w:rFonts w:eastAsia="Calibri"/>
          <w:color w:val="000000"/>
          <w:sz w:val="24"/>
          <w:szCs w:val="24"/>
        </w:rPr>
      </w:pPr>
      <w:r>
        <w:rPr>
          <w:rFonts w:eastAsia="Calibri"/>
          <w:b/>
          <w:i/>
          <w:color w:val="000000"/>
          <w:sz w:val="24"/>
          <w:szCs w:val="24"/>
        </w:rPr>
        <w:t>2.8.2.2.</w:t>
      </w:r>
      <w:r w:rsidR="00A84B87" w:rsidRPr="00A84B87">
        <w:rPr>
          <w:rFonts w:eastAsia="Calibri"/>
          <w:b/>
          <w:i/>
          <w:color w:val="000000"/>
          <w:sz w:val="24"/>
          <w:szCs w:val="24"/>
        </w:rPr>
        <w:t xml:space="preserve">Воспитывающая среда образовательной организации.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Воспитывающая среда –</w:t>
      </w:r>
      <w:r w:rsidRPr="00A84B87">
        <w:rPr>
          <w:color w:val="000000"/>
          <w:sz w:val="24"/>
          <w:szCs w:val="24"/>
        </w:rPr>
        <w:t xml:space="preserve"> </w:t>
      </w:r>
      <w:r w:rsidRPr="00A84B87">
        <w:rPr>
          <w:rFonts w:eastAsia="Calibri"/>
          <w:color w:val="000000"/>
          <w:sz w:val="24"/>
          <w:szCs w:val="24"/>
        </w:rPr>
        <w:t xml:space="preserve">это особая форма организации образовательного процесса, реализующего цель и задачи воспитания.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Воспитывающая среда определяется целью и задачами воспитания, духовно</w:t>
      </w:r>
      <w:r w:rsidRPr="00A84B87">
        <w:rPr>
          <w:color w:val="000000"/>
          <w:sz w:val="24"/>
          <w:szCs w:val="24"/>
        </w:rPr>
        <w:t>-</w:t>
      </w:r>
      <w:r w:rsidRPr="00A84B87">
        <w:rPr>
          <w:rFonts w:eastAsia="Calibri"/>
          <w:color w:val="000000"/>
          <w:sz w:val="24"/>
          <w:szCs w:val="24"/>
        </w:rPr>
        <w:t>нравственными и социокультурными ценностями, образцами и практиками.</w:t>
      </w:r>
      <w:r w:rsidRPr="00A84B87">
        <w:rPr>
          <w:color w:val="000000"/>
          <w:sz w:val="24"/>
          <w:szCs w:val="24"/>
        </w:rPr>
        <w:t xml:space="preserve"> </w:t>
      </w:r>
      <w:r w:rsidRPr="00A84B87">
        <w:rPr>
          <w:rFonts w:eastAsia="Calibri"/>
          <w:color w:val="000000"/>
          <w:sz w:val="24"/>
          <w:szCs w:val="24"/>
        </w:rPr>
        <w:t xml:space="preserve">Основными характеристиками воспитывающей среды являются ее насыщенность и структурированность.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r w:rsidRPr="00A84B87">
        <w:rPr>
          <w:color w:val="000000"/>
          <w:sz w:val="24"/>
          <w:szCs w:val="24"/>
        </w:rPr>
        <w:t xml:space="preserve"> </w:t>
      </w:r>
    </w:p>
    <w:p w:rsidR="00A84B87" w:rsidRPr="00A84B87" w:rsidRDefault="00A84B87" w:rsidP="00A84B87">
      <w:pPr>
        <w:widowControl/>
        <w:autoSpaceDE/>
        <w:autoSpaceDN/>
        <w:spacing w:after="38" w:line="265" w:lineRule="auto"/>
        <w:ind w:left="119" w:right="60" w:hanging="10"/>
        <w:jc w:val="center"/>
        <w:rPr>
          <w:rFonts w:eastAsia="Calibri"/>
          <w:color w:val="000000"/>
          <w:sz w:val="24"/>
          <w:szCs w:val="24"/>
        </w:rPr>
      </w:pPr>
      <w:r w:rsidRPr="00A84B87">
        <w:rPr>
          <w:rFonts w:eastAsia="Calibri"/>
          <w:color w:val="000000"/>
          <w:sz w:val="24"/>
          <w:szCs w:val="24"/>
        </w:rPr>
        <w:t xml:space="preserve">При организации воспитательной деятельности мы учитываем основные принципы: </w:t>
      </w:r>
      <w:r w:rsidRPr="00A84B87">
        <w:rPr>
          <w:color w:val="000000"/>
          <w:sz w:val="24"/>
          <w:szCs w:val="24"/>
        </w:rPr>
        <w:t xml:space="preserve"> </w:t>
      </w:r>
    </w:p>
    <w:p w:rsidR="00A84B87" w:rsidRPr="00A84B87" w:rsidRDefault="00A84B87" w:rsidP="00CA41FD">
      <w:pPr>
        <w:widowControl/>
        <w:numPr>
          <w:ilvl w:val="0"/>
          <w:numId w:val="185"/>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 xml:space="preserve">возрастные и индивидуальны особенности детей; </w:t>
      </w:r>
      <w:r w:rsidRPr="00A84B87">
        <w:rPr>
          <w:color w:val="000000"/>
          <w:sz w:val="24"/>
          <w:szCs w:val="24"/>
        </w:rPr>
        <w:t xml:space="preserve"> </w:t>
      </w:r>
    </w:p>
    <w:p w:rsidR="00A84B87" w:rsidRPr="00A84B87" w:rsidRDefault="00A84B87" w:rsidP="00CA41FD">
      <w:pPr>
        <w:widowControl/>
        <w:numPr>
          <w:ilvl w:val="0"/>
          <w:numId w:val="185"/>
        </w:numPr>
        <w:autoSpaceDE/>
        <w:autoSpaceDN/>
        <w:spacing w:after="5" w:line="267" w:lineRule="auto"/>
        <w:ind w:right="7" w:hanging="568"/>
        <w:jc w:val="both"/>
        <w:rPr>
          <w:rFonts w:eastAsia="Calibri"/>
          <w:color w:val="000000"/>
          <w:sz w:val="24"/>
          <w:szCs w:val="24"/>
          <w:lang w:val="en-US"/>
        </w:rPr>
      </w:pPr>
      <w:r w:rsidRPr="00A84B87">
        <w:rPr>
          <w:rFonts w:eastAsia="Calibri"/>
          <w:color w:val="000000"/>
          <w:sz w:val="24"/>
          <w:szCs w:val="24"/>
          <w:lang w:val="en-US"/>
        </w:rPr>
        <w:t>культуросообразный</w:t>
      </w:r>
      <w:r w:rsidRPr="00A84B87">
        <w:rPr>
          <w:color w:val="000000"/>
          <w:sz w:val="24"/>
          <w:szCs w:val="24"/>
          <w:lang w:val="en-US"/>
        </w:rPr>
        <w:t xml:space="preserve"> </w:t>
      </w:r>
      <w:r w:rsidRPr="00A84B87">
        <w:rPr>
          <w:rFonts w:eastAsia="Calibri"/>
          <w:color w:val="000000"/>
          <w:sz w:val="24"/>
          <w:szCs w:val="24"/>
          <w:lang w:val="en-US"/>
        </w:rPr>
        <w:t xml:space="preserve">характер воспитания; </w:t>
      </w:r>
      <w:r w:rsidRPr="00A84B87">
        <w:rPr>
          <w:color w:val="000000"/>
          <w:sz w:val="24"/>
          <w:szCs w:val="24"/>
          <w:lang w:val="en-US"/>
        </w:rPr>
        <w:t xml:space="preserve"> </w:t>
      </w:r>
    </w:p>
    <w:p w:rsidR="00A84B87" w:rsidRPr="00A84B87" w:rsidRDefault="00A84B87" w:rsidP="00CA41FD">
      <w:pPr>
        <w:widowControl/>
        <w:numPr>
          <w:ilvl w:val="0"/>
          <w:numId w:val="185"/>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 xml:space="preserve">системный характер воспитания, направленный на формирование целостной картины </w:t>
      </w:r>
    </w:p>
    <w:p w:rsidR="00A84B87" w:rsidRPr="00A84B87" w:rsidRDefault="00A84B87" w:rsidP="00A84B87">
      <w:pPr>
        <w:widowControl/>
        <w:autoSpaceDE/>
        <w:autoSpaceDN/>
        <w:spacing w:after="39" w:line="267" w:lineRule="auto"/>
        <w:ind w:left="568" w:right="7"/>
        <w:jc w:val="both"/>
        <w:rPr>
          <w:rFonts w:eastAsia="Calibri"/>
          <w:color w:val="000000"/>
          <w:sz w:val="24"/>
          <w:szCs w:val="24"/>
          <w:lang w:val="en-US"/>
        </w:rPr>
      </w:pPr>
      <w:r w:rsidRPr="00A84B87">
        <w:rPr>
          <w:rFonts w:eastAsia="Calibri"/>
          <w:color w:val="000000"/>
          <w:sz w:val="24"/>
          <w:szCs w:val="24"/>
          <w:lang w:val="en-US"/>
        </w:rPr>
        <w:t xml:space="preserve">мира; </w:t>
      </w:r>
      <w:r w:rsidRPr="00A84B87">
        <w:rPr>
          <w:color w:val="000000"/>
          <w:sz w:val="24"/>
          <w:szCs w:val="24"/>
          <w:lang w:val="en-US"/>
        </w:rPr>
        <w:t xml:space="preserve"> </w:t>
      </w:r>
    </w:p>
    <w:p w:rsidR="00A84B87" w:rsidRPr="00A84B87" w:rsidRDefault="00A84B87" w:rsidP="00CA41FD">
      <w:pPr>
        <w:widowControl/>
        <w:numPr>
          <w:ilvl w:val="0"/>
          <w:numId w:val="185"/>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применение системно</w:t>
      </w:r>
      <w:r w:rsidRPr="00A84B87">
        <w:rPr>
          <w:color w:val="000000"/>
          <w:sz w:val="24"/>
          <w:szCs w:val="24"/>
        </w:rPr>
        <w:t>-</w:t>
      </w:r>
      <w:r w:rsidRPr="00A84B87">
        <w:rPr>
          <w:rFonts w:eastAsia="Calibri"/>
          <w:color w:val="000000"/>
          <w:sz w:val="24"/>
          <w:szCs w:val="24"/>
        </w:rPr>
        <w:t xml:space="preserve">деятельностного подхода с детьми; </w:t>
      </w:r>
      <w:r w:rsidRPr="00A84B87">
        <w:rPr>
          <w:color w:val="000000"/>
          <w:sz w:val="24"/>
          <w:szCs w:val="24"/>
        </w:rPr>
        <w:t xml:space="preserve"> </w:t>
      </w:r>
    </w:p>
    <w:p w:rsidR="00A84B87" w:rsidRPr="00A84B87" w:rsidRDefault="00A84B87" w:rsidP="00CA41FD">
      <w:pPr>
        <w:widowControl/>
        <w:numPr>
          <w:ilvl w:val="0"/>
          <w:numId w:val="185"/>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 xml:space="preserve">непосредственное привлечение родителей к процессу воспитания.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Воспитательный процесс в ДОУ выстраивается с учетом концепции духовно</w:t>
      </w:r>
      <w:r w:rsidRPr="00A84B87">
        <w:rPr>
          <w:color w:val="000000"/>
          <w:sz w:val="24"/>
          <w:szCs w:val="24"/>
        </w:rPr>
        <w:t>-</w:t>
      </w:r>
      <w:r w:rsidRPr="00A84B87">
        <w:rPr>
          <w:rFonts w:eastAsia="Calibri"/>
          <w:color w:val="000000"/>
          <w:sz w:val="24"/>
          <w:szCs w:val="24"/>
        </w:rPr>
        <w:t xml:space="preserve">нравственного развития и воспитания личности гражданина России.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Воспитывающая среда ДОУ </w:t>
      </w:r>
      <w:r w:rsidRPr="00A84B87">
        <w:rPr>
          <w:color w:val="000000"/>
          <w:sz w:val="24"/>
          <w:szCs w:val="24"/>
        </w:rPr>
        <w:t xml:space="preserve">- </w:t>
      </w:r>
      <w:r w:rsidRPr="00A84B87">
        <w:rPr>
          <w:rFonts w:eastAsia="Calibri"/>
          <w:color w:val="000000"/>
          <w:sz w:val="24"/>
          <w:szCs w:val="24"/>
        </w:rPr>
        <w:t xml:space="preserve">это духовное, материальное (предметное), событийное и информационное наполнение жизнедеятельности личности, создающее условия для ее самореализации, саморазвития, раскрытия творческого потенциала.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Стержнем годового цикла воспитательной работы являются общие для всего ДОУ,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В ДОУ существует практика коллективного планирования, разработки и проведения общих мероприятий.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В ДОУ существует практика создания творческих групп педагогов, которые оказывают консультационную, психологическую,</w:t>
      </w:r>
      <w:r w:rsidRPr="00A84B87">
        <w:rPr>
          <w:color w:val="000000"/>
          <w:sz w:val="24"/>
          <w:szCs w:val="24"/>
        </w:rPr>
        <w:t xml:space="preserve"> </w:t>
      </w:r>
      <w:r w:rsidRPr="00A84B87">
        <w:rPr>
          <w:rFonts w:eastAsia="Calibri"/>
          <w:color w:val="000000"/>
          <w:sz w:val="24"/>
          <w:szCs w:val="24"/>
        </w:rPr>
        <w:t xml:space="preserve">информационную и технологическую поддержку своим коллегам в организации воспитательных мероприятий.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искусства, обеспечивающих развитие общечеловеческими и национальными ценностными установками.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Дополнительным воспитательным ресурсом по приобщению дошкольников к истории и культуре своей Отчизны и своего родного края являются использование</w:t>
      </w:r>
      <w:r w:rsidRPr="00A84B87">
        <w:rPr>
          <w:color w:val="000000"/>
          <w:sz w:val="24"/>
          <w:szCs w:val="24"/>
        </w:rPr>
        <w:t xml:space="preserve"> </w:t>
      </w:r>
      <w:r w:rsidRPr="00A84B87">
        <w:rPr>
          <w:rFonts w:eastAsia="Calibri"/>
          <w:color w:val="000000"/>
          <w:sz w:val="24"/>
          <w:szCs w:val="24"/>
        </w:rPr>
        <w:t>мини</w:t>
      </w:r>
      <w:r w:rsidRPr="00A84B87">
        <w:rPr>
          <w:color w:val="000000"/>
          <w:sz w:val="24"/>
          <w:szCs w:val="24"/>
        </w:rPr>
        <w:t>-</w:t>
      </w:r>
      <w:r w:rsidRPr="00A84B87">
        <w:rPr>
          <w:rFonts w:eastAsia="Calibri"/>
          <w:color w:val="000000"/>
          <w:sz w:val="24"/>
          <w:szCs w:val="24"/>
        </w:rPr>
        <w:t xml:space="preserve">музея ДОУ. Музейная педагогика рассматривается нами как ценность, обладающая исторической и художественной значимостью.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Информационное наполнение осуществляется посредством личного общения, а также информационные стенды, социальные сети, официальный сайт ДОУ. </w:t>
      </w:r>
      <w:r w:rsidRPr="00A84B87">
        <w:rPr>
          <w:color w:val="000000"/>
          <w:sz w:val="24"/>
          <w:szCs w:val="24"/>
        </w:rPr>
        <w:t xml:space="preserve"> </w:t>
      </w:r>
    </w:p>
    <w:p w:rsidR="006310CA" w:rsidRDefault="00A84B87" w:rsidP="00A84B87">
      <w:pPr>
        <w:widowControl/>
        <w:autoSpaceDE/>
        <w:autoSpaceDN/>
        <w:spacing w:after="5" w:line="267" w:lineRule="auto"/>
        <w:ind w:left="568" w:right="410"/>
        <w:jc w:val="both"/>
        <w:rPr>
          <w:color w:val="000000"/>
          <w:sz w:val="24"/>
          <w:szCs w:val="24"/>
        </w:rPr>
      </w:pPr>
      <w:r w:rsidRPr="00A84B87">
        <w:rPr>
          <w:rFonts w:eastAsia="Calibri"/>
          <w:color w:val="000000"/>
          <w:sz w:val="24"/>
          <w:szCs w:val="24"/>
        </w:rPr>
        <w:t xml:space="preserve">Воспитывающая среда ДОУ является насыщенной и структурированной. </w:t>
      </w:r>
      <w:r w:rsidRPr="00A84B87">
        <w:rPr>
          <w:color w:val="000000"/>
          <w:sz w:val="24"/>
          <w:szCs w:val="24"/>
        </w:rPr>
        <w:t xml:space="preserve"> </w:t>
      </w:r>
    </w:p>
    <w:p w:rsidR="00A84B87" w:rsidRPr="00A84B87" w:rsidRDefault="006310CA" w:rsidP="00A84B87">
      <w:pPr>
        <w:widowControl/>
        <w:autoSpaceDE/>
        <w:autoSpaceDN/>
        <w:spacing w:after="5" w:line="267" w:lineRule="auto"/>
        <w:ind w:left="568" w:right="410"/>
        <w:jc w:val="both"/>
        <w:rPr>
          <w:rFonts w:eastAsia="Calibri"/>
          <w:color w:val="000000"/>
          <w:sz w:val="24"/>
          <w:szCs w:val="24"/>
        </w:rPr>
      </w:pPr>
      <w:r w:rsidRPr="006310CA">
        <w:rPr>
          <w:b/>
          <w:color w:val="000000"/>
          <w:sz w:val="24"/>
          <w:szCs w:val="24"/>
        </w:rPr>
        <w:t>2.8.2.3.</w:t>
      </w:r>
      <w:r w:rsidR="00A84B87" w:rsidRPr="00A84B87">
        <w:rPr>
          <w:rFonts w:eastAsia="Calibri"/>
          <w:b/>
          <w:color w:val="000000"/>
          <w:sz w:val="24"/>
          <w:szCs w:val="24"/>
        </w:rPr>
        <w:t>Общн</w:t>
      </w:r>
      <w:r w:rsidR="00F20080">
        <w:rPr>
          <w:rFonts w:eastAsia="Calibri"/>
          <w:b/>
          <w:color w:val="000000"/>
          <w:sz w:val="24"/>
          <w:szCs w:val="24"/>
        </w:rPr>
        <w:t>сти ДОУ.</w:t>
      </w:r>
      <w:r w:rsidR="00A84B87" w:rsidRPr="00A84B87">
        <w:rPr>
          <w:b/>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В целях эффективности воспитательной деятельности в ДОУ организована работа следующих общностей (сообществ):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Профессиональная общность</w:t>
      </w:r>
      <w:r w:rsidRPr="00A84B87">
        <w:rPr>
          <w:color w:val="000000"/>
          <w:sz w:val="24"/>
          <w:szCs w:val="24"/>
        </w:rPr>
        <w:t xml:space="preserve"> - </w:t>
      </w:r>
      <w:r w:rsidRPr="00A84B87">
        <w:rPr>
          <w:rFonts w:eastAsia="Calibri"/>
          <w:color w:val="000000"/>
          <w:sz w:val="24"/>
          <w:szCs w:val="24"/>
        </w:rPr>
        <w:t xml:space="preserve">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Основой эффективности такой общности является рефлексия собственной профессиональной деятельности. </w:t>
      </w:r>
      <w:r w:rsidRPr="00A84B87">
        <w:rPr>
          <w:color w:val="000000"/>
          <w:sz w:val="24"/>
          <w:szCs w:val="24"/>
        </w:rPr>
        <w:t xml:space="preserve"> </w:t>
      </w:r>
    </w:p>
    <w:p w:rsidR="00A84B87" w:rsidRPr="00A84B87" w:rsidRDefault="00A84B87" w:rsidP="00A84B87">
      <w:pPr>
        <w:widowControl/>
        <w:autoSpaceDE/>
        <w:autoSpaceDN/>
        <w:spacing w:after="38" w:line="267" w:lineRule="auto"/>
        <w:ind w:left="568" w:right="7"/>
        <w:jc w:val="both"/>
        <w:rPr>
          <w:rFonts w:eastAsia="Calibri"/>
          <w:color w:val="000000"/>
          <w:sz w:val="24"/>
          <w:szCs w:val="24"/>
        </w:rPr>
      </w:pPr>
      <w:r w:rsidRPr="00A84B87">
        <w:rPr>
          <w:rFonts w:eastAsia="Calibri"/>
          <w:color w:val="000000"/>
          <w:sz w:val="24"/>
          <w:szCs w:val="24"/>
        </w:rPr>
        <w:t xml:space="preserve">К профессиональным общностям в ДОУ относятся: </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5" w:line="267" w:lineRule="auto"/>
        <w:ind w:right="7" w:hanging="568"/>
        <w:jc w:val="both"/>
        <w:rPr>
          <w:rFonts w:eastAsia="Calibri"/>
          <w:color w:val="000000"/>
          <w:sz w:val="24"/>
          <w:szCs w:val="24"/>
          <w:lang w:val="en-US"/>
        </w:rPr>
      </w:pPr>
      <w:r w:rsidRPr="00A84B87">
        <w:rPr>
          <w:rFonts w:eastAsia="Calibri"/>
          <w:color w:val="000000"/>
          <w:sz w:val="24"/>
          <w:szCs w:val="24"/>
          <w:lang w:val="en-US"/>
        </w:rPr>
        <w:t xml:space="preserve">педагогический совет; </w:t>
      </w:r>
      <w:r w:rsidRPr="00A84B87">
        <w:rPr>
          <w:color w:val="000000"/>
          <w:sz w:val="24"/>
          <w:szCs w:val="24"/>
          <w:lang w:val="en-US"/>
        </w:rPr>
        <w:t xml:space="preserve"> </w:t>
      </w:r>
    </w:p>
    <w:p w:rsidR="00A84B87" w:rsidRPr="00A84B87" w:rsidRDefault="00A84B87" w:rsidP="00CA41FD">
      <w:pPr>
        <w:widowControl/>
        <w:numPr>
          <w:ilvl w:val="0"/>
          <w:numId w:val="186"/>
        </w:numPr>
        <w:autoSpaceDE/>
        <w:autoSpaceDN/>
        <w:spacing w:after="5" w:line="267" w:lineRule="auto"/>
        <w:ind w:right="7" w:hanging="568"/>
        <w:jc w:val="both"/>
        <w:rPr>
          <w:rFonts w:eastAsia="Calibri"/>
          <w:color w:val="000000"/>
          <w:sz w:val="24"/>
          <w:szCs w:val="24"/>
          <w:lang w:val="en-US"/>
        </w:rPr>
      </w:pPr>
      <w:r w:rsidRPr="00A84B87">
        <w:rPr>
          <w:rFonts w:eastAsia="Calibri"/>
          <w:color w:val="000000"/>
          <w:sz w:val="24"/>
          <w:szCs w:val="24"/>
          <w:lang w:val="en-US"/>
        </w:rPr>
        <w:t xml:space="preserve">творческая группа; </w:t>
      </w:r>
      <w:r w:rsidRPr="00A84B87">
        <w:rPr>
          <w:color w:val="000000"/>
          <w:sz w:val="24"/>
          <w:szCs w:val="24"/>
          <w:lang w:val="en-US"/>
        </w:rPr>
        <w:t xml:space="preserve"> </w:t>
      </w:r>
    </w:p>
    <w:p w:rsidR="00A84B87" w:rsidRPr="00A84B87" w:rsidRDefault="00A84B87" w:rsidP="00CA41FD">
      <w:pPr>
        <w:widowControl/>
        <w:numPr>
          <w:ilvl w:val="0"/>
          <w:numId w:val="186"/>
        </w:numPr>
        <w:autoSpaceDE/>
        <w:autoSpaceDN/>
        <w:spacing w:after="5" w:line="267" w:lineRule="auto"/>
        <w:ind w:right="7" w:hanging="568"/>
        <w:jc w:val="both"/>
        <w:rPr>
          <w:rFonts w:eastAsia="Calibri"/>
          <w:color w:val="000000"/>
          <w:sz w:val="24"/>
          <w:szCs w:val="24"/>
          <w:lang w:val="en-US"/>
        </w:rPr>
      </w:pPr>
      <w:r w:rsidRPr="00A84B87">
        <w:rPr>
          <w:rFonts w:eastAsia="Calibri"/>
          <w:color w:val="000000"/>
          <w:sz w:val="24"/>
          <w:szCs w:val="24"/>
          <w:lang w:val="en-US"/>
        </w:rPr>
        <w:t>психолого</w:t>
      </w:r>
      <w:r w:rsidRPr="00A84B87">
        <w:rPr>
          <w:color w:val="000000"/>
          <w:sz w:val="24"/>
          <w:szCs w:val="24"/>
          <w:lang w:val="en-US"/>
        </w:rPr>
        <w:t>-</w:t>
      </w:r>
      <w:r w:rsidRPr="00A84B87">
        <w:rPr>
          <w:rFonts w:eastAsia="Calibri"/>
          <w:color w:val="000000"/>
          <w:sz w:val="24"/>
          <w:szCs w:val="24"/>
          <w:lang w:val="en-US"/>
        </w:rPr>
        <w:t xml:space="preserve">педагогический консилиум. </w:t>
      </w:r>
      <w:r w:rsidRPr="00A84B87">
        <w:rPr>
          <w:color w:val="000000"/>
          <w:sz w:val="24"/>
          <w:szCs w:val="24"/>
          <w:lang w:val="en-US"/>
        </w:rPr>
        <w:t xml:space="preserve"> </w:t>
      </w:r>
    </w:p>
    <w:p w:rsidR="00A84B87" w:rsidRPr="00A84B87" w:rsidRDefault="00A84B87" w:rsidP="00A84B87">
      <w:pPr>
        <w:widowControl/>
        <w:autoSpaceDE/>
        <w:autoSpaceDN/>
        <w:spacing w:after="35" w:line="267" w:lineRule="auto"/>
        <w:ind w:left="568" w:right="7"/>
        <w:jc w:val="both"/>
        <w:rPr>
          <w:rFonts w:eastAsia="Calibri"/>
          <w:color w:val="000000"/>
          <w:sz w:val="24"/>
          <w:szCs w:val="24"/>
        </w:rPr>
      </w:pPr>
      <w:r w:rsidRPr="00A84B87">
        <w:rPr>
          <w:rFonts w:eastAsia="Calibri"/>
          <w:color w:val="000000"/>
          <w:sz w:val="24"/>
          <w:szCs w:val="24"/>
        </w:rPr>
        <w:t>Педагоги</w:t>
      </w:r>
      <w:r w:rsidRPr="00A84B87">
        <w:rPr>
          <w:color w:val="000000"/>
          <w:sz w:val="24"/>
          <w:szCs w:val="24"/>
        </w:rPr>
        <w:t>-</w:t>
      </w:r>
      <w:r w:rsidRPr="00A84B87">
        <w:rPr>
          <w:rFonts w:eastAsia="Calibri"/>
          <w:color w:val="000000"/>
          <w:sz w:val="24"/>
          <w:szCs w:val="24"/>
        </w:rPr>
        <w:t>участники общности, придерживаются следующих принципов</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34" w:line="267" w:lineRule="auto"/>
        <w:ind w:right="7" w:hanging="568"/>
        <w:jc w:val="both"/>
        <w:rPr>
          <w:rFonts w:eastAsia="Calibri"/>
          <w:color w:val="000000"/>
          <w:sz w:val="24"/>
          <w:szCs w:val="24"/>
        </w:rPr>
      </w:pPr>
      <w:r w:rsidRPr="00A84B87">
        <w:rPr>
          <w:rFonts w:eastAsia="Calibri"/>
          <w:color w:val="000000"/>
          <w:sz w:val="24"/>
          <w:szCs w:val="24"/>
        </w:rPr>
        <w:t xml:space="preserve">быть примером в формировании полноценных и сформированных ценностных ориентиров, норм общения и поведения; </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33" w:line="267" w:lineRule="auto"/>
        <w:ind w:right="7" w:hanging="568"/>
        <w:jc w:val="both"/>
        <w:rPr>
          <w:rFonts w:eastAsia="Calibri"/>
          <w:color w:val="000000"/>
          <w:sz w:val="24"/>
          <w:szCs w:val="24"/>
        </w:rPr>
      </w:pPr>
      <w:r w:rsidRPr="00A84B87">
        <w:rPr>
          <w:rFonts w:eastAsia="Calibri"/>
          <w:color w:val="000000"/>
          <w:sz w:val="24"/>
          <w:szCs w:val="24"/>
        </w:rPr>
        <w:t xml:space="preserve">мотивировать детей к общению друг с другом, поощрять даже самые незначительные стремления к общению и взаимодействию; </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33" w:line="267" w:lineRule="auto"/>
        <w:ind w:right="7" w:hanging="568"/>
        <w:jc w:val="both"/>
        <w:rPr>
          <w:rFonts w:eastAsia="Calibri"/>
          <w:color w:val="000000"/>
          <w:sz w:val="24"/>
          <w:szCs w:val="24"/>
        </w:rPr>
      </w:pPr>
      <w:r w:rsidRPr="00A84B87">
        <w:rPr>
          <w:rFonts w:eastAsia="Calibri"/>
          <w:color w:val="000000"/>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33" w:line="267" w:lineRule="auto"/>
        <w:ind w:right="7" w:hanging="568"/>
        <w:jc w:val="both"/>
        <w:rPr>
          <w:rFonts w:eastAsia="Calibri"/>
          <w:color w:val="000000"/>
          <w:sz w:val="24"/>
          <w:szCs w:val="24"/>
        </w:rPr>
      </w:pPr>
      <w:r w:rsidRPr="00A84B87">
        <w:rPr>
          <w:rFonts w:eastAsia="Calibri"/>
          <w:color w:val="000000"/>
          <w:sz w:val="24"/>
          <w:szCs w:val="24"/>
        </w:rPr>
        <w:t xml:space="preserve">заботиться о том, чтобы дети непрерывно приобретали опыт общения на основе чувства доброжелательности; </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34" w:line="267" w:lineRule="auto"/>
        <w:ind w:right="7" w:hanging="568"/>
        <w:jc w:val="both"/>
        <w:rPr>
          <w:rFonts w:eastAsia="Calibri"/>
          <w:color w:val="000000"/>
          <w:sz w:val="24"/>
          <w:szCs w:val="24"/>
        </w:rPr>
      </w:pPr>
      <w:r w:rsidRPr="00A84B87">
        <w:rPr>
          <w:rFonts w:eastAsia="Calibri"/>
          <w:color w:val="000000"/>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39" w:line="267" w:lineRule="auto"/>
        <w:ind w:right="7" w:hanging="568"/>
        <w:jc w:val="both"/>
        <w:rPr>
          <w:rFonts w:eastAsia="Calibri"/>
          <w:color w:val="000000"/>
          <w:sz w:val="24"/>
          <w:szCs w:val="24"/>
        </w:rPr>
      </w:pPr>
      <w:r w:rsidRPr="00A84B87">
        <w:rPr>
          <w:rFonts w:eastAsia="Calibri"/>
          <w:color w:val="000000"/>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38" w:line="267" w:lineRule="auto"/>
        <w:ind w:right="7" w:hanging="568"/>
        <w:jc w:val="both"/>
        <w:rPr>
          <w:rFonts w:eastAsia="Calibri"/>
          <w:color w:val="000000"/>
          <w:sz w:val="24"/>
          <w:szCs w:val="24"/>
        </w:rPr>
      </w:pPr>
      <w:r w:rsidRPr="00A84B87">
        <w:rPr>
          <w:rFonts w:eastAsia="Calibri"/>
          <w:color w:val="000000"/>
          <w:sz w:val="24"/>
          <w:szCs w:val="24"/>
        </w:rPr>
        <w:t xml:space="preserve">учить детей совместной деятельности, насыщать их жизнь событиями, которые сплачивали бы и объединяли ребят; </w:t>
      </w:r>
      <w:r w:rsidRPr="00A84B87">
        <w:rPr>
          <w:color w:val="000000"/>
          <w:sz w:val="24"/>
          <w:szCs w:val="24"/>
        </w:rPr>
        <w:t xml:space="preserve"> </w:t>
      </w:r>
    </w:p>
    <w:p w:rsidR="00A84B87" w:rsidRPr="00A84B87" w:rsidRDefault="00A84B87" w:rsidP="00CA41FD">
      <w:pPr>
        <w:widowControl/>
        <w:numPr>
          <w:ilvl w:val="0"/>
          <w:numId w:val="186"/>
        </w:numPr>
        <w:autoSpaceDE/>
        <w:autoSpaceDN/>
        <w:spacing w:after="5" w:line="267" w:lineRule="auto"/>
        <w:ind w:right="7" w:hanging="568"/>
        <w:jc w:val="both"/>
        <w:rPr>
          <w:rFonts w:eastAsia="Calibri"/>
          <w:color w:val="000000"/>
          <w:sz w:val="24"/>
          <w:szCs w:val="24"/>
        </w:rPr>
      </w:pPr>
      <w:r w:rsidRPr="00A84B87">
        <w:rPr>
          <w:rFonts w:eastAsia="Calibri"/>
          <w:color w:val="000000"/>
          <w:sz w:val="24"/>
          <w:szCs w:val="24"/>
        </w:rPr>
        <w:t xml:space="preserve">воспитывать в детях чувство ответственности перед группой за свое поведение.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b/>
          <w:color w:val="000000"/>
          <w:sz w:val="24"/>
          <w:szCs w:val="24"/>
        </w:rPr>
        <w:t>Профессионально</w:t>
      </w:r>
      <w:r w:rsidRPr="00A84B87">
        <w:rPr>
          <w:b/>
          <w:color w:val="000000"/>
          <w:sz w:val="24"/>
          <w:szCs w:val="24"/>
        </w:rPr>
        <w:t>-</w:t>
      </w:r>
      <w:r w:rsidRPr="00A84B87">
        <w:rPr>
          <w:rFonts w:eastAsia="Calibri"/>
          <w:b/>
          <w:color w:val="000000"/>
          <w:sz w:val="24"/>
          <w:szCs w:val="24"/>
        </w:rPr>
        <w:t>родительская общность</w:t>
      </w:r>
      <w:r w:rsidRPr="00A84B87">
        <w:rPr>
          <w:color w:val="000000"/>
          <w:sz w:val="24"/>
          <w:szCs w:val="24"/>
        </w:rPr>
        <w:t xml:space="preserve"> </w:t>
      </w:r>
      <w:r w:rsidRPr="00A84B87">
        <w:rPr>
          <w:rFonts w:eastAsia="Calibri"/>
          <w:color w:val="000000"/>
          <w:sz w:val="24"/>
          <w:szCs w:val="24"/>
        </w:rPr>
        <w:t xml:space="preserve">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r w:rsidRPr="00A84B87">
        <w:rPr>
          <w:color w:val="000000"/>
          <w:sz w:val="24"/>
          <w:szCs w:val="24"/>
        </w:rPr>
        <w:t xml:space="preserve"> </w:t>
      </w:r>
    </w:p>
    <w:p w:rsidR="006310CA" w:rsidRDefault="00A84B87" w:rsidP="00A84B87">
      <w:pPr>
        <w:widowControl/>
        <w:autoSpaceDE/>
        <w:autoSpaceDN/>
        <w:spacing w:after="5" w:line="267" w:lineRule="auto"/>
        <w:ind w:left="5" w:right="7" w:firstLine="568"/>
        <w:jc w:val="both"/>
        <w:rPr>
          <w:color w:val="000000"/>
          <w:sz w:val="24"/>
          <w:szCs w:val="24"/>
        </w:rPr>
      </w:pPr>
      <w:r w:rsidRPr="00A84B87">
        <w:rPr>
          <w:rFonts w:eastAsia="Calibri"/>
          <w:color w:val="000000"/>
          <w:sz w:val="24"/>
          <w:szCs w:val="24"/>
        </w:rPr>
        <w:t xml:space="preserve">Основная задача </w:t>
      </w:r>
      <w:r w:rsidRPr="00A84B87">
        <w:rPr>
          <w:color w:val="000000"/>
          <w:sz w:val="24"/>
          <w:szCs w:val="24"/>
        </w:rPr>
        <w:t xml:space="preserve">- </w:t>
      </w:r>
      <w:r w:rsidRPr="00A84B87">
        <w:rPr>
          <w:rFonts w:eastAsia="Calibri"/>
          <w:color w:val="000000"/>
          <w:sz w:val="24"/>
          <w:szCs w:val="24"/>
        </w:rPr>
        <w:t xml:space="preserve">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r w:rsidRPr="00A84B87">
        <w:rPr>
          <w:color w:val="000000"/>
          <w:sz w:val="24"/>
          <w:szCs w:val="24"/>
        </w:rPr>
        <w:t xml:space="preserve"> </w:t>
      </w:r>
    </w:p>
    <w:p w:rsidR="00F20080" w:rsidRDefault="00A84B87" w:rsidP="00A84B87">
      <w:pPr>
        <w:widowControl/>
        <w:autoSpaceDE/>
        <w:autoSpaceDN/>
        <w:spacing w:after="5" w:line="267" w:lineRule="auto"/>
        <w:ind w:left="5" w:right="7" w:firstLine="568"/>
        <w:jc w:val="both"/>
        <w:rPr>
          <w:b/>
          <w:color w:val="000000"/>
          <w:sz w:val="24"/>
          <w:szCs w:val="24"/>
        </w:rPr>
      </w:pPr>
      <w:r w:rsidRPr="006310CA">
        <w:rPr>
          <w:rFonts w:eastAsia="Calibri"/>
          <w:b/>
          <w:color w:val="000000"/>
          <w:sz w:val="24"/>
          <w:szCs w:val="24"/>
        </w:rPr>
        <w:t>К профессионально</w:t>
      </w:r>
      <w:r w:rsidRPr="006310CA">
        <w:rPr>
          <w:b/>
          <w:color w:val="000000"/>
          <w:sz w:val="24"/>
          <w:szCs w:val="24"/>
        </w:rPr>
        <w:t>-</w:t>
      </w:r>
      <w:r w:rsidRPr="006310CA">
        <w:rPr>
          <w:rFonts w:eastAsia="Calibri"/>
          <w:b/>
          <w:color w:val="000000"/>
          <w:sz w:val="24"/>
          <w:szCs w:val="24"/>
        </w:rPr>
        <w:t xml:space="preserve">родительским общностям в ДОУ относятся: </w:t>
      </w:r>
      <w:r w:rsidRPr="006310CA">
        <w:rPr>
          <w:b/>
          <w:color w:val="000000"/>
          <w:sz w:val="24"/>
          <w:szCs w:val="24"/>
        </w:rPr>
        <w:t xml:space="preserve"> </w:t>
      </w:r>
    </w:p>
    <w:p w:rsidR="00A84B87" w:rsidRPr="00F20080" w:rsidRDefault="00A84B87" w:rsidP="00CA41FD">
      <w:pPr>
        <w:pStyle w:val="a7"/>
        <w:widowControl/>
        <w:numPr>
          <w:ilvl w:val="0"/>
          <w:numId w:val="271"/>
        </w:numPr>
        <w:autoSpaceDE/>
        <w:autoSpaceDN/>
        <w:spacing w:after="5" w:line="267" w:lineRule="auto"/>
        <w:ind w:left="567" w:right="7" w:hanging="567"/>
        <w:jc w:val="both"/>
        <w:rPr>
          <w:rFonts w:eastAsia="Calibri"/>
          <w:color w:val="000000"/>
          <w:sz w:val="24"/>
          <w:szCs w:val="24"/>
          <w:lang w:val="en-US"/>
        </w:rPr>
      </w:pPr>
      <w:r w:rsidRPr="00F20080">
        <w:rPr>
          <w:rFonts w:eastAsia="Calibri"/>
          <w:color w:val="000000"/>
          <w:sz w:val="24"/>
          <w:szCs w:val="24"/>
          <w:lang w:val="en-US"/>
        </w:rPr>
        <w:t xml:space="preserve">Родительский комитет, </w:t>
      </w:r>
      <w:r w:rsidRPr="00F20080">
        <w:rPr>
          <w:color w:val="000000"/>
          <w:sz w:val="24"/>
          <w:szCs w:val="24"/>
          <w:lang w:val="en-US"/>
        </w:rPr>
        <w:t xml:space="preserve"> </w:t>
      </w:r>
    </w:p>
    <w:p w:rsidR="00A84B87" w:rsidRPr="00A84B87" w:rsidRDefault="00A84B87" w:rsidP="00CA41FD">
      <w:pPr>
        <w:widowControl/>
        <w:numPr>
          <w:ilvl w:val="0"/>
          <w:numId w:val="186"/>
        </w:numPr>
        <w:autoSpaceDE/>
        <w:autoSpaceDN/>
        <w:spacing w:after="5" w:line="267" w:lineRule="auto"/>
        <w:ind w:right="7" w:hanging="568"/>
        <w:jc w:val="both"/>
        <w:rPr>
          <w:rFonts w:eastAsia="Calibri"/>
          <w:color w:val="000000"/>
          <w:sz w:val="24"/>
          <w:szCs w:val="24"/>
          <w:lang w:val="en-US"/>
        </w:rPr>
      </w:pPr>
      <w:r w:rsidRPr="00A84B87">
        <w:rPr>
          <w:rFonts w:eastAsia="Calibri"/>
          <w:color w:val="000000"/>
          <w:sz w:val="24"/>
          <w:szCs w:val="24"/>
          <w:lang w:val="en-US"/>
        </w:rPr>
        <w:t xml:space="preserve">Родительское собрание. </w:t>
      </w:r>
      <w:r w:rsidRPr="00A84B87">
        <w:rPr>
          <w:color w:val="000000"/>
          <w:sz w:val="24"/>
          <w:szCs w:val="24"/>
          <w:lang w:val="en-US"/>
        </w:rPr>
        <w:t xml:space="preserve"> </w:t>
      </w:r>
    </w:p>
    <w:p w:rsidR="00A84B87" w:rsidRPr="00A84B87" w:rsidRDefault="00A84B87" w:rsidP="00A84B87">
      <w:pPr>
        <w:widowControl/>
        <w:autoSpaceDE/>
        <w:autoSpaceDN/>
        <w:spacing w:after="34" w:line="267" w:lineRule="auto"/>
        <w:ind w:left="568" w:right="7"/>
        <w:jc w:val="both"/>
        <w:rPr>
          <w:rFonts w:eastAsia="Calibri"/>
          <w:color w:val="000000"/>
          <w:sz w:val="24"/>
          <w:szCs w:val="24"/>
        </w:rPr>
      </w:pPr>
      <w:r w:rsidRPr="00A84B87">
        <w:rPr>
          <w:rFonts w:eastAsia="Calibri"/>
          <w:color w:val="000000"/>
          <w:sz w:val="24"/>
          <w:szCs w:val="24"/>
        </w:rPr>
        <w:t xml:space="preserve">Педагоги, выстраивая работу с семьями воспитанников, традиционно используют: </w:t>
      </w:r>
      <w:r w:rsidRPr="00A84B87">
        <w:rPr>
          <w:color w:val="000000"/>
          <w:sz w:val="24"/>
          <w:szCs w:val="24"/>
        </w:rPr>
        <w:t xml:space="preserve"> </w:t>
      </w:r>
    </w:p>
    <w:p w:rsidR="00F20080" w:rsidRPr="00F20080" w:rsidRDefault="00A84B87" w:rsidP="00CA41FD">
      <w:pPr>
        <w:widowControl/>
        <w:numPr>
          <w:ilvl w:val="0"/>
          <w:numId w:val="186"/>
        </w:numPr>
        <w:autoSpaceDE/>
        <w:autoSpaceDN/>
        <w:spacing w:after="18" w:line="268" w:lineRule="auto"/>
        <w:ind w:right="7" w:hanging="568"/>
        <w:jc w:val="both"/>
        <w:rPr>
          <w:rFonts w:eastAsia="Calibri"/>
          <w:color w:val="000000"/>
          <w:sz w:val="24"/>
          <w:szCs w:val="24"/>
        </w:rPr>
      </w:pPr>
      <w:r w:rsidRPr="00A84B87">
        <w:rPr>
          <w:rFonts w:eastAsia="Calibri"/>
          <w:color w:val="000000"/>
          <w:sz w:val="24"/>
          <w:szCs w:val="24"/>
        </w:rPr>
        <w:t xml:space="preserve">фотоотчет в социальных сетях и на сайте ДОУ (деятельность детей в течение дня); </w:t>
      </w:r>
      <w:r w:rsidRPr="00A84B87">
        <w:rPr>
          <w:color w:val="000000"/>
          <w:sz w:val="24"/>
          <w:szCs w:val="24"/>
        </w:rPr>
        <w:t xml:space="preserve"> </w:t>
      </w:r>
    </w:p>
    <w:p w:rsidR="00F20080" w:rsidRPr="00F20080" w:rsidRDefault="00A84B87" w:rsidP="00CA41FD">
      <w:pPr>
        <w:widowControl/>
        <w:numPr>
          <w:ilvl w:val="0"/>
          <w:numId w:val="186"/>
        </w:numPr>
        <w:autoSpaceDE/>
        <w:autoSpaceDN/>
        <w:spacing w:after="18" w:line="268" w:lineRule="auto"/>
        <w:ind w:right="7" w:hanging="568"/>
        <w:jc w:val="both"/>
        <w:rPr>
          <w:rFonts w:eastAsia="Calibri"/>
          <w:color w:val="000000"/>
          <w:sz w:val="24"/>
          <w:szCs w:val="24"/>
        </w:rPr>
      </w:pPr>
      <w:r w:rsidRPr="00A84B87">
        <w:rPr>
          <w:rFonts w:eastAsia="Calibri"/>
          <w:color w:val="000000"/>
          <w:sz w:val="24"/>
          <w:szCs w:val="24"/>
        </w:rPr>
        <w:t>видео</w:t>
      </w:r>
      <w:r w:rsidRPr="00A84B87">
        <w:rPr>
          <w:color w:val="000000"/>
          <w:sz w:val="24"/>
          <w:szCs w:val="24"/>
        </w:rPr>
        <w:t>-</w:t>
      </w:r>
      <w:r w:rsidRPr="00A84B87">
        <w:rPr>
          <w:rFonts w:eastAsia="Calibri"/>
          <w:color w:val="000000"/>
          <w:sz w:val="24"/>
          <w:szCs w:val="24"/>
        </w:rPr>
        <w:t xml:space="preserve">поздравление на праздники в социальных сетях; </w:t>
      </w:r>
      <w:r w:rsidRPr="00A84B87">
        <w:rPr>
          <w:color w:val="000000"/>
          <w:sz w:val="24"/>
          <w:szCs w:val="24"/>
        </w:rPr>
        <w:t xml:space="preserve"> </w:t>
      </w:r>
      <w:r w:rsidRPr="00A84B87">
        <w:rPr>
          <w:rFonts w:eastAsia="Arial"/>
          <w:color w:val="000000"/>
          <w:sz w:val="24"/>
          <w:szCs w:val="24"/>
        </w:rPr>
        <w:t xml:space="preserve"> </w:t>
      </w:r>
      <w:r w:rsidRPr="00A84B87">
        <w:rPr>
          <w:rFonts w:eastAsia="Arial"/>
          <w:color w:val="000000"/>
          <w:sz w:val="24"/>
          <w:szCs w:val="24"/>
        </w:rPr>
        <w:tab/>
      </w:r>
    </w:p>
    <w:p w:rsidR="00A84B87" w:rsidRPr="00A84B87" w:rsidRDefault="00A84B87" w:rsidP="00CA41FD">
      <w:pPr>
        <w:widowControl/>
        <w:numPr>
          <w:ilvl w:val="0"/>
          <w:numId w:val="186"/>
        </w:numPr>
        <w:autoSpaceDE/>
        <w:autoSpaceDN/>
        <w:spacing w:after="18" w:line="268" w:lineRule="auto"/>
        <w:ind w:right="7" w:hanging="568"/>
        <w:jc w:val="both"/>
        <w:rPr>
          <w:rFonts w:eastAsia="Calibri"/>
          <w:color w:val="000000"/>
          <w:sz w:val="24"/>
          <w:szCs w:val="24"/>
        </w:rPr>
      </w:pPr>
      <w:r w:rsidRPr="00A84B87">
        <w:rPr>
          <w:rFonts w:eastAsia="Calibri"/>
          <w:color w:val="000000"/>
          <w:sz w:val="24"/>
          <w:szCs w:val="24"/>
        </w:rPr>
        <w:t xml:space="preserve">оформление стенгазет к праздникам.  </w:t>
      </w:r>
      <w:r w:rsidRPr="00A84B87">
        <w:rPr>
          <w:color w:val="000000"/>
          <w:sz w:val="24"/>
          <w:szCs w:val="24"/>
        </w:rPr>
        <w:t xml:space="preserve"> </w:t>
      </w:r>
    </w:p>
    <w:p w:rsidR="00A84B87" w:rsidRPr="00A84B87" w:rsidRDefault="00A84B87" w:rsidP="00A84B87">
      <w:pPr>
        <w:widowControl/>
        <w:autoSpaceDE/>
        <w:autoSpaceDN/>
        <w:spacing w:after="3" w:line="265" w:lineRule="auto"/>
        <w:ind w:left="578" w:hanging="10"/>
        <w:jc w:val="both"/>
        <w:rPr>
          <w:rFonts w:eastAsia="Calibri"/>
          <w:color w:val="000000"/>
          <w:sz w:val="24"/>
          <w:szCs w:val="24"/>
        </w:rPr>
      </w:pPr>
      <w:r w:rsidRPr="00A84B87">
        <w:rPr>
          <w:rFonts w:eastAsia="Calibri"/>
          <w:b/>
          <w:color w:val="000000"/>
          <w:sz w:val="24"/>
          <w:szCs w:val="24"/>
        </w:rPr>
        <w:t>Детско</w:t>
      </w:r>
      <w:r w:rsidRPr="00A84B87">
        <w:rPr>
          <w:b/>
          <w:color w:val="000000"/>
          <w:sz w:val="24"/>
          <w:szCs w:val="24"/>
        </w:rPr>
        <w:t>-</w:t>
      </w:r>
      <w:r w:rsidRPr="00A84B87">
        <w:rPr>
          <w:rFonts w:eastAsia="Calibri"/>
          <w:b/>
          <w:color w:val="000000"/>
          <w:sz w:val="24"/>
          <w:szCs w:val="24"/>
        </w:rPr>
        <w:t>взрослая общность</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Детско</w:t>
      </w:r>
      <w:r w:rsidRPr="00A84B87">
        <w:rPr>
          <w:color w:val="000000"/>
          <w:sz w:val="24"/>
          <w:szCs w:val="24"/>
        </w:rPr>
        <w:t>-</w:t>
      </w:r>
      <w:r w:rsidRPr="00A84B87">
        <w:rPr>
          <w:rFonts w:eastAsia="Calibri"/>
          <w:color w:val="000000"/>
          <w:sz w:val="24"/>
          <w:szCs w:val="24"/>
        </w:rPr>
        <w:t>взрослая общность является источником и механизмом воспитания ребенка.</w:t>
      </w:r>
      <w:r w:rsidRPr="00A84B87">
        <w:rPr>
          <w:color w:val="000000"/>
          <w:sz w:val="24"/>
          <w:szCs w:val="24"/>
        </w:rPr>
        <w:t xml:space="preserve"> </w:t>
      </w:r>
      <w:r w:rsidRPr="00A84B87">
        <w:rPr>
          <w:rFonts w:eastAsia="Calibri"/>
          <w:color w:val="000000"/>
          <w:sz w:val="24"/>
          <w:szCs w:val="24"/>
        </w:rPr>
        <w:t xml:space="preserve">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r w:rsidRPr="00A84B87">
        <w:rPr>
          <w:color w:val="000000"/>
          <w:sz w:val="24"/>
          <w:szCs w:val="24"/>
        </w:rPr>
        <w:t xml:space="preserve"> </w:t>
      </w:r>
    </w:p>
    <w:p w:rsidR="00A84B87" w:rsidRPr="00A84B87" w:rsidRDefault="00A84B87" w:rsidP="00A84B87">
      <w:pPr>
        <w:widowControl/>
        <w:autoSpaceDE/>
        <w:autoSpaceDN/>
        <w:spacing w:after="5" w:line="267" w:lineRule="auto"/>
        <w:ind w:left="568" w:right="7"/>
        <w:jc w:val="both"/>
        <w:rPr>
          <w:rFonts w:eastAsia="Calibri"/>
          <w:color w:val="000000"/>
          <w:sz w:val="24"/>
          <w:szCs w:val="24"/>
        </w:rPr>
      </w:pPr>
      <w:r w:rsidRPr="00A84B87">
        <w:rPr>
          <w:rFonts w:eastAsia="Calibri"/>
          <w:color w:val="000000"/>
          <w:sz w:val="24"/>
          <w:szCs w:val="24"/>
        </w:rPr>
        <w:t xml:space="preserve">Общность строится и задается системой связей и отношений ее участников.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В</w:t>
      </w:r>
      <w:r w:rsidRPr="00A84B87">
        <w:rPr>
          <w:color w:val="000000"/>
          <w:sz w:val="24"/>
          <w:szCs w:val="24"/>
        </w:rPr>
        <w:t xml:space="preserve"> </w:t>
      </w:r>
      <w:r w:rsidRPr="00A84B87">
        <w:rPr>
          <w:rFonts w:eastAsia="Calibri"/>
          <w:color w:val="000000"/>
          <w:sz w:val="24"/>
          <w:szCs w:val="24"/>
        </w:rPr>
        <w:t>каждом возрасте и каждом случае она будет обладать своей спецификой в зависимости от решаемых воспитательных задач. К детско</w:t>
      </w:r>
      <w:r w:rsidRPr="00A84B87">
        <w:rPr>
          <w:color w:val="000000"/>
          <w:sz w:val="24"/>
          <w:szCs w:val="24"/>
        </w:rPr>
        <w:t>-</w:t>
      </w:r>
      <w:r w:rsidRPr="00A84B87">
        <w:rPr>
          <w:rFonts w:eastAsia="Calibri"/>
          <w:color w:val="000000"/>
          <w:sz w:val="24"/>
          <w:szCs w:val="24"/>
        </w:rPr>
        <w:t xml:space="preserve">взрослой общности в ДОУ относятся «Эколята». </w:t>
      </w:r>
      <w:r w:rsidRPr="00A84B87">
        <w:rPr>
          <w:color w:val="000000"/>
          <w:sz w:val="24"/>
          <w:szCs w:val="24"/>
        </w:rPr>
        <w:t xml:space="preserve"> </w:t>
      </w:r>
    </w:p>
    <w:p w:rsidR="00A84B87" w:rsidRPr="00A84B87" w:rsidRDefault="00A84B87" w:rsidP="00A84B87">
      <w:pPr>
        <w:widowControl/>
        <w:autoSpaceDE/>
        <w:autoSpaceDN/>
        <w:spacing w:after="3" w:line="265" w:lineRule="auto"/>
        <w:ind w:left="578" w:hanging="10"/>
        <w:jc w:val="both"/>
        <w:rPr>
          <w:rFonts w:eastAsia="Calibri"/>
          <w:color w:val="000000"/>
          <w:sz w:val="24"/>
          <w:szCs w:val="24"/>
        </w:rPr>
      </w:pPr>
      <w:r w:rsidRPr="00A84B87">
        <w:rPr>
          <w:rFonts w:eastAsia="Calibri"/>
          <w:b/>
          <w:color w:val="000000"/>
          <w:sz w:val="24"/>
          <w:szCs w:val="24"/>
        </w:rPr>
        <w:t>Детская общность</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Общество сверстников </w:t>
      </w:r>
      <w:r w:rsidRPr="00A84B87">
        <w:rPr>
          <w:color w:val="000000"/>
          <w:sz w:val="24"/>
          <w:szCs w:val="24"/>
        </w:rPr>
        <w:t xml:space="preserve">- </w:t>
      </w:r>
      <w:r w:rsidRPr="00A84B87">
        <w:rPr>
          <w:rFonts w:eastAsia="Calibri"/>
          <w:color w:val="000000"/>
          <w:sz w:val="24"/>
          <w:szCs w:val="24"/>
        </w:rPr>
        <w:t xml:space="preserve">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w:t>
      </w:r>
      <w:r w:rsidRPr="00A84B87">
        <w:rPr>
          <w:color w:val="000000"/>
          <w:sz w:val="24"/>
          <w:szCs w:val="24"/>
        </w:rPr>
        <w:t xml:space="preserve">- </w:t>
      </w:r>
      <w:r w:rsidRPr="00A84B87">
        <w:rPr>
          <w:rFonts w:eastAsia="Calibri"/>
          <w:color w:val="000000"/>
          <w:sz w:val="24"/>
          <w:szCs w:val="24"/>
        </w:rPr>
        <w:t xml:space="preserve">это возможность для ребенка стать авторитетом и образцом для подражания, а также пространство для воспитания заботы и ответственности. </w:t>
      </w:r>
      <w:r w:rsidRPr="00A84B87">
        <w:rPr>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 xml:space="preserve">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 </w:t>
      </w:r>
      <w:r w:rsidRPr="00A84B87">
        <w:rPr>
          <w:color w:val="000000"/>
          <w:sz w:val="24"/>
          <w:szCs w:val="24"/>
        </w:rPr>
        <w:t xml:space="preserve"> </w:t>
      </w:r>
    </w:p>
    <w:p w:rsidR="00A84B87" w:rsidRPr="00A84B87" w:rsidRDefault="00A84B87" w:rsidP="00A84B87">
      <w:pPr>
        <w:widowControl/>
        <w:autoSpaceDE/>
        <w:autoSpaceDN/>
        <w:spacing w:after="15" w:line="259" w:lineRule="auto"/>
        <w:rPr>
          <w:rFonts w:eastAsia="Calibri"/>
          <w:color w:val="000000"/>
          <w:sz w:val="24"/>
          <w:szCs w:val="24"/>
        </w:rPr>
      </w:pPr>
      <w:r w:rsidRPr="00A84B87">
        <w:rPr>
          <w:b/>
          <w:color w:val="000000"/>
          <w:sz w:val="24"/>
          <w:szCs w:val="24"/>
        </w:rPr>
        <w:t xml:space="preserve"> </w:t>
      </w:r>
      <w:r>
        <w:rPr>
          <w:rFonts w:eastAsia="Calibri"/>
          <w:color w:val="000000"/>
          <w:sz w:val="24"/>
          <w:szCs w:val="24"/>
        </w:rPr>
        <w:tab/>
      </w:r>
      <w:r w:rsidR="006310CA" w:rsidRPr="006310CA">
        <w:rPr>
          <w:rFonts w:eastAsia="Calibri"/>
          <w:b/>
          <w:color w:val="000000"/>
          <w:sz w:val="24"/>
          <w:szCs w:val="24"/>
        </w:rPr>
        <w:t>2.8.2.4.</w:t>
      </w:r>
      <w:r w:rsidRPr="00A84B87">
        <w:rPr>
          <w:rFonts w:eastAsia="Calibri"/>
          <w:b/>
          <w:color w:val="000000"/>
          <w:sz w:val="24"/>
          <w:szCs w:val="24"/>
        </w:rPr>
        <w:t>Задачи воспитания</w:t>
      </w:r>
      <w:r w:rsidRPr="00A84B87">
        <w:rPr>
          <w:b/>
          <w:color w:val="000000"/>
          <w:sz w:val="24"/>
          <w:szCs w:val="24"/>
        </w:rPr>
        <w:t xml:space="preserve"> </w:t>
      </w:r>
    </w:p>
    <w:p w:rsidR="00A84B87" w:rsidRPr="00A84B87" w:rsidRDefault="00A84B87" w:rsidP="00A84B87">
      <w:pPr>
        <w:widowControl/>
        <w:autoSpaceDE/>
        <w:autoSpaceDN/>
        <w:spacing w:after="5" w:line="267" w:lineRule="auto"/>
        <w:ind w:left="5" w:right="7" w:firstLine="568"/>
        <w:jc w:val="both"/>
        <w:rPr>
          <w:rFonts w:eastAsia="Calibri"/>
          <w:color w:val="000000"/>
          <w:sz w:val="24"/>
          <w:szCs w:val="24"/>
        </w:rPr>
      </w:pPr>
      <w:r w:rsidRPr="00A84B87">
        <w:rPr>
          <w:rFonts w:eastAsia="Calibri"/>
          <w:color w:val="000000"/>
          <w:sz w:val="24"/>
          <w:szCs w:val="24"/>
        </w:rPr>
        <w:t>Поскольку в ДОО создан единый воспитательно</w:t>
      </w:r>
      <w:r w:rsidRPr="00A84B87">
        <w:rPr>
          <w:color w:val="000000"/>
          <w:sz w:val="24"/>
          <w:szCs w:val="24"/>
        </w:rPr>
        <w:t>-</w:t>
      </w:r>
      <w:r w:rsidRPr="00A84B87">
        <w:rPr>
          <w:rFonts w:eastAsia="Calibri"/>
          <w:color w:val="000000"/>
          <w:sz w:val="24"/>
          <w:szCs w:val="24"/>
        </w:rPr>
        <w:t>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r w:rsidRPr="00A84B87">
        <w:rPr>
          <w:color w:val="000000"/>
          <w:sz w:val="24"/>
          <w:szCs w:val="24"/>
        </w:rPr>
        <w:t xml:space="preserve"> </w:t>
      </w:r>
    </w:p>
    <w:p w:rsidR="00A84B87" w:rsidRPr="00A84B87" w:rsidRDefault="00A84B87" w:rsidP="00A84B87">
      <w:pPr>
        <w:rPr>
          <w:rFonts w:eastAsia="Calibri"/>
          <w:color w:val="000000"/>
          <w:sz w:val="24"/>
          <w:szCs w:val="24"/>
        </w:rPr>
        <w:sectPr w:rsidR="00A84B87" w:rsidRPr="00A84B87" w:rsidSect="00947CBF">
          <w:headerReference w:type="even" r:id="rId36"/>
          <w:headerReference w:type="default" r:id="rId37"/>
          <w:footerReference w:type="even" r:id="rId38"/>
          <w:footerReference w:type="default" r:id="rId39"/>
          <w:headerReference w:type="first" r:id="rId40"/>
          <w:footerReference w:type="first" r:id="rId41"/>
          <w:pgSz w:w="12000" w:h="16960"/>
          <w:pgMar w:top="839" w:right="839" w:bottom="851" w:left="1418" w:header="720" w:footer="0" w:gutter="0"/>
          <w:pgNumType w:start="113"/>
          <w:cols w:space="720"/>
        </w:sectPr>
      </w:pPr>
      <w:r w:rsidRPr="00A84B87">
        <w:rPr>
          <w:color w:val="000000"/>
          <w:sz w:val="24"/>
          <w:szCs w:val="24"/>
        </w:rPr>
        <w:t xml:space="preserve"> </w:t>
      </w:r>
    </w:p>
    <w:p w:rsidR="00A84B87" w:rsidRPr="00A84B87" w:rsidRDefault="00A84B87" w:rsidP="00F20080">
      <w:pPr>
        <w:widowControl/>
        <w:autoSpaceDE/>
        <w:autoSpaceDN/>
        <w:spacing w:after="3" w:line="265" w:lineRule="auto"/>
        <w:ind w:left="13"/>
        <w:jc w:val="both"/>
        <w:rPr>
          <w:rFonts w:eastAsia="Calibri"/>
          <w:color w:val="000000"/>
          <w:sz w:val="24"/>
          <w:szCs w:val="24"/>
        </w:rPr>
      </w:pPr>
      <w:r w:rsidRPr="00A84B87">
        <w:rPr>
          <w:rFonts w:eastAsia="Calibri"/>
          <w:color w:val="000000"/>
          <w:sz w:val="24"/>
          <w:szCs w:val="24"/>
        </w:rPr>
        <w:t>Таблица 1</w:t>
      </w:r>
      <w:r w:rsidRPr="00A84B87">
        <w:rPr>
          <w:color w:val="000000"/>
          <w:sz w:val="24"/>
          <w:szCs w:val="24"/>
        </w:rPr>
        <w:t xml:space="preserve"> </w:t>
      </w:r>
      <w:r w:rsidRPr="00A84B87">
        <w:rPr>
          <w:rFonts w:eastAsia="Calibri"/>
          <w:b/>
          <w:color w:val="000000"/>
          <w:sz w:val="24"/>
          <w:szCs w:val="24"/>
        </w:rPr>
        <w:t xml:space="preserve">Задачи рабочей программы воспитания, связанные с базовыми ценностями и воспитательными задачами, реализуемыми в рамках </w:t>
      </w:r>
      <w:r w:rsidRPr="00A84B87">
        <w:rPr>
          <w:rFonts w:eastAsia="Calibri"/>
          <w:color w:val="000000"/>
          <w:sz w:val="24"/>
          <w:szCs w:val="24"/>
        </w:rPr>
        <w:t>образовательных областей</w:t>
      </w:r>
      <w:r w:rsidRPr="00A84B87">
        <w:rPr>
          <w:color w:val="000000"/>
          <w:sz w:val="24"/>
          <w:szCs w:val="24"/>
        </w:rPr>
        <w:t xml:space="preserve"> </w:t>
      </w:r>
    </w:p>
    <w:tbl>
      <w:tblPr>
        <w:tblW w:w="15100" w:type="dxa"/>
        <w:tblInd w:w="-716" w:type="dxa"/>
        <w:tblCellMar>
          <w:top w:w="10" w:type="dxa"/>
          <w:left w:w="63" w:type="dxa"/>
          <w:right w:w="37" w:type="dxa"/>
        </w:tblCellMar>
        <w:tblLook w:val="04A0" w:firstRow="1" w:lastRow="0" w:firstColumn="1" w:lastColumn="0" w:noHBand="0" w:noVBand="1"/>
      </w:tblPr>
      <w:tblGrid>
        <w:gridCol w:w="2146"/>
        <w:gridCol w:w="2176"/>
        <w:gridCol w:w="3950"/>
        <w:gridCol w:w="3764"/>
        <w:gridCol w:w="3064"/>
      </w:tblGrid>
      <w:tr w:rsidR="00A84B87" w:rsidRPr="00A84B87" w:rsidTr="00A84B87">
        <w:trPr>
          <w:trHeight w:val="960"/>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28" w:firstLine="446"/>
              <w:rPr>
                <w:rFonts w:eastAsia="Calibri"/>
                <w:color w:val="000000"/>
                <w:sz w:val="24"/>
                <w:szCs w:val="24"/>
              </w:rPr>
            </w:pPr>
            <w:r w:rsidRPr="00A84B87">
              <w:rPr>
                <w:rFonts w:eastAsia="Calibri"/>
                <w:color w:val="000000"/>
                <w:sz w:val="24"/>
                <w:szCs w:val="24"/>
              </w:rPr>
              <w:t>Направления воспитания и базовые ценности</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95"/>
              <w:jc w:val="center"/>
              <w:rPr>
                <w:rFonts w:eastAsia="Calibri"/>
                <w:color w:val="000000"/>
                <w:sz w:val="24"/>
                <w:szCs w:val="24"/>
                <w:lang w:val="en-US"/>
              </w:rPr>
            </w:pPr>
            <w:r w:rsidRPr="00A84B87">
              <w:rPr>
                <w:rFonts w:eastAsia="Calibri"/>
                <w:color w:val="000000"/>
                <w:sz w:val="24"/>
                <w:szCs w:val="24"/>
                <w:lang w:val="en-US"/>
              </w:rPr>
              <w:t>Цель</w:t>
            </w:r>
            <w:r w:rsidRPr="00A84B87">
              <w:rPr>
                <w:color w:val="000000"/>
                <w:sz w:val="24"/>
                <w:szCs w:val="24"/>
                <w:lang w:val="en-US"/>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404"/>
              <w:jc w:val="center"/>
              <w:rPr>
                <w:rFonts w:eastAsia="Calibri"/>
                <w:color w:val="000000"/>
                <w:sz w:val="24"/>
                <w:szCs w:val="24"/>
                <w:lang w:val="en-US"/>
              </w:rPr>
            </w:pPr>
            <w:r w:rsidRPr="00A84B87">
              <w:rPr>
                <w:rFonts w:eastAsia="Calibri"/>
                <w:color w:val="000000"/>
                <w:sz w:val="24"/>
                <w:szCs w:val="24"/>
                <w:lang w:val="en-US"/>
              </w:rPr>
              <w:t>Задачи</w:t>
            </w:r>
            <w:r w:rsidRPr="00A84B87">
              <w:rPr>
                <w:color w:val="000000"/>
                <w:sz w:val="24"/>
                <w:szCs w:val="24"/>
                <w:lang w:val="en-US"/>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1076" w:hanging="395"/>
              <w:rPr>
                <w:rFonts w:eastAsia="Calibri"/>
                <w:color w:val="000000"/>
                <w:sz w:val="24"/>
                <w:szCs w:val="24"/>
                <w:lang w:val="en-US"/>
              </w:rPr>
            </w:pPr>
            <w:r w:rsidRPr="00A84B87">
              <w:rPr>
                <w:rFonts w:eastAsia="Calibri"/>
                <w:color w:val="000000"/>
                <w:sz w:val="24"/>
                <w:szCs w:val="24"/>
                <w:lang w:val="en-US"/>
              </w:rPr>
              <w:t>Задачи образовательных областей</w:t>
            </w:r>
            <w:r w:rsidRPr="00A84B87">
              <w:rPr>
                <w:color w:val="000000"/>
                <w:sz w:val="24"/>
                <w:szCs w:val="24"/>
                <w:lang w:val="en-US"/>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604" w:hanging="158"/>
              <w:rPr>
                <w:rFonts w:eastAsia="Calibri"/>
                <w:color w:val="000000"/>
                <w:sz w:val="24"/>
                <w:szCs w:val="24"/>
                <w:lang w:val="en-US"/>
              </w:rPr>
            </w:pPr>
            <w:r w:rsidRPr="00A84B87">
              <w:rPr>
                <w:rFonts w:eastAsia="Calibri"/>
                <w:color w:val="000000"/>
                <w:sz w:val="24"/>
                <w:szCs w:val="24"/>
                <w:lang w:val="en-US"/>
              </w:rPr>
              <w:t>Образовательные области</w:t>
            </w:r>
            <w:r w:rsidRPr="00A84B87">
              <w:rPr>
                <w:color w:val="000000"/>
                <w:sz w:val="24"/>
                <w:szCs w:val="24"/>
                <w:lang w:val="en-US"/>
              </w:rPr>
              <w:t xml:space="preserve"> </w:t>
            </w:r>
          </w:p>
        </w:tc>
      </w:tr>
      <w:tr w:rsidR="00A84B87" w:rsidRPr="00A84B87" w:rsidTr="00A84B87">
        <w:trPr>
          <w:trHeight w:val="1280"/>
        </w:trPr>
        <w:tc>
          <w:tcPr>
            <w:tcW w:w="219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62" w:lineRule="auto"/>
              <w:ind w:left="19"/>
              <w:rPr>
                <w:rFonts w:eastAsia="Calibri"/>
                <w:color w:val="000000"/>
                <w:sz w:val="24"/>
                <w:szCs w:val="24"/>
              </w:rPr>
            </w:pPr>
            <w:r w:rsidRPr="00A84B87">
              <w:rPr>
                <w:rFonts w:eastAsia="Calibri"/>
                <w:color w:val="000000"/>
                <w:sz w:val="24"/>
                <w:szCs w:val="24"/>
              </w:rPr>
              <w:t xml:space="preserve">Патриотическое направление </w:t>
            </w:r>
            <w:r w:rsidRPr="00A84B87">
              <w:rPr>
                <w:rFonts w:eastAsia="Calibri"/>
                <w:color w:val="000000"/>
                <w:sz w:val="24"/>
                <w:szCs w:val="24"/>
              </w:rPr>
              <w:tab/>
              <w:t xml:space="preserve">воспитания </w:t>
            </w:r>
            <w:r w:rsidRPr="00A84B87">
              <w:rPr>
                <w:color w:val="000000"/>
                <w:sz w:val="24"/>
                <w:szCs w:val="24"/>
              </w:rPr>
              <w:t xml:space="preserve"> </w:t>
            </w:r>
          </w:p>
          <w:p w:rsidR="00A84B87" w:rsidRPr="00A84B87" w:rsidRDefault="00A84B87" w:rsidP="00A84B87">
            <w:pPr>
              <w:widowControl/>
              <w:autoSpaceDE/>
              <w:autoSpaceDN/>
              <w:spacing w:line="259" w:lineRule="auto"/>
              <w:ind w:left="19"/>
              <w:jc w:val="both"/>
              <w:rPr>
                <w:rFonts w:eastAsia="Calibri"/>
                <w:color w:val="000000"/>
                <w:sz w:val="24"/>
                <w:szCs w:val="24"/>
              </w:rPr>
            </w:pPr>
            <w:r w:rsidRPr="00A84B87">
              <w:rPr>
                <w:rFonts w:eastAsia="Calibri"/>
                <w:color w:val="000000"/>
                <w:sz w:val="24"/>
                <w:szCs w:val="24"/>
              </w:rPr>
              <w:t>В основе лежат ценности «Ро-</w:t>
            </w:r>
          </w:p>
          <w:p w:rsidR="00A84B87" w:rsidRPr="00A84B87" w:rsidRDefault="00A84B87" w:rsidP="00A84B87">
            <w:pPr>
              <w:widowControl/>
              <w:autoSpaceDE/>
              <w:autoSpaceDN/>
              <w:spacing w:line="259" w:lineRule="auto"/>
              <w:ind w:left="19"/>
              <w:jc w:val="both"/>
              <w:rPr>
                <w:rFonts w:eastAsia="Calibri"/>
                <w:color w:val="000000"/>
                <w:sz w:val="24"/>
                <w:szCs w:val="24"/>
                <w:lang w:val="en-US"/>
              </w:rPr>
            </w:pPr>
            <w:r w:rsidRPr="00A84B87">
              <w:rPr>
                <w:rFonts w:eastAsia="Calibri"/>
                <w:color w:val="000000"/>
                <w:sz w:val="24"/>
                <w:szCs w:val="24"/>
                <w:lang w:val="en-US"/>
              </w:rPr>
              <w:t>дина» и «Природа»</w:t>
            </w:r>
            <w:r w:rsidRPr="00A84B87">
              <w:rPr>
                <w:color w:val="000000"/>
                <w:sz w:val="24"/>
                <w:szCs w:val="24"/>
                <w:lang w:val="en-US"/>
              </w:rPr>
              <w:t xml:space="preserve"> </w:t>
            </w:r>
          </w:p>
        </w:tc>
        <w:tc>
          <w:tcPr>
            <w:tcW w:w="223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8"/>
              <w:rPr>
                <w:rFonts w:eastAsia="Calibri"/>
                <w:color w:val="000000"/>
                <w:sz w:val="24"/>
                <w:szCs w:val="24"/>
              </w:rPr>
            </w:pPr>
            <w:r w:rsidRPr="00A84B87">
              <w:rPr>
                <w:rFonts w:eastAsia="Calibri"/>
                <w:color w:val="000000"/>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r w:rsidRPr="00A84B87">
              <w:rPr>
                <w:color w:val="000000"/>
                <w:sz w:val="24"/>
                <w:szCs w:val="24"/>
              </w:rPr>
              <w:t xml:space="preserve"> </w:t>
            </w:r>
          </w:p>
        </w:tc>
        <w:tc>
          <w:tcPr>
            <w:tcW w:w="417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26"/>
              </w:numPr>
              <w:autoSpaceDE/>
              <w:autoSpaceDN/>
              <w:spacing w:after="18" w:line="260" w:lineRule="auto"/>
              <w:ind w:left="15" w:firstLine="6"/>
              <w:jc w:val="both"/>
              <w:rPr>
                <w:rFonts w:eastAsia="Calibri"/>
                <w:color w:val="000000"/>
                <w:sz w:val="24"/>
                <w:szCs w:val="24"/>
              </w:rPr>
            </w:pPr>
            <w:r w:rsidRPr="00A84B87">
              <w:rPr>
                <w:rFonts w:eastAsia="Calibri"/>
                <w:color w:val="000000"/>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r w:rsidRPr="00A84B87">
              <w:rPr>
                <w:color w:val="000000"/>
                <w:sz w:val="24"/>
                <w:szCs w:val="24"/>
              </w:rPr>
              <w:t xml:space="preserve"> </w:t>
            </w:r>
          </w:p>
          <w:p w:rsidR="00A84B87" w:rsidRPr="00A84B87" w:rsidRDefault="00A84B87" w:rsidP="00CA41FD">
            <w:pPr>
              <w:widowControl/>
              <w:numPr>
                <w:ilvl w:val="0"/>
                <w:numId w:val="226"/>
              </w:numPr>
              <w:autoSpaceDE/>
              <w:autoSpaceDN/>
              <w:spacing w:after="5" w:line="259" w:lineRule="auto"/>
              <w:ind w:left="15" w:firstLine="6"/>
              <w:jc w:val="both"/>
              <w:rPr>
                <w:rFonts w:eastAsia="Calibri"/>
                <w:color w:val="000000"/>
                <w:sz w:val="24"/>
                <w:szCs w:val="24"/>
              </w:rPr>
            </w:pPr>
            <w:r w:rsidRPr="00A84B87">
              <w:rPr>
                <w:rFonts w:eastAsia="Calibri"/>
                <w:color w:val="000000"/>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r w:rsidRPr="00A84B87">
              <w:rPr>
                <w:color w:val="000000"/>
                <w:sz w:val="24"/>
                <w:szCs w:val="24"/>
              </w:rPr>
              <w:t xml:space="preserve"> •</w:t>
            </w:r>
            <w:r w:rsidRPr="00A84B87">
              <w:rPr>
                <w:rFonts w:eastAsia="Arial"/>
                <w:color w:val="000000"/>
                <w:sz w:val="24"/>
                <w:szCs w:val="24"/>
              </w:rPr>
              <w:t xml:space="preserve"> </w:t>
            </w:r>
            <w:r w:rsidRPr="00A84B87">
              <w:rPr>
                <w:rFonts w:eastAsia="Calibri"/>
                <w:color w:val="000000"/>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sidRPr="00A84B87">
              <w:rPr>
                <w:color w:val="000000"/>
                <w:sz w:val="24"/>
                <w:szCs w:val="24"/>
              </w:rPr>
              <w:t xml:space="preserve">- </w:t>
            </w:r>
            <w:r w:rsidRPr="00A84B87">
              <w:rPr>
                <w:rFonts w:eastAsia="Calibri"/>
                <w:color w:val="000000"/>
                <w:sz w:val="24"/>
                <w:szCs w:val="24"/>
              </w:rPr>
              <w:t>на развитие всего своего населенного пункта, района, края, Отчизны в целом)</w:t>
            </w:r>
            <w:r w:rsidRPr="00A84B87">
              <w:rPr>
                <w:color w:val="000000"/>
                <w:sz w:val="24"/>
                <w:szCs w:val="24"/>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8"/>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Воспитывать ценностное отношения к культурному наследию своего народа, к нравственным и культурным традициям России</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5" w:hanging="15"/>
              <w:rPr>
                <w:rFonts w:eastAsia="Calibri"/>
                <w:color w:val="000000"/>
                <w:sz w:val="24"/>
                <w:szCs w:val="24"/>
                <w:lang w:val="en-US"/>
              </w:rPr>
            </w:pPr>
            <w:r w:rsidRPr="00A84B87">
              <w:rPr>
                <w:rFonts w:eastAsia="Calibri"/>
                <w:color w:val="000000"/>
                <w:sz w:val="24"/>
                <w:szCs w:val="24"/>
                <w:lang w:val="en-US"/>
              </w:rPr>
              <w:t>Социальнокоммуникативное развитие</w:t>
            </w:r>
            <w:r w:rsidRPr="00A84B87">
              <w:rPr>
                <w:color w:val="000000"/>
                <w:sz w:val="24"/>
                <w:szCs w:val="24"/>
                <w:lang w:val="en-US"/>
              </w:rPr>
              <w:t xml:space="preserve"> </w:t>
            </w:r>
          </w:p>
        </w:tc>
      </w:tr>
      <w:tr w:rsidR="00A84B87" w:rsidRPr="00A84B87" w:rsidTr="00A84B87">
        <w:trPr>
          <w:trHeight w:val="2549"/>
        </w:trPr>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27"/>
              </w:numPr>
              <w:autoSpaceDE/>
              <w:autoSpaceDN/>
              <w:spacing w:after="1" w:line="260" w:lineRule="auto"/>
              <w:ind w:left="18"/>
              <w:jc w:val="both"/>
              <w:rPr>
                <w:rFonts w:eastAsia="Calibri"/>
                <w:color w:val="000000"/>
                <w:sz w:val="24"/>
                <w:szCs w:val="24"/>
              </w:rPr>
            </w:pPr>
            <w:r w:rsidRPr="00A84B87">
              <w:rPr>
                <w:rFonts w:eastAsia="Calibri"/>
                <w:color w:val="000000"/>
                <w:sz w:val="24"/>
                <w:szCs w:val="24"/>
              </w:rPr>
              <w:t xml:space="preserve">Приобщать к отечественным традициям и праздникам, к истории и достижениям родной страны, к культурному наследию народов </w:t>
            </w:r>
          </w:p>
          <w:p w:rsidR="00A84B87" w:rsidRPr="00A84B87" w:rsidRDefault="00A84B87" w:rsidP="00A84B87">
            <w:pPr>
              <w:widowControl/>
              <w:autoSpaceDE/>
              <w:autoSpaceDN/>
              <w:spacing w:after="19" w:line="259" w:lineRule="auto"/>
              <w:ind w:left="18"/>
              <w:rPr>
                <w:rFonts w:eastAsia="Calibri"/>
                <w:color w:val="000000"/>
                <w:sz w:val="24"/>
                <w:szCs w:val="24"/>
                <w:lang w:val="en-US"/>
              </w:rPr>
            </w:pPr>
            <w:r w:rsidRPr="00A84B87">
              <w:rPr>
                <w:rFonts w:eastAsia="Calibri"/>
                <w:color w:val="000000"/>
                <w:sz w:val="24"/>
                <w:szCs w:val="24"/>
                <w:lang w:val="en-US"/>
              </w:rPr>
              <w:t>России</w:t>
            </w:r>
            <w:r w:rsidRPr="00A84B87">
              <w:rPr>
                <w:color w:val="000000"/>
                <w:sz w:val="24"/>
                <w:szCs w:val="24"/>
                <w:lang w:val="en-US"/>
              </w:rPr>
              <w:t xml:space="preserve"> </w:t>
            </w:r>
          </w:p>
          <w:p w:rsidR="00A84B87" w:rsidRPr="00A84B87" w:rsidRDefault="00A84B87" w:rsidP="00CA41FD">
            <w:pPr>
              <w:widowControl/>
              <w:numPr>
                <w:ilvl w:val="0"/>
                <w:numId w:val="227"/>
              </w:numPr>
              <w:autoSpaceDE/>
              <w:autoSpaceDN/>
              <w:spacing w:after="5" w:line="259" w:lineRule="auto"/>
              <w:ind w:left="18"/>
              <w:jc w:val="both"/>
              <w:rPr>
                <w:rFonts w:eastAsia="Calibri"/>
                <w:color w:val="000000"/>
                <w:sz w:val="24"/>
                <w:szCs w:val="24"/>
              </w:rPr>
            </w:pPr>
            <w:r w:rsidRPr="00A84B87">
              <w:rPr>
                <w:rFonts w:eastAsia="Calibri"/>
                <w:color w:val="000000"/>
                <w:sz w:val="24"/>
                <w:szCs w:val="24"/>
              </w:rPr>
              <w:t>Воспитывать уважительное отношение к государственным символам страны (флагу, гербу, гимну);</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5" w:hanging="15"/>
              <w:rPr>
                <w:rFonts w:eastAsia="Calibri"/>
                <w:color w:val="000000"/>
                <w:sz w:val="24"/>
                <w:szCs w:val="24"/>
                <w:lang w:val="en-US"/>
              </w:rPr>
            </w:pPr>
            <w:r w:rsidRPr="00A84B87">
              <w:rPr>
                <w:rFonts w:eastAsia="Calibri"/>
                <w:color w:val="000000"/>
                <w:sz w:val="24"/>
                <w:szCs w:val="24"/>
                <w:lang w:val="en-US"/>
              </w:rPr>
              <w:t>Познавательное развитие</w:t>
            </w:r>
            <w:r w:rsidRPr="00A84B87">
              <w:rPr>
                <w:color w:val="000000"/>
                <w:sz w:val="24"/>
                <w:szCs w:val="24"/>
                <w:lang w:val="en-US"/>
              </w:rPr>
              <w:t xml:space="preserve"> </w:t>
            </w:r>
          </w:p>
        </w:tc>
      </w:tr>
      <w:tr w:rsidR="00A84B87" w:rsidRPr="00A84B87" w:rsidTr="00A84B87">
        <w:trPr>
          <w:trHeight w:val="3481"/>
        </w:trPr>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8" w:right="240"/>
              <w:jc w:val="both"/>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Приобщать к традициям и великому культурному наследию российского народа</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5" w:hanging="15"/>
              <w:rPr>
                <w:rFonts w:eastAsia="Calibri"/>
                <w:color w:val="000000"/>
                <w:sz w:val="24"/>
                <w:szCs w:val="24"/>
                <w:lang w:val="en-US"/>
              </w:rPr>
            </w:pPr>
            <w:r w:rsidRPr="00A84B87">
              <w:rPr>
                <w:rFonts w:eastAsia="Calibri"/>
                <w:color w:val="000000"/>
                <w:sz w:val="24"/>
                <w:szCs w:val="24"/>
                <w:lang w:val="en-US"/>
              </w:rPr>
              <w:t>Художественноэстетическое развитие</w:t>
            </w:r>
            <w:r w:rsidRPr="00A84B87">
              <w:rPr>
                <w:color w:val="000000"/>
                <w:sz w:val="24"/>
                <w:szCs w:val="24"/>
                <w:lang w:val="en-US"/>
              </w:rPr>
              <w:t xml:space="preserve"> </w:t>
            </w:r>
          </w:p>
        </w:tc>
      </w:tr>
    </w:tbl>
    <w:p w:rsidR="00A84B87" w:rsidRPr="00A84B87" w:rsidRDefault="00A84B87" w:rsidP="00A84B87">
      <w:pPr>
        <w:widowControl/>
        <w:autoSpaceDE/>
        <w:autoSpaceDN/>
        <w:spacing w:line="259" w:lineRule="auto"/>
        <w:ind w:left="-1572" w:right="155"/>
        <w:rPr>
          <w:rFonts w:eastAsia="Calibri"/>
          <w:color w:val="000000"/>
          <w:sz w:val="24"/>
          <w:szCs w:val="24"/>
          <w:lang w:val="en-US"/>
        </w:rPr>
      </w:pPr>
    </w:p>
    <w:tbl>
      <w:tblPr>
        <w:tblW w:w="15100" w:type="dxa"/>
        <w:tblInd w:w="-716" w:type="dxa"/>
        <w:tblCellMar>
          <w:top w:w="10" w:type="dxa"/>
          <w:left w:w="63" w:type="dxa"/>
          <w:right w:w="41" w:type="dxa"/>
        </w:tblCellMar>
        <w:tblLook w:val="04A0" w:firstRow="1" w:lastRow="0" w:firstColumn="1" w:lastColumn="0" w:noHBand="0" w:noVBand="1"/>
      </w:tblPr>
      <w:tblGrid>
        <w:gridCol w:w="2036"/>
        <w:gridCol w:w="2808"/>
        <w:gridCol w:w="3703"/>
        <w:gridCol w:w="3485"/>
        <w:gridCol w:w="3068"/>
      </w:tblGrid>
      <w:tr w:rsidR="00A84B87" w:rsidRPr="00A84B87" w:rsidTr="00A84B87">
        <w:trPr>
          <w:trHeight w:val="965"/>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28" w:firstLine="446"/>
              <w:rPr>
                <w:rFonts w:eastAsia="Calibri"/>
                <w:color w:val="000000"/>
                <w:sz w:val="24"/>
                <w:szCs w:val="24"/>
              </w:rPr>
            </w:pPr>
            <w:r w:rsidRPr="00A84B87">
              <w:rPr>
                <w:rFonts w:eastAsia="Calibri"/>
                <w:color w:val="000000"/>
                <w:sz w:val="24"/>
                <w:szCs w:val="24"/>
              </w:rPr>
              <w:t>Направления воспитания и базовые ценности</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99"/>
              <w:jc w:val="center"/>
              <w:rPr>
                <w:rFonts w:eastAsia="Calibri"/>
                <w:color w:val="000000"/>
                <w:sz w:val="24"/>
                <w:szCs w:val="24"/>
                <w:lang w:val="en-US"/>
              </w:rPr>
            </w:pPr>
            <w:r w:rsidRPr="00A84B87">
              <w:rPr>
                <w:rFonts w:eastAsia="Calibri"/>
                <w:color w:val="000000"/>
                <w:sz w:val="24"/>
                <w:szCs w:val="24"/>
                <w:lang w:val="en-US"/>
              </w:rPr>
              <w:t>Цель</w:t>
            </w:r>
            <w:r w:rsidRPr="00A84B87">
              <w:rPr>
                <w:color w:val="000000"/>
                <w:sz w:val="24"/>
                <w:szCs w:val="24"/>
                <w:lang w:val="en-US"/>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408"/>
              <w:jc w:val="center"/>
              <w:rPr>
                <w:rFonts w:eastAsia="Calibri"/>
                <w:color w:val="000000"/>
                <w:sz w:val="24"/>
                <w:szCs w:val="24"/>
                <w:lang w:val="en-US"/>
              </w:rPr>
            </w:pPr>
            <w:r w:rsidRPr="00A84B87">
              <w:rPr>
                <w:rFonts w:eastAsia="Calibri"/>
                <w:color w:val="000000"/>
                <w:sz w:val="24"/>
                <w:szCs w:val="24"/>
                <w:lang w:val="en-US"/>
              </w:rPr>
              <w:t>Задачи</w:t>
            </w:r>
            <w:r w:rsidRPr="00A84B87">
              <w:rPr>
                <w:color w:val="000000"/>
                <w:sz w:val="24"/>
                <w:szCs w:val="24"/>
                <w:lang w:val="en-US"/>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1076" w:hanging="395"/>
              <w:rPr>
                <w:rFonts w:eastAsia="Calibri"/>
                <w:color w:val="000000"/>
                <w:sz w:val="24"/>
                <w:szCs w:val="24"/>
                <w:lang w:val="en-US"/>
              </w:rPr>
            </w:pPr>
            <w:r w:rsidRPr="00A84B87">
              <w:rPr>
                <w:rFonts w:eastAsia="Calibri"/>
                <w:color w:val="000000"/>
                <w:sz w:val="24"/>
                <w:szCs w:val="24"/>
                <w:lang w:val="en-US"/>
              </w:rPr>
              <w:t>Задачи образовательных областей</w:t>
            </w:r>
            <w:r w:rsidRPr="00A84B87">
              <w:rPr>
                <w:color w:val="000000"/>
                <w:sz w:val="24"/>
                <w:szCs w:val="24"/>
                <w:lang w:val="en-US"/>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604" w:hanging="158"/>
              <w:rPr>
                <w:rFonts w:eastAsia="Calibri"/>
                <w:color w:val="000000"/>
                <w:sz w:val="24"/>
                <w:szCs w:val="24"/>
                <w:lang w:val="en-US"/>
              </w:rPr>
            </w:pPr>
            <w:r w:rsidRPr="00A84B87">
              <w:rPr>
                <w:rFonts w:eastAsia="Calibri"/>
                <w:color w:val="000000"/>
                <w:sz w:val="24"/>
                <w:szCs w:val="24"/>
                <w:lang w:val="en-US"/>
              </w:rPr>
              <w:t>Образовательные области</w:t>
            </w:r>
            <w:r w:rsidRPr="00A84B87">
              <w:rPr>
                <w:color w:val="000000"/>
                <w:sz w:val="24"/>
                <w:szCs w:val="24"/>
                <w:lang w:val="en-US"/>
              </w:rPr>
              <w:t xml:space="preserve"> </w:t>
            </w:r>
          </w:p>
        </w:tc>
      </w:tr>
      <w:tr w:rsidR="00A84B87" w:rsidRPr="00A84B87" w:rsidTr="00A84B87">
        <w:trPr>
          <w:trHeight w:val="6678"/>
        </w:trPr>
        <w:tc>
          <w:tcPr>
            <w:tcW w:w="219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2" w:line="260" w:lineRule="auto"/>
              <w:ind w:left="19" w:right="36"/>
              <w:rPr>
                <w:rFonts w:eastAsia="Calibri"/>
                <w:color w:val="000000"/>
                <w:sz w:val="24"/>
                <w:szCs w:val="24"/>
              </w:rPr>
            </w:pPr>
            <w:r w:rsidRPr="00A84B87">
              <w:rPr>
                <w:rFonts w:eastAsia="Calibri"/>
                <w:color w:val="000000"/>
                <w:sz w:val="24"/>
                <w:szCs w:val="24"/>
              </w:rPr>
              <w:t>Духовно</w:t>
            </w:r>
            <w:r w:rsidRPr="00A84B87">
              <w:rPr>
                <w:color w:val="000000"/>
                <w:sz w:val="24"/>
                <w:szCs w:val="24"/>
              </w:rPr>
              <w:t>-</w:t>
            </w:r>
            <w:r w:rsidRPr="00A84B87">
              <w:rPr>
                <w:rFonts w:eastAsia="Calibri"/>
                <w:color w:val="000000"/>
                <w:sz w:val="24"/>
                <w:szCs w:val="24"/>
              </w:rPr>
              <w:t xml:space="preserve">нравственное направление воспитания </w:t>
            </w:r>
            <w:r w:rsidRPr="00A84B87">
              <w:rPr>
                <w:color w:val="000000"/>
                <w:sz w:val="24"/>
                <w:szCs w:val="24"/>
              </w:rPr>
              <w:t xml:space="preserve"> </w:t>
            </w:r>
            <w:r w:rsidRPr="00A84B87">
              <w:rPr>
                <w:rFonts w:eastAsia="Calibri"/>
                <w:color w:val="000000"/>
                <w:sz w:val="24"/>
                <w:szCs w:val="24"/>
              </w:rPr>
              <w:t>В основе лежат ценности «Жизнь»,</w:t>
            </w:r>
            <w:r w:rsidRPr="00A84B87">
              <w:rPr>
                <w:color w:val="000000"/>
                <w:sz w:val="24"/>
                <w:szCs w:val="24"/>
              </w:rPr>
              <w:t xml:space="preserve"> </w:t>
            </w:r>
          </w:p>
          <w:p w:rsidR="00A84B87" w:rsidRPr="00A84B87" w:rsidRDefault="00A84B87" w:rsidP="00A84B87">
            <w:pPr>
              <w:widowControl/>
              <w:autoSpaceDE/>
              <w:autoSpaceDN/>
              <w:spacing w:line="259" w:lineRule="auto"/>
              <w:ind w:left="19"/>
              <w:rPr>
                <w:rFonts w:eastAsia="Calibri"/>
                <w:color w:val="000000"/>
                <w:sz w:val="24"/>
                <w:szCs w:val="24"/>
                <w:lang w:val="en-US"/>
              </w:rPr>
            </w:pPr>
            <w:r w:rsidRPr="00A84B87">
              <w:rPr>
                <w:rFonts w:eastAsia="Calibri"/>
                <w:color w:val="000000"/>
                <w:sz w:val="24"/>
                <w:szCs w:val="24"/>
                <w:lang w:val="en-US"/>
              </w:rPr>
              <w:t xml:space="preserve">«Милосердие», </w:t>
            </w:r>
          </w:p>
          <w:p w:rsidR="00A84B87" w:rsidRPr="00A84B87" w:rsidRDefault="00A84B87" w:rsidP="00A84B87">
            <w:pPr>
              <w:widowControl/>
              <w:autoSpaceDE/>
              <w:autoSpaceDN/>
              <w:spacing w:line="259" w:lineRule="auto"/>
              <w:ind w:left="19"/>
              <w:rPr>
                <w:rFonts w:eastAsia="Calibri"/>
                <w:color w:val="000000"/>
                <w:sz w:val="24"/>
                <w:szCs w:val="24"/>
                <w:lang w:val="en-US"/>
              </w:rPr>
            </w:pPr>
            <w:r w:rsidRPr="00A84B87">
              <w:rPr>
                <w:rFonts w:eastAsia="Calibri"/>
                <w:color w:val="000000"/>
                <w:sz w:val="24"/>
                <w:szCs w:val="24"/>
                <w:lang w:val="en-US"/>
              </w:rPr>
              <w:t>«Добро»</w:t>
            </w:r>
            <w:r w:rsidRPr="00A84B87">
              <w:rPr>
                <w:color w:val="000000"/>
                <w:sz w:val="24"/>
                <w:szCs w:val="24"/>
                <w:lang w:val="en-US"/>
              </w:rPr>
              <w:t xml:space="preserve"> </w:t>
            </w:r>
          </w:p>
        </w:tc>
        <w:tc>
          <w:tcPr>
            <w:tcW w:w="223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8" w:right="54"/>
              <w:jc w:val="both"/>
              <w:rPr>
                <w:rFonts w:eastAsia="Calibri"/>
                <w:color w:val="000000"/>
                <w:sz w:val="24"/>
                <w:szCs w:val="24"/>
              </w:rPr>
            </w:pPr>
            <w:r w:rsidRPr="00A84B87">
              <w:rPr>
                <w:rFonts w:eastAsia="Calibri"/>
                <w:color w:val="000000"/>
                <w:sz w:val="24"/>
                <w:szCs w:val="24"/>
              </w:rPr>
              <w:t>Формирование способности к духовному развитию, нравственному самосовершенствованию, индивидуально</w:t>
            </w:r>
            <w:r w:rsidRPr="00A84B87">
              <w:rPr>
                <w:color w:val="000000"/>
                <w:sz w:val="24"/>
                <w:szCs w:val="24"/>
              </w:rPr>
              <w:t>-</w:t>
            </w:r>
            <w:r w:rsidRPr="00A84B87">
              <w:rPr>
                <w:rFonts w:eastAsia="Calibri"/>
                <w:color w:val="000000"/>
                <w:sz w:val="24"/>
                <w:szCs w:val="24"/>
              </w:rPr>
              <w:t>ответственному поведению</w:t>
            </w:r>
            <w:r w:rsidRPr="00A84B87">
              <w:rPr>
                <w:color w:val="000000"/>
                <w:sz w:val="24"/>
                <w:szCs w:val="24"/>
              </w:rPr>
              <w:t xml:space="preserve"> </w:t>
            </w:r>
          </w:p>
        </w:tc>
        <w:tc>
          <w:tcPr>
            <w:tcW w:w="417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28"/>
              </w:numPr>
              <w:autoSpaceDE/>
              <w:autoSpaceDN/>
              <w:spacing w:after="18" w:line="260" w:lineRule="auto"/>
              <w:ind w:left="15" w:right="76" w:firstLine="6"/>
              <w:jc w:val="both"/>
              <w:rPr>
                <w:rFonts w:eastAsia="Calibri"/>
                <w:color w:val="000000"/>
                <w:sz w:val="24"/>
                <w:szCs w:val="24"/>
              </w:rPr>
            </w:pPr>
            <w:r w:rsidRPr="00A84B87">
              <w:rPr>
                <w:rFonts w:eastAsia="Calibri"/>
                <w:color w:val="000000"/>
                <w:sz w:val="24"/>
                <w:szCs w:val="24"/>
              </w:rPr>
              <w:t>Развивать ценностносмысловую сферу дошкольников на основе творческого взаимодействия в детско</w:t>
            </w:r>
            <w:r w:rsidRPr="00A84B87">
              <w:rPr>
                <w:color w:val="000000"/>
                <w:sz w:val="24"/>
                <w:szCs w:val="24"/>
              </w:rPr>
              <w:t xml:space="preserve">- </w:t>
            </w:r>
            <w:r w:rsidRPr="00A84B87">
              <w:rPr>
                <w:rFonts w:eastAsia="Calibri"/>
                <w:color w:val="000000"/>
                <w:sz w:val="24"/>
                <w:szCs w:val="24"/>
              </w:rPr>
              <w:t>взрослой общности</w:t>
            </w:r>
            <w:r w:rsidRPr="00A84B87">
              <w:rPr>
                <w:color w:val="000000"/>
                <w:sz w:val="24"/>
                <w:szCs w:val="24"/>
              </w:rPr>
              <w:t xml:space="preserve"> </w:t>
            </w:r>
          </w:p>
          <w:p w:rsidR="00A84B87" w:rsidRPr="00A84B87" w:rsidRDefault="00A84B87" w:rsidP="00CA41FD">
            <w:pPr>
              <w:widowControl/>
              <w:numPr>
                <w:ilvl w:val="0"/>
                <w:numId w:val="228"/>
              </w:numPr>
              <w:autoSpaceDE/>
              <w:autoSpaceDN/>
              <w:spacing w:after="5" w:line="259" w:lineRule="auto"/>
              <w:ind w:left="15" w:right="76" w:firstLine="6"/>
              <w:jc w:val="both"/>
              <w:rPr>
                <w:rFonts w:eastAsia="Calibri"/>
                <w:color w:val="000000"/>
                <w:sz w:val="24"/>
                <w:szCs w:val="24"/>
              </w:rPr>
            </w:pPr>
            <w:r w:rsidRPr="00A84B87">
              <w:rPr>
                <w:rFonts w:eastAsia="Calibri"/>
                <w:color w:val="000000"/>
                <w:sz w:val="24"/>
                <w:szCs w:val="24"/>
              </w:rPr>
              <w:t>Способствовать освоению социокультурного опыта в его культурноисторическом и личностном аспектах</w:t>
            </w:r>
            <w:r w:rsidRPr="00A84B87">
              <w:rPr>
                <w:color w:val="000000"/>
                <w:sz w:val="24"/>
                <w:szCs w:val="24"/>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29"/>
              </w:numPr>
              <w:autoSpaceDE/>
              <w:autoSpaceDN/>
              <w:spacing w:after="22" w:line="259" w:lineRule="auto"/>
              <w:ind w:left="18" w:right="41"/>
              <w:jc w:val="both"/>
              <w:rPr>
                <w:rFonts w:eastAsia="Calibri"/>
                <w:color w:val="000000"/>
                <w:sz w:val="24"/>
                <w:szCs w:val="24"/>
              </w:rPr>
            </w:pPr>
            <w:r w:rsidRPr="00A84B87">
              <w:rPr>
                <w:rFonts w:eastAsia="Calibri"/>
                <w:color w:val="000000"/>
                <w:sz w:val="24"/>
                <w:szCs w:val="24"/>
              </w:rPr>
              <w:t>Воспитывать любовь к своей семье, своему населенному пункту, родному краю, своей стране</w:t>
            </w:r>
            <w:r w:rsidRPr="00A84B87">
              <w:rPr>
                <w:color w:val="000000"/>
                <w:sz w:val="24"/>
                <w:szCs w:val="24"/>
              </w:rPr>
              <w:t xml:space="preserve"> </w:t>
            </w:r>
          </w:p>
          <w:p w:rsidR="00A84B87" w:rsidRPr="00A84B87" w:rsidRDefault="00A84B87" w:rsidP="00CA41FD">
            <w:pPr>
              <w:widowControl/>
              <w:numPr>
                <w:ilvl w:val="0"/>
                <w:numId w:val="229"/>
              </w:numPr>
              <w:autoSpaceDE/>
              <w:autoSpaceDN/>
              <w:spacing w:after="22" w:line="260" w:lineRule="auto"/>
              <w:ind w:left="18" w:right="41"/>
              <w:jc w:val="both"/>
              <w:rPr>
                <w:rFonts w:eastAsia="Calibri"/>
                <w:color w:val="000000"/>
                <w:sz w:val="24"/>
                <w:szCs w:val="24"/>
              </w:rPr>
            </w:pPr>
            <w:r w:rsidRPr="00A84B87">
              <w:rPr>
                <w:rFonts w:eastAsia="Calibri"/>
                <w:color w:val="000000"/>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r w:rsidRPr="00A84B87">
              <w:rPr>
                <w:color w:val="000000"/>
                <w:sz w:val="24"/>
                <w:szCs w:val="24"/>
              </w:rPr>
              <w:t xml:space="preserve"> </w:t>
            </w:r>
          </w:p>
          <w:p w:rsidR="00A84B87" w:rsidRPr="00A84B87" w:rsidRDefault="00A84B87" w:rsidP="00CA41FD">
            <w:pPr>
              <w:widowControl/>
              <w:numPr>
                <w:ilvl w:val="0"/>
                <w:numId w:val="229"/>
              </w:numPr>
              <w:autoSpaceDE/>
              <w:autoSpaceDN/>
              <w:spacing w:after="18" w:line="260" w:lineRule="auto"/>
              <w:ind w:left="18" w:right="41"/>
              <w:jc w:val="both"/>
              <w:rPr>
                <w:rFonts w:eastAsia="Calibri"/>
                <w:color w:val="000000"/>
                <w:sz w:val="24"/>
                <w:szCs w:val="24"/>
              </w:rPr>
            </w:pPr>
            <w:r w:rsidRPr="00A84B87">
              <w:rPr>
                <w:rFonts w:eastAsia="Calibri"/>
                <w:color w:val="000000"/>
                <w:sz w:val="24"/>
                <w:szCs w:val="24"/>
              </w:rPr>
              <w:t xml:space="preserve">Воспитывать социальные чувства и навыки: способность к сопереживанию, общительность, дружелюбие </w:t>
            </w:r>
            <w:r w:rsidRPr="00A84B87">
              <w:rPr>
                <w:color w:val="000000"/>
                <w:sz w:val="24"/>
                <w:szCs w:val="24"/>
              </w:rPr>
              <w:t xml:space="preserve"> </w:t>
            </w:r>
          </w:p>
          <w:p w:rsidR="00A84B87" w:rsidRPr="00A84B87" w:rsidRDefault="00A84B87" w:rsidP="00CA41FD">
            <w:pPr>
              <w:widowControl/>
              <w:numPr>
                <w:ilvl w:val="0"/>
                <w:numId w:val="229"/>
              </w:numPr>
              <w:autoSpaceDE/>
              <w:autoSpaceDN/>
              <w:spacing w:after="5" w:line="259" w:lineRule="auto"/>
              <w:ind w:left="18" w:right="41"/>
              <w:jc w:val="both"/>
              <w:rPr>
                <w:rFonts w:eastAsia="Calibri"/>
                <w:color w:val="000000"/>
                <w:sz w:val="24"/>
                <w:szCs w:val="24"/>
              </w:rPr>
            </w:pPr>
            <w:r w:rsidRPr="00A84B87">
              <w:rPr>
                <w:rFonts w:eastAsia="Calibri"/>
                <w:color w:val="000000"/>
                <w:sz w:val="24"/>
                <w:szCs w:val="24"/>
              </w:rPr>
              <w:t>Формировать навыки сотрудничества, умения соблюдать правила, активной личностной позиции</w:t>
            </w:r>
            <w:r w:rsidRPr="00A84B87">
              <w:rPr>
                <w:color w:val="000000"/>
                <w:sz w:val="24"/>
                <w:szCs w:val="24"/>
              </w:rPr>
              <w:t xml:space="preserve"> •</w:t>
            </w:r>
            <w:r w:rsidRPr="00A84B87">
              <w:rPr>
                <w:rFonts w:eastAsia="Arial"/>
                <w:color w:val="000000"/>
                <w:sz w:val="24"/>
                <w:szCs w:val="24"/>
              </w:rPr>
              <w:t xml:space="preserve"> </w:t>
            </w:r>
            <w:r w:rsidRPr="00A84B87">
              <w:rPr>
                <w:rFonts w:eastAsia="Calibri"/>
                <w:color w:val="000000"/>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5" w:hanging="15"/>
              <w:rPr>
                <w:rFonts w:eastAsia="Calibri"/>
                <w:color w:val="000000"/>
                <w:sz w:val="24"/>
                <w:szCs w:val="24"/>
                <w:lang w:val="en-US"/>
              </w:rPr>
            </w:pPr>
            <w:r w:rsidRPr="00A84B87">
              <w:rPr>
                <w:rFonts w:eastAsia="Calibri"/>
                <w:color w:val="000000"/>
                <w:sz w:val="24"/>
                <w:szCs w:val="24"/>
                <w:lang w:val="en-US"/>
              </w:rPr>
              <w:t>Социальнокоммуникативное развитие</w:t>
            </w:r>
            <w:r w:rsidRPr="00A84B87">
              <w:rPr>
                <w:color w:val="000000"/>
                <w:sz w:val="24"/>
                <w:szCs w:val="24"/>
                <w:lang w:val="en-US"/>
              </w:rPr>
              <w:t xml:space="preserve"> </w:t>
            </w:r>
          </w:p>
        </w:tc>
      </w:tr>
      <w:tr w:rsidR="00A84B87" w:rsidRPr="00A84B87" w:rsidTr="00A84B87">
        <w:trPr>
          <w:trHeight w:val="1913"/>
        </w:trPr>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8"/>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5"/>
              <w:rPr>
                <w:rFonts w:eastAsia="Calibri"/>
                <w:color w:val="000000"/>
                <w:sz w:val="24"/>
                <w:szCs w:val="24"/>
                <w:lang w:val="en-US"/>
              </w:rPr>
            </w:pPr>
            <w:r w:rsidRPr="00A84B87">
              <w:rPr>
                <w:rFonts w:eastAsia="Calibri"/>
                <w:color w:val="000000"/>
                <w:sz w:val="24"/>
                <w:szCs w:val="24"/>
                <w:lang w:val="en-US"/>
              </w:rPr>
              <w:t>Речевое развитие</w:t>
            </w:r>
            <w:r w:rsidRPr="00A84B87">
              <w:rPr>
                <w:color w:val="000000"/>
                <w:sz w:val="24"/>
                <w:szCs w:val="24"/>
                <w:lang w:val="en-US"/>
              </w:rPr>
              <w:t xml:space="preserve"> </w:t>
            </w:r>
          </w:p>
        </w:tc>
      </w:tr>
    </w:tbl>
    <w:p w:rsidR="00A84B87" w:rsidRPr="00A84B87" w:rsidRDefault="00A84B87" w:rsidP="00A84B87">
      <w:pPr>
        <w:widowControl/>
        <w:autoSpaceDE/>
        <w:autoSpaceDN/>
        <w:spacing w:line="259" w:lineRule="auto"/>
        <w:ind w:left="-1572" w:right="155"/>
        <w:rPr>
          <w:rFonts w:eastAsia="Calibri"/>
          <w:color w:val="000000"/>
          <w:sz w:val="24"/>
          <w:szCs w:val="24"/>
          <w:lang w:val="en-US"/>
        </w:rPr>
      </w:pPr>
    </w:p>
    <w:tbl>
      <w:tblPr>
        <w:tblW w:w="15100" w:type="dxa"/>
        <w:tblInd w:w="-716" w:type="dxa"/>
        <w:tblCellMar>
          <w:top w:w="10" w:type="dxa"/>
          <w:left w:w="79" w:type="dxa"/>
          <w:right w:w="39" w:type="dxa"/>
        </w:tblCellMar>
        <w:tblLook w:val="04A0" w:firstRow="1" w:lastRow="0" w:firstColumn="1" w:lastColumn="0" w:noHBand="0" w:noVBand="1"/>
      </w:tblPr>
      <w:tblGrid>
        <w:gridCol w:w="2172"/>
        <w:gridCol w:w="2164"/>
        <w:gridCol w:w="3947"/>
        <w:gridCol w:w="3735"/>
        <w:gridCol w:w="3082"/>
      </w:tblGrid>
      <w:tr w:rsidR="00A84B87" w:rsidRPr="00A84B87" w:rsidTr="00A84B87">
        <w:trPr>
          <w:trHeight w:val="965"/>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2" w:firstLine="446"/>
              <w:rPr>
                <w:rFonts w:eastAsia="Calibri"/>
                <w:color w:val="000000"/>
                <w:sz w:val="24"/>
                <w:szCs w:val="24"/>
              </w:rPr>
            </w:pPr>
            <w:r w:rsidRPr="00A84B87">
              <w:rPr>
                <w:rFonts w:eastAsia="Calibri"/>
                <w:color w:val="000000"/>
                <w:sz w:val="24"/>
                <w:szCs w:val="24"/>
              </w:rPr>
              <w:t>Направления воспитания и базовые ценности</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83"/>
              <w:jc w:val="center"/>
              <w:rPr>
                <w:rFonts w:eastAsia="Calibri"/>
                <w:color w:val="000000"/>
                <w:sz w:val="24"/>
                <w:szCs w:val="24"/>
                <w:lang w:val="en-US"/>
              </w:rPr>
            </w:pPr>
            <w:r w:rsidRPr="00A84B87">
              <w:rPr>
                <w:rFonts w:eastAsia="Calibri"/>
                <w:color w:val="000000"/>
                <w:sz w:val="24"/>
                <w:szCs w:val="24"/>
                <w:lang w:val="en-US"/>
              </w:rPr>
              <w:t>Цель</w:t>
            </w:r>
            <w:r w:rsidRPr="00A84B87">
              <w:rPr>
                <w:color w:val="000000"/>
                <w:sz w:val="24"/>
                <w:szCs w:val="24"/>
                <w:lang w:val="en-US"/>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92"/>
              <w:jc w:val="center"/>
              <w:rPr>
                <w:rFonts w:eastAsia="Calibri"/>
                <w:color w:val="000000"/>
                <w:sz w:val="24"/>
                <w:szCs w:val="24"/>
                <w:lang w:val="en-US"/>
              </w:rPr>
            </w:pPr>
            <w:r w:rsidRPr="00A84B87">
              <w:rPr>
                <w:rFonts w:eastAsia="Calibri"/>
                <w:color w:val="000000"/>
                <w:sz w:val="24"/>
                <w:szCs w:val="24"/>
                <w:lang w:val="en-US"/>
              </w:rPr>
              <w:t>Задачи</w:t>
            </w:r>
            <w:r w:rsidRPr="00A84B87">
              <w:rPr>
                <w:color w:val="000000"/>
                <w:sz w:val="24"/>
                <w:szCs w:val="24"/>
                <w:lang w:val="en-US"/>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1060" w:hanging="395"/>
              <w:rPr>
                <w:rFonts w:eastAsia="Calibri"/>
                <w:color w:val="000000"/>
                <w:sz w:val="24"/>
                <w:szCs w:val="24"/>
                <w:lang w:val="en-US"/>
              </w:rPr>
            </w:pPr>
            <w:r w:rsidRPr="00A84B87">
              <w:rPr>
                <w:rFonts w:eastAsia="Calibri"/>
                <w:color w:val="000000"/>
                <w:sz w:val="24"/>
                <w:szCs w:val="24"/>
                <w:lang w:val="en-US"/>
              </w:rPr>
              <w:t>Задачи образовательных областей</w:t>
            </w:r>
            <w:r w:rsidRPr="00A84B87">
              <w:rPr>
                <w:color w:val="000000"/>
                <w:sz w:val="24"/>
                <w:szCs w:val="24"/>
                <w:lang w:val="en-US"/>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589" w:hanging="158"/>
              <w:rPr>
                <w:rFonts w:eastAsia="Calibri"/>
                <w:color w:val="000000"/>
                <w:sz w:val="24"/>
                <w:szCs w:val="24"/>
                <w:lang w:val="en-US"/>
              </w:rPr>
            </w:pPr>
            <w:r w:rsidRPr="00A84B87">
              <w:rPr>
                <w:rFonts w:eastAsia="Calibri"/>
                <w:color w:val="000000"/>
                <w:sz w:val="24"/>
                <w:szCs w:val="24"/>
                <w:lang w:val="en-US"/>
              </w:rPr>
              <w:t>Образовательные области</w:t>
            </w:r>
            <w:r w:rsidRPr="00A84B87">
              <w:rPr>
                <w:color w:val="000000"/>
                <w:sz w:val="24"/>
                <w:szCs w:val="24"/>
                <w:lang w:val="en-US"/>
              </w:rPr>
              <w:t xml:space="preserve"> </w:t>
            </w:r>
          </w:p>
        </w:tc>
      </w:tr>
      <w:tr w:rsidR="00A84B87" w:rsidRPr="00A84B87" w:rsidTr="00A84B87">
        <w:trPr>
          <w:trHeight w:val="1597"/>
        </w:trPr>
        <w:tc>
          <w:tcPr>
            <w:tcW w:w="219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60" w:lineRule="auto"/>
              <w:ind w:left="3" w:right="196"/>
              <w:rPr>
                <w:rFonts w:eastAsia="Calibri"/>
                <w:color w:val="000000"/>
                <w:sz w:val="24"/>
                <w:szCs w:val="24"/>
              </w:rPr>
            </w:pPr>
            <w:r w:rsidRPr="00A84B87">
              <w:rPr>
                <w:rFonts w:eastAsia="Calibri"/>
                <w:color w:val="000000"/>
                <w:sz w:val="24"/>
                <w:szCs w:val="24"/>
              </w:rPr>
              <w:t>Социальное направление воспитания</w:t>
            </w:r>
            <w:r w:rsidRPr="00A84B87">
              <w:rPr>
                <w:color w:val="000000"/>
                <w:sz w:val="24"/>
                <w:szCs w:val="24"/>
              </w:rPr>
              <w:t xml:space="preserve"> </w:t>
            </w:r>
            <w:r w:rsidRPr="00A84B87">
              <w:rPr>
                <w:rFonts w:eastAsia="Calibri"/>
                <w:color w:val="000000"/>
                <w:sz w:val="24"/>
                <w:szCs w:val="24"/>
              </w:rPr>
              <w:t>В основе лежат ценности «Человек», «Семья»,</w:t>
            </w:r>
            <w:r w:rsidRPr="00A84B87">
              <w:rPr>
                <w:color w:val="000000"/>
                <w:sz w:val="24"/>
                <w:szCs w:val="24"/>
              </w:rPr>
              <w:t xml:space="preserve"> </w:t>
            </w:r>
            <w:r w:rsidRPr="00A84B87">
              <w:rPr>
                <w:rFonts w:eastAsia="Calibri"/>
                <w:color w:val="000000"/>
                <w:sz w:val="24"/>
                <w:szCs w:val="24"/>
              </w:rPr>
              <w:t>«Дружба»,</w:t>
            </w:r>
            <w:r w:rsidRPr="00A84B87">
              <w:rPr>
                <w:color w:val="000000"/>
                <w:sz w:val="24"/>
                <w:szCs w:val="24"/>
              </w:rPr>
              <w:t xml:space="preserve"> </w:t>
            </w:r>
          </w:p>
          <w:p w:rsidR="00A84B87" w:rsidRPr="00A84B87" w:rsidRDefault="00A84B87" w:rsidP="00A84B87">
            <w:pPr>
              <w:widowControl/>
              <w:autoSpaceDE/>
              <w:autoSpaceDN/>
              <w:spacing w:line="259" w:lineRule="auto"/>
              <w:ind w:left="3"/>
              <w:jc w:val="both"/>
              <w:rPr>
                <w:rFonts w:eastAsia="Calibri"/>
                <w:color w:val="000000"/>
                <w:sz w:val="24"/>
                <w:szCs w:val="24"/>
                <w:lang w:val="en-US"/>
              </w:rPr>
            </w:pPr>
            <w:r w:rsidRPr="00A84B87">
              <w:rPr>
                <w:rFonts w:eastAsia="Calibri"/>
                <w:color w:val="000000"/>
                <w:sz w:val="24"/>
                <w:szCs w:val="24"/>
                <w:lang w:val="en-US"/>
              </w:rPr>
              <w:t>«Сотрудничество»</w:t>
            </w:r>
            <w:r w:rsidRPr="00A84B87">
              <w:rPr>
                <w:color w:val="000000"/>
                <w:sz w:val="24"/>
                <w:szCs w:val="24"/>
                <w:lang w:val="en-US"/>
              </w:rPr>
              <w:t xml:space="preserve"> </w:t>
            </w:r>
          </w:p>
        </w:tc>
        <w:tc>
          <w:tcPr>
            <w:tcW w:w="223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60" w:lineRule="auto"/>
              <w:ind w:left="3" w:right="41"/>
              <w:jc w:val="both"/>
              <w:rPr>
                <w:rFonts w:eastAsia="Calibri"/>
                <w:color w:val="000000"/>
                <w:sz w:val="24"/>
                <w:szCs w:val="24"/>
              </w:rPr>
            </w:pPr>
            <w:r w:rsidRPr="00A84B87">
              <w:rPr>
                <w:rFonts w:eastAsia="Calibri"/>
                <w:color w:val="000000"/>
                <w:sz w:val="24"/>
                <w:szCs w:val="24"/>
              </w:rPr>
              <w:t>Формирование ценностного отношения детей к семье, другому человеку, развитие дружелюбия, умения находить общий язык с другими</w:t>
            </w:r>
            <w:r w:rsidRPr="00A84B87">
              <w:rPr>
                <w:color w:val="000000"/>
                <w:sz w:val="24"/>
                <w:szCs w:val="24"/>
              </w:rPr>
              <w:t xml:space="preserve"> </w:t>
            </w:r>
          </w:p>
          <w:p w:rsidR="00A84B87" w:rsidRPr="00A84B87" w:rsidRDefault="00A84B87" w:rsidP="00A84B87">
            <w:pPr>
              <w:widowControl/>
              <w:autoSpaceDE/>
              <w:autoSpaceDN/>
              <w:spacing w:after="3" w:line="259" w:lineRule="auto"/>
              <w:ind w:left="3"/>
              <w:rPr>
                <w:rFonts w:eastAsia="Calibri"/>
                <w:color w:val="000000"/>
                <w:sz w:val="24"/>
                <w:szCs w:val="24"/>
                <w:lang w:val="en-US"/>
              </w:rPr>
            </w:pPr>
            <w:r w:rsidRPr="00A84B87">
              <w:rPr>
                <w:rFonts w:eastAsia="Calibri"/>
                <w:color w:val="000000"/>
                <w:sz w:val="24"/>
                <w:szCs w:val="24"/>
                <w:lang w:val="en-US"/>
              </w:rPr>
              <w:t>людьми</w:t>
            </w:r>
            <w:r w:rsidRPr="00A84B87">
              <w:rPr>
                <w:color w:val="000000"/>
                <w:sz w:val="24"/>
                <w:szCs w:val="24"/>
                <w:lang w:val="en-US"/>
              </w:rPr>
              <w:t xml:space="preserve"> </w:t>
            </w:r>
          </w:p>
          <w:p w:rsidR="00A84B87" w:rsidRPr="00A84B87" w:rsidRDefault="00A84B87" w:rsidP="00A84B87">
            <w:pPr>
              <w:widowControl/>
              <w:autoSpaceDE/>
              <w:autoSpaceDN/>
              <w:spacing w:line="259" w:lineRule="auto"/>
              <w:ind w:left="434"/>
              <w:rPr>
                <w:rFonts w:eastAsia="Calibri"/>
                <w:color w:val="000000"/>
                <w:sz w:val="24"/>
                <w:szCs w:val="24"/>
                <w:lang w:val="en-US"/>
              </w:rPr>
            </w:pPr>
            <w:r w:rsidRPr="00A84B87">
              <w:rPr>
                <w:color w:val="000000"/>
                <w:sz w:val="24"/>
                <w:szCs w:val="24"/>
                <w:lang w:val="en-US"/>
              </w:rPr>
              <w:t xml:space="preserve"> </w:t>
            </w:r>
          </w:p>
        </w:tc>
        <w:tc>
          <w:tcPr>
            <w:tcW w:w="417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30"/>
              </w:numPr>
              <w:autoSpaceDE/>
              <w:autoSpaceDN/>
              <w:spacing w:after="19" w:line="260" w:lineRule="auto"/>
              <w:ind w:left="24" w:firstLine="12"/>
              <w:jc w:val="both"/>
              <w:rPr>
                <w:rFonts w:eastAsia="Calibri"/>
                <w:color w:val="000000"/>
                <w:sz w:val="24"/>
                <w:szCs w:val="24"/>
                <w:lang w:val="en-US"/>
              </w:rPr>
            </w:pPr>
            <w:r w:rsidRPr="00A84B87">
              <w:rPr>
                <w:rFonts w:eastAsia="Calibri"/>
                <w:color w:val="000000"/>
                <w:sz w:val="24"/>
                <w:szCs w:val="24"/>
                <w:lang w:val="en-US"/>
              </w:rPr>
              <w:t>Способствовать освоению детьми моральных ценностей</w:t>
            </w:r>
            <w:r w:rsidRPr="00A84B87">
              <w:rPr>
                <w:color w:val="000000"/>
                <w:sz w:val="24"/>
                <w:szCs w:val="24"/>
                <w:lang w:val="en-US"/>
              </w:rPr>
              <w:t xml:space="preserve"> </w:t>
            </w:r>
          </w:p>
          <w:p w:rsidR="00A84B87" w:rsidRPr="00A84B87" w:rsidRDefault="00A84B87" w:rsidP="00CA41FD">
            <w:pPr>
              <w:widowControl/>
              <w:numPr>
                <w:ilvl w:val="0"/>
                <w:numId w:val="230"/>
              </w:numPr>
              <w:autoSpaceDE/>
              <w:autoSpaceDN/>
              <w:spacing w:after="15" w:line="263" w:lineRule="auto"/>
              <w:ind w:left="24" w:firstLine="12"/>
              <w:jc w:val="both"/>
              <w:rPr>
                <w:rFonts w:eastAsia="Calibri"/>
                <w:color w:val="000000"/>
                <w:sz w:val="24"/>
                <w:szCs w:val="24"/>
              </w:rPr>
            </w:pPr>
            <w:r w:rsidRPr="00A84B87">
              <w:rPr>
                <w:rFonts w:eastAsia="Calibri"/>
                <w:color w:val="000000"/>
                <w:sz w:val="24"/>
                <w:szCs w:val="24"/>
              </w:rPr>
              <w:t>Формировать у детей нравственные качества и идеалов</w:t>
            </w:r>
            <w:r w:rsidRPr="00A84B87">
              <w:rPr>
                <w:color w:val="000000"/>
                <w:sz w:val="24"/>
                <w:szCs w:val="24"/>
              </w:rPr>
              <w:t xml:space="preserve"> </w:t>
            </w:r>
          </w:p>
          <w:p w:rsidR="00A84B87" w:rsidRPr="00A84B87" w:rsidRDefault="00A84B87" w:rsidP="00CA41FD">
            <w:pPr>
              <w:widowControl/>
              <w:numPr>
                <w:ilvl w:val="0"/>
                <w:numId w:val="230"/>
              </w:numPr>
              <w:autoSpaceDE/>
              <w:autoSpaceDN/>
              <w:spacing w:after="5" w:line="259" w:lineRule="auto"/>
              <w:ind w:left="24" w:firstLine="12"/>
              <w:jc w:val="both"/>
              <w:rPr>
                <w:rFonts w:eastAsia="Calibri"/>
                <w:color w:val="000000"/>
                <w:sz w:val="24"/>
                <w:szCs w:val="24"/>
              </w:rPr>
            </w:pPr>
            <w:r w:rsidRPr="00A84B87">
              <w:rPr>
                <w:rFonts w:eastAsia="Calibri"/>
                <w:color w:val="000000"/>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w:t>
            </w:r>
            <w:r w:rsidRPr="00A84B87">
              <w:rPr>
                <w:color w:val="000000"/>
                <w:sz w:val="24"/>
                <w:szCs w:val="24"/>
              </w:rPr>
              <w:t>-</w:t>
            </w:r>
            <w:r w:rsidRPr="00A84B87">
              <w:rPr>
                <w:rFonts w:eastAsia="Calibri"/>
                <w:color w:val="000000"/>
                <w:sz w:val="24"/>
                <w:szCs w:val="24"/>
              </w:rPr>
              <w:t>ответственного поведения</w:t>
            </w:r>
            <w:r w:rsidRPr="00A84B87">
              <w:rPr>
                <w:color w:val="000000"/>
                <w:sz w:val="24"/>
                <w:szCs w:val="24"/>
              </w:rPr>
              <w:t xml:space="preserve"> •</w:t>
            </w:r>
            <w:r w:rsidRPr="00A84B87">
              <w:rPr>
                <w:rFonts w:eastAsia="Arial"/>
                <w:color w:val="000000"/>
                <w:sz w:val="24"/>
                <w:szCs w:val="24"/>
              </w:rPr>
              <w:t xml:space="preserve"> </w:t>
            </w:r>
            <w:r w:rsidRPr="00A84B87">
              <w:rPr>
                <w:rFonts w:eastAsia="Calibri"/>
                <w:color w:val="000000"/>
                <w:sz w:val="24"/>
                <w:szCs w:val="24"/>
              </w:rPr>
              <w:t>Развивать нравственные представления, формировать навыки культурного поведения</w:t>
            </w:r>
            <w:r w:rsidRPr="00A84B87">
              <w:rPr>
                <w:color w:val="000000"/>
                <w:sz w:val="24"/>
                <w:szCs w:val="24"/>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rPr>
                <w:rFonts w:eastAsia="Calibri"/>
                <w:color w:val="000000"/>
                <w:sz w:val="24"/>
                <w:szCs w:val="24"/>
                <w:lang w:val="en-US"/>
              </w:rPr>
            </w:pPr>
            <w:r w:rsidRPr="00A84B87">
              <w:rPr>
                <w:rFonts w:eastAsia="Calibri"/>
                <w:color w:val="000000"/>
                <w:sz w:val="24"/>
                <w:szCs w:val="24"/>
                <w:lang w:val="en-US"/>
              </w:rPr>
              <w:t>Социальнокоммуникативное развитие</w:t>
            </w:r>
            <w:r w:rsidRPr="00A84B87">
              <w:rPr>
                <w:color w:val="000000"/>
                <w:sz w:val="24"/>
                <w:szCs w:val="24"/>
                <w:lang w:val="en-US"/>
              </w:rPr>
              <w:t xml:space="preserve"> </w:t>
            </w:r>
          </w:p>
        </w:tc>
      </w:tr>
      <w:tr w:rsidR="00A84B87" w:rsidRPr="00A84B87" w:rsidTr="00A84B87">
        <w:trPr>
          <w:trHeight w:val="1280"/>
        </w:trPr>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Воспитывать уважения к людям –</w:t>
            </w:r>
            <w:r w:rsidRPr="00A84B87">
              <w:rPr>
                <w:color w:val="000000"/>
                <w:sz w:val="24"/>
                <w:szCs w:val="24"/>
              </w:rPr>
              <w:t xml:space="preserve"> </w:t>
            </w:r>
            <w:r w:rsidRPr="00A84B87">
              <w:rPr>
                <w:rFonts w:eastAsia="Calibri"/>
                <w:color w:val="000000"/>
                <w:sz w:val="24"/>
                <w:szCs w:val="24"/>
              </w:rPr>
              <w:t>представителям разных народов России независимо от их этнической принадлежности;</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rPr>
                <w:rFonts w:eastAsia="Calibri"/>
                <w:color w:val="000000"/>
                <w:sz w:val="24"/>
                <w:szCs w:val="24"/>
                <w:lang w:val="en-US"/>
              </w:rPr>
            </w:pPr>
            <w:r w:rsidRPr="00A84B87">
              <w:rPr>
                <w:rFonts w:eastAsia="Calibri"/>
                <w:color w:val="000000"/>
                <w:sz w:val="24"/>
                <w:szCs w:val="24"/>
                <w:lang w:val="en-US"/>
              </w:rPr>
              <w:t>Познавательное развитие</w:t>
            </w:r>
            <w:r w:rsidRPr="00A84B87">
              <w:rPr>
                <w:color w:val="000000"/>
                <w:sz w:val="24"/>
                <w:szCs w:val="24"/>
                <w:lang w:val="en-US"/>
              </w:rPr>
              <w:t xml:space="preserve"> </w:t>
            </w:r>
          </w:p>
        </w:tc>
      </w:tr>
      <w:tr w:rsidR="00A84B87" w:rsidRPr="00A84B87" w:rsidTr="00A84B87">
        <w:trPr>
          <w:trHeight w:val="1597"/>
        </w:trPr>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 w:right="139"/>
              <w:jc w:val="both"/>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Способствовать овладению детьми формами речевого этикета, отражающими принятые в обществе правила и нормы культурного поведения</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rPr>
                <w:rFonts w:eastAsia="Calibri"/>
                <w:color w:val="000000"/>
                <w:sz w:val="24"/>
                <w:szCs w:val="24"/>
                <w:lang w:val="en-US"/>
              </w:rPr>
            </w:pPr>
            <w:r w:rsidRPr="00A84B87">
              <w:rPr>
                <w:rFonts w:eastAsia="Calibri"/>
                <w:color w:val="000000"/>
                <w:sz w:val="24"/>
                <w:szCs w:val="24"/>
                <w:lang w:val="en-US"/>
              </w:rPr>
              <w:t>Речевое развитие</w:t>
            </w:r>
            <w:r w:rsidRPr="00A84B87">
              <w:rPr>
                <w:color w:val="000000"/>
                <w:sz w:val="24"/>
                <w:szCs w:val="24"/>
                <w:lang w:val="en-US"/>
              </w:rPr>
              <w:t xml:space="preserve"> </w:t>
            </w:r>
          </w:p>
        </w:tc>
      </w:tr>
      <w:tr w:rsidR="00A84B87" w:rsidRPr="00A84B87" w:rsidTr="00A84B87">
        <w:trPr>
          <w:trHeight w:val="2553"/>
        </w:trPr>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nil"/>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64" w:lineRule="auto"/>
              <w:ind w:left="3" w:right="95"/>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r w:rsidRPr="00A84B87">
              <w:rPr>
                <w:color w:val="000000"/>
                <w:sz w:val="24"/>
                <w:szCs w:val="24"/>
              </w:rPr>
              <w:t xml:space="preserve"> •</w:t>
            </w:r>
            <w:r w:rsidRPr="00A84B87">
              <w:rPr>
                <w:rFonts w:eastAsia="Arial"/>
                <w:color w:val="000000"/>
                <w:sz w:val="24"/>
                <w:szCs w:val="24"/>
              </w:rPr>
              <w:t xml:space="preserve"> </w:t>
            </w:r>
            <w:r w:rsidRPr="00A84B87">
              <w:rPr>
                <w:rFonts w:eastAsia="Calibri"/>
                <w:color w:val="000000"/>
                <w:sz w:val="24"/>
                <w:szCs w:val="24"/>
              </w:rPr>
              <w:t xml:space="preserve">Поддерживать готовности детей к творческой самореализации и сотворчеству с другими людьми </w:t>
            </w:r>
          </w:p>
          <w:p w:rsidR="00A84B87" w:rsidRPr="00A84B87" w:rsidRDefault="00A84B87" w:rsidP="00A84B87">
            <w:pPr>
              <w:widowControl/>
              <w:autoSpaceDE/>
              <w:autoSpaceDN/>
              <w:spacing w:line="259" w:lineRule="auto"/>
              <w:ind w:left="3"/>
              <w:rPr>
                <w:rFonts w:eastAsia="Calibri"/>
                <w:color w:val="000000"/>
                <w:sz w:val="24"/>
                <w:szCs w:val="24"/>
                <w:lang w:val="en-US"/>
              </w:rPr>
            </w:pPr>
            <w:r w:rsidRPr="00A84B87">
              <w:rPr>
                <w:rFonts w:eastAsia="Calibri"/>
                <w:color w:val="000000"/>
                <w:sz w:val="24"/>
                <w:szCs w:val="24"/>
                <w:lang w:val="en-US"/>
              </w:rPr>
              <w:t>(детьми и взрослыми)</w:t>
            </w:r>
            <w:r w:rsidRPr="00A84B87">
              <w:rPr>
                <w:color w:val="000000"/>
                <w:sz w:val="24"/>
                <w:szCs w:val="24"/>
                <w:lang w:val="en-US"/>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rPr>
                <w:rFonts w:eastAsia="Calibri"/>
                <w:color w:val="000000"/>
                <w:sz w:val="24"/>
                <w:szCs w:val="24"/>
                <w:lang w:val="en-US"/>
              </w:rPr>
            </w:pPr>
            <w:r w:rsidRPr="00A84B87">
              <w:rPr>
                <w:rFonts w:eastAsia="Calibri"/>
                <w:color w:val="000000"/>
                <w:sz w:val="24"/>
                <w:szCs w:val="24"/>
                <w:lang w:val="en-US"/>
              </w:rPr>
              <w:t>Художественноэстетическое развитие</w:t>
            </w:r>
            <w:r w:rsidRPr="00A84B87">
              <w:rPr>
                <w:color w:val="000000"/>
                <w:sz w:val="24"/>
                <w:szCs w:val="24"/>
                <w:lang w:val="en-US"/>
              </w:rPr>
              <w:t xml:space="preserve"> </w:t>
            </w:r>
          </w:p>
        </w:tc>
      </w:tr>
      <w:tr w:rsidR="00A84B87" w:rsidRPr="00A84B87" w:rsidTr="00A84B87">
        <w:trPr>
          <w:trHeight w:val="1277"/>
        </w:trPr>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 w:firstLine="21"/>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Воспитывать активность, самостоятельность, уверенности в своих силах, развивать нравственные и волевые качества</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rPr>
                <w:rFonts w:eastAsia="Calibri"/>
                <w:color w:val="000000"/>
                <w:sz w:val="24"/>
                <w:szCs w:val="24"/>
                <w:lang w:val="en-US"/>
              </w:rPr>
            </w:pPr>
            <w:r w:rsidRPr="00A84B87">
              <w:rPr>
                <w:rFonts w:eastAsia="Calibri"/>
                <w:color w:val="000000"/>
                <w:sz w:val="24"/>
                <w:szCs w:val="24"/>
                <w:lang w:val="en-US"/>
              </w:rPr>
              <w:t>Физическое развитие</w:t>
            </w:r>
            <w:r w:rsidRPr="00A84B87">
              <w:rPr>
                <w:color w:val="000000"/>
                <w:sz w:val="24"/>
                <w:szCs w:val="24"/>
                <w:lang w:val="en-US"/>
              </w:rPr>
              <w:t xml:space="preserve"> </w:t>
            </w:r>
          </w:p>
        </w:tc>
      </w:tr>
    </w:tbl>
    <w:p w:rsidR="00A84B87" w:rsidRPr="00A84B87" w:rsidRDefault="00A84B87" w:rsidP="00A84B87">
      <w:pPr>
        <w:widowControl/>
        <w:autoSpaceDE/>
        <w:autoSpaceDN/>
        <w:spacing w:line="259" w:lineRule="auto"/>
        <w:ind w:left="-1572" w:right="155"/>
        <w:rPr>
          <w:rFonts w:eastAsia="Calibri"/>
          <w:color w:val="000000"/>
          <w:sz w:val="24"/>
          <w:szCs w:val="24"/>
          <w:lang w:val="en-US"/>
        </w:rPr>
      </w:pPr>
    </w:p>
    <w:tbl>
      <w:tblPr>
        <w:tblW w:w="15100" w:type="dxa"/>
        <w:tblInd w:w="-716" w:type="dxa"/>
        <w:tblCellMar>
          <w:top w:w="10" w:type="dxa"/>
          <w:left w:w="79" w:type="dxa"/>
          <w:right w:w="41" w:type="dxa"/>
        </w:tblCellMar>
        <w:tblLook w:val="04A0" w:firstRow="1" w:lastRow="0" w:firstColumn="1" w:lastColumn="0" w:noHBand="0" w:noVBand="1"/>
      </w:tblPr>
      <w:tblGrid>
        <w:gridCol w:w="2151"/>
        <w:gridCol w:w="2181"/>
        <w:gridCol w:w="3955"/>
        <w:gridCol w:w="3745"/>
        <w:gridCol w:w="3068"/>
      </w:tblGrid>
      <w:tr w:rsidR="00A84B87" w:rsidRPr="00A84B87" w:rsidTr="00A84B87">
        <w:trPr>
          <w:trHeight w:val="965"/>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2" w:firstLine="446"/>
              <w:rPr>
                <w:rFonts w:eastAsia="Calibri"/>
                <w:color w:val="000000"/>
                <w:sz w:val="24"/>
                <w:szCs w:val="24"/>
              </w:rPr>
            </w:pPr>
            <w:r w:rsidRPr="00A84B87">
              <w:rPr>
                <w:rFonts w:eastAsia="Calibri"/>
                <w:color w:val="000000"/>
                <w:sz w:val="24"/>
                <w:szCs w:val="24"/>
              </w:rPr>
              <w:t>Направления воспитания и базовые ценности</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84"/>
              <w:jc w:val="center"/>
              <w:rPr>
                <w:rFonts w:eastAsia="Calibri"/>
                <w:color w:val="000000"/>
                <w:sz w:val="24"/>
                <w:szCs w:val="24"/>
                <w:lang w:val="en-US"/>
              </w:rPr>
            </w:pPr>
            <w:r w:rsidRPr="00A84B87">
              <w:rPr>
                <w:rFonts w:eastAsia="Calibri"/>
                <w:color w:val="000000"/>
                <w:sz w:val="24"/>
                <w:szCs w:val="24"/>
                <w:lang w:val="en-US"/>
              </w:rPr>
              <w:t>Цель</w:t>
            </w:r>
            <w:r w:rsidRPr="00A84B87">
              <w:rPr>
                <w:color w:val="000000"/>
                <w:sz w:val="24"/>
                <w:szCs w:val="24"/>
                <w:lang w:val="en-US"/>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92"/>
              <w:jc w:val="center"/>
              <w:rPr>
                <w:rFonts w:eastAsia="Calibri"/>
                <w:color w:val="000000"/>
                <w:sz w:val="24"/>
                <w:szCs w:val="24"/>
                <w:lang w:val="en-US"/>
              </w:rPr>
            </w:pPr>
            <w:r w:rsidRPr="00A84B87">
              <w:rPr>
                <w:rFonts w:eastAsia="Calibri"/>
                <w:color w:val="000000"/>
                <w:sz w:val="24"/>
                <w:szCs w:val="24"/>
                <w:lang w:val="en-US"/>
              </w:rPr>
              <w:t>Задачи</w:t>
            </w:r>
            <w:r w:rsidRPr="00A84B87">
              <w:rPr>
                <w:color w:val="000000"/>
                <w:sz w:val="24"/>
                <w:szCs w:val="24"/>
                <w:lang w:val="en-US"/>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1060" w:hanging="395"/>
              <w:rPr>
                <w:rFonts w:eastAsia="Calibri"/>
                <w:color w:val="000000"/>
                <w:sz w:val="24"/>
                <w:szCs w:val="24"/>
                <w:lang w:val="en-US"/>
              </w:rPr>
            </w:pPr>
            <w:r w:rsidRPr="00A84B87">
              <w:rPr>
                <w:rFonts w:eastAsia="Calibri"/>
                <w:color w:val="000000"/>
                <w:sz w:val="24"/>
                <w:szCs w:val="24"/>
                <w:lang w:val="en-US"/>
              </w:rPr>
              <w:t>Задачи образовательных областей</w:t>
            </w:r>
            <w:r w:rsidRPr="00A84B87">
              <w:rPr>
                <w:color w:val="000000"/>
                <w:sz w:val="24"/>
                <w:szCs w:val="24"/>
                <w:lang w:val="en-US"/>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589" w:hanging="158"/>
              <w:rPr>
                <w:rFonts w:eastAsia="Calibri"/>
                <w:color w:val="000000"/>
                <w:sz w:val="24"/>
                <w:szCs w:val="24"/>
                <w:lang w:val="en-US"/>
              </w:rPr>
            </w:pPr>
            <w:r w:rsidRPr="00A84B87">
              <w:rPr>
                <w:rFonts w:eastAsia="Calibri"/>
                <w:color w:val="000000"/>
                <w:sz w:val="24"/>
                <w:szCs w:val="24"/>
                <w:lang w:val="en-US"/>
              </w:rPr>
              <w:t>Образовательные области</w:t>
            </w:r>
            <w:r w:rsidRPr="00A84B87">
              <w:rPr>
                <w:color w:val="000000"/>
                <w:sz w:val="24"/>
                <w:szCs w:val="24"/>
                <w:lang w:val="en-US"/>
              </w:rPr>
              <w:t xml:space="preserve"> </w:t>
            </w:r>
          </w:p>
        </w:tc>
      </w:tr>
      <w:tr w:rsidR="00A84B87" w:rsidRPr="00A84B87" w:rsidTr="00A84B87">
        <w:trPr>
          <w:trHeight w:val="3501"/>
        </w:trPr>
        <w:tc>
          <w:tcPr>
            <w:tcW w:w="219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28"/>
              <w:rPr>
                <w:rFonts w:eastAsia="Calibri"/>
                <w:color w:val="000000"/>
                <w:sz w:val="24"/>
                <w:szCs w:val="24"/>
              </w:rPr>
            </w:pPr>
            <w:r w:rsidRPr="00A84B87">
              <w:rPr>
                <w:rFonts w:eastAsia="Calibri"/>
                <w:color w:val="000000"/>
                <w:sz w:val="24"/>
                <w:szCs w:val="24"/>
              </w:rPr>
              <w:t>Познавательное</w:t>
            </w:r>
            <w:r w:rsidRPr="00A84B87">
              <w:rPr>
                <w:color w:val="000000"/>
                <w:sz w:val="24"/>
                <w:szCs w:val="24"/>
              </w:rPr>
              <w:t xml:space="preserve"> </w:t>
            </w:r>
          </w:p>
          <w:p w:rsidR="00A84B87" w:rsidRPr="00A84B87" w:rsidRDefault="00A84B87" w:rsidP="00A84B87">
            <w:pPr>
              <w:widowControl/>
              <w:autoSpaceDE/>
              <w:autoSpaceDN/>
              <w:spacing w:line="259" w:lineRule="auto"/>
              <w:ind w:left="3" w:firstLine="24"/>
              <w:rPr>
                <w:rFonts w:eastAsia="Calibri"/>
                <w:color w:val="000000"/>
                <w:sz w:val="24"/>
                <w:szCs w:val="24"/>
              </w:rPr>
            </w:pPr>
            <w:r w:rsidRPr="00A84B87">
              <w:rPr>
                <w:rFonts w:eastAsia="Calibri"/>
                <w:color w:val="000000"/>
                <w:sz w:val="24"/>
                <w:szCs w:val="24"/>
              </w:rPr>
              <w:t>В основе лежит ценность «Познание»</w:t>
            </w:r>
            <w:r w:rsidRPr="00A84B87">
              <w:rPr>
                <w:color w:val="000000"/>
                <w:sz w:val="24"/>
                <w:szCs w:val="24"/>
              </w:rPr>
              <w:t xml:space="preserve"> </w:t>
            </w:r>
          </w:p>
        </w:tc>
        <w:tc>
          <w:tcPr>
            <w:tcW w:w="223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
              <w:rPr>
                <w:rFonts w:eastAsia="Calibri"/>
                <w:color w:val="000000"/>
                <w:sz w:val="24"/>
                <w:szCs w:val="24"/>
                <w:lang w:val="en-US"/>
              </w:rPr>
            </w:pPr>
            <w:r w:rsidRPr="00A84B87">
              <w:rPr>
                <w:rFonts w:eastAsia="Calibri"/>
                <w:color w:val="000000"/>
                <w:sz w:val="24"/>
                <w:szCs w:val="24"/>
                <w:lang w:val="en-US"/>
              </w:rPr>
              <w:t>Формирование ценности познания</w:t>
            </w:r>
            <w:r w:rsidRPr="00A84B87">
              <w:rPr>
                <w:color w:val="000000"/>
                <w:sz w:val="24"/>
                <w:szCs w:val="24"/>
                <w:lang w:val="en-US"/>
              </w:rPr>
              <w:t xml:space="preserve"> </w:t>
            </w:r>
          </w:p>
        </w:tc>
        <w:tc>
          <w:tcPr>
            <w:tcW w:w="417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firstLine="42"/>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Воспитывать у ребёнка</w:t>
            </w:r>
            <w:r w:rsidRPr="00A84B87">
              <w:rPr>
                <w:color w:val="000000"/>
                <w:sz w:val="24"/>
                <w:szCs w:val="24"/>
              </w:rPr>
              <w:t xml:space="preserve"> </w:t>
            </w:r>
            <w:r w:rsidRPr="00A84B87">
              <w:rPr>
                <w:rFonts w:eastAsia="Calibri"/>
                <w:color w:val="000000"/>
                <w:sz w:val="24"/>
                <w:szCs w:val="24"/>
              </w:rPr>
              <w:t>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r w:rsidRPr="00A84B87">
              <w:rPr>
                <w:color w:val="000000"/>
                <w:sz w:val="24"/>
                <w:szCs w:val="24"/>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31"/>
              </w:numPr>
              <w:autoSpaceDE/>
              <w:autoSpaceDN/>
              <w:spacing w:after="18" w:line="260" w:lineRule="auto"/>
              <w:ind w:left="3" w:firstLine="21"/>
              <w:jc w:val="both"/>
              <w:rPr>
                <w:rFonts w:eastAsia="Calibri"/>
                <w:color w:val="000000"/>
                <w:sz w:val="24"/>
                <w:szCs w:val="24"/>
              </w:rPr>
            </w:pPr>
            <w:r w:rsidRPr="00A84B87">
              <w:rPr>
                <w:rFonts w:eastAsia="Calibri"/>
                <w:color w:val="000000"/>
                <w:sz w:val="24"/>
                <w:szCs w:val="24"/>
              </w:rPr>
              <w:t>Воспитывать отношение к знанию как ценности, понимание значения образования для человека, общества, страны</w:t>
            </w:r>
            <w:r w:rsidRPr="00A84B87">
              <w:rPr>
                <w:color w:val="000000"/>
                <w:sz w:val="24"/>
                <w:szCs w:val="24"/>
              </w:rPr>
              <w:t xml:space="preserve"> </w:t>
            </w:r>
          </w:p>
          <w:p w:rsidR="00A84B87" w:rsidRPr="00A84B87" w:rsidRDefault="00A84B87" w:rsidP="00CA41FD">
            <w:pPr>
              <w:widowControl/>
              <w:numPr>
                <w:ilvl w:val="0"/>
                <w:numId w:val="231"/>
              </w:numPr>
              <w:autoSpaceDE/>
              <w:autoSpaceDN/>
              <w:spacing w:after="18" w:line="260" w:lineRule="auto"/>
              <w:ind w:left="3" w:firstLine="21"/>
              <w:jc w:val="both"/>
              <w:rPr>
                <w:rFonts w:eastAsia="Calibri"/>
                <w:color w:val="000000"/>
                <w:sz w:val="24"/>
                <w:szCs w:val="24"/>
              </w:rPr>
            </w:pPr>
            <w:r w:rsidRPr="00A84B87">
              <w:rPr>
                <w:rFonts w:eastAsia="Calibri"/>
                <w:color w:val="000000"/>
                <w:sz w:val="24"/>
                <w:szCs w:val="24"/>
              </w:rPr>
              <w:t>Воспитывать уважительное, бережное и ответственное отношения к природе родного края, родной страны</w:t>
            </w:r>
            <w:r w:rsidRPr="00A84B87">
              <w:rPr>
                <w:color w:val="000000"/>
                <w:sz w:val="24"/>
                <w:szCs w:val="24"/>
              </w:rPr>
              <w:t xml:space="preserve"> </w:t>
            </w:r>
          </w:p>
          <w:p w:rsidR="00A84B87" w:rsidRPr="00A84B87" w:rsidRDefault="00A84B87" w:rsidP="00CA41FD">
            <w:pPr>
              <w:widowControl/>
              <w:numPr>
                <w:ilvl w:val="0"/>
                <w:numId w:val="231"/>
              </w:numPr>
              <w:autoSpaceDE/>
              <w:autoSpaceDN/>
              <w:spacing w:after="5" w:line="259" w:lineRule="auto"/>
              <w:ind w:left="3" w:firstLine="21"/>
              <w:jc w:val="both"/>
              <w:rPr>
                <w:rFonts w:eastAsia="Calibri"/>
                <w:color w:val="000000"/>
                <w:sz w:val="24"/>
                <w:szCs w:val="24"/>
              </w:rPr>
            </w:pPr>
            <w:r w:rsidRPr="00A84B87">
              <w:rPr>
                <w:rFonts w:eastAsia="Calibri"/>
                <w:color w:val="000000"/>
                <w:sz w:val="24"/>
                <w:szCs w:val="24"/>
              </w:rPr>
              <w:t>Способствовать приобретению первого опыта действий по сохранению природы.</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rPr>
                <w:rFonts w:eastAsia="Calibri"/>
                <w:color w:val="000000"/>
                <w:sz w:val="24"/>
                <w:szCs w:val="24"/>
                <w:lang w:val="en-US"/>
              </w:rPr>
            </w:pPr>
            <w:r w:rsidRPr="00A84B87">
              <w:rPr>
                <w:rFonts w:eastAsia="Calibri"/>
                <w:color w:val="000000"/>
                <w:sz w:val="24"/>
                <w:szCs w:val="24"/>
                <w:lang w:val="en-US"/>
              </w:rPr>
              <w:t>Познавательное развитие</w:t>
            </w:r>
            <w:r w:rsidRPr="00A84B87">
              <w:rPr>
                <w:color w:val="000000"/>
                <w:sz w:val="24"/>
                <w:szCs w:val="24"/>
                <w:lang w:val="en-US"/>
              </w:rPr>
              <w:t xml:space="preserve"> </w:t>
            </w:r>
          </w:p>
        </w:tc>
      </w:tr>
      <w:tr w:rsidR="00A84B87" w:rsidRPr="00A84B87" w:rsidTr="00A84B87">
        <w:trPr>
          <w:trHeight w:val="1600"/>
        </w:trPr>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 w:firstLine="21"/>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Формировать целостную картину мира на основе интеграции интеллектуального и эмоционально</w:t>
            </w:r>
            <w:r w:rsidRPr="00A84B87">
              <w:rPr>
                <w:color w:val="000000"/>
                <w:sz w:val="24"/>
                <w:szCs w:val="24"/>
              </w:rPr>
              <w:t>-</w:t>
            </w:r>
            <w:r w:rsidRPr="00A84B87">
              <w:rPr>
                <w:rFonts w:eastAsia="Calibri"/>
                <w:color w:val="000000"/>
                <w:sz w:val="24"/>
                <w:szCs w:val="24"/>
              </w:rPr>
              <w:t>образного способов его освоения детьми</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rPr>
                <w:rFonts w:eastAsia="Calibri"/>
                <w:color w:val="000000"/>
                <w:sz w:val="24"/>
                <w:szCs w:val="24"/>
                <w:lang w:val="en-US"/>
              </w:rPr>
            </w:pPr>
            <w:r w:rsidRPr="00A84B87">
              <w:rPr>
                <w:rFonts w:eastAsia="Calibri"/>
                <w:color w:val="000000"/>
                <w:sz w:val="24"/>
                <w:szCs w:val="24"/>
                <w:lang w:val="en-US"/>
              </w:rPr>
              <w:t>Художественноэстетическое развитие</w:t>
            </w:r>
            <w:r w:rsidRPr="00A84B87">
              <w:rPr>
                <w:color w:val="000000"/>
                <w:sz w:val="24"/>
                <w:szCs w:val="24"/>
                <w:lang w:val="en-US"/>
              </w:rPr>
              <w:t xml:space="preserve"> </w:t>
            </w:r>
          </w:p>
        </w:tc>
      </w:tr>
      <w:tr w:rsidR="00A84B87" w:rsidRPr="00A84B87" w:rsidTr="00A84B87">
        <w:trPr>
          <w:trHeight w:val="3181"/>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3" w:line="259" w:lineRule="auto"/>
              <w:ind w:left="3" w:firstLine="24"/>
              <w:rPr>
                <w:rFonts w:eastAsia="Calibri"/>
                <w:color w:val="000000"/>
                <w:sz w:val="24"/>
                <w:szCs w:val="24"/>
              </w:rPr>
            </w:pPr>
            <w:r w:rsidRPr="00A84B87">
              <w:rPr>
                <w:rFonts w:eastAsia="Calibri"/>
                <w:color w:val="000000"/>
                <w:sz w:val="24"/>
                <w:szCs w:val="24"/>
              </w:rPr>
              <w:t>Физическое и оздоровительное</w:t>
            </w:r>
            <w:r w:rsidRPr="00A84B87">
              <w:rPr>
                <w:color w:val="000000"/>
                <w:sz w:val="24"/>
                <w:szCs w:val="24"/>
              </w:rPr>
              <w:t xml:space="preserve"> </w:t>
            </w:r>
          </w:p>
          <w:p w:rsidR="00A84B87" w:rsidRPr="00A84B87" w:rsidRDefault="00A84B87" w:rsidP="00A84B87">
            <w:pPr>
              <w:widowControl/>
              <w:autoSpaceDE/>
              <w:autoSpaceDN/>
              <w:spacing w:line="259" w:lineRule="auto"/>
              <w:ind w:left="3" w:firstLine="24"/>
              <w:rPr>
                <w:rFonts w:eastAsia="Calibri"/>
                <w:color w:val="000000"/>
                <w:sz w:val="24"/>
                <w:szCs w:val="24"/>
              </w:rPr>
            </w:pPr>
            <w:r w:rsidRPr="00A84B87">
              <w:rPr>
                <w:rFonts w:eastAsia="Calibri"/>
                <w:color w:val="000000"/>
                <w:sz w:val="24"/>
                <w:szCs w:val="24"/>
              </w:rPr>
              <w:t>В основе лежат ценности «Здоровье», «Жизнь»</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
              <w:rPr>
                <w:rFonts w:eastAsia="Calibri"/>
                <w:color w:val="000000"/>
                <w:sz w:val="24"/>
                <w:szCs w:val="24"/>
              </w:rPr>
            </w:pPr>
            <w:r w:rsidRPr="00A84B87">
              <w:rPr>
                <w:rFonts w:eastAsia="Calibri"/>
                <w:color w:val="000000"/>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r w:rsidRPr="00A84B87">
              <w:rPr>
                <w:color w:val="000000"/>
                <w:sz w:val="24"/>
                <w:szCs w:val="24"/>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32"/>
              </w:numPr>
              <w:autoSpaceDE/>
              <w:autoSpaceDN/>
              <w:spacing w:after="18" w:line="261" w:lineRule="auto"/>
              <w:ind w:firstLine="42"/>
              <w:jc w:val="both"/>
              <w:rPr>
                <w:rFonts w:eastAsia="Calibri"/>
                <w:color w:val="000000"/>
                <w:sz w:val="24"/>
                <w:szCs w:val="24"/>
              </w:rPr>
            </w:pPr>
            <w:r w:rsidRPr="00A84B87">
              <w:rPr>
                <w:rFonts w:eastAsia="Calibri"/>
                <w:color w:val="000000"/>
                <w:sz w:val="24"/>
                <w:szCs w:val="24"/>
              </w:rPr>
              <w:t xml:space="preserve">Способствовать становлению осознанного отношения к жизни как основоположной ценности </w:t>
            </w:r>
            <w:r w:rsidRPr="00A84B87">
              <w:rPr>
                <w:color w:val="000000"/>
                <w:sz w:val="24"/>
                <w:szCs w:val="24"/>
              </w:rPr>
              <w:t xml:space="preserve"> </w:t>
            </w:r>
          </w:p>
          <w:p w:rsidR="00A84B87" w:rsidRPr="00A84B87" w:rsidRDefault="00A84B87" w:rsidP="00CA41FD">
            <w:pPr>
              <w:widowControl/>
              <w:numPr>
                <w:ilvl w:val="0"/>
                <w:numId w:val="232"/>
              </w:numPr>
              <w:autoSpaceDE/>
              <w:autoSpaceDN/>
              <w:spacing w:after="5" w:line="260" w:lineRule="auto"/>
              <w:ind w:firstLine="42"/>
              <w:jc w:val="both"/>
              <w:rPr>
                <w:rFonts w:eastAsia="Calibri"/>
                <w:color w:val="000000"/>
                <w:sz w:val="24"/>
                <w:szCs w:val="24"/>
              </w:rPr>
            </w:pPr>
            <w:r w:rsidRPr="00A84B87">
              <w:rPr>
                <w:rFonts w:eastAsia="Calibri"/>
                <w:color w:val="000000"/>
                <w:sz w:val="24"/>
                <w:szCs w:val="24"/>
              </w:rPr>
              <w:t>Воспитывать отношение здоровью</w:t>
            </w:r>
            <w:r w:rsidRPr="00A84B87">
              <w:rPr>
                <w:color w:val="000000"/>
                <w:sz w:val="24"/>
                <w:szCs w:val="24"/>
              </w:rPr>
              <w:t xml:space="preserve"> </w:t>
            </w:r>
            <w:r w:rsidRPr="00A84B87">
              <w:rPr>
                <w:rFonts w:eastAsia="Calibri"/>
                <w:color w:val="000000"/>
                <w:sz w:val="24"/>
                <w:szCs w:val="24"/>
              </w:rPr>
              <w:t>как совокупности физического, духовного и социального благополучия человека</w:t>
            </w:r>
            <w:r w:rsidRPr="00A84B87">
              <w:rPr>
                <w:color w:val="000000"/>
                <w:sz w:val="24"/>
                <w:szCs w:val="24"/>
              </w:rPr>
              <w:t xml:space="preserve"> </w:t>
            </w:r>
          </w:p>
          <w:p w:rsidR="00A84B87" w:rsidRPr="00A84B87" w:rsidRDefault="00A84B87" w:rsidP="00A84B87">
            <w:pPr>
              <w:widowControl/>
              <w:autoSpaceDE/>
              <w:autoSpaceDN/>
              <w:spacing w:line="259" w:lineRule="auto"/>
              <w:ind w:left="42"/>
              <w:rPr>
                <w:rFonts w:eastAsia="Calibri"/>
                <w:color w:val="000000"/>
                <w:sz w:val="24"/>
                <w:szCs w:val="24"/>
              </w:rPr>
            </w:pPr>
            <w:r w:rsidRPr="00A84B87">
              <w:rPr>
                <w:color w:val="000000"/>
                <w:sz w:val="24"/>
                <w:szCs w:val="24"/>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33"/>
              </w:numPr>
              <w:autoSpaceDE/>
              <w:autoSpaceDN/>
              <w:spacing w:after="22" w:line="260" w:lineRule="auto"/>
              <w:ind w:left="3" w:right="53" w:firstLine="21"/>
              <w:jc w:val="both"/>
              <w:rPr>
                <w:rFonts w:eastAsia="Calibri"/>
                <w:color w:val="000000"/>
                <w:sz w:val="24"/>
                <w:szCs w:val="24"/>
                <w:lang w:val="en-US"/>
              </w:rPr>
            </w:pPr>
            <w:r w:rsidRPr="00A84B87">
              <w:rPr>
                <w:rFonts w:eastAsia="Calibri"/>
                <w:color w:val="000000"/>
                <w:sz w:val="24"/>
                <w:szCs w:val="24"/>
                <w:lang w:val="en-US"/>
              </w:rPr>
              <w:t>Развивать навыки здорового образа жизни</w:t>
            </w:r>
            <w:r w:rsidRPr="00A84B87">
              <w:rPr>
                <w:color w:val="000000"/>
                <w:sz w:val="24"/>
                <w:szCs w:val="24"/>
                <w:lang w:val="en-US"/>
              </w:rPr>
              <w:t xml:space="preserve"> </w:t>
            </w:r>
          </w:p>
          <w:p w:rsidR="00A84B87" w:rsidRPr="00A84B87" w:rsidRDefault="00A84B87" w:rsidP="00CA41FD">
            <w:pPr>
              <w:widowControl/>
              <w:numPr>
                <w:ilvl w:val="0"/>
                <w:numId w:val="233"/>
              </w:numPr>
              <w:autoSpaceDE/>
              <w:autoSpaceDN/>
              <w:spacing w:after="5" w:line="259" w:lineRule="auto"/>
              <w:ind w:left="3" w:right="53" w:firstLine="21"/>
              <w:jc w:val="both"/>
              <w:rPr>
                <w:rFonts w:eastAsia="Calibri"/>
                <w:color w:val="000000"/>
                <w:sz w:val="24"/>
                <w:szCs w:val="24"/>
              </w:rPr>
            </w:pPr>
            <w:r w:rsidRPr="00A84B87">
              <w:rPr>
                <w:rFonts w:eastAsia="Calibri"/>
                <w:color w:val="000000"/>
                <w:sz w:val="24"/>
                <w:szCs w:val="24"/>
              </w:rPr>
              <w:t>Формировать у детей возрастосообразных представлений о жизни, здоровье и физической культуре</w:t>
            </w:r>
            <w:r w:rsidRPr="00A84B87">
              <w:rPr>
                <w:color w:val="000000"/>
                <w:sz w:val="24"/>
                <w:szCs w:val="24"/>
              </w:rPr>
              <w:t xml:space="preserve"> •</w:t>
            </w:r>
            <w:r w:rsidRPr="00A84B87">
              <w:rPr>
                <w:rFonts w:eastAsia="Arial"/>
                <w:color w:val="000000"/>
                <w:sz w:val="24"/>
                <w:szCs w:val="24"/>
              </w:rPr>
              <w:t xml:space="preserve"> </w:t>
            </w:r>
            <w:r w:rsidRPr="00A84B87">
              <w:rPr>
                <w:rFonts w:eastAsia="Calibri"/>
                <w:color w:val="000000"/>
                <w:sz w:val="24"/>
                <w:szCs w:val="24"/>
              </w:rPr>
              <w:t>Способствовать становлению эмоционально</w:t>
            </w:r>
            <w:r w:rsidRPr="00A84B87">
              <w:rPr>
                <w:color w:val="000000"/>
                <w:sz w:val="24"/>
                <w:szCs w:val="24"/>
              </w:rPr>
              <w:t>-</w:t>
            </w:r>
            <w:r w:rsidRPr="00A84B87">
              <w:rPr>
                <w:rFonts w:eastAsia="Calibri"/>
                <w:color w:val="000000"/>
                <w:sz w:val="24"/>
                <w:szCs w:val="24"/>
              </w:rPr>
              <w:t>ценностного отношения к здоровому образу жизни, интереса к физическим упражнениям, подвижным играм, закалива-</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rPr>
                <w:rFonts w:eastAsia="Calibri"/>
                <w:color w:val="000000"/>
                <w:sz w:val="24"/>
                <w:szCs w:val="24"/>
                <w:lang w:val="en-US"/>
              </w:rPr>
            </w:pPr>
            <w:r w:rsidRPr="00A84B87">
              <w:rPr>
                <w:rFonts w:eastAsia="Calibri"/>
                <w:color w:val="000000"/>
                <w:sz w:val="24"/>
                <w:szCs w:val="24"/>
                <w:lang w:val="en-US"/>
              </w:rPr>
              <w:t>Физическое развитие</w:t>
            </w:r>
            <w:r w:rsidRPr="00A84B87">
              <w:rPr>
                <w:color w:val="000000"/>
                <w:sz w:val="24"/>
                <w:szCs w:val="24"/>
                <w:lang w:val="en-US"/>
              </w:rPr>
              <w:t xml:space="preserve"> </w:t>
            </w:r>
          </w:p>
        </w:tc>
      </w:tr>
    </w:tbl>
    <w:p w:rsidR="00A84B87" w:rsidRPr="00A84B87" w:rsidRDefault="00A84B87" w:rsidP="00A84B87">
      <w:pPr>
        <w:widowControl/>
        <w:autoSpaceDE/>
        <w:autoSpaceDN/>
        <w:spacing w:line="259" w:lineRule="auto"/>
        <w:ind w:left="-1572" w:right="155"/>
        <w:rPr>
          <w:rFonts w:eastAsia="Calibri"/>
          <w:color w:val="000000"/>
          <w:sz w:val="24"/>
          <w:szCs w:val="24"/>
          <w:lang w:val="en-US"/>
        </w:rPr>
      </w:pPr>
    </w:p>
    <w:tbl>
      <w:tblPr>
        <w:tblW w:w="15100" w:type="dxa"/>
        <w:tblInd w:w="-716" w:type="dxa"/>
        <w:tblCellMar>
          <w:top w:w="13" w:type="dxa"/>
          <w:left w:w="69" w:type="dxa"/>
          <w:right w:w="41" w:type="dxa"/>
        </w:tblCellMar>
        <w:tblLook w:val="04A0" w:firstRow="1" w:lastRow="0" w:firstColumn="1" w:lastColumn="0" w:noHBand="0" w:noVBand="1"/>
      </w:tblPr>
      <w:tblGrid>
        <w:gridCol w:w="2119"/>
        <w:gridCol w:w="2171"/>
        <w:gridCol w:w="3962"/>
        <w:gridCol w:w="3765"/>
        <w:gridCol w:w="3083"/>
      </w:tblGrid>
      <w:tr w:rsidR="00A84B87" w:rsidRPr="00A84B87" w:rsidTr="00A84B87">
        <w:trPr>
          <w:trHeight w:val="965"/>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22" w:firstLine="446"/>
              <w:rPr>
                <w:rFonts w:eastAsia="Calibri"/>
                <w:color w:val="000000"/>
                <w:sz w:val="24"/>
                <w:szCs w:val="24"/>
              </w:rPr>
            </w:pPr>
            <w:r w:rsidRPr="00A84B87">
              <w:rPr>
                <w:rFonts w:eastAsia="Calibri"/>
                <w:color w:val="000000"/>
                <w:sz w:val="24"/>
                <w:szCs w:val="24"/>
              </w:rPr>
              <w:t>Направления воспитания и базовые ценности</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93"/>
              <w:jc w:val="center"/>
              <w:rPr>
                <w:rFonts w:eastAsia="Calibri"/>
                <w:color w:val="000000"/>
                <w:sz w:val="24"/>
                <w:szCs w:val="24"/>
                <w:lang w:val="en-US"/>
              </w:rPr>
            </w:pPr>
            <w:r w:rsidRPr="00A84B87">
              <w:rPr>
                <w:rFonts w:eastAsia="Calibri"/>
                <w:color w:val="000000"/>
                <w:sz w:val="24"/>
                <w:szCs w:val="24"/>
                <w:lang w:val="en-US"/>
              </w:rPr>
              <w:t>Цель</w:t>
            </w:r>
            <w:r w:rsidRPr="00A84B87">
              <w:rPr>
                <w:color w:val="000000"/>
                <w:sz w:val="24"/>
                <w:szCs w:val="24"/>
                <w:lang w:val="en-US"/>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402"/>
              <w:jc w:val="center"/>
              <w:rPr>
                <w:rFonts w:eastAsia="Calibri"/>
                <w:color w:val="000000"/>
                <w:sz w:val="24"/>
                <w:szCs w:val="24"/>
                <w:lang w:val="en-US"/>
              </w:rPr>
            </w:pPr>
            <w:r w:rsidRPr="00A84B87">
              <w:rPr>
                <w:rFonts w:eastAsia="Calibri"/>
                <w:color w:val="000000"/>
                <w:sz w:val="24"/>
                <w:szCs w:val="24"/>
                <w:lang w:val="en-US"/>
              </w:rPr>
              <w:t>Задачи</w:t>
            </w:r>
            <w:r w:rsidRPr="00A84B87">
              <w:rPr>
                <w:color w:val="000000"/>
                <w:sz w:val="24"/>
                <w:szCs w:val="24"/>
                <w:lang w:val="en-US"/>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1070" w:hanging="395"/>
              <w:rPr>
                <w:rFonts w:eastAsia="Calibri"/>
                <w:color w:val="000000"/>
                <w:sz w:val="24"/>
                <w:szCs w:val="24"/>
                <w:lang w:val="en-US"/>
              </w:rPr>
            </w:pPr>
            <w:r w:rsidRPr="00A84B87">
              <w:rPr>
                <w:rFonts w:eastAsia="Calibri"/>
                <w:color w:val="000000"/>
                <w:sz w:val="24"/>
                <w:szCs w:val="24"/>
                <w:lang w:val="en-US"/>
              </w:rPr>
              <w:t>Задачи образовательных областей</w:t>
            </w:r>
            <w:r w:rsidRPr="00A84B87">
              <w:rPr>
                <w:color w:val="000000"/>
                <w:sz w:val="24"/>
                <w:szCs w:val="24"/>
                <w:lang w:val="en-US"/>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598" w:hanging="158"/>
              <w:rPr>
                <w:rFonts w:eastAsia="Calibri"/>
                <w:color w:val="000000"/>
                <w:sz w:val="24"/>
                <w:szCs w:val="24"/>
                <w:lang w:val="en-US"/>
              </w:rPr>
            </w:pPr>
            <w:r w:rsidRPr="00A84B87">
              <w:rPr>
                <w:rFonts w:eastAsia="Calibri"/>
                <w:color w:val="000000"/>
                <w:sz w:val="24"/>
                <w:szCs w:val="24"/>
                <w:lang w:val="en-US"/>
              </w:rPr>
              <w:t>Образовательные области</w:t>
            </w:r>
            <w:r w:rsidRPr="00A84B87">
              <w:rPr>
                <w:color w:val="000000"/>
                <w:sz w:val="24"/>
                <w:szCs w:val="24"/>
                <w:lang w:val="en-US"/>
              </w:rPr>
              <w:t xml:space="preserve"> </w:t>
            </w:r>
          </w:p>
        </w:tc>
      </w:tr>
      <w:tr w:rsidR="00A84B87" w:rsidRPr="00A84B87" w:rsidTr="00A84B87">
        <w:trPr>
          <w:trHeight w:val="644"/>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2237"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417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2"/>
              <w:rPr>
                <w:rFonts w:eastAsia="Calibri"/>
                <w:color w:val="000000"/>
                <w:sz w:val="24"/>
                <w:szCs w:val="24"/>
              </w:rPr>
            </w:pPr>
            <w:r w:rsidRPr="00A84B87">
              <w:rPr>
                <w:rFonts w:eastAsia="Calibri"/>
                <w:color w:val="000000"/>
                <w:sz w:val="24"/>
                <w:szCs w:val="24"/>
              </w:rPr>
              <w:t>нию организма, к овладению гигиеническим нормам и правилами</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rPr>
            </w:pPr>
          </w:p>
        </w:tc>
      </w:tr>
      <w:tr w:rsidR="00A84B87" w:rsidRPr="00A84B87" w:rsidTr="00A84B87">
        <w:trPr>
          <w:trHeight w:val="3185"/>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7"/>
              <w:rPr>
                <w:rFonts w:eastAsia="Calibri"/>
                <w:color w:val="000000"/>
                <w:sz w:val="24"/>
                <w:szCs w:val="24"/>
              </w:rPr>
            </w:pPr>
            <w:r w:rsidRPr="00A84B87">
              <w:rPr>
                <w:rFonts w:eastAsia="Calibri"/>
                <w:color w:val="000000"/>
                <w:sz w:val="24"/>
                <w:szCs w:val="24"/>
              </w:rPr>
              <w:t>Трудовое</w:t>
            </w:r>
            <w:r w:rsidRPr="00A84B87">
              <w:rPr>
                <w:color w:val="000000"/>
                <w:sz w:val="24"/>
                <w:szCs w:val="24"/>
              </w:rPr>
              <w:t xml:space="preserve"> </w:t>
            </w:r>
          </w:p>
          <w:p w:rsidR="00A84B87" w:rsidRPr="00A84B87" w:rsidRDefault="00A84B87" w:rsidP="00A84B87">
            <w:pPr>
              <w:widowControl/>
              <w:autoSpaceDE/>
              <w:autoSpaceDN/>
              <w:spacing w:line="259" w:lineRule="auto"/>
              <w:ind w:left="12" w:firstLine="24"/>
              <w:rPr>
                <w:rFonts w:eastAsia="Calibri"/>
                <w:color w:val="000000"/>
                <w:sz w:val="24"/>
                <w:szCs w:val="24"/>
              </w:rPr>
            </w:pPr>
            <w:r w:rsidRPr="00A84B87">
              <w:rPr>
                <w:rFonts w:eastAsia="Calibri"/>
                <w:color w:val="000000"/>
                <w:sz w:val="24"/>
                <w:szCs w:val="24"/>
              </w:rPr>
              <w:t>В основе лежит ценность «Труд»</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2" w:firstLine="69"/>
              <w:rPr>
                <w:rFonts w:eastAsia="Calibri"/>
                <w:color w:val="000000"/>
                <w:sz w:val="24"/>
                <w:szCs w:val="24"/>
              </w:rPr>
            </w:pPr>
            <w:r w:rsidRPr="00A84B87">
              <w:rPr>
                <w:rFonts w:eastAsia="Calibri"/>
                <w:color w:val="000000"/>
                <w:sz w:val="24"/>
                <w:szCs w:val="24"/>
              </w:rPr>
              <w:t>Формирование ценностного отношения детей к труду, трудолюбию и приобщение ребёнка к труду</w:t>
            </w:r>
            <w:r w:rsidRPr="00A84B87">
              <w:rPr>
                <w:color w:val="000000"/>
                <w:sz w:val="24"/>
                <w:szCs w:val="24"/>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34"/>
              </w:numPr>
              <w:autoSpaceDE/>
              <w:autoSpaceDN/>
              <w:spacing w:after="18" w:line="260" w:lineRule="auto"/>
              <w:ind w:left="9" w:hanging="9"/>
              <w:jc w:val="both"/>
              <w:rPr>
                <w:rFonts w:eastAsia="Calibri"/>
                <w:color w:val="000000"/>
                <w:sz w:val="24"/>
                <w:szCs w:val="24"/>
              </w:rPr>
            </w:pPr>
            <w:r w:rsidRPr="00A84B87">
              <w:rPr>
                <w:rFonts w:eastAsia="Calibri"/>
                <w:color w:val="000000"/>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r w:rsidRPr="00A84B87">
              <w:rPr>
                <w:color w:val="000000"/>
                <w:sz w:val="24"/>
                <w:szCs w:val="24"/>
              </w:rPr>
              <w:t xml:space="preserve"> </w:t>
            </w:r>
          </w:p>
          <w:p w:rsidR="00A84B87" w:rsidRPr="00A84B87" w:rsidRDefault="00A84B87" w:rsidP="00CA41FD">
            <w:pPr>
              <w:widowControl/>
              <w:numPr>
                <w:ilvl w:val="0"/>
                <w:numId w:val="234"/>
              </w:numPr>
              <w:autoSpaceDE/>
              <w:autoSpaceDN/>
              <w:spacing w:after="5" w:line="259" w:lineRule="auto"/>
              <w:ind w:left="9" w:hanging="9"/>
              <w:jc w:val="both"/>
              <w:rPr>
                <w:rFonts w:eastAsia="Calibri"/>
                <w:color w:val="000000"/>
                <w:sz w:val="24"/>
                <w:szCs w:val="24"/>
              </w:rPr>
            </w:pPr>
            <w:r w:rsidRPr="00A84B87">
              <w:rPr>
                <w:rFonts w:eastAsia="Calibri"/>
                <w:color w:val="000000"/>
                <w:sz w:val="24"/>
                <w:szCs w:val="24"/>
              </w:rPr>
              <w:t>Воспитывать стремление приносить пользу людям</w:t>
            </w:r>
            <w:r w:rsidRPr="00A84B87">
              <w:rPr>
                <w:color w:val="000000"/>
                <w:sz w:val="24"/>
                <w:szCs w:val="24"/>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35"/>
              </w:numPr>
              <w:autoSpaceDE/>
              <w:autoSpaceDN/>
              <w:spacing w:after="21" w:line="260" w:lineRule="auto"/>
              <w:ind w:left="12" w:firstLine="57"/>
              <w:jc w:val="both"/>
              <w:rPr>
                <w:rFonts w:eastAsia="Calibri"/>
                <w:color w:val="000000"/>
                <w:sz w:val="24"/>
                <w:szCs w:val="24"/>
              </w:rPr>
            </w:pPr>
            <w:r w:rsidRPr="00A84B87">
              <w:rPr>
                <w:rFonts w:eastAsia="Calibri"/>
                <w:color w:val="000000"/>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r w:rsidRPr="00A84B87">
              <w:rPr>
                <w:color w:val="000000"/>
                <w:sz w:val="24"/>
                <w:szCs w:val="24"/>
              </w:rPr>
              <w:t xml:space="preserve"> </w:t>
            </w:r>
          </w:p>
          <w:p w:rsidR="00A84B87" w:rsidRPr="00A84B87" w:rsidRDefault="00A84B87" w:rsidP="00CA41FD">
            <w:pPr>
              <w:widowControl/>
              <w:numPr>
                <w:ilvl w:val="0"/>
                <w:numId w:val="235"/>
              </w:numPr>
              <w:autoSpaceDE/>
              <w:autoSpaceDN/>
              <w:spacing w:after="5" w:line="259" w:lineRule="auto"/>
              <w:ind w:left="12" w:firstLine="57"/>
              <w:jc w:val="both"/>
              <w:rPr>
                <w:rFonts w:eastAsia="Calibri"/>
                <w:color w:val="000000"/>
                <w:sz w:val="24"/>
                <w:szCs w:val="24"/>
              </w:rPr>
            </w:pPr>
            <w:r w:rsidRPr="00A84B87">
              <w:rPr>
                <w:rFonts w:eastAsia="Calibri"/>
                <w:color w:val="000000"/>
                <w:sz w:val="24"/>
                <w:szCs w:val="24"/>
              </w:rPr>
              <w:t>Формировать способность бережно и уважительно относиться к результатам своего труда и труда других людей.</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9"/>
              <w:rPr>
                <w:rFonts w:eastAsia="Calibri"/>
                <w:color w:val="000000"/>
                <w:sz w:val="24"/>
                <w:szCs w:val="24"/>
                <w:lang w:val="en-US"/>
              </w:rPr>
            </w:pPr>
            <w:r w:rsidRPr="00A84B87">
              <w:rPr>
                <w:rFonts w:eastAsia="Calibri"/>
                <w:color w:val="000000"/>
                <w:sz w:val="24"/>
                <w:szCs w:val="24"/>
                <w:lang w:val="en-US"/>
              </w:rPr>
              <w:t>Социальнокоммуникативное развитие</w:t>
            </w:r>
            <w:r w:rsidRPr="00A84B87">
              <w:rPr>
                <w:color w:val="000000"/>
                <w:sz w:val="24"/>
                <w:szCs w:val="24"/>
                <w:lang w:val="en-US"/>
              </w:rPr>
              <w:t xml:space="preserve"> </w:t>
            </w:r>
          </w:p>
        </w:tc>
      </w:tr>
      <w:tr w:rsidR="00A84B87" w:rsidRPr="00A84B87" w:rsidTr="00A84B87">
        <w:trPr>
          <w:trHeight w:val="4769"/>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37"/>
              <w:rPr>
                <w:rFonts w:eastAsia="Calibri"/>
                <w:color w:val="000000"/>
                <w:sz w:val="24"/>
                <w:szCs w:val="24"/>
              </w:rPr>
            </w:pPr>
            <w:r w:rsidRPr="00A84B87">
              <w:rPr>
                <w:rFonts w:eastAsia="Calibri"/>
                <w:color w:val="000000"/>
                <w:sz w:val="24"/>
                <w:szCs w:val="24"/>
              </w:rPr>
              <w:t>Эстетическое</w:t>
            </w:r>
            <w:r w:rsidRPr="00A84B87">
              <w:rPr>
                <w:color w:val="000000"/>
                <w:sz w:val="24"/>
                <w:szCs w:val="24"/>
              </w:rPr>
              <w:t xml:space="preserve"> </w:t>
            </w:r>
          </w:p>
          <w:p w:rsidR="00A84B87" w:rsidRPr="00A84B87" w:rsidRDefault="00A84B87" w:rsidP="00A84B87">
            <w:pPr>
              <w:widowControl/>
              <w:autoSpaceDE/>
              <w:autoSpaceDN/>
              <w:spacing w:line="259" w:lineRule="auto"/>
              <w:ind w:left="12" w:firstLine="24"/>
              <w:rPr>
                <w:rFonts w:eastAsia="Calibri"/>
                <w:color w:val="000000"/>
                <w:sz w:val="24"/>
                <w:szCs w:val="24"/>
              </w:rPr>
            </w:pPr>
            <w:r w:rsidRPr="00A84B87">
              <w:rPr>
                <w:rFonts w:eastAsia="Calibri"/>
                <w:color w:val="000000"/>
                <w:sz w:val="24"/>
                <w:szCs w:val="24"/>
              </w:rPr>
              <w:t>В основе лежат ценности «Культура» и «Красота»</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12" w:right="85" w:firstLine="69"/>
              <w:jc w:val="both"/>
              <w:rPr>
                <w:rFonts w:eastAsia="Calibri"/>
                <w:color w:val="000000"/>
                <w:sz w:val="24"/>
                <w:szCs w:val="24"/>
              </w:rPr>
            </w:pPr>
            <w:r w:rsidRPr="00A84B87">
              <w:rPr>
                <w:rFonts w:eastAsia="Calibri"/>
                <w:color w:val="000000"/>
                <w:sz w:val="24"/>
                <w:szCs w:val="24"/>
              </w:rPr>
              <w:t xml:space="preserve">Становление у детей ценностного отношения к красоте </w:t>
            </w:r>
            <w:r w:rsidRPr="00A84B87">
              <w:rPr>
                <w:color w:val="000000"/>
                <w:sz w:val="24"/>
                <w:szCs w:val="24"/>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9" w:right="22" w:firstLine="431"/>
              <w:rPr>
                <w:rFonts w:eastAsia="Calibri"/>
                <w:color w:val="000000"/>
                <w:sz w:val="24"/>
                <w:szCs w:val="24"/>
              </w:rPr>
            </w:pPr>
            <w:r w:rsidRPr="00A84B87">
              <w:rPr>
                <w:color w:val="000000"/>
                <w:sz w:val="24"/>
                <w:szCs w:val="24"/>
              </w:rPr>
              <w:t>•</w:t>
            </w:r>
            <w:r w:rsidRPr="00A84B87">
              <w:rPr>
                <w:rFonts w:eastAsia="Arial"/>
                <w:color w:val="000000"/>
                <w:sz w:val="24"/>
                <w:szCs w:val="24"/>
              </w:rPr>
              <w:t xml:space="preserve"> </w:t>
            </w:r>
            <w:r w:rsidRPr="00A84B87">
              <w:rPr>
                <w:rFonts w:eastAsia="Calibri"/>
                <w:color w:val="000000"/>
                <w:sz w:val="24"/>
                <w:szCs w:val="24"/>
              </w:rPr>
              <w:t>Воспитывать любовь к прекрасному в окружающей обстановке, в природе, в искусстве, в отношениях,</w:t>
            </w:r>
            <w:r w:rsidRPr="00A84B87">
              <w:rPr>
                <w:color w:val="000000"/>
                <w:sz w:val="24"/>
                <w:szCs w:val="24"/>
              </w:rPr>
              <w:t xml:space="preserve"> </w:t>
            </w:r>
            <w:r w:rsidRPr="00A84B87">
              <w:rPr>
                <w:rFonts w:eastAsia="Calibri"/>
                <w:color w:val="000000"/>
                <w:sz w:val="24"/>
                <w:szCs w:val="24"/>
              </w:rPr>
              <w:t>развивать у детей желание и умение творить</w:t>
            </w:r>
            <w:r w:rsidRPr="00A84B87">
              <w:rPr>
                <w:color w:val="000000"/>
                <w:sz w:val="24"/>
                <w:szCs w:val="24"/>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36"/>
              </w:numPr>
              <w:autoSpaceDE/>
              <w:autoSpaceDN/>
              <w:spacing w:after="21" w:line="260" w:lineRule="auto"/>
              <w:ind w:left="12" w:right="9" w:firstLine="57"/>
              <w:jc w:val="both"/>
              <w:rPr>
                <w:rFonts w:eastAsia="Calibri"/>
                <w:color w:val="000000"/>
                <w:sz w:val="24"/>
                <w:szCs w:val="24"/>
              </w:rPr>
            </w:pPr>
            <w:r w:rsidRPr="00A84B87">
              <w:rPr>
                <w:rFonts w:eastAsia="Calibri"/>
                <w:color w:val="000000"/>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r w:rsidRPr="00A84B87">
              <w:rPr>
                <w:color w:val="000000"/>
                <w:sz w:val="24"/>
                <w:szCs w:val="24"/>
              </w:rPr>
              <w:t xml:space="preserve"> </w:t>
            </w:r>
          </w:p>
          <w:p w:rsidR="00A84B87" w:rsidRPr="00A84B87" w:rsidRDefault="00A84B87" w:rsidP="00CA41FD">
            <w:pPr>
              <w:widowControl/>
              <w:numPr>
                <w:ilvl w:val="0"/>
                <w:numId w:val="236"/>
              </w:numPr>
              <w:autoSpaceDE/>
              <w:autoSpaceDN/>
              <w:spacing w:after="5" w:line="259" w:lineRule="auto"/>
              <w:ind w:left="12" w:right="9" w:firstLine="57"/>
              <w:jc w:val="both"/>
              <w:rPr>
                <w:rFonts w:eastAsia="Calibri"/>
                <w:color w:val="000000"/>
                <w:sz w:val="24"/>
                <w:szCs w:val="24"/>
              </w:rPr>
            </w:pPr>
            <w:r w:rsidRPr="00A84B87">
              <w:rPr>
                <w:rFonts w:eastAsia="Calibri"/>
                <w:color w:val="000000"/>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9"/>
              <w:rPr>
                <w:rFonts w:eastAsia="Calibri"/>
                <w:color w:val="000000"/>
                <w:sz w:val="24"/>
                <w:szCs w:val="24"/>
                <w:lang w:val="en-US"/>
              </w:rPr>
            </w:pPr>
            <w:r w:rsidRPr="00A84B87">
              <w:rPr>
                <w:rFonts w:eastAsia="Calibri"/>
                <w:color w:val="000000"/>
                <w:sz w:val="24"/>
                <w:szCs w:val="24"/>
                <w:lang w:val="en-US"/>
              </w:rPr>
              <w:t>Художественноэстетическое развитие</w:t>
            </w:r>
            <w:r w:rsidRPr="00A84B87">
              <w:rPr>
                <w:color w:val="000000"/>
                <w:sz w:val="24"/>
                <w:szCs w:val="24"/>
                <w:lang w:val="en-US"/>
              </w:rPr>
              <w:t xml:space="preserve"> </w:t>
            </w:r>
          </w:p>
        </w:tc>
      </w:tr>
    </w:tbl>
    <w:p w:rsidR="00A84B87" w:rsidRPr="00A84B87" w:rsidRDefault="00A84B87" w:rsidP="00A84B87">
      <w:pPr>
        <w:widowControl/>
        <w:autoSpaceDE/>
        <w:autoSpaceDN/>
        <w:spacing w:line="259" w:lineRule="auto"/>
        <w:ind w:left="-1572" w:right="155"/>
        <w:rPr>
          <w:rFonts w:eastAsia="Calibri"/>
          <w:color w:val="000000"/>
          <w:sz w:val="24"/>
          <w:szCs w:val="24"/>
          <w:lang w:val="en-US"/>
        </w:rPr>
      </w:pPr>
    </w:p>
    <w:tbl>
      <w:tblPr>
        <w:tblW w:w="15100" w:type="dxa"/>
        <w:tblInd w:w="-716" w:type="dxa"/>
        <w:tblCellMar>
          <w:top w:w="13" w:type="dxa"/>
          <w:left w:w="82" w:type="dxa"/>
          <w:right w:w="41" w:type="dxa"/>
        </w:tblCellMar>
        <w:tblLook w:val="04A0" w:firstRow="1" w:lastRow="0" w:firstColumn="1" w:lastColumn="0" w:noHBand="0" w:noVBand="1"/>
      </w:tblPr>
      <w:tblGrid>
        <w:gridCol w:w="2193"/>
        <w:gridCol w:w="2237"/>
        <w:gridCol w:w="4173"/>
        <w:gridCol w:w="3921"/>
        <w:gridCol w:w="2576"/>
      </w:tblGrid>
      <w:tr w:rsidR="00A84B87" w:rsidRPr="00A84B87" w:rsidTr="00A84B87">
        <w:trPr>
          <w:trHeight w:val="965"/>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line="259" w:lineRule="auto"/>
              <w:ind w:left="9" w:firstLine="446"/>
              <w:rPr>
                <w:rFonts w:eastAsia="Calibri"/>
                <w:color w:val="000000"/>
                <w:sz w:val="24"/>
                <w:szCs w:val="24"/>
              </w:rPr>
            </w:pPr>
            <w:r w:rsidRPr="00A84B87">
              <w:rPr>
                <w:rFonts w:eastAsia="Calibri"/>
                <w:color w:val="000000"/>
                <w:sz w:val="24"/>
                <w:szCs w:val="24"/>
              </w:rPr>
              <w:t>Направления воспитания и базовые ценности</w:t>
            </w:r>
            <w:r w:rsidRPr="00A84B87">
              <w:rPr>
                <w:color w:val="000000"/>
                <w:sz w:val="24"/>
                <w:szCs w:val="24"/>
              </w:rPr>
              <w:t xml:space="preserve"> </w:t>
            </w:r>
          </w:p>
        </w:tc>
        <w:tc>
          <w:tcPr>
            <w:tcW w:w="22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81"/>
              <w:jc w:val="center"/>
              <w:rPr>
                <w:rFonts w:eastAsia="Calibri"/>
                <w:color w:val="000000"/>
                <w:sz w:val="24"/>
                <w:szCs w:val="24"/>
                <w:lang w:val="en-US"/>
              </w:rPr>
            </w:pPr>
            <w:r w:rsidRPr="00A84B87">
              <w:rPr>
                <w:rFonts w:eastAsia="Calibri"/>
                <w:color w:val="000000"/>
                <w:sz w:val="24"/>
                <w:szCs w:val="24"/>
                <w:lang w:val="en-US"/>
              </w:rPr>
              <w:t>Цель</w:t>
            </w:r>
            <w:r w:rsidRPr="00A84B87">
              <w:rPr>
                <w:color w:val="000000"/>
                <w:sz w:val="24"/>
                <w:szCs w:val="24"/>
                <w:lang w:val="en-US"/>
              </w:rPr>
              <w:t xml:space="preserve"> </w:t>
            </w:r>
          </w:p>
        </w:tc>
        <w:tc>
          <w:tcPr>
            <w:tcW w:w="417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389"/>
              <w:jc w:val="center"/>
              <w:rPr>
                <w:rFonts w:eastAsia="Calibri"/>
                <w:color w:val="000000"/>
                <w:sz w:val="24"/>
                <w:szCs w:val="24"/>
                <w:lang w:val="en-US"/>
              </w:rPr>
            </w:pPr>
            <w:r w:rsidRPr="00A84B87">
              <w:rPr>
                <w:rFonts w:eastAsia="Calibri"/>
                <w:color w:val="000000"/>
                <w:sz w:val="24"/>
                <w:szCs w:val="24"/>
                <w:lang w:val="en-US"/>
              </w:rPr>
              <w:t>Задачи</w:t>
            </w:r>
            <w:r w:rsidRPr="00A84B87">
              <w:rPr>
                <w:color w:val="000000"/>
                <w:sz w:val="24"/>
                <w:szCs w:val="24"/>
                <w:lang w:val="en-US"/>
              </w:rPr>
              <w:t xml:space="preserve"> </w:t>
            </w:r>
          </w:p>
        </w:tc>
        <w:tc>
          <w:tcPr>
            <w:tcW w:w="39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1057" w:hanging="395"/>
              <w:rPr>
                <w:rFonts w:eastAsia="Calibri"/>
                <w:color w:val="000000"/>
                <w:sz w:val="24"/>
                <w:szCs w:val="24"/>
                <w:lang w:val="en-US"/>
              </w:rPr>
            </w:pPr>
            <w:r w:rsidRPr="00A84B87">
              <w:rPr>
                <w:rFonts w:eastAsia="Calibri"/>
                <w:color w:val="000000"/>
                <w:sz w:val="24"/>
                <w:szCs w:val="24"/>
                <w:lang w:val="en-US"/>
              </w:rPr>
              <w:t>Задачи образовательных областей</w:t>
            </w:r>
            <w:r w:rsidRPr="00A84B87">
              <w:rPr>
                <w:color w:val="000000"/>
                <w:sz w:val="24"/>
                <w:szCs w:val="24"/>
                <w:lang w:val="en-US"/>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84B87" w:rsidRPr="00A84B87" w:rsidRDefault="00A84B87" w:rsidP="00A84B87">
            <w:pPr>
              <w:widowControl/>
              <w:autoSpaceDE/>
              <w:autoSpaceDN/>
              <w:spacing w:line="259" w:lineRule="auto"/>
              <w:ind w:left="586" w:hanging="158"/>
              <w:rPr>
                <w:rFonts w:eastAsia="Calibri"/>
                <w:color w:val="000000"/>
                <w:sz w:val="24"/>
                <w:szCs w:val="24"/>
                <w:lang w:val="en-US"/>
              </w:rPr>
            </w:pPr>
            <w:r w:rsidRPr="00A84B87">
              <w:rPr>
                <w:rFonts w:eastAsia="Calibri"/>
                <w:color w:val="000000"/>
                <w:sz w:val="24"/>
                <w:szCs w:val="24"/>
                <w:lang w:val="en-US"/>
              </w:rPr>
              <w:t>Образовательные области</w:t>
            </w:r>
            <w:r w:rsidRPr="00A84B87">
              <w:rPr>
                <w:color w:val="000000"/>
                <w:sz w:val="24"/>
                <w:szCs w:val="24"/>
                <w:lang w:val="en-US"/>
              </w:rPr>
              <w:t xml:space="preserve"> </w:t>
            </w:r>
          </w:p>
        </w:tc>
      </w:tr>
      <w:tr w:rsidR="00A84B87" w:rsidRPr="00A84B87" w:rsidTr="00A84B87">
        <w:trPr>
          <w:trHeight w:val="5406"/>
        </w:trPr>
        <w:tc>
          <w:tcPr>
            <w:tcW w:w="219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2237"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4173"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lang w:val="en-US"/>
              </w:rPr>
            </w:pPr>
          </w:p>
        </w:tc>
        <w:tc>
          <w:tcPr>
            <w:tcW w:w="3921"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CA41FD">
            <w:pPr>
              <w:widowControl/>
              <w:numPr>
                <w:ilvl w:val="0"/>
                <w:numId w:val="237"/>
              </w:numPr>
              <w:autoSpaceDE/>
              <w:autoSpaceDN/>
              <w:spacing w:after="22" w:line="260" w:lineRule="auto"/>
              <w:ind w:right="6" w:firstLine="57"/>
              <w:jc w:val="both"/>
              <w:rPr>
                <w:rFonts w:eastAsia="Calibri"/>
                <w:color w:val="000000"/>
                <w:sz w:val="24"/>
                <w:szCs w:val="24"/>
              </w:rPr>
            </w:pPr>
            <w:r w:rsidRPr="00A84B87">
              <w:rPr>
                <w:rFonts w:eastAsia="Calibri"/>
                <w:color w:val="000000"/>
                <w:sz w:val="24"/>
                <w:szCs w:val="24"/>
              </w:rPr>
              <w:t>Способствовать становлению</w:t>
            </w:r>
            <w:r w:rsidRPr="00A84B87">
              <w:rPr>
                <w:color w:val="000000"/>
                <w:sz w:val="24"/>
                <w:szCs w:val="24"/>
              </w:rPr>
              <w:t xml:space="preserve"> </w:t>
            </w:r>
            <w:r w:rsidRPr="00A84B87">
              <w:rPr>
                <w:rFonts w:eastAsia="Calibri"/>
                <w:color w:val="000000"/>
                <w:sz w:val="24"/>
                <w:szCs w:val="24"/>
              </w:rPr>
              <w:t>эстетического, эмоционально</w:t>
            </w:r>
            <w:r w:rsidRPr="00A84B87">
              <w:rPr>
                <w:color w:val="000000"/>
                <w:sz w:val="24"/>
                <w:szCs w:val="24"/>
              </w:rPr>
              <w:t>-</w:t>
            </w:r>
            <w:r w:rsidRPr="00A84B87">
              <w:rPr>
                <w:rFonts w:eastAsia="Calibri"/>
                <w:color w:val="000000"/>
                <w:sz w:val="24"/>
                <w:szCs w:val="24"/>
              </w:rPr>
              <w:t>ценностного отношения к окружающему миру для гармонизации внешнего мира и внутреннего мира ребёнка</w:t>
            </w:r>
            <w:r w:rsidRPr="00A84B87">
              <w:rPr>
                <w:color w:val="000000"/>
                <w:sz w:val="24"/>
                <w:szCs w:val="24"/>
              </w:rPr>
              <w:t xml:space="preserve"> </w:t>
            </w:r>
          </w:p>
          <w:p w:rsidR="00A84B87" w:rsidRPr="00A84B87" w:rsidRDefault="00A84B87" w:rsidP="00CA41FD">
            <w:pPr>
              <w:widowControl/>
              <w:numPr>
                <w:ilvl w:val="0"/>
                <w:numId w:val="237"/>
              </w:numPr>
              <w:autoSpaceDE/>
              <w:autoSpaceDN/>
              <w:spacing w:after="18" w:line="260" w:lineRule="auto"/>
              <w:ind w:right="6" w:firstLine="57"/>
              <w:jc w:val="both"/>
              <w:rPr>
                <w:rFonts w:eastAsia="Calibri"/>
                <w:color w:val="000000"/>
                <w:sz w:val="24"/>
                <w:szCs w:val="24"/>
              </w:rPr>
            </w:pPr>
            <w:r w:rsidRPr="00A84B87">
              <w:rPr>
                <w:rFonts w:eastAsia="Calibri"/>
                <w:color w:val="000000"/>
                <w:sz w:val="24"/>
                <w:szCs w:val="24"/>
              </w:rPr>
              <w:t>Формировать целостную картину мира на основе интеграции интеллектуального и эмоционально</w:t>
            </w:r>
            <w:r w:rsidRPr="00A84B87">
              <w:rPr>
                <w:color w:val="000000"/>
                <w:sz w:val="24"/>
                <w:szCs w:val="24"/>
              </w:rPr>
              <w:t>-</w:t>
            </w:r>
            <w:r w:rsidRPr="00A84B87">
              <w:rPr>
                <w:rFonts w:eastAsia="Calibri"/>
                <w:color w:val="000000"/>
                <w:sz w:val="24"/>
                <w:szCs w:val="24"/>
              </w:rPr>
              <w:t>образного способов его освоения детьми</w:t>
            </w:r>
            <w:r w:rsidRPr="00A84B87">
              <w:rPr>
                <w:color w:val="000000"/>
                <w:sz w:val="24"/>
                <w:szCs w:val="24"/>
              </w:rPr>
              <w:t xml:space="preserve"> </w:t>
            </w:r>
          </w:p>
          <w:p w:rsidR="00A84B87" w:rsidRPr="00A84B87" w:rsidRDefault="00A84B87" w:rsidP="00CA41FD">
            <w:pPr>
              <w:widowControl/>
              <w:numPr>
                <w:ilvl w:val="0"/>
                <w:numId w:val="237"/>
              </w:numPr>
              <w:autoSpaceDE/>
              <w:autoSpaceDN/>
              <w:spacing w:after="21" w:line="260" w:lineRule="auto"/>
              <w:ind w:right="6" w:firstLine="57"/>
              <w:jc w:val="both"/>
              <w:rPr>
                <w:rFonts w:eastAsia="Calibri"/>
                <w:color w:val="000000"/>
                <w:sz w:val="24"/>
                <w:szCs w:val="24"/>
              </w:rPr>
            </w:pPr>
            <w:r w:rsidRPr="00A84B87">
              <w:rPr>
                <w:rFonts w:eastAsia="Calibri"/>
                <w:color w:val="000000"/>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r w:rsidRPr="00A84B87">
              <w:rPr>
                <w:color w:val="000000"/>
                <w:sz w:val="24"/>
                <w:szCs w:val="24"/>
              </w:rPr>
              <w:t xml:space="preserve"> </w:t>
            </w:r>
          </w:p>
          <w:p w:rsidR="00A84B87" w:rsidRPr="00A84B87" w:rsidRDefault="00A84B87" w:rsidP="00CA41FD">
            <w:pPr>
              <w:widowControl/>
              <w:numPr>
                <w:ilvl w:val="0"/>
                <w:numId w:val="237"/>
              </w:numPr>
              <w:autoSpaceDE/>
              <w:autoSpaceDN/>
              <w:spacing w:after="5" w:line="259" w:lineRule="auto"/>
              <w:ind w:right="6" w:firstLine="57"/>
              <w:jc w:val="both"/>
              <w:rPr>
                <w:rFonts w:eastAsia="Calibri"/>
                <w:color w:val="000000"/>
                <w:sz w:val="24"/>
                <w:szCs w:val="24"/>
              </w:rPr>
            </w:pPr>
            <w:r w:rsidRPr="00A84B87">
              <w:rPr>
                <w:rFonts w:eastAsia="Calibri"/>
                <w:color w:val="000000"/>
                <w:sz w:val="24"/>
                <w:szCs w:val="24"/>
              </w:rPr>
              <w:t xml:space="preserve">Поддерживать готовность детей к творческой самореализации </w:t>
            </w:r>
            <w:r w:rsidRPr="00A84B87">
              <w:rPr>
                <w:color w:val="000000"/>
                <w:sz w:val="24"/>
                <w:szCs w:val="24"/>
              </w:rPr>
              <w:t xml:space="preserve"> </w:t>
            </w:r>
          </w:p>
        </w:tc>
        <w:tc>
          <w:tcPr>
            <w:tcW w:w="2576" w:type="dxa"/>
            <w:tcBorders>
              <w:top w:val="single" w:sz="2" w:space="0" w:color="000000"/>
              <w:left w:val="single" w:sz="2" w:space="0" w:color="000000"/>
              <w:bottom w:val="single" w:sz="2" w:space="0" w:color="000000"/>
              <w:right w:val="single" w:sz="2" w:space="0" w:color="000000"/>
            </w:tcBorders>
            <w:shd w:val="clear" w:color="auto" w:fill="auto"/>
          </w:tcPr>
          <w:p w:rsidR="00A84B87" w:rsidRPr="00A84B87" w:rsidRDefault="00A84B87" w:rsidP="00A84B87">
            <w:pPr>
              <w:widowControl/>
              <w:autoSpaceDE/>
              <w:autoSpaceDN/>
              <w:spacing w:after="121" w:line="259" w:lineRule="auto"/>
              <w:rPr>
                <w:rFonts w:eastAsia="Calibri"/>
                <w:color w:val="000000"/>
                <w:sz w:val="24"/>
                <w:szCs w:val="24"/>
              </w:rPr>
            </w:pPr>
          </w:p>
        </w:tc>
      </w:tr>
    </w:tbl>
    <w:p w:rsidR="00A84B87" w:rsidRDefault="00A84B87"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Default="00DC3979" w:rsidP="00C13D0E">
      <w:pPr>
        <w:widowControl/>
        <w:autoSpaceDE/>
        <w:autoSpaceDN/>
        <w:spacing w:after="5" w:line="267" w:lineRule="auto"/>
        <w:jc w:val="both"/>
        <w:rPr>
          <w:rFonts w:eastAsia="Calibri"/>
          <w:color w:val="000000"/>
          <w:sz w:val="24"/>
          <w:szCs w:val="24"/>
        </w:rPr>
      </w:pPr>
    </w:p>
    <w:p w:rsidR="00DC3979" w:rsidRPr="00A84B87" w:rsidRDefault="00DC3979" w:rsidP="00C13D0E">
      <w:pPr>
        <w:widowControl/>
        <w:autoSpaceDE/>
        <w:autoSpaceDN/>
        <w:spacing w:after="5" w:line="267" w:lineRule="auto"/>
        <w:jc w:val="both"/>
        <w:rPr>
          <w:rFonts w:eastAsia="Calibri"/>
          <w:color w:val="000000"/>
          <w:sz w:val="24"/>
          <w:szCs w:val="24"/>
        </w:rPr>
        <w:sectPr w:rsidR="00DC3979" w:rsidRPr="00A84B87" w:rsidSect="00203C03">
          <w:headerReference w:type="even" r:id="rId42"/>
          <w:headerReference w:type="default" r:id="rId43"/>
          <w:footerReference w:type="even" r:id="rId44"/>
          <w:footerReference w:type="default" r:id="rId45"/>
          <w:headerReference w:type="first" r:id="rId46"/>
          <w:footerReference w:type="first" r:id="rId47"/>
          <w:pgSz w:w="16960" w:h="12000" w:orient="landscape"/>
          <w:pgMar w:top="1420" w:right="849" w:bottom="1017" w:left="1572" w:header="720" w:footer="720" w:gutter="0"/>
          <w:pgNumType w:start="193"/>
          <w:cols w:space="720"/>
          <w:titlePg/>
        </w:sectPr>
      </w:pPr>
    </w:p>
    <w:p w:rsidR="00DC3979" w:rsidRPr="00DC3979" w:rsidRDefault="00203C03" w:rsidP="00CC789F">
      <w:pPr>
        <w:widowControl/>
        <w:autoSpaceDE/>
        <w:autoSpaceDN/>
        <w:spacing w:after="3" w:line="265" w:lineRule="auto"/>
        <w:ind w:firstLine="708"/>
        <w:jc w:val="both"/>
        <w:rPr>
          <w:rFonts w:eastAsia="Calibri"/>
          <w:color w:val="000000"/>
          <w:sz w:val="24"/>
          <w:szCs w:val="24"/>
        </w:rPr>
      </w:pPr>
      <w:r>
        <w:rPr>
          <w:rFonts w:eastAsia="Calibri"/>
          <w:b/>
          <w:color w:val="000000"/>
          <w:sz w:val="24"/>
          <w:szCs w:val="24"/>
        </w:rPr>
        <w:t xml:space="preserve">2.8.2.5. </w:t>
      </w:r>
      <w:r w:rsidR="00DC3979" w:rsidRPr="00DC3979">
        <w:rPr>
          <w:rFonts w:eastAsia="Calibri"/>
          <w:b/>
          <w:color w:val="000000"/>
          <w:sz w:val="24"/>
          <w:szCs w:val="24"/>
        </w:rPr>
        <w:t>Формы совместной деятельности</w:t>
      </w:r>
      <w:r w:rsidR="00DC3979" w:rsidRPr="00DC3979">
        <w:rPr>
          <w:b/>
          <w:color w:val="000000"/>
          <w:sz w:val="24"/>
          <w:szCs w:val="24"/>
        </w:rPr>
        <w:t xml:space="preserve"> </w:t>
      </w:r>
      <w:r w:rsidR="00DC3979" w:rsidRPr="00DC3979">
        <w:rPr>
          <w:rFonts w:eastAsia="Calibri"/>
          <w:b/>
          <w:color w:val="000000"/>
          <w:sz w:val="24"/>
          <w:szCs w:val="24"/>
        </w:rPr>
        <w:t>в образовательной организации.</w:t>
      </w:r>
      <w:r w:rsidR="00DC3979" w:rsidRPr="00DC3979">
        <w:rPr>
          <w:color w:val="000000"/>
          <w:sz w:val="24"/>
          <w:szCs w:val="24"/>
        </w:rPr>
        <w:t xml:space="preserve"> </w:t>
      </w:r>
    </w:p>
    <w:p w:rsidR="00DC3979" w:rsidRPr="00203C03" w:rsidRDefault="00203C03" w:rsidP="00DC3979">
      <w:pPr>
        <w:widowControl/>
        <w:tabs>
          <w:tab w:val="center" w:pos="3251"/>
        </w:tabs>
        <w:autoSpaceDE/>
        <w:autoSpaceDN/>
        <w:spacing w:after="5" w:line="267" w:lineRule="auto"/>
        <w:rPr>
          <w:rFonts w:eastAsia="Calibri"/>
          <w:b/>
          <w:color w:val="000000"/>
          <w:sz w:val="24"/>
          <w:szCs w:val="24"/>
        </w:rPr>
      </w:pPr>
      <w:r w:rsidRPr="00203C03">
        <w:rPr>
          <w:b/>
          <w:color w:val="000000"/>
          <w:sz w:val="24"/>
          <w:szCs w:val="24"/>
        </w:rPr>
        <w:t>2.8.2.5.1.</w:t>
      </w:r>
      <w:r w:rsidR="00DC3979" w:rsidRPr="00203C03">
        <w:rPr>
          <w:rFonts w:eastAsia="Arial"/>
          <w:b/>
          <w:color w:val="000000"/>
          <w:sz w:val="24"/>
          <w:szCs w:val="24"/>
        </w:rPr>
        <w:tab/>
      </w:r>
      <w:r w:rsidR="00DC3979" w:rsidRPr="00203C03">
        <w:rPr>
          <w:rFonts w:eastAsia="Calibri"/>
          <w:b/>
          <w:color w:val="000000"/>
          <w:sz w:val="24"/>
          <w:szCs w:val="24"/>
        </w:rPr>
        <w:t>Работа с родителями (законными представителями).</w:t>
      </w:r>
      <w:r w:rsidR="00DC3979" w:rsidRPr="00203C03">
        <w:rPr>
          <w:b/>
          <w:color w:val="000000"/>
          <w:sz w:val="24"/>
          <w:szCs w:val="24"/>
        </w:rPr>
        <w:t xml:space="preserve"> </w:t>
      </w:r>
    </w:p>
    <w:p w:rsidR="00DC3979" w:rsidRPr="00DC3979" w:rsidRDefault="00DC3979" w:rsidP="00CC789F">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В настоящее время сложились устойчивые формы работы ДОУ с семьей, которые в дошкольной педагогике принято считать традиционными: коллективные (массовые) </w:t>
      </w:r>
      <w:r w:rsidRPr="00DC3979">
        <w:rPr>
          <w:color w:val="000000"/>
          <w:sz w:val="24"/>
          <w:szCs w:val="24"/>
        </w:rPr>
        <w:t xml:space="preserve">- </w:t>
      </w:r>
      <w:r w:rsidRPr="00DC3979">
        <w:rPr>
          <w:rFonts w:eastAsia="Calibri"/>
          <w:color w:val="000000"/>
          <w:sz w:val="24"/>
          <w:szCs w:val="24"/>
        </w:rPr>
        <w:t xml:space="preserve">совместные мероприятия педагогов и родителей (возможно участие детей) </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Индивидуальные формы предназначены для дифференцированной работы с родителями воспитанников. Наглядно</w:t>
      </w:r>
      <w:r w:rsidRPr="00DC3979">
        <w:rPr>
          <w:color w:val="000000"/>
          <w:sz w:val="24"/>
          <w:szCs w:val="24"/>
        </w:rPr>
        <w:t>-</w:t>
      </w:r>
      <w:r w:rsidRPr="00DC3979">
        <w:rPr>
          <w:rFonts w:eastAsia="Calibri"/>
          <w:color w:val="000000"/>
          <w:sz w:val="24"/>
          <w:szCs w:val="24"/>
        </w:rPr>
        <w:t xml:space="preserve">информационные </w:t>
      </w:r>
      <w:r w:rsidRPr="00DC3979">
        <w:rPr>
          <w:color w:val="000000"/>
          <w:sz w:val="24"/>
          <w:szCs w:val="24"/>
        </w:rPr>
        <w:t xml:space="preserve">- </w:t>
      </w:r>
      <w:r w:rsidRPr="00DC3979">
        <w:rPr>
          <w:rFonts w:eastAsia="Calibri"/>
          <w:color w:val="000000"/>
          <w:sz w:val="24"/>
          <w:szCs w:val="24"/>
        </w:rPr>
        <w:t xml:space="preserve">играют роль опосредованного общения между педагогами и родителями. </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r w:rsidRPr="00DC3979">
        <w:rPr>
          <w:color w:val="000000"/>
          <w:sz w:val="24"/>
          <w:szCs w:val="24"/>
        </w:rPr>
        <w:t xml:space="preserve"> </w:t>
      </w:r>
    </w:p>
    <w:p w:rsidR="00DC3979" w:rsidRPr="00DC3979" w:rsidRDefault="00DC3979" w:rsidP="00DC3979">
      <w:pPr>
        <w:widowControl/>
        <w:autoSpaceDE/>
        <w:autoSpaceDN/>
        <w:spacing w:after="38" w:line="267" w:lineRule="auto"/>
        <w:ind w:right="7"/>
        <w:jc w:val="both"/>
        <w:rPr>
          <w:rFonts w:eastAsia="Calibri"/>
          <w:color w:val="000000"/>
          <w:sz w:val="24"/>
          <w:szCs w:val="24"/>
        </w:rPr>
      </w:pPr>
      <w:r w:rsidRPr="00DC3979">
        <w:rPr>
          <w:rFonts w:eastAsia="Calibri"/>
          <w:color w:val="000000"/>
          <w:sz w:val="24"/>
          <w:szCs w:val="24"/>
        </w:rPr>
        <w:t xml:space="preserve">В основу совместной деятельности семьи и ДОУ заложены следующие принципы: </w:t>
      </w:r>
      <w:r w:rsidRPr="00DC3979">
        <w:rPr>
          <w:color w:val="000000"/>
          <w:sz w:val="24"/>
          <w:szCs w:val="24"/>
        </w:rPr>
        <w:t xml:space="preserve"> </w:t>
      </w:r>
    </w:p>
    <w:p w:rsidR="00DC3979" w:rsidRPr="00DC3979" w:rsidRDefault="00DC3979" w:rsidP="00CA41FD">
      <w:pPr>
        <w:widowControl/>
        <w:numPr>
          <w:ilvl w:val="0"/>
          <w:numId w:val="187"/>
        </w:numPr>
        <w:autoSpaceDE/>
        <w:autoSpaceDN/>
        <w:spacing w:after="5" w:line="267" w:lineRule="auto"/>
        <w:ind w:right="7"/>
        <w:jc w:val="both"/>
        <w:rPr>
          <w:rFonts w:eastAsia="Calibri"/>
          <w:color w:val="000000"/>
          <w:sz w:val="24"/>
          <w:szCs w:val="24"/>
        </w:rPr>
      </w:pPr>
      <w:r w:rsidRPr="00DC3979">
        <w:rPr>
          <w:rFonts w:eastAsia="Calibri"/>
          <w:color w:val="000000"/>
          <w:sz w:val="24"/>
          <w:szCs w:val="24"/>
        </w:rPr>
        <w:t xml:space="preserve">единый подход к процессу воспитания ребёнка; </w:t>
      </w:r>
      <w:r w:rsidRPr="00DC3979">
        <w:rPr>
          <w:color w:val="000000"/>
          <w:sz w:val="24"/>
          <w:szCs w:val="24"/>
        </w:rPr>
        <w:t xml:space="preserve"> </w:t>
      </w:r>
    </w:p>
    <w:p w:rsidR="00DC3979" w:rsidRPr="00DC3979" w:rsidRDefault="00DC3979" w:rsidP="00CA41FD">
      <w:pPr>
        <w:widowControl/>
        <w:numPr>
          <w:ilvl w:val="0"/>
          <w:numId w:val="187"/>
        </w:numPr>
        <w:autoSpaceDE/>
        <w:autoSpaceDN/>
        <w:spacing w:after="5" w:line="267" w:lineRule="auto"/>
        <w:ind w:right="7"/>
        <w:jc w:val="both"/>
        <w:rPr>
          <w:rFonts w:eastAsia="Calibri"/>
          <w:color w:val="000000"/>
          <w:sz w:val="24"/>
          <w:szCs w:val="24"/>
        </w:rPr>
      </w:pPr>
      <w:r w:rsidRPr="00DC3979">
        <w:rPr>
          <w:rFonts w:eastAsia="Calibri"/>
          <w:color w:val="000000"/>
          <w:sz w:val="24"/>
          <w:szCs w:val="24"/>
        </w:rPr>
        <w:t xml:space="preserve">открытость дошкольного учреждения для родителей; </w:t>
      </w:r>
      <w:r w:rsidRPr="00DC3979">
        <w:rPr>
          <w:color w:val="000000"/>
          <w:sz w:val="24"/>
          <w:szCs w:val="24"/>
        </w:rPr>
        <w:t xml:space="preserve"> </w:t>
      </w:r>
    </w:p>
    <w:p w:rsidR="00DC3979" w:rsidRPr="00DC3979" w:rsidRDefault="00DC3979" w:rsidP="00CA41FD">
      <w:pPr>
        <w:widowControl/>
        <w:numPr>
          <w:ilvl w:val="0"/>
          <w:numId w:val="187"/>
        </w:numPr>
        <w:autoSpaceDE/>
        <w:autoSpaceDN/>
        <w:spacing w:after="5" w:line="267" w:lineRule="auto"/>
        <w:ind w:right="7"/>
        <w:jc w:val="both"/>
        <w:rPr>
          <w:rFonts w:eastAsia="Calibri"/>
          <w:color w:val="000000"/>
          <w:sz w:val="24"/>
          <w:szCs w:val="24"/>
        </w:rPr>
      </w:pPr>
      <w:r w:rsidRPr="00DC3979">
        <w:rPr>
          <w:rFonts w:eastAsia="Calibri"/>
          <w:color w:val="000000"/>
          <w:sz w:val="24"/>
          <w:szCs w:val="24"/>
        </w:rPr>
        <w:t xml:space="preserve">взаимное доверие во взаимоотношениях педагогов и родителей; </w:t>
      </w:r>
      <w:r w:rsidRPr="00DC3979">
        <w:rPr>
          <w:color w:val="000000"/>
          <w:sz w:val="24"/>
          <w:szCs w:val="24"/>
        </w:rPr>
        <w:t xml:space="preserve"> </w:t>
      </w:r>
    </w:p>
    <w:p w:rsidR="00DC3979" w:rsidRPr="00DC3979" w:rsidRDefault="00DC3979" w:rsidP="00CA41FD">
      <w:pPr>
        <w:widowControl/>
        <w:numPr>
          <w:ilvl w:val="0"/>
          <w:numId w:val="187"/>
        </w:numPr>
        <w:autoSpaceDE/>
        <w:autoSpaceDN/>
        <w:spacing w:after="5" w:line="267" w:lineRule="auto"/>
        <w:ind w:right="7"/>
        <w:jc w:val="both"/>
        <w:rPr>
          <w:rFonts w:eastAsia="Calibri"/>
          <w:color w:val="000000"/>
          <w:sz w:val="24"/>
          <w:szCs w:val="24"/>
        </w:rPr>
      </w:pPr>
      <w:r w:rsidRPr="00DC3979">
        <w:rPr>
          <w:rFonts w:eastAsia="Calibri"/>
          <w:color w:val="000000"/>
          <w:sz w:val="24"/>
          <w:szCs w:val="24"/>
        </w:rPr>
        <w:t xml:space="preserve">уважение и доброжелательность друг к другу; </w:t>
      </w:r>
      <w:r w:rsidRPr="00DC3979">
        <w:rPr>
          <w:color w:val="000000"/>
          <w:sz w:val="24"/>
          <w:szCs w:val="24"/>
        </w:rPr>
        <w:t xml:space="preserve"> </w:t>
      </w:r>
    </w:p>
    <w:p w:rsidR="00DC3979" w:rsidRPr="00DC3979" w:rsidRDefault="00DC3979" w:rsidP="00CA41FD">
      <w:pPr>
        <w:widowControl/>
        <w:numPr>
          <w:ilvl w:val="0"/>
          <w:numId w:val="187"/>
        </w:numPr>
        <w:autoSpaceDE/>
        <w:autoSpaceDN/>
        <w:spacing w:after="18" w:line="268" w:lineRule="auto"/>
        <w:ind w:right="7"/>
        <w:jc w:val="both"/>
        <w:rPr>
          <w:rFonts w:eastAsia="Calibri"/>
          <w:color w:val="000000"/>
          <w:sz w:val="24"/>
          <w:szCs w:val="24"/>
          <w:lang w:val="en-US"/>
        </w:rPr>
      </w:pPr>
      <w:r w:rsidRPr="00DC3979">
        <w:rPr>
          <w:rFonts w:eastAsia="Calibri"/>
          <w:color w:val="000000"/>
          <w:sz w:val="24"/>
          <w:szCs w:val="24"/>
        </w:rPr>
        <w:t xml:space="preserve">дифференцированный подход к каждой семье; </w:t>
      </w:r>
      <w:r w:rsidRPr="00DC3979">
        <w:rPr>
          <w:color w:val="000000"/>
          <w:sz w:val="24"/>
          <w:szCs w:val="24"/>
        </w:rPr>
        <w:t xml:space="preserve"> </w:t>
      </w:r>
      <w:r w:rsidRPr="00DC3979">
        <w:rPr>
          <w:rFonts w:eastAsia="Segoe UI Symbol"/>
          <w:color w:val="000000"/>
          <w:sz w:val="24"/>
          <w:szCs w:val="24"/>
          <w:lang w:val="en-US"/>
        </w:rPr>
        <w:t></w:t>
      </w:r>
      <w:r w:rsidRPr="00DC3979">
        <w:rPr>
          <w:rFonts w:eastAsia="Arial"/>
          <w:color w:val="000000"/>
          <w:sz w:val="24"/>
          <w:szCs w:val="24"/>
        </w:rPr>
        <w:t xml:space="preserve"> </w:t>
      </w:r>
      <w:r w:rsidRPr="00DC3979">
        <w:rPr>
          <w:rFonts w:eastAsia="Arial"/>
          <w:color w:val="000000"/>
          <w:sz w:val="24"/>
          <w:szCs w:val="24"/>
        </w:rPr>
        <w:tab/>
      </w:r>
      <w:r w:rsidRPr="00DC3979">
        <w:rPr>
          <w:rFonts w:eastAsia="Calibri"/>
          <w:color w:val="000000"/>
          <w:sz w:val="24"/>
          <w:szCs w:val="24"/>
        </w:rPr>
        <w:t xml:space="preserve">равно ответственность родителей и педагогов. </w:t>
      </w:r>
      <w:r w:rsidRPr="00DC3979">
        <w:rPr>
          <w:color w:val="000000"/>
          <w:sz w:val="24"/>
          <w:szCs w:val="24"/>
        </w:rPr>
        <w:t xml:space="preserve"> </w:t>
      </w:r>
      <w:r w:rsidRPr="00DC3979">
        <w:rPr>
          <w:rFonts w:eastAsia="Calibri"/>
          <w:color w:val="000000"/>
          <w:sz w:val="24"/>
          <w:szCs w:val="24"/>
          <w:lang w:val="en-US"/>
        </w:rPr>
        <w:t xml:space="preserve">Задачи: </w:t>
      </w:r>
      <w:r w:rsidRPr="00DC3979">
        <w:rPr>
          <w:color w:val="000000"/>
          <w:sz w:val="24"/>
          <w:szCs w:val="24"/>
          <w:lang w:val="en-US"/>
        </w:rPr>
        <w:t xml:space="preserve"> </w:t>
      </w:r>
    </w:p>
    <w:p w:rsidR="00DC3979" w:rsidRPr="00DC3979" w:rsidRDefault="00DC3979" w:rsidP="00CA41FD">
      <w:pPr>
        <w:widowControl/>
        <w:numPr>
          <w:ilvl w:val="0"/>
          <w:numId w:val="188"/>
        </w:numPr>
        <w:autoSpaceDE/>
        <w:autoSpaceDN/>
        <w:spacing w:after="5" w:line="267" w:lineRule="auto"/>
        <w:ind w:right="7"/>
        <w:jc w:val="both"/>
        <w:rPr>
          <w:rFonts w:eastAsia="Calibri"/>
          <w:color w:val="000000"/>
          <w:sz w:val="24"/>
          <w:szCs w:val="24"/>
        </w:rPr>
      </w:pPr>
      <w:r w:rsidRPr="00DC3979">
        <w:rPr>
          <w:rFonts w:eastAsia="Calibri"/>
          <w:color w:val="000000"/>
          <w:sz w:val="24"/>
          <w:szCs w:val="24"/>
        </w:rPr>
        <w:t>формирование психолого</w:t>
      </w:r>
      <w:r w:rsidRPr="00DC3979">
        <w:rPr>
          <w:color w:val="000000"/>
          <w:sz w:val="24"/>
          <w:szCs w:val="24"/>
        </w:rPr>
        <w:t>-</w:t>
      </w:r>
      <w:r w:rsidRPr="00DC3979">
        <w:rPr>
          <w:rFonts w:eastAsia="Calibri"/>
          <w:color w:val="000000"/>
          <w:sz w:val="24"/>
          <w:szCs w:val="24"/>
        </w:rPr>
        <w:t xml:space="preserve">педагогических знаний родителей; </w:t>
      </w:r>
      <w:r w:rsidRPr="00DC3979">
        <w:rPr>
          <w:color w:val="000000"/>
          <w:sz w:val="24"/>
          <w:szCs w:val="24"/>
        </w:rPr>
        <w:t xml:space="preserve"> </w:t>
      </w:r>
    </w:p>
    <w:p w:rsidR="00DC3979" w:rsidRPr="00DC3979" w:rsidRDefault="00DC3979" w:rsidP="00CA41FD">
      <w:pPr>
        <w:widowControl/>
        <w:numPr>
          <w:ilvl w:val="0"/>
          <w:numId w:val="188"/>
        </w:numPr>
        <w:autoSpaceDE/>
        <w:autoSpaceDN/>
        <w:spacing w:after="29" w:line="267" w:lineRule="auto"/>
        <w:ind w:right="7"/>
        <w:jc w:val="both"/>
        <w:rPr>
          <w:rFonts w:eastAsia="Calibri"/>
          <w:color w:val="000000"/>
          <w:sz w:val="24"/>
          <w:szCs w:val="24"/>
        </w:rPr>
      </w:pPr>
      <w:r w:rsidRPr="00DC3979">
        <w:rPr>
          <w:rFonts w:eastAsia="Calibri"/>
          <w:color w:val="000000"/>
          <w:sz w:val="24"/>
          <w:szCs w:val="24"/>
        </w:rPr>
        <w:t xml:space="preserve">приобщение родителей к участию в жизни ДОУ; </w:t>
      </w:r>
      <w:r w:rsidRPr="00DC3979">
        <w:rPr>
          <w:color w:val="000000"/>
          <w:sz w:val="24"/>
          <w:szCs w:val="24"/>
        </w:rPr>
        <w:t xml:space="preserve"> </w:t>
      </w:r>
    </w:p>
    <w:p w:rsidR="00DC3979" w:rsidRPr="00DC3979" w:rsidRDefault="00DC3979" w:rsidP="00CA41FD">
      <w:pPr>
        <w:widowControl/>
        <w:numPr>
          <w:ilvl w:val="0"/>
          <w:numId w:val="188"/>
        </w:numPr>
        <w:autoSpaceDE/>
        <w:autoSpaceDN/>
        <w:spacing w:after="5" w:line="267" w:lineRule="auto"/>
        <w:ind w:right="7"/>
        <w:jc w:val="both"/>
        <w:rPr>
          <w:rFonts w:eastAsia="Calibri"/>
          <w:color w:val="000000"/>
          <w:sz w:val="24"/>
          <w:szCs w:val="24"/>
        </w:rPr>
      </w:pPr>
      <w:r w:rsidRPr="00DC3979">
        <w:rPr>
          <w:rFonts w:eastAsia="Calibri"/>
          <w:color w:val="000000"/>
          <w:sz w:val="24"/>
          <w:szCs w:val="24"/>
        </w:rPr>
        <w:t xml:space="preserve">оказание помощи семьям воспитанников в развитии, воспитании и обучении детей; </w:t>
      </w:r>
      <w:r w:rsidRPr="00DC3979">
        <w:rPr>
          <w:color w:val="000000"/>
          <w:sz w:val="24"/>
          <w:szCs w:val="24"/>
        </w:rPr>
        <w:t xml:space="preserve"> 4)</w:t>
      </w:r>
      <w:r w:rsidRPr="00DC3979">
        <w:rPr>
          <w:rFonts w:eastAsia="Arial"/>
          <w:color w:val="000000"/>
          <w:sz w:val="24"/>
          <w:szCs w:val="24"/>
        </w:rPr>
        <w:t xml:space="preserve"> </w:t>
      </w:r>
      <w:r w:rsidRPr="00DC3979">
        <w:rPr>
          <w:rFonts w:eastAsia="Arial"/>
          <w:color w:val="000000"/>
          <w:sz w:val="24"/>
          <w:szCs w:val="24"/>
        </w:rPr>
        <w:tab/>
      </w:r>
      <w:r w:rsidRPr="00DC3979">
        <w:rPr>
          <w:rFonts w:eastAsia="Calibri"/>
          <w:color w:val="000000"/>
          <w:sz w:val="24"/>
          <w:szCs w:val="24"/>
        </w:rPr>
        <w:t xml:space="preserve">изучение и пропаганда лучшего семейного опыта. </w:t>
      </w:r>
      <w:r w:rsidRPr="00DC3979">
        <w:rPr>
          <w:color w:val="000000"/>
          <w:sz w:val="24"/>
          <w:szCs w:val="24"/>
        </w:rPr>
        <w:t xml:space="preserve"> </w:t>
      </w:r>
    </w:p>
    <w:p w:rsidR="00DC3979" w:rsidRPr="00DC3979" w:rsidRDefault="00DC3979" w:rsidP="00DC3979">
      <w:pPr>
        <w:widowControl/>
        <w:autoSpaceDE/>
        <w:autoSpaceDN/>
        <w:spacing w:after="41" w:line="265" w:lineRule="auto"/>
        <w:jc w:val="both"/>
        <w:rPr>
          <w:rFonts w:eastAsia="Calibri"/>
          <w:color w:val="000000"/>
          <w:sz w:val="24"/>
          <w:szCs w:val="24"/>
        </w:rPr>
      </w:pPr>
      <w:r w:rsidRPr="00DC3979">
        <w:rPr>
          <w:rFonts w:eastAsia="Calibri"/>
          <w:b/>
          <w:color w:val="000000"/>
          <w:sz w:val="24"/>
          <w:szCs w:val="24"/>
        </w:rPr>
        <w:t xml:space="preserve">Система взаимодействия с родителями включает: </w:t>
      </w:r>
      <w:r w:rsidRPr="00DC3979">
        <w:rPr>
          <w:b/>
          <w:color w:val="000000"/>
          <w:sz w:val="24"/>
          <w:szCs w:val="24"/>
        </w:rPr>
        <w:t xml:space="preserve"> </w:t>
      </w:r>
    </w:p>
    <w:p w:rsidR="00DC3979" w:rsidRPr="00DC3979" w:rsidRDefault="00DC3979" w:rsidP="00CA41FD">
      <w:pPr>
        <w:widowControl/>
        <w:numPr>
          <w:ilvl w:val="0"/>
          <w:numId w:val="18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w:t>
      </w:r>
      <w:r w:rsidRPr="00DC3979">
        <w:rPr>
          <w:color w:val="000000"/>
          <w:sz w:val="24"/>
          <w:szCs w:val="24"/>
        </w:rPr>
        <w:t xml:space="preserve"> </w:t>
      </w:r>
      <w:r w:rsidRPr="00DC3979">
        <w:rPr>
          <w:rFonts w:eastAsia="Calibri"/>
          <w:color w:val="000000"/>
          <w:sz w:val="24"/>
          <w:szCs w:val="24"/>
        </w:rPr>
        <w:t xml:space="preserve">и семье. </w:t>
      </w:r>
      <w:r w:rsidRPr="00DC3979">
        <w:rPr>
          <w:color w:val="000000"/>
          <w:sz w:val="24"/>
          <w:szCs w:val="24"/>
        </w:rPr>
        <w:t xml:space="preserve"> </w:t>
      </w:r>
    </w:p>
    <w:p w:rsidR="00DC3979" w:rsidRPr="00DC3979" w:rsidRDefault="00DC3979" w:rsidP="00CA41FD">
      <w:pPr>
        <w:widowControl/>
        <w:numPr>
          <w:ilvl w:val="0"/>
          <w:numId w:val="18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r w:rsidRPr="00DC3979">
        <w:rPr>
          <w:color w:val="000000"/>
          <w:sz w:val="24"/>
          <w:szCs w:val="24"/>
        </w:rPr>
        <w:t xml:space="preserve"> </w:t>
      </w:r>
    </w:p>
    <w:p w:rsidR="00DC3979" w:rsidRPr="00DC3979" w:rsidRDefault="00DC3979" w:rsidP="00CA41FD">
      <w:pPr>
        <w:widowControl/>
        <w:numPr>
          <w:ilvl w:val="0"/>
          <w:numId w:val="18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Привлечение семей воспитанников к участию</w:t>
      </w:r>
      <w:r w:rsidRPr="00DC3979">
        <w:rPr>
          <w:color w:val="000000"/>
          <w:sz w:val="24"/>
          <w:szCs w:val="24"/>
        </w:rPr>
        <w:t xml:space="preserve"> </w:t>
      </w:r>
      <w:r w:rsidRPr="00DC3979">
        <w:rPr>
          <w:rFonts w:eastAsia="Calibri"/>
          <w:color w:val="000000"/>
          <w:sz w:val="24"/>
          <w:szCs w:val="24"/>
        </w:rPr>
        <w:t xml:space="preserve">в совместных с </w:t>
      </w:r>
      <w:r w:rsidRPr="00DC3979">
        <w:rPr>
          <w:color w:val="000000"/>
          <w:sz w:val="24"/>
          <w:szCs w:val="24"/>
        </w:rPr>
        <w:t xml:space="preserve"> </w:t>
      </w:r>
      <w:r w:rsidRPr="00DC3979">
        <w:rPr>
          <w:rFonts w:eastAsia="Calibri"/>
          <w:color w:val="000000"/>
          <w:sz w:val="24"/>
          <w:szCs w:val="24"/>
        </w:rPr>
        <w:t xml:space="preserve">педагогами мероприятиях, организуемых в городе. </w:t>
      </w:r>
      <w:r w:rsidRPr="00DC3979">
        <w:rPr>
          <w:color w:val="000000"/>
          <w:sz w:val="24"/>
          <w:szCs w:val="24"/>
        </w:rPr>
        <w:t xml:space="preserve"> </w:t>
      </w:r>
    </w:p>
    <w:p w:rsidR="00DC3979" w:rsidRPr="00DC3979" w:rsidRDefault="00DC3979" w:rsidP="00CA41FD">
      <w:pPr>
        <w:widowControl/>
        <w:numPr>
          <w:ilvl w:val="0"/>
          <w:numId w:val="189"/>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r w:rsidRPr="00DC3979">
        <w:rPr>
          <w:color w:val="000000"/>
          <w:sz w:val="24"/>
          <w:szCs w:val="24"/>
        </w:rPr>
        <w:t xml:space="preserve"> </w:t>
      </w:r>
      <w:r w:rsidR="00F86FA4" w:rsidRPr="00F86FA4">
        <w:rPr>
          <w:b/>
          <w:color w:val="000000"/>
          <w:sz w:val="24"/>
          <w:szCs w:val="24"/>
        </w:rPr>
        <w:t>2.8.2.5.2.</w:t>
      </w:r>
      <w:r w:rsidR="00F86FA4">
        <w:rPr>
          <w:color w:val="000000"/>
          <w:sz w:val="24"/>
          <w:szCs w:val="24"/>
        </w:rPr>
        <w:t xml:space="preserve"> </w:t>
      </w:r>
      <w:r w:rsidRPr="00DC3979">
        <w:rPr>
          <w:rFonts w:eastAsia="Calibri"/>
          <w:b/>
          <w:color w:val="000000"/>
          <w:sz w:val="24"/>
          <w:szCs w:val="24"/>
          <w:lang w:val="en-US"/>
        </w:rPr>
        <w:t xml:space="preserve">События образовательной организации </w:t>
      </w:r>
      <w:r w:rsidRPr="00DC3979">
        <w:rPr>
          <w:b/>
          <w:color w:val="000000"/>
          <w:sz w:val="24"/>
          <w:szCs w:val="24"/>
          <w:lang w:val="en-US"/>
        </w:rPr>
        <w:t xml:space="preserve"> </w:t>
      </w:r>
    </w:p>
    <w:p w:rsidR="00DC3979" w:rsidRPr="00DC3979" w:rsidRDefault="00DC3979" w:rsidP="00F20080">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r w:rsidRPr="00DC3979">
        <w:rPr>
          <w:color w:val="000000"/>
          <w:sz w:val="24"/>
          <w:szCs w:val="24"/>
        </w:rPr>
        <w:t xml:space="preserve"> </w:t>
      </w:r>
    </w:p>
    <w:p w:rsidR="00DC3979" w:rsidRPr="00DC3979" w:rsidRDefault="00DC3979" w:rsidP="00CC789F">
      <w:pPr>
        <w:widowControl/>
        <w:autoSpaceDE/>
        <w:autoSpaceDN/>
        <w:spacing w:after="18" w:line="268" w:lineRule="auto"/>
        <w:ind w:right="1" w:firstLine="708"/>
        <w:rPr>
          <w:rFonts w:eastAsia="Calibri"/>
          <w:color w:val="000000"/>
          <w:sz w:val="24"/>
          <w:szCs w:val="24"/>
        </w:rPr>
      </w:pPr>
      <w:r w:rsidRPr="00DC3979">
        <w:rPr>
          <w:rFonts w:eastAsia="Calibri"/>
          <w:color w:val="000000"/>
          <w:sz w:val="24"/>
          <w:szCs w:val="24"/>
        </w:rPr>
        <w:t xml:space="preserve">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r w:rsidRPr="00DC3979">
        <w:rPr>
          <w:color w:val="000000"/>
          <w:sz w:val="24"/>
          <w:szCs w:val="24"/>
        </w:rPr>
        <w:t xml:space="preserve"> </w:t>
      </w:r>
    </w:p>
    <w:p w:rsidR="00DC3979" w:rsidRPr="00DC3979" w:rsidRDefault="00DC3979" w:rsidP="00F20080">
      <w:pPr>
        <w:widowControl/>
        <w:autoSpaceDE/>
        <w:autoSpaceDN/>
        <w:spacing w:after="34" w:line="267" w:lineRule="auto"/>
        <w:ind w:right="7" w:firstLine="573"/>
        <w:jc w:val="both"/>
        <w:rPr>
          <w:rFonts w:eastAsia="Calibri"/>
          <w:color w:val="000000"/>
          <w:sz w:val="24"/>
          <w:szCs w:val="24"/>
        </w:rPr>
      </w:pPr>
      <w:r w:rsidRPr="00DC3979">
        <w:rPr>
          <w:rFonts w:eastAsia="Calibri"/>
          <w:color w:val="000000"/>
          <w:sz w:val="24"/>
          <w:szCs w:val="24"/>
        </w:rPr>
        <w:t xml:space="preserve">В течение года педагогами ДОУ традиционно реализуется несколько образовательных событий: </w:t>
      </w:r>
      <w:r w:rsidRPr="00DC3979">
        <w:rPr>
          <w:color w:val="000000"/>
          <w:sz w:val="24"/>
          <w:szCs w:val="24"/>
        </w:rPr>
        <w:t xml:space="preserve"> </w:t>
      </w:r>
    </w:p>
    <w:p w:rsidR="00DC3979" w:rsidRPr="00DC3979" w:rsidRDefault="00DC3979" w:rsidP="00CA41FD">
      <w:pPr>
        <w:widowControl/>
        <w:numPr>
          <w:ilvl w:val="0"/>
          <w:numId w:val="190"/>
        </w:numPr>
        <w:autoSpaceDE/>
        <w:autoSpaceDN/>
        <w:spacing w:after="33" w:line="267" w:lineRule="auto"/>
        <w:ind w:right="7" w:hanging="568"/>
        <w:jc w:val="both"/>
        <w:rPr>
          <w:rFonts w:eastAsia="Calibri"/>
          <w:color w:val="000000"/>
          <w:sz w:val="24"/>
          <w:szCs w:val="24"/>
        </w:rPr>
      </w:pPr>
      <w:r w:rsidRPr="00DC3979">
        <w:rPr>
          <w:rFonts w:eastAsia="Calibri"/>
          <w:color w:val="000000"/>
          <w:sz w:val="24"/>
          <w:szCs w:val="24"/>
        </w:rPr>
        <w:t xml:space="preserve">события, формирующие чувство гражданской принадлежности ребенка (День России, День защитника Отечества); </w:t>
      </w:r>
      <w:r w:rsidRPr="00DC3979">
        <w:rPr>
          <w:color w:val="000000"/>
          <w:sz w:val="24"/>
          <w:szCs w:val="24"/>
        </w:rPr>
        <w:t xml:space="preserve"> </w:t>
      </w:r>
    </w:p>
    <w:p w:rsidR="00DC3979" w:rsidRPr="00DC3979" w:rsidRDefault="00DC3979" w:rsidP="00CA41FD">
      <w:pPr>
        <w:widowControl/>
        <w:numPr>
          <w:ilvl w:val="0"/>
          <w:numId w:val="190"/>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явления нравственной жизни (Дни «спасибо», доброты, друзей); </w:t>
      </w:r>
      <w:r w:rsidRPr="00DC3979">
        <w:rPr>
          <w:color w:val="000000"/>
          <w:sz w:val="24"/>
          <w:szCs w:val="24"/>
        </w:rPr>
        <w:t xml:space="preserve"> </w:t>
      </w:r>
    </w:p>
    <w:p w:rsidR="00DC3979" w:rsidRPr="00DC3979" w:rsidRDefault="00DC3979" w:rsidP="00CA41FD">
      <w:pPr>
        <w:widowControl/>
        <w:numPr>
          <w:ilvl w:val="0"/>
          <w:numId w:val="190"/>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явления окружающей природы (Дни воды, земли, птиц, животных); </w:t>
      </w:r>
      <w:r w:rsidRPr="00DC3979">
        <w:rPr>
          <w:color w:val="000000"/>
          <w:sz w:val="24"/>
          <w:szCs w:val="24"/>
        </w:rPr>
        <w:t xml:space="preserve"> </w:t>
      </w:r>
    </w:p>
    <w:p w:rsidR="00DC3979" w:rsidRPr="00DC3979" w:rsidRDefault="00DC3979" w:rsidP="00CA41FD">
      <w:pPr>
        <w:widowControl/>
        <w:numPr>
          <w:ilvl w:val="0"/>
          <w:numId w:val="190"/>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мир искусства и литературы (Дни поэзии, детской книги, театра); </w:t>
      </w:r>
      <w:r w:rsidRPr="00DC3979">
        <w:rPr>
          <w:color w:val="000000"/>
          <w:sz w:val="24"/>
          <w:szCs w:val="24"/>
        </w:rPr>
        <w:t xml:space="preserve"> </w:t>
      </w:r>
    </w:p>
    <w:p w:rsidR="00DC3979" w:rsidRPr="00DC3979" w:rsidRDefault="00DC3979" w:rsidP="00CA41FD">
      <w:pPr>
        <w:widowControl/>
        <w:numPr>
          <w:ilvl w:val="0"/>
          <w:numId w:val="190"/>
        </w:numPr>
        <w:autoSpaceDE/>
        <w:autoSpaceDN/>
        <w:spacing w:after="33" w:line="267" w:lineRule="auto"/>
        <w:ind w:right="7" w:hanging="568"/>
        <w:jc w:val="both"/>
        <w:rPr>
          <w:rFonts w:eastAsia="Calibri"/>
          <w:color w:val="000000"/>
          <w:sz w:val="24"/>
          <w:szCs w:val="24"/>
        </w:rPr>
      </w:pPr>
      <w:r w:rsidRPr="00DC3979">
        <w:rPr>
          <w:rFonts w:eastAsia="Calibri"/>
          <w:color w:val="000000"/>
          <w:sz w:val="24"/>
          <w:szCs w:val="24"/>
        </w:rPr>
        <w:t xml:space="preserve">традиционные праздничные события семьи, общества и государства (Новый год, Праздник весны и труда, День матери); </w:t>
      </w:r>
      <w:r w:rsidRPr="00DC3979">
        <w:rPr>
          <w:color w:val="000000"/>
          <w:sz w:val="24"/>
          <w:szCs w:val="24"/>
        </w:rPr>
        <w:t xml:space="preserve"> </w:t>
      </w:r>
    </w:p>
    <w:p w:rsidR="00DC3979" w:rsidRPr="00DC3979" w:rsidRDefault="00DC3979" w:rsidP="00CA41FD">
      <w:pPr>
        <w:widowControl/>
        <w:numPr>
          <w:ilvl w:val="0"/>
          <w:numId w:val="190"/>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наиболее важные профессии (Дни воспитателя, врача, почтальона, строителя). </w:t>
      </w:r>
      <w:r w:rsidRPr="00DC3979">
        <w:rPr>
          <w:b/>
          <w:color w:val="000000"/>
          <w:sz w:val="24"/>
          <w:szCs w:val="24"/>
        </w:rPr>
        <w:t xml:space="preserve"> </w:t>
      </w:r>
    </w:p>
    <w:p w:rsidR="00DC3979" w:rsidRPr="00DC3979" w:rsidRDefault="00F86FA4" w:rsidP="00F86FA4">
      <w:pPr>
        <w:widowControl/>
        <w:autoSpaceDE/>
        <w:autoSpaceDN/>
        <w:spacing w:after="3" w:line="265" w:lineRule="auto"/>
        <w:jc w:val="both"/>
        <w:rPr>
          <w:rFonts w:eastAsia="Calibri"/>
          <w:color w:val="000000"/>
          <w:sz w:val="24"/>
          <w:szCs w:val="24"/>
        </w:rPr>
      </w:pPr>
      <w:r>
        <w:rPr>
          <w:rFonts w:eastAsia="Calibri"/>
          <w:b/>
          <w:color w:val="000000"/>
          <w:sz w:val="24"/>
          <w:szCs w:val="24"/>
        </w:rPr>
        <w:t>2.8.2.5.3.</w:t>
      </w:r>
      <w:r w:rsidR="00DC3979" w:rsidRPr="00DC3979">
        <w:rPr>
          <w:rFonts w:eastAsia="Calibri"/>
          <w:b/>
          <w:color w:val="000000"/>
          <w:sz w:val="24"/>
          <w:szCs w:val="24"/>
        </w:rPr>
        <w:t xml:space="preserve">Совместная деятельность в образовательных ситуациях </w:t>
      </w:r>
      <w:r w:rsidR="00DC3979" w:rsidRPr="00DC3979">
        <w:rPr>
          <w:b/>
          <w:color w:val="000000"/>
          <w:sz w:val="24"/>
          <w:szCs w:val="24"/>
        </w:rPr>
        <w:t xml:space="preserve"> </w:t>
      </w:r>
    </w:p>
    <w:p w:rsidR="00DC3979" w:rsidRPr="00DC3979" w:rsidRDefault="00DC3979" w:rsidP="00CC789F">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Воспитание в образовательной деятельности осуществляется в течение всего времени пребывания ребёнка в ДОУ. </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Совместная деятельность </w:t>
      </w:r>
      <w:r w:rsidRPr="00DC3979">
        <w:rPr>
          <w:color w:val="000000"/>
          <w:sz w:val="24"/>
          <w:szCs w:val="24"/>
        </w:rPr>
        <w:t xml:space="preserve">- </w:t>
      </w:r>
      <w:r w:rsidRPr="00DC3979">
        <w:rPr>
          <w:rFonts w:eastAsia="Calibri"/>
          <w:color w:val="000000"/>
          <w:sz w:val="24"/>
          <w:szCs w:val="24"/>
        </w:rPr>
        <w:t xml:space="preserve">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w:t>
      </w:r>
      <w:r w:rsidRPr="00DC3979">
        <w:rPr>
          <w:color w:val="000000"/>
          <w:sz w:val="24"/>
          <w:szCs w:val="24"/>
        </w:rPr>
        <w:t xml:space="preserve"> </w:t>
      </w:r>
    </w:p>
    <w:p w:rsidR="00DC3979" w:rsidRPr="00DC3979" w:rsidRDefault="00DC3979" w:rsidP="00CC789F">
      <w:pPr>
        <w:widowControl/>
        <w:autoSpaceDE/>
        <w:autoSpaceDN/>
        <w:spacing w:after="34" w:line="267" w:lineRule="auto"/>
        <w:ind w:right="7" w:firstLine="573"/>
        <w:jc w:val="both"/>
        <w:rPr>
          <w:rFonts w:eastAsia="Calibri"/>
          <w:color w:val="000000"/>
          <w:sz w:val="24"/>
          <w:szCs w:val="24"/>
        </w:rPr>
      </w:pPr>
      <w:r w:rsidRPr="00DC3979">
        <w:rPr>
          <w:rFonts w:eastAsia="Calibri"/>
          <w:color w:val="000000"/>
          <w:sz w:val="24"/>
          <w:szCs w:val="24"/>
        </w:rPr>
        <w:t xml:space="preserve">В рамках совместной деятельности взрослого с детьми решаются задачи широкого плана: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2" w:line="267" w:lineRule="auto"/>
        <w:ind w:right="7" w:hanging="568"/>
        <w:jc w:val="both"/>
        <w:rPr>
          <w:rFonts w:eastAsia="Calibri"/>
          <w:color w:val="000000"/>
          <w:sz w:val="24"/>
          <w:szCs w:val="24"/>
        </w:rPr>
      </w:pPr>
      <w:r w:rsidRPr="00DC3979">
        <w:rPr>
          <w:rFonts w:eastAsia="Calibri"/>
          <w:color w:val="000000"/>
          <w:sz w:val="24"/>
          <w:szCs w:val="24"/>
        </w:rPr>
        <w:t xml:space="preserve">развитие общих познавательных способностей (в том числе сенсорики, символического мышления);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развитие инициативности детей во всех сферах деятельности;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2" w:line="267" w:lineRule="auto"/>
        <w:ind w:right="7" w:hanging="568"/>
        <w:jc w:val="both"/>
        <w:rPr>
          <w:rFonts w:eastAsia="Calibri"/>
          <w:color w:val="000000"/>
          <w:sz w:val="24"/>
          <w:szCs w:val="24"/>
          <w:lang w:val="en-US"/>
        </w:rPr>
      </w:pPr>
      <w:r w:rsidRPr="00DC3979">
        <w:rPr>
          <w:rFonts w:eastAsia="Calibri"/>
          <w:color w:val="000000"/>
          <w:sz w:val="24"/>
          <w:szCs w:val="24"/>
        </w:rPr>
        <w:t>развитие способности к планированию собственной деятельности и произвольному</w:t>
      </w:r>
      <w:r w:rsidRPr="00DC3979">
        <w:rPr>
          <w:color w:val="000000"/>
          <w:sz w:val="24"/>
          <w:szCs w:val="24"/>
        </w:rPr>
        <w:t xml:space="preserve"> </w:t>
      </w:r>
      <w:r w:rsidRPr="00DC3979">
        <w:rPr>
          <w:rFonts w:eastAsia="Calibri"/>
          <w:color w:val="000000"/>
          <w:sz w:val="24"/>
          <w:szCs w:val="24"/>
        </w:rPr>
        <w:t xml:space="preserve">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 </w:t>
      </w:r>
      <w:r w:rsidRPr="00DC3979">
        <w:rPr>
          <w:color w:val="000000"/>
          <w:sz w:val="24"/>
          <w:szCs w:val="24"/>
        </w:rPr>
        <w:t xml:space="preserve"> </w:t>
      </w:r>
      <w:r w:rsidRPr="00DC3979">
        <w:rPr>
          <w:rFonts w:eastAsia="Calibri"/>
          <w:color w:val="000000"/>
          <w:sz w:val="24"/>
          <w:szCs w:val="24"/>
          <w:lang w:val="en-US"/>
        </w:rPr>
        <w:t xml:space="preserve">Совместная деятельность предполагает: </w:t>
      </w:r>
      <w:r w:rsidRPr="00DC3979">
        <w:rPr>
          <w:color w:val="000000"/>
          <w:sz w:val="24"/>
          <w:szCs w:val="24"/>
          <w:lang w:val="en-US"/>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 xml:space="preserve">индивидуальную, </w:t>
      </w:r>
      <w:r w:rsidRPr="00DC3979">
        <w:rPr>
          <w:color w:val="000000"/>
          <w:sz w:val="24"/>
          <w:szCs w:val="24"/>
          <w:lang w:val="en-US"/>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 xml:space="preserve">подгрупповую, </w:t>
      </w:r>
      <w:r w:rsidRPr="00DC3979">
        <w:rPr>
          <w:color w:val="000000"/>
          <w:sz w:val="24"/>
          <w:szCs w:val="24"/>
          <w:lang w:val="en-US"/>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групповую форму работы с детьми и осуществляется как в виде занятий, так и в виде образовательной деятельности, осуществляемой в ходе режимных моментов. </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При этом совместная деятельность взрослого и ребенка –</w:t>
      </w:r>
      <w:r w:rsidRPr="00DC3979">
        <w:rPr>
          <w:color w:val="000000"/>
          <w:sz w:val="24"/>
          <w:szCs w:val="24"/>
        </w:rPr>
        <w:t xml:space="preserve"> </w:t>
      </w:r>
      <w:r w:rsidRPr="00DC3979">
        <w:rPr>
          <w:rFonts w:eastAsia="Calibri"/>
          <w:color w:val="000000"/>
          <w:sz w:val="24"/>
          <w:szCs w:val="24"/>
        </w:rPr>
        <w:t xml:space="preserve">это не только этап в развитии любого вида деятельности, но еще и особая система взаимоотношений и взаимодействия. Основными направлениями совместной деятельности педагогов с детьми направления: </w:t>
      </w:r>
      <w:r w:rsidRPr="00DC3979">
        <w:rPr>
          <w:color w:val="000000"/>
          <w:sz w:val="24"/>
          <w:szCs w:val="24"/>
        </w:rPr>
        <w:t xml:space="preserve"> </w:t>
      </w:r>
      <w:r w:rsidRPr="00DC3979">
        <w:rPr>
          <w:rFonts w:eastAsia="Segoe UI Symbol"/>
          <w:color w:val="000000"/>
          <w:sz w:val="24"/>
          <w:szCs w:val="24"/>
          <w:lang w:val="en-US"/>
        </w:rPr>
        <w:t></w:t>
      </w:r>
      <w:r w:rsidRPr="00DC3979">
        <w:rPr>
          <w:rFonts w:eastAsia="Arial"/>
          <w:color w:val="000000"/>
          <w:sz w:val="24"/>
          <w:szCs w:val="24"/>
        </w:rPr>
        <w:t xml:space="preserve"> </w:t>
      </w:r>
      <w:r w:rsidRPr="00DC3979">
        <w:rPr>
          <w:rFonts w:eastAsia="Calibri"/>
          <w:color w:val="000000"/>
          <w:sz w:val="24"/>
          <w:szCs w:val="24"/>
        </w:rPr>
        <w:t xml:space="preserve">проектная деятельность;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познавательно</w:t>
      </w:r>
      <w:r w:rsidRPr="00DC3979">
        <w:rPr>
          <w:color w:val="000000"/>
          <w:sz w:val="24"/>
          <w:szCs w:val="24"/>
          <w:lang w:val="en-US"/>
        </w:rPr>
        <w:t>-</w:t>
      </w:r>
      <w:r w:rsidRPr="00DC3979">
        <w:rPr>
          <w:rFonts w:eastAsia="Calibri"/>
          <w:color w:val="000000"/>
          <w:sz w:val="24"/>
          <w:szCs w:val="24"/>
          <w:lang w:val="en-US"/>
        </w:rPr>
        <w:t xml:space="preserve">игровая деятельность; </w:t>
      </w:r>
      <w:r w:rsidRPr="00DC3979">
        <w:rPr>
          <w:color w:val="000000"/>
          <w:sz w:val="24"/>
          <w:szCs w:val="24"/>
          <w:lang w:val="en-US"/>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 xml:space="preserve">трудовая деятельность; </w:t>
      </w:r>
      <w:r w:rsidRPr="00DC3979">
        <w:rPr>
          <w:color w:val="000000"/>
          <w:sz w:val="24"/>
          <w:szCs w:val="24"/>
          <w:lang w:val="en-US"/>
        </w:rPr>
        <w:t xml:space="preserve"> </w:t>
      </w:r>
    </w:p>
    <w:p w:rsidR="00F20080" w:rsidRPr="00F20080"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объединения детей по интересам;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кружковая деятельность. </w:t>
      </w:r>
      <w:r w:rsidRPr="00DC3979">
        <w:rPr>
          <w:color w:val="000000"/>
          <w:sz w:val="24"/>
          <w:szCs w:val="24"/>
        </w:rPr>
        <w:t xml:space="preserve"> </w:t>
      </w:r>
    </w:p>
    <w:p w:rsidR="00DC3979" w:rsidRPr="00DC3979" w:rsidRDefault="00DC3979" w:rsidP="00F20080">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В зависимости от вида совместной деятельности педагога с детьми существуют различные методы взаимодействия с ними. </w:t>
      </w:r>
      <w:r w:rsidRPr="00DC3979">
        <w:rPr>
          <w:color w:val="000000"/>
          <w:sz w:val="24"/>
          <w:szCs w:val="24"/>
        </w:rPr>
        <w:t xml:space="preserve"> </w:t>
      </w:r>
    </w:p>
    <w:p w:rsidR="00DC3979" w:rsidRPr="00DC3979" w:rsidRDefault="00DC3979" w:rsidP="00F20080">
      <w:pPr>
        <w:widowControl/>
        <w:autoSpaceDE/>
        <w:autoSpaceDN/>
        <w:spacing w:after="38" w:line="267" w:lineRule="auto"/>
        <w:ind w:right="7" w:firstLine="573"/>
        <w:jc w:val="both"/>
        <w:rPr>
          <w:rFonts w:eastAsia="Calibri"/>
          <w:color w:val="000000"/>
          <w:sz w:val="24"/>
          <w:szCs w:val="24"/>
        </w:rPr>
      </w:pPr>
      <w:r w:rsidRPr="00DC3979">
        <w:rPr>
          <w:rFonts w:eastAsia="Calibri"/>
          <w:color w:val="000000"/>
          <w:sz w:val="24"/>
          <w:szCs w:val="24"/>
        </w:rPr>
        <w:t xml:space="preserve">Самые распространённые виды совместной деятельности: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 xml:space="preserve">взаимодействие в игровой деятельности; </w:t>
      </w:r>
      <w:r w:rsidRPr="00DC3979">
        <w:rPr>
          <w:color w:val="000000"/>
          <w:sz w:val="24"/>
          <w:szCs w:val="24"/>
          <w:lang w:val="en-US"/>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взаимодействие при организации проблемно</w:t>
      </w:r>
      <w:r w:rsidRPr="00DC3979">
        <w:rPr>
          <w:color w:val="000000"/>
          <w:sz w:val="24"/>
          <w:szCs w:val="24"/>
        </w:rPr>
        <w:t>-</w:t>
      </w:r>
      <w:r w:rsidRPr="00DC3979">
        <w:rPr>
          <w:rFonts w:eastAsia="Calibri"/>
          <w:color w:val="000000"/>
          <w:sz w:val="24"/>
          <w:szCs w:val="24"/>
        </w:rPr>
        <w:t xml:space="preserve">поисковой (проектной) деятельности; </w:t>
      </w:r>
      <w:r w:rsidRPr="00DC3979">
        <w:rPr>
          <w:color w:val="000000"/>
          <w:sz w:val="24"/>
          <w:szCs w:val="24"/>
        </w:rPr>
        <w:t xml:space="preserve"> </w:t>
      </w:r>
      <w:r w:rsidRPr="00DC3979">
        <w:rPr>
          <w:rFonts w:eastAsia="Segoe UI Symbol"/>
          <w:color w:val="000000"/>
          <w:sz w:val="24"/>
          <w:szCs w:val="24"/>
          <w:lang w:val="en-US"/>
        </w:rPr>
        <w:t></w:t>
      </w:r>
      <w:r w:rsidRPr="00DC3979">
        <w:rPr>
          <w:rFonts w:eastAsia="Arial"/>
          <w:color w:val="000000"/>
          <w:sz w:val="24"/>
          <w:szCs w:val="24"/>
        </w:rPr>
        <w:t xml:space="preserve"> </w:t>
      </w:r>
      <w:r w:rsidRPr="00DC3979">
        <w:rPr>
          <w:rFonts w:eastAsia="Arial"/>
          <w:color w:val="000000"/>
          <w:sz w:val="24"/>
          <w:szCs w:val="24"/>
        </w:rPr>
        <w:tab/>
      </w:r>
      <w:r w:rsidRPr="00DC3979">
        <w:rPr>
          <w:rFonts w:eastAsia="Calibri"/>
          <w:color w:val="000000"/>
          <w:sz w:val="24"/>
          <w:szCs w:val="24"/>
        </w:rPr>
        <w:t xml:space="preserve">особенности взаимодействия с учетом гендерного подхода. </w:t>
      </w:r>
      <w:r w:rsidRPr="00DC3979">
        <w:rPr>
          <w:color w:val="000000"/>
          <w:sz w:val="24"/>
          <w:szCs w:val="24"/>
        </w:rPr>
        <w:t xml:space="preserve"> </w:t>
      </w:r>
    </w:p>
    <w:p w:rsidR="00DC3979" w:rsidRPr="00DC3979" w:rsidRDefault="00DC3979" w:rsidP="00F20080">
      <w:pPr>
        <w:widowControl/>
        <w:autoSpaceDE/>
        <w:autoSpaceDN/>
        <w:spacing w:after="34" w:line="267" w:lineRule="auto"/>
        <w:ind w:right="7" w:firstLine="573"/>
        <w:jc w:val="both"/>
        <w:rPr>
          <w:rFonts w:eastAsia="Calibri"/>
          <w:color w:val="000000"/>
          <w:sz w:val="24"/>
          <w:szCs w:val="24"/>
        </w:rPr>
      </w:pPr>
      <w:r w:rsidRPr="00DC3979">
        <w:rPr>
          <w:rFonts w:eastAsia="Calibri"/>
          <w:color w:val="000000"/>
          <w:sz w:val="24"/>
          <w:szCs w:val="24"/>
        </w:rPr>
        <w:t xml:space="preserve">Основные виды организации совместной деятельности в образовательных ситуациях в ДОУ реализуемые в течение дня: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ситуативная беседа, рассказ, советы, вопросы;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воспитывающая (проблемная) ситуация, составление рассказов из личного опыта;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8" w:line="267" w:lineRule="auto"/>
        <w:ind w:right="7" w:hanging="568"/>
        <w:jc w:val="both"/>
        <w:rPr>
          <w:rFonts w:eastAsia="Calibri"/>
          <w:color w:val="000000"/>
          <w:sz w:val="24"/>
          <w:szCs w:val="24"/>
        </w:rPr>
      </w:pPr>
      <w:r w:rsidRPr="00DC3979">
        <w:rPr>
          <w:rFonts w:eastAsia="Calibri"/>
          <w:color w:val="000000"/>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разучивание и исполнение песен, театрализация, драматизация, этюды инсценировки;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 xml:space="preserve">рассматривание и обсуждение картин и книжных иллюстраций, просмотр видеороликов, презентаций, мультфильмов;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3" w:line="267" w:lineRule="auto"/>
        <w:ind w:right="7" w:hanging="568"/>
        <w:jc w:val="both"/>
        <w:rPr>
          <w:rFonts w:eastAsia="Calibri"/>
          <w:color w:val="000000"/>
          <w:sz w:val="24"/>
          <w:szCs w:val="24"/>
        </w:rPr>
      </w:pPr>
      <w:r w:rsidRPr="00DC3979">
        <w:rPr>
          <w:rFonts w:eastAsia="Calibri"/>
          <w:color w:val="000000"/>
          <w:sz w:val="24"/>
          <w:szCs w:val="24"/>
        </w:rPr>
        <w:t xml:space="preserve">организация выставок (книг, репродукций картин, тематических или авторских, детских поделок);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экскурсии (в музей, в общеобразовательную организацию);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игровые методы (игровая роль, игровая ситуация, игровое действие);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r w:rsidRPr="00DC3979">
        <w:rPr>
          <w:color w:val="000000"/>
          <w:sz w:val="24"/>
          <w:szCs w:val="24"/>
        </w:rPr>
        <w:t xml:space="preserve"> </w:t>
      </w:r>
    </w:p>
    <w:p w:rsidR="00DC3979" w:rsidRPr="00DC3979" w:rsidRDefault="00DC3979" w:rsidP="00CC789F">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ДО. </w:t>
      </w:r>
      <w:r w:rsidRPr="00DC3979">
        <w:rPr>
          <w:color w:val="000000"/>
          <w:sz w:val="24"/>
          <w:szCs w:val="24"/>
        </w:rPr>
        <w:t xml:space="preserve"> </w:t>
      </w:r>
    </w:p>
    <w:p w:rsidR="00DC3979" w:rsidRPr="00DC3979" w:rsidRDefault="00B104CC" w:rsidP="00CC789F">
      <w:pPr>
        <w:widowControl/>
        <w:tabs>
          <w:tab w:val="left" w:pos="7185"/>
        </w:tabs>
        <w:autoSpaceDE/>
        <w:autoSpaceDN/>
        <w:spacing w:after="3" w:line="265" w:lineRule="auto"/>
        <w:rPr>
          <w:rFonts w:eastAsia="Calibri"/>
          <w:color w:val="000000"/>
          <w:sz w:val="24"/>
          <w:szCs w:val="24"/>
        </w:rPr>
      </w:pPr>
      <w:r>
        <w:rPr>
          <w:rFonts w:eastAsia="Calibri"/>
          <w:b/>
          <w:color w:val="000000"/>
          <w:sz w:val="24"/>
          <w:szCs w:val="24"/>
        </w:rPr>
        <w:t xml:space="preserve">2.8.2.6. </w:t>
      </w:r>
      <w:r w:rsidR="00DC3979" w:rsidRPr="00DC3979">
        <w:rPr>
          <w:rFonts w:eastAsia="Calibri"/>
          <w:b/>
          <w:color w:val="000000"/>
          <w:sz w:val="24"/>
          <w:szCs w:val="24"/>
        </w:rPr>
        <w:t>Организация предметно</w:t>
      </w:r>
      <w:r w:rsidR="00DC3979" w:rsidRPr="00DC3979">
        <w:rPr>
          <w:b/>
          <w:color w:val="000000"/>
          <w:sz w:val="24"/>
          <w:szCs w:val="24"/>
        </w:rPr>
        <w:t>-</w:t>
      </w:r>
      <w:r w:rsidR="00DC3979" w:rsidRPr="00DC3979">
        <w:rPr>
          <w:rFonts w:eastAsia="Calibri"/>
          <w:b/>
          <w:color w:val="000000"/>
          <w:sz w:val="24"/>
          <w:szCs w:val="24"/>
        </w:rPr>
        <w:t>пространственной среды.</w:t>
      </w:r>
      <w:r w:rsidR="00DC3979" w:rsidRPr="00DC3979">
        <w:rPr>
          <w:b/>
          <w:color w:val="000000"/>
          <w:sz w:val="24"/>
          <w:szCs w:val="24"/>
        </w:rPr>
        <w:t xml:space="preserve"> </w:t>
      </w:r>
      <w:r w:rsidR="00DC3979" w:rsidRPr="00DC3979">
        <w:rPr>
          <w:b/>
          <w:color w:val="000000"/>
          <w:sz w:val="24"/>
          <w:szCs w:val="24"/>
        </w:rPr>
        <w:tab/>
      </w:r>
    </w:p>
    <w:p w:rsidR="00DC3979" w:rsidRPr="00DC3979" w:rsidRDefault="00DC3979" w:rsidP="00CC789F">
      <w:pPr>
        <w:widowControl/>
        <w:autoSpaceDE/>
        <w:autoSpaceDN/>
        <w:spacing w:after="34" w:line="267" w:lineRule="auto"/>
        <w:ind w:right="7" w:firstLine="573"/>
        <w:jc w:val="both"/>
        <w:rPr>
          <w:rFonts w:eastAsia="Calibri"/>
          <w:color w:val="000000"/>
          <w:sz w:val="24"/>
          <w:szCs w:val="24"/>
        </w:rPr>
      </w:pPr>
      <w:r w:rsidRPr="00DC3979">
        <w:rPr>
          <w:rFonts w:eastAsia="Calibri"/>
          <w:color w:val="000000"/>
          <w:sz w:val="24"/>
          <w:szCs w:val="24"/>
        </w:rPr>
        <w:t>Реализация воспитательного потенциала развивающей предметно</w:t>
      </w:r>
      <w:r w:rsidRPr="00DC3979">
        <w:rPr>
          <w:color w:val="000000"/>
          <w:sz w:val="24"/>
          <w:szCs w:val="24"/>
        </w:rPr>
        <w:t>-</w:t>
      </w:r>
      <w:r w:rsidRPr="00DC3979">
        <w:rPr>
          <w:rFonts w:eastAsia="Calibri"/>
          <w:color w:val="000000"/>
          <w:sz w:val="24"/>
          <w:szCs w:val="24"/>
        </w:rPr>
        <w:t xml:space="preserve">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знаки и символы государства, региона (флаги, гербы РФ, Свердловской области, городаЛесной</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компоненты среды, отражающие региональные, этнографические и другие особенности социокультурных условий, в которых находится ДОО (мини</w:t>
      </w:r>
      <w:r w:rsidRPr="00DC3979">
        <w:rPr>
          <w:color w:val="000000"/>
          <w:sz w:val="24"/>
          <w:szCs w:val="24"/>
        </w:rPr>
        <w:t>-</w:t>
      </w:r>
      <w:r w:rsidRPr="00DC3979">
        <w:rPr>
          <w:rFonts w:eastAsia="Calibri"/>
          <w:color w:val="000000"/>
          <w:sz w:val="24"/>
          <w:szCs w:val="24"/>
        </w:rPr>
        <w:t>музей</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компоненты среды отвечают требованиям ФГОС ДО: экологичность, природосообразность, безопасность</w:t>
      </w:r>
      <w:r w:rsidRPr="00DC3979">
        <w:rPr>
          <w:color w:val="000000"/>
          <w:sz w:val="24"/>
          <w:szCs w:val="24"/>
        </w:rPr>
        <w:t xml:space="preserve"> - </w:t>
      </w:r>
      <w:r w:rsidRPr="00DC3979">
        <w:rPr>
          <w:rFonts w:eastAsia="Calibri"/>
          <w:color w:val="000000"/>
          <w:sz w:val="24"/>
          <w:szCs w:val="24"/>
        </w:rPr>
        <w:t xml:space="preserve">компоненты среды обеспечивают детям возможность общения, игры и совместной деятельности;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компоненты среды, отражающие ценность семьи, людей разных поколений, радость общения с семьей (совместные детско</w:t>
      </w:r>
      <w:r w:rsidRPr="00DC3979">
        <w:rPr>
          <w:color w:val="000000"/>
          <w:sz w:val="24"/>
          <w:szCs w:val="24"/>
        </w:rPr>
        <w:t>-</w:t>
      </w:r>
      <w:r w:rsidRPr="00DC3979">
        <w:rPr>
          <w:rFonts w:eastAsia="Calibri"/>
          <w:color w:val="000000"/>
          <w:sz w:val="24"/>
          <w:szCs w:val="24"/>
        </w:rPr>
        <w:t>родительские проекты, выставки «Мое генеалогическое древо», выставки детских рисунков «Милая мамочка», «Любимая бабушка», «Папа может все, что угодно», «Мама, папа, я –</w:t>
      </w:r>
      <w:r w:rsidRPr="00DC3979">
        <w:rPr>
          <w:color w:val="000000"/>
          <w:sz w:val="24"/>
          <w:szCs w:val="24"/>
        </w:rPr>
        <w:t xml:space="preserve"> </w:t>
      </w:r>
      <w:r w:rsidRPr="00DC3979">
        <w:rPr>
          <w:rFonts w:eastAsia="Calibri"/>
          <w:color w:val="000000"/>
          <w:sz w:val="24"/>
          <w:szCs w:val="24"/>
        </w:rPr>
        <w:t xml:space="preserve">спортивная семья» и т.д., опросники, анкеты для родителей, совместные праздничные мероприятия);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43" w:line="267" w:lineRule="auto"/>
        <w:ind w:right="7" w:hanging="568"/>
        <w:jc w:val="both"/>
        <w:rPr>
          <w:rFonts w:eastAsia="Calibri"/>
          <w:color w:val="000000"/>
          <w:sz w:val="24"/>
          <w:szCs w:val="24"/>
        </w:rPr>
      </w:pPr>
      <w:r w:rsidRPr="00DC3979">
        <w:rPr>
          <w:rFonts w:eastAsia="Calibri"/>
          <w:color w:val="000000"/>
          <w:sz w:val="24"/>
          <w:szCs w:val="24"/>
        </w:rPr>
        <w:t>компоненты среды, обеспечивающие ребёнку</w:t>
      </w:r>
      <w:r w:rsidRPr="00DC3979">
        <w:rPr>
          <w:color w:val="000000"/>
          <w:sz w:val="24"/>
          <w:szCs w:val="24"/>
        </w:rPr>
        <w:t xml:space="preserve"> </w:t>
      </w:r>
      <w:r w:rsidRPr="00DC3979">
        <w:rPr>
          <w:rFonts w:eastAsia="Calibri"/>
          <w:color w:val="000000"/>
          <w:sz w:val="24"/>
          <w:szCs w:val="24"/>
        </w:rPr>
        <w:t xml:space="preserve">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демонстрационный материал, дидактические пособия);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 xml:space="preserve">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w:t>
      </w:r>
      <w:r w:rsidRPr="00DC3979">
        <w:rPr>
          <w:color w:val="000000"/>
          <w:sz w:val="24"/>
          <w:szCs w:val="24"/>
        </w:rPr>
        <w:t>-</w:t>
      </w:r>
      <w:r w:rsidRPr="00DC3979">
        <w:rPr>
          <w:rFonts w:eastAsia="Calibri"/>
          <w:color w:val="000000"/>
          <w:sz w:val="24"/>
          <w:szCs w:val="24"/>
        </w:rPr>
        <w:t xml:space="preserve">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 </w:t>
      </w:r>
      <w:r w:rsidRPr="00DC3979">
        <w:rPr>
          <w:color w:val="000000"/>
          <w:sz w:val="24"/>
          <w:szCs w:val="24"/>
        </w:rPr>
        <w:t xml:space="preserve"> </w:t>
      </w:r>
    </w:p>
    <w:p w:rsidR="00DC3979" w:rsidRPr="00DC3979" w:rsidRDefault="00DC3979" w:rsidP="00CA41FD">
      <w:pPr>
        <w:widowControl/>
        <w:numPr>
          <w:ilvl w:val="0"/>
          <w:numId w:val="19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w:t>
      </w:r>
      <w:r w:rsidRPr="00DC3979">
        <w:rPr>
          <w:color w:val="000000"/>
          <w:sz w:val="24"/>
          <w:szCs w:val="24"/>
        </w:rPr>
        <w:t xml:space="preserve"> </w:t>
      </w:r>
      <w:r w:rsidRPr="00DC3979">
        <w:rPr>
          <w:rFonts w:eastAsia="Calibri"/>
          <w:color w:val="000000"/>
          <w:sz w:val="24"/>
          <w:szCs w:val="24"/>
        </w:rPr>
        <w:t xml:space="preserve">российского народа (демонстрационный материал, литература, дидактические пособия). </w:t>
      </w:r>
      <w:r w:rsidRPr="00DC3979">
        <w:rPr>
          <w:color w:val="000000"/>
          <w:sz w:val="24"/>
          <w:szCs w:val="24"/>
        </w:rPr>
        <w:t xml:space="preserve"> </w:t>
      </w:r>
    </w:p>
    <w:p w:rsidR="00DC3979" w:rsidRPr="00DC3979" w:rsidRDefault="00DC3979" w:rsidP="00F20080">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Среда в ДОУ гармонична и эстетически привлекательна. </w:t>
      </w:r>
      <w:r w:rsidRPr="00DC3979">
        <w:rPr>
          <w:color w:val="000000"/>
          <w:sz w:val="24"/>
          <w:szCs w:val="24"/>
        </w:rPr>
        <w:t xml:space="preserve"> </w:t>
      </w:r>
    </w:p>
    <w:p w:rsidR="00DC3979" w:rsidRPr="00DC3979" w:rsidRDefault="00DC3979" w:rsidP="001C54AA">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r w:rsidRPr="00DC3979">
        <w:rPr>
          <w:color w:val="000000"/>
          <w:sz w:val="24"/>
          <w:szCs w:val="24"/>
        </w:rPr>
        <w:t xml:space="preserve"> </w:t>
      </w:r>
    </w:p>
    <w:p w:rsidR="00DC3979" w:rsidRDefault="001C54AA" w:rsidP="00F20080">
      <w:pPr>
        <w:widowControl/>
        <w:autoSpaceDE/>
        <w:autoSpaceDN/>
        <w:spacing w:after="3" w:line="265" w:lineRule="auto"/>
        <w:jc w:val="both"/>
        <w:rPr>
          <w:b/>
          <w:color w:val="000000"/>
          <w:sz w:val="24"/>
          <w:szCs w:val="24"/>
        </w:rPr>
      </w:pPr>
      <w:r w:rsidRPr="00DC3744">
        <w:rPr>
          <w:b/>
          <w:color w:val="000000"/>
          <w:sz w:val="24"/>
          <w:szCs w:val="24"/>
        </w:rPr>
        <w:t>2.8.2.7.</w:t>
      </w:r>
      <w:r w:rsidRPr="00DC3744">
        <w:rPr>
          <w:b/>
          <w:color w:val="000000"/>
          <w:sz w:val="28"/>
        </w:rPr>
        <w:t xml:space="preserve"> </w:t>
      </w:r>
      <w:r w:rsidR="00DC3979" w:rsidRPr="00DC3744">
        <w:rPr>
          <w:rFonts w:eastAsia="Calibri"/>
          <w:b/>
          <w:color w:val="000000"/>
          <w:sz w:val="24"/>
          <w:szCs w:val="24"/>
        </w:rPr>
        <w:t>Социальное партнерство</w:t>
      </w:r>
      <w:r w:rsidR="00DC3979" w:rsidRPr="00DC3744">
        <w:rPr>
          <w:b/>
          <w:color w:val="000000"/>
          <w:sz w:val="24"/>
          <w:szCs w:val="24"/>
        </w:rPr>
        <w:t xml:space="preserve"> </w:t>
      </w:r>
    </w:p>
    <w:p w:rsidR="001C54AA" w:rsidRPr="001C54AA" w:rsidRDefault="001C54AA" w:rsidP="00F20080">
      <w:pPr>
        <w:widowControl/>
        <w:autoSpaceDE/>
        <w:autoSpaceDN/>
        <w:spacing w:after="10" w:line="269" w:lineRule="auto"/>
        <w:ind w:right="455" w:firstLine="268"/>
        <w:rPr>
          <w:color w:val="000000"/>
          <w:sz w:val="24"/>
          <w:szCs w:val="24"/>
        </w:rPr>
      </w:pPr>
      <w:r w:rsidRPr="001C54AA">
        <w:rPr>
          <w:color w:val="000000"/>
          <w:sz w:val="24"/>
          <w:szCs w:val="24"/>
          <w:u w:val="single" w:color="000000"/>
        </w:rPr>
        <w:t>Социальное партнёрство соответствует п. 29.3.7. ФОП ДО, стр. 187 –</w:t>
      </w:r>
      <w:r w:rsidRPr="001C54AA">
        <w:rPr>
          <w:color w:val="000000"/>
          <w:sz w:val="24"/>
          <w:szCs w:val="24"/>
        </w:rPr>
        <w:t xml:space="preserve"> </w:t>
      </w:r>
      <w:r w:rsidRPr="001C54AA">
        <w:rPr>
          <w:color w:val="000000"/>
          <w:sz w:val="24"/>
          <w:szCs w:val="24"/>
          <w:u w:val="single" w:color="000000"/>
        </w:rPr>
        <w:t xml:space="preserve">188 </w:t>
      </w:r>
      <w:r w:rsidRPr="001C54AA">
        <w:rPr>
          <w:color w:val="000000"/>
          <w:sz w:val="24"/>
          <w:szCs w:val="24"/>
        </w:rPr>
        <w:t xml:space="preserve">(ссылка на документ: </w:t>
      </w:r>
      <w:r w:rsidRPr="001C54AA">
        <w:rPr>
          <w:color w:val="0563C1"/>
          <w:sz w:val="24"/>
          <w:szCs w:val="24"/>
          <w:u w:val="single" w:color="0563C1"/>
          <w:lang w:val="en-US"/>
        </w:rPr>
        <w:t>http</w:t>
      </w:r>
      <w:r w:rsidRPr="001C54AA">
        <w:rPr>
          <w:color w:val="0563C1"/>
          <w:sz w:val="24"/>
          <w:szCs w:val="24"/>
          <w:u w:val="single" w:color="0563C1"/>
        </w:rPr>
        <w:t>://</w:t>
      </w:r>
      <w:r w:rsidRPr="001C54AA">
        <w:rPr>
          <w:color w:val="0563C1"/>
          <w:sz w:val="24"/>
          <w:szCs w:val="24"/>
          <w:u w:val="single" w:color="0563C1"/>
          <w:lang w:val="en-US"/>
        </w:rPr>
        <w:t>publication</w:t>
      </w:r>
      <w:r w:rsidRPr="001C54AA">
        <w:rPr>
          <w:color w:val="0563C1"/>
          <w:sz w:val="24"/>
          <w:szCs w:val="24"/>
          <w:u w:val="single" w:color="0563C1"/>
        </w:rPr>
        <w:t>.</w:t>
      </w:r>
      <w:r w:rsidRPr="001C54AA">
        <w:rPr>
          <w:color w:val="0563C1"/>
          <w:sz w:val="24"/>
          <w:szCs w:val="24"/>
          <w:u w:val="single" w:color="0563C1"/>
          <w:lang w:val="en-US"/>
        </w:rPr>
        <w:t>pravo</w:t>
      </w:r>
      <w:r w:rsidRPr="001C54AA">
        <w:rPr>
          <w:color w:val="0563C1"/>
          <w:sz w:val="24"/>
          <w:szCs w:val="24"/>
          <w:u w:val="single" w:color="0563C1"/>
        </w:rPr>
        <w:t>.</w:t>
      </w:r>
      <w:r w:rsidRPr="001C54AA">
        <w:rPr>
          <w:color w:val="0563C1"/>
          <w:sz w:val="24"/>
          <w:szCs w:val="24"/>
          <w:u w:val="single" w:color="0563C1"/>
          <w:lang w:val="en-US"/>
        </w:rPr>
        <w:t>gov</w:t>
      </w:r>
      <w:r w:rsidRPr="001C54AA">
        <w:rPr>
          <w:color w:val="0563C1"/>
          <w:sz w:val="24"/>
          <w:szCs w:val="24"/>
          <w:u w:val="single" w:color="0563C1"/>
        </w:rPr>
        <w:t>.</w:t>
      </w:r>
      <w:r w:rsidRPr="001C54AA">
        <w:rPr>
          <w:color w:val="0563C1"/>
          <w:sz w:val="24"/>
          <w:szCs w:val="24"/>
          <w:u w:val="single" w:color="0563C1"/>
          <w:lang w:val="en-US"/>
        </w:rPr>
        <w:t>ru</w:t>
      </w:r>
      <w:r w:rsidRPr="001C54AA">
        <w:rPr>
          <w:color w:val="0563C1"/>
          <w:sz w:val="24"/>
          <w:szCs w:val="24"/>
          <w:u w:val="single" w:color="0563C1"/>
        </w:rPr>
        <w:t>/</w:t>
      </w:r>
      <w:r w:rsidRPr="001C54AA">
        <w:rPr>
          <w:color w:val="0563C1"/>
          <w:sz w:val="24"/>
          <w:szCs w:val="24"/>
          <w:u w:val="single" w:color="0563C1"/>
          <w:lang w:val="en-US"/>
        </w:rPr>
        <w:t>Document</w:t>
      </w:r>
      <w:r w:rsidRPr="001C54AA">
        <w:rPr>
          <w:color w:val="0563C1"/>
          <w:sz w:val="24"/>
          <w:szCs w:val="24"/>
          <w:u w:val="single" w:color="0563C1"/>
        </w:rPr>
        <w:t>/</w:t>
      </w:r>
      <w:r w:rsidRPr="001C54AA">
        <w:rPr>
          <w:color w:val="0563C1"/>
          <w:sz w:val="24"/>
          <w:szCs w:val="24"/>
          <w:u w:val="single" w:color="0563C1"/>
          <w:lang w:val="en-US"/>
        </w:rPr>
        <w:t>View</w:t>
      </w:r>
      <w:r w:rsidRPr="001C54AA">
        <w:rPr>
          <w:color w:val="0563C1"/>
          <w:sz w:val="24"/>
          <w:szCs w:val="24"/>
          <w:u w:val="single" w:color="0563C1"/>
        </w:rPr>
        <w:t>/0001202212280044</w:t>
      </w:r>
      <w:r w:rsidRPr="001C54AA">
        <w:rPr>
          <w:color w:val="000000"/>
          <w:sz w:val="24"/>
          <w:szCs w:val="24"/>
          <w:u w:val="single" w:color="0563C1"/>
        </w:rPr>
        <w:t>).</w:t>
      </w:r>
      <w:r w:rsidRPr="001C54AA">
        <w:rPr>
          <w:color w:val="000000"/>
          <w:sz w:val="24"/>
          <w:szCs w:val="24"/>
        </w:rPr>
        <w:t xml:space="preserve"> </w:t>
      </w:r>
    </w:p>
    <w:p w:rsidR="001C54AA" w:rsidRPr="001C54AA" w:rsidRDefault="001C54AA" w:rsidP="00F20080">
      <w:pPr>
        <w:widowControl/>
        <w:autoSpaceDE/>
        <w:autoSpaceDN/>
        <w:spacing w:after="11" w:line="268" w:lineRule="auto"/>
        <w:ind w:right="483" w:firstLine="268"/>
        <w:jc w:val="both"/>
        <w:rPr>
          <w:color w:val="000000"/>
          <w:sz w:val="24"/>
          <w:szCs w:val="24"/>
        </w:rPr>
      </w:pPr>
      <w:r w:rsidRPr="001C54AA">
        <w:rPr>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поступки и поведение человека.</w:t>
      </w:r>
      <w:r w:rsidRPr="001C54AA">
        <w:rPr>
          <w:b/>
          <w:color w:val="000000"/>
          <w:sz w:val="24"/>
          <w:szCs w:val="24"/>
        </w:rPr>
        <w:t xml:space="preserve"> </w:t>
      </w:r>
    </w:p>
    <w:p w:rsidR="00F20080" w:rsidRDefault="001C54AA" w:rsidP="00F20080">
      <w:pPr>
        <w:ind w:right="284" w:firstLine="268"/>
        <w:rPr>
          <w:color w:val="000000"/>
          <w:sz w:val="24"/>
          <w:szCs w:val="24"/>
        </w:rPr>
      </w:pPr>
      <w:r w:rsidRPr="001C54AA">
        <w:rPr>
          <w:color w:val="000000"/>
          <w:sz w:val="24"/>
          <w:szCs w:val="24"/>
        </w:rPr>
        <w:t>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rsidR="001C54AA" w:rsidRPr="001C54AA" w:rsidRDefault="001C54AA" w:rsidP="00F20080">
      <w:pPr>
        <w:ind w:right="284" w:firstLine="268"/>
        <w:rPr>
          <w:color w:val="000000"/>
          <w:sz w:val="24"/>
          <w:szCs w:val="24"/>
        </w:rPr>
      </w:pPr>
      <w:r w:rsidRPr="001C54AA">
        <w:rPr>
          <w:b/>
          <w:color w:val="000000"/>
          <w:sz w:val="24"/>
          <w:szCs w:val="24"/>
        </w:rPr>
        <w:t xml:space="preserve"> </w:t>
      </w:r>
      <w:r w:rsidRPr="001C54AA">
        <w:rPr>
          <w:color w:val="000000"/>
          <w:sz w:val="24"/>
          <w:szCs w:val="24"/>
        </w:rPr>
        <w:t>При организации социокультурного контекста в детском сообществе педагогу важно:</w:t>
      </w:r>
      <w:r w:rsidRPr="001C54AA">
        <w:rPr>
          <w:b/>
          <w:color w:val="000000"/>
          <w:sz w:val="24"/>
          <w:szCs w:val="24"/>
        </w:rPr>
        <w:t xml:space="preserve"> </w:t>
      </w:r>
    </w:p>
    <w:p w:rsidR="001C54AA" w:rsidRPr="00F20080"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определять единые для всех детей правила сосуществования детского общества (вводят свои правила группы, созданные с участием детей), включающие равенство прав, независимо от нации </w:t>
      </w:r>
      <w:r w:rsidRPr="00F20080">
        <w:rPr>
          <w:color w:val="000000"/>
          <w:sz w:val="24"/>
          <w:szCs w:val="24"/>
        </w:rPr>
        <w:t xml:space="preserve">и происхождения, взаимную доброжелательность и внимание друг к другу, готовность прийти на помощь, поддержать;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соблюдать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сформировать толерантное отношение ко всем участникам детского сообщества;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осуществлять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сочетать совместную с ребенком деятельность (игры, труд, наблюдения и пр.) и самостоятельную деятельность детей;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ежедневно планировать воспитательные ситуации, обогащающие практический социальный опыт детей, эмоции и представления о мире;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создавать воспитывающую предметно-пространственную среду;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продумывать и создавать условия эмоционального благополучия и развития каждого ребенка.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сотрудничать с родителями, совместно с ними решая задачи воспитания и развития воспитанников в социокультурной среде. </w:t>
      </w:r>
    </w:p>
    <w:p w:rsidR="001C54AA" w:rsidRPr="001C54AA" w:rsidRDefault="001C54AA" w:rsidP="00F20080">
      <w:pPr>
        <w:widowControl/>
        <w:autoSpaceDE/>
        <w:autoSpaceDN/>
        <w:spacing w:after="11" w:line="268" w:lineRule="auto"/>
        <w:ind w:right="659" w:firstLine="268"/>
        <w:jc w:val="both"/>
        <w:rPr>
          <w:color w:val="000000"/>
          <w:sz w:val="24"/>
          <w:szCs w:val="24"/>
        </w:rPr>
      </w:pPr>
      <w:r w:rsidRPr="001C54AA">
        <w:rPr>
          <w:color w:val="000000"/>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Здесь эффективным является ознакомление и формирование ценностей труда посредством организации сетевого взаимодействия с различными предприятиями города, на которых трудятся родители воспитанников. В процессе экскурсий и тематических визитов в течение года, организации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 </w:t>
      </w:r>
    </w:p>
    <w:p w:rsidR="001C54AA" w:rsidRPr="001C54AA" w:rsidRDefault="001C54AA" w:rsidP="002376D7">
      <w:pPr>
        <w:widowControl/>
        <w:autoSpaceDE/>
        <w:autoSpaceDN/>
        <w:spacing w:after="36" w:line="268" w:lineRule="auto"/>
        <w:ind w:right="284" w:firstLine="268"/>
        <w:jc w:val="both"/>
        <w:rPr>
          <w:color w:val="000000"/>
          <w:sz w:val="24"/>
          <w:szCs w:val="24"/>
        </w:rPr>
      </w:pPr>
      <w:r w:rsidRPr="001C54AA">
        <w:rPr>
          <w:color w:val="000000"/>
          <w:sz w:val="24"/>
          <w:szCs w:val="24"/>
        </w:rPr>
        <w:t xml:space="preserve">Реализация воспитательного потенциала социального партнерства предусматривает: </w:t>
      </w:r>
    </w:p>
    <w:p w:rsidR="001C54AA" w:rsidRPr="001C54AA" w:rsidRDefault="001C54AA" w:rsidP="00CA41FD">
      <w:pPr>
        <w:widowControl/>
        <w:numPr>
          <w:ilvl w:val="0"/>
          <w:numId w:val="269"/>
        </w:numPr>
        <w:autoSpaceDE/>
        <w:autoSpaceDN/>
        <w:spacing w:after="36" w:line="268" w:lineRule="auto"/>
        <w:ind w:left="0" w:right="481"/>
        <w:jc w:val="both"/>
        <w:rPr>
          <w:color w:val="000000"/>
          <w:sz w:val="24"/>
          <w:szCs w:val="24"/>
        </w:rPr>
      </w:pPr>
      <w:r w:rsidRPr="001C54AA">
        <w:rPr>
          <w:color w:val="000000"/>
          <w:sz w:val="24"/>
          <w:szCs w:val="24"/>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1C54AA" w:rsidRPr="001C54AA" w:rsidRDefault="001C54AA" w:rsidP="00CA41FD">
      <w:pPr>
        <w:widowControl/>
        <w:numPr>
          <w:ilvl w:val="0"/>
          <w:numId w:val="269"/>
        </w:numPr>
        <w:autoSpaceDE/>
        <w:autoSpaceDN/>
        <w:spacing w:after="39" w:line="268" w:lineRule="auto"/>
        <w:ind w:left="0" w:right="481"/>
        <w:jc w:val="both"/>
        <w:rPr>
          <w:color w:val="000000"/>
          <w:sz w:val="24"/>
          <w:szCs w:val="24"/>
        </w:rPr>
      </w:pPr>
      <w:r w:rsidRPr="001C54AA">
        <w:rPr>
          <w:color w:val="000000"/>
          <w:sz w:val="24"/>
          <w:szCs w:val="24"/>
        </w:rPr>
        <w:t xml:space="preserve">участие представителей организаций–партнеров в проведении занятий в рамках дополнительного образования;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проведение на базе организаций–партнеров различных мероприятий, событий и акций воспитательной направленности; </w:t>
      </w:r>
    </w:p>
    <w:p w:rsidR="001C54AA" w:rsidRPr="001C54AA" w:rsidRDefault="001C54AA" w:rsidP="00CA41FD">
      <w:pPr>
        <w:widowControl/>
        <w:numPr>
          <w:ilvl w:val="0"/>
          <w:numId w:val="269"/>
        </w:numPr>
        <w:autoSpaceDE/>
        <w:autoSpaceDN/>
        <w:spacing w:after="11" w:line="268" w:lineRule="auto"/>
        <w:ind w:left="0" w:right="481"/>
        <w:jc w:val="both"/>
        <w:rPr>
          <w:color w:val="000000"/>
          <w:sz w:val="24"/>
          <w:szCs w:val="24"/>
        </w:rPr>
      </w:pPr>
      <w:r w:rsidRPr="001C54AA">
        <w:rPr>
          <w:color w:val="000000"/>
          <w:sz w:val="24"/>
          <w:szCs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 - партнерами. </w:t>
      </w:r>
    </w:p>
    <w:p w:rsidR="001C54AA" w:rsidRPr="001C54AA" w:rsidRDefault="001C54AA" w:rsidP="002376D7">
      <w:pPr>
        <w:widowControl/>
        <w:autoSpaceDE/>
        <w:autoSpaceDN/>
        <w:spacing w:after="11" w:line="268" w:lineRule="auto"/>
        <w:ind w:right="483" w:firstLine="708"/>
        <w:jc w:val="both"/>
        <w:rPr>
          <w:color w:val="000000"/>
          <w:sz w:val="24"/>
          <w:szCs w:val="24"/>
        </w:rPr>
      </w:pPr>
      <w:r w:rsidRPr="001C54AA">
        <w:rPr>
          <w:color w:val="000000"/>
          <w:sz w:val="24"/>
          <w:szCs w:val="24"/>
        </w:rPr>
        <w:t>Реализация социокультурного контекста опирается на построение ДОО социального партнерства с различными социальными институтами города.</w:t>
      </w:r>
    </w:p>
    <w:p w:rsidR="001C54AA" w:rsidRPr="001C54AA" w:rsidRDefault="001C54AA" w:rsidP="001C54AA">
      <w:pPr>
        <w:widowControl/>
        <w:autoSpaceDE/>
        <w:autoSpaceDN/>
        <w:spacing w:after="3" w:line="265" w:lineRule="auto"/>
        <w:ind w:firstLine="708"/>
        <w:jc w:val="both"/>
        <w:rPr>
          <w:rFonts w:eastAsia="Calibri"/>
          <w:color w:val="000000"/>
          <w:sz w:val="24"/>
          <w:szCs w:val="24"/>
        </w:rPr>
      </w:pPr>
    </w:p>
    <w:tbl>
      <w:tblPr>
        <w:tblW w:w="9631" w:type="dxa"/>
        <w:tblInd w:w="4" w:type="dxa"/>
        <w:tblCellMar>
          <w:top w:w="14" w:type="dxa"/>
          <w:right w:w="47" w:type="dxa"/>
        </w:tblCellMar>
        <w:tblLook w:val="04A0" w:firstRow="1" w:lastRow="0" w:firstColumn="1" w:lastColumn="0" w:noHBand="0" w:noVBand="1"/>
      </w:tblPr>
      <w:tblGrid>
        <w:gridCol w:w="4109"/>
        <w:gridCol w:w="5522"/>
      </w:tblGrid>
      <w:tr w:rsidR="00DC3979" w:rsidRPr="00DC3979" w:rsidTr="00DC3979">
        <w:trPr>
          <w:trHeight w:val="644"/>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b/>
                <w:color w:val="000000"/>
                <w:sz w:val="24"/>
                <w:szCs w:val="24"/>
                <w:lang w:val="en-US"/>
              </w:rPr>
              <w:t>Социальные партнеры</w:t>
            </w:r>
            <w:r w:rsidRPr="00DC3979">
              <w:rPr>
                <w:b/>
                <w:color w:val="000000"/>
                <w:sz w:val="24"/>
                <w:szCs w:val="24"/>
                <w:lang w:val="en-US"/>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b/>
                <w:color w:val="000000"/>
                <w:sz w:val="24"/>
                <w:szCs w:val="24"/>
                <w:lang w:val="en-US"/>
              </w:rPr>
              <w:t>Совместные мероприятия</w:t>
            </w:r>
            <w:r w:rsidRPr="00DC3979">
              <w:rPr>
                <w:b/>
                <w:color w:val="000000"/>
                <w:sz w:val="24"/>
                <w:szCs w:val="24"/>
                <w:lang w:val="en-US"/>
              </w:rPr>
              <w:t xml:space="preserve">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 xml:space="preserve"> </w:t>
            </w:r>
          </w:p>
        </w:tc>
      </w:tr>
      <w:tr w:rsidR="00DC3979" w:rsidRPr="00DC3979" w:rsidTr="00DC3979">
        <w:trPr>
          <w:trHeight w:val="1596"/>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lang w:val="en-US"/>
              </w:rPr>
            </w:pPr>
            <w:r w:rsidRPr="00DC3979">
              <w:rPr>
                <w:rFonts w:eastAsia="Calibri"/>
                <w:color w:val="000000"/>
                <w:sz w:val="24"/>
                <w:szCs w:val="24"/>
              </w:rPr>
              <w:t xml:space="preserve">МБУ «Центральная городская детская библиотека им. </w:t>
            </w:r>
            <w:r w:rsidRPr="00DC3979">
              <w:rPr>
                <w:rFonts w:eastAsia="Calibri"/>
                <w:color w:val="000000"/>
                <w:sz w:val="24"/>
                <w:szCs w:val="24"/>
                <w:lang w:val="en-US"/>
              </w:rPr>
              <w:t>А.П. Гайдара»</w:t>
            </w:r>
            <w:r w:rsidRPr="00DC3979">
              <w:rPr>
                <w:color w:val="000000"/>
                <w:sz w:val="24"/>
                <w:szCs w:val="24"/>
                <w:lang w:val="en-US"/>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61"/>
              <w:jc w:val="both"/>
              <w:rPr>
                <w:rFonts w:eastAsia="Calibri"/>
                <w:color w:val="000000"/>
                <w:sz w:val="24"/>
                <w:szCs w:val="24"/>
              </w:rPr>
            </w:pPr>
            <w:r w:rsidRPr="00DC3979">
              <w:rPr>
                <w:rFonts w:eastAsia="Calibri"/>
                <w:color w:val="000000"/>
                <w:sz w:val="24"/>
                <w:szCs w:val="24"/>
              </w:rPr>
              <w:t>занятия по программе «Детское чтение для сердца и разума», выставки детского творчества, цикл видеоподкастов, игра –</w:t>
            </w:r>
            <w:r w:rsidRPr="00DC3979">
              <w:rPr>
                <w:color w:val="000000"/>
                <w:sz w:val="24"/>
                <w:szCs w:val="24"/>
              </w:rPr>
              <w:t xml:space="preserve"> </w:t>
            </w:r>
            <w:r w:rsidRPr="00DC3979">
              <w:rPr>
                <w:rFonts w:eastAsia="Calibri"/>
                <w:color w:val="000000"/>
                <w:sz w:val="24"/>
                <w:szCs w:val="24"/>
              </w:rPr>
              <w:t>марафон «СамокАТОМ в науку», внестационарное библиотечное обслуживание в форме коллективного абонемента</w:t>
            </w:r>
            <w:r w:rsidRPr="00DC3979">
              <w:rPr>
                <w:color w:val="000000"/>
                <w:sz w:val="24"/>
                <w:szCs w:val="24"/>
              </w:rPr>
              <w:t xml:space="preserve"> </w:t>
            </w:r>
          </w:p>
        </w:tc>
      </w:tr>
      <w:tr w:rsidR="00DC3979" w:rsidRPr="00DC3979" w:rsidTr="00DC3979">
        <w:trPr>
          <w:trHeight w:val="961"/>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 xml:space="preserve">МВК </w:t>
            </w:r>
            <w:r w:rsidRPr="00DC3979">
              <w:rPr>
                <w:rFonts w:eastAsia="Calibri"/>
                <w:color w:val="000000"/>
                <w:sz w:val="24"/>
                <w:szCs w:val="24"/>
                <w:lang w:val="en-US"/>
              </w:rPr>
              <w:tab/>
              <w:t>(музейно</w:t>
            </w:r>
            <w:r w:rsidRPr="00DC3979">
              <w:rPr>
                <w:color w:val="000000"/>
                <w:sz w:val="24"/>
                <w:szCs w:val="24"/>
                <w:lang w:val="en-US"/>
              </w:rPr>
              <w:t>-</w:t>
            </w:r>
            <w:r w:rsidRPr="00DC3979">
              <w:rPr>
                <w:rFonts w:eastAsia="Calibri"/>
                <w:color w:val="000000"/>
                <w:sz w:val="24"/>
                <w:szCs w:val="24"/>
                <w:lang w:val="en-US"/>
              </w:rPr>
              <w:t xml:space="preserve">выставочный </w:t>
            </w:r>
            <w:r w:rsidRPr="00DC3979">
              <w:rPr>
                <w:rFonts w:eastAsia="Calibri"/>
                <w:color w:val="000000"/>
                <w:sz w:val="24"/>
                <w:szCs w:val="24"/>
                <w:lang w:val="en-US"/>
              </w:rPr>
              <w:tab/>
              <w:t>комплекс)</w:t>
            </w:r>
            <w:r w:rsidRPr="00DC3979">
              <w:rPr>
                <w:color w:val="000000"/>
                <w:sz w:val="24"/>
                <w:szCs w:val="24"/>
                <w:lang w:val="en-US"/>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65"/>
              <w:jc w:val="both"/>
              <w:rPr>
                <w:rFonts w:eastAsia="Calibri"/>
                <w:color w:val="000000"/>
                <w:sz w:val="24"/>
                <w:szCs w:val="24"/>
              </w:rPr>
            </w:pPr>
            <w:r w:rsidRPr="00DC3979">
              <w:rPr>
                <w:rFonts w:eastAsia="Calibri"/>
                <w:color w:val="000000"/>
                <w:sz w:val="24"/>
                <w:szCs w:val="24"/>
              </w:rPr>
              <w:t>занятия по программе «Музей и дети», экскурсии, выставки, участие в конкурсах, организованных музеем</w:t>
            </w:r>
            <w:r w:rsidRPr="00DC3979">
              <w:rPr>
                <w:color w:val="000000"/>
                <w:sz w:val="24"/>
                <w:szCs w:val="24"/>
              </w:rPr>
              <w:t xml:space="preserve"> </w:t>
            </w:r>
          </w:p>
        </w:tc>
      </w:tr>
      <w:tr w:rsidR="00DC3979" w:rsidRPr="00DC3979" w:rsidTr="00DC3979">
        <w:trPr>
          <w:trHeight w:val="648"/>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Детская музыкальная школа</w:t>
            </w:r>
            <w:r w:rsidRPr="00DC3979">
              <w:rPr>
                <w:color w:val="000000"/>
                <w:sz w:val="24"/>
                <w:szCs w:val="24"/>
                <w:lang w:val="en-US"/>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факультативные занятия «Тетушка Мелодия», организация концертов для дошкольников</w:t>
            </w:r>
            <w:r w:rsidRPr="00DC3979">
              <w:rPr>
                <w:color w:val="000000"/>
                <w:sz w:val="24"/>
                <w:szCs w:val="24"/>
              </w:rPr>
              <w:t xml:space="preserve"> </w:t>
            </w:r>
          </w:p>
        </w:tc>
      </w:tr>
      <w:tr w:rsidR="00DC3979" w:rsidRPr="00DC3979" w:rsidTr="00DC3979">
        <w:trPr>
          <w:trHeight w:val="1596"/>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7"/>
              <w:jc w:val="both"/>
              <w:rPr>
                <w:rFonts w:eastAsia="Calibri"/>
                <w:color w:val="000000"/>
                <w:sz w:val="24"/>
                <w:szCs w:val="24"/>
              </w:rPr>
            </w:pPr>
            <w:r w:rsidRPr="00DC3979">
              <w:rPr>
                <w:rFonts w:eastAsia="Calibri"/>
                <w:color w:val="000000"/>
                <w:sz w:val="24"/>
                <w:szCs w:val="24"/>
              </w:rPr>
              <w:t>Муниципальное бюджетное  учреждение дополнительного образования «Центр детского творчества»</w:t>
            </w:r>
            <w:r w:rsidRPr="00DC3979">
              <w:rPr>
                <w:color w:val="000000"/>
                <w:sz w:val="24"/>
                <w:szCs w:val="24"/>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9"/>
              <w:jc w:val="both"/>
              <w:rPr>
                <w:rFonts w:eastAsia="Calibri"/>
                <w:color w:val="000000"/>
                <w:sz w:val="24"/>
                <w:szCs w:val="24"/>
              </w:rPr>
            </w:pPr>
            <w:r w:rsidRPr="00DC3979">
              <w:rPr>
                <w:rFonts w:eastAsia="Calibri"/>
                <w:color w:val="000000"/>
                <w:sz w:val="24"/>
                <w:szCs w:val="24"/>
              </w:rPr>
              <w:t>проведение совместных досугово</w:t>
            </w:r>
            <w:r w:rsidRPr="00DC3979">
              <w:rPr>
                <w:color w:val="000000"/>
                <w:sz w:val="24"/>
                <w:szCs w:val="24"/>
              </w:rPr>
              <w:t>-</w:t>
            </w:r>
            <w:r w:rsidRPr="00DC3979">
              <w:rPr>
                <w:rFonts w:eastAsia="Calibri"/>
                <w:color w:val="000000"/>
                <w:sz w:val="24"/>
                <w:szCs w:val="24"/>
              </w:rPr>
              <w:t>развлекательных программ для дошкольников, посещение занятий в объединениях «Робототехника», «Юный конструктор», отчетные концерты ДОУ по реализации дополнительных образовательных программ</w:t>
            </w:r>
            <w:r w:rsidRPr="00DC3979">
              <w:rPr>
                <w:color w:val="000000"/>
                <w:sz w:val="24"/>
                <w:szCs w:val="24"/>
              </w:rPr>
              <w:t xml:space="preserve"> </w:t>
            </w:r>
          </w:p>
        </w:tc>
      </w:tr>
      <w:tr w:rsidR="00DC3979" w:rsidRPr="00DC3979" w:rsidTr="00DC3979">
        <w:trPr>
          <w:trHeight w:val="1596"/>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МОУ СОШ №76</w:t>
            </w:r>
            <w:r w:rsidRPr="00DC3979">
              <w:rPr>
                <w:color w:val="000000"/>
                <w:sz w:val="24"/>
                <w:szCs w:val="24"/>
                <w:lang w:val="en-US"/>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4" w:line="259" w:lineRule="auto"/>
              <w:rPr>
                <w:rFonts w:eastAsia="Calibri"/>
                <w:color w:val="000000"/>
                <w:sz w:val="24"/>
                <w:szCs w:val="24"/>
              </w:rPr>
            </w:pPr>
            <w:r w:rsidRPr="00DC3979">
              <w:rPr>
                <w:rFonts w:eastAsia="Calibri"/>
                <w:color w:val="000000"/>
                <w:sz w:val="24"/>
                <w:szCs w:val="24"/>
              </w:rPr>
              <w:t>экскурсии в Зимний сад, библиотеку, занятия до-</w:t>
            </w:r>
          </w:p>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школьников в классах, совместная продуктивная, исследовательская деятельность,</w:t>
            </w:r>
            <w:r w:rsidRPr="00DC3979">
              <w:rPr>
                <w:color w:val="000000"/>
                <w:sz w:val="24"/>
                <w:szCs w:val="24"/>
              </w:rPr>
              <w:t xml:space="preserve"> </w:t>
            </w:r>
          </w:p>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2C2D2E"/>
                <w:sz w:val="24"/>
                <w:szCs w:val="24"/>
              </w:rPr>
              <w:t>мастер</w:t>
            </w:r>
            <w:r w:rsidRPr="00DC3979">
              <w:rPr>
                <w:color w:val="2C2D2E"/>
                <w:sz w:val="24"/>
                <w:szCs w:val="24"/>
              </w:rPr>
              <w:t>-</w:t>
            </w:r>
            <w:r w:rsidRPr="00DC3979">
              <w:rPr>
                <w:rFonts w:eastAsia="Calibri"/>
                <w:color w:val="2C2D2E"/>
                <w:sz w:val="24"/>
                <w:szCs w:val="24"/>
              </w:rPr>
              <w:t xml:space="preserve">классы, соревнования, игровые тренинги по робототехнике </w:t>
            </w:r>
            <w:r w:rsidRPr="00DC3979">
              <w:rPr>
                <w:color w:val="000000"/>
                <w:sz w:val="24"/>
                <w:szCs w:val="24"/>
              </w:rPr>
              <w:t xml:space="preserve"> </w:t>
            </w:r>
          </w:p>
        </w:tc>
      </w:tr>
      <w:tr w:rsidR="00DC3979" w:rsidRPr="00DC3979" w:rsidTr="00DC3979">
        <w:trPr>
          <w:trHeight w:val="1597"/>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2C2D2E"/>
                <w:sz w:val="24"/>
                <w:szCs w:val="24"/>
                <w:lang w:val="en-US"/>
              </w:rPr>
              <w:t>МАОУ «Лицей»</w:t>
            </w:r>
            <w:r w:rsidRPr="00DC3979">
              <w:rPr>
                <w:color w:val="000000"/>
                <w:sz w:val="24"/>
                <w:szCs w:val="24"/>
                <w:lang w:val="en-US"/>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tabs>
                <w:tab w:val="center" w:pos="2002"/>
                <w:tab w:val="center" w:pos="2938"/>
                <w:tab w:val="center" w:pos="3919"/>
                <w:tab w:val="right" w:pos="5366"/>
              </w:tabs>
              <w:autoSpaceDE/>
              <w:autoSpaceDN/>
              <w:spacing w:after="7" w:line="259" w:lineRule="auto"/>
              <w:rPr>
                <w:rFonts w:eastAsia="Calibri"/>
                <w:color w:val="000000"/>
                <w:sz w:val="24"/>
                <w:szCs w:val="24"/>
              </w:rPr>
            </w:pPr>
            <w:r w:rsidRPr="00DC3979">
              <w:rPr>
                <w:rFonts w:eastAsia="Calibri"/>
                <w:color w:val="2C2D2E"/>
                <w:sz w:val="24"/>
                <w:szCs w:val="24"/>
              </w:rPr>
              <w:t xml:space="preserve">мероприятия </w:t>
            </w:r>
            <w:r w:rsidRPr="00DC3979">
              <w:rPr>
                <w:rFonts w:eastAsia="Calibri"/>
                <w:color w:val="2C2D2E"/>
                <w:sz w:val="24"/>
                <w:szCs w:val="24"/>
              </w:rPr>
              <w:tab/>
              <w:t xml:space="preserve">базе </w:t>
            </w:r>
            <w:r w:rsidRPr="00DC3979">
              <w:rPr>
                <w:rFonts w:eastAsia="Calibri"/>
                <w:color w:val="2C2D2E"/>
                <w:sz w:val="24"/>
                <w:szCs w:val="24"/>
              </w:rPr>
              <w:tab/>
            </w:r>
            <w:r w:rsidRPr="00DC3979">
              <w:rPr>
                <w:rFonts w:eastAsia="Calibri"/>
                <w:color w:val="2C2D2E"/>
                <w:sz w:val="24"/>
                <w:szCs w:val="24"/>
                <w:lang w:val="en-US"/>
              </w:rPr>
              <w:t>Open</w:t>
            </w:r>
            <w:r w:rsidRPr="00DC3979">
              <w:rPr>
                <w:rFonts w:eastAsia="Calibri"/>
                <w:color w:val="2C2D2E"/>
                <w:sz w:val="24"/>
                <w:szCs w:val="24"/>
              </w:rPr>
              <w:t xml:space="preserve"> </w:t>
            </w:r>
            <w:r w:rsidRPr="00DC3979">
              <w:rPr>
                <w:rFonts w:eastAsia="Calibri"/>
                <w:color w:val="2C2D2E"/>
                <w:sz w:val="24"/>
                <w:szCs w:val="24"/>
              </w:rPr>
              <w:tab/>
            </w:r>
            <w:r w:rsidRPr="00DC3979">
              <w:rPr>
                <w:rFonts w:eastAsia="Calibri"/>
                <w:color w:val="2C2D2E"/>
                <w:sz w:val="24"/>
                <w:szCs w:val="24"/>
                <w:lang w:val="en-US"/>
              </w:rPr>
              <w:t>space</w:t>
            </w:r>
            <w:r w:rsidRPr="00DC3979">
              <w:rPr>
                <w:rFonts w:eastAsia="Calibri"/>
                <w:color w:val="2C2D2E"/>
                <w:sz w:val="24"/>
                <w:szCs w:val="24"/>
              </w:rPr>
              <w:t xml:space="preserve"> </w:t>
            </w:r>
            <w:r w:rsidRPr="00DC3979">
              <w:rPr>
                <w:rFonts w:eastAsia="Calibri"/>
                <w:color w:val="2C2D2E"/>
                <w:sz w:val="24"/>
                <w:szCs w:val="24"/>
              </w:rPr>
              <w:tab/>
              <w:t xml:space="preserve">лицея: </w:t>
            </w:r>
          </w:p>
          <w:p w:rsidR="00DC3979" w:rsidRPr="00DC3979" w:rsidRDefault="00DC3979" w:rsidP="00DC3979">
            <w:pPr>
              <w:widowControl/>
              <w:autoSpaceDE/>
              <w:autoSpaceDN/>
              <w:spacing w:line="259" w:lineRule="auto"/>
              <w:ind w:right="63"/>
              <w:jc w:val="both"/>
              <w:rPr>
                <w:rFonts w:eastAsia="Calibri"/>
                <w:color w:val="000000"/>
                <w:sz w:val="24"/>
                <w:szCs w:val="24"/>
              </w:rPr>
            </w:pPr>
            <w:r w:rsidRPr="00DC3979">
              <w:rPr>
                <w:rFonts w:eastAsia="Calibri"/>
                <w:color w:val="2C2D2E"/>
                <w:sz w:val="24"/>
                <w:szCs w:val="24"/>
              </w:rPr>
              <w:t>«</w:t>
            </w:r>
            <w:r w:rsidRPr="00DC3979">
              <w:rPr>
                <w:rFonts w:eastAsia="Calibri"/>
                <w:color w:val="2C2D2E"/>
                <w:sz w:val="24"/>
                <w:szCs w:val="24"/>
                <w:lang w:val="en-US"/>
              </w:rPr>
              <w:t>PROF</w:t>
            </w:r>
            <w:r w:rsidRPr="00DC3979">
              <w:rPr>
                <w:rFonts w:eastAsia="Calibri"/>
                <w:color w:val="2C2D2E"/>
                <w:sz w:val="24"/>
                <w:szCs w:val="24"/>
              </w:rPr>
              <w:t>встречи», «</w:t>
            </w:r>
            <w:r w:rsidRPr="00DC3979">
              <w:rPr>
                <w:rFonts w:eastAsia="Calibri"/>
                <w:color w:val="2C2D2E"/>
                <w:sz w:val="24"/>
                <w:szCs w:val="24"/>
                <w:lang w:val="en-US"/>
              </w:rPr>
              <w:t>PROF</w:t>
            </w:r>
            <w:r w:rsidRPr="00DC3979">
              <w:rPr>
                <w:rFonts w:eastAsia="Calibri"/>
                <w:color w:val="2C2D2E"/>
                <w:sz w:val="24"/>
                <w:szCs w:val="24"/>
              </w:rPr>
              <w:t>туры» в локации города, «</w:t>
            </w:r>
            <w:r w:rsidRPr="00DC3979">
              <w:rPr>
                <w:rFonts w:eastAsia="Calibri"/>
                <w:color w:val="2C2D2E"/>
                <w:sz w:val="24"/>
                <w:szCs w:val="24"/>
                <w:lang w:val="en-US"/>
              </w:rPr>
              <w:t>PROF</w:t>
            </w:r>
            <w:r w:rsidRPr="00DC3979">
              <w:rPr>
                <w:rFonts w:eastAsia="Calibri"/>
                <w:color w:val="2C2D2E"/>
                <w:sz w:val="24"/>
                <w:szCs w:val="24"/>
              </w:rPr>
              <w:t xml:space="preserve">полигон» </w:t>
            </w:r>
            <w:r w:rsidRPr="00DC3979">
              <w:rPr>
                <w:color w:val="2C2D2E"/>
                <w:sz w:val="24"/>
                <w:szCs w:val="24"/>
              </w:rPr>
              <w:t xml:space="preserve">- </w:t>
            </w:r>
            <w:r w:rsidRPr="00DC3979">
              <w:rPr>
                <w:rFonts w:eastAsia="Calibri"/>
                <w:color w:val="2C2D2E"/>
                <w:sz w:val="24"/>
                <w:szCs w:val="24"/>
              </w:rPr>
              <w:t xml:space="preserve">выполнение кейсов (игровых задач), позволяющих имитировать деятельность людей различных профессий </w:t>
            </w:r>
            <w:r w:rsidRPr="00DC3979">
              <w:rPr>
                <w:color w:val="000000"/>
                <w:sz w:val="24"/>
                <w:szCs w:val="24"/>
              </w:rPr>
              <w:t xml:space="preserve"> </w:t>
            </w:r>
          </w:p>
        </w:tc>
      </w:tr>
      <w:tr w:rsidR="00DC3979" w:rsidRPr="00DC3979" w:rsidTr="00DC3979">
        <w:trPr>
          <w:trHeight w:val="645"/>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МБУ «ДТиД» «Юность»</w:t>
            </w:r>
            <w:r w:rsidRPr="00DC3979">
              <w:rPr>
                <w:color w:val="000000"/>
                <w:sz w:val="24"/>
                <w:szCs w:val="24"/>
                <w:lang w:val="en-US"/>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досуговая, развлекательная программа для дошкольников</w:t>
            </w:r>
            <w:r w:rsidRPr="00DC3979">
              <w:rPr>
                <w:color w:val="000000"/>
                <w:sz w:val="24"/>
                <w:szCs w:val="24"/>
              </w:rPr>
              <w:t xml:space="preserve"> </w:t>
            </w:r>
          </w:p>
        </w:tc>
      </w:tr>
      <w:tr w:rsidR="00DC3979" w:rsidRPr="00DC3979" w:rsidTr="00DC3979">
        <w:trPr>
          <w:trHeight w:val="328"/>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СКДЦ «Современник»</w:t>
            </w:r>
            <w:r w:rsidRPr="00DC3979">
              <w:rPr>
                <w:color w:val="000000"/>
                <w:sz w:val="24"/>
                <w:szCs w:val="24"/>
                <w:lang w:val="en-US"/>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посещение театральных постановок, концертов</w:t>
            </w:r>
            <w:r w:rsidRPr="00DC3979">
              <w:rPr>
                <w:color w:val="000000"/>
                <w:sz w:val="24"/>
                <w:szCs w:val="24"/>
                <w:lang w:val="en-US"/>
              </w:rPr>
              <w:t xml:space="preserve"> </w:t>
            </w:r>
          </w:p>
        </w:tc>
      </w:tr>
      <w:tr w:rsidR="00DC3979" w:rsidRPr="00DC3979" w:rsidTr="00DC3979">
        <w:trPr>
          <w:trHeight w:val="1276"/>
        </w:trPr>
        <w:tc>
          <w:tcPr>
            <w:tcW w:w="410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МБУ Спортивная школа олимпийского резерва «Факел»</w:t>
            </w:r>
            <w:r w:rsidRPr="00DC3979">
              <w:rPr>
                <w:color w:val="000000"/>
                <w:sz w:val="24"/>
                <w:szCs w:val="24"/>
              </w:rPr>
              <w:t xml:space="preserve"> </w:t>
            </w:r>
          </w:p>
        </w:tc>
        <w:tc>
          <w:tcPr>
            <w:tcW w:w="552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4"/>
              <w:jc w:val="both"/>
              <w:rPr>
                <w:rFonts w:eastAsia="Calibri"/>
                <w:color w:val="000000"/>
                <w:sz w:val="24"/>
                <w:szCs w:val="24"/>
              </w:rPr>
            </w:pPr>
            <w:r w:rsidRPr="00DC3979">
              <w:rPr>
                <w:rFonts w:eastAsia="Calibri"/>
                <w:color w:val="000000"/>
                <w:sz w:val="24"/>
                <w:szCs w:val="24"/>
              </w:rPr>
              <w:t>занятия по фигурному катанию, конькобежному спорту, соревнования «Спортивные надежды Лесного», велопробег «Мы любим жизнь!», «Лед надежды нашей», фестиваль ГТО.</w:t>
            </w:r>
            <w:r w:rsidRPr="00DC3979">
              <w:rPr>
                <w:color w:val="000000"/>
                <w:sz w:val="24"/>
                <w:szCs w:val="24"/>
              </w:rPr>
              <w:t xml:space="preserve"> </w:t>
            </w:r>
          </w:p>
        </w:tc>
      </w:tr>
    </w:tbl>
    <w:p w:rsidR="001C54AA" w:rsidRDefault="001C54AA" w:rsidP="00DC3979">
      <w:pPr>
        <w:widowControl/>
        <w:autoSpaceDE/>
        <w:autoSpaceDN/>
        <w:spacing w:after="5" w:line="267" w:lineRule="auto"/>
        <w:ind w:right="7"/>
        <w:jc w:val="both"/>
        <w:rPr>
          <w:rFonts w:eastAsia="Calibri"/>
          <w:color w:val="000000"/>
          <w:sz w:val="24"/>
          <w:szCs w:val="24"/>
        </w:rPr>
      </w:pPr>
    </w:p>
    <w:p w:rsidR="00DC3979" w:rsidRPr="00DC3979" w:rsidRDefault="00DC3979" w:rsidP="001C54AA">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Согласно заключенным договорам и совместным планам взаимодействия предусмотрено участие представителей организаций партнеров в проведении отдельных мероприятий</w:t>
      </w:r>
      <w:r w:rsidRPr="00DC3979">
        <w:rPr>
          <w:color w:val="000000"/>
          <w:sz w:val="24"/>
          <w:szCs w:val="24"/>
        </w:rPr>
        <w:t xml:space="preserve">, </w:t>
      </w:r>
      <w:r w:rsidRPr="00DC3979">
        <w:rPr>
          <w:rFonts w:eastAsia="Calibri"/>
          <w:color w:val="000000"/>
          <w:sz w:val="24"/>
          <w:szCs w:val="24"/>
        </w:rPr>
        <w:t>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w:t>
      </w:r>
      <w:r w:rsidRPr="00DC3979">
        <w:rPr>
          <w:color w:val="000000"/>
          <w:sz w:val="24"/>
          <w:szCs w:val="24"/>
        </w:rPr>
        <w:t>-</w:t>
      </w:r>
      <w:r w:rsidRPr="00DC3979">
        <w:rPr>
          <w:rFonts w:eastAsia="Calibri"/>
          <w:color w:val="000000"/>
          <w:sz w:val="24"/>
          <w:szCs w:val="24"/>
        </w:rPr>
        <w:t>партнерами (государственные и региональные праздники, торжественные мероприятия, консультативная помощь, методическое сопровождение).</w:t>
      </w:r>
      <w:r w:rsidRPr="00DC3979">
        <w:rPr>
          <w:color w:val="000000"/>
          <w:sz w:val="24"/>
          <w:szCs w:val="24"/>
        </w:rPr>
        <w:t xml:space="preserve"> </w:t>
      </w:r>
    </w:p>
    <w:p w:rsidR="00DC3979" w:rsidRPr="00DC3979" w:rsidRDefault="00DC3979" w:rsidP="00DC3979">
      <w:pPr>
        <w:widowControl/>
        <w:autoSpaceDE/>
        <w:autoSpaceDN/>
        <w:spacing w:after="156" w:line="259" w:lineRule="auto"/>
        <w:rPr>
          <w:rFonts w:eastAsia="Calibri"/>
          <w:color w:val="000000"/>
          <w:sz w:val="24"/>
          <w:szCs w:val="24"/>
        </w:rPr>
      </w:pPr>
      <w:r w:rsidRPr="00DC3979">
        <w:rPr>
          <w:color w:val="000000"/>
          <w:sz w:val="24"/>
          <w:szCs w:val="24"/>
        </w:rPr>
        <w:t xml:space="preserve"> </w:t>
      </w:r>
    </w:p>
    <w:p w:rsidR="002376D7" w:rsidRPr="002376D7" w:rsidRDefault="002376D7" w:rsidP="00B104CC">
      <w:pPr>
        <w:widowControl/>
        <w:autoSpaceDE/>
        <w:autoSpaceDN/>
        <w:spacing w:line="259" w:lineRule="auto"/>
        <w:ind w:right="594"/>
        <w:rPr>
          <w:color w:val="000000"/>
          <w:sz w:val="24"/>
          <w:szCs w:val="24"/>
        </w:rPr>
      </w:pPr>
      <w:r w:rsidRPr="002376D7">
        <w:rPr>
          <w:b/>
          <w:color w:val="000000"/>
          <w:sz w:val="24"/>
          <w:szCs w:val="24"/>
        </w:rPr>
        <w:t xml:space="preserve">2.8.3. Организационный раздел рабочей программы воспитания. </w:t>
      </w:r>
    </w:p>
    <w:p w:rsidR="002376D7" w:rsidRPr="002376D7" w:rsidRDefault="002376D7" w:rsidP="00B104CC">
      <w:pPr>
        <w:widowControl/>
        <w:autoSpaceDE/>
        <w:autoSpaceDN/>
        <w:spacing w:after="24" w:line="259" w:lineRule="auto"/>
        <w:ind w:firstLine="708"/>
        <w:rPr>
          <w:color w:val="000000"/>
          <w:sz w:val="24"/>
          <w:szCs w:val="24"/>
        </w:rPr>
      </w:pPr>
      <w:r w:rsidRPr="002376D7">
        <w:rPr>
          <w:color w:val="000000"/>
          <w:sz w:val="24"/>
          <w:szCs w:val="24"/>
          <w:u w:val="single" w:color="000000"/>
        </w:rPr>
        <w:t>Организационный раздел рабочей программы воспитания п. 29.4.</w:t>
      </w:r>
      <w:r w:rsidRPr="002376D7">
        <w:rPr>
          <w:color w:val="000000"/>
          <w:sz w:val="24"/>
          <w:szCs w:val="24"/>
        </w:rPr>
        <w:t xml:space="preserve"> </w:t>
      </w:r>
    </w:p>
    <w:p w:rsidR="002376D7" w:rsidRPr="002376D7" w:rsidRDefault="002376D7" w:rsidP="002376D7">
      <w:pPr>
        <w:widowControl/>
        <w:autoSpaceDE/>
        <w:autoSpaceDN/>
        <w:spacing w:after="9" w:line="267" w:lineRule="auto"/>
        <w:ind w:right="200"/>
        <w:rPr>
          <w:color w:val="000000"/>
          <w:sz w:val="24"/>
          <w:szCs w:val="24"/>
        </w:rPr>
      </w:pPr>
      <w:r w:rsidRPr="002376D7">
        <w:rPr>
          <w:color w:val="000000"/>
          <w:sz w:val="24"/>
          <w:szCs w:val="24"/>
          <w:u w:val="single" w:color="000000"/>
        </w:rPr>
        <w:t>ФОП ДО, стр.188</w:t>
      </w:r>
      <w:r w:rsidRPr="002376D7">
        <w:rPr>
          <w:color w:val="000000"/>
          <w:sz w:val="24"/>
          <w:szCs w:val="24"/>
        </w:rPr>
        <w:t xml:space="preserve"> (ссылка на документ: </w:t>
      </w:r>
      <w:r w:rsidRPr="002376D7">
        <w:rPr>
          <w:color w:val="0563C1"/>
          <w:sz w:val="24"/>
          <w:szCs w:val="24"/>
          <w:u w:val="single" w:color="0563C1"/>
          <w:lang w:val="en-US"/>
        </w:rPr>
        <w:t>http</w:t>
      </w:r>
      <w:r w:rsidRPr="002376D7">
        <w:rPr>
          <w:color w:val="0563C1"/>
          <w:sz w:val="24"/>
          <w:szCs w:val="24"/>
          <w:u w:val="single" w:color="0563C1"/>
        </w:rPr>
        <w:t>://</w:t>
      </w:r>
      <w:r w:rsidRPr="002376D7">
        <w:rPr>
          <w:color w:val="0563C1"/>
          <w:sz w:val="24"/>
          <w:szCs w:val="24"/>
          <w:u w:val="single" w:color="0563C1"/>
          <w:lang w:val="en-US"/>
        </w:rPr>
        <w:t>publication</w:t>
      </w:r>
      <w:r w:rsidRPr="002376D7">
        <w:rPr>
          <w:color w:val="0563C1"/>
          <w:sz w:val="24"/>
          <w:szCs w:val="24"/>
          <w:u w:val="single" w:color="0563C1"/>
        </w:rPr>
        <w:t>.</w:t>
      </w:r>
      <w:r w:rsidRPr="002376D7">
        <w:rPr>
          <w:color w:val="0563C1"/>
          <w:sz w:val="24"/>
          <w:szCs w:val="24"/>
          <w:u w:val="single" w:color="0563C1"/>
          <w:lang w:val="en-US"/>
        </w:rPr>
        <w:t>pravo</w:t>
      </w:r>
      <w:r w:rsidRPr="002376D7">
        <w:rPr>
          <w:color w:val="0563C1"/>
          <w:sz w:val="24"/>
          <w:szCs w:val="24"/>
          <w:u w:val="single" w:color="0563C1"/>
        </w:rPr>
        <w:t>.</w:t>
      </w:r>
      <w:r w:rsidRPr="002376D7">
        <w:rPr>
          <w:color w:val="0563C1"/>
          <w:sz w:val="24"/>
          <w:szCs w:val="24"/>
          <w:u w:val="single" w:color="0563C1"/>
          <w:lang w:val="en-US"/>
        </w:rPr>
        <w:t>gov</w:t>
      </w:r>
      <w:r w:rsidRPr="002376D7">
        <w:rPr>
          <w:color w:val="0563C1"/>
          <w:sz w:val="24"/>
          <w:szCs w:val="24"/>
          <w:u w:val="single" w:color="0563C1"/>
        </w:rPr>
        <w:t>.</w:t>
      </w:r>
      <w:r w:rsidRPr="002376D7">
        <w:rPr>
          <w:color w:val="0563C1"/>
          <w:sz w:val="24"/>
          <w:szCs w:val="24"/>
          <w:u w:val="single" w:color="0563C1"/>
          <w:lang w:val="en-US"/>
        </w:rPr>
        <w:t>ru</w:t>
      </w:r>
      <w:r w:rsidRPr="002376D7">
        <w:rPr>
          <w:color w:val="0563C1"/>
          <w:sz w:val="24"/>
          <w:szCs w:val="24"/>
          <w:u w:val="single" w:color="0563C1"/>
        </w:rPr>
        <w:t>/</w:t>
      </w:r>
      <w:r w:rsidRPr="002376D7">
        <w:rPr>
          <w:color w:val="0563C1"/>
          <w:sz w:val="24"/>
          <w:szCs w:val="24"/>
          <w:u w:val="single" w:color="0563C1"/>
          <w:lang w:val="en-US"/>
        </w:rPr>
        <w:t>Document</w:t>
      </w:r>
      <w:r w:rsidRPr="002376D7">
        <w:rPr>
          <w:color w:val="0563C1"/>
          <w:sz w:val="24"/>
          <w:szCs w:val="24"/>
          <w:u w:val="single" w:color="0563C1"/>
        </w:rPr>
        <w:t>/</w:t>
      </w:r>
      <w:r w:rsidRPr="002376D7">
        <w:rPr>
          <w:color w:val="0563C1"/>
          <w:sz w:val="24"/>
          <w:szCs w:val="24"/>
          <w:u w:val="single" w:color="0563C1"/>
          <w:lang w:val="en-US"/>
        </w:rPr>
        <w:t>View</w:t>
      </w:r>
      <w:r w:rsidRPr="002376D7">
        <w:rPr>
          <w:color w:val="0563C1"/>
          <w:sz w:val="24"/>
          <w:szCs w:val="24"/>
          <w:u w:val="single" w:color="0563C1"/>
        </w:rPr>
        <w:t>/0001202212280044</w:t>
      </w:r>
      <w:r w:rsidRPr="002376D7">
        <w:rPr>
          <w:color w:val="000000"/>
          <w:sz w:val="24"/>
          <w:szCs w:val="24"/>
          <w:u w:val="single" w:color="0563C1"/>
        </w:rPr>
        <w:t>).</w:t>
      </w:r>
      <w:r w:rsidRPr="002376D7">
        <w:rPr>
          <w:color w:val="000000"/>
          <w:sz w:val="24"/>
          <w:szCs w:val="24"/>
        </w:rPr>
        <w:t xml:space="preserve"> </w:t>
      </w:r>
    </w:p>
    <w:p w:rsidR="00DC3979" w:rsidRPr="00B104CC" w:rsidRDefault="00B104CC" w:rsidP="00F86FA4">
      <w:pPr>
        <w:widowControl/>
        <w:autoSpaceDE/>
        <w:autoSpaceDN/>
        <w:spacing w:after="3" w:line="265" w:lineRule="auto"/>
        <w:ind w:right="2459"/>
        <w:rPr>
          <w:rFonts w:eastAsia="Calibri"/>
          <w:color w:val="0563C1"/>
          <w:sz w:val="24"/>
          <w:szCs w:val="24"/>
          <w:u w:val="single" w:color="0563C1"/>
        </w:rPr>
      </w:pPr>
      <w:r w:rsidRPr="00B104CC">
        <w:rPr>
          <w:rFonts w:eastAsia="Calibri"/>
          <w:b/>
          <w:color w:val="000000"/>
          <w:sz w:val="24"/>
          <w:szCs w:val="24"/>
        </w:rPr>
        <w:t>2.8.3.1.</w:t>
      </w:r>
      <w:r w:rsidR="00DC3979" w:rsidRPr="00B104CC">
        <w:rPr>
          <w:rFonts w:eastAsia="Calibri"/>
          <w:b/>
          <w:color w:val="000000"/>
          <w:sz w:val="24"/>
          <w:szCs w:val="24"/>
        </w:rPr>
        <w:t>Кадровое обеспечение с</w:t>
      </w:r>
      <w:r w:rsidR="00F86FA4">
        <w:rPr>
          <w:rFonts w:eastAsia="Calibri"/>
          <w:b/>
          <w:color w:val="000000"/>
          <w:sz w:val="24"/>
          <w:szCs w:val="24"/>
        </w:rPr>
        <w:t xml:space="preserve">оответствует п. 29.4.1. ФОП ДО, </w:t>
      </w:r>
      <w:r w:rsidR="00F86FA4" w:rsidRPr="00B104CC">
        <w:rPr>
          <w:rFonts w:eastAsia="Calibri"/>
          <w:b/>
          <w:color w:val="000000"/>
          <w:sz w:val="24"/>
          <w:szCs w:val="24"/>
        </w:rPr>
        <w:t xml:space="preserve">стр.188 </w:t>
      </w:r>
      <w:r w:rsidR="00F86FA4">
        <w:rPr>
          <w:rFonts w:eastAsia="Calibri"/>
          <w:b/>
          <w:color w:val="000000"/>
          <w:sz w:val="24"/>
          <w:szCs w:val="24"/>
        </w:rPr>
        <w:t xml:space="preserve"> </w:t>
      </w:r>
      <w:r w:rsidR="00F86FA4" w:rsidRPr="00B104CC">
        <w:rPr>
          <w:rFonts w:eastAsia="Calibri"/>
          <w:color w:val="000000"/>
          <w:sz w:val="24"/>
          <w:szCs w:val="24"/>
        </w:rPr>
        <w:t>(ссылка на документ:</w:t>
      </w:r>
      <w:r w:rsidR="00F86FA4" w:rsidRPr="00B104CC">
        <w:rPr>
          <w:rFonts w:eastAsia="Calibri"/>
          <w:color w:val="0563C1"/>
          <w:sz w:val="24"/>
          <w:szCs w:val="24"/>
          <w:u w:val="single" w:color="0563C1"/>
        </w:rPr>
        <w:t xml:space="preserve"> </w:t>
      </w:r>
      <w:hyperlink r:id="rId48" w:history="1">
        <w:r w:rsidR="00DC3979" w:rsidRPr="00B104CC">
          <w:rPr>
            <w:rFonts w:eastAsia="Calibri"/>
            <w:color w:val="0000FF"/>
            <w:sz w:val="24"/>
            <w:szCs w:val="24"/>
            <w:u w:val="single" w:color="0563C1"/>
            <w:lang w:val="en-US"/>
          </w:rPr>
          <w:t>http</w:t>
        </w:r>
        <w:r w:rsidR="00DC3979" w:rsidRPr="00B104CC">
          <w:rPr>
            <w:rFonts w:eastAsia="Calibri"/>
            <w:color w:val="0000FF"/>
            <w:sz w:val="24"/>
            <w:szCs w:val="24"/>
            <w:u w:val="single" w:color="0563C1"/>
          </w:rPr>
          <w:t>://</w:t>
        </w:r>
        <w:r w:rsidR="00DC3979" w:rsidRPr="00B104CC">
          <w:rPr>
            <w:rFonts w:eastAsia="Calibri"/>
            <w:color w:val="0000FF"/>
            <w:sz w:val="24"/>
            <w:szCs w:val="24"/>
            <w:u w:val="single" w:color="0563C1"/>
            <w:lang w:val="en-US"/>
          </w:rPr>
          <w:t>publication</w:t>
        </w:r>
        <w:r w:rsidR="00DC3979" w:rsidRPr="00B104CC">
          <w:rPr>
            <w:rFonts w:eastAsia="Calibri"/>
            <w:color w:val="0000FF"/>
            <w:sz w:val="24"/>
            <w:szCs w:val="24"/>
            <w:u w:val="single" w:color="0563C1"/>
          </w:rPr>
          <w:t>.</w:t>
        </w:r>
        <w:r w:rsidR="00DC3979" w:rsidRPr="00B104CC">
          <w:rPr>
            <w:rFonts w:eastAsia="Calibri"/>
            <w:color w:val="0000FF"/>
            <w:sz w:val="24"/>
            <w:szCs w:val="24"/>
            <w:u w:val="single" w:color="0563C1"/>
            <w:lang w:val="en-US"/>
          </w:rPr>
          <w:t>pravo</w:t>
        </w:r>
        <w:r w:rsidR="00DC3979" w:rsidRPr="00B104CC">
          <w:rPr>
            <w:rFonts w:eastAsia="Calibri"/>
            <w:color w:val="0000FF"/>
            <w:sz w:val="24"/>
            <w:szCs w:val="24"/>
            <w:u w:val="single" w:color="0563C1"/>
          </w:rPr>
          <w:t>.</w:t>
        </w:r>
        <w:r w:rsidR="00DC3979" w:rsidRPr="00B104CC">
          <w:rPr>
            <w:rFonts w:eastAsia="Calibri"/>
            <w:color w:val="0000FF"/>
            <w:sz w:val="24"/>
            <w:szCs w:val="24"/>
            <w:u w:val="single" w:color="0563C1"/>
            <w:lang w:val="en-US"/>
          </w:rPr>
          <w:t>gov</w:t>
        </w:r>
        <w:r w:rsidR="00DC3979" w:rsidRPr="00B104CC">
          <w:rPr>
            <w:rFonts w:eastAsia="Calibri"/>
            <w:color w:val="0000FF"/>
            <w:sz w:val="24"/>
            <w:szCs w:val="24"/>
            <w:u w:val="single" w:color="0563C1"/>
          </w:rPr>
          <w:t>.</w:t>
        </w:r>
        <w:r w:rsidR="00DC3979" w:rsidRPr="00B104CC">
          <w:rPr>
            <w:rFonts w:eastAsia="Calibri"/>
            <w:color w:val="0000FF"/>
            <w:sz w:val="24"/>
            <w:szCs w:val="24"/>
            <w:u w:val="single" w:color="0563C1"/>
            <w:lang w:val="en-US"/>
          </w:rPr>
          <w:t>ru</w:t>
        </w:r>
        <w:r w:rsidR="00DC3979" w:rsidRPr="00B104CC">
          <w:rPr>
            <w:rFonts w:eastAsia="Calibri"/>
            <w:color w:val="0000FF"/>
            <w:sz w:val="24"/>
            <w:szCs w:val="24"/>
            <w:u w:val="single" w:color="0563C1"/>
          </w:rPr>
          <w:t>/</w:t>
        </w:r>
        <w:r w:rsidR="00DC3979" w:rsidRPr="00B104CC">
          <w:rPr>
            <w:rFonts w:eastAsia="Calibri"/>
            <w:color w:val="0000FF"/>
            <w:sz w:val="24"/>
            <w:szCs w:val="24"/>
            <w:u w:val="single" w:color="0563C1"/>
            <w:lang w:val="en-US"/>
          </w:rPr>
          <w:t>Document</w:t>
        </w:r>
        <w:r w:rsidR="00DC3979" w:rsidRPr="00B104CC">
          <w:rPr>
            <w:rFonts w:eastAsia="Calibri"/>
            <w:color w:val="0000FF"/>
            <w:sz w:val="24"/>
            <w:szCs w:val="24"/>
            <w:u w:val="single" w:color="0563C1"/>
          </w:rPr>
          <w:t>/</w:t>
        </w:r>
        <w:r w:rsidR="00DC3979" w:rsidRPr="00B104CC">
          <w:rPr>
            <w:rFonts w:eastAsia="Calibri"/>
            <w:color w:val="0000FF"/>
            <w:sz w:val="24"/>
            <w:szCs w:val="24"/>
            <w:u w:val="single" w:color="0563C1"/>
            <w:lang w:val="en-US"/>
          </w:rPr>
          <w:t>View</w:t>
        </w:r>
        <w:r w:rsidR="00DC3979" w:rsidRPr="00B104CC">
          <w:rPr>
            <w:rFonts w:eastAsia="Calibri"/>
            <w:color w:val="0000FF"/>
            <w:sz w:val="24"/>
            <w:szCs w:val="24"/>
            <w:u w:val="single" w:color="0563C1"/>
          </w:rPr>
          <w:t>/0001202212280044</w:t>
        </w:r>
      </w:hyperlink>
      <w:r w:rsidR="00DC3979" w:rsidRPr="00B104CC">
        <w:rPr>
          <w:rFonts w:eastAsia="Calibri"/>
          <w:color w:val="0563C1"/>
          <w:sz w:val="24"/>
          <w:szCs w:val="24"/>
          <w:u w:val="single" w:color="0563C1"/>
        </w:rPr>
        <w:t xml:space="preserve"> )</w:t>
      </w:r>
    </w:p>
    <w:p w:rsidR="00DC3979" w:rsidRPr="0004114C" w:rsidRDefault="00DC3979" w:rsidP="00B104CC">
      <w:pPr>
        <w:widowControl/>
        <w:autoSpaceDE/>
        <w:autoSpaceDN/>
        <w:spacing w:after="4" w:line="273" w:lineRule="auto"/>
        <w:ind w:right="475" w:firstLine="708"/>
        <w:rPr>
          <w:color w:val="000000"/>
          <w:sz w:val="24"/>
          <w:szCs w:val="24"/>
        </w:rPr>
      </w:pPr>
      <w:r w:rsidRPr="00DC3979">
        <w:rPr>
          <w:color w:val="000000"/>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 на разны</w:t>
      </w:r>
      <w:r w:rsidR="0004114C">
        <w:rPr>
          <w:color w:val="000000"/>
          <w:sz w:val="24"/>
          <w:szCs w:val="24"/>
        </w:rPr>
        <w:t xml:space="preserve">х уровнях. </w:t>
      </w:r>
    </w:p>
    <w:p w:rsidR="00DC3979" w:rsidRPr="00DC3979" w:rsidRDefault="00DC3979" w:rsidP="002376D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МБДОУ «Детский сад №6 «Золотой петушок» укомплектован педагогическими кадрами на 100% согласно штатному расписанию. В ДОУ работает 3</w:t>
      </w:r>
      <w:r w:rsidRPr="00DC3979">
        <w:rPr>
          <w:color w:val="000000"/>
          <w:sz w:val="24"/>
          <w:szCs w:val="24"/>
        </w:rPr>
        <w:t xml:space="preserve">8 </w:t>
      </w:r>
      <w:r w:rsidRPr="00DC3979">
        <w:rPr>
          <w:rFonts w:eastAsia="Calibri"/>
          <w:color w:val="000000"/>
          <w:sz w:val="24"/>
          <w:szCs w:val="24"/>
        </w:rPr>
        <w:t>педагогов, из них 5 специалистов.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w:t>
      </w:r>
      <w:r w:rsidRPr="00DC3979">
        <w:rPr>
          <w:color w:val="000000"/>
          <w:sz w:val="24"/>
          <w:szCs w:val="24"/>
        </w:rPr>
        <w:t xml:space="preserve"> </w:t>
      </w:r>
      <w:r w:rsidRPr="00DC3979">
        <w:rPr>
          <w:rFonts w:eastAsia="Calibri"/>
          <w:color w:val="000000"/>
          <w:sz w:val="24"/>
          <w:szCs w:val="24"/>
        </w:rPr>
        <w:t>психолого</w:t>
      </w:r>
      <w:r w:rsidRPr="00DC3979">
        <w:rPr>
          <w:color w:val="000000"/>
          <w:sz w:val="24"/>
          <w:szCs w:val="24"/>
        </w:rPr>
        <w:t>-</w:t>
      </w:r>
      <w:r w:rsidRPr="00DC3979">
        <w:rPr>
          <w:rFonts w:eastAsia="Calibri"/>
          <w:color w:val="000000"/>
          <w:sz w:val="24"/>
          <w:szCs w:val="24"/>
        </w:rPr>
        <w:t>педагогического сопровождения обучающихся; привлечению специалистов других организаций (образовательных, социальных, правоохранительных)</w:t>
      </w:r>
      <w:r w:rsidRPr="00DC3979">
        <w:rPr>
          <w:color w:val="000000"/>
          <w:sz w:val="24"/>
          <w:szCs w:val="24"/>
        </w:rPr>
        <w:t xml:space="preserve">. </w:t>
      </w:r>
    </w:p>
    <w:p w:rsidR="00DC3979" w:rsidRPr="00DC3979" w:rsidRDefault="00DC3979" w:rsidP="00DC3979">
      <w:pPr>
        <w:keepNext/>
        <w:keepLines/>
        <w:widowControl/>
        <w:autoSpaceDE/>
        <w:autoSpaceDN/>
        <w:spacing w:after="2" w:line="259" w:lineRule="auto"/>
        <w:ind w:right="641"/>
        <w:jc w:val="center"/>
        <w:outlineLvl w:val="0"/>
        <w:rPr>
          <w:rFonts w:eastAsia="Calibri"/>
          <w:b/>
          <w:color w:val="000000"/>
          <w:sz w:val="24"/>
          <w:szCs w:val="24"/>
          <w:lang w:val="en-US"/>
        </w:rPr>
      </w:pPr>
      <w:r w:rsidRPr="00DC3979">
        <w:rPr>
          <w:rFonts w:eastAsia="Calibri"/>
          <w:b/>
          <w:color w:val="000000"/>
          <w:sz w:val="24"/>
          <w:szCs w:val="24"/>
          <w:lang w:val="en-US"/>
        </w:rPr>
        <w:t>Информация о кадрах в динамике</w:t>
      </w:r>
      <w:r w:rsidRPr="00DC3979">
        <w:rPr>
          <w:b/>
          <w:color w:val="000000"/>
          <w:sz w:val="24"/>
          <w:szCs w:val="24"/>
          <w:lang w:val="en-US"/>
        </w:rPr>
        <w:t xml:space="preserve"> </w:t>
      </w:r>
    </w:p>
    <w:tbl>
      <w:tblPr>
        <w:tblW w:w="9311" w:type="dxa"/>
        <w:tblInd w:w="112" w:type="dxa"/>
        <w:tblCellMar>
          <w:top w:w="14" w:type="dxa"/>
          <w:left w:w="0" w:type="dxa"/>
          <w:right w:w="48" w:type="dxa"/>
        </w:tblCellMar>
        <w:tblLook w:val="04A0" w:firstRow="1" w:lastRow="0" w:firstColumn="1" w:lastColumn="0" w:noHBand="0" w:noVBand="1"/>
      </w:tblPr>
      <w:tblGrid>
        <w:gridCol w:w="1039"/>
        <w:gridCol w:w="5838"/>
        <w:gridCol w:w="2434"/>
      </w:tblGrid>
      <w:tr w:rsidR="00DC3979" w:rsidRPr="00DC3979" w:rsidTr="00DC3979">
        <w:trPr>
          <w:trHeight w:val="332"/>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lang w:val="en-US"/>
              </w:rPr>
            </w:pPr>
            <w:r w:rsidRPr="00DC3979">
              <w:rPr>
                <w:rFonts w:eastAsia="Calibri"/>
                <w:color w:val="000000"/>
                <w:sz w:val="24"/>
                <w:szCs w:val="24"/>
                <w:lang w:val="en-US"/>
              </w:rPr>
              <w:t>№</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tabs>
                <w:tab w:val="center" w:pos="1268"/>
              </w:tabs>
              <w:autoSpaceDE/>
              <w:autoSpaceDN/>
              <w:spacing w:line="259" w:lineRule="auto"/>
              <w:rPr>
                <w:rFonts w:eastAsia="Calibri"/>
                <w:color w:val="000000"/>
                <w:sz w:val="24"/>
                <w:szCs w:val="24"/>
                <w:lang w:val="en-US"/>
              </w:rPr>
            </w:pPr>
            <w:r w:rsidRPr="00DC3979">
              <w:rPr>
                <w:rFonts w:eastAsia="Calibri"/>
                <w:color w:val="000000"/>
                <w:sz w:val="24"/>
                <w:szCs w:val="24"/>
                <w:lang w:val="en-US"/>
              </w:rPr>
              <w:tab/>
              <w:t>Показатели</w:t>
            </w:r>
            <w:r w:rsidRPr="00DC3979">
              <w:rPr>
                <w:color w:val="000000"/>
                <w:sz w:val="24"/>
                <w:szCs w:val="24"/>
                <w:lang w:val="en-US"/>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p>
        </w:tc>
      </w:tr>
      <w:tr w:rsidR="00DC3979" w:rsidRPr="00DC3979" w:rsidTr="00DC3979">
        <w:trPr>
          <w:trHeight w:val="651"/>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1</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Общая численность педагогических работников, в том числе:</w:t>
            </w:r>
            <w:r w:rsidRPr="00DC3979">
              <w:rPr>
                <w:color w:val="000000"/>
                <w:sz w:val="24"/>
                <w:szCs w:val="24"/>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b/>
                <w:color w:val="000000"/>
                <w:sz w:val="24"/>
                <w:szCs w:val="24"/>
                <w:lang w:val="en-US"/>
              </w:rPr>
              <w:t xml:space="preserve">38 </w:t>
            </w:r>
            <w:r w:rsidRPr="00DC3979">
              <w:rPr>
                <w:rFonts w:eastAsia="Calibri"/>
                <w:b/>
                <w:color w:val="000000"/>
                <w:sz w:val="24"/>
                <w:szCs w:val="24"/>
                <w:lang w:val="en-US"/>
              </w:rPr>
              <w:t>человек</w:t>
            </w:r>
            <w:r w:rsidRPr="00DC3979">
              <w:rPr>
                <w:b/>
                <w:color w:val="000000"/>
                <w:sz w:val="24"/>
                <w:szCs w:val="24"/>
                <w:lang w:val="en-US"/>
              </w:rPr>
              <w:t xml:space="preserve"> </w:t>
            </w:r>
          </w:p>
        </w:tc>
      </w:tr>
      <w:tr w:rsidR="00DC3979" w:rsidRPr="00DC3979" w:rsidTr="00DC3979">
        <w:trPr>
          <w:trHeight w:val="975"/>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2</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31"/>
              <w:jc w:val="both"/>
              <w:rPr>
                <w:rFonts w:eastAsia="Calibri"/>
                <w:color w:val="000000"/>
                <w:sz w:val="24"/>
                <w:szCs w:val="24"/>
              </w:rPr>
            </w:pPr>
            <w:r w:rsidRPr="00DC3979">
              <w:rPr>
                <w:rFonts w:eastAsia="Calibri"/>
                <w:color w:val="000000"/>
                <w:sz w:val="24"/>
                <w:szCs w:val="24"/>
              </w:rPr>
              <w:t xml:space="preserve">Численность/удельный вес численности педагогических работников, имеющих </w:t>
            </w:r>
            <w:r w:rsidRPr="00DC3979">
              <w:rPr>
                <w:rFonts w:eastAsia="Calibri"/>
                <w:b/>
                <w:color w:val="000000"/>
                <w:sz w:val="24"/>
                <w:szCs w:val="24"/>
              </w:rPr>
              <w:t>высшее образование</w:t>
            </w:r>
            <w:r w:rsidRPr="00DC3979">
              <w:rPr>
                <w:color w:val="000000"/>
                <w:sz w:val="24"/>
                <w:szCs w:val="24"/>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 xml:space="preserve">12 </w:t>
            </w:r>
            <w:r w:rsidRPr="00DC3979">
              <w:rPr>
                <w:rFonts w:eastAsia="Calibri"/>
                <w:color w:val="000000"/>
                <w:sz w:val="24"/>
                <w:szCs w:val="24"/>
                <w:lang w:val="en-US"/>
              </w:rPr>
              <w:t>человек/</w:t>
            </w:r>
            <w:r w:rsidRPr="00DC3979">
              <w:rPr>
                <w:b/>
                <w:color w:val="000000"/>
                <w:sz w:val="24"/>
                <w:szCs w:val="24"/>
                <w:lang w:val="en-US"/>
              </w:rPr>
              <w:t xml:space="preserve">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 xml:space="preserve">32% </w:t>
            </w:r>
          </w:p>
        </w:tc>
      </w:tr>
      <w:tr w:rsidR="00DC3979" w:rsidRPr="00DC3979" w:rsidTr="00DC3979">
        <w:trPr>
          <w:trHeight w:val="1613"/>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3</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 xml:space="preserve">Численность/удельный вес численности педагогических работников, имеющих </w:t>
            </w:r>
            <w:r w:rsidRPr="00DC3979">
              <w:rPr>
                <w:rFonts w:eastAsia="Calibri"/>
                <w:b/>
                <w:color w:val="000000"/>
                <w:sz w:val="24"/>
                <w:szCs w:val="24"/>
              </w:rPr>
              <w:t>высшее образование</w:t>
            </w:r>
            <w:r w:rsidRPr="00DC3979">
              <w:rPr>
                <w:color w:val="000000"/>
                <w:sz w:val="24"/>
                <w:szCs w:val="24"/>
              </w:rPr>
              <w:t xml:space="preserve"> </w:t>
            </w:r>
            <w:r w:rsidRPr="00DC3979">
              <w:rPr>
                <w:rFonts w:eastAsia="Calibri"/>
                <w:color w:val="000000"/>
                <w:sz w:val="24"/>
                <w:szCs w:val="24"/>
              </w:rPr>
              <w:t>педагогической направленности (профиля)</w:t>
            </w:r>
            <w:r w:rsidRPr="00DC3979">
              <w:rPr>
                <w:color w:val="000000"/>
                <w:sz w:val="24"/>
                <w:szCs w:val="24"/>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 xml:space="preserve">8 </w:t>
            </w:r>
            <w:r w:rsidRPr="00DC3979">
              <w:rPr>
                <w:rFonts w:eastAsia="Calibri"/>
                <w:color w:val="000000"/>
                <w:sz w:val="24"/>
                <w:szCs w:val="24"/>
                <w:lang w:val="en-US"/>
              </w:rPr>
              <w:t>человек/</w:t>
            </w:r>
            <w:r w:rsidRPr="00DC3979">
              <w:rPr>
                <w:b/>
                <w:color w:val="000000"/>
                <w:sz w:val="24"/>
                <w:szCs w:val="24"/>
                <w:lang w:val="en-US"/>
              </w:rPr>
              <w:t xml:space="preserve">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 xml:space="preserve">22% </w:t>
            </w:r>
          </w:p>
        </w:tc>
      </w:tr>
      <w:tr w:rsidR="00DC3979" w:rsidRPr="00DC3979" w:rsidTr="00DC3979">
        <w:trPr>
          <w:trHeight w:val="1295"/>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4</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Численность/удельный вес численности педагогических работников, имеющих среднее профессиональное образование</w:t>
            </w:r>
            <w:r w:rsidRPr="00DC3979">
              <w:rPr>
                <w:color w:val="000000"/>
                <w:sz w:val="24"/>
                <w:szCs w:val="24"/>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4" w:line="259" w:lineRule="auto"/>
              <w:jc w:val="center"/>
              <w:rPr>
                <w:rFonts w:eastAsia="Calibri"/>
                <w:color w:val="000000"/>
                <w:sz w:val="24"/>
                <w:szCs w:val="24"/>
                <w:lang w:val="en-US"/>
              </w:rPr>
            </w:pPr>
            <w:r w:rsidRPr="00DC3979">
              <w:rPr>
                <w:b/>
                <w:color w:val="000000"/>
                <w:sz w:val="24"/>
                <w:szCs w:val="24"/>
                <w:lang w:val="en-US"/>
              </w:rPr>
              <w:t>26</w:t>
            </w:r>
            <w:r w:rsidRPr="00DC3979">
              <w:rPr>
                <w:color w:val="000000"/>
                <w:sz w:val="24"/>
                <w:szCs w:val="24"/>
                <w:lang w:val="en-US"/>
              </w:rPr>
              <w:t xml:space="preserve"> </w:t>
            </w:r>
            <w:r w:rsidRPr="00DC3979">
              <w:rPr>
                <w:rFonts w:eastAsia="Calibri"/>
                <w:color w:val="000000"/>
                <w:sz w:val="24"/>
                <w:szCs w:val="24"/>
                <w:lang w:val="en-US"/>
              </w:rPr>
              <w:t xml:space="preserve">человек/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 xml:space="preserve">68% </w:t>
            </w:r>
          </w:p>
        </w:tc>
      </w:tr>
      <w:tr w:rsidR="00DC3979" w:rsidRPr="00DC3979" w:rsidTr="00DC3979">
        <w:trPr>
          <w:trHeight w:val="1614"/>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5</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 xml:space="preserve">Численность/удельный вес численности педагогических работников, имеющих </w:t>
            </w:r>
            <w:r w:rsidRPr="00DC3979">
              <w:rPr>
                <w:rFonts w:eastAsia="Calibri"/>
                <w:b/>
                <w:color w:val="000000"/>
                <w:sz w:val="24"/>
                <w:szCs w:val="24"/>
              </w:rPr>
              <w:t>среднее профессиональное образование</w:t>
            </w:r>
            <w:r w:rsidRPr="00DC3979">
              <w:rPr>
                <w:color w:val="000000"/>
                <w:sz w:val="24"/>
                <w:szCs w:val="24"/>
              </w:rPr>
              <w:t xml:space="preserve"> </w:t>
            </w:r>
            <w:r w:rsidRPr="00DC3979">
              <w:rPr>
                <w:rFonts w:eastAsia="Calibri"/>
                <w:color w:val="000000"/>
                <w:sz w:val="24"/>
                <w:szCs w:val="24"/>
              </w:rPr>
              <w:t>педагогической направленности (профиля)</w:t>
            </w:r>
            <w:r w:rsidRPr="00DC3979">
              <w:rPr>
                <w:color w:val="000000"/>
                <w:sz w:val="24"/>
                <w:szCs w:val="24"/>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4" w:line="259" w:lineRule="auto"/>
              <w:jc w:val="center"/>
              <w:rPr>
                <w:rFonts w:eastAsia="Calibri"/>
                <w:color w:val="000000"/>
                <w:sz w:val="24"/>
                <w:szCs w:val="24"/>
                <w:lang w:val="en-US"/>
              </w:rPr>
            </w:pPr>
            <w:r w:rsidRPr="00DC3979">
              <w:rPr>
                <w:b/>
                <w:color w:val="000000"/>
                <w:sz w:val="24"/>
                <w:szCs w:val="24"/>
                <w:lang w:val="en-US"/>
              </w:rPr>
              <w:t>26</w:t>
            </w:r>
            <w:r w:rsidRPr="00DC3979">
              <w:rPr>
                <w:color w:val="000000"/>
                <w:sz w:val="24"/>
                <w:szCs w:val="24"/>
                <w:lang w:val="en-US"/>
              </w:rPr>
              <w:t xml:space="preserve"> </w:t>
            </w:r>
            <w:r w:rsidRPr="00DC3979">
              <w:rPr>
                <w:rFonts w:eastAsia="Calibri"/>
                <w:color w:val="000000"/>
                <w:sz w:val="24"/>
                <w:szCs w:val="24"/>
                <w:lang w:val="en-US"/>
              </w:rPr>
              <w:t xml:space="preserve">человек/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 xml:space="preserve">68% </w:t>
            </w:r>
          </w:p>
        </w:tc>
      </w:tr>
      <w:tr w:rsidR="00DC3979" w:rsidRPr="00DC3979" w:rsidTr="00DC3979">
        <w:trPr>
          <w:trHeight w:val="970"/>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6</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19"/>
              <w:jc w:val="both"/>
              <w:rPr>
                <w:rFonts w:eastAsia="Calibri"/>
                <w:color w:val="000000"/>
                <w:sz w:val="24"/>
                <w:szCs w:val="24"/>
              </w:rPr>
            </w:pPr>
            <w:r w:rsidRPr="00DC3979">
              <w:rPr>
                <w:rFonts w:eastAsia="Calibri"/>
                <w:color w:val="000000"/>
                <w:sz w:val="24"/>
                <w:szCs w:val="24"/>
              </w:rPr>
              <w:t xml:space="preserve">Численность/удельный вес численности педагогических работников, которым по результатам аттестации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22</w:t>
            </w:r>
            <w:r w:rsidRPr="00DC3979">
              <w:rPr>
                <w:color w:val="000000"/>
                <w:sz w:val="24"/>
                <w:szCs w:val="24"/>
                <w:lang w:val="en-US"/>
              </w:rPr>
              <w:t xml:space="preserve"> </w:t>
            </w:r>
            <w:r w:rsidRPr="00DC3979">
              <w:rPr>
                <w:rFonts w:eastAsia="Calibri"/>
                <w:color w:val="000000"/>
                <w:sz w:val="24"/>
                <w:szCs w:val="24"/>
                <w:lang w:val="en-US"/>
              </w:rPr>
              <w:t xml:space="preserve">человек </w:t>
            </w:r>
            <w:r w:rsidRPr="00DC3979">
              <w:rPr>
                <w:color w:val="000000"/>
                <w:sz w:val="24"/>
                <w:szCs w:val="24"/>
                <w:lang w:val="en-US"/>
              </w:rPr>
              <w:t>/</w:t>
            </w:r>
            <w:r w:rsidRPr="00DC3979">
              <w:rPr>
                <w:b/>
                <w:color w:val="000000"/>
                <w:sz w:val="24"/>
                <w:szCs w:val="24"/>
                <w:lang w:val="en-US"/>
              </w:rPr>
              <w:t xml:space="preserve">61% </w:t>
            </w:r>
          </w:p>
        </w:tc>
      </w:tr>
      <w:tr w:rsidR="00DC3979" w:rsidRPr="00DC3979" w:rsidTr="00DC3979">
        <w:trPr>
          <w:trHeight w:val="971"/>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7</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присвоена квалификационная категория, в общей численности педагогических работников, в том числе:</w:t>
            </w:r>
            <w:r w:rsidRPr="00DC3979">
              <w:rPr>
                <w:color w:val="000000"/>
                <w:sz w:val="24"/>
                <w:szCs w:val="24"/>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rPr>
            </w:pPr>
          </w:p>
        </w:tc>
      </w:tr>
      <w:tr w:rsidR="00DC3979" w:rsidRPr="00DC3979" w:rsidTr="00DC3979">
        <w:trPr>
          <w:trHeight w:val="651"/>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8</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b/>
                <w:color w:val="000000"/>
                <w:sz w:val="24"/>
                <w:szCs w:val="24"/>
                <w:lang w:val="en-US"/>
              </w:rPr>
              <w:t>Высшая</w:t>
            </w:r>
            <w:r w:rsidRPr="00DC3979">
              <w:rPr>
                <w:b/>
                <w:color w:val="000000"/>
                <w:sz w:val="24"/>
                <w:szCs w:val="24"/>
                <w:lang w:val="en-US"/>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7"/>
              <w:jc w:val="center"/>
              <w:rPr>
                <w:rFonts w:eastAsia="Calibri"/>
                <w:color w:val="000000"/>
                <w:sz w:val="24"/>
                <w:szCs w:val="24"/>
                <w:lang w:val="en-US"/>
              </w:rPr>
            </w:pPr>
            <w:r w:rsidRPr="00DC3979">
              <w:rPr>
                <w:b/>
                <w:color w:val="000000"/>
                <w:sz w:val="24"/>
                <w:szCs w:val="24"/>
                <w:lang w:val="en-US"/>
              </w:rPr>
              <w:t>6</w:t>
            </w:r>
            <w:r w:rsidRPr="00DC3979">
              <w:rPr>
                <w:color w:val="000000"/>
                <w:sz w:val="24"/>
                <w:szCs w:val="24"/>
                <w:lang w:val="en-US"/>
              </w:rPr>
              <w:t xml:space="preserve"> </w:t>
            </w:r>
            <w:r w:rsidRPr="00DC3979">
              <w:rPr>
                <w:rFonts w:eastAsia="Calibri"/>
                <w:color w:val="000000"/>
                <w:sz w:val="24"/>
                <w:szCs w:val="24"/>
                <w:lang w:val="en-US"/>
              </w:rPr>
              <w:t xml:space="preserve">человек/ </w:t>
            </w:r>
          </w:p>
          <w:p w:rsidR="00DC3979" w:rsidRPr="00DC3979" w:rsidRDefault="00DC3979" w:rsidP="00DC3979">
            <w:pPr>
              <w:widowControl/>
              <w:autoSpaceDE/>
              <w:autoSpaceDN/>
              <w:spacing w:line="259" w:lineRule="auto"/>
              <w:ind w:right="57"/>
              <w:jc w:val="center"/>
              <w:rPr>
                <w:rFonts w:eastAsia="Calibri"/>
                <w:color w:val="000000"/>
                <w:sz w:val="24"/>
                <w:szCs w:val="24"/>
                <w:lang w:val="en-US"/>
              </w:rPr>
            </w:pPr>
            <w:r w:rsidRPr="00DC3979">
              <w:rPr>
                <w:b/>
                <w:color w:val="000000"/>
                <w:sz w:val="24"/>
                <w:szCs w:val="24"/>
                <w:lang w:val="en-US"/>
              </w:rPr>
              <w:t xml:space="preserve">17% </w:t>
            </w:r>
          </w:p>
        </w:tc>
      </w:tr>
      <w:tr w:rsidR="00DC3979" w:rsidRPr="00DC3979" w:rsidTr="00DC3979">
        <w:trPr>
          <w:trHeight w:val="655"/>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9</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b/>
                <w:color w:val="000000"/>
                <w:sz w:val="24"/>
                <w:szCs w:val="24"/>
                <w:lang w:val="en-US"/>
              </w:rPr>
              <w:t>Первая</w:t>
            </w:r>
            <w:r w:rsidRPr="00DC3979">
              <w:rPr>
                <w:b/>
                <w:color w:val="000000"/>
                <w:sz w:val="24"/>
                <w:szCs w:val="24"/>
                <w:lang w:val="en-US"/>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7"/>
              <w:jc w:val="center"/>
              <w:rPr>
                <w:rFonts w:eastAsia="Calibri"/>
                <w:color w:val="000000"/>
                <w:sz w:val="24"/>
                <w:szCs w:val="24"/>
                <w:lang w:val="en-US"/>
              </w:rPr>
            </w:pPr>
            <w:r w:rsidRPr="00DC3979">
              <w:rPr>
                <w:b/>
                <w:color w:val="000000"/>
                <w:sz w:val="24"/>
                <w:szCs w:val="24"/>
                <w:lang w:val="en-US"/>
              </w:rPr>
              <w:t>16</w:t>
            </w:r>
            <w:r w:rsidRPr="00DC3979">
              <w:rPr>
                <w:color w:val="000000"/>
                <w:sz w:val="24"/>
                <w:szCs w:val="24"/>
                <w:lang w:val="en-US"/>
              </w:rPr>
              <w:t xml:space="preserve"> </w:t>
            </w:r>
            <w:r w:rsidRPr="00DC3979">
              <w:rPr>
                <w:rFonts w:eastAsia="Calibri"/>
                <w:color w:val="000000"/>
                <w:sz w:val="24"/>
                <w:szCs w:val="24"/>
                <w:lang w:val="en-US"/>
              </w:rPr>
              <w:t xml:space="preserve">человек/ </w:t>
            </w:r>
          </w:p>
          <w:p w:rsidR="00DC3979" w:rsidRPr="00DC3979" w:rsidRDefault="00DC3979" w:rsidP="00DC3979">
            <w:pPr>
              <w:widowControl/>
              <w:autoSpaceDE/>
              <w:autoSpaceDN/>
              <w:spacing w:line="259" w:lineRule="auto"/>
              <w:ind w:right="57"/>
              <w:jc w:val="center"/>
              <w:rPr>
                <w:rFonts w:eastAsia="Calibri"/>
                <w:color w:val="000000"/>
                <w:sz w:val="24"/>
                <w:szCs w:val="24"/>
                <w:lang w:val="en-US"/>
              </w:rPr>
            </w:pPr>
            <w:r w:rsidRPr="00DC3979">
              <w:rPr>
                <w:b/>
                <w:color w:val="000000"/>
                <w:sz w:val="24"/>
                <w:szCs w:val="24"/>
                <w:lang w:val="en-US"/>
              </w:rPr>
              <w:t xml:space="preserve">44% </w:t>
            </w:r>
          </w:p>
        </w:tc>
      </w:tr>
      <w:tr w:rsidR="00DC3979" w:rsidRPr="00DC3979" w:rsidTr="00DC3979">
        <w:trPr>
          <w:trHeight w:val="970"/>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10</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Количество работников, которые прошли профессиональную переподготовку</w:t>
            </w:r>
            <w:r w:rsidRPr="00DC3979">
              <w:rPr>
                <w:color w:val="000000"/>
                <w:sz w:val="24"/>
                <w:szCs w:val="24"/>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1</w:t>
            </w:r>
            <w:r w:rsidRPr="00DC3979">
              <w:rPr>
                <w:color w:val="000000"/>
                <w:sz w:val="24"/>
                <w:szCs w:val="24"/>
                <w:lang w:val="en-US"/>
              </w:rPr>
              <w:t xml:space="preserve"> </w:t>
            </w:r>
            <w:r w:rsidRPr="00DC3979">
              <w:rPr>
                <w:rFonts w:eastAsia="Calibri"/>
                <w:color w:val="000000"/>
                <w:sz w:val="24"/>
                <w:szCs w:val="24"/>
                <w:lang w:val="en-US"/>
              </w:rPr>
              <w:t>человек</w:t>
            </w:r>
            <w:r w:rsidRPr="00DC3979">
              <w:rPr>
                <w:color w:val="000000"/>
                <w:sz w:val="24"/>
                <w:szCs w:val="24"/>
                <w:lang w:val="en-US"/>
              </w:rPr>
              <w:t>/</w:t>
            </w:r>
            <w:r w:rsidRPr="00DC3979">
              <w:rPr>
                <w:b/>
                <w:color w:val="000000"/>
                <w:sz w:val="24"/>
                <w:szCs w:val="24"/>
                <w:lang w:val="en-US"/>
              </w:rPr>
              <w:t>3%</w:t>
            </w:r>
          </w:p>
        </w:tc>
      </w:tr>
      <w:tr w:rsidR="00DC3979" w:rsidRPr="00DC3979" w:rsidTr="00DC3979">
        <w:trPr>
          <w:trHeight w:val="651"/>
        </w:trPr>
        <w:tc>
          <w:tcPr>
            <w:tcW w:w="103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jc w:val="center"/>
              <w:rPr>
                <w:rFonts w:eastAsia="Calibri"/>
                <w:color w:val="000000"/>
                <w:sz w:val="24"/>
                <w:szCs w:val="24"/>
              </w:rPr>
            </w:pPr>
            <w:r w:rsidRPr="00DC3979">
              <w:rPr>
                <w:rFonts w:eastAsia="Calibri"/>
                <w:color w:val="000000"/>
                <w:sz w:val="24"/>
                <w:szCs w:val="24"/>
              </w:rPr>
              <w:t>11</w:t>
            </w:r>
          </w:p>
        </w:tc>
        <w:tc>
          <w:tcPr>
            <w:tcW w:w="58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Количество</w:t>
            </w:r>
            <w:r w:rsidRPr="00DC3979">
              <w:rPr>
                <w:color w:val="000000"/>
                <w:sz w:val="24"/>
                <w:szCs w:val="24"/>
              </w:rPr>
              <w:t xml:space="preserve"> </w:t>
            </w:r>
            <w:r w:rsidRPr="00DC3979">
              <w:rPr>
                <w:rFonts w:eastAsia="Calibri"/>
                <w:color w:val="000000"/>
                <w:sz w:val="24"/>
                <w:szCs w:val="24"/>
              </w:rPr>
              <w:t>педагогов, которые прошли КПК</w:t>
            </w:r>
            <w:r w:rsidRPr="00DC3979">
              <w:rPr>
                <w:color w:val="000000"/>
                <w:sz w:val="24"/>
                <w:szCs w:val="24"/>
              </w:rPr>
              <w:t xml:space="preserve"> </w:t>
            </w:r>
          </w:p>
        </w:tc>
        <w:tc>
          <w:tcPr>
            <w:tcW w:w="243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25</w:t>
            </w:r>
            <w:r w:rsidRPr="00DC3979">
              <w:rPr>
                <w:rFonts w:eastAsia="Calibri"/>
                <w:color w:val="000000"/>
                <w:sz w:val="24"/>
                <w:szCs w:val="24"/>
                <w:lang w:val="en-US"/>
              </w:rPr>
              <w:t>человек</w:t>
            </w:r>
            <w:r w:rsidRPr="00DC3979">
              <w:rPr>
                <w:b/>
                <w:color w:val="000000"/>
                <w:sz w:val="24"/>
                <w:szCs w:val="24"/>
                <w:lang w:val="en-US"/>
              </w:rPr>
              <w:t>/</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b/>
                <w:color w:val="000000"/>
                <w:sz w:val="24"/>
                <w:szCs w:val="24"/>
                <w:lang w:val="en-US"/>
              </w:rPr>
              <w:t>66%</w:t>
            </w:r>
          </w:p>
        </w:tc>
      </w:tr>
    </w:tbl>
    <w:p w:rsidR="00DC3979" w:rsidRPr="002376D7" w:rsidRDefault="00DC3979" w:rsidP="00DC3979">
      <w:pPr>
        <w:widowControl/>
        <w:autoSpaceDE/>
        <w:autoSpaceDN/>
        <w:spacing w:after="16" w:line="259" w:lineRule="auto"/>
        <w:rPr>
          <w:rFonts w:eastAsia="Calibri"/>
          <w:color w:val="000000"/>
          <w:sz w:val="24"/>
          <w:szCs w:val="24"/>
          <w:lang w:val="en-US"/>
        </w:rPr>
      </w:pPr>
      <w:r w:rsidRPr="00DC3979">
        <w:rPr>
          <w:b/>
          <w:color w:val="000000"/>
          <w:sz w:val="24"/>
          <w:szCs w:val="24"/>
          <w:lang w:val="en-US"/>
        </w:rPr>
        <w:t xml:space="preserve">  </w:t>
      </w:r>
    </w:p>
    <w:p w:rsidR="00DC3979" w:rsidRPr="00DC3979" w:rsidRDefault="002376D7" w:rsidP="002376D7">
      <w:pPr>
        <w:widowControl/>
        <w:autoSpaceDE/>
        <w:autoSpaceDN/>
        <w:spacing w:after="3" w:line="265" w:lineRule="auto"/>
        <w:ind w:firstLine="708"/>
        <w:jc w:val="both"/>
        <w:rPr>
          <w:rFonts w:eastAsia="Calibri"/>
          <w:color w:val="000000"/>
          <w:sz w:val="24"/>
          <w:szCs w:val="24"/>
          <w:lang w:val="en-US"/>
        </w:rPr>
      </w:pPr>
      <w:r w:rsidRPr="002376D7">
        <w:rPr>
          <w:b/>
          <w:color w:val="000000"/>
          <w:sz w:val="24"/>
          <w:szCs w:val="24"/>
        </w:rPr>
        <w:t>2.8.3.2.</w:t>
      </w:r>
      <w:r w:rsidRPr="002376D7">
        <w:rPr>
          <w:b/>
          <w:color w:val="000000"/>
          <w:sz w:val="28"/>
        </w:rPr>
        <w:t xml:space="preserve"> </w:t>
      </w:r>
      <w:r w:rsidR="00DC3979" w:rsidRPr="00DC3979">
        <w:rPr>
          <w:rFonts w:eastAsia="Calibri"/>
          <w:b/>
          <w:color w:val="000000"/>
          <w:sz w:val="24"/>
          <w:szCs w:val="24"/>
          <w:lang w:val="en-US"/>
        </w:rPr>
        <w:t>Нормативно</w:t>
      </w:r>
      <w:r w:rsidR="00DC3979" w:rsidRPr="00DC3979">
        <w:rPr>
          <w:b/>
          <w:color w:val="000000"/>
          <w:sz w:val="24"/>
          <w:szCs w:val="24"/>
          <w:lang w:val="en-US"/>
        </w:rPr>
        <w:t>-</w:t>
      </w:r>
      <w:r w:rsidR="00DC3979" w:rsidRPr="00DC3979">
        <w:rPr>
          <w:rFonts w:eastAsia="Calibri"/>
          <w:b/>
          <w:color w:val="000000"/>
          <w:sz w:val="24"/>
          <w:szCs w:val="24"/>
          <w:lang w:val="en-US"/>
        </w:rPr>
        <w:t>методическое обеспечение</w:t>
      </w:r>
      <w:r w:rsidR="00DC3979" w:rsidRPr="00DC3979">
        <w:rPr>
          <w:b/>
          <w:color w:val="000000"/>
          <w:sz w:val="24"/>
          <w:szCs w:val="24"/>
          <w:lang w:val="en-US"/>
        </w:rPr>
        <w:t xml:space="preserve"> </w:t>
      </w:r>
    </w:p>
    <w:p w:rsidR="00DC3979" w:rsidRPr="00DC3979" w:rsidRDefault="00DC3979" w:rsidP="002376D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Для реализации программы воспитания в ДОУ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Содержание практического руководства направлено на достижение цели воспитания через решение следующих задач:</w:t>
      </w:r>
      <w:r w:rsidRPr="00DC3979">
        <w:rPr>
          <w:color w:val="000000"/>
          <w:sz w:val="24"/>
          <w:szCs w:val="24"/>
        </w:rPr>
        <w:t xml:space="preserve"> </w:t>
      </w:r>
    </w:p>
    <w:p w:rsidR="00DC3979" w:rsidRPr="00DC3979" w:rsidRDefault="00DC3979" w:rsidP="00CA41FD">
      <w:pPr>
        <w:widowControl/>
        <w:numPr>
          <w:ilvl w:val="0"/>
          <w:numId w:val="192"/>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содействие становлению первичных представлений о базовых ценностях российского общества;</w:t>
      </w:r>
      <w:r w:rsidRPr="00DC3979">
        <w:rPr>
          <w:color w:val="000000"/>
          <w:sz w:val="24"/>
          <w:szCs w:val="24"/>
        </w:rPr>
        <w:t xml:space="preserve"> </w:t>
      </w:r>
    </w:p>
    <w:p w:rsidR="00DC3979" w:rsidRPr="00DC3979" w:rsidRDefault="00DC3979" w:rsidP="00CA41FD">
      <w:pPr>
        <w:widowControl/>
        <w:numPr>
          <w:ilvl w:val="0"/>
          <w:numId w:val="192"/>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формирование ценностного отношения к окружающему миру, другим людям, самому </w:t>
      </w:r>
    </w:p>
    <w:p w:rsidR="00DC3979" w:rsidRPr="00DC3979" w:rsidRDefault="00DC3979" w:rsidP="00DC3979">
      <w:pPr>
        <w:widowControl/>
        <w:autoSpaceDE/>
        <w:autoSpaceDN/>
        <w:spacing w:after="5" w:line="267" w:lineRule="auto"/>
        <w:ind w:right="7"/>
        <w:jc w:val="both"/>
        <w:rPr>
          <w:rFonts w:eastAsia="Calibri"/>
          <w:color w:val="000000"/>
          <w:sz w:val="24"/>
          <w:szCs w:val="24"/>
          <w:lang w:val="en-US"/>
        </w:rPr>
      </w:pPr>
      <w:r w:rsidRPr="00DC3979">
        <w:rPr>
          <w:rFonts w:eastAsia="Calibri"/>
          <w:color w:val="000000"/>
          <w:sz w:val="24"/>
          <w:szCs w:val="24"/>
          <w:lang w:val="en-US"/>
        </w:rPr>
        <w:t>себе;</w:t>
      </w:r>
      <w:r w:rsidRPr="00DC3979">
        <w:rPr>
          <w:color w:val="000000"/>
          <w:sz w:val="24"/>
          <w:szCs w:val="24"/>
          <w:lang w:val="en-US"/>
        </w:rPr>
        <w:t xml:space="preserve"> </w:t>
      </w:r>
    </w:p>
    <w:p w:rsidR="00DC3979" w:rsidRPr="00DC3979" w:rsidRDefault="00DC3979" w:rsidP="00CA41FD">
      <w:pPr>
        <w:widowControl/>
        <w:numPr>
          <w:ilvl w:val="0"/>
          <w:numId w:val="192"/>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поддержка освоения первичного опыта деятельности и поведения в соответствии с базовыми ценностями и нормами российского общества.</w:t>
      </w:r>
      <w:r w:rsidRPr="00DC3979">
        <w:rPr>
          <w:color w:val="000000"/>
          <w:sz w:val="24"/>
          <w:szCs w:val="24"/>
        </w:rPr>
        <w:t xml:space="preserve"> </w:t>
      </w:r>
    </w:p>
    <w:p w:rsidR="00DC3979" w:rsidRPr="00DC3979" w:rsidRDefault="00DC3979" w:rsidP="00DC3979">
      <w:pPr>
        <w:widowControl/>
        <w:tabs>
          <w:tab w:val="center" w:pos="3758"/>
        </w:tabs>
        <w:autoSpaceDE/>
        <w:autoSpaceDN/>
        <w:spacing w:after="11" w:line="259" w:lineRule="auto"/>
        <w:rPr>
          <w:rFonts w:eastAsia="Calibri"/>
          <w:color w:val="000000"/>
          <w:sz w:val="24"/>
          <w:szCs w:val="24"/>
        </w:rPr>
      </w:pPr>
      <w:r w:rsidRPr="00DC3979">
        <w:rPr>
          <w:rFonts w:eastAsia="Arial"/>
          <w:color w:val="000000"/>
          <w:sz w:val="24"/>
          <w:szCs w:val="24"/>
        </w:rPr>
        <w:t xml:space="preserve"> </w:t>
      </w:r>
      <w:r w:rsidRPr="00DC3979">
        <w:rPr>
          <w:rFonts w:eastAsia="Arial"/>
          <w:color w:val="000000"/>
          <w:sz w:val="24"/>
          <w:szCs w:val="24"/>
        </w:rPr>
        <w:tab/>
      </w:r>
      <w:r w:rsidR="002376D7" w:rsidRPr="002376D7">
        <w:rPr>
          <w:b/>
          <w:color w:val="000000"/>
          <w:sz w:val="28"/>
        </w:rPr>
        <w:t xml:space="preserve">2.8.3.3. </w:t>
      </w:r>
      <w:r w:rsidRPr="002376D7">
        <w:rPr>
          <w:rFonts w:eastAsia="Calibri"/>
          <w:b/>
          <w:color w:val="000000"/>
          <w:sz w:val="24"/>
          <w:szCs w:val="24"/>
        </w:rPr>
        <w:t>Требования к условиям работы с особыми категориями детей.</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По своим основным задачам воспитательная работа в ДОО не зависит от наличия (отсутствия) у ребёнка</w:t>
      </w:r>
      <w:r w:rsidRPr="00DC3979">
        <w:rPr>
          <w:color w:val="000000"/>
          <w:sz w:val="24"/>
          <w:szCs w:val="24"/>
        </w:rPr>
        <w:t xml:space="preserve"> </w:t>
      </w:r>
      <w:r w:rsidRPr="00DC3979">
        <w:rPr>
          <w:rFonts w:eastAsia="Calibri"/>
          <w:color w:val="000000"/>
          <w:sz w:val="24"/>
          <w:szCs w:val="24"/>
        </w:rPr>
        <w:t>особых образовательных потребностей.</w:t>
      </w:r>
      <w:r w:rsidRPr="00DC3979">
        <w:rPr>
          <w:color w:val="000000"/>
          <w:sz w:val="24"/>
          <w:szCs w:val="24"/>
        </w:rPr>
        <w:t xml:space="preserve"> </w:t>
      </w:r>
    </w:p>
    <w:p w:rsidR="00DC3979" w:rsidRPr="00DC3979" w:rsidRDefault="00DC3979" w:rsidP="006971BB">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В основе процесса воспитания детей в ДОО лежат традиционные ценности российского общества. В ДОО созданы особые условия воспитания (карточки Брайля, кресло коляска детская)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одаренные дети.</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Инклюзия подразумевает готовность образовательной</w:t>
      </w:r>
      <w:r w:rsidRPr="00DC3979">
        <w:rPr>
          <w:color w:val="000000"/>
          <w:sz w:val="24"/>
          <w:szCs w:val="24"/>
        </w:rPr>
        <w:t xml:space="preserve"> </w:t>
      </w:r>
      <w:r w:rsidRPr="00DC3979">
        <w:rPr>
          <w:rFonts w:eastAsia="Calibri"/>
          <w:color w:val="000000"/>
          <w:sz w:val="24"/>
          <w:szCs w:val="24"/>
        </w:rPr>
        <w:t>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r w:rsidRPr="00DC3979">
        <w:rPr>
          <w:color w:val="000000"/>
          <w:sz w:val="24"/>
          <w:szCs w:val="24"/>
        </w:rPr>
        <w:t xml:space="preserve"> </w:t>
      </w:r>
    </w:p>
    <w:p w:rsidR="00DC3979" w:rsidRPr="00DC3979" w:rsidRDefault="00DC3979" w:rsidP="002376D7">
      <w:pPr>
        <w:widowControl/>
        <w:autoSpaceDE/>
        <w:autoSpaceDN/>
        <w:spacing w:after="94" w:line="267" w:lineRule="auto"/>
        <w:ind w:right="7" w:firstLine="573"/>
        <w:jc w:val="both"/>
        <w:rPr>
          <w:rFonts w:eastAsia="Calibri"/>
          <w:color w:val="000000"/>
          <w:sz w:val="24"/>
          <w:szCs w:val="24"/>
        </w:rPr>
      </w:pPr>
      <w:r w:rsidRPr="00DC3979">
        <w:rPr>
          <w:rFonts w:eastAsia="Calibri"/>
          <w:color w:val="000000"/>
          <w:sz w:val="24"/>
          <w:szCs w:val="24"/>
        </w:rPr>
        <w:t>В ДОО созданы следующие условия, обеспечивающие достижение целевых ориентиров в работе с особыми категориями детей:</w:t>
      </w:r>
      <w:r w:rsidRPr="00DC3979">
        <w:rPr>
          <w:color w:val="000000"/>
          <w:sz w:val="24"/>
          <w:szCs w:val="24"/>
        </w:rPr>
        <w:t xml:space="preserve"> </w:t>
      </w:r>
    </w:p>
    <w:p w:rsidR="00DC3979" w:rsidRPr="00DC3979" w:rsidRDefault="00DC3979" w:rsidP="00CA41FD">
      <w:pPr>
        <w:widowControl/>
        <w:numPr>
          <w:ilvl w:val="0"/>
          <w:numId w:val="193"/>
        </w:numPr>
        <w:autoSpaceDE/>
        <w:autoSpaceDN/>
        <w:spacing w:after="97" w:line="267" w:lineRule="auto"/>
        <w:ind w:right="7" w:hanging="568"/>
        <w:jc w:val="both"/>
        <w:rPr>
          <w:rFonts w:eastAsia="Calibri"/>
          <w:color w:val="000000"/>
          <w:sz w:val="24"/>
          <w:szCs w:val="24"/>
        </w:rPr>
      </w:pPr>
      <w:r w:rsidRPr="00DC3979">
        <w:rPr>
          <w:rFonts w:eastAsia="Calibri"/>
          <w:color w:val="000000"/>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w:t>
      </w:r>
      <w:r w:rsidRPr="00DC3979">
        <w:rPr>
          <w:color w:val="000000"/>
          <w:sz w:val="24"/>
          <w:szCs w:val="24"/>
        </w:rPr>
        <w:t xml:space="preserve"> </w:t>
      </w:r>
      <w:r w:rsidRPr="00DC3979">
        <w:rPr>
          <w:rFonts w:eastAsia="Calibri"/>
          <w:color w:val="000000"/>
          <w:sz w:val="24"/>
          <w:szCs w:val="24"/>
        </w:rPr>
        <w:t>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r w:rsidRPr="00DC3979">
        <w:rPr>
          <w:color w:val="000000"/>
          <w:sz w:val="24"/>
          <w:szCs w:val="24"/>
        </w:rPr>
        <w:t xml:space="preserve"> </w:t>
      </w:r>
    </w:p>
    <w:p w:rsidR="00DC3979" w:rsidRPr="00DC3979" w:rsidRDefault="00DC3979" w:rsidP="00CA41FD">
      <w:pPr>
        <w:widowControl/>
        <w:numPr>
          <w:ilvl w:val="0"/>
          <w:numId w:val="193"/>
        </w:numPr>
        <w:autoSpaceDE/>
        <w:autoSpaceDN/>
        <w:spacing w:after="98" w:line="267" w:lineRule="auto"/>
        <w:ind w:right="7" w:hanging="568"/>
        <w:jc w:val="both"/>
        <w:rPr>
          <w:rFonts w:eastAsia="Calibri"/>
          <w:color w:val="000000"/>
          <w:sz w:val="24"/>
          <w:szCs w:val="24"/>
        </w:rPr>
      </w:pPr>
      <w:r w:rsidRPr="00DC3979">
        <w:rPr>
          <w:rFonts w:eastAsia="Calibri"/>
          <w:color w:val="000000"/>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sidRPr="00DC3979">
        <w:rPr>
          <w:color w:val="000000"/>
          <w:sz w:val="24"/>
          <w:szCs w:val="24"/>
        </w:rPr>
        <w:t>-</w:t>
      </w:r>
      <w:r w:rsidRPr="00DC3979">
        <w:rPr>
          <w:rFonts w:eastAsia="Calibri"/>
          <w:color w:val="000000"/>
          <w:sz w:val="24"/>
          <w:szCs w:val="24"/>
        </w:rPr>
        <w:t>нравственных ценностей и принятых в российском обществе правил и норм поведения;</w:t>
      </w:r>
      <w:r w:rsidRPr="00DC3979">
        <w:rPr>
          <w:color w:val="000000"/>
          <w:sz w:val="24"/>
          <w:szCs w:val="24"/>
        </w:rPr>
        <w:t xml:space="preserve"> </w:t>
      </w:r>
    </w:p>
    <w:p w:rsidR="00DC3979" w:rsidRPr="00DC3979" w:rsidRDefault="00DC3979" w:rsidP="00CA41FD">
      <w:pPr>
        <w:widowControl/>
        <w:numPr>
          <w:ilvl w:val="0"/>
          <w:numId w:val="193"/>
        </w:numPr>
        <w:autoSpaceDE/>
        <w:autoSpaceDN/>
        <w:spacing w:after="93" w:line="267" w:lineRule="auto"/>
        <w:ind w:right="7" w:hanging="568"/>
        <w:jc w:val="both"/>
        <w:rPr>
          <w:rFonts w:eastAsia="Calibri"/>
          <w:color w:val="000000"/>
          <w:sz w:val="24"/>
          <w:szCs w:val="24"/>
        </w:rPr>
      </w:pPr>
      <w:r w:rsidRPr="00DC3979">
        <w:rPr>
          <w:rFonts w:eastAsia="Calibri"/>
          <w:color w:val="000000"/>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r w:rsidRPr="00DC3979">
        <w:rPr>
          <w:color w:val="000000"/>
          <w:sz w:val="24"/>
          <w:szCs w:val="24"/>
        </w:rPr>
        <w:t xml:space="preserve"> </w:t>
      </w:r>
    </w:p>
    <w:p w:rsidR="00DC3979" w:rsidRPr="00DC3979" w:rsidRDefault="00DC3979" w:rsidP="00CA41FD">
      <w:pPr>
        <w:widowControl/>
        <w:numPr>
          <w:ilvl w:val="0"/>
          <w:numId w:val="193"/>
        </w:numPr>
        <w:autoSpaceDE/>
        <w:autoSpaceDN/>
        <w:spacing w:after="93" w:line="267" w:lineRule="auto"/>
        <w:ind w:right="7" w:hanging="568"/>
        <w:jc w:val="both"/>
        <w:rPr>
          <w:rFonts w:eastAsia="Calibri"/>
          <w:color w:val="000000"/>
          <w:sz w:val="24"/>
          <w:szCs w:val="24"/>
        </w:rPr>
      </w:pPr>
      <w:r w:rsidRPr="00DC3979">
        <w:rPr>
          <w:rFonts w:eastAsia="Calibri"/>
          <w:color w:val="000000"/>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r w:rsidRPr="00DC3979">
        <w:rPr>
          <w:color w:val="000000"/>
          <w:sz w:val="24"/>
          <w:szCs w:val="24"/>
        </w:rPr>
        <w:t xml:space="preserve"> </w:t>
      </w:r>
    </w:p>
    <w:p w:rsidR="00DC3979" w:rsidRPr="00DC3979" w:rsidRDefault="00DC3979" w:rsidP="00CA41FD">
      <w:pPr>
        <w:widowControl/>
        <w:numPr>
          <w:ilvl w:val="0"/>
          <w:numId w:val="193"/>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r w:rsidRPr="00DC3979">
        <w:rPr>
          <w:color w:val="000000"/>
          <w:sz w:val="24"/>
          <w:szCs w:val="24"/>
        </w:rPr>
        <w:t xml:space="preserve"> </w:t>
      </w:r>
    </w:p>
    <w:p w:rsidR="00DC3979" w:rsidRPr="00DC3979" w:rsidRDefault="00DC3979" w:rsidP="002376D7">
      <w:pPr>
        <w:widowControl/>
        <w:autoSpaceDE/>
        <w:autoSpaceDN/>
        <w:spacing w:after="3" w:line="265" w:lineRule="auto"/>
        <w:ind w:firstLine="573"/>
        <w:jc w:val="both"/>
        <w:rPr>
          <w:rFonts w:eastAsia="Calibri"/>
          <w:color w:val="000000"/>
          <w:sz w:val="24"/>
          <w:szCs w:val="24"/>
        </w:rPr>
      </w:pPr>
      <w:r w:rsidRPr="00DC3979">
        <w:rPr>
          <w:rFonts w:eastAsia="Calibri"/>
          <w:b/>
          <w:color w:val="000000"/>
          <w:sz w:val="24"/>
          <w:szCs w:val="24"/>
        </w:rPr>
        <w:t>Информационное обеспечение реализации Программы воспитания</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Учет регионального компонента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w:t>
      </w:r>
      <w:r w:rsidRPr="00DC3979">
        <w:rPr>
          <w:color w:val="000000"/>
          <w:sz w:val="24"/>
          <w:szCs w:val="24"/>
        </w:rPr>
        <w:t xml:space="preserve">. </w:t>
      </w:r>
      <w:r w:rsidRPr="00DC3979">
        <w:rPr>
          <w:b/>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Качество работы ДОУ всегда оценивается главными экспертами </w:t>
      </w:r>
      <w:r w:rsidRPr="00DC3979">
        <w:rPr>
          <w:color w:val="000000"/>
          <w:sz w:val="24"/>
          <w:szCs w:val="24"/>
        </w:rPr>
        <w:t xml:space="preserve">- </w:t>
      </w:r>
      <w:r w:rsidRPr="00DC3979">
        <w:rPr>
          <w:rFonts w:eastAsia="Calibri"/>
          <w:color w:val="000000"/>
          <w:sz w:val="24"/>
          <w:szCs w:val="24"/>
        </w:rPr>
        <w:t xml:space="preserve">родителями воспитанников. Их удовлетворённость образовательным процессом </w:t>
      </w:r>
      <w:r w:rsidRPr="00DC3979">
        <w:rPr>
          <w:color w:val="000000"/>
          <w:sz w:val="24"/>
          <w:szCs w:val="24"/>
        </w:rPr>
        <w:t xml:space="preserve">- </w:t>
      </w:r>
      <w:r w:rsidRPr="00DC3979">
        <w:rPr>
          <w:rFonts w:eastAsia="Calibri"/>
          <w:color w:val="000000"/>
          <w:sz w:val="24"/>
          <w:szCs w:val="24"/>
        </w:rPr>
        <w:t xml:space="preserve">лучшая оценка деятельности педагогического коллектива. </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С целью информационного обеспечения реализации программы</w:t>
      </w:r>
      <w:r w:rsidRPr="00DC3979">
        <w:rPr>
          <w:color w:val="000000"/>
          <w:sz w:val="24"/>
          <w:szCs w:val="24"/>
        </w:rPr>
        <w:t xml:space="preserve"> </w:t>
      </w:r>
      <w:r w:rsidRPr="00DC3979">
        <w:rPr>
          <w:rFonts w:eastAsia="Calibri"/>
          <w:color w:val="000000"/>
          <w:sz w:val="24"/>
          <w:szCs w:val="24"/>
        </w:rPr>
        <w:t>воспитания на официальном сайте учреждения представлены разделы:</w:t>
      </w:r>
      <w:r w:rsidRPr="00DC3979">
        <w:rPr>
          <w:color w:val="000000"/>
          <w:sz w:val="24"/>
          <w:szCs w:val="24"/>
        </w:rPr>
        <w:t xml:space="preserve"> </w:t>
      </w:r>
      <w:r w:rsidRPr="00DC3979">
        <w:rPr>
          <w:rFonts w:eastAsia="Segoe UI Symbol"/>
          <w:color w:val="000000"/>
          <w:sz w:val="24"/>
          <w:szCs w:val="24"/>
          <w:lang w:val="en-US"/>
        </w:rPr>
        <w:t></w:t>
      </w:r>
      <w:r w:rsidRPr="00DC3979">
        <w:rPr>
          <w:rFonts w:eastAsia="Arial"/>
          <w:color w:val="000000"/>
          <w:sz w:val="24"/>
          <w:szCs w:val="24"/>
        </w:rPr>
        <w:t xml:space="preserve"> </w:t>
      </w:r>
      <w:r w:rsidRPr="00DC3979">
        <w:rPr>
          <w:rFonts w:eastAsia="Calibri"/>
          <w:color w:val="000000"/>
          <w:sz w:val="24"/>
          <w:szCs w:val="24"/>
        </w:rPr>
        <w:t xml:space="preserve">Порядок приема; </w:t>
      </w:r>
      <w:r w:rsidRPr="00DC3979">
        <w:rPr>
          <w:color w:val="000000"/>
          <w:sz w:val="24"/>
          <w:szCs w:val="24"/>
        </w:rPr>
        <w:t xml:space="preserve"> </w:t>
      </w:r>
    </w:p>
    <w:p w:rsidR="00DC3979" w:rsidRPr="00DC3979" w:rsidRDefault="00DC3979" w:rsidP="00CA41FD">
      <w:pPr>
        <w:widowControl/>
        <w:numPr>
          <w:ilvl w:val="0"/>
          <w:numId w:val="194"/>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Организация питания в образовательной организации; </w:t>
      </w:r>
      <w:r w:rsidRPr="00DC3979">
        <w:rPr>
          <w:color w:val="000000"/>
          <w:sz w:val="24"/>
          <w:szCs w:val="24"/>
        </w:rPr>
        <w:t xml:space="preserve"> </w:t>
      </w:r>
    </w:p>
    <w:p w:rsidR="00DC3979" w:rsidRPr="00DC3979" w:rsidRDefault="00DC3979" w:rsidP="00CA41FD">
      <w:pPr>
        <w:widowControl/>
        <w:numPr>
          <w:ilvl w:val="0"/>
          <w:numId w:val="194"/>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 xml:space="preserve">Льготы; </w:t>
      </w:r>
      <w:r w:rsidRPr="00DC3979">
        <w:rPr>
          <w:color w:val="000000"/>
          <w:sz w:val="24"/>
          <w:szCs w:val="24"/>
          <w:lang w:val="en-US"/>
        </w:rPr>
        <w:t xml:space="preserve"> </w:t>
      </w:r>
    </w:p>
    <w:p w:rsidR="00DC3979" w:rsidRPr="00DC3979" w:rsidRDefault="00DC3979" w:rsidP="00CA41FD">
      <w:pPr>
        <w:widowControl/>
        <w:numPr>
          <w:ilvl w:val="0"/>
          <w:numId w:val="194"/>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Часто задаваемые вопросы</w:t>
      </w:r>
      <w:r w:rsidRPr="00DC3979">
        <w:rPr>
          <w:color w:val="000000"/>
          <w:sz w:val="24"/>
          <w:szCs w:val="24"/>
          <w:lang w:val="en-US"/>
        </w:rPr>
        <w:t xml:space="preserve">. </w:t>
      </w:r>
    </w:p>
    <w:p w:rsidR="00DC3979" w:rsidRPr="00DC3979" w:rsidRDefault="00DC3979" w:rsidP="002376D7">
      <w:pPr>
        <w:widowControl/>
        <w:autoSpaceDE/>
        <w:autoSpaceDN/>
        <w:spacing w:after="3" w:line="265" w:lineRule="auto"/>
        <w:ind w:firstLine="573"/>
        <w:jc w:val="both"/>
        <w:rPr>
          <w:rFonts w:eastAsia="Calibri"/>
          <w:color w:val="000000"/>
          <w:sz w:val="24"/>
          <w:szCs w:val="24"/>
        </w:rPr>
      </w:pPr>
      <w:r w:rsidRPr="00DC3979">
        <w:rPr>
          <w:rFonts w:eastAsia="Calibri"/>
          <w:b/>
          <w:color w:val="000000"/>
          <w:sz w:val="24"/>
          <w:szCs w:val="24"/>
        </w:rPr>
        <w:t xml:space="preserve">Содержание образовательной деятельности в части, формируемой участниками образовательных отношений </w:t>
      </w:r>
      <w:r w:rsidRPr="00DC3979">
        <w:rPr>
          <w:b/>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В Региональной программе «Самоцвет</w:t>
      </w:r>
      <w:r w:rsidRPr="00DC3979">
        <w:rPr>
          <w:color w:val="000000"/>
          <w:sz w:val="24"/>
          <w:szCs w:val="24"/>
        </w:rPr>
        <w:t xml:space="preserve"> </w:t>
      </w:r>
      <w:r w:rsidRPr="00DC3979">
        <w:rPr>
          <w:rFonts w:eastAsia="Calibri"/>
          <w:color w:val="000000"/>
          <w:sz w:val="24"/>
          <w:szCs w:val="24"/>
        </w:rPr>
        <w:t>разработан перспективный план для работы с детьми дошкольного возраста. Данные тематические разделы повторяются в каждом учебном году, однако содержание, основные формы работы каждого раздела усложняются в зависимости от возраста дошкольников</w:t>
      </w:r>
      <w:r w:rsidRPr="00DC3979">
        <w:rPr>
          <w:color w:val="000000"/>
          <w:sz w:val="24"/>
          <w:szCs w:val="24"/>
        </w:rPr>
        <w:t xml:space="preserve"> </w:t>
      </w:r>
    </w:p>
    <w:p w:rsidR="00DC3979" w:rsidRPr="00DC3979" w:rsidRDefault="00DC3979" w:rsidP="002376D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Для тематических блоков «Я и моя семья», «Мой детский сад», «Моя улица, микрорайон» определено четыре уровня сложности; для тематических блоков «Мой город/станица», «Мой край», «Моя страна» </w:t>
      </w:r>
      <w:r w:rsidRPr="00DC3979">
        <w:rPr>
          <w:color w:val="000000"/>
          <w:sz w:val="24"/>
          <w:szCs w:val="24"/>
        </w:rPr>
        <w:t xml:space="preserve">- </w:t>
      </w:r>
      <w:r w:rsidRPr="00DC3979">
        <w:rPr>
          <w:rFonts w:eastAsia="Calibri"/>
          <w:color w:val="000000"/>
          <w:sz w:val="24"/>
          <w:szCs w:val="24"/>
        </w:rPr>
        <w:t xml:space="preserve">три уровня сложности. </w:t>
      </w:r>
      <w:r w:rsidRPr="00DC3979">
        <w:rPr>
          <w:color w:val="000000"/>
          <w:sz w:val="24"/>
          <w:szCs w:val="24"/>
        </w:rPr>
        <w:t xml:space="preserve"> </w:t>
      </w:r>
    </w:p>
    <w:p w:rsidR="00DC3979" w:rsidRPr="00DC3979" w:rsidRDefault="00DC3979" w:rsidP="00DC3979">
      <w:pPr>
        <w:widowControl/>
        <w:autoSpaceDE/>
        <w:autoSpaceDN/>
        <w:spacing w:after="3" w:line="260" w:lineRule="auto"/>
        <w:ind w:right="14"/>
        <w:jc w:val="right"/>
        <w:rPr>
          <w:rFonts w:eastAsia="Calibri"/>
          <w:color w:val="000000"/>
          <w:sz w:val="24"/>
          <w:szCs w:val="24"/>
        </w:rPr>
      </w:pPr>
      <w:r w:rsidRPr="00DC3979">
        <w:rPr>
          <w:rFonts w:eastAsia="Calibri"/>
          <w:color w:val="000000"/>
          <w:sz w:val="24"/>
          <w:szCs w:val="24"/>
        </w:rPr>
        <w:t xml:space="preserve">Уровни сложности программного материала тематического блока могут быть связаны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 xml:space="preserve">как с возрастной группой, так и с уровнем актуального развития детей группы. </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 xml:space="preserve">Содержание Региональной программы является примерным и предполагает гибкий подход к планированию образовательной деятельности. </w:t>
      </w:r>
      <w:r w:rsidRPr="00DC3979">
        <w:rPr>
          <w:color w:val="000000"/>
          <w:sz w:val="24"/>
          <w:szCs w:val="24"/>
        </w:rPr>
        <w:t xml:space="preserve"> </w:t>
      </w:r>
    </w:p>
    <w:p w:rsidR="00DC3979" w:rsidRPr="00DC3979" w:rsidRDefault="00DC3979" w:rsidP="002376D7">
      <w:pPr>
        <w:widowControl/>
        <w:autoSpaceDE/>
        <w:autoSpaceDN/>
        <w:spacing w:after="3" w:line="265" w:lineRule="auto"/>
        <w:ind w:firstLine="708"/>
        <w:jc w:val="both"/>
        <w:rPr>
          <w:rFonts w:eastAsia="Calibri"/>
          <w:color w:val="000000"/>
          <w:sz w:val="24"/>
          <w:szCs w:val="24"/>
        </w:rPr>
      </w:pPr>
      <w:r w:rsidRPr="00DC3979">
        <w:rPr>
          <w:rFonts w:eastAsia="Calibri"/>
          <w:b/>
          <w:color w:val="000000"/>
          <w:sz w:val="24"/>
          <w:szCs w:val="24"/>
        </w:rPr>
        <w:t xml:space="preserve">Реализация задач регионального компонента представлена через образовательные области: </w:t>
      </w:r>
      <w:r w:rsidRPr="00DC3979">
        <w:rPr>
          <w:b/>
          <w:color w:val="000000"/>
          <w:sz w:val="24"/>
          <w:szCs w:val="24"/>
        </w:rPr>
        <w:t xml:space="preserve"> </w:t>
      </w:r>
    </w:p>
    <w:p w:rsidR="00DC3979" w:rsidRPr="00DC3979" w:rsidRDefault="00DC3979" w:rsidP="002376D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Реализация задач осуществляется в совместной деятельности педагога и детей, в самостоятельной деятельности детей.</w:t>
      </w:r>
      <w:r w:rsidRPr="00DC3979">
        <w:rPr>
          <w:color w:val="000000"/>
          <w:sz w:val="24"/>
          <w:szCs w:val="24"/>
        </w:rPr>
        <w:t xml:space="preserve"> </w:t>
      </w:r>
    </w:p>
    <w:p w:rsidR="00DC3979" w:rsidRPr="00DC3979" w:rsidRDefault="00DC3979" w:rsidP="002376D7">
      <w:pPr>
        <w:widowControl/>
        <w:autoSpaceDE/>
        <w:autoSpaceDN/>
        <w:spacing w:after="3" w:line="265" w:lineRule="auto"/>
        <w:ind w:firstLine="708"/>
        <w:jc w:val="both"/>
        <w:rPr>
          <w:rFonts w:eastAsia="Calibri"/>
          <w:color w:val="000000"/>
          <w:sz w:val="24"/>
          <w:szCs w:val="24"/>
        </w:rPr>
      </w:pPr>
      <w:r w:rsidRPr="00DC3979">
        <w:rPr>
          <w:rFonts w:eastAsia="Calibri"/>
          <w:b/>
          <w:color w:val="000000"/>
          <w:sz w:val="24"/>
          <w:szCs w:val="24"/>
        </w:rPr>
        <w:t>Физическое развитие</w:t>
      </w:r>
      <w:r w:rsidRPr="00DC3979">
        <w:rPr>
          <w:color w:val="000000"/>
          <w:sz w:val="24"/>
          <w:szCs w:val="24"/>
        </w:rPr>
        <w:t xml:space="preserve"> </w:t>
      </w:r>
    </w:p>
    <w:p w:rsidR="00DC3979" w:rsidRPr="00DC3979" w:rsidRDefault="00DC3979" w:rsidP="00DC3979">
      <w:pPr>
        <w:widowControl/>
        <w:autoSpaceDE/>
        <w:autoSpaceDN/>
        <w:spacing w:after="36" w:line="265" w:lineRule="auto"/>
        <w:ind w:right="3900"/>
        <w:jc w:val="both"/>
        <w:rPr>
          <w:rFonts w:eastAsia="Calibri"/>
          <w:color w:val="000000"/>
          <w:sz w:val="24"/>
          <w:szCs w:val="24"/>
        </w:rPr>
      </w:pPr>
      <w:r w:rsidRPr="00DC3979">
        <w:rPr>
          <w:rFonts w:eastAsia="Calibri"/>
          <w:b/>
          <w:color w:val="000000"/>
          <w:sz w:val="24"/>
          <w:szCs w:val="24"/>
        </w:rPr>
        <w:t>Социально</w:t>
      </w:r>
      <w:r w:rsidRPr="00DC3979">
        <w:rPr>
          <w:b/>
          <w:color w:val="000000"/>
          <w:sz w:val="24"/>
          <w:szCs w:val="24"/>
        </w:rPr>
        <w:t>-</w:t>
      </w:r>
      <w:r w:rsidRPr="00DC3979">
        <w:rPr>
          <w:rFonts w:eastAsia="Calibri"/>
          <w:b/>
          <w:color w:val="000000"/>
          <w:sz w:val="24"/>
          <w:szCs w:val="24"/>
        </w:rPr>
        <w:t>коммуникативное развитие</w:t>
      </w:r>
      <w:r w:rsidRPr="00DC3979">
        <w:rPr>
          <w:b/>
          <w:color w:val="000000"/>
          <w:sz w:val="24"/>
          <w:szCs w:val="24"/>
        </w:rPr>
        <w:t xml:space="preserve"> </w:t>
      </w:r>
      <w:r w:rsidRPr="00DC3979">
        <w:rPr>
          <w:rFonts w:eastAsia="Calibri"/>
          <w:b/>
          <w:color w:val="000000"/>
          <w:sz w:val="24"/>
          <w:szCs w:val="24"/>
        </w:rPr>
        <w:t>Речевое развитие</w:t>
      </w:r>
      <w:r w:rsidRPr="00DC3979">
        <w:rPr>
          <w:color w:val="000000"/>
          <w:sz w:val="24"/>
          <w:szCs w:val="24"/>
        </w:rPr>
        <w:t xml:space="preserve">  </w:t>
      </w:r>
    </w:p>
    <w:p w:rsidR="00DC3979" w:rsidRPr="00DC3979" w:rsidRDefault="00DC3979" w:rsidP="00CA41FD">
      <w:pPr>
        <w:widowControl/>
        <w:numPr>
          <w:ilvl w:val="0"/>
          <w:numId w:val="195"/>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 xml:space="preserve">знакомство с языком, знакомство с этикетом гостеприимства уральского народа, инсценировка сказок; </w:t>
      </w:r>
      <w:r w:rsidRPr="00DC3979">
        <w:rPr>
          <w:color w:val="000000"/>
          <w:sz w:val="24"/>
          <w:szCs w:val="24"/>
        </w:rPr>
        <w:t xml:space="preserve"> </w:t>
      </w:r>
    </w:p>
    <w:p w:rsidR="00DC3979" w:rsidRPr="00DC3979" w:rsidRDefault="00DC3979" w:rsidP="00CA41FD">
      <w:pPr>
        <w:widowControl/>
        <w:numPr>
          <w:ilvl w:val="0"/>
          <w:numId w:val="195"/>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rPr>
        <w:t>знакомство с творчеством писателей, поэтов, с устным народным творчеством (пословицы, поговорки, загадки, колыбельные), чтение сказок.</w:t>
      </w:r>
      <w:r w:rsidRPr="00DC3979">
        <w:rPr>
          <w:color w:val="000000"/>
          <w:sz w:val="24"/>
          <w:szCs w:val="24"/>
        </w:rPr>
        <w:t xml:space="preserve"> </w:t>
      </w:r>
      <w:r w:rsidRPr="00DC3979">
        <w:rPr>
          <w:rFonts w:eastAsia="Calibri"/>
          <w:b/>
          <w:color w:val="000000"/>
          <w:sz w:val="24"/>
          <w:szCs w:val="24"/>
          <w:lang w:val="en-US"/>
        </w:rPr>
        <w:t>Познавательное развитие</w:t>
      </w:r>
      <w:r w:rsidRPr="00DC3979">
        <w:rPr>
          <w:color w:val="000000"/>
          <w:sz w:val="24"/>
          <w:szCs w:val="24"/>
          <w:lang w:val="en-US"/>
        </w:rPr>
        <w:t xml:space="preserve"> - </w:t>
      </w:r>
      <w:r w:rsidRPr="00DC3979">
        <w:rPr>
          <w:rFonts w:eastAsia="Calibri"/>
          <w:color w:val="000000"/>
          <w:sz w:val="24"/>
          <w:szCs w:val="24"/>
          <w:lang w:val="en-US"/>
        </w:rPr>
        <w:t>знакомство с культурными местами</w:t>
      </w:r>
      <w:r w:rsidRPr="00DC3979">
        <w:rPr>
          <w:color w:val="000000"/>
          <w:sz w:val="24"/>
          <w:szCs w:val="24"/>
          <w:lang w:val="en-US"/>
        </w:rPr>
        <w:t xml:space="preserve"> </w:t>
      </w:r>
    </w:p>
    <w:p w:rsidR="00DC3979" w:rsidRPr="00DC3979" w:rsidRDefault="00DC3979" w:rsidP="00DC3979">
      <w:pPr>
        <w:widowControl/>
        <w:autoSpaceDE/>
        <w:autoSpaceDN/>
        <w:spacing w:after="3" w:line="265" w:lineRule="auto"/>
        <w:jc w:val="both"/>
        <w:rPr>
          <w:rFonts w:eastAsia="Calibri"/>
          <w:color w:val="000000"/>
          <w:sz w:val="24"/>
          <w:szCs w:val="24"/>
          <w:lang w:val="en-US"/>
        </w:rPr>
      </w:pPr>
      <w:r w:rsidRPr="00DC3979">
        <w:rPr>
          <w:rFonts w:eastAsia="Calibri"/>
          <w:b/>
          <w:color w:val="000000"/>
          <w:sz w:val="24"/>
          <w:szCs w:val="24"/>
          <w:lang w:val="en-US"/>
        </w:rPr>
        <w:t>Художественно</w:t>
      </w:r>
      <w:r w:rsidRPr="00DC3979">
        <w:rPr>
          <w:b/>
          <w:color w:val="000000"/>
          <w:sz w:val="24"/>
          <w:szCs w:val="24"/>
          <w:lang w:val="en-US"/>
        </w:rPr>
        <w:t>-</w:t>
      </w:r>
      <w:r w:rsidRPr="00DC3979">
        <w:rPr>
          <w:rFonts w:eastAsia="Calibri"/>
          <w:b/>
          <w:color w:val="000000"/>
          <w:sz w:val="24"/>
          <w:szCs w:val="24"/>
          <w:lang w:val="en-US"/>
        </w:rPr>
        <w:t>эстетическое развитие</w:t>
      </w:r>
      <w:r w:rsidRPr="00DC3979">
        <w:rPr>
          <w:color w:val="000000"/>
          <w:sz w:val="24"/>
          <w:szCs w:val="24"/>
          <w:lang w:val="en-US"/>
        </w:rPr>
        <w:t xml:space="preserve"> </w:t>
      </w:r>
    </w:p>
    <w:p w:rsidR="00DC3979" w:rsidRPr="00DC3979" w:rsidRDefault="00DC3979" w:rsidP="006971BB">
      <w:pPr>
        <w:widowControl/>
        <w:autoSpaceDE/>
        <w:autoSpaceDN/>
        <w:spacing w:after="34" w:line="267" w:lineRule="auto"/>
        <w:ind w:right="7" w:firstLine="573"/>
        <w:jc w:val="both"/>
        <w:rPr>
          <w:rFonts w:eastAsia="Calibri"/>
          <w:color w:val="000000"/>
          <w:sz w:val="24"/>
          <w:szCs w:val="24"/>
        </w:rPr>
      </w:pPr>
      <w:r w:rsidRPr="00DC3979">
        <w:rPr>
          <w:rFonts w:eastAsia="Calibri"/>
          <w:color w:val="000000"/>
          <w:sz w:val="24"/>
          <w:szCs w:val="24"/>
        </w:rPr>
        <w:t>Компоненты духовно</w:t>
      </w:r>
      <w:r w:rsidRPr="00DC3979">
        <w:rPr>
          <w:color w:val="000000"/>
          <w:sz w:val="24"/>
          <w:szCs w:val="24"/>
        </w:rPr>
        <w:t>-</w:t>
      </w:r>
      <w:r w:rsidRPr="00DC3979">
        <w:rPr>
          <w:rFonts w:eastAsia="Calibri"/>
          <w:color w:val="000000"/>
          <w:sz w:val="24"/>
          <w:szCs w:val="24"/>
        </w:rPr>
        <w:t xml:space="preserve">нравственного и патриотического воспитания детей на примере истории, быта и культуры малой родины, активно включаются во все виды деятельности с детьми и взрослыми: </w:t>
      </w:r>
      <w:r w:rsidRPr="00DC3979">
        <w:rPr>
          <w:color w:val="000000"/>
          <w:sz w:val="24"/>
          <w:szCs w:val="24"/>
        </w:rPr>
        <w:t xml:space="preserve"> </w:t>
      </w:r>
    </w:p>
    <w:p w:rsidR="00DC3979" w:rsidRPr="00DC3979" w:rsidRDefault="00DC3979" w:rsidP="00CA41FD">
      <w:pPr>
        <w:widowControl/>
        <w:numPr>
          <w:ilvl w:val="0"/>
          <w:numId w:val="195"/>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 xml:space="preserve">в организованную образовательную деятельность; </w:t>
      </w:r>
      <w:r w:rsidRPr="00DC3979">
        <w:rPr>
          <w:color w:val="000000"/>
          <w:sz w:val="24"/>
          <w:szCs w:val="24"/>
          <w:lang w:val="en-US"/>
        </w:rPr>
        <w:t xml:space="preserve"> </w:t>
      </w:r>
    </w:p>
    <w:p w:rsidR="00DC3979" w:rsidRPr="00DC3979" w:rsidRDefault="00DC3979" w:rsidP="00CA41FD">
      <w:pPr>
        <w:widowControl/>
        <w:numPr>
          <w:ilvl w:val="0"/>
          <w:numId w:val="195"/>
        </w:numPr>
        <w:autoSpaceDE/>
        <w:autoSpaceDN/>
        <w:spacing w:after="38" w:line="267" w:lineRule="auto"/>
        <w:ind w:right="7" w:hanging="568"/>
        <w:jc w:val="both"/>
        <w:rPr>
          <w:rFonts w:eastAsia="Calibri"/>
          <w:color w:val="000000"/>
          <w:sz w:val="24"/>
          <w:szCs w:val="24"/>
        </w:rPr>
      </w:pPr>
      <w:r w:rsidRPr="00DC3979">
        <w:rPr>
          <w:rFonts w:eastAsia="Calibri"/>
          <w:color w:val="000000"/>
          <w:sz w:val="24"/>
          <w:szCs w:val="24"/>
        </w:rPr>
        <w:t xml:space="preserve">в совместную деятельность педагога с детьми по всем основным направлениям развития ребёнка; </w:t>
      </w:r>
      <w:r w:rsidRPr="00DC3979">
        <w:rPr>
          <w:color w:val="000000"/>
          <w:sz w:val="24"/>
          <w:szCs w:val="24"/>
        </w:rPr>
        <w:t xml:space="preserve"> </w:t>
      </w:r>
    </w:p>
    <w:p w:rsidR="00DC3979" w:rsidRPr="00DC3979" w:rsidRDefault="00DC3979" w:rsidP="00CA41FD">
      <w:pPr>
        <w:widowControl/>
        <w:numPr>
          <w:ilvl w:val="0"/>
          <w:numId w:val="195"/>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 xml:space="preserve">в проектную деятельность; </w:t>
      </w:r>
      <w:r w:rsidRPr="00DC3979">
        <w:rPr>
          <w:color w:val="000000"/>
          <w:sz w:val="24"/>
          <w:szCs w:val="24"/>
          <w:lang w:val="en-US"/>
        </w:rPr>
        <w:t xml:space="preserve"> </w:t>
      </w:r>
    </w:p>
    <w:p w:rsidR="00DC3979" w:rsidRPr="00DC3979" w:rsidRDefault="00DC3979" w:rsidP="00CA41FD">
      <w:pPr>
        <w:widowControl/>
        <w:numPr>
          <w:ilvl w:val="0"/>
          <w:numId w:val="195"/>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 xml:space="preserve">в самостоятельную деятельность детей; </w:t>
      </w:r>
      <w:r w:rsidRPr="00DC3979">
        <w:rPr>
          <w:color w:val="000000"/>
          <w:sz w:val="24"/>
          <w:szCs w:val="24"/>
          <w:lang w:val="en-US"/>
        </w:rPr>
        <w:t xml:space="preserve"> </w:t>
      </w:r>
    </w:p>
    <w:p w:rsidR="006971BB" w:rsidRPr="006971BB" w:rsidRDefault="00DC3979" w:rsidP="00CA41FD">
      <w:pPr>
        <w:widowControl/>
        <w:numPr>
          <w:ilvl w:val="0"/>
          <w:numId w:val="195"/>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в совместную деятельность с родителями воспитанников; </w:t>
      </w:r>
      <w:r w:rsidRPr="00DC3979">
        <w:rPr>
          <w:color w:val="000000"/>
          <w:sz w:val="24"/>
          <w:szCs w:val="24"/>
        </w:rPr>
        <w:t xml:space="preserve"> </w:t>
      </w:r>
    </w:p>
    <w:p w:rsidR="00DC3979" w:rsidRPr="00DC3979" w:rsidRDefault="00DC3979" w:rsidP="00CA41FD">
      <w:pPr>
        <w:widowControl/>
        <w:numPr>
          <w:ilvl w:val="0"/>
          <w:numId w:val="195"/>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 работу с социумом.</w:t>
      </w:r>
      <w:r w:rsidRPr="00DC3979">
        <w:rPr>
          <w:color w:val="000000"/>
          <w:sz w:val="24"/>
          <w:szCs w:val="24"/>
        </w:rPr>
        <w:t xml:space="preserve"> </w:t>
      </w:r>
    </w:p>
    <w:p w:rsidR="00DC3979" w:rsidRPr="00DC3979" w:rsidRDefault="00DC3979" w:rsidP="006971BB">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Основной формой работы является образовательная деятельность, игровые ситуации, встречи, праздники, развлечения, работа с родителями. Занятия по этим направлениям носят практико</w:t>
      </w:r>
      <w:r w:rsidRPr="00DC3979">
        <w:rPr>
          <w:color w:val="000000"/>
          <w:sz w:val="24"/>
          <w:szCs w:val="24"/>
        </w:rPr>
        <w:t>-</w:t>
      </w:r>
      <w:r w:rsidRPr="00DC3979">
        <w:rPr>
          <w:rFonts w:eastAsia="Calibri"/>
          <w:color w:val="000000"/>
          <w:sz w:val="24"/>
          <w:szCs w:val="24"/>
        </w:rPr>
        <w:t>ориентированный, творческий, игровой характер. Отчет о работе проходит в форме выставок, открытых мероприятий, праздников, развлечений, участия в мероприятиях района и</w:t>
      </w:r>
      <w:r w:rsidRPr="00DC3979">
        <w:rPr>
          <w:color w:val="000000"/>
          <w:sz w:val="24"/>
          <w:szCs w:val="24"/>
        </w:rPr>
        <w:t xml:space="preserve"> </w:t>
      </w:r>
      <w:r w:rsidRPr="00DC3979">
        <w:rPr>
          <w:rFonts w:eastAsia="Calibri"/>
          <w:color w:val="000000"/>
          <w:sz w:val="24"/>
          <w:szCs w:val="24"/>
        </w:rPr>
        <w:t>ДОУ детей.</w:t>
      </w:r>
      <w:r w:rsidRPr="00DC3979">
        <w:rPr>
          <w:color w:val="000000"/>
          <w:sz w:val="24"/>
          <w:szCs w:val="24"/>
        </w:rPr>
        <w:t xml:space="preserve"> </w:t>
      </w:r>
    </w:p>
    <w:p w:rsidR="00DC3979" w:rsidRPr="00DC3979" w:rsidRDefault="00DC3979" w:rsidP="00DC3979">
      <w:pPr>
        <w:widowControl/>
        <w:autoSpaceDE/>
        <w:autoSpaceDN/>
        <w:spacing w:after="42" w:line="259" w:lineRule="auto"/>
        <w:rPr>
          <w:rFonts w:eastAsia="Calibri"/>
          <w:color w:val="000000"/>
          <w:sz w:val="24"/>
          <w:szCs w:val="24"/>
        </w:rPr>
      </w:pPr>
      <w:r w:rsidRPr="00DC3979">
        <w:rPr>
          <w:color w:val="000000"/>
          <w:sz w:val="24"/>
          <w:szCs w:val="24"/>
        </w:rPr>
        <w:t xml:space="preserve"> </w:t>
      </w:r>
    </w:p>
    <w:p w:rsidR="00DC3979" w:rsidRPr="0003258B" w:rsidRDefault="00DC3979" w:rsidP="00CA41FD">
      <w:pPr>
        <w:pStyle w:val="a7"/>
        <w:widowControl/>
        <w:numPr>
          <w:ilvl w:val="0"/>
          <w:numId w:val="264"/>
        </w:numPr>
        <w:autoSpaceDE/>
        <w:autoSpaceDN/>
        <w:spacing w:after="3" w:line="265" w:lineRule="auto"/>
        <w:jc w:val="both"/>
        <w:rPr>
          <w:rFonts w:eastAsia="Calibri"/>
          <w:color w:val="000000"/>
          <w:sz w:val="24"/>
          <w:szCs w:val="24"/>
          <w:lang w:val="en-US"/>
        </w:rPr>
      </w:pPr>
      <w:r w:rsidRPr="0003258B">
        <w:rPr>
          <w:rFonts w:eastAsia="Calibri"/>
          <w:b/>
          <w:color w:val="000000"/>
          <w:sz w:val="24"/>
          <w:szCs w:val="24"/>
          <w:lang w:val="en-US"/>
        </w:rPr>
        <w:t>ОРГАНИЗАЦИОННЫЙ</w:t>
      </w:r>
      <w:r w:rsidRPr="0003258B">
        <w:rPr>
          <w:b/>
          <w:color w:val="000000"/>
          <w:sz w:val="24"/>
          <w:szCs w:val="24"/>
          <w:lang w:val="en-US"/>
        </w:rPr>
        <w:t xml:space="preserve"> </w:t>
      </w:r>
      <w:r w:rsidRPr="0003258B">
        <w:rPr>
          <w:rFonts w:eastAsia="Calibri"/>
          <w:b/>
          <w:color w:val="000000"/>
          <w:sz w:val="24"/>
          <w:szCs w:val="24"/>
          <w:lang w:val="en-US"/>
        </w:rPr>
        <w:t>РАЗДЕЛ</w:t>
      </w:r>
      <w:r w:rsidRPr="0003258B">
        <w:rPr>
          <w:b/>
          <w:color w:val="000000"/>
          <w:sz w:val="24"/>
          <w:szCs w:val="24"/>
          <w:lang w:val="en-US"/>
        </w:rPr>
        <w:t xml:space="preserve"> </w:t>
      </w:r>
    </w:p>
    <w:p w:rsidR="00DC3979" w:rsidRPr="00DC3979" w:rsidRDefault="00DC3979" w:rsidP="0003258B">
      <w:pPr>
        <w:widowControl/>
        <w:autoSpaceDE/>
        <w:autoSpaceDN/>
        <w:spacing w:after="3" w:line="265" w:lineRule="auto"/>
        <w:ind w:firstLine="573"/>
        <w:jc w:val="both"/>
        <w:rPr>
          <w:rFonts w:eastAsia="Calibri"/>
          <w:color w:val="000000"/>
          <w:sz w:val="24"/>
          <w:szCs w:val="24"/>
        </w:rPr>
      </w:pPr>
      <w:r w:rsidRPr="00DC3979">
        <w:rPr>
          <w:b/>
          <w:color w:val="000000"/>
          <w:sz w:val="24"/>
          <w:szCs w:val="24"/>
        </w:rPr>
        <w:t xml:space="preserve">3.1. </w:t>
      </w:r>
      <w:r w:rsidRPr="00DC3979">
        <w:rPr>
          <w:rFonts w:eastAsia="Calibri"/>
          <w:b/>
          <w:color w:val="000000"/>
          <w:sz w:val="24"/>
          <w:szCs w:val="24"/>
        </w:rPr>
        <w:t>Психолого</w:t>
      </w:r>
      <w:r w:rsidRPr="00DC3979">
        <w:rPr>
          <w:b/>
          <w:color w:val="000000"/>
          <w:sz w:val="24"/>
          <w:szCs w:val="24"/>
        </w:rPr>
        <w:t>-</w:t>
      </w:r>
      <w:r w:rsidRPr="00DC3979">
        <w:rPr>
          <w:rFonts w:eastAsia="Calibri"/>
          <w:b/>
          <w:color w:val="000000"/>
          <w:sz w:val="24"/>
          <w:szCs w:val="24"/>
        </w:rPr>
        <w:t>педагогические условия реализации ООП ДО, в соответствии с ФОП.</w:t>
      </w:r>
      <w:r w:rsidRPr="00DC3979">
        <w:rPr>
          <w:b/>
          <w:color w:val="000000"/>
          <w:sz w:val="24"/>
          <w:szCs w:val="24"/>
        </w:rPr>
        <w:t xml:space="preserve"> </w:t>
      </w:r>
    </w:p>
    <w:p w:rsidR="00DC3979" w:rsidRPr="00DC3979" w:rsidRDefault="00DC3979" w:rsidP="0003258B">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Программа предполагает создание следующих психолого</w:t>
      </w:r>
      <w:r w:rsidRPr="00DC3979">
        <w:rPr>
          <w:color w:val="000000"/>
          <w:sz w:val="24"/>
          <w:szCs w:val="24"/>
        </w:rPr>
        <w:t>-</w:t>
      </w:r>
      <w:r w:rsidRPr="00DC3979">
        <w:rPr>
          <w:rFonts w:eastAsia="Calibri"/>
          <w:color w:val="000000"/>
          <w:sz w:val="24"/>
          <w:szCs w:val="24"/>
        </w:rPr>
        <w:t>педагогических условий, обеспечивающих развитие ребенка в соответствии с его</w:t>
      </w:r>
      <w:r w:rsidRPr="00DC3979">
        <w:rPr>
          <w:color w:val="000000"/>
          <w:sz w:val="24"/>
          <w:szCs w:val="24"/>
        </w:rPr>
        <w:t xml:space="preserve"> </w:t>
      </w:r>
      <w:r w:rsidRPr="00DC3979">
        <w:rPr>
          <w:rFonts w:eastAsia="Calibri"/>
          <w:color w:val="000000"/>
          <w:sz w:val="24"/>
          <w:szCs w:val="24"/>
        </w:rPr>
        <w:t>возрастными и индивидуальными возможностями и интересами:</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признание детства как уникального периода в становлении человека, понимание неповторимости личности каждого ребёнка, принятие</w:t>
      </w:r>
      <w:r w:rsidRPr="00DC3979">
        <w:rPr>
          <w:color w:val="000000"/>
          <w:sz w:val="24"/>
          <w:szCs w:val="24"/>
        </w:rPr>
        <w:t xml:space="preserve"> </w:t>
      </w:r>
      <w:r w:rsidRPr="00DC3979">
        <w:rPr>
          <w:rFonts w:eastAsia="Calibri"/>
          <w:color w:val="000000"/>
          <w:sz w:val="24"/>
          <w:szCs w:val="24"/>
        </w:rPr>
        <w:t>воспитанника таким, какой он есть, со всеми его индивидуальными проявлениями; проявление уважения к развивающейся личности, как высшей</w:t>
      </w:r>
      <w:r w:rsidRPr="00DC3979">
        <w:rPr>
          <w:color w:val="000000"/>
          <w:sz w:val="24"/>
          <w:szCs w:val="24"/>
        </w:rPr>
        <w:t xml:space="preserve"> </w:t>
      </w:r>
      <w:r w:rsidRPr="00DC3979">
        <w:rPr>
          <w:rFonts w:eastAsia="Calibri"/>
          <w:color w:val="000000"/>
          <w:sz w:val="24"/>
          <w:szCs w:val="24"/>
        </w:rPr>
        <w:t>ценности, поддержка уверенности в собственных возможностях и способностях у каждого воспитанника;</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решение образовательных задач с использованием как новых форм организации процесса образования (проектная деятельность,</w:t>
      </w:r>
      <w:r w:rsidRPr="00DC3979">
        <w:rPr>
          <w:color w:val="000000"/>
          <w:sz w:val="24"/>
          <w:szCs w:val="24"/>
        </w:rPr>
        <w:t xml:space="preserve"> </w:t>
      </w:r>
      <w:r w:rsidRPr="00DC3979">
        <w:rPr>
          <w:rFonts w:eastAsia="Calibri"/>
          <w:color w:val="000000"/>
          <w:sz w:val="24"/>
          <w:szCs w:val="24"/>
        </w:rPr>
        <w:t>образовательная ситуация, образовательное событие, обогащенные игры детей в центрах активности, проблемно</w:t>
      </w:r>
      <w:r w:rsidRPr="00DC3979">
        <w:rPr>
          <w:color w:val="000000"/>
          <w:sz w:val="24"/>
          <w:szCs w:val="24"/>
        </w:rPr>
        <w:t>-</w:t>
      </w:r>
      <w:r w:rsidRPr="00DC3979">
        <w:rPr>
          <w:rFonts w:eastAsia="Calibri"/>
          <w:color w:val="000000"/>
          <w:sz w:val="24"/>
          <w:szCs w:val="24"/>
        </w:rPr>
        <w:t>обучающие ситуации в рамках</w:t>
      </w:r>
      <w:r w:rsidRPr="00DC3979">
        <w:rPr>
          <w:color w:val="000000"/>
          <w:sz w:val="24"/>
          <w:szCs w:val="24"/>
        </w:rPr>
        <w:t xml:space="preserve"> </w:t>
      </w:r>
      <w:r w:rsidRPr="00DC3979">
        <w:rPr>
          <w:rFonts w:eastAsia="Calibri"/>
          <w:color w:val="000000"/>
          <w:sz w:val="24"/>
          <w:szCs w:val="24"/>
        </w:rPr>
        <w:t>интеграции образовательных областей и другое), так и традиционных (фронтальные, подгрупповые, индивидуальные занятий. При этом занятие</w:t>
      </w:r>
      <w:r w:rsidRPr="00DC3979">
        <w:rPr>
          <w:color w:val="000000"/>
          <w:sz w:val="24"/>
          <w:szCs w:val="24"/>
        </w:rPr>
        <w:t xml:space="preserve"> </w:t>
      </w:r>
      <w:r w:rsidRPr="00DC3979">
        <w:rPr>
          <w:rFonts w:eastAsia="Calibri"/>
          <w:color w:val="000000"/>
          <w:sz w:val="24"/>
          <w:szCs w:val="24"/>
        </w:rPr>
        <w:t>рассматривается как дело, занимательное и интересное детям, развивающее их; деятельность, направленная на освоение детьми одной или</w:t>
      </w:r>
      <w:r w:rsidRPr="00DC3979">
        <w:rPr>
          <w:color w:val="000000"/>
          <w:sz w:val="24"/>
          <w:szCs w:val="24"/>
        </w:rPr>
        <w:t xml:space="preserve"> </w:t>
      </w:r>
      <w:r w:rsidRPr="00DC3979">
        <w:rPr>
          <w:rFonts w:eastAsia="Calibri"/>
          <w:color w:val="000000"/>
          <w:sz w:val="24"/>
          <w:szCs w:val="24"/>
        </w:rPr>
        <w:t>нескольких образовательных областей, или их интеграцию с использованием разнообразных педагогически обоснованных форм и методов работы,</w:t>
      </w:r>
      <w:r w:rsidRPr="00DC3979">
        <w:rPr>
          <w:color w:val="000000"/>
          <w:sz w:val="24"/>
          <w:szCs w:val="24"/>
        </w:rPr>
        <w:t xml:space="preserve"> </w:t>
      </w:r>
      <w:r w:rsidRPr="00DC3979">
        <w:rPr>
          <w:rFonts w:eastAsia="Calibri"/>
          <w:color w:val="000000"/>
          <w:sz w:val="24"/>
          <w:szCs w:val="24"/>
        </w:rPr>
        <w:t>выбор которых осуществляется педагогом;</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обеспечение преемственности содержания и форм организации образовательного процесса в ДОО, в том числе дошкольного и начального</w:t>
      </w:r>
      <w:r w:rsidRPr="00DC3979">
        <w:rPr>
          <w:color w:val="000000"/>
          <w:sz w:val="24"/>
          <w:szCs w:val="24"/>
        </w:rPr>
        <w:t xml:space="preserve"> </w:t>
      </w:r>
      <w:r w:rsidRPr="00DC3979">
        <w:rPr>
          <w:rFonts w:eastAsia="Calibri"/>
          <w:color w:val="000000"/>
          <w:sz w:val="24"/>
          <w:szCs w:val="24"/>
        </w:rPr>
        <w:t>общего уровней образования (опора на опыт детей, накопленный на предыдущих этапах развития, изменение форм и методов образовательной</w:t>
      </w:r>
      <w:r w:rsidRPr="00DC3979">
        <w:rPr>
          <w:color w:val="000000"/>
          <w:sz w:val="24"/>
          <w:szCs w:val="24"/>
        </w:rPr>
        <w:t xml:space="preserve"> </w:t>
      </w:r>
      <w:r w:rsidRPr="00DC3979">
        <w:rPr>
          <w:rFonts w:eastAsia="Calibri"/>
          <w:color w:val="000000"/>
          <w:sz w:val="24"/>
          <w:szCs w:val="24"/>
        </w:rPr>
        <w:t xml:space="preserve">работы, ориентация на стратегический приоритет непрерывного образования </w:t>
      </w:r>
      <w:r w:rsidRPr="00DC3979">
        <w:rPr>
          <w:color w:val="000000"/>
          <w:sz w:val="24"/>
          <w:szCs w:val="24"/>
        </w:rPr>
        <w:t xml:space="preserve">- </w:t>
      </w:r>
      <w:r w:rsidRPr="00DC3979">
        <w:rPr>
          <w:rFonts w:eastAsia="Calibri"/>
          <w:color w:val="000000"/>
          <w:sz w:val="24"/>
          <w:szCs w:val="24"/>
        </w:rPr>
        <w:t xml:space="preserve">формирование умения учиться); </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учёт специфики возрастного и индивидуального психофизического развития обучающихся (использование форм и методов,</w:t>
      </w:r>
      <w:r w:rsidRPr="00DC3979">
        <w:rPr>
          <w:color w:val="000000"/>
          <w:sz w:val="24"/>
          <w:szCs w:val="24"/>
        </w:rPr>
        <w:t xml:space="preserve"> </w:t>
      </w:r>
      <w:r w:rsidRPr="00DC3979">
        <w:rPr>
          <w:rFonts w:eastAsia="Calibri"/>
          <w:color w:val="000000"/>
          <w:sz w:val="24"/>
          <w:szCs w:val="24"/>
        </w:rPr>
        <w:t>соответствующих возрастным особенностям детей; видов деятельности, специфических для каждого возрастного периода, социальной ситуации</w:t>
      </w:r>
      <w:r w:rsidRPr="00DC3979">
        <w:rPr>
          <w:color w:val="000000"/>
          <w:sz w:val="24"/>
          <w:szCs w:val="24"/>
        </w:rPr>
        <w:t xml:space="preserve"> </w:t>
      </w:r>
      <w:r w:rsidRPr="00DC3979">
        <w:rPr>
          <w:rFonts w:eastAsia="Calibri"/>
          <w:color w:val="000000"/>
          <w:sz w:val="24"/>
          <w:szCs w:val="24"/>
        </w:rPr>
        <w:t>развития);</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создание развивающей и эмоционально комфортной для ребёнка образовательной среды, способствующей эмоционально</w:t>
      </w:r>
      <w:r w:rsidRPr="00DC3979">
        <w:rPr>
          <w:color w:val="000000"/>
          <w:sz w:val="24"/>
          <w:szCs w:val="24"/>
        </w:rPr>
        <w:t>-</w:t>
      </w:r>
      <w:r w:rsidRPr="00DC3979">
        <w:rPr>
          <w:rFonts w:eastAsia="Calibri"/>
          <w:color w:val="000000"/>
          <w:sz w:val="24"/>
          <w:szCs w:val="24"/>
        </w:rPr>
        <w:t>ценностному,</w:t>
      </w:r>
      <w:r w:rsidRPr="00DC3979">
        <w:rPr>
          <w:color w:val="000000"/>
          <w:sz w:val="24"/>
          <w:szCs w:val="24"/>
        </w:rPr>
        <w:t xml:space="preserve"> </w:t>
      </w:r>
      <w:r w:rsidRPr="00DC3979">
        <w:rPr>
          <w:rFonts w:eastAsia="Calibri"/>
          <w:color w:val="000000"/>
          <w:sz w:val="24"/>
          <w:szCs w:val="24"/>
        </w:rPr>
        <w:t>социально</w:t>
      </w:r>
      <w:r w:rsidRPr="00DC3979">
        <w:rPr>
          <w:color w:val="000000"/>
          <w:sz w:val="24"/>
          <w:szCs w:val="24"/>
        </w:rPr>
        <w:t>-</w:t>
      </w:r>
      <w:r w:rsidRPr="00DC3979">
        <w:rPr>
          <w:rFonts w:eastAsia="Calibri"/>
          <w:color w:val="000000"/>
          <w:sz w:val="24"/>
          <w:szCs w:val="24"/>
        </w:rPr>
        <w:t>личностному, познавательному, эстетическому развитию ребёнка и сохранению его индивидуальности, в которой ребёнок реализует</w:t>
      </w:r>
      <w:r w:rsidRPr="00DC3979">
        <w:rPr>
          <w:color w:val="000000"/>
          <w:sz w:val="24"/>
          <w:szCs w:val="24"/>
        </w:rPr>
        <w:t xml:space="preserve"> </w:t>
      </w:r>
      <w:r w:rsidRPr="00DC3979">
        <w:rPr>
          <w:rFonts w:eastAsia="Calibri"/>
          <w:color w:val="000000"/>
          <w:sz w:val="24"/>
          <w:szCs w:val="24"/>
        </w:rPr>
        <w:t>право на свободу выбора деятельности, партнера, средств и прочее</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построение образовательной деятельности на основе взаимодействия взрослых с детьми, ориентированного на интересы и возможности</w:t>
      </w:r>
      <w:r w:rsidRPr="00DC3979">
        <w:rPr>
          <w:color w:val="000000"/>
          <w:sz w:val="24"/>
          <w:szCs w:val="24"/>
        </w:rPr>
        <w:t xml:space="preserve"> </w:t>
      </w:r>
      <w:r w:rsidRPr="00DC3979">
        <w:rPr>
          <w:rFonts w:eastAsia="Calibri"/>
          <w:color w:val="000000"/>
          <w:sz w:val="24"/>
          <w:szCs w:val="24"/>
        </w:rPr>
        <w:t>каждого ребёнка и учитывающего социальную ситуацию его развития;</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18" w:line="268" w:lineRule="auto"/>
        <w:ind w:right="7" w:hanging="568"/>
        <w:jc w:val="both"/>
        <w:rPr>
          <w:rFonts w:eastAsia="Calibri"/>
          <w:color w:val="000000"/>
          <w:sz w:val="24"/>
          <w:szCs w:val="24"/>
        </w:rPr>
      </w:pPr>
      <w:r w:rsidRPr="00DC3979">
        <w:rPr>
          <w:rFonts w:eastAsia="Calibri"/>
          <w:color w:val="000000"/>
          <w:sz w:val="24"/>
          <w:szCs w:val="24"/>
        </w:rPr>
        <w:t>индивидуализация образования (в том числе поддержка ребёнка, построение его образовательной траектории) и оптимизация работы с</w:t>
      </w:r>
      <w:r w:rsidRPr="00DC3979">
        <w:rPr>
          <w:color w:val="000000"/>
          <w:sz w:val="24"/>
          <w:szCs w:val="24"/>
        </w:rPr>
        <w:t xml:space="preserve"> </w:t>
      </w:r>
      <w:r w:rsidRPr="00DC3979">
        <w:rPr>
          <w:rFonts w:eastAsia="Calibri"/>
          <w:color w:val="000000"/>
          <w:sz w:val="24"/>
          <w:szCs w:val="24"/>
        </w:rPr>
        <w:t>группой детей, основанные на результатах педагогической диагностики (мониторинга);</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оказание ранней коррекционной помощи детям с ООП, в том числе с ОВЗ на основе специальных психолого</w:t>
      </w:r>
      <w:r w:rsidRPr="00DC3979">
        <w:rPr>
          <w:color w:val="000000"/>
          <w:sz w:val="24"/>
          <w:szCs w:val="24"/>
        </w:rPr>
        <w:t>-</w:t>
      </w:r>
      <w:r w:rsidRPr="00DC3979">
        <w:rPr>
          <w:rFonts w:eastAsia="Calibri"/>
          <w:color w:val="000000"/>
          <w:sz w:val="24"/>
          <w:szCs w:val="24"/>
        </w:rPr>
        <w:t>педагогических подходов,</w:t>
      </w:r>
      <w:r w:rsidRPr="00DC3979">
        <w:rPr>
          <w:color w:val="000000"/>
          <w:sz w:val="24"/>
          <w:szCs w:val="24"/>
        </w:rPr>
        <w:t xml:space="preserve"> </w:t>
      </w:r>
      <w:r w:rsidRPr="00DC3979">
        <w:rPr>
          <w:rFonts w:eastAsia="Calibri"/>
          <w:color w:val="000000"/>
          <w:sz w:val="24"/>
          <w:szCs w:val="24"/>
        </w:rPr>
        <w:t>методов, способов общения и условий, способствующих получению ДО, социальному развитию этих детей, в том числе посредством организации</w:t>
      </w:r>
      <w:r w:rsidRPr="00DC3979">
        <w:rPr>
          <w:color w:val="000000"/>
          <w:sz w:val="24"/>
          <w:szCs w:val="24"/>
        </w:rPr>
        <w:t xml:space="preserve"> </w:t>
      </w:r>
      <w:r w:rsidRPr="00DC3979">
        <w:rPr>
          <w:rFonts w:eastAsia="Calibri"/>
          <w:color w:val="000000"/>
          <w:sz w:val="24"/>
          <w:szCs w:val="24"/>
        </w:rPr>
        <w:t>инклюзивного образования;</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психологическая, педагогическая и методическая помощь и поддержка, консультирование родителей (законных представителей) в</w:t>
      </w:r>
      <w:r w:rsidRPr="00DC3979">
        <w:rPr>
          <w:color w:val="000000"/>
          <w:sz w:val="24"/>
          <w:szCs w:val="24"/>
        </w:rPr>
        <w:t xml:space="preserve"> </w:t>
      </w:r>
      <w:r w:rsidRPr="00DC3979">
        <w:rPr>
          <w:rFonts w:eastAsia="Calibri"/>
          <w:color w:val="000000"/>
          <w:sz w:val="24"/>
          <w:szCs w:val="24"/>
        </w:rPr>
        <w:t>вопросах обучения, воспитания и развитии детей, охраны и укрепления их здоровья;</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вовлечение родителей (законных представителей) в процесс реализации образовательной программы и построение отношений</w:t>
      </w:r>
      <w:r w:rsidRPr="00DC3979">
        <w:rPr>
          <w:color w:val="000000"/>
          <w:sz w:val="24"/>
          <w:szCs w:val="24"/>
        </w:rPr>
        <w:t xml:space="preserve"> </w:t>
      </w:r>
      <w:r w:rsidRPr="00DC3979">
        <w:rPr>
          <w:rFonts w:eastAsia="Calibri"/>
          <w:color w:val="000000"/>
          <w:sz w:val="24"/>
          <w:szCs w:val="24"/>
        </w:rPr>
        <w:t>сотрудничества в соответствии с образовательными потребностями и возможностями семьи обучающихся;</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формирование и развитие профессиональной компетентности педагогов, психолого</w:t>
      </w:r>
      <w:r w:rsidRPr="00DC3979">
        <w:rPr>
          <w:color w:val="000000"/>
          <w:sz w:val="24"/>
          <w:szCs w:val="24"/>
        </w:rPr>
        <w:t>-</w:t>
      </w:r>
      <w:r w:rsidRPr="00DC3979">
        <w:rPr>
          <w:rFonts w:eastAsia="Calibri"/>
          <w:color w:val="000000"/>
          <w:sz w:val="24"/>
          <w:szCs w:val="24"/>
        </w:rPr>
        <w:t>педагогического просвещения родителей (законных</w:t>
      </w:r>
      <w:r w:rsidRPr="00DC3979">
        <w:rPr>
          <w:color w:val="000000"/>
          <w:sz w:val="24"/>
          <w:szCs w:val="24"/>
        </w:rPr>
        <w:t xml:space="preserve"> </w:t>
      </w:r>
      <w:r w:rsidRPr="00DC3979">
        <w:rPr>
          <w:rFonts w:eastAsia="Calibri"/>
          <w:color w:val="000000"/>
          <w:sz w:val="24"/>
          <w:szCs w:val="24"/>
        </w:rPr>
        <w:t>представителей) обучающихся;</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непрерывное психолого</w:t>
      </w:r>
      <w:r w:rsidRPr="00DC3979">
        <w:rPr>
          <w:color w:val="000000"/>
          <w:sz w:val="24"/>
          <w:szCs w:val="24"/>
        </w:rPr>
        <w:t>-</w:t>
      </w:r>
      <w:r w:rsidRPr="00DC3979">
        <w:rPr>
          <w:rFonts w:eastAsia="Calibri"/>
          <w:color w:val="000000"/>
          <w:sz w:val="24"/>
          <w:szCs w:val="24"/>
        </w:rPr>
        <w:t>педагогическое сопровождение участников образовательных отношений в процессе реализации ООП ОП детского сада, обеспечение</w:t>
      </w:r>
      <w:r w:rsidRPr="00DC3979">
        <w:rPr>
          <w:color w:val="000000"/>
          <w:sz w:val="24"/>
          <w:szCs w:val="24"/>
        </w:rPr>
        <w:t xml:space="preserve"> </w:t>
      </w:r>
      <w:r w:rsidRPr="00DC3979">
        <w:rPr>
          <w:rFonts w:eastAsia="Calibri"/>
          <w:color w:val="000000"/>
          <w:sz w:val="24"/>
          <w:szCs w:val="24"/>
        </w:rPr>
        <w:t>вариативности его содержания, направлений и форм, согласно запросам, родительского и профессионального сообществ;</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современнойпедагогической практикой и семьей, участие всех сторон взаимодействия в совместной социальнозначимой деятельности;</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использование широких возможностей социальной среды, социума как дополнительного средства развития личности,</w:t>
      </w:r>
      <w:r w:rsidRPr="00DC3979">
        <w:rPr>
          <w:color w:val="000000"/>
          <w:sz w:val="24"/>
          <w:szCs w:val="24"/>
        </w:rPr>
        <w:t xml:space="preserve"> </w:t>
      </w:r>
      <w:r w:rsidRPr="00DC3979">
        <w:rPr>
          <w:rFonts w:eastAsia="Calibri"/>
          <w:color w:val="000000"/>
          <w:sz w:val="24"/>
          <w:szCs w:val="24"/>
        </w:rPr>
        <w:t>совершенствования процесса её социализации;</w:t>
      </w:r>
      <w:r w:rsidRPr="00DC3979">
        <w:rPr>
          <w:color w:val="000000"/>
          <w:sz w:val="24"/>
          <w:szCs w:val="24"/>
        </w:rPr>
        <w:t xml:space="preserve"> </w:t>
      </w:r>
    </w:p>
    <w:p w:rsidR="00DC3979" w:rsidRPr="00DC3979"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предоставление информации об ООП ОП детского сада семье, заинтересованным лицам, вовлеченным в образовательную деятельность,</w:t>
      </w:r>
      <w:r w:rsidRPr="00DC3979">
        <w:rPr>
          <w:color w:val="000000"/>
          <w:sz w:val="24"/>
          <w:szCs w:val="24"/>
        </w:rPr>
        <w:t xml:space="preserve"> </w:t>
      </w:r>
      <w:r w:rsidRPr="00DC3979">
        <w:rPr>
          <w:rFonts w:eastAsia="Calibri"/>
          <w:color w:val="000000"/>
          <w:sz w:val="24"/>
          <w:szCs w:val="24"/>
        </w:rPr>
        <w:t>а также широкой общественности;</w:t>
      </w:r>
      <w:r w:rsidRPr="00DC3979">
        <w:rPr>
          <w:color w:val="000000"/>
          <w:sz w:val="24"/>
          <w:szCs w:val="24"/>
        </w:rPr>
        <w:t xml:space="preserve"> </w:t>
      </w:r>
    </w:p>
    <w:p w:rsidR="0003258B" w:rsidRPr="0003258B" w:rsidRDefault="00DC3979" w:rsidP="00CA41FD">
      <w:pPr>
        <w:widowControl/>
        <w:numPr>
          <w:ilvl w:val="0"/>
          <w:numId w:val="196"/>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обеспечение возможностей для обсуждения Программы, поиска, использования материалов, обеспечивающих её реализацию, в том</w:t>
      </w:r>
      <w:r w:rsidRPr="00DC3979">
        <w:rPr>
          <w:color w:val="000000"/>
          <w:sz w:val="24"/>
          <w:szCs w:val="24"/>
        </w:rPr>
        <w:t xml:space="preserve"> </w:t>
      </w:r>
      <w:r w:rsidRPr="00DC3979">
        <w:rPr>
          <w:rFonts w:eastAsia="Calibri"/>
          <w:color w:val="000000"/>
          <w:sz w:val="24"/>
          <w:szCs w:val="24"/>
        </w:rPr>
        <w:t>числе в информационной среде.</w:t>
      </w:r>
      <w:r w:rsidRPr="00DC3979">
        <w:rPr>
          <w:color w:val="000000"/>
          <w:sz w:val="24"/>
          <w:szCs w:val="24"/>
        </w:rPr>
        <w:t xml:space="preserve"> </w:t>
      </w:r>
    </w:p>
    <w:p w:rsidR="00DC3979" w:rsidRPr="0003258B" w:rsidRDefault="00DC3979" w:rsidP="00CA41FD">
      <w:pPr>
        <w:pStyle w:val="a7"/>
        <w:widowControl/>
        <w:numPr>
          <w:ilvl w:val="1"/>
          <w:numId w:val="264"/>
        </w:numPr>
        <w:autoSpaceDE/>
        <w:autoSpaceDN/>
        <w:spacing w:after="3" w:line="265" w:lineRule="auto"/>
        <w:ind w:left="0" w:firstLine="0"/>
        <w:jc w:val="both"/>
        <w:rPr>
          <w:b/>
          <w:color w:val="000000"/>
          <w:sz w:val="24"/>
          <w:szCs w:val="24"/>
        </w:rPr>
      </w:pPr>
      <w:r w:rsidRPr="0003258B">
        <w:rPr>
          <w:rFonts w:eastAsia="Calibri"/>
          <w:b/>
          <w:color w:val="000000"/>
          <w:sz w:val="24"/>
          <w:szCs w:val="24"/>
        </w:rPr>
        <w:t>Особенности организации развивающей предметно</w:t>
      </w:r>
      <w:r w:rsidRPr="0003258B">
        <w:rPr>
          <w:b/>
          <w:color w:val="000000"/>
          <w:sz w:val="24"/>
          <w:szCs w:val="24"/>
        </w:rPr>
        <w:t>-</w:t>
      </w:r>
      <w:r w:rsidRPr="0003258B">
        <w:rPr>
          <w:rFonts w:eastAsia="Calibri"/>
          <w:b/>
          <w:color w:val="000000"/>
          <w:sz w:val="24"/>
          <w:szCs w:val="24"/>
        </w:rPr>
        <w:t>пространственной среды</w:t>
      </w:r>
      <w:r w:rsidRPr="0003258B">
        <w:rPr>
          <w:b/>
          <w:color w:val="000000"/>
          <w:sz w:val="24"/>
          <w:szCs w:val="24"/>
        </w:rPr>
        <w:t xml:space="preserve"> </w:t>
      </w:r>
    </w:p>
    <w:p w:rsidR="0003258B" w:rsidRPr="00C22881" w:rsidRDefault="0003258B" w:rsidP="0003258B">
      <w:pPr>
        <w:spacing w:after="10" w:line="269" w:lineRule="auto"/>
        <w:ind w:right="455" w:firstLine="573"/>
      </w:pPr>
      <w:r w:rsidRPr="0003258B">
        <w:rPr>
          <w:u w:val="single" w:color="000000"/>
        </w:rPr>
        <w:t xml:space="preserve">Особенности организации развивающей предметнопространственной среды соответствуют п.31 ФОП ДО, стр 191-193 </w:t>
      </w:r>
      <w:r w:rsidRPr="00C22881">
        <w:t xml:space="preserve">(ссылка на документ: </w:t>
      </w:r>
      <w:r w:rsidRPr="0003258B">
        <w:rPr>
          <w:color w:val="0563C1"/>
          <w:u w:val="single" w:color="0563C1"/>
        </w:rPr>
        <w:t>http://publication.pravo.gov.ru/Document/View/0001202212280044</w:t>
      </w:r>
      <w:r w:rsidRPr="00C22881">
        <w:t xml:space="preserve">). </w:t>
      </w:r>
    </w:p>
    <w:p w:rsidR="00DC3979" w:rsidRPr="006971BB" w:rsidRDefault="00DC3979" w:rsidP="006971BB">
      <w:pPr>
        <w:widowControl/>
        <w:autoSpaceDE/>
        <w:autoSpaceDN/>
        <w:spacing w:after="5" w:line="267" w:lineRule="auto"/>
        <w:ind w:right="7" w:firstLine="573"/>
        <w:jc w:val="both"/>
        <w:rPr>
          <w:color w:val="000000"/>
          <w:sz w:val="24"/>
          <w:szCs w:val="24"/>
        </w:rPr>
      </w:pPr>
      <w:r w:rsidRPr="00DC3979">
        <w:rPr>
          <w:rFonts w:eastAsia="Calibri"/>
          <w:color w:val="000000"/>
          <w:sz w:val="24"/>
          <w:szCs w:val="24"/>
        </w:rPr>
        <w:t>Развивающая предметно</w:t>
      </w:r>
      <w:r w:rsidRPr="00DC3979">
        <w:rPr>
          <w:color w:val="000000"/>
          <w:sz w:val="24"/>
          <w:szCs w:val="24"/>
        </w:rPr>
        <w:t>-</w:t>
      </w:r>
      <w:r w:rsidRPr="00DC3979">
        <w:rPr>
          <w:rFonts w:eastAsia="Calibri"/>
          <w:color w:val="000000"/>
          <w:sz w:val="24"/>
          <w:szCs w:val="24"/>
        </w:rPr>
        <w:t>пространственная среда –</w:t>
      </w:r>
      <w:r w:rsidRPr="00DC3979">
        <w:rPr>
          <w:color w:val="000000"/>
          <w:sz w:val="24"/>
          <w:szCs w:val="24"/>
        </w:rPr>
        <w:t xml:space="preserve"> </w:t>
      </w:r>
      <w:r w:rsidRPr="00DC3979">
        <w:rPr>
          <w:rFonts w:eastAsia="Calibri"/>
          <w:color w:val="000000"/>
          <w:sz w:val="24"/>
          <w:szCs w:val="24"/>
        </w:rPr>
        <w:t>часть образовательной среды и фактор,</w:t>
      </w:r>
      <w:r w:rsidRPr="00DC3979">
        <w:rPr>
          <w:color w:val="000000"/>
          <w:sz w:val="24"/>
          <w:szCs w:val="24"/>
        </w:rPr>
        <w:t xml:space="preserve"> </w:t>
      </w:r>
      <w:r w:rsidRPr="00DC3979">
        <w:rPr>
          <w:rFonts w:eastAsia="Calibri"/>
          <w:color w:val="000000"/>
          <w:sz w:val="24"/>
          <w:szCs w:val="24"/>
        </w:rPr>
        <w:t>мощно обогащающий развитие детей. РППС выступает основой для разнообразной,</w:t>
      </w:r>
      <w:r w:rsidRPr="00DC3979">
        <w:rPr>
          <w:color w:val="000000"/>
          <w:sz w:val="24"/>
          <w:szCs w:val="24"/>
        </w:rPr>
        <w:t xml:space="preserve"> </w:t>
      </w:r>
      <w:r w:rsidRPr="00DC3979">
        <w:rPr>
          <w:rFonts w:eastAsia="Calibri"/>
          <w:color w:val="000000"/>
          <w:sz w:val="24"/>
          <w:szCs w:val="24"/>
        </w:rPr>
        <w:t>разносторонне</w:t>
      </w:r>
      <w:r w:rsidRPr="00DC3979">
        <w:rPr>
          <w:color w:val="000000"/>
          <w:sz w:val="24"/>
          <w:szCs w:val="24"/>
        </w:rPr>
        <w:t xml:space="preserve"> </w:t>
      </w:r>
      <w:r w:rsidRPr="00DC3979">
        <w:rPr>
          <w:rFonts w:eastAsia="Calibri"/>
          <w:color w:val="000000"/>
          <w:sz w:val="24"/>
          <w:szCs w:val="24"/>
        </w:rPr>
        <w:t>развивающей,</w:t>
      </w:r>
      <w:r w:rsidRPr="00DC3979">
        <w:rPr>
          <w:color w:val="000000"/>
          <w:sz w:val="24"/>
          <w:szCs w:val="24"/>
        </w:rPr>
        <w:t xml:space="preserve"> </w:t>
      </w:r>
      <w:r w:rsidRPr="00DC3979">
        <w:rPr>
          <w:rFonts w:eastAsia="Calibri"/>
          <w:color w:val="000000"/>
          <w:sz w:val="24"/>
          <w:szCs w:val="24"/>
        </w:rPr>
        <w:t>содержательной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привлекательной</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каждого</w:t>
      </w:r>
      <w:r w:rsidRPr="00DC3979">
        <w:rPr>
          <w:color w:val="000000"/>
          <w:sz w:val="24"/>
          <w:szCs w:val="24"/>
        </w:rPr>
        <w:t xml:space="preserve"> </w:t>
      </w:r>
      <w:r w:rsidRPr="00DC3979">
        <w:rPr>
          <w:rFonts w:eastAsia="Calibri"/>
          <w:color w:val="000000"/>
          <w:sz w:val="24"/>
          <w:szCs w:val="24"/>
        </w:rPr>
        <w:t>ребенка</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006971BB">
        <w:rPr>
          <w:rFonts w:eastAsia="Calibri"/>
          <w:color w:val="000000"/>
          <w:sz w:val="24"/>
          <w:szCs w:val="24"/>
        </w:rPr>
        <w:t>П</w:t>
      </w:r>
      <w:r w:rsidRPr="00DC3979">
        <w:rPr>
          <w:rFonts w:eastAsia="Calibri"/>
          <w:color w:val="000000"/>
          <w:sz w:val="24"/>
          <w:szCs w:val="24"/>
        </w:rPr>
        <w:t>редметно</w:t>
      </w:r>
      <w:r w:rsidRPr="00DC3979">
        <w:rPr>
          <w:color w:val="000000"/>
          <w:sz w:val="24"/>
          <w:szCs w:val="24"/>
        </w:rPr>
        <w:t>-</w:t>
      </w:r>
      <w:r w:rsidRPr="00DC3979">
        <w:rPr>
          <w:rFonts w:eastAsia="Calibri"/>
          <w:color w:val="000000"/>
          <w:sz w:val="24"/>
          <w:szCs w:val="24"/>
        </w:rPr>
        <w:t>пространственная</w:t>
      </w:r>
      <w:r w:rsidRPr="00DC3979">
        <w:rPr>
          <w:color w:val="000000"/>
          <w:sz w:val="24"/>
          <w:szCs w:val="24"/>
        </w:rPr>
        <w:t xml:space="preserve"> </w:t>
      </w:r>
      <w:r w:rsidRPr="00DC3979">
        <w:rPr>
          <w:rFonts w:eastAsia="Calibri"/>
          <w:color w:val="000000"/>
          <w:sz w:val="24"/>
          <w:szCs w:val="24"/>
        </w:rPr>
        <w:t>среда</w:t>
      </w:r>
      <w:r w:rsidRPr="00DC3979">
        <w:rPr>
          <w:color w:val="000000"/>
          <w:sz w:val="24"/>
          <w:szCs w:val="24"/>
        </w:rPr>
        <w:t xml:space="preserve"> </w:t>
      </w:r>
      <w:r w:rsidRPr="00DC3979">
        <w:rPr>
          <w:rFonts w:eastAsia="Calibri"/>
          <w:color w:val="000000"/>
          <w:sz w:val="24"/>
          <w:szCs w:val="24"/>
        </w:rPr>
        <w:t>(далее</w:t>
      </w:r>
      <w:r w:rsidRPr="00DC3979">
        <w:rPr>
          <w:color w:val="000000"/>
          <w:sz w:val="24"/>
          <w:szCs w:val="24"/>
        </w:rPr>
        <w:t xml:space="preserve"> - </w:t>
      </w:r>
      <w:r w:rsidRPr="00DC3979">
        <w:rPr>
          <w:rFonts w:eastAsia="Calibri"/>
          <w:color w:val="000000"/>
          <w:sz w:val="24"/>
          <w:szCs w:val="24"/>
        </w:rPr>
        <w:t>РППС)</w:t>
      </w:r>
      <w:r w:rsidRPr="00DC3979">
        <w:rPr>
          <w:color w:val="000000"/>
          <w:sz w:val="24"/>
          <w:szCs w:val="24"/>
        </w:rPr>
        <w:t xml:space="preserve"> </w:t>
      </w:r>
      <w:r w:rsidRPr="00DC3979">
        <w:rPr>
          <w:rFonts w:eastAsia="Calibri"/>
          <w:color w:val="000000"/>
          <w:sz w:val="24"/>
          <w:szCs w:val="24"/>
        </w:rPr>
        <w:t>представляет</w:t>
      </w:r>
      <w:r w:rsidRPr="00DC3979">
        <w:rPr>
          <w:color w:val="000000"/>
          <w:sz w:val="24"/>
          <w:szCs w:val="24"/>
        </w:rPr>
        <w:t xml:space="preserve"> </w:t>
      </w:r>
      <w:r w:rsidRPr="00DC3979">
        <w:rPr>
          <w:rFonts w:eastAsia="Calibri"/>
          <w:color w:val="000000"/>
          <w:sz w:val="24"/>
          <w:szCs w:val="24"/>
        </w:rPr>
        <w:t>собой</w:t>
      </w:r>
      <w:r w:rsidRPr="00DC3979">
        <w:rPr>
          <w:color w:val="000000"/>
          <w:sz w:val="24"/>
          <w:szCs w:val="24"/>
        </w:rPr>
        <w:t xml:space="preserve"> </w:t>
      </w:r>
      <w:r w:rsidRPr="00DC3979">
        <w:rPr>
          <w:rFonts w:eastAsia="Calibri"/>
          <w:color w:val="000000"/>
          <w:sz w:val="24"/>
          <w:szCs w:val="24"/>
        </w:rPr>
        <w:t>единство</w:t>
      </w:r>
      <w:r w:rsidRPr="00DC3979">
        <w:rPr>
          <w:color w:val="000000"/>
          <w:sz w:val="24"/>
          <w:szCs w:val="24"/>
        </w:rPr>
        <w:t xml:space="preserve"> </w:t>
      </w:r>
      <w:r w:rsidRPr="00DC3979">
        <w:rPr>
          <w:rFonts w:eastAsia="Calibri"/>
          <w:color w:val="000000"/>
          <w:sz w:val="24"/>
          <w:szCs w:val="24"/>
        </w:rPr>
        <w:t>специально</w:t>
      </w:r>
      <w:r w:rsidRPr="00DC3979">
        <w:rPr>
          <w:color w:val="000000"/>
          <w:sz w:val="24"/>
          <w:szCs w:val="24"/>
        </w:rPr>
        <w:t xml:space="preserve"> </w:t>
      </w:r>
      <w:r w:rsidRPr="00DC3979">
        <w:rPr>
          <w:rFonts w:eastAsia="Calibri"/>
          <w:color w:val="000000"/>
          <w:sz w:val="24"/>
          <w:szCs w:val="24"/>
        </w:rPr>
        <w:t>организованного</w:t>
      </w:r>
      <w:r w:rsidRPr="00DC3979">
        <w:rPr>
          <w:color w:val="000000"/>
          <w:sz w:val="24"/>
          <w:szCs w:val="24"/>
        </w:rPr>
        <w:t xml:space="preserve"> </w:t>
      </w:r>
      <w:r w:rsidRPr="00DC3979">
        <w:rPr>
          <w:rFonts w:eastAsia="Calibri"/>
          <w:color w:val="000000"/>
          <w:sz w:val="24"/>
          <w:szCs w:val="24"/>
        </w:rPr>
        <w:t>пространства</w:t>
      </w:r>
      <w:r w:rsidRPr="00DC3979">
        <w:rPr>
          <w:color w:val="000000"/>
          <w:sz w:val="24"/>
          <w:szCs w:val="24"/>
        </w:rPr>
        <w:t xml:space="preserve"> </w:t>
      </w:r>
      <w:r w:rsidRPr="00DC3979">
        <w:rPr>
          <w:rFonts w:eastAsia="Calibri"/>
          <w:color w:val="000000"/>
          <w:sz w:val="24"/>
          <w:szCs w:val="24"/>
        </w:rPr>
        <w:t>как</w:t>
      </w:r>
      <w:r w:rsidRPr="00DC3979">
        <w:rPr>
          <w:color w:val="000000"/>
          <w:sz w:val="24"/>
          <w:szCs w:val="24"/>
        </w:rPr>
        <w:t xml:space="preserve"> </w:t>
      </w:r>
      <w:r w:rsidRPr="00DC3979">
        <w:rPr>
          <w:rFonts w:eastAsia="Calibri"/>
          <w:color w:val="000000"/>
          <w:sz w:val="24"/>
          <w:szCs w:val="24"/>
        </w:rPr>
        <w:t>внешнего</w:t>
      </w:r>
      <w:r w:rsidRPr="00DC3979">
        <w:rPr>
          <w:color w:val="000000"/>
          <w:sz w:val="24"/>
          <w:szCs w:val="24"/>
        </w:rPr>
        <w:t xml:space="preserve"> </w:t>
      </w:r>
      <w:r w:rsidRPr="00DC3979">
        <w:rPr>
          <w:rFonts w:eastAsia="Calibri"/>
          <w:color w:val="000000"/>
          <w:sz w:val="24"/>
          <w:szCs w:val="24"/>
        </w:rPr>
        <w:t>(территория),</w:t>
      </w:r>
      <w:r w:rsidRPr="00DC3979">
        <w:rPr>
          <w:color w:val="000000"/>
          <w:sz w:val="24"/>
          <w:szCs w:val="24"/>
        </w:rPr>
        <w:t xml:space="preserve"> </w:t>
      </w:r>
      <w:r w:rsidRPr="00DC3979">
        <w:rPr>
          <w:rFonts w:eastAsia="Calibri"/>
          <w:color w:val="000000"/>
          <w:sz w:val="24"/>
          <w:szCs w:val="24"/>
        </w:rPr>
        <w:t>так</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внутреннего</w:t>
      </w:r>
      <w:r w:rsidRPr="00DC3979">
        <w:rPr>
          <w:color w:val="000000"/>
          <w:sz w:val="24"/>
          <w:szCs w:val="24"/>
        </w:rPr>
        <w:t xml:space="preserve"> </w:t>
      </w:r>
      <w:r w:rsidRPr="00DC3979">
        <w:rPr>
          <w:rFonts w:eastAsia="Calibri"/>
          <w:color w:val="000000"/>
          <w:sz w:val="24"/>
          <w:szCs w:val="24"/>
        </w:rPr>
        <w:t>(групповые,</w:t>
      </w:r>
      <w:r w:rsidRPr="00DC3979">
        <w:rPr>
          <w:color w:val="000000"/>
          <w:sz w:val="24"/>
          <w:szCs w:val="24"/>
        </w:rPr>
        <w:t xml:space="preserve"> </w:t>
      </w:r>
      <w:r w:rsidRPr="00DC3979">
        <w:rPr>
          <w:rFonts w:eastAsia="Calibri"/>
          <w:color w:val="000000"/>
          <w:sz w:val="24"/>
          <w:szCs w:val="24"/>
        </w:rPr>
        <w:t>специализированные,</w:t>
      </w:r>
      <w:r w:rsidRPr="00DC3979">
        <w:rPr>
          <w:color w:val="000000"/>
          <w:sz w:val="24"/>
          <w:szCs w:val="24"/>
        </w:rPr>
        <w:t xml:space="preserve"> </w:t>
      </w:r>
      <w:r w:rsidRPr="00DC3979">
        <w:rPr>
          <w:rFonts w:eastAsia="Calibri"/>
          <w:color w:val="000000"/>
          <w:sz w:val="24"/>
          <w:szCs w:val="24"/>
        </w:rPr>
        <w:t>технологические,</w:t>
      </w:r>
      <w:r w:rsidRPr="00DC3979">
        <w:rPr>
          <w:color w:val="000000"/>
          <w:sz w:val="24"/>
          <w:szCs w:val="24"/>
        </w:rPr>
        <w:t xml:space="preserve"> </w:t>
      </w:r>
      <w:r w:rsidRPr="00DC3979">
        <w:rPr>
          <w:rFonts w:eastAsia="Calibri"/>
          <w:color w:val="000000"/>
          <w:sz w:val="24"/>
          <w:szCs w:val="24"/>
        </w:rPr>
        <w:t>административные</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иные</w:t>
      </w:r>
      <w:r w:rsidRPr="00DC3979">
        <w:rPr>
          <w:color w:val="000000"/>
          <w:sz w:val="24"/>
          <w:szCs w:val="24"/>
        </w:rPr>
        <w:t xml:space="preserve"> </w:t>
      </w:r>
      <w:r w:rsidRPr="00DC3979">
        <w:rPr>
          <w:rFonts w:eastAsia="Calibri"/>
          <w:color w:val="000000"/>
          <w:sz w:val="24"/>
          <w:szCs w:val="24"/>
        </w:rPr>
        <w:t>пространства),</w:t>
      </w:r>
      <w:r w:rsidRPr="00DC3979">
        <w:rPr>
          <w:color w:val="000000"/>
          <w:sz w:val="24"/>
          <w:szCs w:val="24"/>
        </w:rPr>
        <w:t xml:space="preserve"> </w:t>
      </w:r>
      <w:r w:rsidRPr="00DC3979">
        <w:rPr>
          <w:rFonts w:eastAsia="Calibri"/>
          <w:color w:val="000000"/>
          <w:sz w:val="24"/>
          <w:szCs w:val="24"/>
        </w:rPr>
        <w:t>материалов,</w:t>
      </w:r>
      <w:r w:rsidRPr="00DC3979">
        <w:rPr>
          <w:color w:val="000000"/>
          <w:sz w:val="24"/>
          <w:szCs w:val="24"/>
        </w:rPr>
        <w:t xml:space="preserve"> </w:t>
      </w:r>
      <w:r w:rsidRPr="00DC3979">
        <w:rPr>
          <w:rFonts w:eastAsia="Calibri"/>
          <w:color w:val="000000"/>
          <w:sz w:val="24"/>
          <w:szCs w:val="24"/>
        </w:rPr>
        <w:t>оборудования,</w:t>
      </w:r>
      <w:r w:rsidRPr="00DC3979">
        <w:rPr>
          <w:color w:val="000000"/>
          <w:sz w:val="24"/>
          <w:szCs w:val="24"/>
        </w:rPr>
        <w:t xml:space="preserve"> </w:t>
      </w:r>
      <w:r w:rsidRPr="00DC3979">
        <w:rPr>
          <w:rFonts w:eastAsia="Calibri"/>
          <w:color w:val="000000"/>
          <w:sz w:val="24"/>
          <w:szCs w:val="24"/>
        </w:rPr>
        <w:t>электронных</w:t>
      </w:r>
      <w:r w:rsidRPr="00DC3979">
        <w:rPr>
          <w:color w:val="000000"/>
          <w:sz w:val="24"/>
          <w:szCs w:val="24"/>
        </w:rPr>
        <w:t xml:space="preserve"> </w:t>
      </w:r>
      <w:r w:rsidRPr="00DC3979">
        <w:rPr>
          <w:rFonts w:eastAsia="Calibri"/>
          <w:color w:val="000000"/>
          <w:sz w:val="24"/>
          <w:szCs w:val="24"/>
        </w:rPr>
        <w:t>образовательных</w:t>
      </w:r>
      <w:r w:rsidRPr="00DC3979">
        <w:rPr>
          <w:color w:val="000000"/>
          <w:sz w:val="24"/>
          <w:szCs w:val="24"/>
        </w:rPr>
        <w:t xml:space="preserve"> </w:t>
      </w:r>
      <w:r w:rsidRPr="00DC3979">
        <w:rPr>
          <w:rFonts w:eastAsia="Calibri"/>
          <w:color w:val="000000"/>
          <w:sz w:val="24"/>
          <w:szCs w:val="24"/>
        </w:rPr>
        <w:t>ресурсов</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средств</w:t>
      </w:r>
      <w:r w:rsidRPr="00DC3979">
        <w:rPr>
          <w:color w:val="000000"/>
          <w:sz w:val="24"/>
          <w:szCs w:val="24"/>
        </w:rPr>
        <w:t xml:space="preserve"> </w:t>
      </w:r>
      <w:r w:rsidRPr="00DC3979">
        <w:rPr>
          <w:rFonts w:eastAsia="Calibri"/>
          <w:color w:val="000000"/>
          <w:sz w:val="24"/>
          <w:szCs w:val="24"/>
        </w:rPr>
        <w:t>обучения</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воспитания</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дошкольного</w:t>
      </w:r>
      <w:r w:rsidRPr="00DC3979">
        <w:rPr>
          <w:color w:val="000000"/>
          <w:sz w:val="24"/>
          <w:szCs w:val="24"/>
        </w:rPr>
        <w:t xml:space="preserve"> </w:t>
      </w:r>
      <w:r w:rsidRPr="00DC3979">
        <w:rPr>
          <w:rFonts w:eastAsia="Calibri"/>
          <w:color w:val="000000"/>
          <w:sz w:val="24"/>
          <w:szCs w:val="24"/>
        </w:rPr>
        <w:t>возраста,</w:t>
      </w:r>
      <w:r w:rsidRPr="00DC3979">
        <w:rPr>
          <w:color w:val="000000"/>
          <w:sz w:val="24"/>
          <w:szCs w:val="24"/>
        </w:rPr>
        <w:t xml:space="preserve"> </w:t>
      </w:r>
      <w:r w:rsidRPr="00DC3979">
        <w:rPr>
          <w:rFonts w:eastAsia="Calibri"/>
          <w:color w:val="000000"/>
          <w:sz w:val="24"/>
          <w:szCs w:val="24"/>
        </w:rPr>
        <w:t>охраны</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укрепления</w:t>
      </w:r>
      <w:r w:rsidRPr="00DC3979">
        <w:rPr>
          <w:color w:val="000000"/>
          <w:sz w:val="24"/>
          <w:szCs w:val="24"/>
        </w:rPr>
        <w:t xml:space="preserve"> </w:t>
      </w:r>
      <w:r w:rsidRPr="00DC3979">
        <w:rPr>
          <w:rFonts w:eastAsia="Calibri"/>
          <w:color w:val="000000"/>
          <w:sz w:val="24"/>
          <w:szCs w:val="24"/>
        </w:rPr>
        <w:t>их</w:t>
      </w:r>
      <w:r w:rsidRPr="00DC3979">
        <w:rPr>
          <w:color w:val="000000"/>
          <w:sz w:val="24"/>
          <w:szCs w:val="24"/>
        </w:rPr>
        <w:t xml:space="preserve"> </w:t>
      </w:r>
      <w:r w:rsidRPr="00DC3979">
        <w:rPr>
          <w:rFonts w:eastAsia="Calibri"/>
          <w:color w:val="000000"/>
          <w:sz w:val="24"/>
          <w:szCs w:val="24"/>
        </w:rPr>
        <w:t>здоровья,</w:t>
      </w:r>
      <w:r w:rsidRPr="00DC3979">
        <w:rPr>
          <w:color w:val="000000"/>
          <w:sz w:val="24"/>
          <w:szCs w:val="24"/>
        </w:rPr>
        <w:t xml:space="preserve"> </w:t>
      </w:r>
      <w:r w:rsidRPr="00DC3979">
        <w:rPr>
          <w:rFonts w:eastAsia="Calibri"/>
          <w:color w:val="000000"/>
          <w:sz w:val="24"/>
          <w:szCs w:val="24"/>
        </w:rPr>
        <w:t>материалов</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самостоятельной</w:t>
      </w:r>
      <w:r w:rsidRPr="00DC3979">
        <w:rPr>
          <w:color w:val="000000"/>
          <w:sz w:val="24"/>
          <w:szCs w:val="24"/>
        </w:rPr>
        <w:t xml:space="preserve"> </w:t>
      </w:r>
      <w:r w:rsidRPr="00DC3979">
        <w:rPr>
          <w:rFonts w:eastAsia="Calibri"/>
          <w:color w:val="000000"/>
          <w:sz w:val="24"/>
          <w:szCs w:val="24"/>
        </w:rPr>
        <w:t>творческой</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РППС</w:t>
      </w:r>
      <w:r w:rsidRPr="00DC3979">
        <w:rPr>
          <w:color w:val="000000"/>
          <w:sz w:val="24"/>
          <w:szCs w:val="24"/>
        </w:rPr>
        <w:t xml:space="preserve"> </w:t>
      </w:r>
      <w:r w:rsidRPr="00DC3979">
        <w:rPr>
          <w:rFonts w:eastAsia="Calibri"/>
          <w:color w:val="000000"/>
          <w:sz w:val="24"/>
          <w:szCs w:val="24"/>
        </w:rPr>
        <w:t>создает</w:t>
      </w:r>
      <w:r w:rsidRPr="00DC3979">
        <w:rPr>
          <w:color w:val="000000"/>
          <w:sz w:val="24"/>
          <w:szCs w:val="24"/>
        </w:rPr>
        <w:t xml:space="preserve"> </w:t>
      </w:r>
      <w:r w:rsidRPr="00DC3979">
        <w:rPr>
          <w:rFonts w:eastAsia="Calibri"/>
          <w:color w:val="000000"/>
          <w:sz w:val="24"/>
          <w:szCs w:val="24"/>
        </w:rPr>
        <w:t>возможности для учета особенностей, возможностей и интересов детей, коррекции недостатков их</w:t>
      </w:r>
      <w:r w:rsidRPr="00DC3979">
        <w:rPr>
          <w:color w:val="000000"/>
          <w:sz w:val="24"/>
          <w:szCs w:val="24"/>
        </w:rPr>
        <w:t xml:space="preserve"> </w:t>
      </w:r>
      <w:r w:rsidRPr="00DC3979">
        <w:rPr>
          <w:rFonts w:eastAsia="Calibri"/>
          <w:color w:val="000000"/>
          <w:sz w:val="24"/>
          <w:szCs w:val="24"/>
        </w:rPr>
        <w:t>развития.</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РППС организована как единое пространство, все компоненты которого согласованы между собой по содержанию, масштабу, художественному</w:t>
      </w:r>
      <w:r w:rsidRPr="00DC3979">
        <w:rPr>
          <w:color w:val="000000"/>
          <w:sz w:val="24"/>
          <w:szCs w:val="24"/>
        </w:rPr>
        <w:t xml:space="preserve"> </w:t>
      </w:r>
      <w:r w:rsidRPr="00DC3979">
        <w:rPr>
          <w:rFonts w:eastAsia="Calibri"/>
          <w:color w:val="000000"/>
          <w:sz w:val="24"/>
          <w:szCs w:val="24"/>
        </w:rPr>
        <w:t>решению.</w:t>
      </w:r>
      <w:r w:rsidRPr="00DC3979">
        <w:rPr>
          <w:color w:val="000000"/>
          <w:sz w:val="24"/>
          <w:szCs w:val="24"/>
        </w:rPr>
        <w:t xml:space="preserve"> </w:t>
      </w:r>
    </w:p>
    <w:p w:rsidR="00DC3979" w:rsidRPr="00DC3979" w:rsidRDefault="00DC3979" w:rsidP="0003258B">
      <w:pPr>
        <w:widowControl/>
        <w:autoSpaceDE/>
        <w:autoSpaceDN/>
        <w:spacing w:after="44" w:line="259" w:lineRule="auto"/>
        <w:ind w:firstLine="573"/>
        <w:rPr>
          <w:rFonts w:eastAsia="Calibri"/>
          <w:color w:val="000000"/>
          <w:sz w:val="24"/>
          <w:szCs w:val="24"/>
          <w:lang w:val="en-US"/>
        </w:rPr>
      </w:pPr>
      <w:r w:rsidRPr="00DC3979">
        <w:rPr>
          <w:rFonts w:eastAsia="Calibri"/>
          <w:color w:val="000000"/>
          <w:sz w:val="24"/>
          <w:szCs w:val="24"/>
          <w:u w:val="single" w:color="000000"/>
          <w:lang w:val="en-US"/>
        </w:rPr>
        <w:t>При</w:t>
      </w:r>
      <w:r w:rsidRPr="00DC3979">
        <w:rPr>
          <w:color w:val="000000"/>
          <w:sz w:val="24"/>
          <w:szCs w:val="24"/>
          <w:u w:val="single" w:color="000000"/>
          <w:lang w:val="en-US"/>
        </w:rPr>
        <w:t xml:space="preserve"> </w:t>
      </w:r>
      <w:r w:rsidRPr="00DC3979">
        <w:rPr>
          <w:rFonts w:eastAsia="Calibri"/>
          <w:color w:val="000000"/>
          <w:sz w:val="24"/>
          <w:szCs w:val="24"/>
          <w:u w:val="single" w:color="000000"/>
          <w:lang w:val="en-US"/>
        </w:rPr>
        <w:t>проектировании</w:t>
      </w:r>
      <w:r w:rsidRPr="00DC3979">
        <w:rPr>
          <w:color w:val="000000"/>
          <w:sz w:val="24"/>
          <w:szCs w:val="24"/>
          <w:u w:val="single" w:color="000000"/>
          <w:lang w:val="en-US"/>
        </w:rPr>
        <w:t xml:space="preserve"> </w:t>
      </w:r>
      <w:r w:rsidRPr="00DC3979">
        <w:rPr>
          <w:rFonts w:eastAsia="Calibri"/>
          <w:color w:val="000000"/>
          <w:sz w:val="24"/>
          <w:szCs w:val="24"/>
          <w:u w:val="single" w:color="000000"/>
          <w:lang w:val="en-US"/>
        </w:rPr>
        <w:t>РППС</w:t>
      </w:r>
      <w:r w:rsidRPr="00DC3979">
        <w:rPr>
          <w:color w:val="000000"/>
          <w:sz w:val="24"/>
          <w:szCs w:val="24"/>
          <w:u w:val="single" w:color="000000"/>
          <w:lang w:val="en-US"/>
        </w:rPr>
        <w:t xml:space="preserve"> </w:t>
      </w:r>
      <w:r w:rsidRPr="00DC3979">
        <w:rPr>
          <w:rFonts w:eastAsia="Calibri"/>
          <w:color w:val="000000"/>
          <w:sz w:val="24"/>
          <w:szCs w:val="24"/>
          <w:u w:val="single" w:color="000000"/>
          <w:lang w:val="en-US"/>
        </w:rPr>
        <w:t>учтены:</w:t>
      </w:r>
      <w:r w:rsidRPr="00DC3979">
        <w:rPr>
          <w:color w:val="000000"/>
          <w:sz w:val="24"/>
          <w:szCs w:val="24"/>
          <w:lang w:val="en-US"/>
        </w:rPr>
        <w:t xml:space="preserve"> </w:t>
      </w:r>
    </w:p>
    <w:p w:rsidR="00DC3979" w:rsidRPr="00DC3979" w:rsidRDefault="00DC3979" w:rsidP="00CA41FD">
      <w:pPr>
        <w:widowControl/>
        <w:numPr>
          <w:ilvl w:val="0"/>
          <w:numId w:val="197"/>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этнопсихологические, социокультурные, культурно</w:t>
      </w:r>
      <w:r w:rsidRPr="00DC3979">
        <w:rPr>
          <w:color w:val="000000"/>
          <w:sz w:val="24"/>
          <w:szCs w:val="24"/>
        </w:rPr>
        <w:t>-</w:t>
      </w:r>
      <w:r w:rsidRPr="00DC3979">
        <w:rPr>
          <w:rFonts w:eastAsia="Calibri"/>
          <w:color w:val="000000"/>
          <w:sz w:val="24"/>
          <w:szCs w:val="24"/>
        </w:rPr>
        <w:t>исторические и природно</w:t>
      </w:r>
      <w:r w:rsidRPr="00DC3979">
        <w:rPr>
          <w:color w:val="000000"/>
          <w:sz w:val="24"/>
          <w:szCs w:val="24"/>
        </w:rPr>
        <w:t xml:space="preserve">- </w:t>
      </w:r>
      <w:r w:rsidRPr="00DC3979">
        <w:rPr>
          <w:rFonts w:eastAsia="Calibri"/>
          <w:color w:val="000000"/>
          <w:sz w:val="24"/>
          <w:szCs w:val="24"/>
        </w:rPr>
        <w:t>климатические условия;</w:t>
      </w:r>
      <w:r w:rsidRPr="00DC3979">
        <w:rPr>
          <w:color w:val="000000"/>
          <w:sz w:val="24"/>
          <w:szCs w:val="24"/>
        </w:rPr>
        <w:t xml:space="preserve"> </w:t>
      </w:r>
    </w:p>
    <w:p w:rsidR="00DC3979" w:rsidRPr="00DC3979" w:rsidRDefault="00DC3979" w:rsidP="00CA41FD">
      <w:pPr>
        <w:widowControl/>
        <w:numPr>
          <w:ilvl w:val="0"/>
          <w:numId w:val="197"/>
        </w:numPr>
        <w:autoSpaceDE/>
        <w:autoSpaceDN/>
        <w:spacing w:after="33" w:line="267" w:lineRule="auto"/>
        <w:ind w:right="7" w:hanging="568"/>
        <w:jc w:val="both"/>
        <w:rPr>
          <w:rFonts w:eastAsia="Calibri"/>
          <w:color w:val="000000"/>
          <w:sz w:val="24"/>
          <w:szCs w:val="24"/>
        </w:rPr>
      </w:pPr>
      <w:r w:rsidRPr="00DC3979">
        <w:rPr>
          <w:rFonts w:eastAsia="Calibri"/>
          <w:color w:val="000000"/>
          <w:sz w:val="24"/>
          <w:szCs w:val="24"/>
        </w:rPr>
        <w:t>возраст, опыт,</w:t>
      </w:r>
      <w:r w:rsidRPr="00DC3979">
        <w:rPr>
          <w:color w:val="000000"/>
          <w:sz w:val="24"/>
          <w:szCs w:val="24"/>
        </w:rPr>
        <w:t xml:space="preserve"> </w:t>
      </w:r>
      <w:r w:rsidRPr="00DC3979">
        <w:rPr>
          <w:rFonts w:eastAsia="Calibri"/>
          <w:color w:val="000000"/>
          <w:sz w:val="24"/>
          <w:szCs w:val="24"/>
        </w:rPr>
        <w:t>уровень развития детей и особенностей их</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 </w:t>
      </w:r>
      <w:r w:rsidRPr="00DC3979">
        <w:rPr>
          <w:rFonts w:eastAsia="Calibri"/>
          <w:color w:val="000000"/>
          <w:sz w:val="24"/>
          <w:szCs w:val="24"/>
        </w:rPr>
        <w:t>содержание</w:t>
      </w:r>
      <w:r w:rsidRPr="00DC3979">
        <w:rPr>
          <w:color w:val="000000"/>
          <w:sz w:val="24"/>
          <w:szCs w:val="24"/>
        </w:rPr>
        <w:t xml:space="preserve"> </w:t>
      </w:r>
      <w:r w:rsidRPr="00DC3979">
        <w:rPr>
          <w:rFonts w:eastAsia="Calibri"/>
          <w:color w:val="000000"/>
          <w:sz w:val="24"/>
          <w:szCs w:val="24"/>
        </w:rPr>
        <w:t>воспитания</w:t>
      </w:r>
      <w:r w:rsidRPr="00DC3979">
        <w:rPr>
          <w:color w:val="000000"/>
          <w:sz w:val="24"/>
          <w:szCs w:val="24"/>
        </w:rPr>
        <w:t xml:space="preserve"> </w:t>
      </w:r>
      <w:r w:rsidRPr="00DC3979">
        <w:rPr>
          <w:rFonts w:eastAsia="Calibri"/>
          <w:color w:val="000000"/>
          <w:sz w:val="24"/>
          <w:szCs w:val="24"/>
        </w:rPr>
        <w:t>и образования;</w:t>
      </w:r>
      <w:r w:rsidRPr="00DC3979">
        <w:rPr>
          <w:color w:val="000000"/>
          <w:sz w:val="24"/>
          <w:szCs w:val="24"/>
        </w:rPr>
        <w:t xml:space="preserve"> </w:t>
      </w:r>
    </w:p>
    <w:p w:rsidR="00DC3979" w:rsidRPr="00DC3979" w:rsidRDefault="00DC3979" w:rsidP="00CA41FD">
      <w:pPr>
        <w:widowControl/>
        <w:numPr>
          <w:ilvl w:val="0"/>
          <w:numId w:val="197"/>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задачи</w:t>
      </w:r>
      <w:r w:rsidRPr="00DC3979">
        <w:rPr>
          <w:color w:val="000000"/>
          <w:sz w:val="24"/>
          <w:szCs w:val="24"/>
        </w:rPr>
        <w:t xml:space="preserve"> </w:t>
      </w:r>
      <w:r w:rsidRPr="00DC3979">
        <w:rPr>
          <w:rFonts w:eastAsia="Calibri"/>
          <w:color w:val="000000"/>
          <w:sz w:val="24"/>
          <w:szCs w:val="24"/>
        </w:rPr>
        <w:t>образовательной</w:t>
      </w:r>
      <w:r w:rsidRPr="00DC3979">
        <w:rPr>
          <w:color w:val="000000"/>
          <w:sz w:val="24"/>
          <w:szCs w:val="24"/>
        </w:rPr>
        <w:t xml:space="preserve"> </w:t>
      </w:r>
      <w:r w:rsidRPr="00DC3979">
        <w:rPr>
          <w:rFonts w:eastAsia="Calibri"/>
          <w:color w:val="000000"/>
          <w:sz w:val="24"/>
          <w:szCs w:val="24"/>
        </w:rPr>
        <w:t>программы</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разных</w:t>
      </w:r>
      <w:r w:rsidRPr="00DC3979">
        <w:rPr>
          <w:color w:val="000000"/>
          <w:sz w:val="24"/>
          <w:szCs w:val="24"/>
        </w:rPr>
        <w:t xml:space="preserve"> </w:t>
      </w:r>
      <w:r w:rsidRPr="00DC3979">
        <w:rPr>
          <w:rFonts w:eastAsia="Calibri"/>
          <w:color w:val="000000"/>
          <w:sz w:val="24"/>
          <w:szCs w:val="24"/>
        </w:rPr>
        <w:t>возрастных</w:t>
      </w:r>
      <w:r w:rsidRPr="00DC3979">
        <w:rPr>
          <w:color w:val="000000"/>
          <w:sz w:val="24"/>
          <w:szCs w:val="24"/>
        </w:rPr>
        <w:t xml:space="preserve"> </w:t>
      </w:r>
      <w:r w:rsidRPr="00DC3979">
        <w:rPr>
          <w:rFonts w:eastAsia="Calibri"/>
          <w:color w:val="000000"/>
          <w:sz w:val="24"/>
          <w:szCs w:val="24"/>
        </w:rPr>
        <w:t>групп;</w:t>
      </w:r>
      <w:r w:rsidRPr="00DC3979">
        <w:rPr>
          <w:color w:val="000000"/>
          <w:sz w:val="24"/>
          <w:szCs w:val="24"/>
        </w:rPr>
        <w:t xml:space="preserve"> </w:t>
      </w:r>
    </w:p>
    <w:p w:rsidR="00DC3979" w:rsidRPr="00DC3979" w:rsidRDefault="00DC3979" w:rsidP="00CA41FD">
      <w:pPr>
        <w:widowControl/>
        <w:numPr>
          <w:ilvl w:val="0"/>
          <w:numId w:val="197"/>
        </w:numPr>
        <w:autoSpaceDE/>
        <w:autoSpaceDN/>
        <w:spacing w:after="33" w:line="267" w:lineRule="auto"/>
        <w:ind w:right="7" w:hanging="568"/>
        <w:jc w:val="both"/>
        <w:rPr>
          <w:rFonts w:eastAsia="Calibri"/>
          <w:color w:val="000000"/>
          <w:sz w:val="24"/>
          <w:szCs w:val="24"/>
          <w:lang w:val="en-US"/>
        </w:rPr>
      </w:pPr>
      <w:r w:rsidRPr="00DC3979">
        <w:rPr>
          <w:rFonts w:eastAsia="Calibri"/>
          <w:color w:val="000000"/>
          <w:sz w:val="24"/>
          <w:szCs w:val="24"/>
        </w:rPr>
        <w:t>возможности и потребности участников образовательной деятельности (детей и их семей,</w:t>
      </w:r>
      <w:r w:rsidRPr="00DC3979">
        <w:rPr>
          <w:color w:val="000000"/>
          <w:sz w:val="24"/>
          <w:szCs w:val="24"/>
        </w:rPr>
        <w:t xml:space="preserve"> </w:t>
      </w:r>
      <w:r w:rsidRPr="00DC3979">
        <w:rPr>
          <w:rFonts w:eastAsia="Calibri"/>
          <w:color w:val="000000"/>
          <w:sz w:val="24"/>
          <w:szCs w:val="24"/>
        </w:rPr>
        <w:t>педагогов</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других</w:t>
      </w:r>
      <w:r w:rsidRPr="00DC3979">
        <w:rPr>
          <w:color w:val="000000"/>
          <w:sz w:val="24"/>
          <w:szCs w:val="24"/>
        </w:rPr>
        <w:t xml:space="preserve"> </w:t>
      </w:r>
      <w:r w:rsidRPr="00DC3979">
        <w:rPr>
          <w:rFonts w:eastAsia="Calibri"/>
          <w:color w:val="000000"/>
          <w:sz w:val="24"/>
          <w:szCs w:val="24"/>
        </w:rPr>
        <w:t>сотрудников,</w:t>
      </w:r>
      <w:r w:rsidRPr="00DC3979">
        <w:rPr>
          <w:color w:val="000000"/>
          <w:sz w:val="24"/>
          <w:szCs w:val="24"/>
        </w:rPr>
        <w:t xml:space="preserve"> </w:t>
      </w:r>
      <w:r w:rsidRPr="00DC3979">
        <w:rPr>
          <w:rFonts w:eastAsia="Calibri"/>
          <w:color w:val="000000"/>
          <w:sz w:val="24"/>
          <w:szCs w:val="24"/>
        </w:rPr>
        <w:t>участников</w:t>
      </w:r>
      <w:r w:rsidRPr="00DC3979">
        <w:rPr>
          <w:color w:val="000000"/>
          <w:sz w:val="24"/>
          <w:szCs w:val="24"/>
        </w:rPr>
        <w:t xml:space="preserve"> </w:t>
      </w:r>
      <w:r w:rsidRPr="00DC3979">
        <w:rPr>
          <w:rFonts w:eastAsia="Calibri"/>
          <w:color w:val="000000"/>
          <w:sz w:val="24"/>
          <w:szCs w:val="24"/>
        </w:rPr>
        <w:t>сетевого</w:t>
      </w:r>
      <w:r w:rsidRPr="00DC3979">
        <w:rPr>
          <w:color w:val="000000"/>
          <w:sz w:val="24"/>
          <w:szCs w:val="24"/>
        </w:rPr>
        <w:t xml:space="preserve"> </w:t>
      </w:r>
      <w:r w:rsidRPr="00DC3979">
        <w:rPr>
          <w:rFonts w:eastAsia="Calibri"/>
          <w:color w:val="000000"/>
          <w:sz w:val="24"/>
          <w:szCs w:val="24"/>
        </w:rPr>
        <w:t>взаимодействия</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пр.).</w:t>
      </w:r>
      <w:r w:rsidRPr="00DC3979">
        <w:rPr>
          <w:color w:val="000000"/>
          <w:sz w:val="24"/>
          <w:szCs w:val="24"/>
        </w:rPr>
        <w:t xml:space="preserve"> </w:t>
      </w:r>
      <w:r w:rsidRPr="00DC3979">
        <w:rPr>
          <w:rFonts w:eastAsia="Calibri"/>
          <w:color w:val="000000"/>
          <w:sz w:val="24"/>
          <w:szCs w:val="24"/>
          <w:u w:val="single" w:color="000000"/>
          <w:lang w:val="en-US"/>
        </w:rPr>
        <w:t>РППС соответствует:</w:t>
      </w:r>
      <w:r w:rsidRPr="00DC3979">
        <w:rPr>
          <w:color w:val="000000"/>
          <w:sz w:val="24"/>
          <w:szCs w:val="24"/>
          <w:lang w:val="en-US"/>
        </w:rPr>
        <w:t xml:space="preserve"> </w:t>
      </w:r>
    </w:p>
    <w:p w:rsidR="00DC3979" w:rsidRPr="00DC3979" w:rsidRDefault="00DC3979" w:rsidP="00CA41FD">
      <w:pPr>
        <w:widowControl/>
        <w:numPr>
          <w:ilvl w:val="0"/>
          <w:numId w:val="197"/>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требованиям</w:t>
      </w:r>
      <w:r w:rsidRPr="00DC3979">
        <w:rPr>
          <w:color w:val="000000"/>
          <w:sz w:val="24"/>
          <w:szCs w:val="24"/>
          <w:lang w:val="en-US"/>
        </w:rPr>
        <w:t xml:space="preserve"> </w:t>
      </w:r>
      <w:r w:rsidRPr="00DC3979">
        <w:rPr>
          <w:rFonts w:eastAsia="Calibri"/>
          <w:color w:val="000000"/>
          <w:sz w:val="24"/>
          <w:szCs w:val="24"/>
          <w:lang w:val="en-US"/>
        </w:rPr>
        <w:t>ФГОС</w:t>
      </w:r>
      <w:r w:rsidRPr="00DC3979">
        <w:rPr>
          <w:color w:val="000000"/>
          <w:sz w:val="24"/>
          <w:szCs w:val="24"/>
          <w:lang w:val="en-US"/>
        </w:rPr>
        <w:t xml:space="preserve"> </w:t>
      </w:r>
      <w:r w:rsidRPr="00DC3979">
        <w:rPr>
          <w:rFonts w:eastAsia="Calibri"/>
          <w:color w:val="000000"/>
          <w:sz w:val="24"/>
          <w:szCs w:val="24"/>
          <w:lang w:val="en-US"/>
        </w:rPr>
        <w:t>ДО;</w:t>
      </w:r>
      <w:r w:rsidRPr="00DC3979">
        <w:rPr>
          <w:color w:val="000000"/>
          <w:sz w:val="24"/>
          <w:szCs w:val="24"/>
          <w:lang w:val="en-US"/>
        </w:rPr>
        <w:t xml:space="preserve"> </w:t>
      </w:r>
    </w:p>
    <w:p w:rsidR="00DC3979" w:rsidRPr="00DC3979" w:rsidRDefault="00DC3979" w:rsidP="00CA41FD">
      <w:pPr>
        <w:widowControl/>
        <w:numPr>
          <w:ilvl w:val="0"/>
          <w:numId w:val="197"/>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Программе;</w:t>
      </w:r>
      <w:r w:rsidRPr="00DC3979">
        <w:rPr>
          <w:color w:val="000000"/>
          <w:sz w:val="24"/>
          <w:szCs w:val="24"/>
          <w:lang w:val="en-US"/>
        </w:rPr>
        <w:t xml:space="preserve"> </w:t>
      </w:r>
    </w:p>
    <w:p w:rsidR="00DC3979" w:rsidRPr="00DC3979" w:rsidRDefault="00DC3979" w:rsidP="00CA41FD">
      <w:pPr>
        <w:widowControl/>
        <w:numPr>
          <w:ilvl w:val="0"/>
          <w:numId w:val="197"/>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материально</w:t>
      </w:r>
      <w:r w:rsidRPr="00DC3979">
        <w:rPr>
          <w:color w:val="000000"/>
          <w:sz w:val="24"/>
          <w:szCs w:val="24"/>
        </w:rPr>
        <w:t>-</w:t>
      </w:r>
      <w:r w:rsidRPr="00DC3979">
        <w:rPr>
          <w:rFonts w:eastAsia="Calibri"/>
          <w:color w:val="000000"/>
          <w:sz w:val="24"/>
          <w:szCs w:val="24"/>
        </w:rPr>
        <w:t>техническим и медико</w:t>
      </w:r>
      <w:r w:rsidRPr="00DC3979">
        <w:rPr>
          <w:color w:val="000000"/>
          <w:sz w:val="24"/>
          <w:szCs w:val="24"/>
        </w:rPr>
        <w:t>-</w:t>
      </w:r>
      <w:r w:rsidRPr="00DC3979">
        <w:rPr>
          <w:rFonts w:eastAsia="Calibri"/>
          <w:color w:val="000000"/>
          <w:sz w:val="24"/>
          <w:szCs w:val="24"/>
        </w:rPr>
        <w:t>социальным условиям пребывания детей в ДОО;</w:t>
      </w:r>
      <w:r w:rsidRPr="00DC3979">
        <w:rPr>
          <w:color w:val="000000"/>
          <w:sz w:val="24"/>
          <w:szCs w:val="24"/>
        </w:rPr>
        <w:t xml:space="preserve"> </w:t>
      </w:r>
      <w:r w:rsidRPr="00DC3979">
        <w:rPr>
          <w:rFonts w:eastAsia="Calibri"/>
          <w:color w:val="000000"/>
          <w:sz w:val="24"/>
          <w:szCs w:val="24"/>
        </w:rPr>
        <w:t>возрастным</w:t>
      </w:r>
      <w:r w:rsidRPr="00DC3979">
        <w:rPr>
          <w:color w:val="000000"/>
          <w:sz w:val="24"/>
          <w:szCs w:val="24"/>
        </w:rPr>
        <w:t xml:space="preserve"> </w:t>
      </w:r>
      <w:r w:rsidRPr="00DC3979">
        <w:rPr>
          <w:rFonts w:eastAsia="Calibri"/>
          <w:color w:val="000000"/>
          <w:sz w:val="24"/>
          <w:szCs w:val="24"/>
        </w:rPr>
        <w:t>особенностям детей;</w:t>
      </w:r>
      <w:r w:rsidRPr="00DC3979">
        <w:rPr>
          <w:color w:val="000000"/>
          <w:sz w:val="24"/>
          <w:szCs w:val="24"/>
        </w:rPr>
        <w:t xml:space="preserve"> </w:t>
      </w:r>
    </w:p>
    <w:p w:rsidR="00DC3979" w:rsidRPr="00DC3979" w:rsidRDefault="00DC3979" w:rsidP="00CA41FD">
      <w:pPr>
        <w:widowControl/>
        <w:numPr>
          <w:ilvl w:val="0"/>
          <w:numId w:val="197"/>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воспитывающему характеру образования детей;</w:t>
      </w:r>
      <w:r w:rsidRPr="00DC3979">
        <w:rPr>
          <w:color w:val="000000"/>
          <w:sz w:val="24"/>
          <w:szCs w:val="24"/>
        </w:rPr>
        <w:t xml:space="preserve"> </w:t>
      </w:r>
      <w:r w:rsidRPr="00DC3979">
        <w:rPr>
          <w:rFonts w:eastAsia="Calibri"/>
          <w:color w:val="000000"/>
          <w:sz w:val="24"/>
          <w:szCs w:val="24"/>
        </w:rPr>
        <w:t>требованиям</w:t>
      </w:r>
      <w:r w:rsidRPr="00DC3979">
        <w:rPr>
          <w:color w:val="000000"/>
          <w:sz w:val="24"/>
          <w:szCs w:val="24"/>
        </w:rPr>
        <w:t xml:space="preserve"> </w:t>
      </w:r>
      <w:r w:rsidRPr="00DC3979">
        <w:rPr>
          <w:rFonts w:eastAsia="Calibri"/>
          <w:color w:val="000000"/>
          <w:sz w:val="24"/>
          <w:szCs w:val="24"/>
        </w:rPr>
        <w:t>безопасности</w:t>
      </w:r>
      <w:r w:rsidRPr="00DC3979">
        <w:rPr>
          <w:color w:val="000000"/>
          <w:sz w:val="24"/>
          <w:szCs w:val="24"/>
        </w:rPr>
        <w:t xml:space="preserve"> </w:t>
      </w:r>
      <w:r w:rsidRPr="00DC3979">
        <w:rPr>
          <w:rFonts w:eastAsia="Calibri"/>
          <w:color w:val="000000"/>
          <w:sz w:val="24"/>
          <w:szCs w:val="24"/>
        </w:rPr>
        <w:t>и надежности.</w:t>
      </w:r>
      <w:r w:rsidRPr="00DC3979">
        <w:rPr>
          <w:color w:val="000000"/>
          <w:sz w:val="24"/>
          <w:szCs w:val="24"/>
        </w:rPr>
        <w:t xml:space="preserve"> </w:t>
      </w:r>
    </w:p>
    <w:p w:rsidR="00DC3979" w:rsidRPr="00DC3979" w:rsidRDefault="00DC3979" w:rsidP="00DC3979">
      <w:pPr>
        <w:widowControl/>
        <w:autoSpaceDE/>
        <w:autoSpaceDN/>
        <w:spacing w:after="44" w:line="259" w:lineRule="auto"/>
        <w:rPr>
          <w:rFonts w:eastAsia="Calibri"/>
          <w:color w:val="000000"/>
          <w:sz w:val="24"/>
          <w:szCs w:val="24"/>
          <w:lang w:val="en-US"/>
        </w:rPr>
      </w:pPr>
      <w:r w:rsidRPr="00DC3979">
        <w:rPr>
          <w:rFonts w:eastAsia="Calibri"/>
          <w:color w:val="000000"/>
          <w:sz w:val="24"/>
          <w:szCs w:val="24"/>
          <w:u w:val="single" w:color="000000"/>
          <w:lang w:val="en-US"/>
        </w:rPr>
        <w:t>РППС обеспечивает:</w:t>
      </w:r>
      <w:r w:rsidRPr="00DC3979">
        <w:rPr>
          <w:color w:val="000000"/>
          <w:sz w:val="24"/>
          <w:szCs w:val="24"/>
          <w:lang w:val="en-US"/>
        </w:rPr>
        <w:t xml:space="preserve"> </w:t>
      </w:r>
    </w:p>
    <w:p w:rsidR="00DC3979" w:rsidRPr="00DC3979" w:rsidRDefault="00DC3979" w:rsidP="00CA41FD">
      <w:pPr>
        <w:widowControl/>
        <w:numPr>
          <w:ilvl w:val="0"/>
          <w:numId w:val="197"/>
        </w:numPr>
        <w:autoSpaceDE/>
        <w:autoSpaceDN/>
        <w:spacing w:after="37" w:line="267" w:lineRule="auto"/>
        <w:ind w:right="7" w:hanging="568"/>
        <w:jc w:val="both"/>
        <w:rPr>
          <w:rFonts w:eastAsia="Calibri"/>
          <w:color w:val="000000"/>
          <w:sz w:val="24"/>
          <w:szCs w:val="24"/>
        </w:rPr>
      </w:pPr>
      <w:r w:rsidRPr="00DC3979">
        <w:rPr>
          <w:rFonts w:eastAsia="Calibri"/>
          <w:color w:val="000000"/>
          <w:sz w:val="24"/>
          <w:szCs w:val="24"/>
        </w:rPr>
        <w:t>целостность</w:t>
      </w:r>
      <w:r w:rsidRPr="00DC3979">
        <w:rPr>
          <w:color w:val="000000"/>
          <w:sz w:val="24"/>
          <w:szCs w:val="24"/>
        </w:rPr>
        <w:t xml:space="preserve"> </w:t>
      </w:r>
      <w:r w:rsidRPr="00DC3979">
        <w:rPr>
          <w:rFonts w:eastAsia="Calibri"/>
          <w:color w:val="000000"/>
          <w:sz w:val="24"/>
          <w:szCs w:val="24"/>
        </w:rPr>
        <w:t>образовательного</w:t>
      </w:r>
      <w:r w:rsidRPr="00DC3979">
        <w:rPr>
          <w:color w:val="000000"/>
          <w:sz w:val="24"/>
          <w:szCs w:val="24"/>
        </w:rPr>
        <w:t xml:space="preserve"> </w:t>
      </w:r>
      <w:r w:rsidRPr="00DC3979">
        <w:rPr>
          <w:rFonts w:eastAsia="Calibri"/>
          <w:color w:val="000000"/>
          <w:sz w:val="24"/>
          <w:szCs w:val="24"/>
        </w:rPr>
        <w:t>процесса и включает всё необходимое для реализации содержания каждого из направлений развития и</w:t>
      </w:r>
      <w:r w:rsidRPr="00DC3979">
        <w:rPr>
          <w:color w:val="000000"/>
          <w:sz w:val="24"/>
          <w:szCs w:val="24"/>
        </w:rPr>
        <w:t xml:space="preserve"> </w:t>
      </w:r>
      <w:r w:rsidRPr="00DC3979">
        <w:rPr>
          <w:rFonts w:eastAsia="Calibri"/>
          <w:color w:val="000000"/>
          <w:sz w:val="24"/>
          <w:szCs w:val="24"/>
        </w:rPr>
        <w:t>образования</w:t>
      </w:r>
      <w:r w:rsidRPr="00DC3979">
        <w:rPr>
          <w:color w:val="000000"/>
          <w:sz w:val="24"/>
          <w:szCs w:val="24"/>
        </w:rPr>
        <w:t xml:space="preserve"> </w:t>
      </w:r>
      <w:r w:rsidRPr="00DC3979">
        <w:rPr>
          <w:rFonts w:eastAsia="Calibri"/>
          <w:color w:val="000000"/>
          <w:sz w:val="24"/>
          <w:szCs w:val="24"/>
        </w:rPr>
        <w:t>детей (согласно</w:t>
      </w:r>
      <w:r w:rsidRPr="00DC3979">
        <w:rPr>
          <w:color w:val="000000"/>
          <w:sz w:val="24"/>
          <w:szCs w:val="24"/>
        </w:rPr>
        <w:t xml:space="preserve"> </w:t>
      </w:r>
      <w:r w:rsidRPr="00DC3979">
        <w:rPr>
          <w:rFonts w:eastAsia="Calibri"/>
          <w:color w:val="000000"/>
          <w:sz w:val="24"/>
          <w:szCs w:val="24"/>
        </w:rPr>
        <w:t>ФГОС</w:t>
      </w:r>
      <w:r w:rsidRPr="00DC3979">
        <w:rPr>
          <w:color w:val="000000"/>
          <w:sz w:val="24"/>
          <w:szCs w:val="24"/>
        </w:rPr>
        <w:t xml:space="preserve"> </w:t>
      </w:r>
      <w:r w:rsidRPr="00DC3979">
        <w:rPr>
          <w:rFonts w:eastAsia="Calibri"/>
          <w:color w:val="000000"/>
          <w:sz w:val="24"/>
          <w:szCs w:val="24"/>
        </w:rPr>
        <w:t>ДО.)</w:t>
      </w:r>
      <w:r w:rsidRPr="00DC3979">
        <w:rPr>
          <w:color w:val="000000"/>
          <w:sz w:val="24"/>
          <w:szCs w:val="24"/>
        </w:rPr>
        <w:t xml:space="preserve"> </w:t>
      </w:r>
    </w:p>
    <w:p w:rsidR="00DC3979" w:rsidRPr="00DC3979" w:rsidRDefault="00DC3979" w:rsidP="00CA41FD">
      <w:pPr>
        <w:widowControl/>
        <w:numPr>
          <w:ilvl w:val="0"/>
          <w:numId w:val="197"/>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возможность</w:t>
      </w:r>
      <w:r w:rsidRPr="00DC3979">
        <w:rPr>
          <w:color w:val="000000"/>
          <w:sz w:val="24"/>
          <w:szCs w:val="24"/>
        </w:rPr>
        <w:t xml:space="preserve"> </w:t>
      </w:r>
      <w:r w:rsidRPr="00DC3979">
        <w:rPr>
          <w:rFonts w:eastAsia="Calibri"/>
          <w:color w:val="000000"/>
          <w:sz w:val="24"/>
          <w:szCs w:val="24"/>
        </w:rPr>
        <w:t>реализации</w:t>
      </w:r>
      <w:r w:rsidRPr="00DC3979">
        <w:rPr>
          <w:color w:val="000000"/>
          <w:sz w:val="24"/>
          <w:szCs w:val="24"/>
        </w:rPr>
        <w:t xml:space="preserve"> </w:t>
      </w:r>
      <w:r w:rsidRPr="00DC3979">
        <w:rPr>
          <w:rFonts w:eastAsia="Calibri"/>
          <w:color w:val="000000"/>
          <w:sz w:val="24"/>
          <w:szCs w:val="24"/>
        </w:rPr>
        <w:t>разных</w:t>
      </w:r>
      <w:r w:rsidRPr="00DC3979">
        <w:rPr>
          <w:color w:val="000000"/>
          <w:sz w:val="24"/>
          <w:szCs w:val="24"/>
        </w:rPr>
        <w:t xml:space="preserve"> </w:t>
      </w:r>
      <w:r w:rsidRPr="00DC3979">
        <w:rPr>
          <w:rFonts w:eastAsia="Calibri"/>
          <w:color w:val="000000"/>
          <w:sz w:val="24"/>
          <w:szCs w:val="24"/>
        </w:rPr>
        <w:t>видов</w:t>
      </w:r>
      <w:r w:rsidRPr="00DC3979">
        <w:rPr>
          <w:color w:val="000000"/>
          <w:sz w:val="24"/>
          <w:szCs w:val="24"/>
        </w:rPr>
        <w:t xml:space="preserve"> </w:t>
      </w:r>
      <w:r w:rsidRPr="00DC3979">
        <w:rPr>
          <w:rFonts w:eastAsia="Calibri"/>
          <w:color w:val="000000"/>
          <w:sz w:val="24"/>
          <w:szCs w:val="24"/>
        </w:rPr>
        <w:t>индивидуальной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коллективной</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Pr="00DC3979">
        <w:rPr>
          <w:rFonts w:eastAsia="Calibri"/>
          <w:color w:val="000000"/>
          <w:sz w:val="24"/>
          <w:szCs w:val="24"/>
        </w:rPr>
        <w:t>игровой,</w:t>
      </w:r>
      <w:r w:rsidRPr="00DC3979">
        <w:rPr>
          <w:color w:val="000000"/>
          <w:sz w:val="24"/>
          <w:szCs w:val="24"/>
        </w:rPr>
        <w:t xml:space="preserve"> </w:t>
      </w:r>
      <w:r w:rsidRPr="00DC3979">
        <w:rPr>
          <w:rFonts w:eastAsia="Calibri"/>
          <w:color w:val="000000"/>
          <w:sz w:val="24"/>
          <w:szCs w:val="24"/>
        </w:rPr>
        <w:t>коммуникативной,</w:t>
      </w:r>
      <w:r w:rsidRPr="00DC3979">
        <w:rPr>
          <w:color w:val="000000"/>
          <w:sz w:val="24"/>
          <w:szCs w:val="24"/>
        </w:rPr>
        <w:t xml:space="preserve"> </w:t>
      </w:r>
      <w:r w:rsidRPr="00DC3979">
        <w:rPr>
          <w:rFonts w:eastAsia="Calibri"/>
          <w:color w:val="000000"/>
          <w:sz w:val="24"/>
          <w:szCs w:val="24"/>
        </w:rPr>
        <w:t>познавательно</w:t>
      </w:r>
      <w:r w:rsidRPr="00DC3979">
        <w:rPr>
          <w:color w:val="000000"/>
          <w:sz w:val="24"/>
          <w:szCs w:val="24"/>
        </w:rPr>
        <w:t xml:space="preserve">- </w:t>
      </w:r>
      <w:r w:rsidRPr="00DC3979">
        <w:rPr>
          <w:rFonts w:eastAsia="Calibri"/>
          <w:color w:val="000000"/>
          <w:sz w:val="24"/>
          <w:szCs w:val="24"/>
        </w:rPr>
        <w:t>исследовательской, двигательной, продуктивной и пр. в соответствии с потребностями каждого</w:t>
      </w:r>
      <w:r w:rsidRPr="00DC3979">
        <w:rPr>
          <w:color w:val="000000"/>
          <w:sz w:val="24"/>
          <w:szCs w:val="24"/>
        </w:rPr>
        <w:t xml:space="preserve"> </w:t>
      </w:r>
      <w:r w:rsidRPr="00DC3979">
        <w:rPr>
          <w:rFonts w:eastAsia="Calibri"/>
          <w:color w:val="000000"/>
          <w:sz w:val="24"/>
          <w:szCs w:val="24"/>
        </w:rPr>
        <w:t>возрастного этапа детей, охраны и укрепления их здоровья, возможностями учета особенностей и</w:t>
      </w:r>
      <w:r w:rsidRPr="00DC3979">
        <w:rPr>
          <w:color w:val="000000"/>
          <w:sz w:val="24"/>
          <w:szCs w:val="24"/>
        </w:rPr>
        <w:t xml:space="preserve"> </w:t>
      </w:r>
      <w:r w:rsidRPr="00DC3979">
        <w:rPr>
          <w:rFonts w:eastAsia="Calibri"/>
          <w:color w:val="000000"/>
          <w:sz w:val="24"/>
          <w:szCs w:val="24"/>
        </w:rPr>
        <w:t>коррекции</w:t>
      </w:r>
      <w:r w:rsidRPr="00DC3979">
        <w:rPr>
          <w:color w:val="000000"/>
          <w:sz w:val="24"/>
          <w:szCs w:val="24"/>
        </w:rPr>
        <w:t xml:space="preserve"> </w:t>
      </w:r>
      <w:r w:rsidRPr="00DC3979">
        <w:rPr>
          <w:rFonts w:eastAsia="Calibri"/>
          <w:color w:val="000000"/>
          <w:sz w:val="24"/>
          <w:szCs w:val="24"/>
        </w:rPr>
        <w:t>недостатков</w:t>
      </w:r>
      <w:r w:rsidRPr="00DC3979">
        <w:rPr>
          <w:color w:val="000000"/>
          <w:sz w:val="24"/>
          <w:szCs w:val="24"/>
        </w:rPr>
        <w:t xml:space="preserve"> </w:t>
      </w:r>
      <w:r w:rsidRPr="00DC3979">
        <w:rPr>
          <w:rFonts w:eastAsia="Calibri"/>
          <w:color w:val="000000"/>
          <w:sz w:val="24"/>
          <w:szCs w:val="24"/>
        </w:rPr>
        <w:t>их</w:t>
      </w:r>
      <w:r w:rsidRPr="00DC3979">
        <w:rPr>
          <w:color w:val="000000"/>
          <w:sz w:val="24"/>
          <w:szCs w:val="24"/>
        </w:rPr>
        <w:t xml:space="preserve"> </w:t>
      </w:r>
      <w:r w:rsidRPr="00DC3979">
        <w:rPr>
          <w:rFonts w:eastAsia="Calibri"/>
          <w:color w:val="000000"/>
          <w:sz w:val="24"/>
          <w:szCs w:val="24"/>
        </w:rPr>
        <w:t>развития.</w:t>
      </w:r>
      <w:r w:rsidRPr="00DC3979">
        <w:rPr>
          <w:color w:val="000000"/>
          <w:sz w:val="24"/>
          <w:szCs w:val="24"/>
        </w:rPr>
        <w:t xml:space="preserve"> </w:t>
      </w:r>
    </w:p>
    <w:p w:rsidR="00DC3979" w:rsidRPr="00DC3979" w:rsidRDefault="00DC3979" w:rsidP="00DC3979">
      <w:pPr>
        <w:widowControl/>
        <w:autoSpaceDE/>
        <w:autoSpaceDN/>
        <w:spacing w:after="44" w:line="259" w:lineRule="auto"/>
        <w:rPr>
          <w:rFonts w:eastAsia="Calibri"/>
          <w:color w:val="000000"/>
          <w:sz w:val="24"/>
          <w:szCs w:val="24"/>
        </w:rPr>
      </w:pPr>
      <w:r w:rsidRPr="00DC3979">
        <w:rPr>
          <w:rFonts w:eastAsia="Calibri"/>
          <w:color w:val="000000"/>
          <w:sz w:val="24"/>
          <w:szCs w:val="24"/>
          <w:u w:val="single" w:color="000000"/>
        </w:rPr>
        <w:t>В</w:t>
      </w:r>
      <w:r w:rsidRPr="00DC3979">
        <w:rPr>
          <w:color w:val="000000"/>
          <w:sz w:val="24"/>
          <w:szCs w:val="24"/>
          <w:u w:val="single" w:color="000000"/>
        </w:rPr>
        <w:t xml:space="preserve"> </w:t>
      </w:r>
      <w:r w:rsidRPr="00DC3979">
        <w:rPr>
          <w:rFonts w:eastAsia="Calibri"/>
          <w:color w:val="000000"/>
          <w:sz w:val="24"/>
          <w:szCs w:val="24"/>
          <w:u w:val="single" w:color="000000"/>
        </w:rPr>
        <w:t>соответствии</w:t>
      </w:r>
      <w:r w:rsidRPr="00DC3979">
        <w:rPr>
          <w:color w:val="000000"/>
          <w:sz w:val="24"/>
          <w:szCs w:val="24"/>
          <w:u w:val="single" w:color="000000"/>
        </w:rPr>
        <w:t xml:space="preserve"> </w:t>
      </w:r>
      <w:r w:rsidRPr="00DC3979">
        <w:rPr>
          <w:rFonts w:eastAsia="Calibri"/>
          <w:color w:val="000000"/>
          <w:sz w:val="24"/>
          <w:szCs w:val="24"/>
          <w:u w:val="single" w:color="000000"/>
        </w:rPr>
        <w:t>с</w:t>
      </w:r>
      <w:r w:rsidRPr="00DC3979">
        <w:rPr>
          <w:color w:val="000000"/>
          <w:sz w:val="24"/>
          <w:szCs w:val="24"/>
          <w:u w:val="single" w:color="000000"/>
        </w:rPr>
        <w:t xml:space="preserve"> </w:t>
      </w:r>
      <w:r w:rsidRPr="00DC3979">
        <w:rPr>
          <w:rFonts w:eastAsia="Calibri"/>
          <w:color w:val="000000"/>
          <w:sz w:val="24"/>
          <w:szCs w:val="24"/>
          <w:u w:val="single" w:color="000000"/>
        </w:rPr>
        <w:t>ФГОС</w:t>
      </w:r>
      <w:r w:rsidRPr="00DC3979">
        <w:rPr>
          <w:color w:val="000000"/>
          <w:sz w:val="24"/>
          <w:szCs w:val="24"/>
          <w:u w:val="single" w:color="000000"/>
        </w:rPr>
        <w:t xml:space="preserve"> </w:t>
      </w:r>
      <w:r w:rsidRPr="00DC3979">
        <w:rPr>
          <w:rFonts w:eastAsia="Calibri"/>
          <w:color w:val="000000"/>
          <w:sz w:val="24"/>
          <w:szCs w:val="24"/>
          <w:u w:val="single" w:color="000000"/>
        </w:rPr>
        <w:t>ДО,</w:t>
      </w:r>
      <w:r w:rsidRPr="00DC3979">
        <w:rPr>
          <w:color w:val="000000"/>
          <w:sz w:val="24"/>
          <w:szCs w:val="24"/>
          <w:u w:val="single" w:color="000000"/>
        </w:rPr>
        <w:t xml:space="preserve"> </w:t>
      </w:r>
      <w:r w:rsidRPr="00DC3979">
        <w:rPr>
          <w:rFonts w:eastAsia="Calibri"/>
          <w:color w:val="000000"/>
          <w:sz w:val="24"/>
          <w:szCs w:val="24"/>
          <w:u w:val="single" w:color="000000"/>
        </w:rPr>
        <w:t>РППС</w:t>
      </w:r>
      <w:r w:rsidRPr="00DC3979">
        <w:rPr>
          <w:color w:val="000000"/>
          <w:sz w:val="24"/>
          <w:szCs w:val="24"/>
          <w:u w:val="single" w:color="000000"/>
        </w:rPr>
        <w:t>:</w:t>
      </w:r>
      <w:r w:rsidRPr="00DC3979">
        <w:rPr>
          <w:color w:val="000000"/>
          <w:sz w:val="24"/>
          <w:szCs w:val="24"/>
        </w:rPr>
        <w:t xml:space="preserve"> </w:t>
      </w:r>
    </w:p>
    <w:p w:rsidR="00DC3979" w:rsidRPr="00DC3979" w:rsidRDefault="00DC3979" w:rsidP="00CA41FD">
      <w:pPr>
        <w:widowControl/>
        <w:numPr>
          <w:ilvl w:val="0"/>
          <w:numId w:val="198"/>
        </w:numPr>
        <w:autoSpaceDE/>
        <w:autoSpaceDN/>
        <w:spacing w:after="5" w:line="267" w:lineRule="auto"/>
        <w:ind w:right="7"/>
        <w:jc w:val="both"/>
        <w:rPr>
          <w:rFonts w:eastAsia="Calibri"/>
          <w:color w:val="000000"/>
          <w:sz w:val="24"/>
          <w:szCs w:val="24"/>
          <w:lang w:val="en-US"/>
        </w:rPr>
      </w:pPr>
      <w:r w:rsidRPr="00DC3979">
        <w:rPr>
          <w:rFonts w:eastAsia="Calibri"/>
          <w:color w:val="000000"/>
          <w:sz w:val="24"/>
          <w:szCs w:val="24"/>
          <w:lang w:val="en-US"/>
        </w:rPr>
        <w:t>содержательно</w:t>
      </w:r>
      <w:r w:rsidRPr="00DC3979">
        <w:rPr>
          <w:color w:val="000000"/>
          <w:sz w:val="24"/>
          <w:szCs w:val="24"/>
          <w:lang w:val="en-US"/>
        </w:rPr>
        <w:t>-</w:t>
      </w:r>
      <w:r w:rsidRPr="00DC3979">
        <w:rPr>
          <w:rFonts w:eastAsia="Calibri"/>
          <w:color w:val="000000"/>
          <w:sz w:val="24"/>
          <w:szCs w:val="24"/>
          <w:lang w:val="en-US"/>
        </w:rPr>
        <w:t>насыщенная;</w:t>
      </w:r>
      <w:r w:rsidRPr="00DC3979">
        <w:rPr>
          <w:color w:val="000000"/>
          <w:sz w:val="24"/>
          <w:szCs w:val="24"/>
          <w:lang w:val="en-US"/>
        </w:rPr>
        <w:t xml:space="preserve">  </w:t>
      </w:r>
    </w:p>
    <w:p w:rsidR="00DC3979" w:rsidRPr="00DC3979" w:rsidRDefault="00DC3979" w:rsidP="00CA41FD">
      <w:pPr>
        <w:widowControl/>
        <w:numPr>
          <w:ilvl w:val="0"/>
          <w:numId w:val="198"/>
        </w:numPr>
        <w:autoSpaceDE/>
        <w:autoSpaceDN/>
        <w:spacing w:after="5" w:line="267" w:lineRule="auto"/>
        <w:ind w:right="7"/>
        <w:jc w:val="both"/>
        <w:rPr>
          <w:rFonts w:eastAsia="Calibri"/>
          <w:color w:val="000000"/>
          <w:sz w:val="24"/>
          <w:szCs w:val="24"/>
          <w:lang w:val="en-US"/>
        </w:rPr>
      </w:pPr>
      <w:r w:rsidRPr="00DC3979">
        <w:rPr>
          <w:rFonts w:eastAsia="Calibri"/>
          <w:color w:val="000000"/>
          <w:sz w:val="24"/>
          <w:szCs w:val="24"/>
          <w:lang w:val="en-US"/>
        </w:rPr>
        <w:t>трансформируемая;</w:t>
      </w:r>
      <w:r w:rsidRPr="00DC3979">
        <w:rPr>
          <w:color w:val="000000"/>
          <w:sz w:val="24"/>
          <w:szCs w:val="24"/>
          <w:lang w:val="en-US"/>
        </w:rPr>
        <w:t xml:space="preserve">  </w:t>
      </w:r>
    </w:p>
    <w:p w:rsidR="00DC3979" w:rsidRPr="00DC3979" w:rsidRDefault="00DC3979" w:rsidP="00CA41FD">
      <w:pPr>
        <w:widowControl/>
        <w:numPr>
          <w:ilvl w:val="0"/>
          <w:numId w:val="198"/>
        </w:numPr>
        <w:autoSpaceDE/>
        <w:autoSpaceDN/>
        <w:spacing w:after="28" w:line="267" w:lineRule="auto"/>
        <w:ind w:right="7"/>
        <w:jc w:val="both"/>
        <w:rPr>
          <w:rFonts w:eastAsia="Calibri"/>
          <w:color w:val="000000"/>
          <w:sz w:val="24"/>
          <w:szCs w:val="24"/>
          <w:lang w:val="en-US"/>
        </w:rPr>
      </w:pPr>
      <w:r w:rsidRPr="00DC3979">
        <w:rPr>
          <w:rFonts w:eastAsia="Calibri"/>
          <w:color w:val="000000"/>
          <w:sz w:val="24"/>
          <w:szCs w:val="24"/>
          <w:lang w:val="en-US"/>
        </w:rPr>
        <w:t>полифункциональная;</w:t>
      </w:r>
      <w:r w:rsidRPr="00DC3979">
        <w:rPr>
          <w:color w:val="000000"/>
          <w:sz w:val="24"/>
          <w:szCs w:val="24"/>
          <w:lang w:val="en-US"/>
        </w:rPr>
        <w:t xml:space="preserve">  </w:t>
      </w:r>
    </w:p>
    <w:p w:rsidR="00DC3979" w:rsidRPr="00DC3979" w:rsidRDefault="00DC3979" w:rsidP="00CA41FD">
      <w:pPr>
        <w:widowControl/>
        <w:numPr>
          <w:ilvl w:val="0"/>
          <w:numId w:val="198"/>
        </w:numPr>
        <w:autoSpaceDE/>
        <w:autoSpaceDN/>
        <w:spacing w:after="18" w:line="268" w:lineRule="auto"/>
        <w:ind w:right="7"/>
        <w:jc w:val="both"/>
        <w:rPr>
          <w:rFonts w:eastAsia="Calibri"/>
          <w:color w:val="000000"/>
          <w:sz w:val="24"/>
          <w:szCs w:val="24"/>
          <w:lang w:val="en-US"/>
        </w:rPr>
      </w:pPr>
      <w:r w:rsidRPr="00DC3979">
        <w:rPr>
          <w:rFonts w:eastAsia="Calibri"/>
          <w:color w:val="000000"/>
          <w:sz w:val="24"/>
          <w:szCs w:val="24"/>
          <w:lang w:val="en-US"/>
        </w:rPr>
        <w:t>вариативная;</w:t>
      </w:r>
      <w:r w:rsidRPr="00DC3979">
        <w:rPr>
          <w:color w:val="000000"/>
          <w:sz w:val="24"/>
          <w:szCs w:val="24"/>
          <w:lang w:val="en-US"/>
        </w:rPr>
        <w:t xml:space="preserve"> 5)</w:t>
      </w:r>
      <w:r w:rsidRPr="00DC3979">
        <w:rPr>
          <w:rFonts w:eastAsia="Arial"/>
          <w:color w:val="000000"/>
          <w:sz w:val="24"/>
          <w:szCs w:val="24"/>
          <w:lang w:val="en-US"/>
        </w:rPr>
        <w:t xml:space="preserve"> </w:t>
      </w:r>
      <w:r w:rsidRPr="00DC3979">
        <w:rPr>
          <w:rFonts w:eastAsia="Arial"/>
          <w:color w:val="000000"/>
          <w:sz w:val="24"/>
          <w:szCs w:val="24"/>
          <w:lang w:val="en-US"/>
        </w:rPr>
        <w:tab/>
      </w:r>
      <w:r w:rsidRPr="00DC3979">
        <w:rPr>
          <w:rFonts w:eastAsia="Calibri"/>
          <w:color w:val="000000"/>
          <w:sz w:val="24"/>
          <w:szCs w:val="24"/>
          <w:lang w:val="en-US"/>
        </w:rPr>
        <w:t>доступная;</w:t>
      </w:r>
      <w:r w:rsidRPr="00DC3979">
        <w:rPr>
          <w:color w:val="000000"/>
          <w:sz w:val="24"/>
          <w:szCs w:val="24"/>
          <w:lang w:val="en-US"/>
        </w:rPr>
        <w:t xml:space="preserve">  6)</w:t>
      </w:r>
      <w:r w:rsidRPr="00DC3979">
        <w:rPr>
          <w:rFonts w:eastAsia="Arial"/>
          <w:color w:val="000000"/>
          <w:sz w:val="24"/>
          <w:szCs w:val="24"/>
          <w:lang w:val="en-US"/>
        </w:rPr>
        <w:t xml:space="preserve"> </w:t>
      </w:r>
      <w:r w:rsidRPr="00DC3979">
        <w:rPr>
          <w:rFonts w:eastAsia="Arial"/>
          <w:color w:val="000000"/>
          <w:sz w:val="24"/>
          <w:szCs w:val="24"/>
          <w:lang w:val="en-US"/>
        </w:rPr>
        <w:tab/>
      </w:r>
      <w:r w:rsidRPr="00DC3979">
        <w:rPr>
          <w:rFonts w:eastAsia="Calibri"/>
          <w:color w:val="000000"/>
          <w:sz w:val="24"/>
          <w:szCs w:val="24"/>
          <w:lang w:val="en-US"/>
        </w:rPr>
        <w:t>безопасная.</w:t>
      </w:r>
      <w:r w:rsidRPr="00DC3979">
        <w:rPr>
          <w:color w:val="000000"/>
          <w:sz w:val="24"/>
          <w:szCs w:val="24"/>
          <w:lang w:val="en-US"/>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Развивающая предметно</w:t>
      </w:r>
      <w:r w:rsidRPr="00DC3979">
        <w:rPr>
          <w:color w:val="000000"/>
          <w:sz w:val="24"/>
          <w:szCs w:val="24"/>
        </w:rPr>
        <w:t>-</w:t>
      </w:r>
      <w:r w:rsidRPr="00DC3979">
        <w:rPr>
          <w:rFonts w:eastAsia="Calibri"/>
          <w:color w:val="000000"/>
          <w:sz w:val="24"/>
          <w:szCs w:val="24"/>
        </w:rPr>
        <w:t>пространственная среда организована в виде мобильных центров детской активности:</w:t>
      </w:r>
      <w:r w:rsidRPr="00DC3979">
        <w:rPr>
          <w:color w:val="000000"/>
          <w:sz w:val="24"/>
          <w:szCs w:val="24"/>
        </w:rPr>
        <w:t xml:space="preserve"> </w:t>
      </w:r>
    </w:p>
    <w:p w:rsidR="00DC3979" w:rsidRPr="00DC3979" w:rsidRDefault="00DC3979" w:rsidP="00DC3979">
      <w:pPr>
        <w:widowControl/>
        <w:autoSpaceDE/>
        <w:autoSpaceDN/>
        <w:spacing w:after="38" w:line="267" w:lineRule="auto"/>
        <w:ind w:right="7"/>
        <w:jc w:val="both"/>
        <w:rPr>
          <w:rFonts w:eastAsia="Calibri"/>
          <w:color w:val="000000"/>
          <w:sz w:val="24"/>
          <w:szCs w:val="24"/>
          <w:lang w:val="en-US"/>
        </w:rPr>
      </w:pPr>
      <w:r w:rsidRPr="00DC3979">
        <w:rPr>
          <w:rFonts w:eastAsia="Calibri"/>
          <w:color w:val="000000"/>
          <w:sz w:val="24"/>
          <w:szCs w:val="24"/>
          <w:lang w:val="en-US"/>
        </w:rPr>
        <w:t>В группах раннего возраста:</w:t>
      </w:r>
      <w:r w:rsidRPr="00DC3979">
        <w:rPr>
          <w:color w:val="000000"/>
          <w:sz w:val="24"/>
          <w:szCs w:val="24"/>
          <w:lang w:val="en-US"/>
        </w:rPr>
        <w:t xml:space="preserve"> </w:t>
      </w:r>
    </w:p>
    <w:p w:rsidR="00DC3979" w:rsidRPr="00DC3979" w:rsidRDefault="00DC3979" w:rsidP="00CA41FD">
      <w:pPr>
        <w:widowControl/>
        <w:numPr>
          <w:ilvl w:val="0"/>
          <w:numId w:val="199"/>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центр двигательной активности для развития основных движений детей;</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8" w:line="267" w:lineRule="auto"/>
        <w:ind w:right="7" w:hanging="568"/>
        <w:jc w:val="both"/>
        <w:rPr>
          <w:rFonts w:eastAsia="Calibri"/>
          <w:color w:val="000000"/>
          <w:sz w:val="24"/>
          <w:szCs w:val="24"/>
        </w:rPr>
      </w:pPr>
      <w:r w:rsidRPr="00DC3979">
        <w:rPr>
          <w:rFonts w:eastAsia="Calibri"/>
          <w:color w:val="000000"/>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8" w:line="267" w:lineRule="auto"/>
        <w:ind w:right="7" w:hanging="568"/>
        <w:jc w:val="both"/>
        <w:rPr>
          <w:rFonts w:eastAsia="Calibri"/>
          <w:color w:val="000000"/>
          <w:sz w:val="24"/>
          <w:szCs w:val="24"/>
        </w:rPr>
      </w:pPr>
      <w:r w:rsidRPr="00DC3979">
        <w:rPr>
          <w:rFonts w:eastAsia="Calibri"/>
          <w:color w:val="000000"/>
          <w:sz w:val="24"/>
          <w:szCs w:val="24"/>
        </w:rPr>
        <w:t>центр для организации предметных и предметно-манипуляторных игр, совместных играх со сверстниками под руководством взрослого;</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центр познания и коммуникации (книжный уголок), восприятия смысла сказок, стихов, рассматривания картинок;</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r w:rsidRPr="00DC3979">
        <w:rPr>
          <w:color w:val="000000"/>
          <w:sz w:val="24"/>
          <w:szCs w:val="24"/>
        </w:rPr>
        <w:t xml:space="preserve"> </w:t>
      </w:r>
    </w:p>
    <w:p w:rsidR="00DC3979" w:rsidRPr="00DC3979" w:rsidRDefault="00DC3979" w:rsidP="0003258B">
      <w:pPr>
        <w:widowControl/>
        <w:autoSpaceDE/>
        <w:autoSpaceDN/>
        <w:spacing w:after="39" w:line="267" w:lineRule="auto"/>
        <w:ind w:right="7" w:firstLine="573"/>
        <w:jc w:val="both"/>
        <w:rPr>
          <w:rFonts w:eastAsia="Calibri"/>
          <w:color w:val="000000"/>
          <w:sz w:val="24"/>
          <w:szCs w:val="24"/>
        </w:rPr>
      </w:pPr>
      <w:r w:rsidRPr="00DC3979">
        <w:rPr>
          <w:rFonts w:eastAsia="Calibri"/>
          <w:color w:val="000000"/>
          <w:sz w:val="24"/>
          <w:szCs w:val="24"/>
        </w:rPr>
        <w:t>В группах для детей дошкольного возраста (от 3 до 7 лет) предусматривается следующий комплекс центров детской активности:</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9" w:line="267" w:lineRule="auto"/>
        <w:ind w:right="7" w:hanging="568"/>
        <w:jc w:val="both"/>
        <w:rPr>
          <w:rFonts w:eastAsia="Calibri"/>
          <w:color w:val="000000"/>
          <w:sz w:val="24"/>
          <w:szCs w:val="24"/>
        </w:rPr>
      </w:pPr>
      <w:r w:rsidRPr="00DC3979">
        <w:rPr>
          <w:rFonts w:eastAsia="Calibri"/>
          <w:color w:val="000000"/>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5" w:line="267" w:lineRule="auto"/>
        <w:ind w:right="7" w:hanging="568"/>
        <w:jc w:val="both"/>
        <w:rPr>
          <w:rFonts w:eastAsia="Calibri"/>
          <w:color w:val="000000"/>
          <w:sz w:val="24"/>
          <w:szCs w:val="24"/>
        </w:rPr>
      </w:pPr>
      <w:r w:rsidRPr="00DC3979">
        <w:rPr>
          <w:rFonts w:eastAsia="Calibri"/>
          <w:color w:val="000000"/>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8" w:line="267" w:lineRule="auto"/>
        <w:ind w:right="7" w:hanging="568"/>
        <w:jc w:val="both"/>
        <w:rPr>
          <w:rFonts w:eastAsia="Calibri"/>
          <w:color w:val="000000"/>
          <w:sz w:val="24"/>
          <w:szCs w:val="24"/>
        </w:rPr>
      </w:pPr>
      <w:r w:rsidRPr="00DC3979">
        <w:rPr>
          <w:rFonts w:eastAsia="Calibri"/>
          <w:color w:val="000000"/>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центр уединения предназначен для снятия психоэмоционального напряжения воспитанников;</w:t>
      </w:r>
      <w:r w:rsidRPr="00DC3979">
        <w:rPr>
          <w:color w:val="000000"/>
          <w:sz w:val="24"/>
          <w:szCs w:val="24"/>
        </w:rPr>
        <w:t xml:space="preserve"> </w:t>
      </w:r>
    </w:p>
    <w:p w:rsidR="00DC3979" w:rsidRPr="00DC3979" w:rsidRDefault="00DC3979" w:rsidP="00CA41FD">
      <w:pPr>
        <w:widowControl/>
        <w:numPr>
          <w:ilvl w:val="0"/>
          <w:numId w:val="199"/>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w:t>
      </w:r>
    </w:p>
    <w:p w:rsidR="00DC3979" w:rsidRPr="00DC3979" w:rsidRDefault="00DC3979" w:rsidP="0003258B">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Предметно</w:t>
      </w:r>
      <w:r w:rsidRPr="00DC3979">
        <w:rPr>
          <w:color w:val="000000"/>
          <w:sz w:val="24"/>
          <w:szCs w:val="24"/>
        </w:rPr>
        <w:t>-</w:t>
      </w:r>
      <w:r w:rsidRPr="00DC3979">
        <w:rPr>
          <w:rFonts w:eastAsia="Calibri"/>
          <w:color w:val="000000"/>
          <w:sz w:val="24"/>
          <w:szCs w:val="24"/>
        </w:rPr>
        <w:t>пространственная</w:t>
      </w:r>
      <w:r w:rsidRPr="00DC3979">
        <w:rPr>
          <w:color w:val="000000"/>
          <w:sz w:val="24"/>
          <w:szCs w:val="24"/>
        </w:rPr>
        <w:t xml:space="preserve"> </w:t>
      </w:r>
      <w:r w:rsidRPr="00DC3979">
        <w:rPr>
          <w:rFonts w:eastAsia="Calibri"/>
          <w:color w:val="000000"/>
          <w:sz w:val="24"/>
          <w:szCs w:val="24"/>
        </w:rPr>
        <w:t>среда</w:t>
      </w:r>
      <w:r w:rsidRPr="00DC3979">
        <w:rPr>
          <w:color w:val="000000"/>
          <w:sz w:val="24"/>
          <w:szCs w:val="24"/>
        </w:rPr>
        <w:t xml:space="preserve"> </w:t>
      </w:r>
      <w:r w:rsidRPr="00DC3979">
        <w:rPr>
          <w:rFonts w:eastAsia="Calibri"/>
          <w:color w:val="000000"/>
          <w:sz w:val="24"/>
          <w:szCs w:val="24"/>
        </w:rPr>
        <w:t>обеспечивает</w:t>
      </w:r>
      <w:r w:rsidRPr="00DC3979">
        <w:rPr>
          <w:color w:val="000000"/>
          <w:sz w:val="24"/>
          <w:szCs w:val="24"/>
        </w:rPr>
        <w:t xml:space="preserve"> </w:t>
      </w:r>
      <w:r w:rsidRPr="00DC3979">
        <w:rPr>
          <w:rFonts w:eastAsia="Calibri"/>
          <w:color w:val="000000"/>
          <w:sz w:val="24"/>
          <w:szCs w:val="24"/>
        </w:rPr>
        <w:t>условия</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эмоционального</w:t>
      </w:r>
      <w:r w:rsidRPr="00DC3979">
        <w:rPr>
          <w:color w:val="000000"/>
          <w:sz w:val="24"/>
          <w:szCs w:val="24"/>
        </w:rPr>
        <w:t xml:space="preserve"> </w:t>
      </w:r>
      <w:r w:rsidRPr="00DC3979">
        <w:rPr>
          <w:rFonts w:eastAsia="Calibri"/>
          <w:color w:val="000000"/>
          <w:sz w:val="24"/>
          <w:szCs w:val="24"/>
        </w:rPr>
        <w:t>благополучияо</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комфортной</w:t>
      </w:r>
      <w:r w:rsidRPr="00DC3979">
        <w:rPr>
          <w:color w:val="000000"/>
          <w:sz w:val="24"/>
          <w:szCs w:val="24"/>
        </w:rPr>
        <w:t xml:space="preserve"> </w:t>
      </w:r>
      <w:r w:rsidRPr="00DC3979">
        <w:rPr>
          <w:rFonts w:eastAsia="Calibri"/>
          <w:color w:val="000000"/>
          <w:sz w:val="24"/>
          <w:szCs w:val="24"/>
        </w:rPr>
        <w:t>работы</w:t>
      </w:r>
      <w:r w:rsidRPr="00DC3979">
        <w:rPr>
          <w:color w:val="000000"/>
          <w:sz w:val="24"/>
          <w:szCs w:val="24"/>
        </w:rPr>
        <w:t xml:space="preserve"> </w:t>
      </w:r>
      <w:r w:rsidRPr="00DC3979">
        <w:rPr>
          <w:rFonts w:eastAsia="Calibri"/>
          <w:color w:val="000000"/>
          <w:sz w:val="24"/>
          <w:szCs w:val="24"/>
        </w:rPr>
        <w:t>педагогических</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учебно</w:t>
      </w:r>
      <w:r w:rsidRPr="00DC3979">
        <w:rPr>
          <w:color w:val="000000"/>
          <w:sz w:val="24"/>
          <w:szCs w:val="24"/>
        </w:rPr>
        <w:t xml:space="preserve">- </w:t>
      </w:r>
      <w:r w:rsidRPr="00DC3979">
        <w:rPr>
          <w:rFonts w:eastAsia="Calibri"/>
          <w:color w:val="000000"/>
          <w:sz w:val="24"/>
          <w:szCs w:val="24"/>
        </w:rPr>
        <w:t>вспомогательных сотрудников.</w:t>
      </w:r>
      <w:r w:rsidRPr="00DC3979">
        <w:rPr>
          <w:color w:val="000000"/>
          <w:sz w:val="24"/>
          <w:szCs w:val="24"/>
        </w:rPr>
        <w:t xml:space="preserve"> </w:t>
      </w:r>
    </w:p>
    <w:p w:rsidR="00DC3979" w:rsidRPr="00DC3979" w:rsidRDefault="00DC3979" w:rsidP="0003258B">
      <w:pPr>
        <w:widowControl/>
        <w:autoSpaceDE/>
        <w:autoSpaceDN/>
        <w:spacing w:after="5" w:line="267" w:lineRule="auto"/>
        <w:ind w:right="115" w:firstLine="573"/>
        <w:jc w:val="both"/>
        <w:rPr>
          <w:rFonts w:eastAsia="Calibri"/>
          <w:color w:val="000000"/>
          <w:sz w:val="24"/>
          <w:szCs w:val="24"/>
        </w:rPr>
      </w:pPr>
      <w:r w:rsidRPr="00DC3979">
        <w:rPr>
          <w:rFonts w:eastAsia="Calibri"/>
          <w:color w:val="000000"/>
          <w:sz w:val="24"/>
          <w:szCs w:val="24"/>
        </w:rPr>
        <w:t>Вз</w:t>
      </w:r>
      <w:r w:rsidRPr="00DC3979">
        <w:rPr>
          <w:color w:val="000000"/>
          <w:sz w:val="24"/>
          <w:szCs w:val="24"/>
        </w:rPr>
        <w:t xml:space="preserve"> </w:t>
      </w:r>
      <w:r w:rsidRPr="00DC3979">
        <w:rPr>
          <w:rFonts w:eastAsia="Calibri"/>
          <w:color w:val="000000"/>
          <w:sz w:val="24"/>
          <w:szCs w:val="24"/>
        </w:rPr>
        <w:t>ДОО</w:t>
      </w:r>
      <w:r w:rsidRPr="00DC3979">
        <w:rPr>
          <w:color w:val="000000"/>
          <w:sz w:val="24"/>
          <w:szCs w:val="24"/>
        </w:rPr>
        <w:t xml:space="preserve"> </w:t>
      </w:r>
      <w:r w:rsidRPr="00DC3979">
        <w:rPr>
          <w:rFonts w:eastAsia="Calibri"/>
          <w:color w:val="000000"/>
          <w:sz w:val="24"/>
          <w:szCs w:val="24"/>
        </w:rPr>
        <w:t>созданы</w:t>
      </w:r>
      <w:r w:rsidRPr="00DC3979">
        <w:rPr>
          <w:color w:val="000000"/>
          <w:sz w:val="24"/>
          <w:szCs w:val="24"/>
        </w:rPr>
        <w:t xml:space="preserve"> </w:t>
      </w:r>
      <w:r w:rsidRPr="00DC3979">
        <w:rPr>
          <w:rFonts w:eastAsia="Calibri"/>
          <w:color w:val="000000"/>
          <w:sz w:val="24"/>
          <w:szCs w:val="24"/>
        </w:rPr>
        <w:t>условия</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информатизации</w:t>
      </w:r>
      <w:r w:rsidRPr="00DC3979">
        <w:rPr>
          <w:color w:val="000000"/>
          <w:sz w:val="24"/>
          <w:szCs w:val="24"/>
        </w:rPr>
        <w:t xml:space="preserve"> </w:t>
      </w:r>
      <w:r w:rsidRPr="00DC3979">
        <w:rPr>
          <w:rFonts w:eastAsia="Calibri"/>
          <w:color w:val="000000"/>
          <w:sz w:val="24"/>
          <w:szCs w:val="24"/>
        </w:rPr>
        <w:t>образовательного процесса.</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этого</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групповыхн</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прочих</w:t>
      </w:r>
      <w:r w:rsidRPr="00DC3979">
        <w:rPr>
          <w:color w:val="000000"/>
          <w:sz w:val="24"/>
          <w:szCs w:val="24"/>
        </w:rPr>
        <w:t xml:space="preserve"> </w:t>
      </w:r>
      <w:r w:rsidRPr="00DC3979">
        <w:rPr>
          <w:rFonts w:eastAsia="Calibri"/>
          <w:color w:val="000000"/>
          <w:sz w:val="24"/>
          <w:szCs w:val="24"/>
        </w:rPr>
        <w:t>помещениях</w:t>
      </w:r>
      <w:r w:rsidRPr="00DC3979">
        <w:rPr>
          <w:color w:val="000000"/>
          <w:sz w:val="24"/>
          <w:szCs w:val="24"/>
        </w:rPr>
        <w:t xml:space="preserve"> </w:t>
      </w:r>
      <w:r w:rsidRPr="00DC3979">
        <w:rPr>
          <w:rFonts w:eastAsia="Calibri"/>
          <w:color w:val="000000"/>
          <w:sz w:val="24"/>
          <w:szCs w:val="24"/>
        </w:rPr>
        <w:t>в наличии оборудование для использования информационно</w:t>
      </w:r>
      <w:r w:rsidRPr="00DC3979">
        <w:rPr>
          <w:color w:val="000000"/>
          <w:sz w:val="24"/>
          <w:szCs w:val="24"/>
        </w:rPr>
        <w:t>-</w:t>
      </w:r>
      <w:r w:rsidRPr="00DC3979">
        <w:rPr>
          <w:rFonts w:eastAsia="Calibri"/>
          <w:color w:val="000000"/>
          <w:sz w:val="24"/>
          <w:szCs w:val="24"/>
        </w:rPr>
        <w:t>акоммуникационных технологий в образовательном процессе</w:t>
      </w:r>
      <w:r w:rsidRPr="00DC3979">
        <w:rPr>
          <w:color w:val="000000"/>
          <w:sz w:val="24"/>
          <w:szCs w:val="24"/>
        </w:rPr>
        <w:t xml:space="preserve">.  </w:t>
      </w:r>
    </w:p>
    <w:p w:rsidR="00DC3979" w:rsidRPr="00DC3979" w:rsidRDefault="00DC3979" w:rsidP="0003258B">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Для ОВЗ в МБДОУ «Детский сад №: «Золотой петушок» имееттся мебель, позволяющая в заниматься разными видами деятельности, общ</w:t>
      </w:r>
      <w:r w:rsidR="00685BAA">
        <w:rPr>
          <w:rFonts w:eastAsia="Calibri"/>
          <w:color w:val="000000"/>
          <w:sz w:val="24"/>
          <w:szCs w:val="24"/>
        </w:rPr>
        <w:t>аться и играть со сверстниками.</w:t>
      </w:r>
      <w:r w:rsidRPr="00DC3979">
        <w:rPr>
          <w:rFonts w:eastAsia="Calibri"/>
          <w:color w:val="000000"/>
          <w:sz w:val="24"/>
          <w:szCs w:val="24"/>
        </w:rPr>
        <w:tab/>
      </w:r>
      <w:r w:rsidRPr="00DC3979">
        <w:rPr>
          <w:color w:val="000000"/>
          <w:sz w:val="24"/>
          <w:szCs w:val="24"/>
        </w:rPr>
        <w:t xml:space="preserve"> </w:t>
      </w:r>
    </w:p>
    <w:p w:rsidR="00DC3979" w:rsidRPr="0003258B" w:rsidRDefault="00DC3979" w:rsidP="00CA41FD">
      <w:pPr>
        <w:pStyle w:val="a7"/>
        <w:widowControl/>
        <w:numPr>
          <w:ilvl w:val="1"/>
          <w:numId w:val="264"/>
        </w:numPr>
        <w:autoSpaceDE/>
        <w:autoSpaceDN/>
        <w:spacing w:after="3" w:line="265" w:lineRule="auto"/>
        <w:ind w:left="0" w:firstLine="0"/>
        <w:jc w:val="both"/>
        <w:rPr>
          <w:b/>
          <w:color w:val="000000"/>
          <w:sz w:val="24"/>
          <w:szCs w:val="24"/>
        </w:rPr>
      </w:pPr>
      <w:r w:rsidRPr="0003258B">
        <w:rPr>
          <w:rFonts w:eastAsia="Calibri"/>
          <w:b/>
          <w:color w:val="000000"/>
          <w:sz w:val="24"/>
          <w:szCs w:val="24"/>
        </w:rPr>
        <w:t>Материально</w:t>
      </w:r>
      <w:r w:rsidRPr="0003258B">
        <w:rPr>
          <w:b/>
          <w:color w:val="000000"/>
          <w:sz w:val="24"/>
          <w:szCs w:val="24"/>
        </w:rPr>
        <w:t xml:space="preserve"> - </w:t>
      </w:r>
      <w:r w:rsidRPr="0003258B">
        <w:rPr>
          <w:rFonts w:eastAsia="Calibri"/>
          <w:b/>
          <w:color w:val="000000"/>
          <w:sz w:val="24"/>
          <w:szCs w:val="24"/>
        </w:rPr>
        <w:t>техническое</w:t>
      </w:r>
      <w:r w:rsidRPr="0003258B">
        <w:rPr>
          <w:b/>
          <w:color w:val="000000"/>
          <w:sz w:val="24"/>
          <w:szCs w:val="24"/>
        </w:rPr>
        <w:t xml:space="preserve"> </w:t>
      </w:r>
      <w:r w:rsidRPr="0003258B">
        <w:rPr>
          <w:rFonts w:eastAsia="Calibri"/>
          <w:b/>
          <w:color w:val="000000"/>
          <w:sz w:val="24"/>
          <w:szCs w:val="24"/>
        </w:rPr>
        <w:t>обеспечение</w:t>
      </w:r>
      <w:r w:rsidRPr="0003258B">
        <w:rPr>
          <w:b/>
          <w:color w:val="000000"/>
          <w:sz w:val="24"/>
          <w:szCs w:val="24"/>
        </w:rPr>
        <w:t xml:space="preserve"> </w:t>
      </w:r>
      <w:r w:rsidRPr="0003258B">
        <w:rPr>
          <w:rFonts w:eastAsia="Calibri"/>
          <w:b/>
          <w:color w:val="000000"/>
          <w:sz w:val="24"/>
          <w:szCs w:val="24"/>
        </w:rPr>
        <w:t>Программы,</w:t>
      </w:r>
      <w:r w:rsidRPr="0003258B">
        <w:rPr>
          <w:b/>
          <w:color w:val="000000"/>
          <w:sz w:val="24"/>
          <w:szCs w:val="24"/>
        </w:rPr>
        <w:t xml:space="preserve"> </w:t>
      </w:r>
      <w:r w:rsidRPr="0003258B">
        <w:rPr>
          <w:rFonts w:eastAsia="Calibri"/>
          <w:b/>
          <w:color w:val="000000"/>
          <w:sz w:val="24"/>
          <w:szCs w:val="24"/>
        </w:rPr>
        <w:t>обеспеченность</w:t>
      </w:r>
      <w:r w:rsidRPr="0003258B">
        <w:rPr>
          <w:b/>
          <w:color w:val="000000"/>
          <w:sz w:val="24"/>
          <w:szCs w:val="24"/>
        </w:rPr>
        <w:t xml:space="preserve"> </w:t>
      </w:r>
      <w:r w:rsidRPr="0003258B">
        <w:rPr>
          <w:rFonts w:eastAsia="Calibri"/>
          <w:b/>
          <w:color w:val="000000"/>
          <w:sz w:val="24"/>
          <w:szCs w:val="24"/>
        </w:rPr>
        <w:t>методи</w:t>
      </w:r>
      <w:r w:rsidR="0003258B" w:rsidRPr="0003258B">
        <w:rPr>
          <w:rFonts w:eastAsia="Calibri"/>
          <w:b/>
          <w:color w:val="000000"/>
          <w:sz w:val="24"/>
          <w:szCs w:val="24"/>
        </w:rPr>
        <w:t>че</w:t>
      </w:r>
      <w:r w:rsidRPr="0003258B">
        <w:rPr>
          <w:rFonts w:eastAsia="Calibri"/>
          <w:b/>
          <w:color w:val="000000"/>
          <w:sz w:val="24"/>
          <w:szCs w:val="24"/>
        </w:rPr>
        <w:t>скими</w:t>
      </w:r>
      <w:r w:rsidRPr="0003258B">
        <w:rPr>
          <w:rFonts w:eastAsia="Calibri"/>
          <w:color w:val="000000"/>
          <w:sz w:val="24"/>
          <w:szCs w:val="24"/>
        </w:rPr>
        <w:t>е</w:t>
      </w:r>
      <w:r w:rsidRPr="0003258B">
        <w:rPr>
          <w:b/>
          <w:color w:val="000000"/>
          <w:sz w:val="24"/>
          <w:szCs w:val="24"/>
        </w:rPr>
        <w:t xml:space="preserve"> </w:t>
      </w:r>
      <w:r w:rsidRPr="0003258B">
        <w:rPr>
          <w:rFonts w:eastAsia="Calibri"/>
          <w:b/>
          <w:color w:val="000000"/>
          <w:sz w:val="24"/>
          <w:szCs w:val="24"/>
        </w:rPr>
        <w:t>материалами и средствами</w:t>
      </w:r>
      <w:r w:rsidRPr="0003258B">
        <w:rPr>
          <w:b/>
          <w:color w:val="000000"/>
          <w:sz w:val="24"/>
          <w:szCs w:val="24"/>
        </w:rPr>
        <w:t xml:space="preserve"> </w:t>
      </w:r>
      <w:r w:rsidRPr="0003258B">
        <w:rPr>
          <w:rFonts w:eastAsia="Calibri"/>
          <w:b/>
          <w:color w:val="000000"/>
          <w:sz w:val="24"/>
          <w:szCs w:val="24"/>
        </w:rPr>
        <w:t>обучения</w:t>
      </w:r>
      <w:r w:rsidRPr="0003258B">
        <w:rPr>
          <w:b/>
          <w:color w:val="000000"/>
          <w:sz w:val="24"/>
          <w:szCs w:val="24"/>
        </w:rPr>
        <w:t xml:space="preserve"> </w:t>
      </w:r>
      <w:r w:rsidRPr="0003258B">
        <w:rPr>
          <w:rFonts w:eastAsia="Calibri"/>
          <w:b/>
          <w:color w:val="000000"/>
          <w:sz w:val="24"/>
          <w:szCs w:val="24"/>
        </w:rPr>
        <w:t>и воспитания</w:t>
      </w:r>
      <w:r w:rsidRPr="0003258B">
        <w:rPr>
          <w:b/>
          <w:color w:val="000000"/>
          <w:sz w:val="24"/>
          <w:szCs w:val="24"/>
        </w:rPr>
        <w:t xml:space="preserve"> </w:t>
      </w:r>
    </w:p>
    <w:p w:rsidR="0003258B" w:rsidRPr="0003258B" w:rsidRDefault="0003258B" w:rsidP="0003258B">
      <w:pPr>
        <w:spacing w:after="10" w:line="269" w:lineRule="auto"/>
        <w:ind w:right="455" w:firstLine="581"/>
      </w:pPr>
      <w:r w:rsidRPr="0003258B">
        <w:rPr>
          <w:u w:val="single" w:color="000000"/>
        </w:rPr>
        <w:t>Материально – техническое обеспечение Программы,</w:t>
      </w:r>
      <w:r w:rsidRPr="00C22881">
        <w:t xml:space="preserve"> </w:t>
      </w:r>
      <w:r w:rsidRPr="0003258B">
        <w:rPr>
          <w:u w:val="single" w:color="000000"/>
        </w:rPr>
        <w:t>обеспеченность методическими материалами и средствами обучения и</w:t>
      </w:r>
      <w:r w:rsidRPr="00C22881">
        <w:t xml:space="preserve"> </w:t>
      </w:r>
      <w:r w:rsidRPr="0003258B">
        <w:rPr>
          <w:u w:val="single" w:color="000000"/>
        </w:rPr>
        <w:t xml:space="preserve">воспитания соответствует п.32 ФОП ДО, стр.193-195 </w:t>
      </w:r>
      <w:r w:rsidRPr="00C22881">
        <w:t xml:space="preserve">(ссылка на документ: </w:t>
      </w:r>
      <w:r w:rsidRPr="0003258B">
        <w:rPr>
          <w:color w:val="0563C1"/>
          <w:u w:val="single" w:color="0563C1"/>
        </w:rPr>
        <w:t>http://publication.pravo.gov.ru/Document/View/0001202212280044</w:t>
      </w:r>
      <w:r w:rsidRPr="00C22881">
        <w:t xml:space="preserve">). </w:t>
      </w:r>
    </w:p>
    <w:p w:rsidR="00DC3979" w:rsidRPr="00DC3979" w:rsidRDefault="00DC3979" w:rsidP="00DC3979">
      <w:pPr>
        <w:widowControl/>
        <w:tabs>
          <w:tab w:val="center" w:pos="2065"/>
          <w:tab w:val="center" w:pos="5653"/>
        </w:tabs>
        <w:autoSpaceDE/>
        <w:autoSpaceDN/>
        <w:spacing w:after="5" w:line="267" w:lineRule="auto"/>
        <w:rPr>
          <w:rFonts w:eastAsia="Calibri"/>
          <w:color w:val="000000"/>
          <w:sz w:val="24"/>
          <w:szCs w:val="24"/>
        </w:rPr>
      </w:pPr>
      <w:r w:rsidRPr="00DC3979">
        <w:rPr>
          <w:rFonts w:eastAsia="Calibri"/>
          <w:color w:val="000000"/>
          <w:sz w:val="24"/>
          <w:szCs w:val="24"/>
        </w:rPr>
        <w:tab/>
        <w:t>В ДОО созданы материальнол</w:t>
      </w:r>
      <w:r w:rsidRPr="00DC3979">
        <w:rPr>
          <w:rFonts w:eastAsia="Calibri"/>
          <w:color w:val="000000"/>
          <w:sz w:val="24"/>
          <w:szCs w:val="24"/>
        </w:rPr>
        <w:tab/>
      </w:r>
      <w:r w:rsidRPr="00DC3979">
        <w:rPr>
          <w:color w:val="000000"/>
          <w:sz w:val="24"/>
          <w:szCs w:val="24"/>
        </w:rPr>
        <w:t>-</w:t>
      </w:r>
      <w:r w:rsidRPr="00DC3979">
        <w:rPr>
          <w:rFonts w:eastAsia="Calibri"/>
          <w:color w:val="000000"/>
          <w:sz w:val="24"/>
          <w:szCs w:val="24"/>
        </w:rPr>
        <w:t>технические условия, обеспечивающие:</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color w:val="000000"/>
          <w:sz w:val="24"/>
          <w:szCs w:val="24"/>
        </w:rPr>
        <w:t>1.</w:t>
      </w:r>
      <w:r w:rsidRPr="00DC3979">
        <w:rPr>
          <w:rFonts w:eastAsia="Arial"/>
          <w:color w:val="000000"/>
          <w:sz w:val="24"/>
          <w:szCs w:val="24"/>
        </w:rPr>
        <w:t xml:space="preserve"> </w:t>
      </w:r>
      <w:r w:rsidRPr="00DC3979">
        <w:rPr>
          <w:rFonts w:eastAsia="Calibri"/>
          <w:color w:val="000000"/>
          <w:sz w:val="24"/>
          <w:szCs w:val="24"/>
        </w:rPr>
        <w:t>Возможностьь</w:t>
      </w:r>
      <w:r w:rsidRPr="00DC3979">
        <w:rPr>
          <w:color w:val="000000"/>
          <w:sz w:val="24"/>
          <w:szCs w:val="24"/>
        </w:rPr>
        <w:t xml:space="preserve"> </w:t>
      </w:r>
      <w:r w:rsidRPr="00DC3979">
        <w:rPr>
          <w:rFonts w:eastAsia="Calibri"/>
          <w:color w:val="000000"/>
          <w:sz w:val="24"/>
          <w:szCs w:val="24"/>
        </w:rPr>
        <w:t>достижения</w:t>
      </w:r>
      <w:r w:rsidRPr="00DC3979">
        <w:rPr>
          <w:color w:val="000000"/>
          <w:sz w:val="24"/>
          <w:szCs w:val="24"/>
        </w:rPr>
        <w:t xml:space="preserve"> </w:t>
      </w:r>
      <w:r w:rsidRPr="00DC3979">
        <w:rPr>
          <w:rFonts w:eastAsia="Calibri"/>
          <w:color w:val="000000"/>
          <w:sz w:val="24"/>
          <w:szCs w:val="24"/>
        </w:rPr>
        <w:t>обучающимися</w:t>
      </w:r>
      <w:r w:rsidRPr="00DC3979">
        <w:rPr>
          <w:color w:val="000000"/>
          <w:sz w:val="24"/>
          <w:szCs w:val="24"/>
        </w:rPr>
        <w:t xml:space="preserve"> </w:t>
      </w:r>
      <w:r w:rsidRPr="00DC3979">
        <w:rPr>
          <w:rFonts w:eastAsia="Calibri"/>
          <w:color w:val="000000"/>
          <w:sz w:val="24"/>
          <w:szCs w:val="24"/>
        </w:rPr>
        <w:t>планируемых</w:t>
      </w:r>
      <w:r w:rsidRPr="00DC3979">
        <w:rPr>
          <w:color w:val="000000"/>
          <w:sz w:val="24"/>
          <w:szCs w:val="24"/>
        </w:rPr>
        <w:t xml:space="preserve"> </w:t>
      </w:r>
      <w:r w:rsidRPr="00DC3979">
        <w:rPr>
          <w:rFonts w:eastAsia="Calibri"/>
          <w:color w:val="000000"/>
          <w:sz w:val="24"/>
          <w:szCs w:val="24"/>
        </w:rPr>
        <w:t>результатов</w:t>
      </w:r>
      <w:r w:rsidRPr="00DC3979">
        <w:rPr>
          <w:color w:val="000000"/>
          <w:sz w:val="24"/>
          <w:szCs w:val="24"/>
        </w:rPr>
        <w:t xml:space="preserve"> </w:t>
      </w:r>
      <w:r w:rsidRPr="00DC3979">
        <w:rPr>
          <w:rFonts w:eastAsia="Calibri"/>
          <w:color w:val="000000"/>
          <w:sz w:val="24"/>
          <w:szCs w:val="24"/>
        </w:rPr>
        <w:t>освоения</w:t>
      </w:r>
      <w:r w:rsidRPr="00DC3979">
        <w:rPr>
          <w:color w:val="000000"/>
          <w:sz w:val="24"/>
          <w:szCs w:val="24"/>
        </w:rPr>
        <w:t xml:space="preserve"> </w:t>
      </w:r>
      <w:r w:rsidRPr="00DC3979">
        <w:rPr>
          <w:rFonts w:eastAsia="Calibri"/>
          <w:color w:val="000000"/>
          <w:sz w:val="24"/>
          <w:szCs w:val="24"/>
        </w:rPr>
        <w:t>Программын</w:t>
      </w:r>
      <w:r w:rsidRPr="00DC3979">
        <w:rPr>
          <w:color w:val="000000"/>
          <w:sz w:val="24"/>
          <w:szCs w:val="24"/>
        </w:rPr>
        <w:t xml:space="preserve"> </w:t>
      </w:r>
      <w:r w:rsidRPr="00DC3979">
        <w:rPr>
          <w:rFonts w:eastAsia="Calibri"/>
          <w:color w:val="000000"/>
          <w:sz w:val="24"/>
          <w:szCs w:val="24"/>
        </w:rPr>
        <w:t>образования;</w:t>
      </w:r>
      <w:r w:rsidRPr="00DC3979">
        <w:rPr>
          <w:color w:val="000000"/>
          <w:sz w:val="24"/>
          <w:szCs w:val="24"/>
        </w:rPr>
        <w:t xml:space="preserve"> </w:t>
      </w:r>
      <w:r w:rsidRPr="00DC3979">
        <w:rPr>
          <w:rFonts w:eastAsia="Calibri"/>
          <w:color w:val="000000"/>
          <w:sz w:val="24"/>
          <w:szCs w:val="24"/>
        </w:rPr>
        <w:t>о</w:t>
      </w:r>
    </w:p>
    <w:p w:rsidR="00DC3979" w:rsidRPr="00DC3979" w:rsidRDefault="00DC3979" w:rsidP="00DC3979">
      <w:pPr>
        <w:widowControl/>
        <w:tabs>
          <w:tab w:val="center" w:pos="4653"/>
        </w:tabs>
        <w:autoSpaceDE/>
        <w:autoSpaceDN/>
        <w:spacing w:after="41" w:line="267" w:lineRule="auto"/>
        <w:rPr>
          <w:rFonts w:eastAsia="Calibri"/>
          <w:color w:val="000000"/>
          <w:sz w:val="24"/>
          <w:szCs w:val="24"/>
        </w:rPr>
      </w:pPr>
      <w:r w:rsidRPr="00DC3979">
        <w:rPr>
          <w:color w:val="000000"/>
          <w:sz w:val="24"/>
          <w:szCs w:val="24"/>
        </w:rPr>
        <w:t>2.</w:t>
      </w:r>
      <w:r w:rsidRPr="00DC3979">
        <w:rPr>
          <w:rFonts w:eastAsia="Arial"/>
          <w:color w:val="000000"/>
          <w:sz w:val="24"/>
          <w:szCs w:val="24"/>
        </w:rPr>
        <w:t xml:space="preserve"> </w:t>
      </w:r>
      <w:r w:rsidRPr="00DC3979">
        <w:rPr>
          <w:rFonts w:eastAsia="Arial"/>
          <w:color w:val="000000"/>
          <w:sz w:val="24"/>
          <w:szCs w:val="24"/>
        </w:rPr>
        <w:tab/>
      </w:r>
      <w:r w:rsidRPr="00DC3979">
        <w:rPr>
          <w:rFonts w:eastAsia="Calibri"/>
          <w:color w:val="000000"/>
          <w:sz w:val="24"/>
          <w:szCs w:val="24"/>
        </w:rPr>
        <w:t>Выполнение требований санитарно</w:t>
      </w:r>
      <w:r w:rsidRPr="00DC3979">
        <w:rPr>
          <w:color w:val="000000"/>
          <w:sz w:val="24"/>
          <w:szCs w:val="24"/>
        </w:rPr>
        <w:t>-</w:t>
      </w:r>
      <w:r w:rsidRPr="00DC3979">
        <w:rPr>
          <w:rFonts w:eastAsia="Calibri"/>
          <w:color w:val="000000"/>
          <w:sz w:val="24"/>
          <w:szCs w:val="24"/>
        </w:rPr>
        <w:t>эпидемиологических правил и нормативов:</w:t>
      </w:r>
    </w:p>
    <w:p w:rsidR="00DC3979" w:rsidRPr="00DC3979" w:rsidRDefault="00DC3979" w:rsidP="00CA41FD">
      <w:pPr>
        <w:widowControl/>
        <w:numPr>
          <w:ilvl w:val="0"/>
          <w:numId w:val="200"/>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к условиям размещения организаций, осуществляющих образовательную деятельность;</w:t>
      </w:r>
      <w:r w:rsidRPr="00DC3979">
        <w:rPr>
          <w:color w:val="000000"/>
          <w:sz w:val="24"/>
          <w:szCs w:val="24"/>
        </w:rPr>
        <w:t xml:space="preserve"> </w:t>
      </w:r>
      <w:r w:rsidRPr="00DC3979">
        <w:rPr>
          <w:rFonts w:eastAsia="Calibri"/>
          <w:color w:val="000000"/>
          <w:sz w:val="24"/>
          <w:szCs w:val="24"/>
        </w:rPr>
        <w:t>оборудованию</w:t>
      </w:r>
      <w:r w:rsidRPr="00DC3979">
        <w:rPr>
          <w:color w:val="000000"/>
          <w:sz w:val="24"/>
          <w:szCs w:val="24"/>
        </w:rPr>
        <w:t xml:space="preserve"> </w:t>
      </w:r>
      <w:r w:rsidRPr="00DC3979">
        <w:rPr>
          <w:rFonts w:eastAsia="Calibri"/>
          <w:color w:val="000000"/>
          <w:sz w:val="24"/>
          <w:szCs w:val="24"/>
        </w:rPr>
        <w:t>и содержанию территории;</w:t>
      </w:r>
      <w:r w:rsidRPr="00DC3979">
        <w:rPr>
          <w:color w:val="000000"/>
          <w:sz w:val="24"/>
          <w:szCs w:val="24"/>
        </w:rPr>
        <w:t xml:space="preserve"> </w:t>
      </w:r>
    </w:p>
    <w:p w:rsidR="00DC3979" w:rsidRPr="00DC3979" w:rsidRDefault="00DC3979" w:rsidP="00CA41FD">
      <w:pPr>
        <w:widowControl/>
        <w:numPr>
          <w:ilvl w:val="0"/>
          <w:numId w:val="200"/>
        </w:numPr>
        <w:autoSpaceDE/>
        <w:autoSpaceDN/>
        <w:spacing w:after="33" w:line="267" w:lineRule="auto"/>
        <w:ind w:right="7" w:hanging="568"/>
        <w:jc w:val="both"/>
        <w:rPr>
          <w:rFonts w:eastAsia="Calibri"/>
          <w:color w:val="000000"/>
          <w:sz w:val="24"/>
          <w:szCs w:val="24"/>
        </w:rPr>
      </w:pPr>
      <w:r w:rsidRPr="00DC3979">
        <w:rPr>
          <w:rFonts w:eastAsia="Calibri"/>
          <w:color w:val="000000"/>
          <w:sz w:val="24"/>
          <w:szCs w:val="24"/>
        </w:rPr>
        <w:t>помещениям, их оборудованию и содержанию;</w:t>
      </w:r>
      <w:r w:rsidRPr="00DC3979">
        <w:rPr>
          <w:color w:val="000000"/>
          <w:sz w:val="24"/>
          <w:szCs w:val="24"/>
        </w:rPr>
        <w:t xml:space="preserve"> </w:t>
      </w:r>
      <w:r w:rsidRPr="00DC3979">
        <w:rPr>
          <w:rFonts w:eastAsia="Calibri"/>
          <w:color w:val="000000"/>
          <w:sz w:val="24"/>
          <w:szCs w:val="24"/>
        </w:rPr>
        <w:t>естественному и искусственному освещению помещений;</w:t>
      </w:r>
      <w:r w:rsidRPr="00DC3979">
        <w:rPr>
          <w:color w:val="000000"/>
          <w:sz w:val="24"/>
          <w:szCs w:val="24"/>
        </w:rPr>
        <w:t xml:space="preserve"> </w:t>
      </w:r>
      <w:r w:rsidRPr="00DC3979">
        <w:rPr>
          <w:rFonts w:eastAsia="Calibri"/>
          <w:color w:val="000000"/>
          <w:sz w:val="24"/>
          <w:szCs w:val="24"/>
        </w:rPr>
        <w:t>отоплению</w:t>
      </w:r>
      <w:r w:rsidRPr="00DC3979">
        <w:rPr>
          <w:color w:val="000000"/>
          <w:sz w:val="24"/>
          <w:szCs w:val="24"/>
        </w:rPr>
        <w:t xml:space="preserve"> </w:t>
      </w:r>
      <w:r w:rsidRPr="00DC3979">
        <w:rPr>
          <w:rFonts w:eastAsia="Calibri"/>
          <w:color w:val="000000"/>
          <w:sz w:val="24"/>
          <w:szCs w:val="24"/>
        </w:rPr>
        <w:t>и вентиляции;</w:t>
      </w:r>
      <w:r w:rsidRPr="00DC3979">
        <w:rPr>
          <w:color w:val="000000"/>
          <w:sz w:val="24"/>
          <w:szCs w:val="24"/>
        </w:rPr>
        <w:t xml:space="preserve"> </w:t>
      </w:r>
    </w:p>
    <w:p w:rsidR="00DC3979" w:rsidRPr="00DC3979" w:rsidRDefault="00DC3979" w:rsidP="00CA41FD">
      <w:pPr>
        <w:widowControl/>
        <w:numPr>
          <w:ilvl w:val="0"/>
          <w:numId w:val="200"/>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водоснабжению и канализации;</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питания;</w:t>
      </w:r>
      <w:r w:rsidRPr="00DC3979">
        <w:rPr>
          <w:color w:val="000000"/>
          <w:sz w:val="24"/>
          <w:szCs w:val="24"/>
        </w:rPr>
        <w:t xml:space="preserve"> </w:t>
      </w:r>
    </w:p>
    <w:p w:rsidR="00DC3979" w:rsidRPr="00DC3979" w:rsidRDefault="00DC3979" w:rsidP="00CA41FD">
      <w:pPr>
        <w:widowControl/>
        <w:numPr>
          <w:ilvl w:val="0"/>
          <w:numId w:val="200"/>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медицинскому</w:t>
      </w:r>
      <w:r w:rsidRPr="00DC3979">
        <w:rPr>
          <w:color w:val="000000"/>
          <w:sz w:val="24"/>
          <w:szCs w:val="24"/>
          <w:lang w:val="en-US"/>
        </w:rPr>
        <w:t xml:space="preserve"> </w:t>
      </w:r>
      <w:r w:rsidRPr="00DC3979">
        <w:rPr>
          <w:rFonts w:eastAsia="Calibri"/>
          <w:color w:val="000000"/>
          <w:sz w:val="24"/>
          <w:szCs w:val="24"/>
          <w:lang w:val="en-US"/>
        </w:rPr>
        <w:t>обеспечению;</w:t>
      </w:r>
      <w:r w:rsidRPr="00DC3979">
        <w:rPr>
          <w:color w:val="000000"/>
          <w:sz w:val="24"/>
          <w:szCs w:val="24"/>
          <w:lang w:val="en-US"/>
        </w:rPr>
        <w:t xml:space="preserve"> </w:t>
      </w:r>
    </w:p>
    <w:p w:rsidR="00DC3979" w:rsidRPr="00DC3979" w:rsidRDefault="00DC3979" w:rsidP="00CA41FD">
      <w:pPr>
        <w:widowControl/>
        <w:numPr>
          <w:ilvl w:val="0"/>
          <w:numId w:val="200"/>
        </w:numPr>
        <w:autoSpaceDE/>
        <w:autoSpaceDN/>
        <w:spacing w:after="33" w:line="267" w:lineRule="auto"/>
        <w:ind w:right="7" w:hanging="568"/>
        <w:jc w:val="both"/>
        <w:rPr>
          <w:rFonts w:eastAsia="Calibri"/>
          <w:color w:val="000000"/>
          <w:sz w:val="24"/>
          <w:szCs w:val="24"/>
        </w:rPr>
      </w:pPr>
      <w:r w:rsidRPr="00DC3979">
        <w:rPr>
          <w:rFonts w:eastAsia="Calibri"/>
          <w:color w:val="000000"/>
          <w:sz w:val="24"/>
          <w:szCs w:val="24"/>
        </w:rPr>
        <w:t>приему детей в организации, осуществляющие образовательную деятельность;</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режима</w:t>
      </w:r>
      <w:r w:rsidRPr="00DC3979">
        <w:rPr>
          <w:color w:val="000000"/>
          <w:sz w:val="24"/>
          <w:szCs w:val="24"/>
        </w:rPr>
        <w:t xml:space="preserve"> </w:t>
      </w:r>
      <w:r w:rsidRPr="00DC3979">
        <w:rPr>
          <w:rFonts w:eastAsia="Calibri"/>
          <w:color w:val="000000"/>
          <w:sz w:val="24"/>
          <w:szCs w:val="24"/>
        </w:rPr>
        <w:t>дня;</w:t>
      </w:r>
      <w:r w:rsidRPr="00DC3979">
        <w:rPr>
          <w:color w:val="000000"/>
          <w:sz w:val="24"/>
          <w:szCs w:val="24"/>
        </w:rPr>
        <w:t xml:space="preserve"> </w:t>
      </w:r>
    </w:p>
    <w:p w:rsidR="00DC3979" w:rsidRPr="00DC3979" w:rsidRDefault="00DC3979" w:rsidP="00CA41FD">
      <w:pPr>
        <w:widowControl/>
        <w:numPr>
          <w:ilvl w:val="0"/>
          <w:numId w:val="200"/>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организации физического воспитания;</w:t>
      </w:r>
      <w:r w:rsidRPr="00DC3979">
        <w:rPr>
          <w:color w:val="000000"/>
          <w:sz w:val="24"/>
          <w:szCs w:val="24"/>
        </w:rPr>
        <w:t xml:space="preserve"> </w:t>
      </w:r>
      <w:r w:rsidRPr="00DC3979">
        <w:rPr>
          <w:rFonts w:eastAsia="Calibri"/>
          <w:color w:val="000000"/>
          <w:sz w:val="24"/>
          <w:szCs w:val="24"/>
        </w:rPr>
        <w:t>личной</w:t>
      </w:r>
      <w:r w:rsidRPr="00DC3979">
        <w:rPr>
          <w:color w:val="000000"/>
          <w:sz w:val="24"/>
          <w:szCs w:val="24"/>
        </w:rPr>
        <w:t xml:space="preserve"> </w:t>
      </w:r>
      <w:r w:rsidRPr="00DC3979">
        <w:rPr>
          <w:rFonts w:eastAsia="Calibri"/>
          <w:color w:val="000000"/>
          <w:sz w:val="24"/>
          <w:szCs w:val="24"/>
        </w:rPr>
        <w:t>гигиене</w:t>
      </w:r>
      <w:r w:rsidRPr="00DC3979">
        <w:rPr>
          <w:color w:val="000000"/>
          <w:sz w:val="24"/>
          <w:szCs w:val="24"/>
        </w:rPr>
        <w:t xml:space="preserve"> </w:t>
      </w:r>
      <w:r w:rsidRPr="00DC3979">
        <w:rPr>
          <w:rFonts w:eastAsia="Calibri"/>
          <w:color w:val="000000"/>
          <w:sz w:val="24"/>
          <w:szCs w:val="24"/>
        </w:rPr>
        <w:t>персонала.</w:t>
      </w:r>
      <w:r w:rsidRPr="00DC3979">
        <w:rPr>
          <w:color w:val="000000"/>
          <w:sz w:val="24"/>
          <w:szCs w:val="24"/>
        </w:rPr>
        <w:t xml:space="preserve"> </w:t>
      </w:r>
    </w:p>
    <w:p w:rsidR="00DC3979" w:rsidRPr="00DC3979" w:rsidRDefault="00DC3979" w:rsidP="00CA41FD">
      <w:pPr>
        <w:widowControl/>
        <w:numPr>
          <w:ilvl w:val="0"/>
          <w:numId w:val="20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Выполнение</w:t>
      </w:r>
      <w:r w:rsidRPr="00DC3979">
        <w:rPr>
          <w:color w:val="000000"/>
          <w:sz w:val="24"/>
          <w:szCs w:val="24"/>
        </w:rPr>
        <w:t xml:space="preserve"> </w:t>
      </w:r>
      <w:r w:rsidRPr="00DC3979">
        <w:rPr>
          <w:rFonts w:eastAsia="Calibri"/>
          <w:color w:val="000000"/>
          <w:sz w:val="24"/>
          <w:szCs w:val="24"/>
        </w:rPr>
        <w:t>требований пожарной</w:t>
      </w:r>
      <w:r w:rsidRPr="00DC3979">
        <w:rPr>
          <w:color w:val="000000"/>
          <w:sz w:val="24"/>
          <w:szCs w:val="24"/>
        </w:rPr>
        <w:t xml:space="preserve"> </w:t>
      </w:r>
      <w:r w:rsidRPr="00DC3979">
        <w:rPr>
          <w:rFonts w:eastAsia="Calibri"/>
          <w:color w:val="000000"/>
          <w:sz w:val="24"/>
          <w:szCs w:val="24"/>
        </w:rPr>
        <w:t>безопасности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электробезопасности;</w:t>
      </w:r>
      <w:r w:rsidRPr="00DC3979">
        <w:rPr>
          <w:color w:val="000000"/>
          <w:sz w:val="24"/>
          <w:szCs w:val="24"/>
        </w:rPr>
        <w:t xml:space="preserve"> </w:t>
      </w:r>
    </w:p>
    <w:p w:rsidR="00DC3979" w:rsidRPr="00DC3979" w:rsidRDefault="00DC3979" w:rsidP="00CA41FD">
      <w:pPr>
        <w:widowControl/>
        <w:numPr>
          <w:ilvl w:val="0"/>
          <w:numId w:val="201"/>
        </w:numPr>
        <w:autoSpaceDE/>
        <w:autoSpaceDN/>
        <w:spacing w:after="28" w:line="267" w:lineRule="auto"/>
        <w:ind w:right="7" w:hanging="568"/>
        <w:jc w:val="both"/>
        <w:rPr>
          <w:rFonts w:eastAsia="Calibri"/>
          <w:color w:val="000000"/>
          <w:sz w:val="24"/>
          <w:szCs w:val="24"/>
        </w:rPr>
      </w:pPr>
      <w:r w:rsidRPr="00DC3979">
        <w:rPr>
          <w:rFonts w:eastAsia="Calibri"/>
          <w:color w:val="000000"/>
          <w:sz w:val="24"/>
          <w:szCs w:val="24"/>
        </w:rPr>
        <w:t>Выполнение</w:t>
      </w:r>
      <w:r w:rsidRPr="00DC3979">
        <w:rPr>
          <w:color w:val="000000"/>
          <w:sz w:val="24"/>
          <w:szCs w:val="24"/>
        </w:rPr>
        <w:t xml:space="preserve"> </w:t>
      </w:r>
      <w:r w:rsidRPr="00DC3979">
        <w:rPr>
          <w:rFonts w:eastAsia="Calibri"/>
          <w:color w:val="000000"/>
          <w:sz w:val="24"/>
          <w:szCs w:val="24"/>
        </w:rPr>
        <w:t>требований</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охране</w:t>
      </w:r>
      <w:r w:rsidRPr="00DC3979">
        <w:rPr>
          <w:color w:val="000000"/>
          <w:sz w:val="24"/>
          <w:szCs w:val="24"/>
        </w:rPr>
        <w:t xml:space="preserve"> </w:t>
      </w:r>
      <w:r w:rsidRPr="00DC3979">
        <w:rPr>
          <w:rFonts w:eastAsia="Calibri"/>
          <w:color w:val="000000"/>
          <w:sz w:val="24"/>
          <w:szCs w:val="24"/>
        </w:rPr>
        <w:t>здоровья</w:t>
      </w:r>
      <w:r w:rsidRPr="00DC3979">
        <w:rPr>
          <w:color w:val="000000"/>
          <w:sz w:val="24"/>
          <w:szCs w:val="24"/>
        </w:rPr>
        <w:t xml:space="preserve"> </w:t>
      </w:r>
      <w:r w:rsidRPr="00DC3979">
        <w:rPr>
          <w:rFonts w:eastAsia="Calibri"/>
          <w:color w:val="000000"/>
          <w:sz w:val="24"/>
          <w:szCs w:val="24"/>
        </w:rPr>
        <w:t>обучающихся</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охране</w:t>
      </w:r>
      <w:r w:rsidRPr="00DC3979">
        <w:rPr>
          <w:color w:val="000000"/>
          <w:sz w:val="24"/>
          <w:szCs w:val="24"/>
        </w:rPr>
        <w:t xml:space="preserve"> </w:t>
      </w:r>
      <w:r w:rsidRPr="00DC3979">
        <w:rPr>
          <w:rFonts w:eastAsia="Calibri"/>
          <w:color w:val="000000"/>
          <w:sz w:val="24"/>
          <w:szCs w:val="24"/>
        </w:rPr>
        <w:t>труда работников</w:t>
      </w:r>
      <w:r w:rsidRPr="00DC3979">
        <w:rPr>
          <w:color w:val="000000"/>
          <w:sz w:val="24"/>
          <w:szCs w:val="24"/>
        </w:rPr>
        <w:t xml:space="preserve">; </w:t>
      </w:r>
    </w:p>
    <w:p w:rsidR="00DC3979" w:rsidRPr="00685BAA" w:rsidRDefault="00DC3979" w:rsidP="00CA41FD">
      <w:pPr>
        <w:widowControl/>
        <w:numPr>
          <w:ilvl w:val="0"/>
          <w:numId w:val="201"/>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Возможность</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беспрепятственного</w:t>
      </w:r>
      <w:r w:rsidRPr="00DC3979">
        <w:rPr>
          <w:color w:val="000000"/>
          <w:sz w:val="24"/>
          <w:szCs w:val="24"/>
        </w:rPr>
        <w:t xml:space="preserve"> </w:t>
      </w:r>
      <w:r w:rsidRPr="00DC3979">
        <w:rPr>
          <w:rFonts w:eastAsia="Calibri"/>
          <w:color w:val="000000"/>
          <w:sz w:val="24"/>
          <w:szCs w:val="24"/>
        </w:rPr>
        <w:t>доступа</w:t>
      </w:r>
      <w:r w:rsidRPr="00DC3979">
        <w:rPr>
          <w:color w:val="000000"/>
          <w:sz w:val="24"/>
          <w:szCs w:val="24"/>
        </w:rPr>
        <w:t xml:space="preserve"> </w:t>
      </w:r>
      <w:r w:rsidRPr="00DC3979">
        <w:rPr>
          <w:rFonts w:eastAsia="Calibri"/>
          <w:color w:val="000000"/>
          <w:sz w:val="24"/>
          <w:szCs w:val="24"/>
        </w:rPr>
        <w:t>обучающихся</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ОВЗ,</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том</w:t>
      </w:r>
      <w:r w:rsidRPr="00DC3979">
        <w:rPr>
          <w:color w:val="000000"/>
          <w:sz w:val="24"/>
          <w:szCs w:val="24"/>
        </w:rPr>
        <w:t xml:space="preserve"> </w:t>
      </w:r>
      <w:r w:rsidRPr="00DC3979">
        <w:rPr>
          <w:rFonts w:eastAsia="Calibri"/>
          <w:color w:val="000000"/>
          <w:sz w:val="24"/>
          <w:szCs w:val="24"/>
        </w:rPr>
        <w:t>числе</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инвалидов</w:t>
      </w:r>
      <w:r w:rsidRPr="00DC3979">
        <w:rPr>
          <w:color w:val="000000"/>
          <w:sz w:val="24"/>
          <w:szCs w:val="24"/>
        </w:rPr>
        <w:t xml:space="preserve"> </w:t>
      </w:r>
      <w:r w:rsidRPr="00DC3979">
        <w:rPr>
          <w:rFonts w:eastAsia="Calibri"/>
          <w:color w:val="000000"/>
          <w:sz w:val="24"/>
          <w:szCs w:val="24"/>
        </w:rPr>
        <w:t>к объектам</w:t>
      </w:r>
      <w:r w:rsidRPr="00DC3979">
        <w:rPr>
          <w:color w:val="000000"/>
          <w:sz w:val="24"/>
          <w:szCs w:val="24"/>
        </w:rPr>
        <w:t xml:space="preserve"> </w:t>
      </w:r>
      <w:r w:rsidRPr="00DC3979">
        <w:rPr>
          <w:rFonts w:eastAsia="Calibri"/>
          <w:color w:val="000000"/>
          <w:sz w:val="24"/>
          <w:szCs w:val="24"/>
        </w:rPr>
        <w:t>инфраструктуры Организации.</w:t>
      </w:r>
      <w:r w:rsidRPr="00DC3979">
        <w:rPr>
          <w:color w:val="000000"/>
          <w:sz w:val="24"/>
          <w:szCs w:val="24"/>
        </w:rPr>
        <w:t xml:space="preserve"> </w:t>
      </w:r>
    </w:p>
    <w:p w:rsidR="0003258B" w:rsidRPr="00DC3979" w:rsidRDefault="0003258B" w:rsidP="0003258B">
      <w:pPr>
        <w:widowControl/>
        <w:autoSpaceDE/>
        <w:autoSpaceDN/>
        <w:spacing w:line="259" w:lineRule="auto"/>
        <w:rPr>
          <w:rFonts w:eastAsia="Calibri"/>
          <w:color w:val="000000"/>
          <w:sz w:val="24"/>
          <w:szCs w:val="24"/>
        </w:rPr>
      </w:pPr>
      <w:r w:rsidRPr="00DC3979">
        <w:rPr>
          <w:strike/>
          <w:color w:val="000000"/>
          <w:sz w:val="24"/>
          <w:szCs w:val="24"/>
        </w:rPr>
        <w:t xml:space="preserve">                                                   </w:t>
      </w:r>
      <w:r w:rsidRPr="00DC3979">
        <w:rPr>
          <w:color w:val="000000"/>
          <w:sz w:val="24"/>
          <w:szCs w:val="24"/>
        </w:rPr>
        <w:t xml:space="preserve">  </w:t>
      </w:r>
      <w:r w:rsidRPr="00DC3979">
        <w:rPr>
          <w:rFonts w:eastAsia="Calibri"/>
          <w:color w:val="000000"/>
          <w:sz w:val="24"/>
          <w:szCs w:val="24"/>
        </w:rPr>
        <w:t>е</w:t>
      </w:r>
    </w:p>
    <w:p w:rsidR="0003258B" w:rsidRPr="00685BAA" w:rsidRDefault="0003258B" w:rsidP="00685BAA">
      <w:pPr>
        <w:widowControl/>
        <w:autoSpaceDE/>
        <w:autoSpaceDN/>
        <w:spacing w:after="2" w:line="260" w:lineRule="auto"/>
        <w:ind w:right="29"/>
        <w:jc w:val="both"/>
        <w:rPr>
          <w:rFonts w:eastAsia="Calibri"/>
          <w:color w:val="000000"/>
          <w:sz w:val="24"/>
          <w:szCs w:val="24"/>
        </w:rPr>
      </w:pPr>
      <w:r w:rsidRPr="00DC3979">
        <w:rPr>
          <w:color w:val="000000"/>
          <w:sz w:val="24"/>
          <w:szCs w:val="24"/>
          <w:vertAlign w:val="superscript"/>
        </w:rPr>
        <w:t>12</w:t>
      </w:r>
      <w:r w:rsidRPr="00DC3979">
        <w:rPr>
          <w:color w:val="000000"/>
          <w:sz w:val="24"/>
          <w:szCs w:val="24"/>
        </w:rPr>
        <w:t xml:space="preserve"> Рекомендации по формированию инфраструктуры дошкольных образовательных организаций и комплектации учебно</w:t>
      </w:r>
      <w:r w:rsidRPr="00DC3979">
        <w:rPr>
          <w:rFonts w:eastAsia="Calibri"/>
          <w:color w:val="000000"/>
          <w:sz w:val="24"/>
          <w:szCs w:val="24"/>
        </w:rPr>
        <w:t xml:space="preserve"> </w:t>
      </w:r>
      <w:r w:rsidRPr="00DC3979">
        <w:rPr>
          <w:color w:val="000000"/>
          <w:sz w:val="24"/>
          <w:szCs w:val="24"/>
        </w:rPr>
        <w:t>-методических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w:t>
      </w:r>
      <w:r w:rsidRPr="00DC3979">
        <w:rPr>
          <w:rFonts w:eastAsia="Calibri"/>
          <w:color w:val="000000"/>
          <w:sz w:val="24"/>
          <w:szCs w:val="24"/>
        </w:rPr>
        <w:t>р</w:t>
      </w:r>
      <w:r w:rsidRPr="00DC3979">
        <w:rPr>
          <w:rFonts w:eastAsia="Calibri"/>
          <w:color w:val="000000"/>
          <w:sz w:val="24"/>
          <w:szCs w:val="24"/>
        </w:rPr>
        <w:tab/>
      </w:r>
      <w:r w:rsidRPr="00DC3979">
        <w:rPr>
          <w:color w:val="000000"/>
          <w:sz w:val="24"/>
          <w:szCs w:val="24"/>
        </w:rPr>
        <w:t xml:space="preserve">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 </w:t>
      </w:r>
      <w:r w:rsidRPr="00DC3979">
        <w:rPr>
          <w:color w:val="000000"/>
          <w:sz w:val="24"/>
          <w:szCs w:val="24"/>
          <w:lang w:val="en-US"/>
        </w:rPr>
        <w:t>URL</w:t>
      </w:r>
      <w:r w:rsidRPr="00DC3979">
        <w:rPr>
          <w:color w:val="000000"/>
          <w:sz w:val="24"/>
          <w:szCs w:val="24"/>
        </w:rPr>
        <w:t xml:space="preserve">: </w:t>
      </w:r>
      <w:r w:rsidR="00685BAA">
        <w:rPr>
          <w:rFonts w:eastAsia="Calibri"/>
          <w:color w:val="000000"/>
          <w:sz w:val="24"/>
          <w:szCs w:val="24"/>
        </w:rPr>
        <w:t>а з</w:t>
      </w:r>
      <w:r w:rsidRPr="00DC3979">
        <w:rPr>
          <w:rFonts w:eastAsia="Courier New"/>
          <w:color w:val="000000"/>
          <w:sz w:val="24"/>
          <w:szCs w:val="24"/>
        </w:rPr>
        <w:t xml:space="preserve"> </w:t>
      </w:r>
      <w:r w:rsidRPr="00DC3979">
        <w:rPr>
          <w:rFonts w:eastAsia="Calibri"/>
          <w:color w:val="000000"/>
          <w:sz w:val="24"/>
          <w:szCs w:val="24"/>
        </w:rPr>
        <w:t>в и т</w:t>
      </w:r>
    </w:p>
    <w:p w:rsidR="0003258B" w:rsidRDefault="0003258B" w:rsidP="0003258B">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При создании материально</w:t>
      </w:r>
      <w:r w:rsidRPr="00DC3979">
        <w:rPr>
          <w:color w:val="000000"/>
          <w:sz w:val="24"/>
          <w:szCs w:val="24"/>
        </w:rPr>
        <w:t>-</w:t>
      </w:r>
      <w:r w:rsidRPr="00DC3979">
        <w:rPr>
          <w:rFonts w:eastAsia="Calibri"/>
          <w:color w:val="000000"/>
          <w:sz w:val="24"/>
          <w:szCs w:val="24"/>
        </w:rPr>
        <w:t>технических</w:t>
      </w:r>
      <w:r w:rsidRPr="00DC3979">
        <w:rPr>
          <w:color w:val="000000"/>
          <w:sz w:val="24"/>
          <w:szCs w:val="24"/>
        </w:rPr>
        <w:t xml:space="preserve"> </w:t>
      </w:r>
      <w:r w:rsidRPr="00DC3979">
        <w:rPr>
          <w:rFonts w:eastAsia="Calibri"/>
          <w:color w:val="000000"/>
          <w:sz w:val="24"/>
          <w:szCs w:val="24"/>
        </w:rPr>
        <w:t>условий для детей с ОВЗ</w:t>
      </w:r>
      <w:r w:rsidRPr="00DC3979">
        <w:rPr>
          <w:color w:val="000000"/>
          <w:sz w:val="24"/>
          <w:szCs w:val="24"/>
        </w:rPr>
        <w:t xml:space="preserve"> </w:t>
      </w:r>
      <w:r w:rsidRPr="00DC3979">
        <w:rPr>
          <w:rFonts w:eastAsia="Calibri"/>
          <w:color w:val="000000"/>
          <w:sz w:val="24"/>
          <w:szCs w:val="24"/>
        </w:rPr>
        <w:t>учитываются</w:t>
      </w:r>
      <w:r w:rsidRPr="00DC3979">
        <w:rPr>
          <w:color w:val="000000"/>
          <w:sz w:val="24"/>
          <w:szCs w:val="24"/>
        </w:rPr>
        <w:t xml:space="preserve"> </w:t>
      </w:r>
      <w:r w:rsidRPr="00DC3979">
        <w:rPr>
          <w:rFonts w:eastAsia="Calibri"/>
          <w:color w:val="000000"/>
          <w:sz w:val="24"/>
          <w:szCs w:val="24"/>
        </w:rPr>
        <w:t>особенности</w:t>
      </w:r>
      <w:r w:rsidRPr="00DC3979">
        <w:rPr>
          <w:color w:val="000000"/>
          <w:sz w:val="24"/>
          <w:szCs w:val="24"/>
        </w:rPr>
        <w:t xml:space="preserve"> </w:t>
      </w:r>
      <w:r w:rsidRPr="00DC3979">
        <w:rPr>
          <w:rFonts w:eastAsia="Calibri"/>
          <w:color w:val="000000"/>
          <w:sz w:val="24"/>
          <w:szCs w:val="24"/>
        </w:rPr>
        <w:t>их</w:t>
      </w:r>
      <w:r w:rsidRPr="00DC3979">
        <w:rPr>
          <w:color w:val="000000"/>
          <w:sz w:val="24"/>
          <w:szCs w:val="24"/>
        </w:rPr>
        <w:t xml:space="preserve"> </w:t>
      </w:r>
      <w:r w:rsidRPr="00DC3979">
        <w:rPr>
          <w:rFonts w:eastAsia="Calibri"/>
          <w:color w:val="000000"/>
          <w:sz w:val="24"/>
          <w:szCs w:val="24"/>
        </w:rPr>
        <w:t>физического</w:t>
      </w:r>
      <w:r w:rsidRPr="00DC3979">
        <w:rPr>
          <w:color w:val="000000"/>
          <w:sz w:val="24"/>
          <w:szCs w:val="24"/>
        </w:rPr>
        <w:t xml:space="preserve"> </w:t>
      </w:r>
      <w:r w:rsidRPr="00DC3979">
        <w:rPr>
          <w:rFonts w:eastAsia="Calibri"/>
          <w:color w:val="000000"/>
          <w:sz w:val="24"/>
          <w:szCs w:val="24"/>
        </w:rPr>
        <w:t>и психического развития.</w:t>
      </w:r>
    </w:p>
    <w:p w:rsidR="0003258B" w:rsidRPr="0003258B" w:rsidRDefault="0003258B" w:rsidP="0003258B">
      <w:pPr>
        <w:widowControl/>
        <w:autoSpaceDE/>
        <w:autoSpaceDN/>
        <w:spacing w:after="5" w:line="267" w:lineRule="auto"/>
        <w:ind w:right="7" w:firstLine="708"/>
        <w:jc w:val="both"/>
        <w:rPr>
          <w:color w:val="000000"/>
          <w:sz w:val="24"/>
          <w:szCs w:val="24"/>
        </w:rPr>
      </w:pPr>
      <w:r w:rsidRPr="00DC3979">
        <w:rPr>
          <w:color w:val="000000"/>
          <w:sz w:val="24"/>
          <w:szCs w:val="24"/>
        </w:rPr>
        <w:t xml:space="preserve"> </w:t>
      </w:r>
      <w:r w:rsidRPr="00DC3979">
        <w:rPr>
          <w:rFonts w:eastAsia="Calibri"/>
          <w:color w:val="000000"/>
          <w:sz w:val="24"/>
          <w:szCs w:val="24"/>
        </w:rPr>
        <w:t>ДОО оснащена полным набором оборудования для различных видов</w:t>
      </w:r>
      <w:r w:rsidRPr="00DC3979">
        <w:rPr>
          <w:color w:val="000000"/>
          <w:sz w:val="24"/>
          <w:szCs w:val="24"/>
        </w:rPr>
        <w:t xml:space="preserve"> </w:t>
      </w:r>
      <w:r w:rsidRPr="00DC3979">
        <w:rPr>
          <w:rFonts w:eastAsia="Calibri"/>
          <w:color w:val="000000"/>
          <w:sz w:val="24"/>
          <w:szCs w:val="24"/>
        </w:rPr>
        <w:t>детской</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помещении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на</w:t>
      </w:r>
      <w:r w:rsidRPr="00DC3979">
        <w:rPr>
          <w:color w:val="000000"/>
          <w:sz w:val="24"/>
          <w:szCs w:val="24"/>
        </w:rPr>
        <w:t xml:space="preserve"> </w:t>
      </w:r>
      <w:r w:rsidRPr="00DC3979">
        <w:rPr>
          <w:rFonts w:eastAsia="Calibri"/>
          <w:color w:val="000000"/>
          <w:sz w:val="24"/>
          <w:szCs w:val="24"/>
        </w:rPr>
        <w:t>участке,</w:t>
      </w:r>
      <w:r w:rsidRPr="00DC3979">
        <w:rPr>
          <w:color w:val="000000"/>
          <w:sz w:val="24"/>
          <w:szCs w:val="24"/>
        </w:rPr>
        <w:t xml:space="preserve"> </w:t>
      </w:r>
      <w:r w:rsidRPr="00DC3979">
        <w:rPr>
          <w:rFonts w:eastAsia="Calibri"/>
          <w:color w:val="000000"/>
          <w:sz w:val="24"/>
          <w:szCs w:val="24"/>
        </w:rPr>
        <w:t>игровыми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физкультурными</w:t>
      </w:r>
      <w:r w:rsidRPr="00DC3979">
        <w:rPr>
          <w:color w:val="000000"/>
          <w:sz w:val="24"/>
          <w:szCs w:val="24"/>
        </w:rPr>
        <w:t xml:space="preserve"> </w:t>
      </w:r>
      <w:r w:rsidRPr="00DC3979">
        <w:rPr>
          <w:rFonts w:eastAsia="Calibri"/>
          <w:color w:val="000000"/>
          <w:sz w:val="24"/>
          <w:szCs w:val="24"/>
        </w:rPr>
        <w:t>площадками,</w:t>
      </w:r>
      <w:r w:rsidRPr="00DC3979">
        <w:rPr>
          <w:color w:val="000000"/>
          <w:sz w:val="24"/>
          <w:szCs w:val="24"/>
        </w:rPr>
        <w:t xml:space="preserve"> </w:t>
      </w:r>
      <w:r w:rsidRPr="00DC3979">
        <w:rPr>
          <w:rFonts w:eastAsia="Calibri"/>
          <w:color w:val="000000"/>
          <w:sz w:val="24"/>
          <w:szCs w:val="24"/>
        </w:rPr>
        <w:t>озелененной</w:t>
      </w:r>
      <w:r w:rsidRPr="00DC3979">
        <w:rPr>
          <w:color w:val="000000"/>
          <w:sz w:val="24"/>
          <w:szCs w:val="24"/>
        </w:rPr>
        <w:t xml:space="preserve"> </w:t>
      </w:r>
      <w:r w:rsidRPr="00DC3979">
        <w:rPr>
          <w:rFonts w:eastAsia="Calibri"/>
          <w:color w:val="000000"/>
          <w:sz w:val="24"/>
          <w:szCs w:val="24"/>
        </w:rPr>
        <w:t>территорией.</w:t>
      </w:r>
      <w:r w:rsidRPr="00DC3979">
        <w:rPr>
          <w:color w:val="000000"/>
          <w:sz w:val="24"/>
          <w:szCs w:val="24"/>
        </w:rPr>
        <w:t xml:space="preserve"> </w:t>
      </w:r>
    </w:p>
    <w:p w:rsidR="00DC3979" w:rsidRPr="00DC3979" w:rsidRDefault="00DC3979" w:rsidP="0003258B">
      <w:pPr>
        <w:widowControl/>
        <w:autoSpaceDE/>
        <w:autoSpaceDN/>
        <w:spacing w:after="34" w:line="267" w:lineRule="auto"/>
        <w:ind w:right="7" w:firstLine="708"/>
        <w:jc w:val="both"/>
        <w:rPr>
          <w:rFonts w:eastAsia="Calibri"/>
          <w:color w:val="000000"/>
          <w:sz w:val="24"/>
          <w:szCs w:val="24"/>
        </w:rPr>
      </w:pPr>
      <w:r w:rsidRPr="00DC3979">
        <w:rPr>
          <w:rFonts w:eastAsia="Calibri"/>
          <w:color w:val="000000"/>
          <w:sz w:val="24"/>
          <w:szCs w:val="24"/>
        </w:rPr>
        <w:t>В ДОО есть всё необходимое для всех видов воспитательной и образовательной</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Pr="00DC3979">
        <w:rPr>
          <w:rFonts w:eastAsia="Calibri"/>
          <w:color w:val="000000"/>
          <w:sz w:val="24"/>
          <w:szCs w:val="24"/>
        </w:rPr>
        <w:t>обучающихся</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том</w:t>
      </w:r>
      <w:r w:rsidRPr="00DC3979">
        <w:rPr>
          <w:color w:val="000000"/>
          <w:sz w:val="24"/>
          <w:szCs w:val="24"/>
        </w:rPr>
        <w:t xml:space="preserve"> </w:t>
      </w:r>
      <w:r w:rsidRPr="00DC3979">
        <w:rPr>
          <w:rFonts w:eastAsia="Calibri"/>
          <w:color w:val="000000"/>
          <w:sz w:val="24"/>
          <w:szCs w:val="24"/>
        </w:rPr>
        <w:t>числе</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ОВЗ</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w:t>
      </w:r>
      <w:r w:rsidRPr="00DC3979">
        <w:rPr>
          <w:rFonts w:eastAsia="Calibri"/>
          <w:color w:val="000000"/>
          <w:sz w:val="24"/>
          <w:szCs w:val="24"/>
        </w:rPr>
        <w:t>инвалидов),</w:t>
      </w:r>
      <w:r w:rsidRPr="00DC3979">
        <w:rPr>
          <w:color w:val="000000"/>
          <w:sz w:val="24"/>
          <w:szCs w:val="24"/>
        </w:rPr>
        <w:t xml:space="preserve"> </w:t>
      </w:r>
      <w:r w:rsidRPr="00DC3979">
        <w:rPr>
          <w:rFonts w:eastAsia="Calibri"/>
          <w:color w:val="000000"/>
          <w:sz w:val="24"/>
          <w:szCs w:val="24"/>
        </w:rPr>
        <w:t>педагогической,</w:t>
      </w:r>
      <w:r w:rsidRPr="00DC3979">
        <w:rPr>
          <w:color w:val="000000"/>
          <w:sz w:val="24"/>
          <w:szCs w:val="24"/>
        </w:rPr>
        <w:t xml:space="preserve"> </w:t>
      </w:r>
      <w:r w:rsidRPr="00DC3979">
        <w:rPr>
          <w:rFonts w:eastAsia="Calibri"/>
          <w:color w:val="000000"/>
          <w:sz w:val="24"/>
          <w:szCs w:val="24"/>
        </w:rPr>
        <w:t>административной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хозяйственной деятельности оснащение</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оборудование:</w:t>
      </w:r>
      <w:r w:rsidRPr="00DC3979">
        <w:rPr>
          <w:color w:val="000000"/>
          <w:sz w:val="24"/>
          <w:szCs w:val="24"/>
        </w:rPr>
        <w:t xml:space="preserve"> </w:t>
      </w:r>
    </w:p>
    <w:p w:rsidR="00DC3979" w:rsidRPr="00DC3979" w:rsidRDefault="00DC3979" w:rsidP="00CA41FD">
      <w:pPr>
        <w:widowControl/>
        <w:numPr>
          <w:ilvl w:val="0"/>
          <w:numId w:val="263"/>
        </w:numPr>
        <w:autoSpaceDE/>
        <w:autoSpaceDN/>
        <w:spacing w:after="5" w:line="267" w:lineRule="auto"/>
        <w:ind w:left="142" w:right="7" w:hanging="142"/>
        <w:jc w:val="both"/>
        <w:rPr>
          <w:rFonts w:eastAsia="Calibri"/>
          <w:color w:val="000000"/>
          <w:sz w:val="24"/>
          <w:szCs w:val="24"/>
          <w:lang w:val="en-US"/>
        </w:rPr>
      </w:pPr>
      <w:r w:rsidRPr="00DC3979">
        <w:rPr>
          <w:rFonts w:eastAsia="Calibri"/>
          <w:color w:val="000000"/>
          <w:sz w:val="24"/>
          <w:szCs w:val="24"/>
        </w:rPr>
        <w:t xml:space="preserve">       </w:t>
      </w:r>
      <w:r w:rsidRPr="00DC3979">
        <w:rPr>
          <w:rFonts w:eastAsia="Calibri"/>
          <w:color w:val="000000"/>
          <w:sz w:val="24"/>
          <w:szCs w:val="24"/>
          <w:lang w:val="en-US"/>
        </w:rPr>
        <w:t>учебно</w:t>
      </w:r>
      <w:r w:rsidRPr="00DC3979">
        <w:rPr>
          <w:color w:val="000000"/>
          <w:sz w:val="24"/>
          <w:szCs w:val="24"/>
          <w:lang w:val="en-US"/>
        </w:rPr>
        <w:t>-</w:t>
      </w:r>
      <w:r w:rsidRPr="00DC3979">
        <w:rPr>
          <w:rFonts w:eastAsia="Calibri"/>
          <w:color w:val="000000"/>
          <w:sz w:val="24"/>
          <w:szCs w:val="24"/>
          <w:lang w:val="en-US"/>
        </w:rPr>
        <w:t>методическое сопровождение Программы;</w:t>
      </w:r>
      <w:r w:rsidRPr="00DC3979">
        <w:rPr>
          <w:color w:val="000000"/>
          <w:sz w:val="24"/>
          <w:szCs w:val="24"/>
          <w:lang w:val="en-US"/>
        </w:rPr>
        <w:t xml:space="preserve"> </w:t>
      </w:r>
    </w:p>
    <w:p w:rsidR="00DC3979" w:rsidRPr="00DC3979" w:rsidRDefault="00DC3979" w:rsidP="00CA41FD">
      <w:pPr>
        <w:widowControl/>
        <w:numPr>
          <w:ilvl w:val="0"/>
          <w:numId w:val="202"/>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помещения</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занятий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проектов,</w:t>
      </w:r>
      <w:r w:rsidRPr="00DC3979">
        <w:rPr>
          <w:color w:val="000000"/>
          <w:sz w:val="24"/>
          <w:szCs w:val="24"/>
        </w:rPr>
        <w:t xml:space="preserve"> </w:t>
      </w:r>
      <w:r w:rsidRPr="00DC3979">
        <w:rPr>
          <w:rFonts w:eastAsia="Calibri"/>
          <w:color w:val="000000"/>
          <w:sz w:val="24"/>
          <w:szCs w:val="24"/>
        </w:rPr>
        <w:t>обеспечивающие</w:t>
      </w:r>
      <w:r w:rsidRPr="00DC3979">
        <w:rPr>
          <w:color w:val="000000"/>
          <w:sz w:val="24"/>
          <w:szCs w:val="24"/>
        </w:rPr>
        <w:t xml:space="preserve"> </w:t>
      </w:r>
      <w:r w:rsidRPr="00DC3979">
        <w:rPr>
          <w:rFonts w:eastAsia="Calibri"/>
          <w:color w:val="000000"/>
          <w:sz w:val="24"/>
          <w:szCs w:val="24"/>
        </w:rPr>
        <w:t>образование</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через</w:t>
      </w:r>
      <w:r w:rsidRPr="00DC3979">
        <w:rPr>
          <w:color w:val="000000"/>
          <w:sz w:val="24"/>
          <w:szCs w:val="24"/>
        </w:rPr>
        <w:t xml:space="preserve"> </w:t>
      </w:r>
      <w:r w:rsidRPr="00DC3979">
        <w:rPr>
          <w:rFonts w:eastAsia="Calibri"/>
          <w:color w:val="000000"/>
          <w:sz w:val="24"/>
          <w:szCs w:val="24"/>
        </w:rPr>
        <w:t>игру,</w:t>
      </w:r>
      <w:r w:rsidRPr="00DC3979">
        <w:rPr>
          <w:color w:val="000000"/>
          <w:sz w:val="24"/>
          <w:szCs w:val="24"/>
        </w:rPr>
        <w:t xml:space="preserve"> </w:t>
      </w:r>
      <w:r w:rsidRPr="00DC3979">
        <w:rPr>
          <w:rFonts w:eastAsia="Calibri"/>
          <w:color w:val="000000"/>
          <w:sz w:val="24"/>
          <w:szCs w:val="24"/>
        </w:rPr>
        <w:t>общение, познавательно</w:t>
      </w:r>
      <w:r w:rsidRPr="00DC3979">
        <w:rPr>
          <w:color w:val="000000"/>
          <w:sz w:val="24"/>
          <w:szCs w:val="24"/>
        </w:rPr>
        <w:t>-</w:t>
      </w:r>
      <w:r w:rsidRPr="00DC3979">
        <w:rPr>
          <w:rFonts w:eastAsia="Calibri"/>
          <w:color w:val="000000"/>
          <w:sz w:val="24"/>
          <w:szCs w:val="24"/>
        </w:rPr>
        <w:t>исследовательскую деятельность и другие формы активности ребенка с</w:t>
      </w:r>
      <w:r w:rsidRPr="00DC3979">
        <w:rPr>
          <w:color w:val="000000"/>
          <w:sz w:val="24"/>
          <w:szCs w:val="24"/>
        </w:rPr>
        <w:t xml:space="preserve"> </w:t>
      </w:r>
      <w:r w:rsidRPr="00DC3979">
        <w:rPr>
          <w:rFonts w:eastAsia="Calibri"/>
          <w:color w:val="000000"/>
          <w:sz w:val="24"/>
          <w:szCs w:val="24"/>
        </w:rPr>
        <w:t>участием</w:t>
      </w:r>
      <w:r w:rsidRPr="00DC3979">
        <w:rPr>
          <w:color w:val="000000"/>
          <w:sz w:val="24"/>
          <w:szCs w:val="24"/>
        </w:rPr>
        <w:t xml:space="preserve"> </w:t>
      </w:r>
      <w:r w:rsidRPr="00DC3979">
        <w:rPr>
          <w:rFonts w:eastAsia="Calibri"/>
          <w:color w:val="000000"/>
          <w:sz w:val="24"/>
          <w:szCs w:val="24"/>
        </w:rPr>
        <w:t>взрослых,</w:t>
      </w:r>
      <w:r w:rsidRPr="00DC3979">
        <w:rPr>
          <w:color w:val="000000"/>
          <w:sz w:val="24"/>
          <w:szCs w:val="24"/>
        </w:rPr>
        <w:t xml:space="preserve"> </w:t>
      </w:r>
      <w:r w:rsidRPr="00DC3979">
        <w:rPr>
          <w:rFonts w:eastAsia="Calibri"/>
          <w:color w:val="000000"/>
          <w:sz w:val="24"/>
          <w:szCs w:val="24"/>
        </w:rPr>
        <w:t>и других</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p>
    <w:p w:rsidR="00DC3979" w:rsidRPr="00DC3979" w:rsidRDefault="00DC3979" w:rsidP="00CA41FD">
      <w:pPr>
        <w:widowControl/>
        <w:numPr>
          <w:ilvl w:val="0"/>
          <w:numId w:val="202"/>
        </w:numPr>
        <w:autoSpaceDE/>
        <w:autoSpaceDN/>
        <w:spacing w:after="34" w:line="267" w:lineRule="auto"/>
        <w:ind w:right="7" w:hanging="568"/>
        <w:jc w:val="both"/>
        <w:rPr>
          <w:rFonts w:eastAsia="Calibri"/>
          <w:color w:val="000000"/>
          <w:sz w:val="24"/>
          <w:szCs w:val="24"/>
        </w:rPr>
      </w:pPr>
      <w:r w:rsidRPr="00DC3979">
        <w:rPr>
          <w:rFonts w:eastAsia="Calibri"/>
          <w:color w:val="000000"/>
          <w:sz w:val="24"/>
          <w:szCs w:val="24"/>
        </w:rPr>
        <w:t>оснащение предметно</w:t>
      </w:r>
      <w:r w:rsidRPr="00DC3979">
        <w:rPr>
          <w:color w:val="000000"/>
          <w:sz w:val="24"/>
          <w:szCs w:val="24"/>
        </w:rPr>
        <w:t>-</w:t>
      </w:r>
      <w:r w:rsidRPr="00DC3979">
        <w:rPr>
          <w:rFonts w:eastAsia="Calibri"/>
          <w:color w:val="000000"/>
          <w:sz w:val="24"/>
          <w:szCs w:val="24"/>
        </w:rPr>
        <w:t>развивающей среды, включающей средства обучения и воспитания,</w:t>
      </w:r>
      <w:r w:rsidRPr="00DC3979">
        <w:rPr>
          <w:color w:val="000000"/>
          <w:sz w:val="24"/>
          <w:szCs w:val="24"/>
        </w:rPr>
        <w:t xml:space="preserve"> </w:t>
      </w:r>
      <w:r w:rsidRPr="00DC3979">
        <w:rPr>
          <w:rFonts w:eastAsia="Calibri"/>
          <w:color w:val="000000"/>
          <w:sz w:val="24"/>
          <w:szCs w:val="24"/>
        </w:rPr>
        <w:t>подобранные</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соответствии</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возрастными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индивидуальными</w:t>
      </w:r>
      <w:r w:rsidRPr="00DC3979">
        <w:rPr>
          <w:color w:val="000000"/>
          <w:sz w:val="24"/>
          <w:szCs w:val="24"/>
        </w:rPr>
        <w:t xml:space="preserve"> </w:t>
      </w:r>
      <w:r w:rsidRPr="00DC3979">
        <w:rPr>
          <w:rFonts w:eastAsia="Calibri"/>
          <w:color w:val="000000"/>
          <w:sz w:val="24"/>
          <w:szCs w:val="24"/>
        </w:rPr>
        <w:t>особенностями</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дошкольного</w:t>
      </w:r>
      <w:r w:rsidRPr="00DC3979">
        <w:rPr>
          <w:color w:val="000000"/>
          <w:sz w:val="24"/>
          <w:szCs w:val="24"/>
        </w:rPr>
        <w:t xml:space="preserve"> </w:t>
      </w:r>
      <w:r w:rsidRPr="00DC3979">
        <w:rPr>
          <w:rFonts w:eastAsia="Calibri"/>
          <w:color w:val="000000"/>
          <w:sz w:val="24"/>
          <w:szCs w:val="24"/>
        </w:rPr>
        <w:t>возраста, содержания Программы</w:t>
      </w:r>
      <w:r w:rsidRPr="00DC3979">
        <w:rPr>
          <w:color w:val="000000"/>
          <w:sz w:val="24"/>
          <w:szCs w:val="24"/>
        </w:rPr>
        <w:t xml:space="preserve"> </w:t>
      </w:r>
      <w:r w:rsidRPr="00DC3979">
        <w:rPr>
          <w:rFonts w:eastAsia="Calibri"/>
          <w:color w:val="000000"/>
          <w:sz w:val="24"/>
          <w:szCs w:val="24"/>
        </w:rPr>
        <w:t>образования;</w:t>
      </w:r>
      <w:r w:rsidRPr="00DC3979">
        <w:rPr>
          <w:color w:val="000000"/>
          <w:sz w:val="24"/>
          <w:szCs w:val="24"/>
        </w:rPr>
        <w:t xml:space="preserve"> </w:t>
      </w:r>
    </w:p>
    <w:p w:rsidR="00DC3979" w:rsidRPr="00DC3979" w:rsidRDefault="00DC3979" w:rsidP="00CA41FD">
      <w:pPr>
        <w:widowControl/>
        <w:numPr>
          <w:ilvl w:val="0"/>
          <w:numId w:val="202"/>
        </w:numPr>
        <w:autoSpaceDE/>
        <w:autoSpaceDN/>
        <w:spacing w:after="38" w:line="267" w:lineRule="auto"/>
        <w:ind w:right="7" w:hanging="568"/>
        <w:jc w:val="both"/>
        <w:rPr>
          <w:rFonts w:eastAsia="Calibri"/>
          <w:color w:val="000000"/>
          <w:sz w:val="24"/>
          <w:szCs w:val="24"/>
        </w:rPr>
      </w:pPr>
      <w:r w:rsidRPr="00DC3979">
        <w:rPr>
          <w:rFonts w:eastAsia="Calibri"/>
          <w:color w:val="000000"/>
          <w:sz w:val="24"/>
          <w:szCs w:val="24"/>
        </w:rPr>
        <w:t>мебель, техническое оборудование, спортивный и хозяйственный инвентарь, инвентарь для</w:t>
      </w:r>
      <w:r w:rsidRPr="00DC3979">
        <w:rPr>
          <w:color w:val="000000"/>
          <w:sz w:val="24"/>
          <w:szCs w:val="24"/>
        </w:rPr>
        <w:t xml:space="preserve"> </w:t>
      </w:r>
      <w:r w:rsidRPr="00DC3979">
        <w:rPr>
          <w:rFonts w:eastAsia="Calibri"/>
          <w:color w:val="000000"/>
          <w:sz w:val="24"/>
          <w:szCs w:val="24"/>
        </w:rPr>
        <w:t>художественного,</w:t>
      </w:r>
      <w:r w:rsidRPr="00DC3979">
        <w:rPr>
          <w:color w:val="000000"/>
          <w:sz w:val="24"/>
          <w:szCs w:val="24"/>
        </w:rPr>
        <w:t xml:space="preserve"> </w:t>
      </w:r>
      <w:r w:rsidRPr="00DC3979">
        <w:rPr>
          <w:rFonts w:eastAsia="Calibri"/>
          <w:color w:val="000000"/>
          <w:sz w:val="24"/>
          <w:szCs w:val="24"/>
        </w:rPr>
        <w:t>театрального,</w:t>
      </w:r>
      <w:r w:rsidRPr="00DC3979">
        <w:rPr>
          <w:color w:val="000000"/>
          <w:sz w:val="24"/>
          <w:szCs w:val="24"/>
        </w:rPr>
        <w:t xml:space="preserve"> </w:t>
      </w:r>
      <w:r w:rsidRPr="00DC3979">
        <w:rPr>
          <w:rFonts w:eastAsia="Calibri"/>
          <w:color w:val="000000"/>
          <w:sz w:val="24"/>
          <w:szCs w:val="24"/>
        </w:rPr>
        <w:t>музыкального</w:t>
      </w:r>
      <w:r w:rsidRPr="00DC3979">
        <w:rPr>
          <w:color w:val="000000"/>
          <w:sz w:val="24"/>
          <w:szCs w:val="24"/>
        </w:rPr>
        <w:t xml:space="preserve"> </w:t>
      </w:r>
      <w:r w:rsidRPr="00DC3979">
        <w:rPr>
          <w:rFonts w:eastAsia="Calibri"/>
          <w:color w:val="000000"/>
          <w:sz w:val="24"/>
          <w:szCs w:val="24"/>
        </w:rPr>
        <w:t>творчества,</w:t>
      </w:r>
      <w:r w:rsidRPr="00DC3979">
        <w:rPr>
          <w:color w:val="000000"/>
          <w:sz w:val="24"/>
          <w:szCs w:val="24"/>
        </w:rPr>
        <w:t xml:space="preserve"> </w:t>
      </w:r>
      <w:r w:rsidRPr="00DC3979">
        <w:rPr>
          <w:rFonts w:eastAsia="Calibri"/>
          <w:color w:val="000000"/>
          <w:sz w:val="24"/>
          <w:szCs w:val="24"/>
        </w:rPr>
        <w:t>музыкальные</w:t>
      </w:r>
      <w:r w:rsidRPr="00DC3979">
        <w:rPr>
          <w:color w:val="000000"/>
          <w:sz w:val="24"/>
          <w:szCs w:val="24"/>
        </w:rPr>
        <w:t xml:space="preserve"> </w:t>
      </w:r>
      <w:r w:rsidRPr="00DC3979">
        <w:rPr>
          <w:rFonts w:eastAsia="Calibri"/>
          <w:color w:val="000000"/>
          <w:sz w:val="24"/>
          <w:szCs w:val="24"/>
        </w:rPr>
        <w:t>инструменты;</w:t>
      </w:r>
      <w:r w:rsidRPr="00DC3979">
        <w:rPr>
          <w:color w:val="000000"/>
          <w:sz w:val="24"/>
          <w:szCs w:val="24"/>
        </w:rPr>
        <w:t xml:space="preserve"> </w:t>
      </w:r>
    </w:p>
    <w:p w:rsidR="00DC3979" w:rsidRPr="00DC3979" w:rsidRDefault="00DC3979" w:rsidP="00CA41FD">
      <w:pPr>
        <w:widowControl/>
        <w:numPr>
          <w:ilvl w:val="0"/>
          <w:numId w:val="202"/>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lang w:val="en-US"/>
        </w:rPr>
        <w:t>административные</w:t>
      </w:r>
      <w:r w:rsidRPr="00DC3979">
        <w:rPr>
          <w:color w:val="000000"/>
          <w:sz w:val="24"/>
          <w:szCs w:val="24"/>
          <w:lang w:val="en-US"/>
        </w:rPr>
        <w:t xml:space="preserve"> </w:t>
      </w:r>
      <w:r w:rsidRPr="00DC3979">
        <w:rPr>
          <w:rFonts w:eastAsia="Calibri"/>
          <w:color w:val="000000"/>
          <w:sz w:val="24"/>
          <w:szCs w:val="24"/>
          <w:lang w:val="en-US"/>
        </w:rPr>
        <w:t>помещения,</w:t>
      </w:r>
      <w:r w:rsidRPr="00DC3979">
        <w:rPr>
          <w:color w:val="000000"/>
          <w:sz w:val="24"/>
          <w:szCs w:val="24"/>
          <w:lang w:val="en-US"/>
        </w:rPr>
        <w:t xml:space="preserve"> </w:t>
      </w:r>
      <w:r w:rsidRPr="00DC3979">
        <w:rPr>
          <w:rFonts w:eastAsia="Calibri"/>
          <w:color w:val="000000"/>
          <w:sz w:val="24"/>
          <w:szCs w:val="24"/>
          <w:lang w:val="en-US"/>
        </w:rPr>
        <w:t>методический</w:t>
      </w:r>
      <w:r w:rsidRPr="00DC3979">
        <w:rPr>
          <w:color w:val="000000"/>
          <w:sz w:val="24"/>
          <w:szCs w:val="24"/>
          <w:lang w:val="en-US"/>
        </w:rPr>
        <w:t xml:space="preserve"> </w:t>
      </w:r>
      <w:r w:rsidRPr="00DC3979">
        <w:rPr>
          <w:rFonts w:eastAsia="Calibri"/>
          <w:color w:val="000000"/>
          <w:sz w:val="24"/>
          <w:szCs w:val="24"/>
          <w:lang w:val="en-US"/>
        </w:rPr>
        <w:t>кабинет;</w:t>
      </w:r>
      <w:r w:rsidRPr="00DC3979">
        <w:rPr>
          <w:color w:val="000000"/>
          <w:sz w:val="24"/>
          <w:szCs w:val="24"/>
          <w:lang w:val="en-US"/>
        </w:rPr>
        <w:t xml:space="preserve"> </w:t>
      </w:r>
    </w:p>
    <w:p w:rsidR="00DC3979" w:rsidRPr="00DC3979" w:rsidRDefault="00DC3979" w:rsidP="00CA41FD">
      <w:pPr>
        <w:widowControl/>
        <w:numPr>
          <w:ilvl w:val="0"/>
          <w:numId w:val="202"/>
        </w:numPr>
        <w:autoSpaceDE/>
        <w:autoSpaceDN/>
        <w:spacing w:after="38" w:line="267" w:lineRule="auto"/>
        <w:ind w:right="7" w:hanging="568"/>
        <w:jc w:val="both"/>
        <w:rPr>
          <w:rFonts w:eastAsia="Calibri"/>
          <w:color w:val="000000"/>
          <w:sz w:val="24"/>
          <w:szCs w:val="24"/>
        </w:rPr>
      </w:pPr>
      <w:r w:rsidRPr="00DC3979">
        <w:rPr>
          <w:rFonts w:eastAsia="Calibri"/>
          <w:color w:val="000000"/>
          <w:sz w:val="24"/>
          <w:szCs w:val="24"/>
        </w:rPr>
        <w:t>помещения для занятий специалистов (учитель</w:t>
      </w:r>
      <w:r w:rsidRPr="00DC3979">
        <w:rPr>
          <w:color w:val="000000"/>
          <w:sz w:val="24"/>
          <w:szCs w:val="24"/>
        </w:rPr>
        <w:t>-</w:t>
      </w:r>
      <w:r w:rsidRPr="00DC3979">
        <w:rPr>
          <w:rFonts w:eastAsia="Calibri"/>
          <w:color w:val="000000"/>
          <w:sz w:val="24"/>
          <w:szCs w:val="24"/>
        </w:rPr>
        <w:t>логопед, педагог</w:t>
      </w:r>
      <w:r w:rsidRPr="00DC3979">
        <w:rPr>
          <w:color w:val="000000"/>
          <w:sz w:val="24"/>
          <w:szCs w:val="24"/>
        </w:rPr>
        <w:t>-</w:t>
      </w:r>
      <w:r w:rsidRPr="00DC3979">
        <w:rPr>
          <w:rFonts w:eastAsia="Calibri"/>
          <w:color w:val="000000"/>
          <w:sz w:val="24"/>
          <w:szCs w:val="24"/>
        </w:rPr>
        <w:t>психолог);</w:t>
      </w:r>
      <w:r w:rsidRPr="00DC3979">
        <w:rPr>
          <w:color w:val="000000"/>
          <w:sz w:val="24"/>
          <w:szCs w:val="24"/>
        </w:rPr>
        <w:t xml:space="preserve"> </w:t>
      </w:r>
      <w:r w:rsidRPr="00DC3979">
        <w:rPr>
          <w:rFonts w:eastAsia="Calibri"/>
          <w:color w:val="000000"/>
          <w:sz w:val="24"/>
          <w:szCs w:val="24"/>
        </w:rPr>
        <w:t>помещения,</w:t>
      </w:r>
      <w:r w:rsidRPr="00DC3979">
        <w:rPr>
          <w:color w:val="000000"/>
          <w:sz w:val="24"/>
          <w:szCs w:val="24"/>
        </w:rPr>
        <w:t xml:space="preserve"> </w:t>
      </w:r>
      <w:r w:rsidRPr="00DC3979">
        <w:rPr>
          <w:rFonts w:eastAsia="Calibri"/>
          <w:color w:val="000000"/>
          <w:sz w:val="24"/>
          <w:szCs w:val="24"/>
        </w:rPr>
        <w:t>обеспечивающие</w:t>
      </w:r>
      <w:r w:rsidRPr="00DC3979">
        <w:rPr>
          <w:color w:val="000000"/>
          <w:sz w:val="24"/>
          <w:szCs w:val="24"/>
        </w:rPr>
        <w:t xml:space="preserve"> </w:t>
      </w:r>
      <w:r w:rsidRPr="00DC3979">
        <w:rPr>
          <w:rFonts w:eastAsia="Calibri"/>
          <w:color w:val="000000"/>
          <w:sz w:val="24"/>
          <w:szCs w:val="24"/>
        </w:rPr>
        <w:t>охрану</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укрепление</w:t>
      </w:r>
      <w:r w:rsidRPr="00DC3979">
        <w:rPr>
          <w:color w:val="000000"/>
          <w:sz w:val="24"/>
          <w:szCs w:val="24"/>
        </w:rPr>
        <w:t xml:space="preserve"> </w:t>
      </w:r>
      <w:r w:rsidRPr="00DC3979">
        <w:rPr>
          <w:rFonts w:eastAsia="Calibri"/>
          <w:color w:val="000000"/>
          <w:sz w:val="24"/>
          <w:szCs w:val="24"/>
        </w:rPr>
        <w:t>физического</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психологического здоровья, в том числе медицинский кабинет;</w:t>
      </w:r>
      <w:r w:rsidRPr="00DC3979">
        <w:rPr>
          <w:color w:val="000000"/>
          <w:sz w:val="24"/>
          <w:szCs w:val="24"/>
        </w:rPr>
        <w:t xml:space="preserve">  </w:t>
      </w:r>
    </w:p>
    <w:p w:rsidR="00DC3979" w:rsidRPr="00DC3979" w:rsidRDefault="00DC3979" w:rsidP="00CA41FD">
      <w:pPr>
        <w:widowControl/>
        <w:numPr>
          <w:ilvl w:val="0"/>
          <w:numId w:val="202"/>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оформленная</w:t>
      </w:r>
      <w:r w:rsidRPr="00DC3979">
        <w:rPr>
          <w:color w:val="000000"/>
          <w:sz w:val="24"/>
          <w:szCs w:val="24"/>
        </w:rPr>
        <w:t xml:space="preserve"> </w:t>
      </w:r>
      <w:r w:rsidRPr="00DC3979">
        <w:rPr>
          <w:rFonts w:eastAsia="Calibri"/>
          <w:color w:val="000000"/>
          <w:sz w:val="24"/>
          <w:szCs w:val="24"/>
        </w:rPr>
        <w:t>территория</w:t>
      </w:r>
      <w:r w:rsidRPr="00DC3979">
        <w:rPr>
          <w:color w:val="000000"/>
          <w:sz w:val="24"/>
          <w:szCs w:val="24"/>
        </w:rPr>
        <w:t xml:space="preserve"> </w:t>
      </w:r>
      <w:r w:rsidRPr="00DC3979">
        <w:rPr>
          <w:rFonts w:eastAsia="Calibri"/>
          <w:color w:val="000000"/>
          <w:sz w:val="24"/>
          <w:szCs w:val="24"/>
        </w:rPr>
        <w:t>и оборудованные участки для прогулки в ДОО</w:t>
      </w:r>
      <w:r w:rsidRPr="00DC3979">
        <w:rPr>
          <w:color w:val="000000"/>
          <w:sz w:val="24"/>
          <w:szCs w:val="24"/>
        </w:rPr>
        <w:t xml:space="preserve">. </w:t>
      </w:r>
    </w:p>
    <w:p w:rsidR="00DC3979" w:rsidRPr="00DC3979" w:rsidRDefault="00DC3979" w:rsidP="0003258B">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Материально</w:t>
      </w:r>
      <w:r w:rsidRPr="00DC3979">
        <w:rPr>
          <w:color w:val="000000"/>
          <w:sz w:val="24"/>
          <w:szCs w:val="24"/>
        </w:rPr>
        <w:t>-</w:t>
      </w:r>
      <w:r w:rsidRPr="00DC3979">
        <w:rPr>
          <w:rFonts w:eastAsia="Calibri"/>
          <w:color w:val="000000"/>
          <w:sz w:val="24"/>
          <w:szCs w:val="24"/>
        </w:rPr>
        <w:t>техническая база ДОУ достаточная для реализации ООП и образовательного процесса в группах раннего и дошкольного возраста.</w:t>
      </w:r>
      <w:r w:rsidRPr="00DC3979">
        <w:rPr>
          <w:color w:val="000000"/>
          <w:sz w:val="24"/>
          <w:szCs w:val="24"/>
        </w:rPr>
        <w:t xml:space="preserve"> </w:t>
      </w:r>
    </w:p>
    <w:p w:rsidR="00DC3979" w:rsidRPr="00DC3979" w:rsidRDefault="00DC3979" w:rsidP="006971BB">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Детский сад функционирует в здании постройки 1988 года, имеет полный комплект функционально пригодных групп, кабинетов, оснащенных необходимым оборудованием, располагает музыкальным и физкультурными залами, медицинским кабинетом. Общее количество групп –</w:t>
      </w:r>
      <w:r w:rsidRPr="00DC3979">
        <w:rPr>
          <w:color w:val="000000"/>
          <w:sz w:val="24"/>
          <w:szCs w:val="24"/>
        </w:rPr>
        <w:t xml:space="preserve"> </w:t>
      </w:r>
      <w:r w:rsidRPr="00DC3979">
        <w:rPr>
          <w:rFonts w:eastAsia="Calibri"/>
          <w:color w:val="000000"/>
          <w:sz w:val="24"/>
          <w:szCs w:val="24"/>
        </w:rPr>
        <w:t>14, кабинетов для занятий по подгруппам –</w:t>
      </w:r>
      <w:r w:rsidRPr="00DC3979">
        <w:rPr>
          <w:color w:val="000000"/>
          <w:sz w:val="24"/>
          <w:szCs w:val="24"/>
        </w:rPr>
        <w:t xml:space="preserve"> </w:t>
      </w:r>
      <w:r w:rsidRPr="00DC3979">
        <w:rPr>
          <w:rFonts w:eastAsia="Calibri"/>
          <w:color w:val="000000"/>
          <w:sz w:val="24"/>
          <w:szCs w:val="24"/>
        </w:rPr>
        <w:t>3. Во всех кабинетах имеется раздаточный, дидактический материал, дополнительная и методическая литература, наглядные материалы, аудио и видеокассеты. В ДОУ имеются мультимедийные проекторы, компьютеры</w:t>
      </w:r>
      <w:r w:rsidRPr="00DC3979">
        <w:rPr>
          <w:color w:val="000000"/>
          <w:sz w:val="24"/>
          <w:szCs w:val="24"/>
        </w:rPr>
        <w:t xml:space="preserve">, </w:t>
      </w:r>
      <w:r w:rsidRPr="00DC3979">
        <w:rPr>
          <w:rFonts w:eastAsia="Calibri"/>
          <w:color w:val="000000"/>
          <w:sz w:val="24"/>
          <w:szCs w:val="24"/>
        </w:rPr>
        <w:t>ноутбуки, ксероксы, принтеры.</w:t>
      </w:r>
      <w:r w:rsidRPr="00DC3979">
        <w:rPr>
          <w:color w:val="000000"/>
          <w:sz w:val="24"/>
          <w:szCs w:val="24"/>
        </w:rPr>
        <w:t xml:space="preserve"> </w:t>
      </w:r>
    </w:p>
    <w:p w:rsidR="00DC3979" w:rsidRPr="00DC3979" w:rsidRDefault="00DC3979" w:rsidP="00DC3979">
      <w:pPr>
        <w:widowControl/>
        <w:autoSpaceDE/>
        <w:autoSpaceDN/>
        <w:spacing w:line="259" w:lineRule="auto"/>
        <w:rPr>
          <w:rFonts w:eastAsia="Calibri"/>
          <w:color w:val="000000"/>
          <w:sz w:val="24"/>
          <w:szCs w:val="24"/>
        </w:rPr>
      </w:pPr>
      <w:r w:rsidRPr="00DC3979">
        <w:rPr>
          <w:color w:val="000000"/>
          <w:sz w:val="24"/>
          <w:szCs w:val="24"/>
        </w:rPr>
        <w:t xml:space="preserve"> </w:t>
      </w:r>
    </w:p>
    <w:p w:rsidR="00DC3979" w:rsidRPr="00DC3979" w:rsidRDefault="00DC3979" w:rsidP="00DC3979">
      <w:pPr>
        <w:widowControl/>
        <w:autoSpaceDE/>
        <w:autoSpaceDN/>
        <w:spacing w:after="3" w:line="265" w:lineRule="auto"/>
        <w:jc w:val="both"/>
        <w:rPr>
          <w:rFonts w:eastAsia="Calibri"/>
          <w:color w:val="000000"/>
          <w:sz w:val="24"/>
          <w:szCs w:val="24"/>
        </w:rPr>
      </w:pPr>
      <w:r w:rsidRPr="00DC3979">
        <w:rPr>
          <w:rFonts w:eastAsia="Calibri"/>
          <w:b/>
          <w:color w:val="000000"/>
          <w:sz w:val="24"/>
          <w:szCs w:val="24"/>
        </w:rPr>
        <w:t>Оснащение информационным технологическим оборудованием</w:t>
      </w:r>
      <w:r w:rsidRPr="00DC3979">
        <w:rPr>
          <w:b/>
          <w:color w:val="000000"/>
          <w:sz w:val="24"/>
          <w:szCs w:val="24"/>
        </w:rPr>
        <w:t xml:space="preserve"> </w:t>
      </w:r>
    </w:p>
    <w:tbl>
      <w:tblPr>
        <w:tblW w:w="9631" w:type="dxa"/>
        <w:tblInd w:w="4" w:type="dxa"/>
        <w:tblCellMar>
          <w:top w:w="14" w:type="dxa"/>
          <w:right w:w="113" w:type="dxa"/>
        </w:tblCellMar>
        <w:tblLook w:val="04A0" w:firstRow="1" w:lastRow="0" w:firstColumn="1" w:lastColumn="0" w:noHBand="0" w:noVBand="1"/>
      </w:tblPr>
      <w:tblGrid>
        <w:gridCol w:w="5738"/>
        <w:gridCol w:w="3893"/>
      </w:tblGrid>
      <w:tr w:rsidR="00DC3979" w:rsidRPr="00DC3979" w:rsidTr="00DC3979">
        <w:trPr>
          <w:trHeight w:val="328"/>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b/>
                <w:color w:val="000000"/>
                <w:sz w:val="24"/>
                <w:szCs w:val="24"/>
                <w:lang w:val="en-US"/>
              </w:rPr>
              <w:t>Наименование оборудования</w:t>
            </w:r>
            <w:r w:rsidRPr="00DC3979">
              <w:rPr>
                <w:b/>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b/>
                <w:color w:val="000000"/>
                <w:sz w:val="24"/>
                <w:szCs w:val="24"/>
                <w:lang w:val="en-US"/>
              </w:rPr>
              <w:t>Количество</w:t>
            </w:r>
            <w:r w:rsidRPr="00DC3979">
              <w:rPr>
                <w:b/>
                <w:color w:val="000000"/>
                <w:sz w:val="24"/>
                <w:szCs w:val="24"/>
                <w:lang w:val="en-US"/>
              </w:rPr>
              <w:t xml:space="preserve"> </w:t>
            </w:r>
          </w:p>
        </w:tc>
      </w:tr>
      <w:tr w:rsidR="00DC3979" w:rsidRPr="00DC3979" w:rsidTr="00DC3979">
        <w:trPr>
          <w:trHeight w:val="328"/>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Компьютер</w:t>
            </w:r>
            <w:r w:rsidRPr="00DC3979">
              <w:rPr>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6 </w:t>
            </w:r>
          </w:p>
        </w:tc>
      </w:tr>
      <w:tr w:rsidR="00DC3979" w:rsidRPr="00DC3979" w:rsidTr="00DC3979">
        <w:trPr>
          <w:trHeight w:val="328"/>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 xml:space="preserve">Ноутбук </w:t>
            </w:r>
            <w:r w:rsidRPr="00DC3979">
              <w:rPr>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20 </w:t>
            </w:r>
          </w:p>
        </w:tc>
      </w:tr>
      <w:tr w:rsidR="00DC3979" w:rsidRPr="00DC3979" w:rsidTr="00DC3979">
        <w:trPr>
          <w:trHeight w:val="324"/>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МФУ</w:t>
            </w:r>
            <w:r w:rsidRPr="00DC3979">
              <w:rPr>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4 </w:t>
            </w:r>
          </w:p>
        </w:tc>
      </w:tr>
      <w:tr w:rsidR="00DC3979" w:rsidRPr="00DC3979" w:rsidTr="00DC3979">
        <w:trPr>
          <w:trHeight w:val="328"/>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 xml:space="preserve">Проектор </w:t>
            </w:r>
            <w:r w:rsidRPr="00DC3979">
              <w:rPr>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 </w:t>
            </w:r>
          </w:p>
        </w:tc>
      </w:tr>
      <w:tr w:rsidR="00DC3979" w:rsidRPr="00DC3979" w:rsidTr="00DC3979">
        <w:trPr>
          <w:trHeight w:val="328"/>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Принтер</w:t>
            </w:r>
            <w:r w:rsidRPr="00DC3979">
              <w:rPr>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4 </w:t>
            </w:r>
          </w:p>
        </w:tc>
      </w:tr>
      <w:tr w:rsidR="00DC3979" w:rsidRPr="00DC3979" w:rsidTr="00DC3979">
        <w:trPr>
          <w:trHeight w:val="644"/>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 xml:space="preserve">Интерактивная доска 82 с короткофокусным проектором </w:t>
            </w:r>
            <w:r w:rsidRPr="00DC3979">
              <w:rPr>
                <w:rFonts w:eastAsia="Calibri"/>
                <w:color w:val="000000"/>
                <w:sz w:val="24"/>
                <w:szCs w:val="24"/>
                <w:lang w:val="en-US"/>
              </w:rPr>
              <w:t>ViewSonic</w:t>
            </w:r>
            <w:r w:rsidRPr="00DC3979">
              <w:rPr>
                <w:rFonts w:eastAsia="Calibri"/>
                <w:color w:val="000000"/>
                <w:sz w:val="24"/>
                <w:szCs w:val="24"/>
              </w:rPr>
              <w:t xml:space="preserve"> </w:t>
            </w:r>
            <w:r w:rsidRPr="00DC3979">
              <w:rPr>
                <w:rFonts w:eastAsia="Calibri"/>
                <w:color w:val="000000"/>
                <w:sz w:val="24"/>
                <w:szCs w:val="24"/>
                <w:lang w:val="en-US"/>
              </w:rPr>
              <w:t>PS</w:t>
            </w:r>
            <w:r w:rsidRPr="00DC3979">
              <w:rPr>
                <w:rFonts w:eastAsia="Calibri"/>
                <w:color w:val="000000"/>
                <w:sz w:val="24"/>
                <w:szCs w:val="24"/>
              </w:rPr>
              <w:t>501</w:t>
            </w:r>
            <w:r w:rsidRPr="00DC3979">
              <w:rPr>
                <w:rFonts w:eastAsia="Calibri"/>
                <w:color w:val="000000"/>
                <w:sz w:val="24"/>
                <w:szCs w:val="24"/>
                <w:lang w:val="en-US"/>
              </w:rPr>
              <w:t>X</w:t>
            </w:r>
            <w:r w:rsidRPr="00DC3979">
              <w:rPr>
                <w:color w:val="000000"/>
                <w:sz w:val="24"/>
                <w:szCs w:val="24"/>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2 </w:t>
            </w:r>
          </w:p>
        </w:tc>
      </w:tr>
      <w:tr w:rsidR="00DC3979" w:rsidRPr="00DC3979" w:rsidTr="00DC3979">
        <w:trPr>
          <w:trHeight w:val="328"/>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Интерактивная</w:t>
            </w:r>
            <w:r w:rsidRPr="00DC3979">
              <w:rPr>
                <w:color w:val="000000"/>
                <w:sz w:val="24"/>
                <w:szCs w:val="24"/>
                <w:lang w:val="en-US"/>
              </w:rPr>
              <w:t xml:space="preserve"> </w:t>
            </w:r>
            <w:r w:rsidRPr="00DC3979">
              <w:rPr>
                <w:rFonts w:eastAsia="Calibri"/>
                <w:color w:val="000000"/>
                <w:sz w:val="24"/>
                <w:szCs w:val="24"/>
                <w:lang w:val="en-US"/>
              </w:rPr>
              <w:t>панель. Тонкий корпус 65*</w:t>
            </w:r>
            <w:r w:rsidRPr="00DC3979">
              <w:rPr>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 </w:t>
            </w:r>
          </w:p>
        </w:tc>
      </w:tr>
      <w:tr w:rsidR="00DC3979" w:rsidRPr="00DC3979" w:rsidTr="00DC3979">
        <w:trPr>
          <w:trHeight w:val="328"/>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 xml:space="preserve">Интерактивная </w:t>
            </w:r>
            <w:r w:rsidRPr="00DC3979">
              <w:rPr>
                <w:color w:val="000000"/>
                <w:sz w:val="24"/>
                <w:szCs w:val="24"/>
                <w:lang w:val="en-US"/>
              </w:rPr>
              <w:t xml:space="preserve">Smart Board </w:t>
            </w:r>
            <w:r w:rsidRPr="00DC3979">
              <w:rPr>
                <w:rFonts w:eastAsia="Calibri"/>
                <w:color w:val="000000"/>
                <w:sz w:val="24"/>
                <w:szCs w:val="24"/>
                <w:lang w:val="en-US"/>
              </w:rPr>
              <w:t>доска</w:t>
            </w:r>
            <w:r w:rsidRPr="00DC3979">
              <w:rPr>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 </w:t>
            </w:r>
          </w:p>
        </w:tc>
      </w:tr>
      <w:tr w:rsidR="00DC3979" w:rsidRPr="00DC3979" w:rsidTr="00DC3979">
        <w:trPr>
          <w:trHeight w:val="324"/>
        </w:trPr>
        <w:tc>
          <w:tcPr>
            <w:tcW w:w="573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Интерактивная</w:t>
            </w:r>
            <w:r w:rsidRPr="00DC3979">
              <w:rPr>
                <w:color w:val="000000"/>
                <w:sz w:val="24"/>
                <w:szCs w:val="24"/>
                <w:lang w:val="en-US"/>
              </w:rPr>
              <w:t xml:space="preserve"> </w:t>
            </w:r>
            <w:r w:rsidRPr="00DC3979">
              <w:rPr>
                <w:rFonts w:eastAsia="Calibri"/>
                <w:color w:val="000000"/>
                <w:sz w:val="24"/>
                <w:szCs w:val="24"/>
                <w:lang w:val="en-US"/>
              </w:rPr>
              <w:t>тумба «Умный пол»</w:t>
            </w:r>
            <w:r w:rsidRPr="00DC3979">
              <w:rPr>
                <w:color w:val="000000"/>
                <w:sz w:val="24"/>
                <w:szCs w:val="24"/>
                <w:lang w:val="en-US"/>
              </w:rPr>
              <w:t xml:space="preserve"> </w:t>
            </w:r>
          </w:p>
        </w:tc>
        <w:tc>
          <w:tcPr>
            <w:tcW w:w="389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 </w:t>
            </w:r>
          </w:p>
        </w:tc>
      </w:tr>
    </w:tbl>
    <w:p w:rsidR="00DC3979" w:rsidRPr="00DC3979" w:rsidRDefault="00DC3979" w:rsidP="00DC3979">
      <w:pPr>
        <w:widowControl/>
        <w:autoSpaceDE/>
        <w:autoSpaceDN/>
        <w:spacing w:after="37" w:line="259" w:lineRule="auto"/>
        <w:rPr>
          <w:rFonts w:eastAsia="Calibri"/>
          <w:color w:val="000000"/>
          <w:sz w:val="24"/>
          <w:szCs w:val="24"/>
          <w:lang w:val="en-US"/>
        </w:rPr>
      </w:pPr>
      <w:r w:rsidRPr="00DC3979">
        <w:rPr>
          <w:color w:val="000000"/>
          <w:sz w:val="24"/>
          <w:szCs w:val="24"/>
          <w:lang w:val="en-US"/>
        </w:rPr>
        <w:t xml:space="preserve"> </w:t>
      </w:r>
    </w:p>
    <w:p w:rsidR="006971BB" w:rsidRDefault="00DC3979" w:rsidP="006971BB">
      <w:pPr>
        <w:widowControl/>
        <w:autoSpaceDE/>
        <w:autoSpaceDN/>
        <w:spacing w:after="5" w:line="267" w:lineRule="auto"/>
        <w:ind w:right="7" w:firstLine="264"/>
        <w:jc w:val="both"/>
        <w:rPr>
          <w:color w:val="000000"/>
          <w:sz w:val="24"/>
          <w:szCs w:val="24"/>
        </w:rPr>
      </w:pPr>
      <w:r w:rsidRPr="00DC3979">
        <w:rPr>
          <w:rFonts w:eastAsia="Calibri"/>
          <w:color w:val="000000"/>
          <w:sz w:val="24"/>
          <w:szCs w:val="24"/>
        </w:rPr>
        <w:t>На улице имеется спортивная площадка, метеоплощадка для познавательной</w:t>
      </w:r>
      <w:r w:rsidRPr="00DC3979">
        <w:rPr>
          <w:color w:val="000000"/>
          <w:sz w:val="24"/>
          <w:szCs w:val="24"/>
        </w:rPr>
        <w:t>-</w:t>
      </w:r>
      <w:r w:rsidRPr="00DC3979">
        <w:rPr>
          <w:rFonts w:eastAsia="Calibri"/>
          <w:color w:val="000000"/>
          <w:sz w:val="24"/>
          <w:szCs w:val="24"/>
        </w:rPr>
        <w:t>исследовательской деятельности детей, на прогулочных верандах игровое оборудование.</w:t>
      </w:r>
    </w:p>
    <w:p w:rsidR="00DC3979" w:rsidRPr="00DC3979" w:rsidRDefault="00DC3979" w:rsidP="006971BB">
      <w:pPr>
        <w:widowControl/>
        <w:autoSpaceDE/>
        <w:autoSpaceDN/>
        <w:spacing w:after="5" w:line="267" w:lineRule="auto"/>
        <w:ind w:right="7" w:firstLine="264"/>
        <w:jc w:val="both"/>
        <w:rPr>
          <w:rFonts w:eastAsia="Calibri"/>
          <w:color w:val="000000"/>
          <w:sz w:val="24"/>
          <w:szCs w:val="24"/>
        </w:rPr>
      </w:pPr>
      <w:r w:rsidRPr="00DC3979">
        <w:rPr>
          <w:rFonts w:eastAsia="Calibri"/>
          <w:color w:val="000000"/>
          <w:sz w:val="24"/>
          <w:szCs w:val="24"/>
        </w:rPr>
        <w:t>Дошкольное учреждение подключено к сети Интернет (высокоскоростной канал), создан свой сайт –</w:t>
      </w:r>
      <w:r w:rsidRPr="00DC3979">
        <w:rPr>
          <w:color w:val="000000"/>
          <w:sz w:val="24"/>
          <w:szCs w:val="24"/>
        </w:rPr>
        <w:t xml:space="preserve"> </w:t>
      </w:r>
      <w:r w:rsidRPr="00DC3979">
        <w:rPr>
          <w:color w:val="0000FF"/>
          <w:sz w:val="24"/>
          <w:szCs w:val="24"/>
          <w:u w:val="single" w:color="0000FF"/>
          <w:lang w:val="en-US"/>
        </w:rPr>
        <w:t>https</w:t>
      </w:r>
      <w:r w:rsidRPr="00DC3979">
        <w:rPr>
          <w:color w:val="0000FF"/>
          <w:sz w:val="24"/>
          <w:szCs w:val="24"/>
          <w:u w:val="single" w:color="0000FF"/>
        </w:rPr>
        <w:t>://6</w:t>
      </w:r>
      <w:r w:rsidRPr="00DC3979">
        <w:rPr>
          <w:color w:val="0000FF"/>
          <w:sz w:val="24"/>
          <w:szCs w:val="24"/>
          <w:u w:val="single" w:color="0000FF"/>
          <w:lang w:val="en-US"/>
        </w:rPr>
        <w:t>lsy</w:t>
      </w:r>
      <w:r w:rsidRPr="00DC3979">
        <w:rPr>
          <w:color w:val="0000FF"/>
          <w:sz w:val="24"/>
          <w:szCs w:val="24"/>
          <w:u w:val="single" w:color="0000FF"/>
        </w:rPr>
        <w:t>.</w:t>
      </w:r>
      <w:r w:rsidRPr="00DC3979">
        <w:rPr>
          <w:color w:val="0000FF"/>
          <w:sz w:val="24"/>
          <w:szCs w:val="24"/>
          <w:u w:val="single" w:color="0000FF"/>
          <w:lang w:val="en-US"/>
        </w:rPr>
        <w:t>tvoysadik</w:t>
      </w:r>
      <w:r w:rsidRPr="00DC3979">
        <w:rPr>
          <w:color w:val="0000FF"/>
          <w:sz w:val="24"/>
          <w:szCs w:val="24"/>
          <w:u w:val="single" w:color="0000FF"/>
        </w:rPr>
        <w:t>.</w:t>
      </w:r>
      <w:r w:rsidRPr="00DC3979">
        <w:rPr>
          <w:color w:val="0000FF"/>
          <w:sz w:val="24"/>
          <w:szCs w:val="24"/>
          <w:u w:val="single" w:color="0000FF"/>
          <w:lang w:val="en-US"/>
        </w:rPr>
        <w:t>ru</w:t>
      </w:r>
      <w:r w:rsidRPr="00DC3979">
        <w:rPr>
          <w:rFonts w:eastAsia="Calibri"/>
          <w:color w:val="000000"/>
          <w:sz w:val="24"/>
          <w:szCs w:val="24"/>
        </w:rPr>
        <w:t xml:space="preserve">, функционирует электронная почта </w:t>
      </w:r>
      <w:r w:rsidRPr="00DC3979">
        <w:rPr>
          <w:color w:val="0000FF"/>
          <w:sz w:val="24"/>
          <w:szCs w:val="24"/>
          <w:u w:val="single" w:color="0000FF"/>
          <w:lang w:val="en-US"/>
        </w:rPr>
        <w:t>dou</w:t>
      </w:r>
      <w:r w:rsidRPr="00DC3979">
        <w:rPr>
          <w:color w:val="0000FF"/>
          <w:sz w:val="24"/>
          <w:szCs w:val="24"/>
          <w:u w:val="single" w:color="0000FF"/>
        </w:rPr>
        <w:t>6@</w:t>
      </w:r>
      <w:r w:rsidRPr="00DC3979">
        <w:rPr>
          <w:color w:val="0000FF"/>
          <w:sz w:val="24"/>
          <w:szCs w:val="24"/>
          <w:u w:val="single" w:color="0000FF"/>
          <w:lang w:val="en-US"/>
        </w:rPr>
        <w:t>edu</w:t>
      </w:r>
      <w:r w:rsidRPr="00DC3979">
        <w:rPr>
          <w:color w:val="0000FF"/>
          <w:sz w:val="24"/>
          <w:szCs w:val="24"/>
          <w:u w:val="single" w:color="0000FF"/>
        </w:rPr>
        <w:t>-</w:t>
      </w:r>
      <w:r w:rsidRPr="00DC3979">
        <w:rPr>
          <w:color w:val="0000FF"/>
          <w:sz w:val="24"/>
          <w:szCs w:val="24"/>
          <w:u w:val="single" w:color="0000FF"/>
          <w:lang w:val="en-US"/>
        </w:rPr>
        <w:t>lesnoy</w:t>
      </w:r>
      <w:r w:rsidRPr="00DC3979">
        <w:rPr>
          <w:color w:val="0000FF"/>
          <w:sz w:val="24"/>
          <w:szCs w:val="24"/>
          <w:u w:val="single" w:color="0000FF"/>
        </w:rPr>
        <w:t>.</w:t>
      </w:r>
      <w:r w:rsidRPr="00DC3979">
        <w:rPr>
          <w:color w:val="0000FF"/>
          <w:sz w:val="24"/>
          <w:szCs w:val="24"/>
          <w:u w:val="single" w:color="0000FF"/>
          <w:lang w:val="en-US"/>
        </w:rPr>
        <w:t>ru</w:t>
      </w:r>
      <w:r w:rsidRPr="00DC3979">
        <w:rPr>
          <w:color w:val="000000"/>
          <w:sz w:val="24"/>
          <w:szCs w:val="24"/>
        </w:rPr>
        <w:t xml:space="preserve">. </w:t>
      </w:r>
    </w:p>
    <w:p w:rsidR="00685BAA" w:rsidRDefault="00DC3979" w:rsidP="006971BB">
      <w:pPr>
        <w:spacing w:after="14" w:line="266" w:lineRule="auto"/>
        <w:ind w:right="82" w:firstLine="264"/>
        <w:rPr>
          <w:color w:val="000000"/>
          <w:sz w:val="24"/>
          <w:szCs w:val="24"/>
        </w:rPr>
      </w:pPr>
      <w:r w:rsidRPr="00DC3979">
        <w:rPr>
          <w:rFonts w:eastAsia="Calibri"/>
          <w:color w:val="000000"/>
          <w:sz w:val="24"/>
          <w:szCs w:val="24"/>
        </w:rPr>
        <w:t>При создании развивающей предметно</w:t>
      </w:r>
      <w:r w:rsidRPr="00DC3979">
        <w:rPr>
          <w:color w:val="000000"/>
          <w:sz w:val="24"/>
          <w:szCs w:val="24"/>
        </w:rPr>
        <w:t>-</w:t>
      </w:r>
      <w:r w:rsidRPr="00DC3979">
        <w:rPr>
          <w:rFonts w:eastAsia="Calibri"/>
          <w:color w:val="000000"/>
          <w:sz w:val="24"/>
          <w:szCs w:val="24"/>
        </w:rPr>
        <w:t>пространственной среды педагоги учитывают возрастные, индивидуальные особенности детей группы. Оборудованы игровые комнаты, включающие, игровую, театральную, познавательно</w:t>
      </w:r>
      <w:r w:rsidRPr="00DC3979">
        <w:rPr>
          <w:color w:val="000000"/>
          <w:sz w:val="24"/>
          <w:szCs w:val="24"/>
        </w:rPr>
        <w:t>-</w:t>
      </w:r>
      <w:r w:rsidRPr="00DC3979">
        <w:rPr>
          <w:rFonts w:eastAsia="Calibri"/>
          <w:color w:val="000000"/>
          <w:sz w:val="24"/>
          <w:szCs w:val="24"/>
        </w:rPr>
        <w:t>исследовательскую зоны. 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r w:rsidRPr="00DC3979">
        <w:rPr>
          <w:color w:val="000000"/>
          <w:sz w:val="24"/>
          <w:szCs w:val="24"/>
        </w:rPr>
        <w:t xml:space="preserve"> </w:t>
      </w:r>
    </w:p>
    <w:p w:rsidR="00685BAA" w:rsidRPr="00685BAA" w:rsidRDefault="00685BAA" w:rsidP="006971BB">
      <w:pPr>
        <w:spacing w:after="14" w:line="266" w:lineRule="auto"/>
        <w:ind w:right="82" w:firstLine="264"/>
        <w:rPr>
          <w:color w:val="000000"/>
          <w:sz w:val="24"/>
          <w:szCs w:val="24"/>
        </w:rPr>
      </w:pPr>
      <w:r w:rsidRPr="00685BAA">
        <w:rPr>
          <w:b/>
          <w:color w:val="000000"/>
          <w:sz w:val="24"/>
          <w:szCs w:val="24"/>
        </w:rPr>
        <w:t xml:space="preserve">3.4. Перечень литературных, музыкальных, художественных, анимационных произведений для реализации Программы </w:t>
      </w:r>
    </w:p>
    <w:p w:rsidR="00685BAA" w:rsidRPr="00685BAA" w:rsidRDefault="00685BAA" w:rsidP="006971BB">
      <w:pPr>
        <w:widowControl/>
        <w:autoSpaceDE/>
        <w:autoSpaceDN/>
        <w:spacing w:after="10" w:line="269" w:lineRule="auto"/>
        <w:ind w:right="455" w:firstLine="264"/>
        <w:rPr>
          <w:color w:val="000000"/>
          <w:sz w:val="24"/>
          <w:szCs w:val="24"/>
        </w:rPr>
      </w:pPr>
      <w:r w:rsidRPr="00685BAA">
        <w:rPr>
          <w:color w:val="000000"/>
          <w:sz w:val="24"/>
          <w:szCs w:val="24"/>
          <w:u w:val="single" w:color="000000"/>
        </w:rPr>
        <w:t>Перечень литературных, музыкальных, художественных,</w:t>
      </w:r>
      <w:r w:rsidRPr="00685BAA">
        <w:rPr>
          <w:color w:val="000000"/>
          <w:sz w:val="24"/>
          <w:szCs w:val="24"/>
        </w:rPr>
        <w:t xml:space="preserve"> </w:t>
      </w:r>
      <w:r w:rsidRPr="00685BAA">
        <w:rPr>
          <w:color w:val="000000"/>
          <w:sz w:val="24"/>
          <w:szCs w:val="24"/>
          <w:u w:val="single" w:color="000000"/>
        </w:rPr>
        <w:t>анимационных произведений для реализации Программы соответствует п.</w:t>
      </w:r>
      <w:r w:rsidRPr="00685BAA">
        <w:rPr>
          <w:color w:val="000000"/>
          <w:sz w:val="24"/>
          <w:szCs w:val="24"/>
        </w:rPr>
        <w:t xml:space="preserve"> </w:t>
      </w:r>
      <w:r w:rsidRPr="00685BAA">
        <w:rPr>
          <w:color w:val="000000"/>
          <w:sz w:val="24"/>
          <w:szCs w:val="24"/>
          <w:u w:val="single" w:color="000000"/>
        </w:rPr>
        <w:t>33 ФОП ДО, стр. 195-218</w:t>
      </w:r>
      <w:r w:rsidRPr="00685BAA">
        <w:rPr>
          <w:color w:val="4472C4"/>
          <w:sz w:val="24"/>
          <w:szCs w:val="24"/>
          <w:u w:val="single" w:color="000000"/>
        </w:rPr>
        <w:t xml:space="preserve"> </w:t>
      </w:r>
      <w:r w:rsidRPr="00685BAA">
        <w:rPr>
          <w:color w:val="000000"/>
          <w:sz w:val="24"/>
          <w:szCs w:val="24"/>
        </w:rPr>
        <w:t xml:space="preserve">(ссылка на документ: </w:t>
      </w:r>
      <w:r w:rsidRPr="00685BAA">
        <w:rPr>
          <w:color w:val="0563C1"/>
          <w:sz w:val="24"/>
          <w:szCs w:val="24"/>
          <w:u w:val="single" w:color="0563C1"/>
          <w:lang w:val="en-US"/>
        </w:rPr>
        <w:t>http</w:t>
      </w:r>
      <w:r w:rsidRPr="00685BAA">
        <w:rPr>
          <w:color w:val="0563C1"/>
          <w:sz w:val="24"/>
          <w:szCs w:val="24"/>
          <w:u w:val="single" w:color="0563C1"/>
        </w:rPr>
        <w:t>://</w:t>
      </w:r>
      <w:r w:rsidRPr="00685BAA">
        <w:rPr>
          <w:color w:val="0563C1"/>
          <w:sz w:val="24"/>
          <w:szCs w:val="24"/>
          <w:u w:val="single" w:color="0563C1"/>
          <w:lang w:val="en-US"/>
        </w:rPr>
        <w:t>publication</w:t>
      </w:r>
      <w:r w:rsidRPr="00685BAA">
        <w:rPr>
          <w:color w:val="0563C1"/>
          <w:sz w:val="24"/>
          <w:szCs w:val="24"/>
          <w:u w:val="single" w:color="0563C1"/>
        </w:rPr>
        <w:t>.</w:t>
      </w:r>
      <w:r w:rsidRPr="00685BAA">
        <w:rPr>
          <w:color w:val="0563C1"/>
          <w:sz w:val="24"/>
          <w:szCs w:val="24"/>
          <w:u w:val="single" w:color="0563C1"/>
          <w:lang w:val="en-US"/>
        </w:rPr>
        <w:t>pravo</w:t>
      </w:r>
      <w:r w:rsidRPr="00685BAA">
        <w:rPr>
          <w:color w:val="0563C1"/>
          <w:sz w:val="24"/>
          <w:szCs w:val="24"/>
          <w:u w:val="single" w:color="0563C1"/>
        </w:rPr>
        <w:t>.</w:t>
      </w:r>
      <w:r w:rsidRPr="00685BAA">
        <w:rPr>
          <w:color w:val="0563C1"/>
          <w:sz w:val="24"/>
          <w:szCs w:val="24"/>
          <w:u w:val="single" w:color="0563C1"/>
          <w:lang w:val="en-US"/>
        </w:rPr>
        <w:t>gov</w:t>
      </w:r>
      <w:r w:rsidRPr="00685BAA">
        <w:rPr>
          <w:color w:val="0563C1"/>
          <w:sz w:val="24"/>
          <w:szCs w:val="24"/>
          <w:u w:val="single" w:color="0563C1"/>
        </w:rPr>
        <w:t>.</w:t>
      </w:r>
      <w:r w:rsidRPr="00685BAA">
        <w:rPr>
          <w:color w:val="0563C1"/>
          <w:sz w:val="24"/>
          <w:szCs w:val="24"/>
          <w:u w:val="single" w:color="0563C1"/>
          <w:lang w:val="en-US"/>
        </w:rPr>
        <w:t>ru</w:t>
      </w:r>
      <w:r w:rsidRPr="00685BAA">
        <w:rPr>
          <w:color w:val="0563C1"/>
          <w:sz w:val="24"/>
          <w:szCs w:val="24"/>
          <w:u w:val="single" w:color="0563C1"/>
        </w:rPr>
        <w:t>/</w:t>
      </w:r>
      <w:r w:rsidRPr="00685BAA">
        <w:rPr>
          <w:color w:val="0563C1"/>
          <w:sz w:val="24"/>
          <w:szCs w:val="24"/>
          <w:u w:val="single" w:color="0563C1"/>
          <w:lang w:val="en-US"/>
        </w:rPr>
        <w:t>Document</w:t>
      </w:r>
      <w:r w:rsidRPr="00685BAA">
        <w:rPr>
          <w:color w:val="0563C1"/>
          <w:sz w:val="24"/>
          <w:szCs w:val="24"/>
          <w:u w:val="single" w:color="0563C1"/>
        </w:rPr>
        <w:t>/</w:t>
      </w:r>
      <w:r w:rsidRPr="00685BAA">
        <w:rPr>
          <w:color w:val="0563C1"/>
          <w:sz w:val="24"/>
          <w:szCs w:val="24"/>
          <w:u w:val="single" w:color="0563C1"/>
          <w:lang w:val="en-US"/>
        </w:rPr>
        <w:t>View</w:t>
      </w:r>
      <w:r w:rsidRPr="00685BAA">
        <w:rPr>
          <w:color w:val="0563C1"/>
          <w:sz w:val="24"/>
          <w:szCs w:val="24"/>
          <w:u w:val="single" w:color="0563C1"/>
        </w:rPr>
        <w:t>/0001202212280044</w:t>
      </w:r>
      <w:r w:rsidRPr="00685BAA">
        <w:rPr>
          <w:color w:val="000000"/>
          <w:sz w:val="24"/>
          <w:szCs w:val="24"/>
        </w:rPr>
        <w:t>).</w:t>
      </w:r>
      <w:r w:rsidRPr="00685BAA">
        <w:rPr>
          <w:color w:val="4472C4"/>
          <w:sz w:val="24"/>
          <w:szCs w:val="24"/>
        </w:rPr>
        <w:t xml:space="preserve"> </w:t>
      </w:r>
    </w:p>
    <w:p w:rsidR="00685BAA" w:rsidRPr="00685BAA" w:rsidRDefault="00685BAA" w:rsidP="006971BB">
      <w:pPr>
        <w:widowControl/>
        <w:autoSpaceDE/>
        <w:autoSpaceDN/>
        <w:spacing w:after="11" w:line="268" w:lineRule="auto"/>
        <w:ind w:right="479" w:firstLine="264"/>
        <w:jc w:val="both"/>
        <w:rPr>
          <w:color w:val="000000"/>
          <w:sz w:val="24"/>
          <w:szCs w:val="24"/>
        </w:rPr>
      </w:pPr>
      <w:r w:rsidRPr="00685BAA">
        <w:rPr>
          <w:color w:val="000000"/>
          <w:sz w:val="24"/>
          <w:szCs w:val="24"/>
        </w:rPr>
        <w:t xml:space="preserve">Педагог выбирает произведения в соответствии с решаемыми образовательными задачами, а также может использовать иные произведения. </w:t>
      </w:r>
    </w:p>
    <w:p w:rsidR="00685BAA" w:rsidRPr="00685BAA" w:rsidRDefault="00685BAA" w:rsidP="006971BB">
      <w:pPr>
        <w:widowControl/>
        <w:autoSpaceDE/>
        <w:autoSpaceDN/>
        <w:spacing w:after="11" w:line="268" w:lineRule="auto"/>
        <w:ind w:right="284" w:firstLine="264"/>
        <w:jc w:val="both"/>
        <w:rPr>
          <w:color w:val="000000"/>
          <w:sz w:val="24"/>
          <w:szCs w:val="24"/>
        </w:rPr>
      </w:pPr>
      <w:r w:rsidRPr="00685BAA">
        <w:rPr>
          <w:color w:val="000000"/>
          <w:sz w:val="24"/>
          <w:szCs w:val="24"/>
        </w:rPr>
        <w:t xml:space="preserve">Произведения представлены по возрастам: от 2 месяцев до 7-8 лет. </w:t>
      </w:r>
    </w:p>
    <w:p w:rsidR="00685BAA" w:rsidRPr="00685BAA" w:rsidRDefault="00685BAA" w:rsidP="006971BB">
      <w:pPr>
        <w:widowControl/>
        <w:autoSpaceDE/>
        <w:autoSpaceDN/>
        <w:spacing w:after="11" w:line="268" w:lineRule="auto"/>
        <w:ind w:right="478" w:firstLine="264"/>
        <w:jc w:val="both"/>
        <w:rPr>
          <w:color w:val="000000"/>
          <w:sz w:val="24"/>
          <w:szCs w:val="24"/>
        </w:rPr>
      </w:pPr>
      <w:r w:rsidRPr="00685BAA">
        <w:rPr>
          <w:color w:val="000000"/>
          <w:sz w:val="24"/>
          <w:szCs w:val="24"/>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685BAA" w:rsidRPr="00685BAA" w:rsidRDefault="00685BAA" w:rsidP="006971BB">
      <w:pPr>
        <w:widowControl/>
        <w:autoSpaceDE/>
        <w:autoSpaceDN/>
        <w:spacing w:after="11" w:line="268" w:lineRule="auto"/>
        <w:ind w:right="479" w:firstLine="264"/>
        <w:jc w:val="both"/>
        <w:rPr>
          <w:color w:val="000000"/>
          <w:sz w:val="24"/>
          <w:szCs w:val="24"/>
        </w:rPr>
      </w:pPr>
      <w:r w:rsidRPr="00685BAA">
        <w:rPr>
          <w:color w:val="000000"/>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детского сада. Время просмотра ребёнком цифрового и медиа контента регулируется родителями (законными представителями) и соответствует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685BAA" w:rsidRDefault="00685BAA" w:rsidP="006971BB">
      <w:pPr>
        <w:widowControl/>
        <w:autoSpaceDE/>
        <w:autoSpaceDN/>
        <w:spacing w:after="11" w:line="268" w:lineRule="auto"/>
        <w:ind w:right="478" w:firstLine="264"/>
        <w:jc w:val="both"/>
        <w:rPr>
          <w:color w:val="000000"/>
          <w:sz w:val="24"/>
          <w:szCs w:val="24"/>
        </w:rPr>
      </w:pPr>
      <w:r w:rsidRPr="00685BAA">
        <w:rPr>
          <w:color w:val="000000"/>
          <w:sz w:val="24"/>
          <w:szCs w:val="24"/>
        </w:rPr>
        <w:t xml:space="preserve">Выбор цифрового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 </w:t>
      </w:r>
    </w:p>
    <w:p w:rsidR="002269D6" w:rsidRPr="00685BAA" w:rsidRDefault="002269D6" w:rsidP="006971BB">
      <w:pPr>
        <w:widowControl/>
        <w:autoSpaceDE/>
        <w:autoSpaceDN/>
        <w:spacing w:after="11" w:line="268" w:lineRule="auto"/>
        <w:ind w:right="478"/>
        <w:jc w:val="both"/>
        <w:rPr>
          <w:color w:val="000000"/>
          <w:sz w:val="24"/>
          <w:szCs w:val="24"/>
        </w:rPr>
      </w:pPr>
    </w:p>
    <w:p w:rsidR="00685BAA" w:rsidRPr="00F86FA4" w:rsidRDefault="00685BAA" w:rsidP="00685BAA">
      <w:pPr>
        <w:widowControl/>
        <w:autoSpaceDE/>
        <w:autoSpaceDN/>
        <w:spacing w:after="5" w:line="267" w:lineRule="auto"/>
        <w:ind w:left="10" w:right="469" w:hanging="10"/>
        <w:jc w:val="right"/>
        <w:rPr>
          <w:color w:val="000000"/>
          <w:sz w:val="24"/>
          <w:szCs w:val="24"/>
        </w:rPr>
      </w:pPr>
      <w:r w:rsidRPr="00F86FA4">
        <w:rPr>
          <w:color w:val="000000"/>
          <w:sz w:val="24"/>
          <w:szCs w:val="24"/>
          <w:lang w:val="en-US"/>
        </w:rPr>
        <w:t>Таблица</w:t>
      </w:r>
    </w:p>
    <w:tbl>
      <w:tblPr>
        <w:tblStyle w:val="ad"/>
        <w:tblW w:w="0" w:type="auto"/>
        <w:tblInd w:w="10" w:type="dxa"/>
        <w:tblLook w:val="04A0" w:firstRow="1" w:lastRow="0" w:firstColumn="1" w:lastColumn="0" w:noHBand="0" w:noVBand="1"/>
      </w:tblPr>
      <w:tblGrid>
        <w:gridCol w:w="2149"/>
        <w:gridCol w:w="2135"/>
        <w:gridCol w:w="3330"/>
        <w:gridCol w:w="2292"/>
      </w:tblGrid>
      <w:tr w:rsidR="00685BAA" w:rsidRPr="006971BB" w:rsidTr="00BC1563">
        <w:tc>
          <w:tcPr>
            <w:tcW w:w="2149" w:type="dxa"/>
          </w:tcPr>
          <w:p w:rsidR="00685BAA" w:rsidRPr="006971BB" w:rsidRDefault="00685BAA" w:rsidP="006971BB">
            <w:pPr>
              <w:widowControl/>
              <w:autoSpaceDE/>
              <w:autoSpaceDN/>
              <w:spacing w:after="5" w:line="360" w:lineRule="auto"/>
              <w:ind w:right="469"/>
              <w:jc w:val="right"/>
              <w:rPr>
                <w:color w:val="000000"/>
                <w:sz w:val="24"/>
                <w:szCs w:val="24"/>
              </w:rPr>
            </w:pPr>
            <w:r w:rsidRPr="006971BB">
              <w:rPr>
                <w:color w:val="000000"/>
                <w:sz w:val="24"/>
                <w:szCs w:val="24"/>
              </w:rPr>
              <w:t>Перечень</w:t>
            </w:r>
          </w:p>
        </w:tc>
        <w:tc>
          <w:tcPr>
            <w:tcW w:w="2135" w:type="dxa"/>
          </w:tcPr>
          <w:p w:rsidR="00685BAA" w:rsidRPr="006971BB" w:rsidRDefault="00372922" w:rsidP="006971BB">
            <w:pPr>
              <w:widowControl/>
              <w:autoSpaceDE/>
              <w:autoSpaceDN/>
              <w:spacing w:after="5" w:line="360" w:lineRule="auto"/>
              <w:ind w:right="469"/>
              <w:jc w:val="center"/>
              <w:rPr>
                <w:color w:val="000000"/>
                <w:sz w:val="24"/>
                <w:szCs w:val="24"/>
                <w:lang w:val="ru-RU"/>
              </w:rPr>
            </w:pPr>
            <w:r w:rsidRPr="006971BB">
              <w:rPr>
                <w:color w:val="000000"/>
                <w:sz w:val="24"/>
                <w:szCs w:val="24"/>
                <w:lang w:val="ru-RU"/>
              </w:rPr>
              <w:t>Возрастная</w:t>
            </w:r>
          </w:p>
          <w:p w:rsidR="00372922" w:rsidRPr="006971BB" w:rsidRDefault="00372922" w:rsidP="006971BB">
            <w:pPr>
              <w:widowControl/>
              <w:autoSpaceDE/>
              <w:autoSpaceDN/>
              <w:spacing w:after="5" w:line="360" w:lineRule="auto"/>
              <w:ind w:right="469"/>
              <w:jc w:val="center"/>
              <w:rPr>
                <w:color w:val="000000"/>
                <w:sz w:val="24"/>
                <w:szCs w:val="24"/>
                <w:lang w:val="ru-RU"/>
              </w:rPr>
            </w:pPr>
            <w:r w:rsidRPr="006971BB">
              <w:rPr>
                <w:color w:val="000000"/>
                <w:sz w:val="24"/>
                <w:szCs w:val="24"/>
                <w:lang w:val="ru-RU"/>
              </w:rPr>
              <w:t>группа</w:t>
            </w:r>
          </w:p>
        </w:tc>
        <w:tc>
          <w:tcPr>
            <w:tcW w:w="3330" w:type="dxa"/>
          </w:tcPr>
          <w:p w:rsidR="00685BAA" w:rsidRPr="006971BB" w:rsidRDefault="00372922" w:rsidP="006971BB">
            <w:pPr>
              <w:widowControl/>
              <w:autoSpaceDE/>
              <w:autoSpaceDN/>
              <w:spacing w:after="5" w:line="360" w:lineRule="auto"/>
              <w:ind w:right="469"/>
              <w:jc w:val="center"/>
              <w:rPr>
                <w:color w:val="000000"/>
                <w:sz w:val="24"/>
                <w:szCs w:val="24"/>
                <w:lang w:val="ru-RU"/>
              </w:rPr>
            </w:pPr>
            <w:r w:rsidRPr="006971BB">
              <w:rPr>
                <w:color w:val="000000"/>
                <w:sz w:val="24"/>
                <w:szCs w:val="24"/>
                <w:lang w:val="ru-RU"/>
              </w:rPr>
              <w:t>Ссылка на ФОП ДО, утверждена приказом Минпросвещения от 25.11.2022</w:t>
            </w:r>
            <w:r w:rsidR="002269D6" w:rsidRPr="006971BB">
              <w:rPr>
                <w:color w:val="000000"/>
                <w:sz w:val="24"/>
                <w:szCs w:val="24"/>
                <w:lang w:val="ru-RU"/>
              </w:rPr>
              <w:t>№1028</w:t>
            </w:r>
          </w:p>
        </w:tc>
        <w:tc>
          <w:tcPr>
            <w:tcW w:w="2292" w:type="dxa"/>
          </w:tcPr>
          <w:p w:rsidR="00685BAA" w:rsidRPr="006971BB" w:rsidRDefault="00685BAA" w:rsidP="006971BB">
            <w:pPr>
              <w:widowControl/>
              <w:autoSpaceDE/>
              <w:autoSpaceDN/>
              <w:spacing w:after="5" w:line="360" w:lineRule="auto"/>
              <w:ind w:right="469"/>
              <w:jc w:val="right"/>
              <w:rPr>
                <w:color w:val="000000"/>
                <w:sz w:val="24"/>
                <w:szCs w:val="24"/>
              </w:rPr>
            </w:pPr>
            <w:r w:rsidRPr="006971BB">
              <w:rPr>
                <w:color w:val="000000"/>
                <w:sz w:val="24"/>
                <w:szCs w:val="24"/>
              </w:rPr>
              <w:t>Содержание</w:t>
            </w:r>
          </w:p>
        </w:tc>
      </w:tr>
      <w:tr w:rsidR="001F431A" w:rsidRPr="006971BB" w:rsidTr="001F431A">
        <w:trPr>
          <w:trHeight w:val="470"/>
        </w:trPr>
        <w:tc>
          <w:tcPr>
            <w:tcW w:w="2149" w:type="dxa"/>
            <w:vMerge w:val="restart"/>
          </w:tcPr>
          <w:p w:rsidR="001F431A" w:rsidRPr="006971BB" w:rsidRDefault="001F431A" w:rsidP="006971BB">
            <w:pPr>
              <w:widowControl/>
              <w:autoSpaceDE/>
              <w:autoSpaceDN/>
              <w:spacing w:line="360" w:lineRule="auto"/>
              <w:jc w:val="center"/>
              <w:rPr>
                <w:color w:val="000000"/>
                <w:sz w:val="24"/>
                <w:szCs w:val="24"/>
              </w:rPr>
            </w:pPr>
            <w:r w:rsidRPr="006971BB">
              <w:rPr>
                <w:color w:val="000000"/>
                <w:sz w:val="24"/>
                <w:szCs w:val="24"/>
              </w:rPr>
              <w:t xml:space="preserve">Художественная литература </w:t>
            </w:r>
          </w:p>
        </w:tc>
        <w:tc>
          <w:tcPr>
            <w:tcW w:w="2135" w:type="dxa"/>
          </w:tcPr>
          <w:p w:rsidR="001F431A" w:rsidRPr="006971BB" w:rsidRDefault="001F431A" w:rsidP="006971BB">
            <w:pPr>
              <w:widowControl/>
              <w:autoSpaceDE/>
              <w:autoSpaceDN/>
              <w:spacing w:line="360" w:lineRule="auto"/>
              <w:ind w:right="7"/>
              <w:rPr>
                <w:color w:val="000000"/>
                <w:sz w:val="24"/>
                <w:szCs w:val="24"/>
              </w:rPr>
            </w:pPr>
            <w:r w:rsidRPr="006971BB">
              <w:rPr>
                <w:color w:val="000000"/>
                <w:sz w:val="24"/>
                <w:szCs w:val="24"/>
              </w:rPr>
              <w:t xml:space="preserve">от 1 года до 2 лет </w:t>
            </w:r>
          </w:p>
        </w:tc>
        <w:tc>
          <w:tcPr>
            <w:tcW w:w="3330" w:type="dxa"/>
          </w:tcPr>
          <w:p w:rsidR="001F431A" w:rsidRPr="006971BB" w:rsidRDefault="001F431A" w:rsidP="006971BB">
            <w:pPr>
              <w:widowControl/>
              <w:autoSpaceDE/>
              <w:autoSpaceDN/>
              <w:spacing w:line="360" w:lineRule="auto"/>
              <w:ind w:right="3"/>
              <w:jc w:val="center"/>
              <w:rPr>
                <w:color w:val="000000"/>
                <w:sz w:val="24"/>
                <w:szCs w:val="24"/>
              </w:rPr>
            </w:pPr>
            <w:r w:rsidRPr="006971BB">
              <w:rPr>
                <w:color w:val="000000"/>
                <w:sz w:val="24"/>
                <w:szCs w:val="24"/>
              </w:rPr>
              <w:t xml:space="preserve">п.33.1.1., стр.195-196 </w:t>
            </w:r>
          </w:p>
        </w:tc>
        <w:tc>
          <w:tcPr>
            <w:tcW w:w="2292" w:type="dxa"/>
            <w:vMerge w:val="restart"/>
          </w:tcPr>
          <w:p w:rsidR="001F431A" w:rsidRPr="006971BB" w:rsidRDefault="001F431A" w:rsidP="006971BB">
            <w:pPr>
              <w:widowControl/>
              <w:autoSpaceDE/>
              <w:autoSpaceDN/>
              <w:spacing w:line="360" w:lineRule="auto"/>
              <w:rPr>
                <w:color w:val="000000"/>
                <w:sz w:val="24"/>
                <w:szCs w:val="24"/>
                <w:lang w:val="ru-RU"/>
              </w:rPr>
            </w:pPr>
            <w:r w:rsidRPr="006971BB">
              <w:rPr>
                <w:color w:val="000000"/>
                <w:sz w:val="24"/>
                <w:szCs w:val="24"/>
                <w:lang w:val="ru-RU"/>
              </w:rPr>
              <w:t xml:space="preserve">Малые формы фольклора, </w:t>
            </w:r>
          </w:p>
          <w:p w:rsidR="001F431A" w:rsidRPr="006971BB" w:rsidRDefault="001F431A" w:rsidP="006971BB">
            <w:pPr>
              <w:widowControl/>
              <w:autoSpaceDE/>
              <w:autoSpaceDN/>
              <w:spacing w:line="360" w:lineRule="auto"/>
              <w:ind w:right="4"/>
              <w:rPr>
                <w:color w:val="000000"/>
                <w:sz w:val="24"/>
                <w:szCs w:val="24"/>
                <w:lang w:val="ru-RU"/>
              </w:rPr>
            </w:pPr>
            <w:r w:rsidRPr="006971BB">
              <w:rPr>
                <w:color w:val="000000"/>
                <w:sz w:val="24"/>
                <w:szCs w:val="24"/>
                <w:lang w:val="ru-RU"/>
              </w:rPr>
              <w:t xml:space="preserve">русские </w:t>
            </w:r>
          </w:p>
          <w:p w:rsidR="001F431A" w:rsidRPr="006971BB" w:rsidRDefault="001F431A" w:rsidP="006971BB">
            <w:pPr>
              <w:widowControl/>
              <w:autoSpaceDE/>
              <w:autoSpaceDN/>
              <w:spacing w:line="360" w:lineRule="auto"/>
              <w:ind w:left="65"/>
              <w:rPr>
                <w:color w:val="000000"/>
                <w:sz w:val="24"/>
                <w:szCs w:val="24"/>
                <w:lang w:val="ru-RU"/>
              </w:rPr>
            </w:pPr>
            <w:r w:rsidRPr="006971BB">
              <w:rPr>
                <w:color w:val="000000"/>
                <w:sz w:val="24"/>
                <w:szCs w:val="24"/>
                <w:lang w:val="ru-RU"/>
              </w:rPr>
              <w:t xml:space="preserve">народные сказки, </w:t>
            </w:r>
          </w:p>
          <w:p w:rsidR="001F431A" w:rsidRPr="006971BB" w:rsidRDefault="001F431A" w:rsidP="006971BB">
            <w:pPr>
              <w:widowControl/>
              <w:autoSpaceDE/>
              <w:autoSpaceDN/>
              <w:spacing w:line="360" w:lineRule="auto"/>
              <w:rPr>
                <w:color w:val="000000"/>
                <w:sz w:val="24"/>
                <w:szCs w:val="24"/>
                <w:lang w:val="ru-RU"/>
              </w:rPr>
            </w:pPr>
            <w:r w:rsidRPr="006971BB">
              <w:rPr>
                <w:color w:val="000000"/>
                <w:sz w:val="24"/>
                <w:szCs w:val="24"/>
                <w:lang w:val="ru-RU"/>
              </w:rPr>
              <w:t xml:space="preserve">произведения поэтов и </w:t>
            </w:r>
          </w:p>
          <w:p w:rsidR="001F431A" w:rsidRPr="006971BB" w:rsidRDefault="001F431A" w:rsidP="006971BB">
            <w:pPr>
              <w:widowControl/>
              <w:autoSpaceDE/>
              <w:autoSpaceDN/>
              <w:spacing w:line="360" w:lineRule="auto"/>
              <w:ind w:right="3"/>
              <w:rPr>
                <w:color w:val="000000"/>
                <w:sz w:val="24"/>
                <w:szCs w:val="24"/>
                <w:lang w:val="ru-RU"/>
              </w:rPr>
            </w:pPr>
            <w:r w:rsidRPr="006971BB">
              <w:rPr>
                <w:color w:val="000000"/>
                <w:sz w:val="24"/>
                <w:szCs w:val="24"/>
                <w:lang w:val="ru-RU"/>
              </w:rPr>
              <w:t xml:space="preserve">писателей </w:t>
            </w:r>
          </w:p>
          <w:p w:rsidR="001F431A" w:rsidRPr="006971BB" w:rsidRDefault="001F431A" w:rsidP="006971BB">
            <w:pPr>
              <w:widowControl/>
              <w:autoSpaceDE/>
              <w:autoSpaceDN/>
              <w:spacing w:line="360" w:lineRule="auto"/>
              <w:rPr>
                <w:color w:val="000000"/>
                <w:sz w:val="24"/>
                <w:szCs w:val="24"/>
                <w:lang w:val="ru-RU"/>
              </w:rPr>
            </w:pPr>
            <w:r w:rsidRPr="006971BB">
              <w:rPr>
                <w:color w:val="000000"/>
                <w:sz w:val="24"/>
                <w:szCs w:val="24"/>
                <w:lang w:val="ru-RU"/>
              </w:rPr>
              <w:t xml:space="preserve">России, разных стран, сказки </w:t>
            </w:r>
          </w:p>
          <w:p w:rsidR="001F431A" w:rsidRPr="006971BB" w:rsidRDefault="001F431A" w:rsidP="006971BB">
            <w:pPr>
              <w:widowControl/>
              <w:autoSpaceDE/>
              <w:autoSpaceDN/>
              <w:spacing w:after="5" w:line="360" w:lineRule="auto"/>
              <w:ind w:right="469"/>
              <w:rPr>
                <w:b/>
                <w:color w:val="000000"/>
                <w:sz w:val="24"/>
                <w:szCs w:val="24"/>
                <w:lang w:val="ru-RU"/>
              </w:rPr>
            </w:pPr>
            <w:r w:rsidRPr="006971BB">
              <w:rPr>
                <w:color w:val="000000"/>
                <w:sz w:val="24"/>
                <w:szCs w:val="24"/>
                <w:lang w:val="ru-RU"/>
              </w:rPr>
              <w:t>народов мира, литературные сказки, былины</w:t>
            </w:r>
          </w:p>
        </w:tc>
      </w:tr>
      <w:tr w:rsidR="002269D6" w:rsidRPr="006971BB" w:rsidTr="00BC1563">
        <w:tc>
          <w:tcPr>
            <w:tcW w:w="2149" w:type="dxa"/>
            <w:vMerge/>
          </w:tcPr>
          <w:p w:rsidR="002269D6" w:rsidRPr="006971BB" w:rsidRDefault="002269D6" w:rsidP="006971BB">
            <w:pPr>
              <w:widowControl/>
              <w:autoSpaceDE/>
              <w:autoSpaceDN/>
              <w:spacing w:after="160" w:line="360" w:lineRule="auto"/>
              <w:rPr>
                <w:color w:val="000000"/>
                <w:sz w:val="24"/>
                <w:szCs w:val="24"/>
                <w:lang w:val="ru-RU"/>
              </w:rPr>
            </w:pPr>
          </w:p>
        </w:tc>
        <w:tc>
          <w:tcPr>
            <w:tcW w:w="2135" w:type="dxa"/>
          </w:tcPr>
          <w:p w:rsidR="002269D6" w:rsidRPr="006971BB" w:rsidRDefault="002269D6" w:rsidP="006971BB">
            <w:pPr>
              <w:widowControl/>
              <w:autoSpaceDE/>
              <w:autoSpaceDN/>
              <w:spacing w:line="360" w:lineRule="auto"/>
              <w:ind w:left="139" w:right="74"/>
              <w:jc w:val="center"/>
              <w:rPr>
                <w:color w:val="000000"/>
                <w:sz w:val="24"/>
                <w:szCs w:val="24"/>
              </w:rPr>
            </w:pPr>
            <w:r w:rsidRPr="006971BB">
              <w:rPr>
                <w:color w:val="000000"/>
                <w:sz w:val="24"/>
                <w:szCs w:val="24"/>
              </w:rPr>
              <w:t xml:space="preserve">от 2 до 3 лет </w:t>
            </w:r>
          </w:p>
        </w:tc>
        <w:tc>
          <w:tcPr>
            <w:tcW w:w="3330" w:type="dxa"/>
          </w:tcPr>
          <w:p w:rsidR="002269D6" w:rsidRPr="006971BB" w:rsidRDefault="002269D6" w:rsidP="006971BB">
            <w:pPr>
              <w:widowControl/>
              <w:autoSpaceDE/>
              <w:autoSpaceDN/>
              <w:spacing w:line="360" w:lineRule="auto"/>
              <w:ind w:right="3"/>
              <w:jc w:val="center"/>
              <w:rPr>
                <w:color w:val="000000"/>
                <w:sz w:val="24"/>
                <w:szCs w:val="24"/>
              </w:rPr>
            </w:pPr>
            <w:r w:rsidRPr="006971BB">
              <w:rPr>
                <w:color w:val="000000"/>
                <w:sz w:val="24"/>
                <w:szCs w:val="24"/>
              </w:rPr>
              <w:t>п.33.1.2.</w:t>
            </w:r>
            <w:r w:rsidRPr="006971BB">
              <w:rPr>
                <w:rFonts w:eastAsia="Calibri"/>
                <w:color w:val="000000"/>
                <w:sz w:val="24"/>
                <w:szCs w:val="24"/>
              </w:rPr>
              <w:t xml:space="preserve"> </w:t>
            </w:r>
            <w:r w:rsidRPr="006971BB">
              <w:rPr>
                <w:color w:val="000000"/>
                <w:sz w:val="24"/>
                <w:szCs w:val="24"/>
              </w:rPr>
              <w:t xml:space="preserve">стр.196-197 </w:t>
            </w:r>
          </w:p>
        </w:tc>
        <w:tc>
          <w:tcPr>
            <w:tcW w:w="2292" w:type="dxa"/>
            <w:vMerge/>
          </w:tcPr>
          <w:p w:rsidR="002269D6" w:rsidRPr="006971BB" w:rsidRDefault="002269D6" w:rsidP="006971BB">
            <w:pPr>
              <w:widowControl/>
              <w:autoSpaceDE/>
              <w:autoSpaceDN/>
              <w:spacing w:after="5" w:line="360" w:lineRule="auto"/>
              <w:ind w:right="469"/>
              <w:jc w:val="right"/>
              <w:rPr>
                <w:b/>
                <w:color w:val="000000"/>
                <w:sz w:val="24"/>
                <w:szCs w:val="24"/>
              </w:rPr>
            </w:pPr>
          </w:p>
        </w:tc>
      </w:tr>
      <w:tr w:rsidR="002269D6" w:rsidRPr="006971BB" w:rsidTr="00BC1563">
        <w:tc>
          <w:tcPr>
            <w:tcW w:w="2149" w:type="dxa"/>
            <w:vMerge/>
          </w:tcPr>
          <w:p w:rsidR="002269D6" w:rsidRPr="006971BB" w:rsidRDefault="002269D6" w:rsidP="006971BB">
            <w:pPr>
              <w:widowControl/>
              <w:autoSpaceDE/>
              <w:autoSpaceDN/>
              <w:spacing w:after="160" w:line="360" w:lineRule="auto"/>
              <w:rPr>
                <w:color w:val="000000"/>
                <w:sz w:val="24"/>
                <w:szCs w:val="24"/>
              </w:rPr>
            </w:pPr>
          </w:p>
        </w:tc>
        <w:tc>
          <w:tcPr>
            <w:tcW w:w="2135" w:type="dxa"/>
          </w:tcPr>
          <w:p w:rsidR="002269D6" w:rsidRPr="006971BB" w:rsidRDefault="002269D6" w:rsidP="006971BB">
            <w:pPr>
              <w:widowControl/>
              <w:autoSpaceDE/>
              <w:autoSpaceDN/>
              <w:spacing w:line="360" w:lineRule="auto"/>
              <w:ind w:left="139" w:right="72"/>
              <w:jc w:val="center"/>
              <w:rPr>
                <w:color w:val="000000"/>
                <w:sz w:val="24"/>
                <w:szCs w:val="24"/>
              </w:rPr>
            </w:pPr>
            <w:r w:rsidRPr="006971BB">
              <w:rPr>
                <w:color w:val="000000"/>
                <w:sz w:val="24"/>
                <w:szCs w:val="24"/>
              </w:rPr>
              <w:t xml:space="preserve">от 3 до 4 лет </w:t>
            </w:r>
          </w:p>
        </w:tc>
        <w:tc>
          <w:tcPr>
            <w:tcW w:w="3330" w:type="dxa"/>
          </w:tcPr>
          <w:p w:rsidR="002269D6" w:rsidRPr="006971BB" w:rsidRDefault="002269D6" w:rsidP="006971BB">
            <w:pPr>
              <w:widowControl/>
              <w:autoSpaceDE/>
              <w:autoSpaceDN/>
              <w:spacing w:line="360" w:lineRule="auto"/>
              <w:ind w:right="3"/>
              <w:jc w:val="center"/>
              <w:rPr>
                <w:color w:val="000000"/>
                <w:sz w:val="24"/>
                <w:szCs w:val="24"/>
              </w:rPr>
            </w:pPr>
            <w:r w:rsidRPr="006971BB">
              <w:rPr>
                <w:color w:val="000000"/>
                <w:sz w:val="24"/>
                <w:szCs w:val="24"/>
              </w:rPr>
              <w:t>п.33.1.3.</w:t>
            </w:r>
            <w:r w:rsidRPr="006971BB">
              <w:rPr>
                <w:rFonts w:eastAsia="Calibri"/>
                <w:color w:val="000000"/>
                <w:sz w:val="24"/>
                <w:szCs w:val="24"/>
              </w:rPr>
              <w:t xml:space="preserve"> </w:t>
            </w:r>
            <w:r w:rsidRPr="006971BB">
              <w:rPr>
                <w:color w:val="000000"/>
                <w:sz w:val="24"/>
                <w:szCs w:val="24"/>
              </w:rPr>
              <w:t xml:space="preserve">стр.197-198 </w:t>
            </w:r>
          </w:p>
        </w:tc>
        <w:tc>
          <w:tcPr>
            <w:tcW w:w="2292" w:type="dxa"/>
            <w:vMerge/>
          </w:tcPr>
          <w:p w:rsidR="002269D6" w:rsidRPr="006971BB" w:rsidRDefault="002269D6" w:rsidP="006971BB">
            <w:pPr>
              <w:widowControl/>
              <w:autoSpaceDE/>
              <w:autoSpaceDN/>
              <w:spacing w:after="5" w:line="360" w:lineRule="auto"/>
              <w:ind w:right="469"/>
              <w:jc w:val="right"/>
              <w:rPr>
                <w:b/>
                <w:color w:val="000000"/>
                <w:sz w:val="24"/>
                <w:szCs w:val="24"/>
              </w:rPr>
            </w:pPr>
          </w:p>
        </w:tc>
      </w:tr>
      <w:tr w:rsidR="002269D6" w:rsidRPr="006971BB" w:rsidTr="00BC1563">
        <w:trPr>
          <w:trHeight w:val="555"/>
        </w:trPr>
        <w:tc>
          <w:tcPr>
            <w:tcW w:w="2149" w:type="dxa"/>
            <w:vMerge/>
          </w:tcPr>
          <w:p w:rsidR="002269D6" w:rsidRPr="006971BB" w:rsidRDefault="002269D6" w:rsidP="006971BB">
            <w:pPr>
              <w:widowControl/>
              <w:autoSpaceDE/>
              <w:autoSpaceDN/>
              <w:spacing w:after="160" w:line="360" w:lineRule="auto"/>
              <w:rPr>
                <w:color w:val="000000"/>
                <w:sz w:val="24"/>
                <w:szCs w:val="24"/>
              </w:rPr>
            </w:pPr>
          </w:p>
        </w:tc>
        <w:tc>
          <w:tcPr>
            <w:tcW w:w="2135" w:type="dxa"/>
          </w:tcPr>
          <w:p w:rsidR="002269D6" w:rsidRPr="006971BB" w:rsidRDefault="002269D6" w:rsidP="006971BB">
            <w:pPr>
              <w:widowControl/>
              <w:autoSpaceDE/>
              <w:autoSpaceDN/>
              <w:spacing w:line="360" w:lineRule="auto"/>
              <w:ind w:right="6"/>
              <w:rPr>
                <w:color w:val="000000"/>
                <w:sz w:val="24"/>
                <w:szCs w:val="24"/>
              </w:rPr>
            </w:pPr>
            <w:r w:rsidRPr="006971BB">
              <w:rPr>
                <w:color w:val="000000"/>
                <w:sz w:val="24"/>
                <w:szCs w:val="24"/>
              </w:rPr>
              <w:t xml:space="preserve">от 4 до </w:t>
            </w:r>
          </w:p>
          <w:p w:rsidR="002269D6" w:rsidRPr="006971BB" w:rsidRDefault="002269D6" w:rsidP="00CA41FD">
            <w:pPr>
              <w:numPr>
                <w:ilvl w:val="0"/>
                <w:numId w:val="270"/>
              </w:numPr>
              <w:spacing w:after="11" w:line="360" w:lineRule="auto"/>
              <w:ind w:right="3" w:hanging="211"/>
              <w:jc w:val="center"/>
              <w:rPr>
                <w:color w:val="000000"/>
                <w:sz w:val="24"/>
                <w:szCs w:val="24"/>
              </w:rPr>
            </w:pPr>
            <w:r w:rsidRPr="006971BB">
              <w:rPr>
                <w:color w:val="000000"/>
                <w:sz w:val="24"/>
                <w:szCs w:val="24"/>
              </w:rPr>
              <w:t xml:space="preserve">лет </w:t>
            </w:r>
          </w:p>
        </w:tc>
        <w:tc>
          <w:tcPr>
            <w:tcW w:w="3330" w:type="dxa"/>
          </w:tcPr>
          <w:p w:rsidR="002269D6" w:rsidRPr="006971BB" w:rsidRDefault="002269D6" w:rsidP="006971BB">
            <w:pPr>
              <w:spacing w:after="26" w:line="360" w:lineRule="auto"/>
              <w:rPr>
                <w:color w:val="000000"/>
                <w:sz w:val="24"/>
                <w:szCs w:val="24"/>
              </w:rPr>
            </w:pPr>
            <w:r w:rsidRPr="006971BB">
              <w:rPr>
                <w:color w:val="000000"/>
                <w:sz w:val="24"/>
                <w:szCs w:val="24"/>
              </w:rPr>
              <w:t>п.33.1.4.</w:t>
            </w:r>
            <w:r w:rsidRPr="006971BB">
              <w:rPr>
                <w:rFonts w:eastAsia="Calibri"/>
                <w:color w:val="000000"/>
                <w:sz w:val="24"/>
                <w:szCs w:val="24"/>
              </w:rPr>
              <w:t xml:space="preserve"> </w:t>
            </w:r>
            <w:r w:rsidRPr="006971BB">
              <w:rPr>
                <w:color w:val="000000"/>
                <w:sz w:val="24"/>
                <w:szCs w:val="24"/>
              </w:rPr>
              <w:t xml:space="preserve">стр.198-200 </w:t>
            </w:r>
          </w:p>
          <w:p w:rsidR="002269D6" w:rsidRPr="006971BB" w:rsidRDefault="002269D6" w:rsidP="006971BB">
            <w:pPr>
              <w:widowControl/>
              <w:autoSpaceDE/>
              <w:autoSpaceDN/>
              <w:spacing w:line="360" w:lineRule="auto"/>
              <w:ind w:right="3"/>
              <w:jc w:val="center"/>
              <w:rPr>
                <w:color w:val="000000"/>
                <w:sz w:val="24"/>
                <w:szCs w:val="24"/>
              </w:rPr>
            </w:pPr>
          </w:p>
        </w:tc>
        <w:tc>
          <w:tcPr>
            <w:tcW w:w="2292" w:type="dxa"/>
            <w:vMerge/>
          </w:tcPr>
          <w:p w:rsidR="002269D6" w:rsidRPr="006971BB" w:rsidRDefault="002269D6" w:rsidP="006971BB">
            <w:pPr>
              <w:widowControl/>
              <w:autoSpaceDE/>
              <w:autoSpaceDN/>
              <w:spacing w:after="5" w:line="360" w:lineRule="auto"/>
              <w:ind w:right="469"/>
              <w:jc w:val="right"/>
              <w:rPr>
                <w:b/>
                <w:color w:val="000000"/>
                <w:sz w:val="24"/>
                <w:szCs w:val="24"/>
              </w:rPr>
            </w:pPr>
          </w:p>
        </w:tc>
      </w:tr>
      <w:tr w:rsidR="002269D6" w:rsidRPr="006971BB" w:rsidTr="00BC1563">
        <w:trPr>
          <w:trHeight w:val="1215"/>
        </w:trPr>
        <w:tc>
          <w:tcPr>
            <w:tcW w:w="2149" w:type="dxa"/>
            <w:vMerge/>
          </w:tcPr>
          <w:p w:rsidR="002269D6" w:rsidRPr="006971BB" w:rsidRDefault="002269D6" w:rsidP="006971BB">
            <w:pPr>
              <w:widowControl/>
              <w:autoSpaceDE/>
              <w:autoSpaceDN/>
              <w:spacing w:after="160" w:line="360" w:lineRule="auto"/>
              <w:rPr>
                <w:color w:val="000000"/>
                <w:sz w:val="24"/>
                <w:szCs w:val="24"/>
              </w:rPr>
            </w:pPr>
          </w:p>
        </w:tc>
        <w:tc>
          <w:tcPr>
            <w:tcW w:w="2135" w:type="dxa"/>
          </w:tcPr>
          <w:p w:rsidR="002269D6" w:rsidRPr="006971BB" w:rsidRDefault="002269D6" w:rsidP="006971BB">
            <w:pPr>
              <w:widowControl/>
              <w:autoSpaceDE/>
              <w:autoSpaceDN/>
              <w:spacing w:line="360" w:lineRule="auto"/>
              <w:ind w:right="6"/>
              <w:rPr>
                <w:color w:val="000000"/>
                <w:sz w:val="24"/>
                <w:szCs w:val="24"/>
              </w:rPr>
            </w:pPr>
            <w:r w:rsidRPr="006971BB">
              <w:rPr>
                <w:color w:val="000000"/>
                <w:sz w:val="24"/>
                <w:szCs w:val="24"/>
              </w:rPr>
              <w:t xml:space="preserve">от 5 до </w:t>
            </w:r>
          </w:p>
          <w:p w:rsidR="002269D6" w:rsidRPr="006971BB" w:rsidRDefault="002269D6" w:rsidP="00CA41FD">
            <w:pPr>
              <w:numPr>
                <w:ilvl w:val="0"/>
                <w:numId w:val="270"/>
              </w:numPr>
              <w:spacing w:after="11" w:line="360" w:lineRule="auto"/>
              <w:ind w:right="3" w:hanging="211"/>
              <w:jc w:val="center"/>
              <w:rPr>
                <w:color w:val="000000"/>
                <w:sz w:val="24"/>
                <w:szCs w:val="24"/>
              </w:rPr>
            </w:pPr>
            <w:r w:rsidRPr="006971BB">
              <w:rPr>
                <w:color w:val="000000"/>
                <w:sz w:val="24"/>
                <w:szCs w:val="24"/>
              </w:rPr>
              <w:t xml:space="preserve">лет </w:t>
            </w:r>
          </w:p>
        </w:tc>
        <w:tc>
          <w:tcPr>
            <w:tcW w:w="3330" w:type="dxa"/>
          </w:tcPr>
          <w:p w:rsidR="002269D6" w:rsidRPr="006971BB" w:rsidRDefault="002269D6" w:rsidP="006971BB">
            <w:pPr>
              <w:spacing w:line="360" w:lineRule="auto"/>
              <w:ind w:right="3"/>
              <w:rPr>
                <w:color w:val="000000"/>
                <w:sz w:val="24"/>
                <w:szCs w:val="24"/>
              </w:rPr>
            </w:pPr>
            <w:r w:rsidRPr="006971BB">
              <w:rPr>
                <w:color w:val="000000"/>
                <w:sz w:val="24"/>
                <w:szCs w:val="24"/>
              </w:rPr>
              <w:t>п.33.1.5.</w:t>
            </w:r>
            <w:r w:rsidRPr="006971BB">
              <w:rPr>
                <w:rFonts w:eastAsia="Calibri"/>
                <w:color w:val="000000"/>
                <w:sz w:val="24"/>
                <w:szCs w:val="24"/>
              </w:rPr>
              <w:t xml:space="preserve"> </w:t>
            </w:r>
            <w:r w:rsidRPr="006971BB">
              <w:rPr>
                <w:color w:val="000000"/>
                <w:sz w:val="24"/>
                <w:szCs w:val="24"/>
              </w:rPr>
              <w:t xml:space="preserve">стр.200-203 </w:t>
            </w:r>
          </w:p>
        </w:tc>
        <w:tc>
          <w:tcPr>
            <w:tcW w:w="2292" w:type="dxa"/>
            <w:vMerge/>
          </w:tcPr>
          <w:p w:rsidR="002269D6" w:rsidRPr="006971BB" w:rsidRDefault="002269D6" w:rsidP="006971BB">
            <w:pPr>
              <w:widowControl/>
              <w:autoSpaceDE/>
              <w:autoSpaceDN/>
              <w:spacing w:after="5" w:line="360" w:lineRule="auto"/>
              <w:ind w:right="469"/>
              <w:jc w:val="right"/>
              <w:rPr>
                <w:b/>
                <w:color w:val="000000"/>
                <w:sz w:val="24"/>
                <w:szCs w:val="24"/>
              </w:rPr>
            </w:pPr>
          </w:p>
        </w:tc>
      </w:tr>
      <w:tr w:rsidR="002269D6" w:rsidRPr="006971BB" w:rsidTr="00BC1563">
        <w:tc>
          <w:tcPr>
            <w:tcW w:w="2149" w:type="dxa"/>
            <w:vMerge/>
          </w:tcPr>
          <w:p w:rsidR="002269D6" w:rsidRPr="006971BB" w:rsidRDefault="002269D6" w:rsidP="006971BB">
            <w:pPr>
              <w:widowControl/>
              <w:autoSpaceDE/>
              <w:autoSpaceDN/>
              <w:spacing w:after="160" w:line="360" w:lineRule="auto"/>
              <w:rPr>
                <w:color w:val="000000"/>
                <w:sz w:val="24"/>
                <w:szCs w:val="24"/>
              </w:rPr>
            </w:pPr>
          </w:p>
        </w:tc>
        <w:tc>
          <w:tcPr>
            <w:tcW w:w="2135" w:type="dxa"/>
          </w:tcPr>
          <w:p w:rsidR="002269D6" w:rsidRPr="006971BB" w:rsidRDefault="002269D6" w:rsidP="006971BB">
            <w:pPr>
              <w:widowControl/>
              <w:autoSpaceDE/>
              <w:autoSpaceDN/>
              <w:spacing w:line="360" w:lineRule="auto"/>
              <w:ind w:left="139" w:right="74"/>
              <w:jc w:val="center"/>
              <w:rPr>
                <w:color w:val="000000"/>
                <w:sz w:val="24"/>
                <w:szCs w:val="24"/>
              </w:rPr>
            </w:pPr>
            <w:r w:rsidRPr="006971BB">
              <w:rPr>
                <w:color w:val="000000"/>
                <w:sz w:val="24"/>
                <w:szCs w:val="24"/>
              </w:rPr>
              <w:t xml:space="preserve">от 6 до 7 лет </w:t>
            </w:r>
          </w:p>
        </w:tc>
        <w:tc>
          <w:tcPr>
            <w:tcW w:w="3330" w:type="dxa"/>
          </w:tcPr>
          <w:p w:rsidR="002269D6" w:rsidRPr="006971BB" w:rsidRDefault="002269D6" w:rsidP="006971BB">
            <w:pPr>
              <w:widowControl/>
              <w:autoSpaceDE/>
              <w:autoSpaceDN/>
              <w:spacing w:line="360" w:lineRule="auto"/>
              <w:ind w:right="3"/>
              <w:jc w:val="center"/>
              <w:rPr>
                <w:color w:val="000000"/>
                <w:sz w:val="24"/>
                <w:szCs w:val="24"/>
              </w:rPr>
            </w:pPr>
            <w:r w:rsidRPr="006971BB">
              <w:rPr>
                <w:color w:val="000000"/>
                <w:sz w:val="24"/>
                <w:szCs w:val="24"/>
              </w:rPr>
              <w:t>п.33.1.6.</w:t>
            </w:r>
            <w:r w:rsidRPr="006971BB">
              <w:rPr>
                <w:rFonts w:eastAsia="Calibri"/>
                <w:color w:val="000000"/>
                <w:sz w:val="24"/>
                <w:szCs w:val="24"/>
              </w:rPr>
              <w:t xml:space="preserve"> </w:t>
            </w:r>
            <w:r w:rsidRPr="006971BB">
              <w:rPr>
                <w:color w:val="000000"/>
                <w:sz w:val="24"/>
                <w:szCs w:val="24"/>
              </w:rPr>
              <w:t xml:space="preserve">стр.203-205 </w:t>
            </w:r>
          </w:p>
        </w:tc>
        <w:tc>
          <w:tcPr>
            <w:tcW w:w="2292" w:type="dxa"/>
            <w:vMerge/>
          </w:tcPr>
          <w:p w:rsidR="002269D6" w:rsidRPr="006971BB" w:rsidRDefault="002269D6"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val="restart"/>
          </w:tcPr>
          <w:p w:rsidR="00BC1563" w:rsidRPr="006971BB" w:rsidRDefault="00BC1563" w:rsidP="006971BB">
            <w:pPr>
              <w:widowControl/>
              <w:autoSpaceDE/>
              <w:autoSpaceDN/>
              <w:spacing w:line="360" w:lineRule="auto"/>
              <w:jc w:val="center"/>
              <w:rPr>
                <w:color w:val="000000"/>
                <w:sz w:val="24"/>
                <w:szCs w:val="24"/>
              </w:rPr>
            </w:pPr>
            <w:r w:rsidRPr="006971BB">
              <w:rPr>
                <w:color w:val="000000"/>
                <w:sz w:val="24"/>
                <w:szCs w:val="24"/>
              </w:rPr>
              <w:t xml:space="preserve">Музыкальные произведения </w:t>
            </w:r>
          </w:p>
        </w:tc>
        <w:tc>
          <w:tcPr>
            <w:tcW w:w="2135" w:type="dxa"/>
          </w:tcPr>
          <w:p w:rsidR="00BC1563" w:rsidRPr="006971BB" w:rsidRDefault="00BC1563" w:rsidP="006971BB">
            <w:pPr>
              <w:widowControl/>
              <w:autoSpaceDE/>
              <w:autoSpaceDN/>
              <w:spacing w:line="360" w:lineRule="auto"/>
              <w:ind w:right="7"/>
              <w:rPr>
                <w:color w:val="000000"/>
                <w:sz w:val="24"/>
                <w:szCs w:val="24"/>
              </w:rPr>
            </w:pPr>
            <w:r w:rsidRPr="006971BB">
              <w:rPr>
                <w:color w:val="000000"/>
                <w:sz w:val="24"/>
                <w:szCs w:val="24"/>
              </w:rPr>
              <w:t xml:space="preserve">от 2 мес. до </w:t>
            </w:r>
          </w:p>
          <w:p w:rsidR="00BC1563" w:rsidRPr="006971BB" w:rsidRDefault="00BC1563" w:rsidP="006971BB">
            <w:pPr>
              <w:widowControl/>
              <w:autoSpaceDE/>
              <w:autoSpaceDN/>
              <w:spacing w:line="360" w:lineRule="auto"/>
              <w:ind w:right="2"/>
              <w:jc w:val="center"/>
              <w:rPr>
                <w:color w:val="000000"/>
                <w:sz w:val="24"/>
                <w:szCs w:val="24"/>
              </w:rPr>
            </w:pPr>
            <w:r w:rsidRPr="006971BB">
              <w:rPr>
                <w:color w:val="000000"/>
                <w:sz w:val="24"/>
                <w:szCs w:val="24"/>
              </w:rPr>
              <w:t xml:space="preserve">1 года </w:t>
            </w:r>
          </w:p>
        </w:tc>
        <w:tc>
          <w:tcPr>
            <w:tcW w:w="3330" w:type="dxa"/>
          </w:tcPr>
          <w:p w:rsidR="00BC1563" w:rsidRPr="006971BB" w:rsidRDefault="00BC1563" w:rsidP="006971BB">
            <w:pPr>
              <w:widowControl/>
              <w:autoSpaceDE/>
              <w:autoSpaceDN/>
              <w:spacing w:line="360" w:lineRule="auto"/>
              <w:ind w:right="7"/>
              <w:jc w:val="center"/>
              <w:rPr>
                <w:color w:val="000000"/>
                <w:sz w:val="24"/>
                <w:szCs w:val="24"/>
              </w:rPr>
            </w:pPr>
            <w:r w:rsidRPr="006971BB">
              <w:rPr>
                <w:color w:val="000000"/>
                <w:sz w:val="24"/>
                <w:szCs w:val="24"/>
              </w:rPr>
              <w:t xml:space="preserve">п.33.2.1. стр.205 </w:t>
            </w:r>
          </w:p>
        </w:tc>
        <w:tc>
          <w:tcPr>
            <w:tcW w:w="2292" w:type="dxa"/>
            <w:vMerge w:val="restart"/>
          </w:tcPr>
          <w:p w:rsidR="00BC1563" w:rsidRPr="006971BB" w:rsidRDefault="00BC1563" w:rsidP="006971BB">
            <w:pPr>
              <w:widowControl/>
              <w:autoSpaceDE/>
              <w:autoSpaceDN/>
              <w:spacing w:after="1" w:line="360" w:lineRule="auto"/>
              <w:rPr>
                <w:color w:val="000000"/>
                <w:sz w:val="24"/>
                <w:szCs w:val="24"/>
                <w:lang w:val="ru-RU"/>
              </w:rPr>
            </w:pPr>
            <w:r w:rsidRPr="006971BB">
              <w:rPr>
                <w:color w:val="000000"/>
                <w:sz w:val="24"/>
                <w:szCs w:val="24"/>
                <w:lang w:val="ru-RU"/>
              </w:rPr>
              <w:t xml:space="preserve">Для слушания, пения, </w:t>
            </w:r>
          </w:p>
          <w:p w:rsidR="00BC1563" w:rsidRPr="006971BB" w:rsidRDefault="00BC1563" w:rsidP="006971BB">
            <w:pPr>
              <w:widowControl/>
              <w:autoSpaceDE/>
              <w:autoSpaceDN/>
              <w:spacing w:line="360" w:lineRule="auto"/>
              <w:ind w:right="2"/>
              <w:rPr>
                <w:color w:val="000000"/>
                <w:sz w:val="24"/>
                <w:szCs w:val="24"/>
                <w:lang w:val="ru-RU"/>
              </w:rPr>
            </w:pPr>
            <w:r w:rsidRPr="006971BB">
              <w:rPr>
                <w:color w:val="000000"/>
                <w:sz w:val="24"/>
                <w:szCs w:val="24"/>
                <w:lang w:val="ru-RU"/>
              </w:rPr>
              <w:t>музыкально-</w:t>
            </w:r>
          </w:p>
          <w:p w:rsidR="00BC1563" w:rsidRPr="006971BB" w:rsidRDefault="00BC1563" w:rsidP="006971BB">
            <w:pPr>
              <w:widowControl/>
              <w:autoSpaceDE/>
              <w:autoSpaceDN/>
              <w:spacing w:line="360" w:lineRule="auto"/>
              <w:ind w:right="5"/>
              <w:rPr>
                <w:color w:val="000000"/>
                <w:sz w:val="24"/>
                <w:szCs w:val="24"/>
                <w:lang w:val="ru-RU"/>
              </w:rPr>
            </w:pPr>
            <w:r w:rsidRPr="006971BB">
              <w:rPr>
                <w:color w:val="000000"/>
                <w:sz w:val="24"/>
                <w:szCs w:val="24"/>
                <w:lang w:val="ru-RU"/>
              </w:rPr>
              <w:t xml:space="preserve">ритмических </w:t>
            </w:r>
          </w:p>
          <w:p w:rsidR="00BC1563" w:rsidRPr="006971BB" w:rsidRDefault="00BC1563" w:rsidP="006971BB">
            <w:pPr>
              <w:widowControl/>
              <w:autoSpaceDE/>
              <w:autoSpaceDN/>
              <w:spacing w:line="360" w:lineRule="auto"/>
              <w:rPr>
                <w:color w:val="000000"/>
                <w:sz w:val="24"/>
                <w:szCs w:val="24"/>
                <w:lang w:val="ru-RU"/>
              </w:rPr>
            </w:pPr>
            <w:r w:rsidRPr="006971BB">
              <w:rPr>
                <w:color w:val="000000"/>
                <w:sz w:val="24"/>
                <w:szCs w:val="24"/>
                <w:lang w:val="ru-RU"/>
              </w:rPr>
              <w:t xml:space="preserve">произведений, музыкальных </w:t>
            </w:r>
          </w:p>
          <w:p w:rsidR="00BC1563" w:rsidRPr="006971BB" w:rsidRDefault="00BC1563" w:rsidP="006971BB">
            <w:pPr>
              <w:widowControl/>
              <w:autoSpaceDE/>
              <w:autoSpaceDN/>
              <w:spacing w:after="3" w:line="360" w:lineRule="auto"/>
              <w:rPr>
                <w:color w:val="000000"/>
                <w:sz w:val="24"/>
                <w:szCs w:val="24"/>
                <w:lang w:val="ru-RU"/>
              </w:rPr>
            </w:pPr>
            <w:r w:rsidRPr="006971BB">
              <w:rPr>
                <w:color w:val="000000"/>
                <w:sz w:val="24"/>
                <w:szCs w:val="24"/>
                <w:lang w:val="ru-RU"/>
              </w:rPr>
              <w:t xml:space="preserve">спектаклей, игры на детских </w:t>
            </w:r>
          </w:p>
          <w:p w:rsidR="00BC1563" w:rsidRPr="006971BB" w:rsidRDefault="00BC1563" w:rsidP="006971BB">
            <w:pPr>
              <w:widowControl/>
              <w:autoSpaceDE/>
              <w:autoSpaceDN/>
              <w:spacing w:line="360" w:lineRule="auto"/>
              <w:rPr>
                <w:color w:val="000000"/>
                <w:sz w:val="24"/>
                <w:szCs w:val="24"/>
                <w:lang w:val="ru-RU"/>
              </w:rPr>
            </w:pPr>
            <w:r w:rsidRPr="006971BB">
              <w:rPr>
                <w:color w:val="000000"/>
                <w:sz w:val="24"/>
                <w:szCs w:val="24"/>
                <w:lang w:val="ru-RU"/>
              </w:rPr>
              <w:t xml:space="preserve">музыкальных </w:t>
            </w:r>
          </w:p>
          <w:p w:rsidR="00BC1563" w:rsidRPr="006971BB" w:rsidRDefault="00BC1563" w:rsidP="006971BB">
            <w:pPr>
              <w:widowControl/>
              <w:autoSpaceDE/>
              <w:autoSpaceDN/>
              <w:spacing w:line="360" w:lineRule="auto"/>
              <w:rPr>
                <w:color w:val="000000"/>
                <w:sz w:val="24"/>
                <w:szCs w:val="24"/>
                <w:lang w:val="ru-RU"/>
              </w:rPr>
            </w:pPr>
            <w:r w:rsidRPr="006971BB">
              <w:rPr>
                <w:color w:val="000000"/>
                <w:sz w:val="24"/>
                <w:szCs w:val="24"/>
                <w:lang w:val="ru-RU"/>
              </w:rPr>
              <w:t xml:space="preserve">инструментах, </w:t>
            </w:r>
          </w:p>
          <w:p w:rsidR="00BC1563" w:rsidRPr="006971BB" w:rsidRDefault="00BC1563" w:rsidP="006971BB">
            <w:pPr>
              <w:widowControl/>
              <w:autoSpaceDE/>
              <w:autoSpaceDN/>
              <w:spacing w:after="5" w:line="360" w:lineRule="auto"/>
              <w:ind w:right="469"/>
              <w:rPr>
                <w:b/>
                <w:color w:val="000000"/>
                <w:sz w:val="24"/>
                <w:szCs w:val="24"/>
              </w:rPr>
            </w:pPr>
            <w:r w:rsidRPr="006971BB">
              <w:rPr>
                <w:color w:val="000000"/>
                <w:sz w:val="24"/>
                <w:szCs w:val="24"/>
              </w:rPr>
              <w:t>дидактических игр</w:t>
            </w: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widowControl/>
              <w:autoSpaceDE/>
              <w:autoSpaceDN/>
              <w:spacing w:line="360" w:lineRule="auto"/>
              <w:ind w:right="7"/>
              <w:rPr>
                <w:color w:val="000000"/>
                <w:sz w:val="24"/>
                <w:szCs w:val="24"/>
                <w:lang w:val="ru-RU"/>
              </w:rPr>
            </w:pPr>
            <w:r w:rsidRPr="006971BB">
              <w:rPr>
                <w:color w:val="000000"/>
                <w:sz w:val="24"/>
                <w:szCs w:val="24"/>
                <w:lang w:val="ru-RU"/>
              </w:rPr>
              <w:t xml:space="preserve">от 1 года до 1г.6 мес. </w:t>
            </w:r>
          </w:p>
        </w:tc>
        <w:tc>
          <w:tcPr>
            <w:tcW w:w="3330" w:type="dxa"/>
          </w:tcPr>
          <w:p w:rsidR="00BC1563" w:rsidRPr="006971BB" w:rsidRDefault="00BC1563" w:rsidP="006971BB">
            <w:pPr>
              <w:widowControl/>
              <w:autoSpaceDE/>
              <w:autoSpaceDN/>
              <w:spacing w:line="360" w:lineRule="auto"/>
              <w:ind w:right="6"/>
              <w:jc w:val="center"/>
              <w:rPr>
                <w:color w:val="000000"/>
                <w:sz w:val="24"/>
                <w:szCs w:val="24"/>
              </w:rPr>
            </w:pPr>
            <w:r w:rsidRPr="006971BB">
              <w:rPr>
                <w:color w:val="000000"/>
                <w:sz w:val="24"/>
                <w:szCs w:val="24"/>
              </w:rPr>
              <w:t xml:space="preserve">п.33.2.2. стр.205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widowControl/>
              <w:autoSpaceDE/>
              <w:autoSpaceDN/>
              <w:spacing w:line="360" w:lineRule="auto"/>
              <w:ind w:right="5"/>
              <w:rPr>
                <w:color w:val="000000"/>
                <w:sz w:val="24"/>
                <w:szCs w:val="24"/>
                <w:lang w:val="ru-RU"/>
              </w:rPr>
            </w:pPr>
            <w:r w:rsidRPr="006971BB">
              <w:rPr>
                <w:color w:val="000000"/>
                <w:sz w:val="24"/>
                <w:szCs w:val="24"/>
                <w:lang w:val="ru-RU"/>
              </w:rPr>
              <w:t xml:space="preserve">от 1г.6 мес. до </w:t>
            </w:r>
          </w:p>
          <w:p w:rsidR="00BC1563" w:rsidRPr="006971BB" w:rsidRDefault="00BC1563" w:rsidP="006971BB">
            <w:pPr>
              <w:widowControl/>
              <w:autoSpaceDE/>
              <w:autoSpaceDN/>
              <w:spacing w:line="360" w:lineRule="auto"/>
              <w:ind w:right="3"/>
              <w:jc w:val="center"/>
              <w:rPr>
                <w:color w:val="000000"/>
                <w:sz w:val="24"/>
                <w:szCs w:val="24"/>
                <w:lang w:val="ru-RU"/>
              </w:rPr>
            </w:pPr>
            <w:r w:rsidRPr="006971BB">
              <w:rPr>
                <w:color w:val="000000"/>
                <w:sz w:val="24"/>
                <w:szCs w:val="24"/>
                <w:lang w:val="ru-RU"/>
              </w:rPr>
              <w:t xml:space="preserve">2 лет </w:t>
            </w:r>
          </w:p>
        </w:tc>
        <w:tc>
          <w:tcPr>
            <w:tcW w:w="3330" w:type="dxa"/>
          </w:tcPr>
          <w:p w:rsidR="00BC1563" w:rsidRPr="006971BB" w:rsidRDefault="00BC1563" w:rsidP="006971BB">
            <w:pPr>
              <w:widowControl/>
              <w:autoSpaceDE/>
              <w:autoSpaceDN/>
              <w:spacing w:line="360" w:lineRule="auto"/>
              <w:ind w:right="7"/>
              <w:jc w:val="center"/>
              <w:rPr>
                <w:color w:val="000000"/>
                <w:sz w:val="24"/>
                <w:szCs w:val="24"/>
              </w:rPr>
            </w:pPr>
            <w:r w:rsidRPr="006971BB">
              <w:rPr>
                <w:color w:val="000000"/>
                <w:sz w:val="24"/>
                <w:szCs w:val="24"/>
              </w:rPr>
              <w:t xml:space="preserve">п.33.2.3. стр.206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widowControl/>
              <w:autoSpaceDE/>
              <w:autoSpaceDN/>
              <w:spacing w:line="360" w:lineRule="auto"/>
              <w:ind w:left="139" w:right="74"/>
              <w:jc w:val="center"/>
              <w:rPr>
                <w:color w:val="000000"/>
                <w:sz w:val="24"/>
                <w:szCs w:val="24"/>
              </w:rPr>
            </w:pPr>
            <w:r w:rsidRPr="006971BB">
              <w:rPr>
                <w:color w:val="000000"/>
                <w:sz w:val="24"/>
                <w:szCs w:val="24"/>
              </w:rPr>
              <w:t xml:space="preserve">от 2 до 3 лет </w:t>
            </w:r>
          </w:p>
        </w:tc>
        <w:tc>
          <w:tcPr>
            <w:tcW w:w="3330" w:type="dxa"/>
          </w:tcPr>
          <w:p w:rsidR="00BC1563" w:rsidRPr="006971BB" w:rsidRDefault="00BC1563" w:rsidP="006971BB">
            <w:pPr>
              <w:widowControl/>
              <w:autoSpaceDE/>
              <w:autoSpaceDN/>
              <w:spacing w:line="360" w:lineRule="auto"/>
              <w:ind w:right="5"/>
              <w:jc w:val="center"/>
              <w:rPr>
                <w:color w:val="000000"/>
                <w:sz w:val="24"/>
                <w:szCs w:val="24"/>
              </w:rPr>
            </w:pPr>
            <w:r w:rsidRPr="006971BB">
              <w:rPr>
                <w:color w:val="000000"/>
                <w:sz w:val="24"/>
                <w:szCs w:val="24"/>
              </w:rPr>
              <w:t xml:space="preserve">п.33.2.4. стр.206-207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widowControl/>
              <w:autoSpaceDE/>
              <w:autoSpaceDN/>
              <w:spacing w:line="360" w:lineRule="auto"/>
              <w:ind w:left="139" w:right="74"/>
              <w:jc w:val="center"/>
              <w:rPr>
                <w:color w:val="000000"/>
                <w:sz w:val="24"/>
                <w:szCs w:val="24"/>
              </w:rPr>
            </w:pPr>
            <w:r w:rsidRPr="006971BB">
              <w:rPr>
                <w:color w:val="000000"/>
                <w:sz w:val="24"/>
                <w:szCs w:val="24"/>
              </w:rPr>
              <w:t xml:space="preserve">от 3 до 4 лет </w:t>
            </w:r>
          </w:p>
        </w:tc>
        <w:tc>
          <w:tcPr>
            <w:tcW w:w="3330" w:type="dxa"/>
          </w:tcPr>
          <w:p w:rsidR="00BC1563" w:rsidRPr="006971BB" w:rsidRDefault="00BC1563" w:rsidP="006971BB">
            <w:pPr>
              <w:widowControl/>
              <w:autoSpaceDE/>
              <w:autoSpaceDN/>
              <w:spacing w:line="360" w:lineRule="auto"/>
              <w:ind w:right="5"/>
              <w:jc w:val="center"/>
              <w:rPr>
                <w:color w:val="000000"/>
                <w:sz w:val="24"/>
                <w:szCs w:val="24"/>
              </w:rPr>
            </w:pPr>
            <w:r w:rsidRPr="006971BB">
              <w:rPr>
                <w:color w:val="000000"/>
                <w:sz w:val="24"/>
                <w:szCs w:val="24"/>
              </w:rPr>
              <w:t xml:space="preserve">п.33.2.5. стр.207-208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pStyle w:val="TableParagraph"/>
              <w:spacing w:line="360" w:lineRule="auto"/>
              <w:rPr>
                <w:sz w:val="24"/>
                <w:szCs w:val="24"/>
              </w:rPr>
            </w:pPr>
            <w:r w:rsidRPr="006971BB">
              <w:rPr>
                <w:sz w:val="24"/>
                <w:szCs w:val="24"/>
              </w:rPr>
              <w:t xml:space="preserve">от 4 до 5 лет </w:t>
            </w:r>
          </w:p>
        </w:tc>
        <w:tc>
          <w:tcPr>
            <w:tcW w:w="3330" w:type="dxa"/>
          </w:tcPr>
          <w:p w:rsidR="00BC1563" w:rsidRPr="006971BB" w:rsidRDefault="00BC1563" w:rsidP="006971BB">
            <w:pPr>
              <w:spacing w:line="360" w:lineRule="auto"/>
              <w:ind w:right="17"/>
              <w:jc w:val="center"/>
              <w:rPr>
                <w:sz w:val="24"/>
                <w:szCs w:val="24"/>
              </w:rPr>
            </w:pPr>
            <w:r w:rsidRPr="006971BB">
              <w:rPr>
                <w:sz w:val="24"/>
                <w:szCs w:val="24"/>
              </w:rPr>
              <w:t xml:space="preserve">п.33.2.6. стр.209-210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spacing w:line="360" w:lineRule="auto"/>
              <w:ind w:left="139" w:right="85"/>
              <w:jc w:val="center"/>
              <w:rPr>
                <w:sz w:val="24"/>
                <w:szCs w:val="24"/>
              </w:rPr>
            </w:pPr>
            <w:r w:rsidRPr="006971BB">
              <w:rPr>
                <w:sz w:val="24"/>
                <w:szCs w:val="24"/>
              </w:rPr>
              <w:t xml:space="preserve">от 5 до 6 лет </w:t>
            </w:r>
          </w:p>
        </w:tc>
        <w:tc>
          <w:tcPr>
            <w:tcW w:w="3330" w:type="dxa"/>
          </w:tcPr>
          <w:p w:rsidR="00BC1563" w:rsidRPr="006971BB" w:rsidRDefault="00BC1563" w:rsidP="006971BB">
            <w:pPr>
              <w:spacing w:line="360" w:lineRule="auto"/>
              <w:ind w:right="15"/>
              <w:jc w:val="center"/>
              <w:rPr>
                <w:sz w:val="24"/>
                <w:szCs w:val="24"/>
              </w:rPr>
            </w:pPr>
            <w:r w:rsidRPr="006971BB">
              <w:rPr>
                <w:sz w:val="24"/>
                <w:szCs w:val="24"/>
              </w:rPr>
              <w:t xml:space="preserve">п.33.2.7. стр. 210-212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spacing w:line="360" w:lineRule="auto"/>
              <w:ind w:left="139" w:right="16"/>
              <w:jc w:val="center"/>
              <w:rPr>
                <w:sz w:val="24"/>
                <w:szCs w:val="24"/>
              </w:rPr>
            </w:pPr>
            <w:r w:rsidRPr="006971BB">
              <w:rPr>
                <w:sz w:val="24"/>
                <w:szCs w:val="24"/>
              </w:rPr>
              <w:t xml:space="preserve">от 6 до 7 лет </w:t>
            </w:r>
          </w:p>
        </w:tc>
        <w:tc>
          <w:tcPr>
            <w:tcW w:w="3330" w:type="dxa"/>
          </w:tcPr>
          <w:p w:rsidR="00BC1563" w:rsidRPr="006971BB" w:rsidRDefault="00BC1563" w:rsidP="006971BB">
            <w:pPr>
              <w:tabs>
                <w:tab w:val="center" w:pos="1616"/>
              </w:tabs>
              <w:spacing w:line="360" w:lineRule="auto"/>
              <w:rPr>
                <w:sz w:val="24"/>
                <w:szCs w:val="24"/>
              </w:rPr>
            </w:pPr>
            <w:r w:rsidRPr="006971BB">
              <w:rPr>
                <w:sz w:val="24"/>
                <w:szCs w:val="24"/>
              </w:rPr>
              <w:tab/>
              <w:t xml:space="preserve">п.33.2.8. стр. 212-214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val="restart"/>
          </w:tcPr>
          <w:p w:rsidR="00BC1563" w:rsidRPr="006971BB" w:rsidRDefault="00BC1563" w:rsidP="006971BB">
            <w:pPr>
              <w:widowControl/>
              <w:autoSpaceDE/>
              <w:autoSpaceDN/>
              <w:spacing w:after="160" w:line="360" w:lineRule="auto"/>
              <w:rPr>
                <w:color w:val="000000"/>
                <w:sz w:val="24"/>
                <w:szCs w:val="24"/>
              </w:rPr>
            </w:pPr>
            <w:r w:rsidRPr="006971BB">
              <w:rPr>
                <w:color w:val="000000"/>
                <w:sz w:val="24"/>
                <w:szCs w:val="24"/>
              </w:rPr>
              <w:t>Произведения изобразительного искусства</w:t>
            </w:r>
          </w:p>
        </w:tc>
        <w:tc>
          <w:tcPr>
            <w:tcW w:w="2135" w:type="dxa"/>
          </w:tcPr>
          <w:p w:rsidR="00BC1563" w:rsidRPr="006971BB" w:rsidRDefault="00BC1563" w:rsidP="006971BB">
            <w:pPr>
              <w:spacing w:line="360" w:lineRule="auto"/>
              <w:ind w:left="139" w:right="16"/>
              <w:jc w:val="center"/>
              <w:rPr>
                <w:sz w:val="24"/>
                <w:szCs w:val="24"/>
              </w:rPr>
            </w:pPr>
            <w:r w:rsidRPr="006971BB">
              <w:rPr>
                <w:sz w:val="24"/>
                <w:szCs w:val="24"/>
              </w:rPr>
              <w:t xml:space="preserve">от 2 до 3 лет </w:t>
            </w:r>
          </w:p>
        </w:tc>
        <w:tc>
          <w:tcPr>
            <w:tcW w:w="3330" w:type="dxa"/>
          </w:tcPr>
          <w:p w:rsidR="00BC1563" w:rsidRPr="006971BB" w:rsidRDefault="00BC1563" w:rsidP="006971BB">
            <w:pPr>
              <w:tabs>
                <w:tab w:val="center" w:pos="1615"/>
              </w:tabs>
              <w:spacing w:line="360" w:lineRule="auto"/>
              <w:rPr>
                <w:sz w:val="24"/>
                <w:szCs w:val="24"/>
              </w:rPr>
            </w:pPr>
            <w:r w:rsidRPr="006971BB">
              <w:rPr>
                <w:sz w:val="24"/>
                <w:szCs w:val="24"/>
              </w:rPr>
              <w:tab/>
              <w:t xml:space="preserve">п.33.3.1. стр.214 </w:t>
            </w:r>
          </w:p>
        </w:tc>
        <w:tc>
          <w:tcPr>
            <w:tcW w:w="2292" w:type="dxa"/>
            <w:vMerge w:val="restart"/>
          </w:tcPr>
          <w:p w:rsidR="00BC1563" w:rsidRPr="006971BB" w:rsidRDefault="00BC1563" w:rsidP="006971BB">
            <w:pPr>
              <w:widowControl/>
              <w:autoSpaceDE/>
              <w:autoSpaceDN/>
              <w:spacing w:line="360" w:lineRule="auto"/>
              <w:rPr>
                <w:color w:val="000000"/>
                <w:sz w:val="24"/>
                <w:szCs w:val="24"/>
                <w:lang w:val="ru-RU"/>
              </w:rPr>
            </w:pPr>
            <w:r w:rsidRPr="006971BB">
              <w:rPr>
                <w:color w:val="000000"/>
                <w:sz w:val="24"/>
                <w:szCs w:val="24"/>
                <w:lang w:val="ru-RU"/>
              </w:rPr>
              <w:t xml:space="preserve">Иллюстрации к книгам, </w:t>
            </w:r>
          </w:p>
          <w:p w:rsidR="00BC1563" w:rsidRPr="006971BB" w:rsidRDefault="00BC1563" w:rsidP="006971BB">
            <w:pPr>
              <w:widowControl/>
              <w:autoSpaceDE/>
              <w:autoSpaceDN/>
              <w:spacing w:after="5" w:line="360" w:lineRule="auto"/>
              <w:ind w:right="469"/>
              <w:rPr>
                <w:b/>
                <w:color w:val="000000"/>
                <w:sz w:val="24"/>
                <w:szCs w:val="24"/>
                <w:lang w:val="ru-RU"/>
              </w:rPr>
            </w:pPr>
            <w:r w:rsidRPr="006971BB">
              <w:rPr>
                <w:color w:val="000000"/>
                <w:sz w:val="24"/>
                <w:szCs w:val="24"/>
                <w:lang w:val="ru-RU"/>
              </w:rPr>
              <w:t>репродукции картин</w:t>
            </w: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lang w:val="ru-RU"/>
              </w:rPr>
            </w:pPr>
          </w:p>
        </w:tc>
        <w:tc>
          <w:tcPr>
            <w:tcW w:w="2135" w:type="dxa"/>
          </w:tcPr>
          <w:p w:rsidR="00BC1563" w:rsidRPr="006971BB" w:rsidRDefault="00BC1563" w:rsidP="006971BB">
            <w:pPr>
              <w:spacing w:line="360" w:lineRule="auto"/>
              <w:ind w:left="139" w:right="85"/>
              <w:jc w:val="center"/>
              <w:rPr>
                <w:sz w:val="24"/>
                <w:szCs w:val="24"/>
              </w:rPr>
            </w:pPr>
            <w:r w:rsidRPr="006971BB">
              <w:rPr>
                <w:sz w:val="24"/>
                <w:szCs w:val="24"/>
              </w:rPr>
              <w:t xml:space="preserve">от 3 до 4 лет </w:t>
            </w:r>
          </w:p>
        </w:tc>
        <w:tc>
          <w:tcPr>
            <w:tcW w:w="3330" w:type="dxa"/>
          </w:tcPr>
          <w:p w:rsidR="00BC1563" w:rsidRPr="006971BB" w:rsidRDefault="00BC1563" w:rsidP="006971BB">
            <w:pPr>
              <w:spacing w:line="360" w:lineRule="auto"/>
              <w:ind w:right="17"/>
              <w:jc w:val="center"/>
              <w:rPr>
                <w:sz w:val="24"/>
                <w:szCs w:val="24"/>
              </w:rPr>
            </w:pPr>
            <w:r w:rsidRPr="006971BB">
              <w:rPr>
                <w:sz w:val="24"/>
                <w:szCs w:val="24"/>
              </w:rPr>
              <w:t xml:space="preserve">п.33.3.2. стр.214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spacing w:line="360" w:lineRule="auto"/>
              <w:ind w:left="139" w:right="84"/>
              <w:jc w:val="center"/>
              <w:rPr>
                <w:sz w:val="24"/>
                <w:szCs w:val="24"/>
              </w:rPr>
            </w:pPr>
            <w:r w:rsidRPr="006971BB">
              <w:rPr>
                <w:sz w:val="24"/>
                <w:szCs w:val="24"/>
              </w:rPr>
              <w:t xml:space="preserve">от 4 до 5 лет </w:t>
            </w:r>
          </w:p>
        </w:tc>
        <w:tc>
          <w:tcPr>
            <w:tcW w:w="3330" w:type="dxa"/>
          </w:tcPr>
          <w:p w:rsidR="00BC1563" w:rsidRPr="006971BB" w:rsidRDefault="00BC1563" w:rsidP="006971BB">
            <w:pPr>
              <w:spacing w:line="360" w:lineRule="auto"/>
              <w:ind w:right="17"/>
              <w:jc w:val="center"/>
              <w:rPr>
                <w:sz w:val="24"/>
                <w:szCs w:val="24"/>
              </w:rPr>
            </w:pPr>
            <w:r w:rsidRPr="006971BB">
              <w:rPr>
                <w:sz w:val="24"/>
                <w:szCs w:val="24"/>
              </w:rPr>
              <w:t xml:space="preserve">п.33.3.3. стр.214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spacing w:line="360" w:lineRule="auto"/>
              <w:ind w:left="139" w:right="85"/>
              <w:jc w:val="center"/>
              <w:rPr>
                <w:sz w:val="24"/>
                <w:szCs w:val="24"/>
              </w:rPr>
            </w:pPr>
            <w:r w:rsidRPr="006971BB">
              <w:rPr>
                <w:sz w:val="24"/>
                <w:szCs w:val="24"/>
              </w:rPr>
              <w:t xml:space="preserve">от 5 до 6 лет </w:t>
            </w:r>
          </w:p>
        </w:tc>
        <w:tc>
          <w:tcPr>
            <w:tcW w:w="3330" w:type="dxa"/>
          </w:tcPr>
          <w:p w:rsidR="00BC1563" w:rsidRPr="006971BB" w:rsidRDefault="00BC1563" w:rsidP="006971BB">
            <w:pPr>
              <w:spacing w:line="360" w:lineRule="auto"/>
              <w:ind w:right="17"/>
              <w:jc w:val="center"/>
              <w:rPr>
                <w:sz w:val="24"/>
                <w:szCs w:val="24"/>
              </w:rPr>
            </w:pPr>
            <w:r w:rsidRPr="006971BB">
              <w:rPr>
                <w:sz w:val="24"/>
                <w:szCs w:val="24"/>
              </w:rPr>
              <w:t xml:space="preserve">п.33.3.4. стр.214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BC1563" w:rsidRPr="006971BB" w:rsidTr="00BC1563">
        <w:tc>
          <w:tcPr>
            <w:tcW w:w="2149" w:type="dxa"/>
            <w:vMerge/>
          </w:tcPr>
          <w:p w:rsidR="00BC1563" w:rsidRPr="006971BB" w:rsidRDefault="00BC1563" w:rsidP="006971BB">
            <w:pPr>
              <w:widowControl/>
              <w:autoSpaceDE/>
              <w:autoSpaceDN/>
              <w:spacing w:after="160" w:line="360" w:lineRule="auto"/>
              <w:rPr>
                <w:color w:val="000000"/>
                <w:sz w:val="24"/>
                <w:szCs w:val="24"/>
              </w:rPr>
            </w:pPr>
          </w:p>
        </w:tc>
        <w:tc>
          <w:tcPr>
            <w:tcW w:w="2135" w:type="dxa"/>
          </w:tcPr>
          <w:p w:rsidR="00BC1563" w:rsidRPr="006971BB" w:rsidRDefault="00BC1563" w:rsidP="006971BB">
            <w:pPr>
              <w:spacing w:line="360" w:lineRule="auto"/>
              <w:ind w:left="139" w:right="85"/>
              <w:jc w:val="center"/>
              <w:rPr>
                <w:sz w:val="24"/>
                <w:szCs w:val="24"/>
              </w:rPr>
            </w:pPr>
            <w:r w:rsidRPr="006971BB">
              <w:rPr>
                <w:sz w:val="24"/>
                <w:szCs w:val="24"/>
              </w:rPr>
              <w:t xml:space="preserve">от 6 до 7 лет </w:t>
            </w:r>
          </w:p>
        </w:tc>
        <w:tc>
          <w:tcPr>
            <w:tcW w:w="3330" w:type="dxa"/>
          </w:tcPr>
          <w:p w:rsidR="00BC1563" w:rsidRPr="006971BB" w:rsidRDefault="00BC1563" w:rsidP="006971BB">
            <w:pPr>
              <w:spacing w:line="360" w:lineRule="auto"/>
              <w:ind w:right="17"/>
              <w:jc w:val="center"/>
              <w:rPr>
                <w:sz w:val="24"/>
                <w:szCs w:val="24"/>
              </w:rPr>
            </w:pPr>
            <w:r w:rsidRPr="006971BB">
              <w:rPr>
                <w:sz w:val="24"/>
                <w:szCs w:val="24"/>
              </w:rPr>
              <w:t xml:space="preserve">п.33.3.5. стр.214-215 </w:t>
            </w:r>
          </w:p>
        </w:tc>
        <w:tc>
          <w:tcPr>
            <w:tcW w:w="2292" w:type="dxa"/>
            <w:vMerge/>
          </w:tcPr>
          <w:p w:rsidR="00BC1563" w:rsidRPr="006971BB" w:rsidRDefault="00BC1563" w:rsidP="006971BB">
            <w:pPr>
              <w:widowControl/>
              <w:autoSpaceDE/>
              <w:autoSpaceDN/>
              <w:spacing w:after="5" w:line="360" w:lineRule="auto"/>
              <w:ind w:right="469"/>
              <w:jc w:val="right"/>
              <w:rPr>
                <w:b/>
                <w:color w:val="000000"/>
                <w:sz w:val="24"/>
                <w:szCs w:val="24"/>
              </w:rPr>
            </w:pPr>
          </w:p>
        </w:tc>
      </w:tr>
      <w:tr w:rsidR="001F431A" w:rsidRPr="006971BB" w:rsidTr="00BC1563">
        <w:tc>
          <w:tcPr>
            <w:tcW w:w="2149" w:type="dxa"/>
            <w:vMerge w:val="restart"/>
          </w:tcPr>
          <w:p w:rsidR="001F431A" w:rsidRPr="006971BB" w:rsidRDefault="001F431A" w:rsidP="006971BB">
            <w:pPr>
              <w:widowControl/>
              <w:autoSpaceDE/>
              <w:autoSpaceDN/>
              <w:spacing w:after="160" w:line="360" w:lineRule="auto"/>
              <w:rPr>
                <w:color w:val="000000"/>
                <w:sz w:val="24"/>
                <w:szCs w:val="24"/>
              </w:rPr>
            </w:pPr>
            <w:r w:rsidRPr="006971BB">
              <w:rPr>
                <w:color w:val="000000"/>
                <w:sz w:val="24"/>
                <w:szCs w:val="24"/>
              </w:rPr>
              <w:t>Анимационные произведения</w:t>
            </w:r>
          </w:p>
        </w:tc>
        <w:tc>
          <w:tcPr>
            <w:tcW w:w="2135" w:type="dxa"/>
          </w:tcPr>
          <w:p w:rsidR="001F431A" w:rsidRPr="006971BB" w:rsidRDefault="001F431A" w:rsidP="006971BB">
            <w:pPr>
              <w:spacing w:line="360" w:lineRule="auto"/>
              <w:ind w:left="139" w:right="85"/>
              <w:jc w:val="center"/>
              <w:rPr>
                <w:sz w:val="24"/>
                <w:szCs w:val="24"/>
              </w:rPr>
            </w:pPr>
            <w:r w:rsidRPr="006971BB">
              <w:rPr>
                <w:sz w:val="24"/>
                <w:szCs w:val="24"/>
              </w:rPr>
              <w:t xml:space="preserve">от 5 до 6 лет </w:t>
            </w:r>
          </w:p>
        </w:tc>
        <w:tc>
          <w:tcPr>
            <w:tcW w:w="3330" w:type="dxa"/>
          </w:tcPr>
          <w:p w:rsidR="001F431A" w:rsidRPr="006971BB" w:rsidRDefault="001F431A" w:rsidP="006971BB">
            <w:pPr>
              <w:spacing w:line="360" w:lineRule="auto"/>
              <w:ind w:right="17"/>
              <w:jc w:val="center"/>
              <w:rPr>
                <w:sz w:val="24"/>
                <w:szCs w:val="24"/>
              </w:rPr>
            </w:pPr>
            <w:r w:rsidRPr="006971BB">
              <w:rPr>
                <w:sz w:val="24"/>
                <w:szCs w:val="24"/>
              </w:rPr>
              <w:t xml:space="preserve">п.33.4.1. стр.215-217 </w:t>
            </w:r>
          </w:p>
        </w:tc>
        <w:tc>
          <w:tcPr>
            <w:tcW w:w="2292" w:type="dxa"/>
            <w:vMerge w:val="restart"/>
          </w:tcPr>
          <w:p w:rsidR="001F431A" w:rsidRPr="006971BB" w:rsidRDefault="001F431A" w:rsidP="006971BB">
            <w:pPr>
              <w:widowControl/>
              <w:autoSpaceDE/>
              <w:autoSpaceDN/>
              <w:spacing w:after="2" w:line="360" w:lineRule="auto"/>
              <w:rPr>
                <w:color w:val="000000"/>
                <w:sz w:val="24"/>
                <w:szCs w:val="24"/>
                <w:lang w:val="ru-RU"/>
              </w:rPr>
            </w:pPr>
            <w:r w:rsidRPr="006971BB">
              <w:rPr>
                <w:color w:val="000000"/>
                <w:sz w:val="24"/>
                <w:szCs w:val="24"/>
                <w:lang w:val="ru-RU"/>
              </w:rPr>
              <w:t xml:space="preserve">Фильмы, анимационные сериалы, </w:t>
            </w:r>
          </w:p>
          <w:p w:rsidR="001F431A" w:rsidRPr="006971BB" w:rsidRDefault="001F431A" w:rsidP="006971BB">
            <w:pPr>
              <w:widowControl/>
              <w:autoSpaceDE/>
              <w:autoSpaceDN/>
              <w:spacing w:line="360" w:lineRule="auto"/>
              <w:ind w:left="74"/>
              <w:rPr>
                <w:color w:val="000000"/>
                <w:sz w:val="24"/>
                <w:szCs w:val="24"/>
                <w:lang w:val="ru-RU"/>
              </w:rPr>
            </w:pPr>
            <w:r w:rsidRPr="006971BB">
              <w:rPr>
                <w:color w:val="000000"/>
                <w:sz w:val="24"/>
                <w:szCs w:val="24"/>
                <w:lang w:val="ru-RU"/>
              </w:rPr>
              <w:t xml:space="preserve">полнометражные </w:t>
            </w:r>
          </w:p>
          <w:p w:rsidR="001F431A" w:rsidRPr="006971BB" w:rsidRDefault="001F431A" w:rsidP="006971BB">
            <w:pPr>
              <w:widowControl/>
              <w:autoSpaceDE/>
              <w:autoSpaceDN/>
              <w:spacing w:line="360" w:lineRule="auto"/>
              <w:rPr>
                <w:color w:val="000000"/>
                <w:sz w:val="24"/>
                <w:szCs w:val="24"/>
                <w:lang w:val="ru-RU"/>
              </w:rPr>
            </w:pPr>
            <w:r w:rsidRPr="006971BB">
              <w:rPr>
                <w:color w:val="000000"/>
                <w:sz w:val="24"/>
                <w:szCs w:val="24"/>
                <w:lang w:val="ru-RU"/>
              </w:rPr>
              <w:t xml:space="preserve">анимационные фильмы для </w:t>
            </w:r>
          </w:p>
          <w:p w:rsidR="001F431A" w:rsidRPr="006971BB" w:rsidRDefault="001F431A" w:rsidP="006971BB">
            <w:pPr>
              <w:widowControl/>
              <w:autoSpaceDE/>
              <w:autoSpaceDN/>
              <w:spacing w:line="360" w:lineRule="auto"/>
              <w:rPr>
                <w:color w:val="000000"/>
                <w:sz w:val="24"/>
                <w:szCs w:val="24"/>
                <w:lang w:val="ru-RU"/>
              </w:rPr>
            </w:pPr>
            <w:r w:rsidRPr="006971BB">
              <w:rPr>
                <w:color w:val="000000"/>
                <w:sz w:val="24"/>
                <w:szCs w:val="24"/>
                <w:lang w:val="ru-RU"/>
              </w:rPr>
              <w:t xml:space="preserve">совместного семейного </w:t>
            </w:r>
          </w:p>
          <w:p w:rsidR="001F431A" w:rsidRPr="006971BB" w:rsidRDefault="001F431A" w:rsidP="006971BB">
            <w:pPr>
              <w:widowControl/>
              <w:autoSpaceDE/>
              <w:autoSpaceDN/>
              <w:spacing w:line="360" w:lineRule="auto"/>
              <w:ind w:right="15"/>
              <w:rPr>
                <w:color w:val="000000"/>
                <w:sz w:val="24"/>
                <w:szCs w:val="24"/>
                <w:lang w:val="ru-RU"/>
              </w:rPr>
            </w:pPr>
            <w:r w:rsidRPr="006971BB">
              <w:rPr>
                <w:color w:val="000000"/>
                <w:sz w:val="24"/>
                <w:szCs w:val="24"/>
                <w:lang w:val="ru-RU"/>
              </w:rPr>
              <w:t xml:space="preserve">просмотра и </w:t>
            </w:r>
          </w:p>
          <w:p w:rsidR="001F431A" w:rsidRPr="006971BB" w:rsidRDefault="001F431A" w:rsidP="006971BB">
            <w:pPr>
              <w:widowControl/>
              <w:autoSpaceDE/>
              <w:autoSpaceDN/>
              <w:spacing w:line="360" w:lineRule="auto"/>
              <w:rPr>
                <w:color w:val="000000"/>
                <w:sz w:val="24"/>
                <w:szCs w:val="24"/>
                <w:lang w:val="ru-RU"/>
              </w:rPr>
            </w:pPr>
            <w:r w:rsidRPr="006971BB">
              <w:rPr>
                <w:color w:val="000000"/>
                <w:sz w:val="24"/>
                <w:szCs w:val="24"/>
                <w:lang w:val="ru-RU"/>
              </w:rPr>
              <w:t xml:space="preserve">использования их элементов в </w:t>
            </w:r>
          </w:p>
          <w:p w:rsidR="001F431A" w:rsidRPr="006971BB" w:rsidRDefault="001F431A" w:rsidP="006971BB">
            <w:pPr>
              <w:widowControl/>
              <w:autoSpaceDE/>
              <w:autoSpaceDN/>
              <w:spacing w:line="360" w:lineRule="auto"/>
              <w:ind w:left="120"/>
              <w:rPr>
                <w:color w:val="000000"/>
                <w:sz w:val="24"/>
                <w:szCs w:val="24"/>
                <w:lang w:val="ru-RU"/>
              </w:rPr>
            </w:pPr>
            <w:r w:rsidRPr="006971BB">
              <w:rPr>
                <w:color w:val="000000"/>
                <w:sz w:val="24"/>
                <w:szCs w:val="24"/>
                <w:lang w:val="ru-RU"/>
              </w:rPr>
              <w:t xml:space="preserve">детском саду с 5 </w:t>
            </w:r>
          </w:p>
          <w:p w:rsidR="001F431A" w:rsidRPr="006971BB" w:rsidRDefault="001F431A" w:rsidP="006971BB">
            <w:pPr>
              <w:widowControl/>
              <w:autoSpaceDE/>
              <w:autoSpaceDN/>
              <w:spacing w:after="5" w:line="360" w:lineRule="auto"/>
              <w:ind w:right="469"/>
              <w:rPr>
                <w:b/>
                <w:color w:val="000000"/>
                <w:sz w:val="24"/>
                <w:szCs w:val="24"/>
              </w:rPr>
            </w:pPr>
            <w:r w:rsidRPr="006971BB">
              <w:rPr>
                <w:color w:val="000000"/>
                <w:sz w:val="24"/>
                <w:szCs w:val="24"/>
              </w:rPr>
              <w:t>лет</w:t>
            </w:r>
          </w:p>
        </w:tc>
      </w:tr>
      <w:tr w:rsidR="001F431A" w:rsidRPr="006971BB" w:rsidTr="00BC1563">
        <w:tc>
          <w:tcPr>
            <w:tcW w:w="2149" w:type="dxa"/>
            <w:vMerge/>
          </w:tcPr>
          <w:p w:rsidR="001F431A" w:rsidRPr="006971BB" w:rsidRDefault="001F431A" w:rsidP="006971BB">
            <w:pPr>
              <w:widowControl/>
              <w:autoSpaceDE/>
              <w:autoSpaceDN/>
              <w:spacing w:after="160" w:line="360" w:lineRule="auto"/>
              <w:rPr>
                <w:color w:val="000000"/>
                <w:sz w:val="24"/>
                <w:szCs w:val="24"/>
              </w:rPr>
            </w:pPr>
          </w:p>
        </w:tc>
        <w:tc>
          <w:tcPr>
            <w:tcW w:w="2135" w:type="dxa"/>
          </w:tcPr>
          <w:p w:rsidR="001F431A" w:rsidRPr="006971BB" w:rsidRDefault="001F431A" w:rsidP="006971BB">
            <w:pPr>
              <w:spacing w:line="360" w:lineRule="auto"/>
              <w:ind w:left="139" w:right="85"/>
              <w:jc w:val="center"/>
              <w:rPr>
                <w:sz w:val="24"/>
                <w:szCs w:val="24"/>
              </w:rPr>
            </w:pPr>
            <w:r w:rsidRPr="006971BB">
              <w:rPr>
                <w:sz w:val="24"/>
                <w:szCs w:val="24"/>
              </w:rPr>
              <w:t xml:space="preserve">от 6 до 7 лет </w:t>
            </w:r>
          </w:p>
        </w:tc>
        <w:tc>
          <w:tcPr>
            <w:tcW w:w="3330" w:type="dxa"/>
          </w:tcPr>
          <w:p w:rsidR="001F431A" w:rsidRPr="006971BB" w:rsidRDefault="001F431A" w:rsidP="006971BB">
            <w:pPr>
              <w:spacing w:line="360" w:lineRule="auto"/>
              <w:ind w:right="17"/>
              <w:jc w:val="center"/>
              <w:rPr>
                <w:sz w:val="24"/>
                <w:szCs w:val="24"/>
              </w:rPr>
            </w:pPr>
            <w:r w:rsidRPr="006971BB">
              <w:rPr>
                <w:sz w:val="24"/>
                <w:szCs w:val="24"/>
              </w:rPr>
              <w:t xml:space="preserve">п.33.4.2. стр.217-218 </w:t>
            </w:r>
          </w:p>
        </w:tc>
        <w:tc>
          <w:tcPr>
            <w:tcW w:w="2292" w:type="dxa"/>
            <w:vMerge/>
          </w:tcPr>
          <w:p w:rsidR="001F431A" w:rsidRPr="006971BB" w:rsidRDefault="001F431A" w:rsidP="006971BB">
            <w:pPr>
              <w:widowControl/>
              <w:autoSpaceDE/>
              <w:autoSpaceDN/>
              <w:spacing w:after="5" w:line="360" w:lineRule="auto"/>
              <w:ind w:right="469"/>
              <w:jc w:val="right"/>
              <w:rPr>
                <w:b/>
                <w:color w:val="000000"/>
                <w:sz w:val="24"/>
                <w:szCs w:val="24"/>
              </w:rPr>
            </w:pPr>
          </w:p>
        </w:tc>
      </w:tr>
      <w:tr w:rsidR="001F431A" w:rsidRPr="006971BB" w:rsidTr="00BC1563">
        <w:tc>
          <w:tcPr>
            <w:tcW w:w="2149" w:type="dxa"/>
            <w:vMerge/>
          </w:tcPr>
          <w:p w:rsidR="001F431A" w:rsidRPr="006971BB" w:rsidRDefault="001F431A" w:rsidP="006971BB">
            <w:pPr>
              <w:widowControl/>
              <w:autoSpaceDE/>
              <w:autoSpaceDN/>
              <w:spacing w:after="160" w:line="360" w:lineRule="auto"/>
              <w:rPr>
                <w:color w:val="000000"/>
                <w:sz w:val="24"/>
                <w:szCs w:val="24"/>
              </w:rPr>
            </w:pPr>
          </w:p>
        </w:tc>
        <w:tc>
          <w:tcPr>
            <w:tcW w:w="2135" w:type="dxa"/>
          </w:tcPr>
          <w:p w:rsidR="001F431A" w:rsidRPr="006971BB" w:rsidRDefault="001F431A" w:rsidP="006971BB">
            <w:pPr>
              <w:spacing w:line="360" w:lineRule="auto"/>
              <w:ind w:left="139" w:right="84"/>
              <w:jc w:val="center"/>
              <w:rPr>
                <w:sz w:val="24"/>
                <w:szCs w:val="24"/>
              </w:rPr>
            </w:pPr>
            <w:r w:rsidRPr="006971BB">
              <w:rPr>
                <w:sz w:val="24"/>
                <w:szCs w:val="24"/>
              </w:rPr>
              <w:t xml:space="preserve">от 7 до 8 лет </w:t>
            </w:r>
          </w:p>
        </w:tc>
        <w:tc>
          <w:tcPr>
            <w:tcW w:w="3330" w:type="dxa"/>
          </w:tcPr>
          <w:p w:rsidR="001F431A" w:rsidRPr="006971BB" w:rsidRDefault="001F431A" w:rsidP="006971BB">
            <w:pPr>
              <w:spacing w:line="360" w:lineRule="auto"/>
              <w:ind w:right="19"/>
              <w:jc w:val="center"/>
              <w:rPr>
                <w:sz w:val="24"/>
                <w:szCs w:val="24"/>
              </w:rPr>
            </w:pPr>
            <w:r w:rsidRPr="006971BB">
              <w:rPr>
                <w:sz w:val="24"/>
                <w:szCs w:val="24"/>
              </w:rPr>
              <w:t xml:space="preserve">п.33.4.3. стр.218 </w:t>
            </w:r>
          </w:p>
        </w:tc>
        <w:tc>
          <w:tcPr>
            <w:tcW w:w="2292" w:type="dxa"/>
            <w:vMerge/>
          </w:tcPr>
          <w:p w:rsidR="001F431A" w:rsidRPr="006971BB" w:rsidRDefault="001F431A" w:rsidP="006971BB">
            <w:pPr>
              <w:widowControl/>
              <w:autoSpaceDE/>
              <w:autoSpaceDN/>
              <w:spacing w:after="5" w:line="360" w:lineRule="auto"/>
              <w:ind w:right="469"/>
              <w:jc w:val="right"/>
              <w:rPr>
                <w:b/>
                <w:color w:val="000000"/>
                <w:sz w:val="24"/>
                <w:szCs w:val="24"/>
              </w:rPr>
            </w:pPr>
          </w:p>
        </w:tc>
      </w:tr>
    </w:tbl>
    <w:p w:rsidR="00685BAA" w:rsidRPr="006971BB" w:rsidRDefault="00685BAA" w:rsidP="006971BB">
      <w:pPr>
        <w:widowControl/>
        <w:autoSpaceDE/>
        <w:autoSpaceDN/>
        <w:spacing w:after="5" w:line="360" w:lineRule="auto"/>
        <w:ind w:left="10" w:right="469" w:hanging="10"/>
        <w:jc w:val="right"/>
        <w:rPr>
          <w:color w:val="000000"/>
          <w:sz w:val="24"/>
          <w:szCs w:val="24"/>
        </w:rPr>
      </w:pPr>
    </w:p>
    <w:p w:rsidR="00685BAA" w:rsidRPr="001F431A" w:rsidRDefault="00685BAA" w:rsidP="001F431A">
      <w:pPr>
        <w:widowControl/>
        <w:autoSpaceDE/>
        <w:autoSpaceDN/>
        <w:spacing w:line="259" w:lineRule="auto"/>
        <w:ind w:right="410"/>
        <w:jc w:val="right"/>
        <w:rPr>
          <w:color w:val="000000"/>
          <w:sz w:val="28"/>
        </w:rPr>
      </w:pPr>
      <w:r w:rsidRPr="009B3F67">
        <w:rPr>
          <w:color w:val="000000"/>
          <w:sz w:val="28"/>
        </w:rPr>
        <w:t xml:space="preserve"> </w:t>
      </w:r>
    </w:p>
    <w:p w:rsidR="00DC3979" w:rsidRPr="00DC3979" w:rsidRDefault="00DC3979" w:rsidP="00DC3979">
      <w:pPr>
        <w:widowControl/>
        <w:autoSpaceDE/>
        <w:autoSpaceDN/>
        <w:spacing w:after="3" w:line="265" w:lineRule="auto"/>
        <w:jc w:val="both"/>
        <w:rPr>
          <w:rFonts w:eastAsia="Calibri"/>
          <w:color w:val="000000"/>
          <w:sz w:val="24"/>
          <w:szCs w:val="24"/>
        </w:rPr>
      </w:pPr>
      <w:r w:rsidRPr="00DC3979">
        <w:rPr>
          <w:b/>
          <w:color w:val="000000"/>
          <w:sz w:val="24"/>
          <w:szCs w:val="24"/>
        </w:rPr>
        <w:t>3.4.</w:t>
      </w:r>
      <w:r w:rsidRPr="00DC3979">
        <w:rPr>
          <w:rFonts w:eastAsia="Arial"/>
          <w:b/>
          <w:color w:val="000000"/>
          <w:sz w:val="24"/>
          <w:szCs w:val="24"/>
        </w:rPr>
        <w:t xml:space="preserve"> </w:t>
      </w:r>
      <w:r w:rsidRPr="00DC3979">
        <w:rPr>
          <w:rFonts w:eastAsia="Calibri"/>
          <w:b/>
          <w:color w:val="000000"/>
          <w:sz w:val="24"/>
          <w:szCs w:val="24"/>
        </w:rPr>
        <w:t>Кадровые</w:t>
      </w:r>
      <w:r w:rsidRPr="00DC3979">
        <w:rPr>
          <w:b/>
          <w:color w:val="000000"/>
          <w:sz w:val="24"/>
          <w:szCs w:val="24"/>
        </w:rPr>
        <w:t xml:space="preserve"> </w:t>
      </w:r>
      <w:r w:rsidRPr="00DC3979">
        <w:rPr>
          <w:rFonts w:eastAsia="Calibri"/>
          <w:b/>
          <w:color w:val="000000"/>
          <w:sz w:val="24"/>
          <w:szCs w:val="24"/>
        </w:rPr>
        <w:t>условия</w:t>
      </w:r>
      <w:r w:rsidRPr="00DC3979">
        <w:rPr>
          <w:b/>
          <w:color w:val="000000"/>
          <w:sz w:val="24"/>
          <w:szCs w:val="24"/>
        </w:rPr>
        <w:t xml:space="preserve"> </w:t>
      </w:r>
      <w:r w:rsidRPr="00DC3979">
        <w:rPr>
          <w:rFonts w:eastAsia="Calibri"/>
          <w:b/>
          <w:color w:val="000000"/>
          <w:sz w:val="24"/>
          <w:szCs w:val="24"/>
        </w:rPr>
        <w:t>реализации Программы</w:t>
      </w:r>
      <w:r w:rsidRPr="00DC3979">
        <w:rPr>
          <w:b/>
          <w:color w:val="000000"/>
          <w:sz w:val="24"/>
          <w:szCs w:val="24"/>
        </w:rPr>
        <w:t xml:space="preserve"> </w:t>
      </w:r>
    </w:p>
    <w:p w:rsidR="009B3F67" w:rsidRPr="009B3F67" w:rsidRDefault="009B3F67" w:rsidP="009B3F67">
      <w:pPr>
        <w:widowControl/>
        <w:autoSpaceDE/>
        <w:autoSpaceDN/>
        <w:spacing w:after="9" w:line="267" w:lineRule="auto"/>
        <w:ind w:right="200" w:firstLine="708"/>
        <w:rPr>
          <w:color w:val="000000"/>
          <w:sz w:val="24"/>
          <w:szCs w:val="24"/>
        </w:rPr>
      </w:pPr>
      <w:r w:rsidRPr="009B3F67">
        <w:rPr>
          <w:color w:val="000000"/>
          <w:sz w:val="24"/>
          <w:szCs w:val="24"/>
          <w:u w:val="single" w:color="000000"/>
        </w:rPr>
        <w:t xml:space="preserve">Кадровые условия определены в п. 34 ФОП ДО, стр. 218-219 </w:t>
      </w:r>
      <w:r w:rsidRPr="009B3F67">
        <w:rPr>
          <w:color w:val="000000"/>
          <w:sz w:val="24"/>
          <w:szCs w:val="24"/>
        </w:rPr>
        <w:t xml:space="preserve">(ссылка на документ: </w:t>
      </w:r>
      <w:r w:rsidRPr="009B3F67">
        <w:rPr>
          <w:color w:val="0563C1"/>
          <w:sz w:val="24"/>
          <w:szCs w:val="24"/>
          <w:u w:val="single" w:color="0563C1"/>
          <w:lang w:val="en-US"/>
        </w:rPr>
        <w:t>http</w:t>
      </w:r>
      <w:r w:rsidRPr="009B3F67">
        <w:rPr>
          <w:color w:val="0563C1"/>
          <w:sz w:val="24"/>
          <w:szCs w:val="24"/>
          <w:u w:val="single" w:color="0563C1"/>
        </w:rPr>
        <w:t>://</w:t>
      </w:r>
      <w:r w:rsidRPr="009B3F67">
        <w:rPr>
          <w:color w:val="0563C1"/>
          <w:sz w:val="24"/>
          <w:szCs w:val="24"/>
          <w:u w:val="single" w:color="0563C1"/>
          <w:lang w:val="en-US"/>
        </w:rPr>
        <w:t>publication</w:t>
      </w:r>
      <w:r w:rsidRPr="009B3F67">
        <w:rPr>
          <w:color w:val="0563C1"/>
          <w:sz w:val="24"/>
          <w:szCs w:val="24"/>
          <w:u w:val="single" w:color="0563C1"/>
        </w:rPr>
        <w:t>.</w:t>
      </w:r>
      <w:r w:rsidRPr="009B3F67">
        <w:rPr>
          <w:color w:val="0563C1"/>
          <w:sz w:val="24"/>
          <w:szCs w:val="24"/>
          <w:u w:val="single" w:color="0563C1"/>
          <w:lang w:val="en-US"/>
        </w:rPr>
        <w:t>pravo</w:t>
      </w:r>
      <w:r w:rsidRPr="009B3F67">
        <w:rPr>
          <w:color w:val="0563C1"/>
          <w:sz w:val="24"/>
          <w:szCs w:val="24"/>
          <w:u w:val="single" w:color="0563C1"/>
        </w:rPr>
        <w:t>.</w:t>
      </w:r>
      <w:r w:rsidRPr="009B3F67">
        <w:rPr>
          <w:color w:val="0563C1"/>
          <w:sz w:val="24"/>
          <w:szCs w:val="24"/>
          <w:u w:val="single" w:color="0563C1"/>
          <w:lang w:val="en-US"/>
        </w:rPr>
        <w:t>gov</w:t>
      </w:r>
      <w:r w:rsidRPr="009B3F67">
        <w:rPr>
          <w:color w:val="0563C1"/>
          <w:sz w:val="24"/>
          <w:szCs w:val="24"/>
          <w:u w:val="single" w:color="0563C1"/>
        </w:rPr>
        <w:t>.</w:t>
      </w:r>
      <w:r w:rsidRPr="009B3F67">
        <w:rPr>
          <w:color w:val="0563C1"/>
          <w:sz w:val="24"/>
          <w:szCs w:val="24"/>
          <w:u w:val="single" w:color="0563C1"/>
          <w:lang w:val="en-US"/>
        </w:rPr>
        <w:t>ru</w:t>
      </w:r>
      <w:r w:rsidRPr="009B3F67">
        <w:rPr>
          <w:color w:val="0563C1"/>
          <w:sz w:val="24"/>
          <w:szCs w:val="24"/>
          <w:u w:val="single" w:color="0563C1"/>
        </w:rPr>
        <w:t>/</w:t>
      </w:r>
      <w:r w:rsidRPr="009B3F67">
        <w:rPr>
          <w:color w:val="0563C1"/>
          <w:sz w:val="24"/>
          <w:szCs w:val="24"/>
          <w:u w:val="single" w:color="0563C1"/>
          <w:lang w:val="en-US"/>
        </w:rPr>
        <w:t>Document</w:t>
      </w:r>
      <w:r w:rsidRPr="009B3F67">
        <w:rPr>
          <w:color w:val="0563C1"/>
          <w:sz w:val="24"/>
          <w:szCs w:val="24"/>
          <w:u w:val="single" w:color="0563C1"/>
        </w:rPr>
        <w:t>/</w:t>
      </w:r>
      <w:r w:rsidRPr="009B3F67">
        <w:rPr>
          <w:color w:val="0563C1"/>
          <w:sz w:val="24"/>
          <w:szCs w:val="24"/>
          <w:u w:val="single" w:color="0563C1"/>
          <w:lang w:val="en-US"/>
        </w:rPr>
        <w:t>View</w:t>
      </w:r>
      <w:r w:rsidRPr="009B3F67">
        <w:rPr>
          <w:color w:val="0563C1"/>
          <w:sz w:val="24"/>
          <w:szCs w:val="24"/>
          <w:u w:val="single" w:color="0563C1"/>
        </w:rPr>
        <w:t>/0001202212280044</w:t>
      </w:r>
      <w:r w:rsidRPr="009B3F67">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 </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Необходимым</w:t>
      </w:r>
      <w:r w:rsidRPr="00DC3979">
        <w:rPr>
          <w:color w:val="000000"/>
          <w:sz w:val="24"/>
          <w:szCs w:val="24"/>
        </w:rPr>
        <w:t xml:space="preserve"> </w:t>
      </w:r>
      <w:r w:rsidRPr="00DC3979">
        <w:rPr>
          <w:rFonts w:eastAsia="Calibri"/>
          <w:color w:val="000000"/>
          <w:sz w:val="24"/>
          <w:szCs w:val="24"/>
        </w:rPr>
        <w:t>условием</w:t>
      </w:r>
      <w:r w:rsidRPr="00DC3979">
        <w:rPr>
          <w:color w:val="000000"/>
          <w:sz w:val="24"/>
          <w:szCs w:val="24"/>
        </w:rPr>
        <w:t xml:space="preserve"> </w:t>
      </w:r>
      <w:r w:rsidRPr="00DC3979">
        <w:rPr>
          <w:rFonts w:eastAsia="Calibri"/>
          <w:color w:val="000000"/>
          <w:sz w:val="24"/>
          <w:szCs w:val="24"/>
        </w:rPr>
        <w:t>является</w:t>
      </w:r>
      <w:r w:rsidRPr="00DC3979">
        <w:rPr>
          <w:color w:val="000000"/>
          <w:sz w:val="24"/>
          <w:szCs w:val="24"/>
        </w:rPr>
        <w:t xml:space="preserve"> </w:t>
      </w:r>
      <w:r w:rsidRPr="00DC3979">
        <w:rPr>
          <w:rFonts w:eastAsia="Calibri"/>
          <w:color w:val="000000"/>
          <w:sz w:val="24"/>
          <w:szCs w:val="24"/>
        </w:rPr>
        <w:t>непрерывное</w:t>
      </w:r>
      <w:r w:rsidRPr="00DC3979">
        <w:rPr>
          <w:color w:val="000000"/>
          <w:sz w:val="24"/>
          <w:szCs w:val="24"/>
        </w:rPr>
        <w:t xml:space="preserve"> </w:t>
      </w:r>
      <w:r w:rsidRPr="00DC3979">
        <w:rPr>
          <w:rFonts w:eastAsia="Calibri"/>
          <w:color w:val="000000"/>
          <w:sz w:val="24"/>
          <w:szCs w:val="24"/>
        </w:rPr>
        <w:t>сопровождение</w:t>
      </w:r>
      <w:r w:rsidRPr="00DC3979">
        <w:rPr>
          <w:color w:val="000000"/>
          <w:sz w:val="24"/>
          <w:szCs w:val="24"/>
        </w:rPr>
        <w:t xml:space="preserve"> </w:t>
      </w:r>
      <w:r w:rsidRPr="00DC3979">
        <w:rPr>
          <w:rFonts w:eastAsia="Calibri"/>
          <w:color w:val="000000"/>
          <w:sz w:val="24"/>
          <w:szCs w:val="24"/>
        </w:rPr>
        <w:t>Федеральной</w:t>
      </w:r>
      <w:r w:rsidRPr="00DC3979">
        <w:rPr>
          <w:color w:val="000000"/>
          <w:sz w:val="24"/>
          <w:szCs w:val="24"/>
        </w:rPr>
        <w:t xml:space="preserve"> </w:t>
      </w:r>
      <w:r w:rsidRPr="00DC3979">
        <w:rPr>
          <w:rFonts w:eastAsia="Calibri"/>
          <w:color w:val="000000"/>
          <w:sz w:val="24"/>
          <w:szCs w:val="24"/>
        </w:rPr>
        <w:t>программы</w:t>
      </w:r>
      <w:r w:rsidRPr="00DC3979">
        <w:rPr>
          <w:color w:val="000000"/>
          <w:sz w:val="24"/>
          <w:szCs w:val="24"/>
        </w:rPr>
        <w:t xml:space="preserve"> </w:t>
      </w:r>
      <w:r w:rsidRPr="00DC3979">
        <w:rPr>
          <w:rFonts w:eastAsia="Calibri"/>
          <w:color w:val="000000"/>
          <w:sz w:val="24"/>
          <w:szCs w:val="24"/>
        </w:rPr>
        <w:t>педагогическими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учебно</w:t>
      </w:r>
      <w:r w:rsidRPr="00DC3979">
        <w:rPr>
          <w:color w:val="000000"/>
          <w:sz w:val="24"/>
          <w:szCs w:val="24"/>
        </w:rPr>
        <w:t>-</w:t>
      </w:r>
      <w:r w:rsidRPr="00DC3979">
        <w:rPr>
          <w:rFonts w:eastAsia="Calibri"/>
          <w:color w:val="000000"/>
          <w:sz w:val="24"/>
          <w:szCs w:val="24"/>
        </w:rPr>
        <w:t>вспомогательными</w:t>
      </w:r>
      <w:r w:rsidRPr="00DC3979">
        <w:rPr>
          <w:color w:val="000000"/>
          <w:sz w:val="24"/>
          <w:szCs w:val="24"/>
        </w:rPr>
        <w:t xml:space="preserve"> </w:t>
      </w:r>
      <w:r w:rsidRPr="00DC3979">
        <w:rPr>
          <w:rFonts w:eastAsia="Calibri"/>
          <w:color w:val="000000"/>
          <w:sz w:val="24"/>
          <w:szCs w:val="24"/>
        </w:rPr>
        <w:t>работниками</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течение</w:t>
      </w:r>
      <w:r w:rsidRPr="00DC3979">
        <w:rPr>
          <w:color w:val="000000"/>
          <w:sz w:val="24"/>
          <w:szCs w:val="24"/>
        </w:rPr>
        <w:t xml:space="preserve"> </w:t>
      </w:r>
      <w:r w:rsidRPr="00DC3979">
        <w:rPr>
          <w:rFonts w:eastAsia="Calibri"/>
          <w:color w:val="000000"/>
          <w:sz w:val="24"/>
          <w:szCs w:val="24"/>
        </w:rPr>
        <w:t>всего</w:t>
      </w:r>
      <w:r w:rsidRPr="00DC3979">
        <w:rPr>
          <w:color w:val="000000"/>
          <w:sz w:val="24"/>
          <w:szCs w:val="24"/>
        </w:rPr>
        <w:t xml:space="preserve"> </w:t>
      </w:r>
      <w:r w:rsidRPr="00DC3979">
        <w:rPr>
          <w:rFonts w:eastAsia="Calibri"/>
          <w:color w:val="000000"/>
          <w:sz w:val="24"/>
          <w:szCs w:val="24"/>
        </w:rPr>
        <w:t>времени</w:t>
      </w:r>
      <w:r w:rsidRPr="00DC3979">
        <w:rPr>
          <w:color w:val="000000"/>
          <w:sz w:val="24"/>
          <w:szCs w:val="24"/>
        </w:rPr>
        <w:t xml:space="preserve"> </w:t>
      </w:r>
      <w:r w:rsidRPr="00DC3979">
        <w:rPr>
          <w:rFonts w:eastAsia="Calibri"/>
          <w:color w:val="000000"/>
          <w:sz w:val="24"/>
          <w:szCs w:val="24"/>
        </w:rPr>
        <w:t>ее</w:t>
      </w:r>
      <w:r w:rsidRPr="00DC3979">
        <w:rPr>
          <w:color w:val="000000"/>
          <w:sz w:val="24"/>
          <w:szCs w:val="24"/>
        </w:rPr>
        <w:t xml:space="preserve"> </w:t>
      </w:r>
      <w:r w:rsidRPr="00DC3979">
        <w:rPr>
          <w:rFonts w:eastAsia="Calibri"/>
          <w:color w:val="000000"/>
          <w:sz w:val="24"/>
          <w:szCs w:val="24"/>
        </w:rPr>
        <w:t>реализации</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или</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дошкольной</w:t>
      </w:r>
      <w:r w:rsidRPr="00DC3979">
        <w:rPr>
          <w:color w:val="000000"/>
          <w:sz w:val="24"/>
          <w:szCs w:val="24"/>
        </w:rPr>
        <w:t xml:space="preserve"> </w:t>
      </w:r>
      <w:r w:rsidRPr="00DC3979">
        <w:rPr>
          <w:rFonts w:eastAsia="Calibri"/>
          <w:color w:val="000000"/>
          <w:sz w:val="24"/>
          <w:szCs w:val="24"/>
        </w:rPr>
        <w:t>группе.</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Квалификация</w:t>
      </w:r>
      <w:r w:rsidRPr="00DC3979">
        <w:rPr>
          <w:color w:val="000000"/>
          <w:sz w:val="24"/>
          <w:szCs w:val="24"/>
        </w:rPr>
        <w:t xml:space="preserve"> </w:t>
      </w:r>
      <w:r w:rsidRPr="00DC3979">
        <w:rPr>
          <w:rFonts w:eastAsia="Calibri"/>
          <w:color w:val="000000"/>
          <w:sz w:val="24"/>
          <w:szCs w:val="24"/>
        </w:rPr>
        <w:t>педагогических</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учебно</w:t>
      </w:r>
      <w:r w:rsidRPr="00DC3979">
        <w:rPr>
          <w:color w:val="000000"/>
          <w:sz w:val="24"/>
          <w:szCs w:val="24"/>
        </w:rPr>
        <w:t>-</w:t>
      </w:r>
      <w:r w:rsidRPr="00DC3979">
        <w:rPr>
          <w:rFonts w:eastAsia="Calibri"/>
          <w:color w:val="000000"/>
          <w:sz w:val="24"/>
          <w:szCs w:val="24"/>
        </w:rPr>
        <w:t>вспомогательных</w:t>
      </w:r>
      <w:r w:rsidRPr="00DC3979">
        <w:rPr>
          <w:color w:val="000000"/>
          <w:sz w:val="24"/>
          <w:szCs w:val="24"/>
        </w:rPr>
        <w:t xml:space="preserve"> </w:t>
      </w:r>
      <w:r w:rsidRPr="00DC3979">
        <w:rPr>
          <w:rFonts w:eastAsia="Calibri"/>
          <w:color w:val="000000"/>
          <w:sz w:val="24"/>
          <w:szCs w:val="24"/>
        </w:rPr>
        <w:t>работников</w:t>
      </w:r>
      <w:r w:rsidRPr="00DC3979">
        <w:rPr>
          <w:color w:val="000000"/>
          <w:sz w:val="24"/>
          <w:szCs w:val="24"/>
        </w:rPr>
        <w:t xml:space="preserve"> </w:t>
      </w:r>
      <w:r w:rsidRPr="00DC3979">
        <w:rPr>
          <w:rFonts w:eastAsia="Calibri"/>
          <w:color w:val="000000"/>
          <w:sz w:val="24"/>
          <w:szCs w:val="24"/>
        </w:rPr>
        <w:t>соответствует</w:t>
      </w:r>
      <w:r w:rsidRPr="00DC3979">
        <w:rPr>
          <w:color w:val="000000"/>
          <w:sz w:val="24"/>
          <w:szCs w:val="24"/>
        </w:rPr>
        <w:t xml:space="preserve"> </w:t>
      </w:r>
      <w:r w:rsidRPr="00DC3979">
        <w:rPr>
          <w:rFonts w:eastAsia="Calibri"/>
          <w:color w:val="000000"/>
          <w:sz w:val="24"/>
          <w:szCs w:val="24"/>
        </w:rPr>
        <w:t>квалификационным</w:t>
      </w:r>
      <w:r w:rsidRPr="00DC3979">
        <w:rPr>
          <w:color w:val="000000"/>
          <w:sz w:val="24"/>
          <w:szCs w:val="24"/>
        </w:rPr>
        <w:t xml:space="preserve"> </w:t>
      </w:r>
      <w:r w:rsidRPr="00DC3979">
        <w:rPr>
          <w:rFonts w:eastAsia="Calibri"/>
          <w:color w:val="000000"/>
          <w:sz w:val="24"/>
          <w:szCs w:val="24"/>
        </w:rPr>
        <w:t>характеристикам,</w:t>
      </w:r>
      <w:r w:rsidRPr="00DC3979">
        <w:rPr>
          <w:color w:val="000000"/>
          <w:sz w:val="24"/>
          <w:szCs w:val="24"/>
        </w:rPr>
        <w:t xml:space="preserve"> </w:t>
      </w:r>
      <w:r w:rsidRPr="00DC3979">
        <w:rPr>
          <w:rFonts w:eastAsia="Calibri"/>
          <w:color w:val="000000"/>
          <w:sz w:val="24"/>
          <w:szCs w:val="24"/>
        </w:rPr>
        <w:t>установленным</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Едином</w:t>
      </w:r>
      <w:r w:rsidRPr="00DC3979">
        <w:rPr>
          <w:color w:val="000000"/>
          <w:sz w:val="24"/>
          <w:szCs w:val="24"/>
        </w:rPr>
        <w:t xml:space="preserve"> </w:t>
      </w:r>
      <w:r w:rsidRPr="00DC3979">
        <w:rPr>
          <w:rFonts w:eastAsia="Calibri"/>
          <w:color w:val="000000"/>
          <w:sz w:val="24"/>
          <w:szCs w:val="24"/>
        </w:rPr>
        <w:t>квалификационном справочнике должностей руководителей, специалистов и служащих, раздел</w:t>
      </w:r>
      <w:r w:rsidRPr="00DC3979">
        <w:rPr>
          <w:color w:val="000000"/>
          <w:sz w:val="24"/>
          <w:szCs w:val="24"/>
        </w:rPr>
        <w:t xml:space="preserve"> </w:t>
      </w:r>
      <w:r w:rsidRPr="00DC3979">
        <w:rPr>
          <w:rFonts w:eastAsia="Calibri"/>
          <w:color w:val="000000"/>
          <w:sz w:val="24"/>
          <w:szCs w:val="24"/>
        </w:rPr>
        <w:t>"Квалификационные</w:t>
      </w:r>
      <w:r w:rsidRPr="00DC3979">
        <w:rPr>
          <w:color w:val="000000"/>
          <w:sz w:val="24"/>
          <w:szCs w:val="24"/>
        </w:rPr>
        <w:t xml:space="preserve"> </w:t>
      </w:r>
      <w:r w:rsidRPr="00DC3979">
        <w:rPr>
          <w:rFonts w:eastAsia="Calibri"/>
          <w:color w:val="000000"/>
          <w:sz w:val="24"/>
          <w:szCs w:val="24"/>
        </w:rPr>
        <w:t>характеристики</w:t>
      </w:r>
      <w:r w:rsidRPr="00DC3979">
        <w:rPr>
          <w:color w:val="000000"/>
          <w:sz w:val="24"/>
          <w:szCs w:val="24"/>
        </w:rPr>
        <w:t xml:space="preserve"> </w:t>
      </w:r>
      <w:r w:rsidRPr="00DC3979">
        <w:rPr>
          <w:rFonts w:eastAsia="Calibri"/>
          <w:color w:val="000000"/>
          <w:sz w:val="24"/>
          <w:szCs w:val="24"/>
        </w:rPr>
        <w:t>должностей</w:t>
      </w:r>
      <w:r w:rsidRPr="00DC3979">
        <w:rPr>
          <w:color w:val="000000"/>
          <w:sz w:val="24"/>
          <w:szCs w:val="24"/>
        </w:rPr>
        <w:t xml:space="preserve"> </w:t>
      </w:r>
      <w:r w:rsidRPr="00DC3979">
        <w:rPr>
          <w:rFonts w:eastAsia="Calibri"/>
          <w:color w:val="000000"/>
          <w:sz w:val="24"/>
          <w:szCs w:val="24"/>
        </w:rPr>
        <w:t>работников</w:t>
      </w:r>
      <w:r w:rsidRPr="00DC3979">
        <w:rPr>
          <w:color w:val="000000"/>
          <w:sz w:val="24"/>
          <w:szCs w:val="24"/>
        </w:rPr>
        <w:t xml:space="preserve"> </w:t>
      </w:r>
      <w:r w:rsidRPr="00DC3979">
        <w:rPr>
          <w:rFonts w:eastAsia="Calibri"/>
          <w:color w:val="000000"/>
          <w:sz w:val="24"/>
          <w:szCs w:val="24"/>
        </w:rPr>
        <w:t>образования",</w:t>
      </w:r>
      <w:r w:rsidRPr="00DC3979">
        <w:rPr>
          <w:color w:val="000000"/>
          <w:sz w:val="24"/>
          <w:szCs w:val="24"/>
        </w:rPr>
        <w:t xml:space="preserve"> </w:t>
      </w:r>
      <w:r w:rsidRPr="00DC3979">
        <w:rPr>
          <w:rFonts w:eastAsia="Calibri"/>
          <w:color w:val="000000"/>
          <w:sz w:val="24"/>
          <w:szCs w:val="24"/>
        </w:rPr>
        <w:t>утвержденном</w:t>
      </w:r>
      <w:r w:rsidRPr="00DC3979">
        <w:rPr>
          <w:color w:val="000000"/>
          <w:sz w:val="24"/>
          <w:szCs w:val="24"/>
        </w:rPr>
        <w:t xml:space="preserve"> </w:t>
      </w:r>
      <w:r w:rsidRPr="00DC3979">
        <w:rPr>
          <w:rFonts w:eastAsia="Calibri"/>
          <w:color w:val="000000"/>
          <w:sz w:val="24"/>
          <w:szCs w:val="24"/>
        </w:rPr>
        <w:t>приказом Министерства здравоохранения и социального развития Российской Федерации от 26</w:t>
      </w:r>
      <w:r w:rsidRPr="00DC3979">
        <w:rPr>
          <w:color w:val="000000"/>
          <w:sz w:val="24"/>
          <w:szCs w:val="24"/>
        </w:rPr>
        <w:t xml:space="preserve"> </w:t>
      </w:r>
      <w:r w:rsidRPr="00DC3979">
        <w:rPr>
          <w:rFonts w:eastAsia="Calibri"/>
          <w:color w:val="000000"/>
          <w:sz w:val="24"/>
          <w:szCs w:val="24"/>
        </w:rPr>
        <w:t>августа</w:t>
      </w:r>
      <w:r w:rsidRPr="00DC3979">
        <w:rPr>
          <w:color w:val="000000"/>
          <w:sz w:val="24"/>
          <w:szCs w:val="24"/>
        </w:rPr>
        <w:t xml:space="preserve"> </w:t>
      </w:r>
      <w:r w:rsidRPr="00DC3979">
        <w:rPr>
          <w:rFonts w:eastAsia="Calibri"/>
          <w:color w:val="000000"/>
          <w:sz w:val="24"/>
          <w:szCs w:val="24"/>
        </w:rPr>
        <w:t>2010 г.</w:t>
      </w:r>
      <w:r w:rsidRPr="00DC3979">
        <w:rPr>
          <w:color w:val="000000"/>
          <w:sz w:val="24"/>
          <w:szCs w:val="24"/>
        </w:rPr>
        <w:t xml:space="preserve"> </w:t>
      </w:r>
      <w:r w:rsidRPr="00DC3979">
        <w:rPr>
          <w:rFonts w:eastAsia="Calibri"/>
          <w:color w:val="000000"/>
          <w:sz w:val="24"/>
          <w:szCs w:val="24"/>
        </w:rPr>
        <w:t>№</w:t>
      </w:r>
      <w:r w:rsidRPr="00DC3979">
        <w:rPr>
          <w:color w:val="000000"/>
          <w:sz w:val="24"/>
          <w:szCs w:val="24"/>
        </w:rPr>
        <w:t xml:space="preserve"> </w:t>
      </w:r>
      <w:r w:rsidRPr="00DC3979">
        <w:rPr>
          <w:rFonts w:eastAsia="Calibri"/>
          <w:color w:val="000000"/>
          <w:sz w:val="24"/>
          <w:szCs w:val="24"/>
        </w:rPr>
        <w:t>761н.</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Образовательная организация вправе применять сетевые формы реализации Федеральной</w:t>
      </w:r>
      <w:r w:rsidRPr="00DC3979">
        <w:rPr>
          <w:color w:val="000000"/>
          <w:sz w:val="24"/>
          <w:szCs w:val="24"/>
        </w:rPr>
        <w:t xml:space="preserve"> </w:t>
      </w:r>
      <w:r w:rsidRPr="00DC3979">
        <w:rPr>
          <w:rFonts w:eastAsia="Calibri"/>
          <w:color w:val="000000"/>
          <w:sz w:val="24"/>
          <w:szCs w:val="24"/>
        </w:rPr>
        <w:t>программы или отдельных ее компонентов, в связи с чем может быть задействован кадровый</w:t>
      </w:r>
      <w:r w:rsidRPr="00DC3979">
        <w:rPr>
          <w:color w:val="000000"/>
          <w:sz w:val="24"/>
          <w:szCs w:val="24"/>
        </w:rPr>
        <w:t xml:space="preserve"> </w:t>
      </w:r>
      <w:r w:rsidRPr="00DC3979">
        <w:rPr>
          <w:rFonts w:eastAsia="Calibri"/>
          <w:color w:val="000000"/>
          <w:sz w:val="24"/>
          <w:szCs w:val="24"/>
        </w:rPr>
        <w:t>состав</w:t>
      </w:r>
      <w:r w:rsidRPr="00DC3979">
        <w:rPr>
          <w:color w:val="000000"/>
          <w:sz w:val="24"/>
          <w:szCs w:val="24"/>
        </w:rPr>
        <w:t xml:space="preserve"> </w:t>
      </w:r>
      <w:r w:rsidRPr="00DC3979">
        <w:rPr>
          <w:rFonts w:eastAsia="Calibri"/>
          <w:color w:val="000000"/>
          <w:sz w:val="24"/>
          <w:szCs w:val="24"/>
        </w:rPr>
        <w:t>других</w:t>
      </w:r>
      <w:r w:rsidRPr="00DC3979">
        <w:rPr>
          <w:color w:val="000000"/>
          <w:sz w:val="24"/>
          <w:szCs w:val="24"/>
        </w:rPr>
        <w:t xml:space="preserve"> </w:t>
      </w:r>
      <w:r w:rsidRPr="00DC3979">
        <w:rPr>
          <w:rFonts w:eastAsia="Calibri"/>
          <w:color w:val="000000"/>
          <w:sz w:val="24"/>
          <w:szCs w:val="24"/>
        </w:rPr>
        <w:t>организаций,</w:t>
      </w:r>
      <w:r w:rsidRPr="00DC3979">
        <w:rPr>
          <w:color w:val="000000"/>
          <w:sz w:val="24"/>
          <w:szCs w:val="24"/>
        </w:rPr>
        <w:t xml:space="preserve"> </w:t>
      </w:r>
      <w:r w:rsidRPr="00DC3979">
        <w:rPr>
          <w:rFonts w:eastAsia="Calibri"/>
          <w:color w:val="000000"/>
          <w:sz w:val="24"/>
          <w:szCs w:val="24"/>
        </w:rPr>
        <w:t>участвующих</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сетевом</w:t>
      </w:r>
      <w:r w:rsidRPr="00DC3979">
        <w:rPr>
          <w:color w:val="000000"/>
          <w:sz w:val="24"/>
          <w:szCs w:val="24"/>
        </w:rPr>
        <w:t xml:space="preserve"> </w:t>
      </w:r>
      <w:r w:rsidRPr="00DC3979">
        <w:rPr>
          <w:rFonts w:eastAsia="Calibri"/>
          <w:color w:val="000000"/>
          <w:sz w:val="24"/>
          <w:szCs w:val="24"/>
        </w:rPr>
        <w:t>взаимодействии</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организацией,</w:t>
      </w:r>
      <w:r w:rsidRPr="00DC3979">
        <w:rPr>
          <w:color w:val="000000"/>
          <w:sz w:val="24"/>
          <w:szCs w:val="24"/>
        </w:rPr>
        <w:t xml:space="preserve"> </w:t>
      </w:r>
      <w:r w:rsidRPr="00DC3979">
        <w:rPr>
          <w:rFonts w:eastAsia="Calibri"/>
          <w:color w:val="000000"/>
          <w:sz w:val="24"/>
          <w:szCs w:val="24"/>
        </w:rPr>
        <w:t>квалификация</w:t>
      </w:r>
      <w:r w:rsidRPr="00DC3979">
        <w:rPr>
          <w:color w:val="000000"/>
          <w:sz w:val="24"/>
          <w:szCs w:val="24"/>
        </w:rPr>
        <w:t xml:space="preserve"> </w:t>
      </w:r>
      <w:r w:rsidRPr="00DC3979">
        <w:rPr>
          <w:rFonts w:eastAsia="Calibri"/>
          <w:color w:val="000000"/>
          <w:sz w:val="24"/>
          <w:szCs w:val="24"/>
        </w:rPr>
        <w:t>которого</w:t>
      </w:r>
      <w:r w:rsidRPr="00DC3979">
        <w:rPr>
          <w:color w:val="000000"/>
          <w:sz w:val="24"/>
          <w:szCs w:val="24"/>
        </w:rPr>
        <w:t xml:space="preserve"> </w:t>
      </w:r>
      <w:r w:rsidRPr="00DC3979">
        <w:rPr>
          <w:rFonts w:eastAsia="Calibri"/>
          <w:color w:val="000000"/>
          <w:sz w:val="24"/>
          <w:szCs w:val="24"/>
        </w:rPr>
        <w:t>отвечает</w:t>
      </w:r>
      <w:r w:rsidRPr="00DC3979">
        <w:rPr>
          <w:color w:val="000000"/>
          <w:sz w:val="24"/>
          <w:szCs w:val="24"/>
        </w:rPr>
        <w:t xml:space="preserve"> </w:t>
      </w:r>
      <w:r w:rsidRPr="00DC3979">
        <w:rPr>
          <w:rFonts w:eastAsia="Calibri"/>
          <w:color w:val="000000"/>
          <w:sz w:val="24"/>
          <w:szCs w:val="24"/>
        </w:rPr>
        <w:t>указанным</w:t>
      </w:r>
      <w:r w:rsidRPr="00DC3979">
        <w:rPr>
          <w:color w:val="000000"/>
          <w:sz w:val="24"/>
          <w:szCs w:val="24"/>
        </w:rPr>
        <w:t xml:space="preserve"> </w:t>
      </w:r>
      <w:r w:rsidRPr="00DC3979">
        <w:rPr>
          <w:rFonts w:eastAsia="Calibri"/>
          <w:color w:val="000000"/>
          <w:sz w:val="24"/>
          <w:szCs w:val="24"/>
        </w:rPr>
        <w:t>выше</w:t>
      </w:r>
      <w:r w:rsidRPr="00DC3979">
        <w:rPr>
          <w:color w:val="000000"/>
          <w:sz w:val="24"/>
          <w:szCs w:val="24"/>
        </w:rPr>
        <w:t xml:space="preserve"> </w:t>
      </w:r>
      <w:r w:rsidRPr="00DC3979">
        <w:rPr>
          <w:rFonts w:eastAsia="Calibri"/>
          <w:color w:val="000000"/>
          <w:sz w:val="24"/>
          <w:szCs w:val="24"/>
        </w:rPr>
        <w:t>требованиям.</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Реализация</w:t>
      </w:r>
      <w:r w:rsidRPr="00DC3979">
        <w:rPr>
          <w:color w:val="000000"/>
          <w:sz w:val="24"/>
          <w:szCs w:val="24"/>
        </w:rPr>
        <w:t xml:space="preserve"> </w:t>
      </w:r>
      <w:r w:rsidRPr="00DC3979">
        <w:rPr>
          <w:rFonts w:eastAsia="Calibri"/>
          <w:color w:val="000000"/>
          <w:sz w:val="24"/>
          <w:szCs w:val="24"/>
        </w:rPr>
        <w:t>образовательной</w:t>
      </w:r>
      <w:r w:rsidRPr="00DC3979">
        <w:rPr>
          <w:color w:val="000000"/>
          <w:sz w:val="24"/>
          <w:szCs w:val="24"/>
        </w:rPr>
        <w:t xml:space="preserve"> </w:t>
      </w:r>
      <w:r w:rsidRPr="00DC3979">
        <w:rPr>
          <w:rFonts w:eastAsia="Calibri"/>
          <w:color w:val="000000"/>
          <w:sz w:val="24"/>
          <w:szCs w:val="24"/>
        </w:rPr>
        <w:t>программы</w:t>
      </w:r>
      <w:r w:rsidRPr="00DC3979">
        <w:rPr>
          <w:color w:val="000000"/>
          <w:sz w:val="24"/>
          <w:szCs w:val="24"/>
        </w:rPr>
        <w:t xml:space="preserve"> </w:t>
      </w:r>
      <w:r w:rsidRPr="00DC3979">
        <w:rPr>
          <w:rFonts w:eastAsia="Calibri"/>
          <w:color w:val="000000"/>
          <w:sz w:val="24"/>
          <w:szCs w:val="24"/>
        </w:rPr>
        <w:t>ДО</w:t>
      </w:r>
      <w:r w:rsidRPr="00DC3979">
        <w:rPr>
          <w:color w:val="000000"/>
          <w:sz w:val="24"/>
          <w:szCs w:val="24"/>
        </w:rPr>
        <w:t xml:space="preserve"> </w:t>
      </w:r>
      <w:r w:rsidRPr="00DC3979">
        <w:rPr>
          <w:rFonts w:eastAsia="Calibri"/>
          <w:color w:val="000000"/>
          <w:sz w:val="24"/>
          <w:szCs w:val="24"/>
        </w:rPr>
        <w:t>обеспечивается</w:t>
      </w:r>
      <w:r w:rsidRPr="00DC3979">
        <w:rPr>
          <w:color w:val="000000"/>
          <w:sz w:val="24"/>
          <w:szCs w:val="24"/>
        </w:rPr>
        <w:t xml:space="preserve"> </w:t>
      </w:r>
      <w:r w:rsidRPr="00DC3979">
        <w:rPr>
          <w:rFonts w:eastAsia="Calibri"/>
          <w:color w:val="000000"/>
          <w:sz w:val="24"/>
          <w:szCs w:val="24"/>
        </w:rPr>
        <w:t>руководящими,</w:t>
      </w:r>
      <w:r w:rsidRPr="00DC3979">
        <w:rPr>
          <w:color w:val="000000"/>
          <w:sz w:val="24"/>
          <w:szCs w:val="24"/>
        </w:rPr>
        <w:t xml:space="preserve"> </w:t>
      </w:r>
      <w:r w:rsidRPr="00DC3979">
        <w:rPr>
          <w:rFonts w:eastAsia="Calibri"/>
          <w:color w:val="000000"/>
          <w:sz w:val="24"/>
          <w:szCs w:val="24"/>
        </w:rPr>
        <w:t>педагогическими,</w:t>
      </w:r>
      <w:r w:rsidRPr="00DC3979">
        <w:rPr>
          <w:color w:val="000000"/>
          <w:sz w:val="24"/>
          <w:szCs w:val="24"/>
        </w:rPr>
        <w:t xml:space="preserve"> </w:t>
      </w:r>
      <w:r w:rsidRPr="00DC3979">
        <w:rPr>
          <w:rFonts w:eastAsia="Calibri"/>
          <w:color w:val="000000"/>
          <w:sz w:val="24"/>
          <w:szCs w:val="24"/>
        </w:rPr>
        <w:t>учебно</w:t>
      </w:r>
      <w:r w:rsidRPr="00DC3979">
        <w:rPr>
          <w:color w:val="000000"/>
          <w:sz w:val="24"/>
          <w:szCs w:val="24"/>
        </w:rPr>
        <w:t>-</w:t>
      </w:r>
      <w:r w:rsidRPr="00DC3979">
        <w:rPr>
          <w:rFonts w:eastAsia="Calibri"/>
          <w:color w:val="000000"/>
          <w:sz w:val="24"/>
          <w:szCs w:val="24"/>
        </w:rPr>
        <w:t>вспомогательными,</w:t>
      </w:r>
      <w:r w:rsidRPr="00DC3979">
        <w:rPr>
          <w:color w:val="000000"/>
          <w:sz w:val="24"/>
          <w:szCs w:val="24"/>
        </w:rPr>
        <w:t xml:space="preserve"> </w:t>
      </w:r>
      <w:r w:rsidRPr="00DC3979">
        <w:rPr>
          <w:rFonts w:eastAsia="Calibri"/>
          <w:color w:val="000000"/>
          <w:sz w:val="24"/>
          <w:szCs w:val="24"/>
        </w:rPr>
        <w:t>административно</w:t>
      </w:r>
      <w:r w:rsidRPr="00DC3979">
        <w:rPr>
          <w:color w:val="000000"/>
          <w:sz w:val="24"/>
          <w:szCs w:val="24"/>
        </w:rPr>
        <w:t>-</w:t>
      </w:r>
      <w:r w:rsidRPr="00DC3979">
        <w:rPr>
          <w:rFonts w:eastAsia="Calibri"/>
          <w:color w:val="000000"/>
          <w:sz w:val="24"/>
          <w:szCs w:val="24"/>
        </w:rPr>
        <w:t>хозяйственными</w:t>
      </w:r>
      <w:r w:rsidRPr="00DC3979">
        <w:rPr>
          <w:color w:val="000000"/>
          <w:sz w:val="24"/>
          <w:szCs w:val="24"/>
        </w:rPr>
        <w:t xml:space="preserve"> </w:t>
      </w:r>
      <w:r w:rsidRPr="00DC3979">
        <w:rPr>
          <w:rFonts w:eastAsia="Calibri"/>
          <w:color w:val="000000"/>
          <w:sz w:val="24"/>
          <w:szCs w:val="24"/>
        </w:rPr>
        <w:t>работниками</w:t>
      </w:r>
      <w:r w:rsidRPr="00DC3979">
        <w:rPr>
          <w:color w:val="000000"/>
          <w:sz w:val="24"/>
          <w:szCs w:val="24"/>
        </w:rPr>
        <w:t xml:space="preserve"> </w:t>
      </w:r>
      <w:r w:rsidRPr="00DC3979">
        <w:rPr>
          <w:rFonts w:eastAsia="Calibri"/>
          <w:color w:val="000000"/>
          <w:sz w:val="24"/>
          <w:szCs w:val="24"/>
        </w:rPr>
        <w:t>образовательной</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а</w:t>
      </w:r>
      <w:r w:rsidRPr="00DC3979">
        <w:rPr>
          <w:color w:val="000000"/>
          <w:sz w:val="24"/>
          <w:szCs w:val="24"/>
        </w:rPr>
        <w:t xml:space="preserve"> </w:t>
      </w:r>
      <w:r w:rsidRPr="00DC3979">
        <w:rPr>
          <w:rFonts w:eastAsia="Calibri"/>
          <w:color w:val="000000"/>
          <w:sz w:val="24"/>
          <w:szCs w:val="24"/>
        </w:rPr>
        <w:t>также</w:t>
      </w:r>
      <w:r w:rsidRPr="00DC3979">
        <w:rPr>
          <w:color w:val="000000"/>
          <w:sz w:val="24"/>
          <w:szCs w:val="24"/>
        </w:rPr>
        <w:t xml:space="preserve"> </w:t>
      </w:r>
      <w:r w:rsidRPr="00DC3979">
        <w:rPr>
          <w:rFonts w:eastAsia="Calibri"/>
          <w:color w:val="000000"/>
          <w:sz w:val="24"/>
          <w:szCs w:val="24"/>
        </w:rPr>
        <w:t>медицинскими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иными</w:t>
      </w:r>
      <w:r w:rsidRPr="00DC3979">
        <w:rPr>
          <w:color w:val="000000"/>
          <w:sz w:val="24"/>
          <w:szCs w:val="24"/>
        </w:rPr>
        <w:t xml:space="preserve"> </w:t>
      </w:r>
      <w:r w:rsidRPr="00DC3979">
        <w:rPr>
          <w:rFonts w:eastAsia="Calibri"/>
          <w:color w:val="000000"/>
          <w:sz w:val="24"/>
          <w:szCs w:val="24"/>
        </w:rPr>
        <w:t>работниками,</w:t>
      </w:r>
      <w:r w:rsidRPr="00DC3979">
        <w:rPr>
          <w:color w:val="000000"/>
          <w:sz w:val="24"/>
          <w:szCs w:val="24"/>
        </w:rPr>
        <w:t xml:space="preserve"> </w:t>
      </w:r>
      <w:r w:rsidRPr="00DC3979">
        <w:rPr>
          <w:rFonts w:eastAsia="Calibri"/>
          <w:color w:val="000000"/>
          <w:sz w:val="24"/>
          <w:szCs w:val="24"/>
        </w:rPr>
        <w:t>выполняющими</w:t>
      </w:r>
      <w:r w:rsidRPr="00DC3979">
        <w:rPr>
          <w:color w:val="000000"/>
          <w:sz w:val="24"/>
          <w:szCs w:val="24"/>
        </w:rPr>
        <w:t xml:space="preserve"> </w:t>
      </w:r>
      <w:r w:rsidRPr="00DC3979">
        <w:rPr>
          <w:rFonts w:eastAsia="Calibri"/>
          <w:color w:val="000000"/>
          <w:sz w:val="24"/>
          <w:szCs w:val="24"/>
        </w:rPr>
        <w:t>вспомогательные</w:t>
      </w:r>
      <w:r w:rsidRPr="00DC3979">
        <w:rPr>
          <w:color w:val="000000"/>
          <w:sz w:val="24"/>
          <w:szCs w:val="24"/>
        </w:rPr>
        <w:t xml:space="preserve"> </w:t>
      </w:r>
      <w:r w:rsidRPr="00DC3979">
        <w:rPr>
          <w:rFonts w:eastAsia="Calibri"/>
          <w:color w:val="000000"/>
          <w:sz w:val="24"/>
          <w:szCs w:val="24"/>
        </w:rPr>
        <w:t>функции.</w:t>
      </w:r>
      <w:r w:rsidRPr="00DC3979">
        <w:rPr>
          <w:color w:val="000000"/>
          <w:sz w:val="24"/>
          <w:szCs w:val="24"/>
        </w:rPr>
        <w:t xml:space="preserve"> </w:t>
      </w:r>
      <w:r w:rsidRPr="00DC3979">
        <w:rPr>
          <w:rFonts w:eastAsia="Calibri"/>
          <w:color w:val="000000"/>
          <w:sz w:val="24"/>
          <w:szCs w:val="24"/>
        </w:rPr>
        <w:t>Организация</w:t>
      </w:r>
      <w:r w:rsidRPr="00DC3979">
        <w:rPr>
          <w:color w:val="000000"/>
          <w:sz w:val="24"/>
          <w:szCs w:val="24"/>
        </w:rPr>
        <w:t xml:space="preserve"> </w:t>
      </w:r>
      <w:r w:rsidRPr="00DC3979">
        <w:rPr>
          <w:rFonts w:eastAsia="Calibri"/>
          <w:color w:val="000000"/>
          <w:sz w:val="24"/>
          <w:szCs w:val="24"/>
        </w:rPr>
        <w:t>самостоятельно</w:t>
      </w:r>
      <w:r w:rsidRPr="00DC3979">
        <w:rPr>
          <w:color w:val="000000"/>
          <w:sz w:val="24"/>
          <w:szCs w:val="24"/>
        </w:rPr>
        <w:t xml:space="preserve"> </w:t>
      </w:r>
      <w:r w:rsidRPr="00DC3979">
        <w:rPr>
          <w:rFonts w:eastAsia="Calibri"/>
          <w:color w:val="000000"/>
          <w:sz w:val="24"/>
          <w:szCs w:val="24"/>
        </w:rPr>
        <w:t>устанавливает</w:t>
      </w:r>
      <w:r w:rsidRPr="00DC3979">
        <w:rPr>
          <w:color w:val="000000"/>
          <w:sz w:val="24"/>
          <w:szCs w:val="24"/>
        </w:rPr>
        <w:t xml:space="preserve"> </w:t>
      </w:r>
      <w:r w:rsidRPr="00DC3979">
        <w:rPr>
          <w:rFonts w:eastAsia="Calibri"/>
          <w:color w:val="000000"/>
          <w:sz w:val="24"/>
          <w:szCs w:val="24"/>
        </w:rPr>
        <w:t>штатное</w:t>
      </w:r>
      <w:r w:rsidRPr="00DC3979">
        <w:rPr>
          <w:color w:val="000000"/>
          <w:sz w:val="24"/>
          <w:szCs w:val="24"/>
        </w:rPr>
        <w:t xml:space="preserve"> </w:t>
      </w:r>
      <w:r w:rsidRPr="00DC3979">
        <w:rPr>
          <w:rFonts w:eastAsia="Calibri"/>
          <w:color w:val="000000"/>
          <w:sz w:val="24"/>
          <w:szCs w:val="24"/>
        </w:rPr>
        <w:t>расписание,</w:t>
      </w:r>
      <w:r w:rsidRPr="00DC3979">
        <w:rPr>
          <w:color w:val="000000"/>
          <w:sz w:val="24"/>
          <w:szCs w:val="24"/>
        </w:rPr>
        <w:t xml:space="preserve"> </w:t>
      </w:r>
      <w:r w:rsidRPr="00DC3979">
        <w:rPr>
          <w:rFonts w:eastAsia="Calibri"/>
          <w:color w:val="000000"/>
          <w:sz w:val="24"/>
          <w:szCs w:val="24"/>
        </w:rPr>
        <w:t>осуществляет</w:t>
      </w:r>
      <w:r w:rsidRPr="00DC3979">
        <w:rPr>
          <w:color w:val="000000"/>
          <w:sz w:val="24"/>
          <w:szCs w:val="24"/>
        </w:rPr>
        <w:t xml:space="preserve"> </w:t>
      </w:r>
      <w:r w:rsidRPr="00DC3979">
        <w:rPr>
          <w:rFonts w:eastAsia="Calibri"/>
          <w:color w:val="000000"/>
          <w:sz w:val="24"/>
          <w:szCs w:val="24"/>
        </w:rPr>
        <w:t>прием</w:t>
      </w:r>
      <w:r w:rsidRPr="00DC3979">
        <w:rPr>
          <w:color w:val="000000"/>
          <w:sz w:val="24"/>
          <w:szCs w:val="24"/>
        </w:rPr>
        <w:t xml:space="preserve"> </w:t>
      </w:r>
      <w:r w:rsidRPr="00DC3979">
        <w:rPr>
          <w:rFonts w:eastAsia="Calibri"/>
          <w:color w:val="000000"/>
          <w:sz w:val="24"/>
          <w:szCs w:val="24"/>
        </w:rPr>
        <w:t>на</w:t>
      </w:r>
      <w:r w:rsidRPr="00DC3979">
        <w:rPr>
          <w:color w:val="000000"/>
          <w:sz w:val="24"/>
          <w:szCs w:val="24"/>
        </w:rPr>
        <w:t xml:space="preserve"> </w:t>
      </w:r>
      <w:r w:rsidRPr="00DC3979">
        <w:rPr>
          <w:rFonts w:eastAsia="Calibri"/>
          <w:color w:val="000000"/>
          <w:sz w:val="24"/>
          <w:szCs w:val="24"/>
        </w:rPr>
        <w:t>работу</w:t>
      </w:r>
      <w:r w:rsidRPr="00DC3979">
        <w:rPr>
          <w:color w:val="000000"/>
          <w:sz w:val="24"/>
          <w:szCs w:val="24"/>
        </w:rPr>
        <w:t xml:space="preserve"> </w:t>
      </w:r>
      <w:r w:rsidRPr="00DC3979">
        <w:rPr>
          <w:rFonts w:eastAsia="Calibri"/>
          <w:color w:val="000000"/>
          <w:sz w:val="24"/>
          <w:szCs w:val="24"/>
        </w:rPr>
        <w:t>работников,</w:t>
      </w:r>
      <w:r w:rsidRPr="00DC3979">
        <w:rPr>
          <w:color w:val="000000"/>
          <w:sz w:val="24"/>
          <w:szCs w:val="24"/>
        </w:rPr>
        <w:t xml:space="preserve"> </w:t>
      </w:r>
      <w:r w:rsidRPr="00DC3979">
        <w:rPr>
          <w:rFonts w:eastAsia="Calibri"/>
          <w:color w:val="000000"/>
          <w:sz w:val="24"/>
          <w:szCs w:val="24"/>
        </w:rPr>
        <w:t>заключение</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ними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расторжение</w:t>
      </w:r>
      <w:r w:rsidRPr="00DC3979">
        <w:rPr>
          <w:color w:val="000000"/>
          <w:sz w:val="24"/>
          <w:szCs w:val="24"/>
        </w:rPr>
        <w:t xml:space="preserve"> </w:t>
      </w:r>
      <w:r w:rsidRPr="00DC3979">
        <w:rPr>
          <w:rFonts w:eastAsia="Calibri"/>
          <w:color w:val="000000"/>
          <w:sz w:val="24"/>
          <w:szCs w:val="24"/>
        </w:rPr>
        <w:t>трудовых</w:t>
      </w:r>
      <w:r w:rsidRPr="00DC3979">
        <w:rPr>
          <w:color w:val="000000"/>
          <w:sz w:val="24"/>
          <w:szCs w:val="24"/>
        </w:rPr>
        <w:t xml:space="preserve"> </w:t>
      </w:r>
      <w:r w:rsidRPr="00DC3979">
        <w:rPr>
          <w:rFonts w:eastAsia="Calibri"/>
          <w:color w:val="000000"/>
          <w:sz w:val="24"/>
          <w:szCs w:val="24"/>
        </w:rPr>
        <w:t>договоров,</w:t>
      </w:r>
      <w:r w:rsidRPr="00DC3979">
        <w:rPr>
          <w:color w:val="000000"/>
          <w:sz w:val="24"/>
          <w:szCs w:val="24"/>
        </w:rPr>
        <w:t xml:space="preserve"> </w:t>
      </w:r>
      <w:r w:rsidRPr="00DC3979">
        <w:rPr>
          <w:rFonts w:eastAsia="Calibri"/>
          <w:color w:val="000000"/>
          <w:sz w:val="24"/>
          <w:szCs w:val="24"/>
        </w:rPr>
        <w:t>распределение</w:t>
      </w:r>
      <w:r w:rsidRPr="00DC3979">
        <w:rPr>
          <w:color w:val="000000"/>
          <w:sz w:val="24"/>
          <w:szCs w:val="24"/>
        </w:rPr>
        <w:t xml:space="preserve"> </w:t>
      </w:r>
      <w:r w:rsidRPr="00DC3979">
        <w:rPr>
          <w:rFonts w:eastAsia="Calibri"/>
          <w:color w:val="000000"/>
          <w:sz w:val="24"/>
          <w:szCs w:val="24"/>
        </w:rPr>
        <w:t>должностных</w:t>
      </w:r>
      <w:r w:rsidRPr="00DC3979">
        <w:rPr>
          <w:color w:val="000000"/>
          <w:sz w:val="24"/>
          <w:szCs w:val="24"/>
        </w:rPr>
        <w:t xml:space="preserve"> </w:t>
      </w:r>
      <w:r w:rsidRPr="00DC3979">
        <w:rPr>
          <w:rFonts w:eastAsia="Calibri"/>
          <w:color w:val="000000"/>
          <w:sz w:val="24"/>
          <w:szCs w:val="24"/>
        </w:rPr>
        <w:t>обязанностей,</w:t>
      </w:r>
      <w:r w:rsidRPr="00DC3979">
        <w:rPr>
          <w:color w:val="000000"/>
          <w:sz w:val="24"/>
          <w:szCs w:val="24"/>
        </w:rPr>
        <w:t xml:space="preserve"> </w:t>
      </w:r>
      <w:r w:rsidRPr="00DC3979">
        <w:rPr>
          <w:rFonts w:eastAsia="Calibri"/>
          <w:color w:val="000000"/>
          <w:sz w:val="24"/>
          <w:szCs w:val="24"/>
        </w:rPr>
        <w:t>создание</w:t>
      </w:r>
      <w:r w:rsidRPr="00DC3979">
        <w:rPr>
          <w:color w:val="000000"/>
          <w:sz w:val="24"/>
          <w:szCs w:val="24"/>
        </w:rPr>
        <w:t xml:space="preserve"> </w:t>
      </w:r>
      <w:r w:rsidRPr="00DC3979">
        <w:rPr>
          <w:rFonts w:eastAsia="Calibri"/>
          <w:color w:val="000000"/>
          <w:sz w:val="24"/>
          <w:szCs w:val="24"/>
        </w:rPr>
        <w:t>условий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организацию методического</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психологического</w:t>
      </w:r>
      <w:r w:rsidRPr="00DC3979">
        <w:rPr>
          <w:color w:val="000000"/>
          <w:sz w:val="24"/>
          <w:szCs w:val="24"/>
        </w:rPr>
        <w:t xml:space="preserve"> </w:t>
      </w:r>
      <w:r w:rsidRPr="00DC3979">
        <w:rPr>
          <w:rFonts w:eastAsia="Calibri"/>
          <w:color w:val="000000"/>
          <w:sz w:val="24"/>
          <w:szCs w:val="24"/>
        </w:rPr>
        <w:t>сопровождения</w:t>
      </w:r>
      <w:r w:rsidRPr="00DC3979">
        <w:rPr>
          <w:color w:val="000000"/>
          <w:sz w:val="24"/>
          <w:szCs w:val="24"/>
        </w:rPr>
        <w:t xml:space="preserve"> </w:t>
      </w:r>
      <w:r w:rsidRPr="00DC3979">
        <w:rPr>
          <w:rFonts w:eastAsia="Calibri"/>
          <w:color w:val="000000"/>
          <w:sz w:val="24"/>
          <w:szCs w:val="24"/>
        </w:rPr>
        <w:t>педагогических</w:t>
      </w:r>
      <w:r w:rsidRPr="00DC3979">
        <w:rPr>
          <w:color w:val="000000"/>
          <w:sz w:val="24"/>
          <w:szCs w:val="24"/>
        </w:rPr>
        <w:t xml:space="preserve"> </w:t>
      </w:r>
      <w:r w:rsidRPr="00DC3979">
        <w:rPr>
          <w:rFonts w:eastAsia="Calibri"/>
          <w:color w:val="000000"/>
          <w:sz w:val="24"/>
          <w:szCs w:val="24"/>
        </w:rPr>
        <w:t>работников.</w:t>
      </w:r>
      <w:r w:rsidRPr="00DC3979">
        <w:rPr>
          <w:color w:val="000000"/>
          <w:sz w:val="24"/>
          <w:szCs w:val="24"/>
        </w:rPr>
        <w:t xml:space="preserve"> </w:t>
      </w:r>
      <w:r w:rsidRPr="00DC3979">
        <w:rPr>
          <w:rFonts w:eastAsia="Calibri"/>
          <w:color w:val="000000"/>
          <w:sz w:val="24"/>
          <w:szCs w:val="24"/>
        </w:rPr>
        <w:t>Руководитель</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вправе</w:t>
      </w:r>
      <w:r w:rsidRPr="00DC3979">
        <w:rPr>
          <w:color w:val="000000"/>
          <w:sz w:val="24"/>
          <w:szCs w:val="24"/>
        </w:rPr>
        <w:t xml:space="preserve"> </w:t>
      </w:r>
      <w:r w:rsidRPr="00DC3979">
        <w:rPr>
          <w:rFonts w:eastAsia="Calibri"/>
          <w:color w:val="000000"/>
          <w:sz w:val="24"/>
          <w:szCs w:val="24"/>
        </w:rPr>
        <w:t>заключать</w:t>
      </w:r>
      <w:r w:rsidRPr="00DC3979">
        <w:rPr>
          <w:color w:val="000000"/>
          <w:sz w:val="24"/>
          <w:szCs w:val="24"/>
        </w:rPr>
        <w:t xml:space="preserve"> </w:t>
      </w:r>
      <w:r w:rsidRPr="00DC3979">
        <w:rPr>
          <w:rFonts w:eastAsia="Calibri"/>
          <w:color w:val="000000"/>
          <w:sz w:val="24"/>
          <w:szCs w:val="24"/>
        </w:rPr>
        <w:t>договора</w:t>
      </w:r>
      <w:r w:rsidRPr="00DC3979">
        <w:rPr>
          <w:color w:val="000000"/>
          <w:sz w:val="24"/>
          <w:szCs w:val="24"/>
        </w:rPr>
        <w:t xml:space="preserve"> </w:t>
      </w:r>
      <w:r w:rsidRPr="00DC3979">
        <w:rPr>
          <w:rFonts w:eastAsia="Calibri"/>
          <w:color w:val="000000"/>
          <w:sz w:val="24"/>
          <w:szCs w:val="24"/>
        </w:rPr>
        <w:t>гражданско</w:t>
      </w:r>
      <w:r w:rsidRPr="00DC3979">
        <w:rPr>
          <w:color w:val="000000"/>
          <w:sz w:val="24"/>
          <w:szCs w:val="24"/>
        </w:rPr>
        <w:t>-</w:t>
      </w:r>
      <w:r w:rsidRPr="00DC3979">
        <w:rPr>
          <w:rFonts w:eastAsia="Calibri"/>
          <w:color w:val="000000"/>
          <w:sz w:val="24"/>
          <w:szCs w:val="24"/>
        </w:rPr>
        <w:t>правового</w:t>
      </w:r>
      <w:r w:rsidRPr="00DC3979">
        <w:rPr>
          <w:color w:val="000000"/>
          <w:sz w:val="24"/>
          <w:szCs w:val="24"/>
        </w:rPr>
        <w:t xml:space="preserve"> </w:t>
      </w:r>
      <w:r w:rsidRPr="00DC3979">
        <w:rPr>
          <w:rFonts w:eastAsia="Calibri"/>
          <w:color w:val="000000"/>
          <w:sz w:val="24"/>
          <w:szCs w:val="24"/>
        </w:rPr>
        <w:t>характера</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совершать</w:t>
      </w:r>
      <w:r w:rsidRPr="00DC3979">
        <w:rPr>
          <w:color w:val="000000"/>
          <w:sz w:val="24"/>
          <w:szCs w:val="24"/>
        </w:rPr>
        <w:t xml:space="preserve"> </w:t>
      </w:r>
      <w:r w:rsidRPr="00DC3979">
        <w:rPr>
          <w:rFonts w:eastAsia="Calibri"/>
          <w:color w:val="000000"/>
          <w:sz w:val="24"/>
          <w:szCs w:val="24"/>
        </w:rPr>
        <w:t>иные</w:t>
      </w:r>
      <w:r w:rsidRPr="00DC3979">
        <w:rPr>
          <w:color w:val="000000"/>
          <w:sz w:val="24"/>
          <w:szCs w:val="24"/>
        </w:rPr>
        <w:t xml:space="preserve"> </w:t>
      </w:r>
      <w:r w:rsidRPr="00DC3979">
        <w:rPr>
          <w:rFonts w:eastAsia="Calibri"/>
          <w:color w:val="000000"/>
          <w:sz w:val="24"/>
          <w:szCs w:val="24"/>
        </w:rPr>
        <w:t>действия</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рамках</w:t>
      </w:r>
      <w:r w:rsidRPr="00DC3979">
        <w:rPr>
          <w:color w:val="000000"/>
          <w:sz w:val="24"/>
          <w:szCs w:val="24"/>
        </w:rPr>
        <w:t xml:space="preserve"> </w:t>
      </w:r>
      <w:r w:rsidRPr="00DC3979">
        <w:rPr>
          <w:rFonts w:eastAsia="Calibri"/>
          <w:color w:val="000000"/>
          <w:sz w:val="24"/>
          <w:szCs w:val="24"/>
        </w:rPr>
        <w:t>своих</w:t>
      </w:r>
      <w:r w:rsidRPr="00DC3979">
        <w:rPr>
          <w:color w:val="000000"/>
          <w:sz w:val="24"/>
          <w:szCs w:val="24"/>
        </w:rPr>
        <w:t xml:space="preserve"> </w:t>
      </w:r>
      <w:r w:rsidRPr="00DC3979">
        <w:rPr>
          <w:rFonts w:eastAsia="Calibri"/>
          <w:color w:val="000000"/>
          <w:sz w:val="24"/>
          <w:szCs w:val="24"/>
        </w:rPr>
        <w:t>полномочий.</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В целях эффективной реализации Федеральной программы созданы</w:t>
      </w:r>
      <w:r w:rsidRPr="00DC3979">
        <w:rPr>
          <w:color w:val="000000"/>
          <w:sz w:val="24"/>
          <w:szCs w:val="24"/>
        </w:rPr>
        <w:t xml:space="preserve"> </w:t>
      </w:r>
      <w:r w:rsidRPr="00DC3979">
        <w:rPr>
          <w:rFonts w:eastAsia="Calibri"/>
          <w:color w:val="000000"/>
          <w:sz w:val="24"/>
          <w:szCs w:val="24"/>
        </w:rPr>
        <w:t>условия для профессионального развития педагогических и руководящих кадров, в т.ч. реализации</w:t>
      </w:r>
      <w:r w:rsidRPr="00DC3979">
        <w:rPr>
          <w:color w:val="000000"/>
          <w:sz w:val="24"/>
          <w:szCs w:val="24"/>
        </w:rPr>
        <w:t xml:space="preserve"> </w:t>
      </w:r>
      <w:r w:rsidRPr="00DC3979">
        <w:rPr>
          <w:rFonts w:eastAsia="Calibri"/>
          <w:color w:val="000000"/>
          <w:sz w:val="24"/>
          <w:szCs w:val="24"/>
        </w:rPr>
        <w:t>права педагогических работников на получение дополнительного профессионального образования</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реже</w:t>
      </w:r>
      <w:r w:rsidRPr="00DC3979">
        <w:rPr>
          <w:color w:val="000000"/>
          <w:sz w:val="24"/>
          <w:szCs w:val="24"/>
        </w:rPr>
        <w:t xml:space="preserve"> </w:t>
      </w:r>
      <w:r w:rsidRPr="00DC3979">
        <w:rPr>
          <w:rFonts w:eastAsia="Calibri"/>
          <w:color w:val="000000"/>
          <w:sz w:val="24"/>
          <w:szCs w:val="24"/>
        </w:rPr>
        <w:t>одного раза</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три</w:t>
      </w:r>
      <w:r w:rsidRPr="00DC3979">
        <w:rPr>
          <w:color w:val="000000"/>
          <w:sz w:val="24"/>
          <w:szCs w:val="24"/>
        </w:rPr>
        <w:t xml:space="preserve"> </w:t>
      </w:r>
      <w:r w:rsidRPr="00DC3979">
        <w:rPr>
          <w:rFonts w:eastAsia="Calibri"/>
          <w:color w:val="000000"/>
          <w:sz w:val="24"/>
          <w:szCs w:val="24"/>
        </w:rPr>
        <w:t>года</w:t>
      </w:r>
      <w:r w:rsidRPr="00DC3979">
        <w:rPr>
          <w:color w:val="000000"/>
          <w:sz w:val="24"/>
          <w:szCs w:val="24"/>
        </w:rPr>
        <w:t xml:space="preserve"> </w:t>
      </w:r>
      <w:r w:rsidRPr="00DC3979">
        <w:rPr>
          <w:rFonts w:eastAsia="Calibri"/>
          <w:color w:val="000000"/>
          <w:sz w:val="24"/>
          <w:szCs w:val="24"/>
        </w:rPr>
        <w:t>за</w:t>
      </w:r>
      <w:r w:rsidRPr="00DC3979">
        <w:rPr>
          <w:color w:val="000000"/>
          <w:sz w:val="24"/>
          <w:szCs w:val="24"/>
        </w:rPr>
        <w:t xml:space="preserve"> </w:t>
      </w:r>
      <w:r w:rsidRPr="00DC3979">
        <w:rPr>
          <w:rFonts w:eastAsia="Calibri"/>
          <w:color w:val="000000"/>
          <w:sz w:val="24"/>
          <w:szCs w:val="24"/>
        </w:rPr>
        <w:t>счет средств</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 xml:space="preserve">Развитие кадрового потенциала </w:t>
      </w:r>
      <w:r w:rsidRPr="00DC3979">
        <w:rPr>
          <w:color w:val="000000"/>
          <w:sz w:val="24"/>
          <w:szCs w:val="24"/>
        </w:rPr>
        <w:t xml:space="preserve">- </w:t>
      </w:r>
      <w:r w:rsidRPr="00DC3979">
        <w:rPr>
          <w:rFonts w:eastAsia="Calibri"/>
          <w:color w:val="000000"/>
          <w:sz w:val="24"/>
          <w:szCs w:val="24"/>
        </w:rPr>
        <w:t>главный резерв повышения эффективности работы дошкольного</w:t>
      </w:r>
      <w:r w:rsidRPr="00DC3979">
        <w:rPr>
          <w:color w:val="000000"/>
          <w:sz w:val="24"/>
          <w:szCs w:val="24"/>
        </w:rPr>
        <w:t xml:space="preserve"> </w:t>
      </w:r>
      <w:r w:rsidRPr="00DC3979">
        <w:rPr>
          <w:rFonts w:eastAsia="Calibri"/>
          <w:color w:val="000000"/>
          <w:sz w:val="24"/>
          <w:szCs w:val="24"/>
        </w:rPr>
        <w:t>учреждения. Одна из основных управленческих задач –</w:t>
      </w:r>
      <w:r w:rsidRPr="00DC3979">
        <w:rPr>
          <w:color w:val="000000"/>
          <w:sz w:val="24"/>
          <w:szCs w:val="24"/>
        </w:rPr>
        <w:t xml:space="preserve"> </w:t>
      </w:r>
      <w:r w:rsidRPr="00DC3979">
        <w:rPr>
          <w:rFonts w:eastAsia="Calibri"/>
          <w:color w:val="000000"/>
          <w:sz w:val="24"/>
          <w:szCs w:val="24"/>
        </w:rPr>
        <w:t>это подготовка компетентного, профессионально —</w:t>
      </w:r>
      <w:r w:rsidRPr="00DC3979">
        <w:rPr>
          <w:color w:val="000000"/>
          <w:sz w:val="24"/>
          <w:szCs w:val="24"/>
        </w:rPr>
        <w:t xml:space="preserve"> </w:t>
      </w:r>
      <w:r w:rsidRPr="00DC3979">
        <w:rPr>
          <w:rFonts w:eastAsia="Calibri"/>
          <w:color w:val="000000"/>
          <w:sz w:val="24"/>
          <w:szCs w:val="24"/>
        </w:rPr>
        <w:t>квалифицированного и творческого персонала, целенаправленно реализующего свой потенциал в воспитательной и образовательной деятельности.</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При формировании кадрового потенциала педагогов учитываются следующие проблемы: </w:t>
      </w:r>
      <w:r w:rsidRPr="00DC3979">
        <w:rPr>
          <w:color w:val="000000"/>
          <w:sz w:val="24"/>
          <w:szCs w:val="24"/>
        </w:rPr>
        <w:t xml:space="preserve"> </w:t>
      </w:r>
    </w:p>
    <w:p w:rsidR="00DC3979" w:rsidRPr="00DC3979" w:rsidRDefault="00DC3979" w:rsidP="00CA41FD">
      <w:pPr>
        <w:widowControl/>
        <w:numPr>
          <w:ilvl w:val="0"/>
          <w:numId w:val="203"/>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Значительная часть сотрудников имеет среднее педагогическое образование и не проходили специального повышения квалификации, в части инклюзивного образования в дошкольном образовании, что в современных условиях стремительного процесса и модернизации дошкольного образования недостаточно для качественной и эффективной реализации ООП ДОУ. </w:t>
      </w:r>
      <w:r w:rsidRPr="00DC3979">
        <w:rPr>
          <w:color w:val="000000"/>
          <w:sz w:val="24"/>
          <w:szCs w:val="24"/>
        </w:rPr>
        <w:t xml:space="preserve"> </w:t>
      </w:r>
    </w:p>
    <w:p w:rsidR="00DC3979" w:rsidRPr="00DC3979" w:rsidRDefault="00DC3979" w:rsidP="00CA41FD">
      <w:pPr>
        <w:widowControl/>
        <w:numPr>
          <w:ilvl w:val="0"/>
          <w:numId w:val="203"/>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 xml:space="preserve">Некоторые педагоги нуждаются в повышении квалификации, так как являются молодыми специалистами и не имеют квалификационной категории. </w:t>
      </w:r>
      <w:r w:rsidRPr="00DC3979">
        <w:rPr>
          <w:color w:val="000000"/>
          <w:sz w:val="24"/>
          <w:szCs w:val="24"/>
        </w:rPr>
        <w:t xml:space="preserve"> </w:t>
      </w:r>
    </w:p>
    <w:p w:rsidR="00DC3979" w:rsidRPr="00DC3979" w:rsidRDefault="00DC3979" w:rsidP="00CA41FD">
      <w:pPr>
        <w:widowControl/>
        <w:numPr>
          <w:ilvl w:val="0"/>
          <w:numId w:val="203"/>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Воспитатели признают, что нуждаются в обучении, особенно в области игровых технологий, эффективном взаимодействии с родителями, что позволило бы качество осуществлять работу по федеральной инновационной площадке «Поддержка детской игры в условиях семьи».</w:t>
      </w:r>
      <w:r w:rsidRPr="00DC3979">
        <w:rPr>
          <w:color w:val="000000"/>
          <w:sz w:val="24"/>
          <w:szCs w:val="24"/>
        </w:rPr>
        <w:t xml:space="preserve"> </w:t>
      </w:r>
    </w:p>
    <w:p w:rsidR="00DC3979" w:rsidRPr="00DC3979" w:rsidRDefault="00DC3979" w:rsidP="00CA41FD">
      <w:pPr>
        <w:widowControl/>
        <w:numPr>
          <w:ilvl w:val="0"/>
          <w:numId w:val="203"/>
        </w:numPr>
        <w:autoSpaceDE/>
        <w:autoSpaceDN/>
        <w:spacing w:after="5" w:line="267" w:lineRule="auto"/>
        <w:ind w:right="7" w:hanging="568"/>
        <w:jc w:val="both"/>
        <w:rPr>
          <w:rFonts w:eastAsia="Calibri"/>
          <w:color w:val="000000"/>
          <w:sz w:val="24"/>
          <w:szCs w:val="24"/>
          <w:lang w:val="en-US"/>
        </w:rPr>
      </w:pPr>
      <w:r w:rsidRPr="00DC3979">
        <w:rPr>
          <w:rFonts w:eastAsia="Calibri"/>
          <w:color w:val="000000"/>
          <w:sz w:val="24"/>
          <w:szCs w:val="24"/>
        </w:rPr>
        <w:t xml:space="preserve">Педагоги не проявляют инициативу в части аттестации на более высокую квалификационную категорию. </w:t>
      </w:r>
      <w:r w:rsidRPr="00DC3979">
        <w:rPr>
          <w:rFonts w:eastAsia="Calibri"/>
          <w:color w:val="000000"/>
          <w:sz w:val="24"/>
          <w:szCs w:val="24"/>
          <w:lang w:val="en-US"/>
        </w:rPr>
        <w:t xml:space="preserve">Необходима мотивация педагогов на повышение квалификационной категории. </w:t>
      </w:r>
      <w:r w:rsidRPr="00DC3979">
        <w:rPr>
          <w:color w:val="000000"/>
          <w:sz w:val="24"/>
          <w:szCs w:val="24"/>
          <w:lang w:val="en-US"/>
        </w:rPr>
        <w:t xml:space="preserve"> </w:t>
      </w:r>
    </w:p>
    <w:p w:rsidR="00DC3979" w:rsidRPr="00DC3979" w:rsidRDefault="00DC3979" w:rsidP="006971BB">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Для обеспечения эффективной системы повышения квалификации педагогов перспективным направлением является использование дистанционного обучения с применением информационно</w:t>
      </w:r>
      <w:r w:rsidRPr="00DC3979">
        <w:rPr>
          <w:color w:val="000000"/>
          <w:sz w:val="24"/>
          <w:szCs w:val="24"/>
        </w:rPr>
        <w:t>-</w:t>
      </w:r>
      <w:r w:rsidRPr="00DC3979">
        <w:rPr>
          <w:rFonts w:eastAsia="Calibri"/>
          <w:color w:val="000000"/>
          <w:sz w:val="24"/>
          <w:szCs w:val="24"/>
        </w:rPr>
        <w:t>коммуникационных технологий. Для повышения показателя кадрового потенциала как фактора качества дошкольного образования своевременно решаются следующие задачи: стимулирование и повышение статуса педагогических работников;  развитие профессиональной культуры и компетентности педагогов; совершенствование системы переподготовки и повышения квалификации педагогических кадров.</w:t>
      </w:r>
      <w:r w:rsidRPr="00DC3979">
        <w:rPr>
          <w:color w:val="000000"/>
          <w:sz w:val="24"/>
          <w:szCs w:val="24"/>
        </w:rPr>
        <w:t xml:space="preserve"> </w:t>
      </w:r>
    </w:p>
    <w:p w:rsidR="00DC3979" w:rsidRPr="00DC3979" w:rsidRDefault="00DC3979" w:rsidP="009B3F67">
      <w:pPr>
        <w:widowControl/>
        <w:autoSpaceDE/>
        <w:autoSpaceDN/>
        <w:spacing w:after="35" w:line="267" w:lineRule="auto"/>
        <w:ind w:right="7" w:firstLine="573"/>
        <w:jc w:val="both"/>
        <w:rPr>
          <w:rFonts w:eastAsia="Calibri"/>
          <w:color w:val="000000"/>
          <w:sz w:val="24"/>
          <w:szCs w:val="24"/>
        </w:rPr>
      </w:pPr>
      <w:r w:rsidRPr="00DC3979">
        <w:rPr>
          <w:rFonts w:eastAsia="Calibri"/>
          <w:color w:val="000000"/>
          <w:sz w:val="24"/>
          <w:szCs w:val="24"/>
        </w:rPr>
        <w:t>Система трансляции и обмена опытом ДОО и отдельных педагогов:</w:t>
      </w:r>
      <w:r w:rsidRPr="00DC3979">
        <w:rPr>
          <w:color w:val="000000"/>
          <w:sz w:val="24"/>
          <w:szCs w:val="24"/>
        </w:rPr>
        <w:t xml:space="preserve"> </w:t>
      </w:r>
    </w:p>
    <w:p w:rsidR="00DC3979" w:rsidRPr="00DC3979" w:rsidRDefault="00DC3979" w:rsidP="00CA41FD">
      <w:pPr>
        <w:widowControl/>
        <w:numPr>
          <w:ilvl w:val="0"/>
          <w:numId w:val="204"/>
        </w:numPr>
        <w:autoSpaceDE/>
        <w:autoSpaceDN/>
        <w:spacing w:after="38" w:line="267" w:lineRule="auto"/>
        <w:ind w:right="7" w:hanging="568"/>
        <w:jc w:val="both"/>
        <w:rPr>
          <w:rFonts w:eastAsia="Calibri"/>
          <w:color w:val="000000"/>
          <w:sz w:val="24"/>
          <w:szCs w:val="24"/>
        </w:rPr>
      </w:pPr>
      <w:r w:rsidRPr="00DC3979">
        <w:rPr>
          <w:rFonts w:eastAsia="Calibri"/>
          <w:color w:val="000000"/>
          <w:sz w:val="24"/>
          <w:szCs w:val="24"/>
        </w:rPr>
        <w:t xml:space="preserve">публикации материалов из опыта работы педагогов: представление материалов на областном конкурсе «Воспитать человека» по темам «Детский совет», «Клубный час </w:t>
      </w:r>
      <w:r w:rsidRPr="00DC3979">
        <w:rPr>
          <w:color w:val="000000"/>
          <w:sz w:val="24"/>
          <w:szCs w:val="24"/>
        </w:rPr>
        <w:t xml:space="preserve">- </w:t>
      </w:r>
      <w:r w:rsidRPr="00DC3979">
        <w:rPr>
          <w:rFonts w:eastAsia="Calibri"/>
          <w:color w:val="000000"/>
          <w:sz w:val="24"/>
          <w:szCs w:val="24"/>
        </w:rPr>
        <w:t xml:space="preserve">средство развития самостоятельности, инициативы современного дошкольника», на  региональном  этапе </w:t>
      </w:r>
      <w:r w:rsidRPr="00DC3979">
        <w:rPr>
          <w:color w:val="000000"/>
          <w:sz w:val="24"/>
          <w:szCs w:val="24"/>
          <w:lang w:val="en-US"/>
        </w:rPr>
        <w:t>XI</w:t>
      </w:r>
      <w:r w:rsidRPr="00DC3979">
        <w:rPr>
          <w:color w:val="000000"/>
          <w:sz w:val="24"/>
          <w:szCs w:val="24"/>
        </w:rPr>
        <w:t xml:space="preserve"> </w:t>
      </w:r>
      <w:r w:rsidRPr="00DC3979">
        <w:rPr>
          <w:rFonts w:eastAsia="Calibri"/>
          <w:color w:val="000000"/>
          <w:sz w:val="24"/>
          <w:szCs w:val="24"/>
        </w:rPr>
        <w:t>Всероссийского профессионального конкурса «Воспитатель года России» в Свердловской области по теме «Мы –</w:t>
      </w:r>
      <w:r w:rsidRPr="00DC3979">
        <w:rPr>
          <w:color w:val="000000"/>
          <w:sz w:val="24"/>
          <w:szCs w:val="24"/>
        </w:rPr>
        <w:t xml:space="preserve"> </w:t>
      </w:r>
      <w:r w:rsidRPr="00DC3979">
        <w:rPr>
          <w:rFonts w:eastAsia="Calibri"/>
          <w:color w:val="000000"/>
          <w:sz w:val="24"/>
          <w:szCs w:val="24"/>
        </w:rPr>
        <w:t>исследователи»,</w:t>
      </w:r>
      <w:r w:rsidRPr="00DC3979">
        <w:rPr>
          <w:color w:val="000000"/>
          <w:sz w:val="24"/>
          <w:szCs w:val="24"/>
        </w:rPr>
        <w:t xml:space="preserve"> </w:t>
      </w:r>
    </w:p>
    <w:p w:rsidR="00DC3979" w:rsidRPr="00DC3979" w:rsidRDefault="00DC3979" w:rsidP="00CA41FD">
      <w:pPr>
        <w:widowControl/>
        <w:numPr>
          <w:ilvl w:val="0"/>
          <w:numId w:val="204"/>
        </w:numPr>
        <w:autoSpaceDE/>
        <w:autoSpaceDN/>
        <w:spacing w:after="5" w:line="267" w:lineRule="auto"/>
        <w:ind w:right="7" w:hanging="568"/>
        <w:jc w:val="both"/>
        <w:rPr>
          <w:rFonts w:eastAsia="Calibri"/>
          <w:color w:val="000000"/>
          <w:sz w:val="24"/>
          <w:szCs w:val="24"/>
        </w:rPr>
      </w:pPr>
      <w:r w:rsidRPr="00DC3979">
        <w:rPr>
          <w:rFonts w:eastAsia="Calibri"/>
          <w:color w:val="000000"/>
          <w:sz w:val="24"/>
          <w:szCs w:val="24"/>
        </w:rPr>
        <w:t>представление материалов деятельности ДОО и педагогов на городском форуме «Перспектива» по теме ««Технология Время Выбора —</w:t>
      </w:r>
      <w:r w:rsidRPr="00DC3979">
        <w:rPr>
          <w:color w:val="000000"/>
          <w:sz w:val="24"/>
          <w:szCs w:val="24"/>
        </w:rPr>
        <w:t xml:space="preserve"> </w:t>
      </w:r>
      <w:r w:rsidRPr="00DC3979">
        <w:rPr>
          <w:rFonts w:eastAsia="Calibri"/>
          <w:color w:val="000000"/>
          <w:sz w:val="24"/>
          <w:szCs w:val="24"/>
        </w:rPr>
        <w:t>как инструмент формирования произвольных действий дошкольника и инструмент построения событийного уклада сообщества детей и взрослых».</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 xml:space="preserve">Детский сад является участником Инновационной сети проекта «Школа Росатома». В группе «Сетевой детский сад проекта «Школа Росатома» Золотой петушок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color w:val="0563C1"/>
          <w:sz w:val="24"/>
          <w:szCs w:val="24"/>
          <w:u w:val="single" w:color="0563C1"/>
          <w:lang w:val="en-US"/>
        </w:rPr>
        <w:t>https</w:t>
      </w:r>
      <w:r w:rsidRPr="00DC3979">
        <w:rPr>
          <w:color w:val="0563C1"/>
          <w:sz w:val="24"/>
          <w:szCs w:val="24"/>
          <w:u w:val="single" w:color="0563C1"/>
        </w:rPr>
        <w:t>://</w:t>
      </w:r>
      <w:r w:rsidRPr="00DC3979">
        <w:rPr>
          <w:color w:val="0563C1"/>
          <w:sz w:val="24"/>
          <w:szCs w:val="24"/>
          <w:u w:val="single" w:color="0563C1"/>
          <w:lang w:val="en-US"/>
        </w:rPr>
        <w:t>vk</w:t>
      </w:r>
      <w:r w:rsidRPr="00DC3979">
        <w:rPr>
          <w:color w:val="0563C1"/>
          <w:sz w:val="24"/>
          <w:szCs w:val="24"/>
          <w:u w:val="single" w:color="0563C1"/>
        </w:rPr>
        <w:t>.</w:t>
      </w:r>
      <w:r w:rsidRPr="00DC3979">
        <w:rPr>
          <w:color w:val="0563C1"/>
          <w:sz w:val="24"/>
          <w:szCs w:val="24"/>
          <w:u w:val="single" w:color="0563C1"/>
          <w:lang w:val="en-US"/>
        </w:rPr>
        <w:t>com</w:t>
      </w:r>
      <w:r w:rsidRPr="00DC3979">
        <w:rPr>
          <w:color w:val="0563C1"/>
          <w:sz w:val="24"/>
          <w:szCs w:val="24"/>
          <w:u w:val="single" w:color="0563C1"/>
        </w:rPr>
        <w:t>/</w:t>
      </w:r>
      <w:r w:rsidRPr="00DC3979">
        <w:rPr>
          <w:color w:val="0563C1"/>
          <w:sz w:val="24"/>
          <w:szCs w:val="24"/>
          <w:u w:val="single" w:color="0563C1"/>
          <w:lang w:val="en-US"/>
        </w:rPr>
        <w:t>public</w:t>
      </w:r>
      <w:r w:rsidRPr="00DC3979">
        <w:rPr>
          <w:color w:val="0563C1"/>
          <w:sz w:val="24"/>
          <w:szCs w:val="24"/>
          <w:u w:val="single" w:color="0563C1"/>
        </w:rPr>
        <w:t>211692076?</w:t>
      </w:r>
      <w:r w:rsidRPr="00DC3979">
        <w:rPr>
          <w:color w:val="0563C1"/>
          <w:sz w:val="24"/>
          <w:szCs w:val="24"/>
          <w:u w:val="single" w:color="0563C1"/>
          <w:lang w:val="en-US"/>
        </w:rPr>
        <w:t>from</w:t>
      </w:r>
      <w:r w:rsidRPr="00DC3979">
        <w:rPr>
          <w:color w:val="0563C1"/>
          <w:sz w:val="24"/>
          <w:szCs w:val="24"/>
          <w:u w:val="single" w:color="0563C1"/>
        </w:rPr>
        <w:t>=</w:t>
      </w:r>
      <w:r w:rsidRPr="00DC3979">
        <w:rPr>
          <w:color w:val="0563C1"/>
          <w:sz w:val="24"/>
          <w:szCs w:val="24"/>
          <w:u w:val="single" w:color="0563C1"/>
          <w:lang w:val="en-US"/>
        </w:rPr>
        <w:t>quick</w:t>
      </w:r>
      <w:r w:rsidRPr="00DC3979">
        <w:rPr>
          <w:color w:val="0563C1"/>
          <w:sz w:val="24"/>
          <w:szCs w:val="24"/>
          <w:u w:val="single" w:color="0563C1"/>
        </w:rPr>
        <w:t>_</w:t>
      </w:r>
      <w:r w:rsidRPr="00DC3979">
        <w:rPr>
          <w:color w:val="0563C1"/>
          <w:sz w:val="24"/>
          <w:szCs w:val="24"/>
          <w:u w:val="single" w:color="0563C1"/>
          <w:lang w:val="en-US"/>
        </w:rPr>
        <w:t>search</w:t>
      </w:r>
      <w:r w:rsidRPr="00DC3979">
        <w:rPr>
          <w:color w:val="000000"/>
          <w:sz w:val="24"/>
          <w:szCs w:val="24"/>
        </w:rPr>
        <w:t xml:space="preserve"> </w:t>
      </w:r>
      <w:r w:rsidRPr="00DC3979">
        <w:rPr>
          <w:rFonts w:eastAsia="Calibri"/>
          <w:color w:val="000000"/>
          <w:sz w:val="24"/>
          <w:szCs w:val="24"/>
        </w:rPr>
        <w:t xml:space="preserve">педагоги систематически размещают материалы по реализации образовательного процесса, созданных условий в открытом образовательном пространстве </w:t>
      </w:r>
      <w:r w:rsidRPr="00DC3979">
        <w:rPr>
          <w:color w:val="000000"/>
          <w:sz w:val="24"/>
          <w:szCs w:val="24"/>
          <w:lang w:val="en-US"/>
        </w:rPr>
        <w:t>Open</w:t>
      </w:r>
      <w:r w:rsidRPr="00DC3979">
        <w:rPr>
          <w:color w:val="000000"/>
          <w:sz w:val="24"/>
          <w:szCs w:val="24"/>
        </w:rPr>
        <w:t xml:space="preserve"> </w:t>
      </w:r>
      <w:r w:rsidRPr="00DC3979">
        <w:rPr>
          <w:color w:val="000000"/>
          <w:sz w:val="24"/>
          <w:szCs w:val="24"/>
          <w:lang w:val="en-US"/>
        </w:rPr>
        <w:t>space</w:t>
      </w:r>
      <w:r w:rsidRPr="00DC3979">
        <w:rPr>
          <w:rFonts w:eastAsia="Calibri"/>
          <w:color w:val="000000"/>
          <w:sz w:val="24"/>
          <w:szCs w:val="24"/>
        </w:rPr>
        <w:t xml:space="preserve">. Педагоги активно участвуют в мероприятиях, конкурсах проекта «Школа Росатома». </w:t>
      </w:r>
      <w:r w:rsidRPr="00DC3979">
        <w:rPr>
          <w:color w:val="000000"/>
          <w:sz w:val="24"/>
          <w:szCs w:val="24"/>
        </w:rPr>
        <w:t xml:space="preserve"> </w:t>
      </w:r>
    </w:p>
    <w:p w:rsidR="002B5F59" w:rsidRDefault="00DC3979" w:rsidP="002B5F59">
      <w:pPr>
        <w:widowControl/>
        <w:autoSpaceDE/>
        <w:autoSpaceDN/>
        <w:spacing w:after="5" w:line="267" w:lineRule="auto"/>
        <w:ind w:right="7" w:firstLine="708"/>
        <w:jc w:val="both"/>
        <w:rPr>
          <w:color w:val="000000"/>
          <w:sz w:val="24"/>
          <w:szCs w:val="24"/>
        </w:rPr>
      </w:pPr>
      <w:r w:rsidRPr="00DC3979">
        <w:rPr>
          <w:rFonts w:eastAsia="Calibri"/>
          <w:color w:val="000000"/>
          <w:sz w:val="24"/>
          <w:szCs w:val="24"/>
        </w:rPr>
        <w:t>В соответствии с приказом «О присвоении дошкольным образовательным организациям статуса инновационной площадки федерального уровня АНО ДПО «НИИ дошкольного образования «Воспитатели России» № 69/10 от 27 мая 2022 года ДОУ получил статус «Сетевой инновационной АНО ДПО «НИИ</w:t>
      </w:r>
      <w:r w:rsidRPr="00DC3979">
        <w:rPr>
          <w:color w:val="000000"/>
          <w:sz w:val="24"/>
          <w:szCs w:val="24"/>
        </w:rPr>
        <w:t xml:space="preserve"> </w:t>
      </w:r>
      <w:r w:rsidRPr="00DC3979">
        <w:rPr>
          <w:rFonts w:eastAsia="Calibri"/>
          <w:color w:val="000000"/>
          <w:sz w:val="24"/>
          <w:szCs w:val="24"/>
        </w:rPr>
        <w:t>дошкольного образования «Воспитатели России» по теме «Поддержка детской игры в условиях семьи». Руководитель площадки Трифонова Екатерина Вячеславовна, к.пс.наук, доцент кафедры психологической антропологии Института детства ФГБОУ ВО МПГУ, федеральный эксперт ВОО «Воспитатели России». Педагоги активно участвуют в реализации задач инновационной площадки, подключают родителей к просмотру и анализу вебинаров, предложенных институтом «Воспитатели России» по грамотному развитию ребёнка в период дошкольного детства.</w:t>
      </w:r>
      <w:r w:rsidRPr="00DC3979">
        <w:rPr>
          <w:b/>
          <w:color w:val="000000"/>
          <w:sz w:val="24"/>
          <w:szCs w:val="24"/>
        </w:rPr>
        <w:t xml:space="preserve"> </w:t>
      </w:r>
      <w:r w:rsidRPr="00DC3979">
        <w:rPr>
          <w:rFonts w:eastAsia="Calibri"/>
          <w:color w:val="000000"/>
          <w:sz w:val="24"/>
          <w:szCs w:val="24"/>
        </w:rPr>
        <w:t>Еремеева Н.В. получила благодарность от ВОО «Воспитатели России» по завершению проекта.</w:t>
      </w:r>
      <w:r w:rsidRPr="00DC3979">
        <w:rPr>
          <w:color w:val="000000"/>
          <w:sz w:val="24"/>
          <w:szCs w:val="24"/>
        </w:rPr>
        <w:t xml:space="preserve"> </w:t>
      </w:r>
    </w:p>
    <w:p w:rsidR="00DC3979" w:rsidRPr="002B5F59" w:rsidRDefault="00DC3979" w:rsidP="00CA41FD">
      <w:pPr>
        <w:pStyle w:val="a7"/>
        <w:widowControl/>
        <w:numPr>
          <w:ilvl w:val="1"/>
          <w:numId w:val="264"/>
        </w:numPr>
        <w:autoSpaceDE/>
        <w:autoSpaceDN/>
        <w:spacing w:after="5" w:line="267" w:lineRule="auto"/>
        <w:ind w:left="0" w:right="7" w:firstLine="0"/>
        <w:jc w:val="both"/>
        <w:rPr>
          <w:rFonts w:eastAsia="Calibri"/>
          <w:color w:val="000000"/>
          <w:sz w:val="24"/>
          <w:szCs w:val="24"/>
        </w:rPr>
      </w:pPr>
      <w:r w:rsidRPr="002B5F59">
        <w:rPr>
          <w:rFonts w:eastAsia="Calibri"/>
          <w:b/>
          <w:color w:val="000000"/>
          <w:sz w:val="24"/>
          <w:szCs w:val="24"/>
        </w:rPr>
        <w:t>Примерный</w:t>
      </w:r>
      <w:r w:rsidRPr="002B5F59">
        <w:rPr>
          <w:b/>
          <w:color w:val="000000"/>
          <w:sz w:val="24"/>
          <w:szCs w:val="24"/>
        </w:rPr>
        <w:t xml:space="preserve"> </w:t>
      </w:r>
      <w:r w:rsidRPr="002B5F59">
        <w:rPr>
          <w:rFonts w:eastAsia="Calibri"/>
          <w:b/>
          <w:color w:val="000000"/>
          <w:sz w:val="24"/>
          <w:szCs w:val="24"/>
        </w:rPr>
        <w:t>режим</w:t>
      </w:r>
      <w:r w:rsidRPr="002B5F59">
        <w:rPr>
          <w:b/>
          <w:color w:val="000000"/>
          <w:sz w:val="24"/>
          <w:szCs w:val="24"/>
        </w:rPr>
        <w:t xml:space="preserve"> </w:t>
      </w:r>
      <w:r w:rsidRPr="002B5F59">
        <w:rPr>
          <w:rFonts w:eastAsia="Calibri"/>
          <w:b/>
          <w:color w:val="000000"/>
          <w:sz w:val="24"/>
          <w:szCs w:val="24"/>
        </w:rPr>
        <w:t>и</w:t>
      </w:r>
      <w:r w:rsidRPr="002B5F59">
        <w:rPr>
          <w:b/>
          <w:color w:val="000000"/>
          <w:sz w:val="24"/>
          <w:szCs w:val="24"/>
        </w:rPr>
        <w:t xml:space="preserve"> </w:t>
      </w:r>
      <w:r w:rsidRPr="002B5F59">
        <w:rPr>
          <w:rFonts w:eastAsia="Calibri"/>
          <w:b/>
          <w:color w:val="000000"/>
          <w:sz w:val="24"/>
          <w:szCs w:val="24"/>
        </w:rPr>
        <w:t>распорядок</w:t>
      </w:r>
      <w:r w:rsidRPr="002B5F59">
        <w:rPr>
          <w:b/>
          <w:color w:val="000000"/>
          <w:sz w:val="24"/>
          <w:szCs w:val="24"/>
        </w:rPr>
        <w:t xml:space="preserve"> </w:t>
      </w:r>
      <w:r w:rsidRPr="002B5F59">
        <w:rPr>
          <w:rFonts w:eastAsia="Calibri"/>
          <w:b/>
          <w:color w:val="000000"/>
          <w:sz w:val="24"/>
          <w:szCs w:val="24"/>
        </w:rPr>
        <w:t>дня</w:t>
      </w:r>
      <w:r w:rsidRPr="002B5F59">
        <w:rPr>
          <w:b/>
          <w:color w:val="000000"/>
          <w:sz w:val="24"/>
          <w:szCs w:val="24"/>
        </w:rPr>
        <w:t xml:space="preserve"> </w:t>
      </w:r>
      <w:r w:rsidRPr="002B5F59">
        <w:rPr>
          <w:rFonts w:eastAsia="Calibri"/>
          <w:b/>
          <w:color w:val="000000"/>
          <w:sz w:val="24"/>
          <w:szCs w:val="24"/>
        </w:rPr>
        <w:t>в</w:t>
      </w:r>
      <w:r w:rsidRPr="002B5F59">
        <w:rPr>
          <w:b/>
          <w:color w:val="000000"/>
          <w:sz w:val="24"/>
          <w:szCs w:val="24"/>
        </w:rPr>
        <w:t xml:space="preserve"> </w:t>
      </w:r>
      <w:r w:rsidRPr="002B5F59">
        <w:rPr>
          <w:rFonts w:eastAsia="Calibri"/>
          <w:b/>
          <w:color w:val="000000"/>
          <w:sz w:val="24"/>
          <w:szCs w:val="24"/>
        </w:rPr>
        <w:t>дошкольных</w:t>
      </w:r>
      <w:r w:rsidRPr="002B5F59">
        <w:rPr>
          <w:b/>
          <w:color w:val="000000"/>
          <w:sz w:val="24"/>
          <w:szCs w:val="24"/>
        </w:rPr>
        <w:t xml:space="preserve"> </w:t>
      </w:r>
      <w:r w:rsidRPr="002B5F59">
        <w:rPr>
          <w:rFonts w:eastAsia="Calibri"/>
          <w:b/>
          <w:color w:val="000000"/>
          <w:sz w:val="24"/>
          <w:szCs w:val="24"/>
        </w:rPr>
        <w:t>группах</w:t>
      </w:r>
      <w:r w:rsidRPr="002B5F59">
        <w:rPr>
          <w:b/>
          <w:color w:val="000000"/>
          <w:sz w:val="24"/>
          <w:szCs w:val="24"/>
        </w:rPr>
        <w:t xml:space="preserve"> </w:t>
      </w:r>
    </w:p>
    <w:p w:rsidR="009B3F67" w:rsidRPr="00C22881" w:rsidRDefault="009B3F67" w:rsidP="002C3A32">
      <w:pPr>
        <w:spacing w:line="274" w:lineRule="auto"/>
        <w:ind w:right="571" w:firstLine="581"/>
      </w:pPr>
      <w:r w:rsidRPr="009B3F67">
        <w:rPr>
          <w:u w:val="single" w:color="000000"/>
        </w:rPr>
        <w:t>Режим и распорядок дня соответствует п. 35 ФОП ДО, стр. 219 – 233</w:t>
      </w:r>
      <w:r w:rsidRPr="00C22881">
        <w:t xml:space="preserve"> </w:t>
      </w:r>
      <w:r w:rsidRPr="009B3F67">
        <w:rPr>
          <w:color w:val="222222"/>
        </w:rPr>
        <w:t xml:space="preserve">(ссылка на документ: </w:t>
      </w:r>
      <w:r w:rsidRPr="009B3F67">
        <w:rPr>
          <w:color w:val="0563C1"/>
          <w:u w:val="single" w:color="0563C1"/>
        </w:rPr>
        <w:t>http://publication.pravo.gov.ru/Document/View/0001202212280044</w:t>
      </w:r>
      <w:r w:rsidRPr="009B3F67">
        <w:rPr>
          <w:color w:val="222222"/>
        </w:rPr>
        <w:t>).</w:t>
      </w:r>
      <w:r w:rsidRPr="00C22881">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Режим дня представляет собой рациональное чередование отрезков сна и бодрствования в</w:t>
      </w:r>
      <w:r w:rsidRPr="00DC3979">
        <w:rPr>
          <w:color w:val="000000"/>
          <w:sz w:val="24"/>
          <w:szCs w:val="24"/>
        </w:rPr>
        <w:t xml:space="preserve"> </w:t>
      </w:r>
      <w:r w:rsidRPr="00DC3979">
        <w:rPr>
          <w:rFonts w:eastAsia="Calibri"/>
          <w:color w:val="000000"/>
          <w:sz w:val="24"/>
          <w:szCs w:val="24"/>
        </w:rPr>
        <w:t>соответствии</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физиологическими</w:t>
      </w:r>
      <w:r w:rsidRPr="00DC3979">
        <w:rPr>
          <w:color w:val="000000"/>
          <w:sz w:val="24"/>
          <w:szCs w:val="24"/>
        </w:rPr>
        <w:t xml:space="preserve"> </w:t>
      </w:r>
      <w:r w:rsidRPr="00DC3979">
        <w:rPr>
          <w:rFonts w:eastAsia="Calibri"/>
          <w:color w:val="000000"/>
          <w:sz w:val="24"/>
          <w:szCs w:val="24"/>
        </w:rPr>
        <w:t>обоснованиями,</w:t>
      </w:r>
      <w:r w:rsidRPr="00DC3979">
        <w:rPr>
          <w:color w:val="000000"/>
          <w:sz w:val="24"/>
          <w:szCs w:val="24"/>
        </w:rPr>
        <w:t xml:space="preserve"> </w:t>
      </w:r>
      <w:r w:rsidRPr="00DC3979">
        <w:rPr>
          <w:rFonts w:eastAsia="Calibri"/>
          <w:color w:val="000000"/>
          <w:sz w:val="24"/>
          <w:szCs w:val="24"/>
        </w:rPr>
        <w:t>обеспечивает</w:t>
      </w:r>
      <w:r w:rsidRPr="00DC3979">
        <w:rPr>
          <w:color w:val="000000"/>
          <w:sz w:val="24"/>
          <w:szCs w:val="24"/>
        </w:rPr>
        <w:t xml:space="preserve"> </w:t>
      </w:r>
      <w:r w:rsidRPr="00DC3979">
        <w:rPr>
          <w:rFonts w:eastAsia="Calibri"/>
          <w:color w:val="000000"/>
          <w:sz w:val="24"/>
          <w:szCs w:val="24"/>
        </w:rPr>
        <w:t>хорошее</w:t>
      </w:r>
      <w:r w:rsidRPr="00DC3979">
        <w:rPr>
          <w:color w:val="000000"/>
          <w:sz w:val="24"/>
          <w:szCs w:val="24"/>
        </w:rPr>
        <w:t xml:space="preserve"> </w:t>
      </w:r>
      <w:r w:rsidRPr="00DC3979">
        <w:rPr>
          <w:rFonts w:eastAsia="Calibri"/>
          <w:color w:val="000000"/>
          <w:sz w:val="24"/>
          <w:szCs w:val="24"/>
        </w:rPr>
        <w:t>самочувствие</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активность ребенка,</w:t>
      </w:r>
      <w:r w:rsidRPr="00DC3979">
        <w:rPr>
          <w:color w:val="000000"/>
          <w:sz w:val="24"/>
          <w:szCs w:val="24"/>
        </w:rPr>
        <w:t xml:space="preserve"> </w:t>
      </w:r>
      <w:r w:rsidRPr="00DC3979">
        <w:rPr>
          <w:rFonts w:eastAsia="Calibri"/>
          <w:color w:val="000000"/>
          <w:sz w:val="24"/>
          <w:szCs w:val="24"/>
        </w:rPr>
        <w:t>предупреждает</w:t>
      </w:r>
      <w:r w:rsidRPr="00DC3979">
        <w:rPr>
          <w:color w:val="000000"/>
          <w:sz w:val="24"/>
          <w:szCs w:val="24"/>
        </w:rPr>
        <w:t xml:space="preserve"> </w:t>
      </w:r>
      <w:r w:rsidRPr="00DC3979">
        <w:rPr>
          <w:rFonts w:eastAsia="Calibri"/>
          <w:color w:val="000000"/>
          <w:sz w:val="24"/>
          <w:szCs w:val="24"/>
        </w:rPr>
        <w:t>утомляемость и</w:t>
      </w:r>
      <w:r w:rsidRPr="00DC3979">
        <w:rPr>
          <w:color w:val="000000"/>
          <w:sz w:val="24"/>
          <w:szCs w:val="24"/>
        </w:rPr>
        <w:t xml:space="preserve"> </w:t>
      </w:r>
      <w:r w:rsidRPr="00DC3979">
        <w:rPr>
          <w:rFonts w:eastAsia="Calibri"/>
          <w:color w:val="000000"/>
          <w:sz w:val="24"/>
          <w:szCs w:val="24"/>
        </w:rPr>
        <w:t>перевозбуждение.</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Режим</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распорядок</w:t>
      </w:r>
      <w:r w:rsidRPr="00DC3979">
        <w:rPr>
          <w:color w:val="000000"/>
          <w:sz w:val="24"/>
          <w:szCs w:val="24"/>
        </w:rPr>
        <w:t xml:space="preserve"> </w:t>
      </w:r>
      <w:r w:rsidRPr="00DC3979">
        <w:rPr>
          <w:rFonts w:eastAsia="Calibri"/>
          <w:color w:val="000000"/>
          <w:sz w:val="24"/>
          <w:szCs w:val="24"/>
        </w:rPr>
        <w:t>дня</w:t>
      </w:r>
      <w:r w:rsidRPr="00DC3979">
        <w:rPr>
          <w:color w:val="000000"/>
          <w:sz w:val="24"/>
          <w:szCs w:val="24"/>
        </w:rPr>
        <w:t xml:space="preserve"> </w:t>
      </w:r>
      <w:r w:rsidRPr="00DC3979">
        <w:rPr>
          <w:rFonts w:eastAsia="Calibri"/>
          <w:color w:val="000000"/>
          <w:sz w:val="24"/>
          <w:szCs w:val="24"/>
        </w:rPr>
        <w:t>устанавливается</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учетом</w:t>
      </w:r>
      <w:r w:rsidRPr="00DC3979">
        <w:rPr>
          <w:color w:val="000000"/>
          <w:sz w:val="24"/>
          <w:szCs w:val="24"/>
        </w:rPr>
        <w:t xml:space="preserve"> </w:t>
      </w:r>
      <w:r w:rsidRPr="00DC3979">
        <w:rPr>
          <w:rFonts w:eastAsia="Calibri"/>
          <w:color w:val="000000"/>
          <w:sz w:val="24"/>
          <w:szCs w:val="24"/>
        </w:rPr>
        <w:t>санитарно</w:t>
      </w:r>
      <w:r w:rsidRPr="00DC3979">
        <w:rPr>
          <w:color w:val="000000"/>
          <w:sz w:val="24"/>
          <w:szCs w:val="24"/>
        </w:rPr>
        <w:t>-</w:t>
      </w:r>
      <w:r w:rsidRPr="00DC3979">
        <w:rPr>
          <w:rFonts w:eastAsia="Calibri"/>
          <w:color w:val="000000"/>
          <w:sz w:val="24"/>
          <w:szCs w:val="24"/>
        </w:rPr>
        <w:t>эпидемиологических</w:t>
      </w:r>
      <w:r w:rsidRPr="00DC3979">
        <w:rPr>
          <w:color w:val="000000"/>
          <w:sz w:val="24"/>
          <w:szCs w:val="24"/>
        </w:rPr>
        <w:t xml:space="preserve"> </w:t>
      </w:r>
      <w:r w:rsidRPr="00DC3979">
        <w:rPr>
          <w:rFonts w:eastAsia="Calibri"/>
          <w:color w:val="000000"/>
          <w:sz w:val="24"/>
          <w:szCs w:val="24"/>
        </w:rPr>
        <w:t>требований,</w:t>
      </w:r>
      <w:r w:rsidRPr="00DC3979">
        <w:rPr>
          <w:color w:val="000000"/>
          <w:sz w:val="24"/>
          <w:szCs w:val="24"/>
        </w:rPr>
        <w:t xml:space="preserve"> </w:t>
      </w:r>
      <w:r w:rsidRPr="00DC3979">
        <w:rPr>
          <w:rFonts w:eastAsia="Calibri"/>
          <w:color w:val="000000"/>
          <w:sz w:val="24"/>
          <w:szCs w:val="24"/>
        </w:rPr>
        <w:t>условий</w:t>
      </w:r>
      <w:r w:rsidRPr="00DC3979">
        <w:rPr>
          <w:color w:val="000000"/>
          <w:sz w:val="24"/>
          <w:szCs w:val="24"/>
        </w:rPr>
        <w:t xml:space="preserve"> </w:t>
      </w:r>
      <w:r w:rsidRPr="00DC3979">
        <w:rPr>
          <w:rFonts w:eastAsia="Calibri"/>
          <w:color w:val="000000"/>
          <w:sz w:val="24"/>
          <w:szCs w:val="24"/>
        </w:rPr>
        <w:t>реализации</w:t>
      </w:r>
      <w:r w:rsidRPr="00DC3979">
        <w:rPr>
          <w:color w:val="000000"/>
          <w:sz w:val="24"/>
          <w:szCs w:val="24"/>
        </w:rPr>
        <w:t xml:space="preserve"> </w:t>
      </w:r>
      <w:r w:rsidRPr="00DC3979">
        <w:rPr>
          <w:rFonts w:eastAsia="Calibri"/>
          <w:color w:val="000000"/>
          <w:sz w:val="24"/>
          <w:szCs w:val="24"/>
        </w:rPr>
        <w:t>Программы,</w:t>
      </w:r>
      <w:r w:rsidRPr="00DC3979">
        <w:rPr>
          <w:color w:val="000000"/>
          <w:sz w:val="24"/>
          <w:szCs w:val="24"/>
        </w:rPr>
        <w:t xml:space="preserve"> </w:t>
      </w:r>
      <w:r w:rsidRPr="00DC3979">
        <w:rPr>
          <w:rFonts w:eastAsia="Calibri"/>
          <w:color w:val="000000"/>
          <w:sz w:val="24"/>
          <w:szCs w:val="24"/>
        </w:rPr>
        <w:t>потребностей</w:t>
      </w:r>
      <w:r w:rsidRPr="00DC3979">
        <w:rPr>
          <w:color w:val="000000"/>
          <w:sz w:val="24"/>
          <w:szCs w:val="24"/>
        </w:rPr>
        <w:t xml:space="preserve"> </w:t>
      </w:r>
      <w:r w:rsidRPr="00DC3979">
        <w:rPr>
          <w:rFonts w:eastAsia="Calibri"/>
          <w:color w:val="000000"/>
          <w:sz w:val="24"/>
          <w:szCs w:val="24"/>
        </w:rPr>
        <w:t>участников</w:t>
      </w:r>
      <w:r w:rsidRPr="00DC3979">
        <w:rPr>
          <w:color w:val="000000"/>
          <w:sz w:val="24"/>
          <w:szCs w:val="24"/>
        </w:rPr>
        <w:t xml:space="preserve"> </w:t>
      </w:r>
      <w:r w:rsidRPr="00DC3979">
        <w:rPr>
          <w:rFonts w:eastAsia="Calibri"/>
          <w:color w:val="000000"/>
          <w:sz w:val="24"/>
          <w:szCs w:val="24"/>
        </w:rPr>
        <w:t>образовательных отношений.</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Основными компонентами режима в ДОО являются: сон, пребывание на открытом воздухе</w:t>
      </w:r>
      <w:r w:rsidRPr="00DC3979">
        <w:rPr>
          <w:color w:val="000000"/>
          <w:sz w:val="24"/>
          <w:szCs w:val="24"/>
        </w:rPr>
        <w:t xml:space="preserve"> </w:t>
      </w:r>
      <w:r w:rsidRPr="00DC3979">
        <w:rPr>
          <w:rFonts w:eastAsia="Calibri"/>
          <w:color w:val="000000"/>
          <w:sz w:val="24"/>
          <w:szCs w:val="24"/>
        </w:rPr>
        <w:t>(прогулка), образовательная деятельность, игровая деятельность и отдых по собственному выбору</w:t>
      </w:r>
      <w:r w:rsidRPr="00DC3979">
        <w:rPr>
          <w:color w:val="000000"/>
          <w:sz w:val="24"/>
          <w:szCs w:val="24"/>
        </w:rPr>
        <w:t xml:space="preserve"> </w:t>
      </w:r>
      <w:r w:rsidRPr="00DC3979">
        <w:rPr>
          <w:rFonts w:eastAsia="Calibri"/>
          <w:color w:val="000000"/>
          <w:sz w:val="24"/>
          <w:szCs w:val="24"/>
        </w:rPr>
        <w:t>(самостоятельная</w:t>
      </w:r>
      <w:r w:rsidRPr="00DC3979">
        <w:rPr>
          <w:color w:val="000000"/>
          <w:sz w:val="24"/>
          <w:szCs w:val="24"/>
        </w:rPr>
        <w:t xml:space="preserve"> </w:t>
      </w:r>
      <w:r w:rsidRPr="00DC3979">
        <w:rPr>
          <w:rFonts w:eastAsia="Calibri"/>
          <w:color w:val="000000"/>
          <w:sz w:val="24"/>
          <w:szCs w:val="24"/>
        </w:rPr>
        <w:t>деятельность),</w:t>
      </w:r>
      <w:r w:rsidRPr="00DC3979">
        <w:rPr>
          <w:color w:val="000000"/>
          <w:sz w:val="24"/>
          <w:szCs w:val="24"/>
        </w:rPr>
        <w:t xml:space="preserve"> </w:t>
      </w:r>
      <w:r w:rsidRPr="00DC3979">
        <w:rPr>
          <w:rFonts w:eastAsia="Calibri"/>
          <w:color w:val="000000"/>
          <w:sz w:val="24"/>
          <w:szCs w:val="24"/>
        </w:rPr>
        <w:t>прием</w:t>
      </w:r>
      <w:r w:rsidRPr="00DC3979">
        <w:rPr>
          <w:color w:val="000000"/>
          <w:sz w:val="24"/>
          <w:szCs w:val="24"/>
        </w:rPr>
        <w:t xml:space="preserve"> </w:t>
      </w:r>
      <w:r w:rsidRPr="00DC3979">
        <w:rPr>
          <w:rFonts w:eastAsia="Calibri"/>
          <w:color w:val="000000"/>
          <w:sz w:val="24"/>
          <w:szCs w:val="24"/>
        </w:rPr>
        <w:t>пищи,</w:t>
      </w:r>
      <w:r w:rsidRPr="00DC3979">
        <w:rPr>
          <w:color w:val="000000"/>
          <w:sz w:val="24"/>
          <w:szCs w:val="24"/>
        </w:rPr>
        <w:t xml:space="preserve"> </w:t>
      </w:r>
      <w:r w:rsidRPr="00DC3979">
        <w:rPr>
          <w:rFonts w:eastAsia="Calibri"/>
          <w:color w:val="000000"/>
          <w:sz w:val="24"/>
          <w:szCs w:val="24"/>
        </w:rPr>
        <w:t>личная</w:t>
      </w:r>
      <w:r w:rsidRPr="00DC3979">
        <w:rPr>
          <w:color w:val="000000"/>
          <w:sz w:val="24"/>
          <w:szCs w:val="24"/>
        </w:rPr>
        <w:t xml:space="preserve"> </w:t>
      </w:r>
      <w:r w:rsidRPr="00DC3979">
        <w:rPr>
          <w:rFonts w:eastAsia="Calibri"/>
          <w:color w:val="000000"/>
          <w:sz w:val="24"/>
          <w:szCs w:val="24"/>
        </w:rPr>
        <w:t>гигиена.</w:t>
      </w:r>
      <w:r w:rsidRPr="00DC3979">
        <w:rPr>
          <w:color w:val="000000"/>
          <w:sz w:val="24"/>
          <w:szCs w:val="24"/>
        </w:rPr>
        <w:t xml:space="preserve"> </w:t>
      </w:r>
      <w:r w:rsidRPr="00DC3979">
        <w:rPr>
          <w:rFonts w:eastAsia="Calibri"/>
          <w:color w:val="000000"/>
          <w:sz w:val="24"/>
          <w:szCs w:val="24"/>
        </w:rPr>
        <w:t>Содержание</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длительность</w:t>
      </w:r>
      <w:r w:rsidRPr="00DC3979">
        <w:rPr>
          <w:color w:val="000000"/>
          <w:sz w:val="24"/>
          <w:szCs w:val="24"/>
        </w:rPr>
        <w:t xml:space="preserve"> </w:t>
      </w:r>
      <w:r w:rsidRPr="00DC3979">
        <w:rPr>
          <w:rFonts w:eastAsia="Calibri"/>
          <w:color w:val="000000"/>
          <w:sz w:val="24"/>
          <w:szCs w:val="24"/>
        </w:rPr>
        <w:t>каждого</w:t>
      </w:r>
      <w:r w:rsidRPr="00DC3979">
        <w:rPr>
          <w:color w:val="000000"/>
          <w:sz w:val="24"/>
          <w:szCs w:val="24"/>
        </w:rPr>
        <w:t xml:space="preserve"> </w:t>
      </w:r>
      <w:r w:rsidRPr="00DC3979">
        <w:rPr>
          <w:rFonts w:eastAsia="Calibri"/>
          <w:color w:val="000000"/>
          <w:sz w:val="24"/>
          <w:szCs w:val="24"/>
        </w:rPr>
        <w:t>компонента,</w:t>
      </w:r>
      <w:r w:rsidRPr="00DC3979">
        <w:rPr>
          <w:color w:val="000000"/>
          <w:sz w:val="24"/>
          <w:szCs w:val="24"/>
        </w:rPr>
        <w:t xml:space="preserve"> </w:t>
      </w:r>
      <w:r w:rsidRPr="00DC3979">
        <w:rPr>
          <w:rFonts w:eastAsia="Calibri"/>
          <w:color w:val="000000"/>
          <w:sz w:val="24"/>
          <w:szCs w:val="24"/>
        </w:rPr>
        <w:t>а</w:t>
      </w:r>
      <w:r w:rsidRPr="00DC3979">
        <w:rPr>
          <w:color w:val="000000"/>
          <w:sz w:val="24"/>
          <w:szCs w:val="24"/>
        </w:rPr>
        <w:t xml:space="preserve"> </w:t>
      </w:r>
      <w:r w:rsidRPr="00DC3979">
        <w:rPr>
          <w:rFonts w:eastAsia="Calibri"/>
          <w:color w:val="000000"/>
          <w:sz w:val="24"/>
          <w:szCs w:val="24"/>
        </w:rPr>
        <w:t>также</w:t>
      </w:r>
      <w:r w:rsidRPr="00DC3979">
        <w:rPr>
          <w:color w:val="000000"/>
          <w:sz w:val="24"/>
          <w:szCs w:val="24"/>
        </w:rPr>
        <w:t xml:space="preserve"> </w:t>
      </w:r>
      <w:r w:rsidRPr="00DC3979">
        <w:rPr>
          <w:rFonts w:eastAsia="Calibri"/>
          <w:color w:val="000000"/>
          <w:sz w:val="24"/>
          <w:szCs w:val="24"/>
        </w:rPr>
        <w:t>их</w:t>
      </w:r>
      <w:r w:rsidRPr="00DC3979">
        <w:rPr>
          <w:color w:val="000000"/>
          <w:sz w:val="24"/>
          <w:szCs w:val="24"/>
        </w:rPr>
        <w:t xml:space="preserve"> </w:t>
      </w:r>
      <w:r w:rsidRPr="00DC3979">
        <w:rPr>
          <w:rFonts w:eastAsia="Calibri"/>
          <w:color w:val="000000"/>
          <w:sz w:val="24"/>
          <w:szCs w:val="24"/>
        </w:rPr>
        <w:t>роль</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определенные</w:t>
      </w:r>
      <w:r w:rsidRPr="00DC3979">
        <w:rPr>
          <w:color w:val="000000"/>
          <w:sz w:val="24"/>
          <w:szCs w:val="24"/>
        </w:rPr>
        <w:t xml:space="preserve"> </w:t>
      </w:r>
      <w:r w:rsidRPr="00DC3979">
        <w:rPr>
          <w:rFonts w:eastAsia="Calibri"/>
          <w:color w:val="000000"/>
          <w:sz w:val="24"/>
          <w:szCs w:val="24"/>
        </w:rPr>
        <w:t>возрастные</w:t>
      </w:r>
      <w:r w:rsidRPr="00DC3979">
        <w:rPr>
          <w:color w:val="000000"/>
          <w:sz w:val="24"/>
          <w:szCs w:val="24"/>
        </w:rPr>
        <w:t xml:space="preserve"> </w:t>
      </w:r>
      <w:r w:rsidRPr="00DC3979">
        <w:rPr>
          <w:rFonts w:eastAsia="Calibri"/>
          <w:color w:val="000000"/>
          <w:sz w:val="24"/>
          <w:szCs w:val="24"/>
        </w:rPr>
        <w:t>периоды</w:t>
      </w:r>
      <w:r w:rsidRPr="00DC3979">
        <w:rPr>
          <w:color w:val="000000"/>
          <w:sz w:val="24"/>
          <w:szCs w:val="24"/>
        </w:rPr>
        <w:t xml:space="preserve"> </w:t>
      </w:r>
      <w:r w:rsidRPr="00DC3979">
        <w:rPr>
          <w:rFonts w:eastAsia="Calibri"/>
          <w:color w:val="000000"/>
          <w:sz w:val="24"/>
          <w:szCs w:val="24"/>
        </w:rPr>
        <w:t>закономерно</w:t>
      </w:r>
      <w:r w:rsidRPr="00DC3979">
        <w:rPr>
          <w:color w:val="000000"/>
          <w:sz w:val="24"/>
          <w:szCs w:val="24"/>
        </w:rPr>
        <w:t xml:space="preserve"> </w:t>
      </w:r>
      <w:r w:rsidRPr="00DC3979">
        <w:rPr>
          <w:rFonts w:eastAsia="Calibri"/>
          <w:color w:val="000000"/>
          <w:sz w:val="24"/>
          <w:szCs w:val="24"/>
        </w:rPr>
        <w:t>изменяются,</w:t>
      </w:r>
      <w:r w:rsidRPr="00DC3979">
        <w:rPr>
          <w:color w:val="000000"/>
          <w:sz w:val="24"/>
          <w:szCs w:val="24"/>
        </w:rPr>
        <w:t xml:space="preserve"> </w:t>
      </w:r>
      <w:r w:rsidRPr="00DC3979">
        <w:rPr>
          <w:rFonts w:eastAsia="Calibri"/>
          <w:color w:val="000000"/>
          <w:sz w:val="24"/>
          <w:szCs w:val="24"/>
        </w:rPr>
        <w:t>приобретая новые</w:t>
      </w:r>
      <w:r w:rsidRPr="00DC3979">
        <w:rPr>
          <w:color w:val="000000"/>
          <w:sz w:val="24"/>
          <w:szCs w:val="24"/>
        </w:rPr>
        <w:t xml:space="preserve"> </w:t>
      </w:r>
      <w:r w:rsidRPr="00DC3979">
        <w:rPr>
          <w:rFonts w:eastAsia="Calibri"/>
          <w:color w:val="000000"/>
          <w:sz w:val="24"/>
          <w:szCs w:val="24"/>
        </w:rPr>
        <w:t>характерные</w:t>
      </w:r>
      <w:r w:rsidRPr="00DC3979">
        <w:rPr>
          <w:color w:val="000000"/>
          <w:sz w:val="24"/>
          <w:szCs w:val="24"/>
        </w:rPr>
        <w:t xml:space="preserve"> </w:t>
      </w:r>
      <w:r w:rsidRPr="00DC3979">
        <w:rPr>
          <w:rFonts w:eastAsia="Calibri"/>
          <w:color w:val="000000"/>
          <w:sz w:val="24"/>
          <w:szCs w:val="24"/>
        </w:rPr>
        <w:t>черты и особенности.</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Дети, соблюдающие режим дня, более уравновешены и работоспособны, у них постепенно</w:t>
      </w:r>
      <w:r w:rsidRPr="00DC3979">
        <w:rPr>
          <w:color w:val="000000"/>
          <w:sz w:val="24"/>
          <w:szCs w:val="24"/>
        </w:rPr>
        <w:t xml:space="preserve"> </w:t>
      </w:r>
      <w:r w:rsidRPr="00DC3979">
        <w:rPr>
          <w:rFonts w:eastAsia="Calibri"/>
          <w:color w:val="000000"/>
          <w:sz w:val="24"/>
          <w:szCs w:val="24"/>
        </w:rPr>
        <w:t>вырабатываются определенные биоритмы, система условных рефлексов, что помогает организму</w:t>
      </w:r>
      <w:r w:rsidRPr="00DC3979">
        <w:rPr>
          <w:color w:val="000000"/>
          <w:sz w:val="24"/>
          <w:szCs w:val="24"/>
        </w:rPr>
        <w:t xml:space="preserve"> </w:t>
      </w:r>
      <w:r w:rsidRPr="00DC3979">
        <w:rPr>
          <w:rFonts w:eastAsia="Calibri"/>
          <w:color w:val="000000"/>
          <w:sz w:val="24"/>
          <w:szCs w:val="24"/>
        </w:rPr>
        <w:t>ребенка</w:t>
      </w:r>
      <w:r w:rsidRPr="00DC3979">
        <w:rPr>
          <w:color w:val="000000"/>
          <w:sz w:val="24"/>
          <w:szCs w:val="24"/>
        </w:rPr>
        <w:t xml:space="preserve"> </w:t>
      </w:r>
      <w:r w:rsidRPr="00DC3979">
        <w:rPr>
          <w:rFonts w:eastAsia="Calibri"/>
          <w:color w:val="000000"/>
          <w:sz w:val="24"/>
          <w:szCs w:val="24"/>
        </w:rPr>
        <w:t>физиологически</w:t>
      </w:r>
      <w:r w:rsidRPr="00DC3979">
        <w:rPr>
          <w:color w:val="000000"/>
          <w:sz w:val="24"/>
          <w:szCs w:val="24"/>
        </w:rPr>
        <w:t xml:space="preserve"> </w:t>
      </w:r>
      <w:r w:rsidRPr="00DC3979">
        <w:rPr>
          <w:rFonts w:eastAsia="Calibri"/>
          <w:color w:val="000000"/>
          <w:sz w:val="24"/>
          <w:szCs w:val="24"/>
        </w:rPr>
        <w:t>переключаться</w:t>
      </w:r>
      <w:r w:rsidRPr="00DC3979">
        <w:rPr>
          <w:color w:val="000000"/>
          <w:sz w:val="24"/>
          <w:szCs w:val="24"/>
        </w:rPr>
        <w:t xml:space="preserve"> </w:t>
      </w:r>
      <w:r w:rsidRPr="00DC3979">
        <w:rPr>
          <w:rFonts w:eastAsia="Calibri"/>
          <w:color w:val="000000"/>
          <w:sz w:val="24"/>
          <w:szCs w:val="24"/>
        </w:rPr>
        <w:t>между</w:t>
      </w:r>
      <w:r w:rsidRPr="00DC3979">
        <w:rPr>
          <w:color w:val="000000"/>
          <w:sz w:val="24"/>
          <w:szCs w:val="24"/>
        </w:rPr>
        <w:t xml:space="preserve"> </w:t>
      </w:r>
      <w:r w:rsidRPr="00DC3979">
        <w:rPr>
          <w:rFonts w:eastAsia="Calibri"/>
          <w:color w:val="000000"/>
          <w:sz w:val="24"/>
          <w:szCs w:val="24"/>
        </w:rPr>
        <w:t>теми</w:t>
      </w:r>
      <w:r w:rsidRPr="00DC3979">
        <w:rPr>
          <w:color w:val="000000"/>
          <w:sz w:val="24"/>
          <w:szCs w:val="24"/>
        </w:rPr>
        <w:t xml:space="preserve"> </w:t>
      </w:r>
      <w:r w:rsidRPr="00DC3979">
        <w:rPr>
          <w:rFonts w:eastAsia="Calibri"/>
          <w:color w:val="000000"/>
          <w:sz w:val="24"/>
          <w:szCs w:val="24"/>
        </w:rPr>
        <w:t>или</w:t>
      </w:r>
      <w:r w:rsidRPr="00DC3979">
        <w:rPr>
          <w:color w:val="000000"/>
          <w:sz w:val="24"/>
          <w:szCs w:val="24"/>
        </w:rPr>
        <w:t xml:space="preserve"> </w:t>
      </w:r>
      <w:r w:rsidRPr="00DC3979">
        <w:rPr>
          <w:rFonts w:eastAsia="Calibri"/>
          <w:color w:val="000000"/>
          <w:sz w:val="24"/>
          <w:szCs w:val="24"/>
        </w:rPr>
        <w:t>иными</w:t>
      </w:r>
      <w:r w:rsidRPr="00DC3979">
        <w:rPr>
          <w:color w:val="000000"/>
          <w:sz w:val="24"/>
          <w:szCs w:val="24"/>
        </w:rPr>
        <w:t xml:space="preserve"> </w:t>
      </w:r>
      <w:r w:rsidRPr="00DC3979">
        <w:rPr>
          <w:rFonts w:eastAsia="Calibri"/>
          <w:color w:val="000000"/>
          <w:sz w:val="24"/>
          <w:szCs w:val="24"/>
        </w:rPr>
        <w:t>видами</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Pr="00DC3979">
        <w:rPr>
          <w:rFonts w:eastAsia="Calibri"/>
          <w:color w:val="000000"/>
          <w:sz w:val="24"/>
          <w:szCs w:val="24"/>
        </w:rPr>
        <w:t>своевременно</w:t>
      </w:r>
      <w:r w:rsidRPr="00DC3979">
        <w:rPr>
          <w:color w:val="000000"/>
          <w:sz w:val="24"/>
          <w:szCs w:val="24"/>
        </w:rPr>
        <w:t xml:space="preserve"> </w:t>
      </w:r>
      <w:r w:rsidRPr="00DC3979">
        <w:rPr>
          <w:rFonts w:eastAsia="Calibri"/>
          <w:color w:val="000000"/>
          <w:sz w:val="24"/>
          <w:szCs w:val="24"/>
        </w:rPr>
        <w:t>подготавливаться</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каждому</w:t>
      </w:r>
      <w:r w:rsidRPr="00DC3979">
        <w:rPr>
          <w:color w:val="000000"/>
          <w:sz w:val="24"/>
          <w:szCs w:val="24"/>
        </w:rPr>
        <w:t xml:space="preserve"> </w:t>
      </w:r>
      <w:r w:rsidRPr="00DC3979">
        <w:rPr>
          <w:rFonts w:eastAsia="Calibri"/>
          <w:color w:val="000000"/>
          <w:sz w:val="24"/>
          <w:szCs w:val="24"/>
        </w:rPr>
        <w:t>этапу:</w:t>
      </w:r>
      <w:r w:rsidRPr="00DC3979">
        <w:rPr>
          <w:color w:val="000000"/>
          <w:sz w:val="24"/>
          <w:szCs w:val="24"/>
        </w:rPr>
        <w:t xml:space="preserve"> </w:t>
      </w:r>
      <w:r w:rsidRPr="00DC3979">
        <w:rPr>
          <w:rFonts w:eastAsia="Calibri"/>
          <w:color w:val="000000"/>
          <w:sz w:val="24"/>
          <w:szCs w:val="24"/>
        </w:rPr>
        <w:t>приему</w:t>
      </w:r>
      <w:r w:rsidRPr="00DC3979">
        <w:rPr>
          <w:color w:val="000000"/>
          <w:sz w:val="24"/>
          <w:szCs w:val="24"/>
        </w:rPr>
        <w:t xml:space="preserve"> </w:t>
      </w:r>
      <w:r w:rsidRPr="00DC3979">
        <w:rPr>
          <w:rFonts w:eastAsia="Calibri"/>
          <w:color w:val="000000"/>
          <w:sz w:val="24"/>
          <w:szCs w:val="24"/>
        </w:rPr>
        <w:t>пищи,</w:t>
      </w:r>
      <w:r w:rsidRPr="00DC3979">
        <w:rPr>
          <w:color w:val="000000"/>
          <w:sz w:val="24"/>
          <w:szCs w:val="24"/>
        </w:rPr>
        <w:t xml:space="preserve"> </w:t>
      </w:r>
      <w:r w:rsidRPr="00DC3979">
        <w:rPr>
          <w:rFonts w:eastAsia="Calibri"/>
          <w:color w:val="000000"/>
          <w:sz w:val="24"/>
          <w:szCs w:val="24"/>
        </w:rPr>
        <w:t>прогулке,</w:t>
      </w:r>
      <w:r w:rsidRPr="00DC3979">
        <w:rPr>
          <w:color w:val="000000"/>
          <w:sz w:val="24"/>
          <w:szCs w:val="24"/>
        </w:rPr>
        <w:t xml:space="preserve"> </w:t>
      </w:r>
      <w:r w:rsidRPr="00DC3979">
        <w:rPr>
          <w:rFonts w:eastAsia="Calibri"/>
          <w:color w:val="000000"/>
          <w:sz w:val="24"/>
          <w:szCs w:val="24"/>
        </w:rPr>
        <w:t>занятиям,</w:t>
      </w:r>
      <w:r w:rsidRPr="00DC3979">
        <w:rPr>
          <w:color w:val="000000"/>
          <w:sz w:val="24"/>
          <w:szCs w:val="24"/>
        </w:rPr>
        <w:t xml:space="preserve"> </w:t>
      </w:r>
      <w:r w:rsidRPr="00DC3979">
        <w:rPr>
          <w:rFonts w:eastAsia="Calibri"/>
          <w:color w:val="000000"/>
          <w:sz w:val="24"/>
          <w:szCs w:val="24"/>
        </w:rPr>
        <w:t>отдыху.</w:t>
      </w:r>
      <w:r w:rsidRPr="00DC3979">
        <w:rPr>
          <w:color w:val="000000"/>
          <w:sz w:val="24"/>
          <w:szCs w:val="24"/>
        </w:rPr>
        <w:t xml:space="preserve"> </w:t>
      </w:r>
      <w:r w:rsidRPr="00DC3979">
        <w:rPr>
          <w:rFonts w:eastAsia="Calibri"/>
          <w:color w:val="000000"/>
          <w:sz w:val="24"/>
          <w:szCs w:val="24"/>
        </w:rPr>
        <w:t>Нарушение режима отрицательно сказывается на нервной системе детей: они становятся вялыми</w:t>
      </w:r>
      <w:r w:rsidRPr="00DC3979">
        <w:rPr>
          <w:color w:val="000000"/>
          <w:sz w:val="24"/>
          <w:szCs w:val="24"/>
        </w:rPr>
        <w:t xml:space="preserve"> </w:t>
      </w:r>
      <w:r w:rsidRPr="00DC3979">
        <w:rPr>
          <w:rFonts w:eastAsia="Calibri"/>
          <w:color w:val="000000"/>
          <w:sz w:val="24"/>
          <w:szCs w:val="24"/>
        </w:rPr>
        <w:t>или, наоборот, возбужденными, начинают капризничать, теряют аппетит, плохо засыпают и спят</w:t>
      </w:r>
      <w:r w:rsidRPr="00DC3979">
        <w:rPr>
          <w:color w:val="000000"/>
          <w:sz w:val="24"/>
          <w:szCs w:val="24"/>
        </w:rPr>
        <w:t xml:space="preserve"> </w:t>
      </w:r>
      <w:r w:rsidRPr="00DC3979">
        <w:rPr>
          <w:rFonts w:eastAsia="Calibri"/>
          <w:color w:val="000000"/>
          <w:sz w:val="24"/>
          <w:szCs w:val="24"/>
        </w:rPr>
        <w:t>беспокойно.</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Приучать детей выполнять режим дня необходимо с раннего возраста, когда легче всего</w:t>
      </w:r>
      <w:r w:rsidRPr="00DC3979">
        <w:rPr>
          <w:color w:val="000000"/>
          <w:sz w:val="24"/>
          <w:szCs w:val="24"/>
        </w:rPr>
        <w:t xml:space="preserve"> </w:t>
      </w:r>
      <w:r w:rsidRPr="00DC3979">
        <w:rPr>
          <w:rFonts w:eastAsia="Calibri"/>
          <w:color w:val="000000"/>
          <w:sz w:val="24"/>
          <w:szCs w:val="24"/>
        </w:rPr>
        <w:t>вырабатывается привычка к организованности и порядку, активной деятельности и правильному</w:t>
      </w:r>
      <w:r w:rsidRPr="00DC3979">
        <w:rPr>
          <w:color w:val="000000"/>
          <w:sz w:val="24"/>
          <w:szCs w:val="24"/>
        </w:rPr>
        <w:t xml:space="preserve"> </w:t>
      </w:r>
      <w:r w:rsidRPr="00DC3979">
        <w:rPr>
          <w:rFonts w:eastAsia="Calibri"/>
          <w:color w:val="000000"/>
          <w:sz w:val="24"/>
          <w:szCs w:val="24"/>
        </w:rPr>
        <w:t>отдыху с максимальным проведением его на свежем воздухе. Делать это необходимо постепенно,</w:t>
      </w:r>
      <w:r w:rsidRPr="00DC3979">
        <w:rPr>
          <w:color w:val="000000"/>
          <w:sz w:val="24"/>
          <w:szCs w:val="24"/>
        </w:rPr>
        <w:t xml:space="preserve"> </w:t>
      </w:r>
      <w:r w:rsidRPr="00DC3979">
        <w:rPr>
          <w:rFonts w:eastAsia="Calibri"/>
          <w:color w:val="000000"/>
          <w:sz w:val="24"/>
          <w:szCs w:val="24"/>
        </w:rPr>
        <w:t>последовательно</w:t>
      </w:r>
      <w:r w:rsidRPr="00DC3979">
        <w:rPr>
          <w:color w:val="000000"/>
          <w:sz w:val="24"/>
          <w:szCs w:val="24"/>
        </w:rPr>
        <w:t xml:space="preserve"> </w:t>
      </w:r>
      <w:r w:rsidRPr="00DC3979">
        <w:rPr>
          <w:rFonts w:eastAsia="Calibri"/>
          <w:color w:val="000000"/>
          <w:sz w:val="24"/>
          <w:szCs w:val="24"/>
        </w:rPr>
        <w:t>и ежедневно.</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b/>
          <w:color w:val="000000"/>
          <w:sz w:val="24"/>
          <w:szCs w:val="24"/>
        </w:rPr>
        <w:t xml:space="preserve">Режим дня должен быть </w:t>
      </w:r>
      <w:r w:rsidRPr="00DC3979">
        <w:rPr>
          <w:rFonts w:eastAsia="Calibri"/>
          <w:b/>
          <w:i/>
          <w:color w:val="000000"/>
          <w:sz w:val="24"/>
          <w:szCs w:val="24"/>
        </w:rPr>
        <w:t>гибким</w:t>
      </w:r>
      <w:r w:rsidRPr="00DC3979">
        <w:rPr>
          <w:rFonts w:eastAsia="Calibri"/>
          <w:color w:val="000000"/>
          <w:sz w:val="24"/>
          <w:szCs w:val="24"/>
        </w:rPr>
        <w:t>, однако неизменными должны оставаться время приема</w:t>
      </w:r>
      <w:r w:rsidRPr="00DC3979">
        <w:rPr>
          <w:color w:val="000000"/>
          <w:sz w:val="24"/>
          <w:szCs w:val="24"/>
        </w:rPr>
        <w:t xml:space="preserve"> </w:t>
      </w:r>
      <w:r w:rsidRPr="00DC3979">
        <w:rPr>
          <w:rFonts w:eastAsia="Calibri"/>
          <w:color w:val="000000"/>
          <w:sz w:val="24"/>
          <w:szCs w:val="24"/>
        </w:rPr>
        <w:t>пищи, интервалы между приемами пищи, обеспечение необходимой длительности суточного сна,</w:t>
      </w:r>
      <w:r w:rsidRPr="00DC3979">
        <w:rPr>
          <w:color w:val="000000"/>
          <w:sz w:val="24"/>
          <w:szCs w:val="24"/>
        </w:rPr>
        <w:t xml:space="preserve"> </w:t>
      </w:r>
      <w:r w:rsidRPr="00DC3979">
        <w:rPr>
          <w:rFonts w:eastAsia="Calibri"/>
          <w:color w:val="000000"/>
          <w:sz w:val="24"/>
          <w:szCs w:val="24"/>
        </w:rPr>
        <w:t>время</w:t>
      </w:r>
      <w:r w:rsidRPr="00DC3979">
        <w:rPr>
          <w:color w:val="000000"/>
          <w:sz w:val="24"/>
          <w:szCs w:val="24"/>
        </w:rPr>
        <w:t xml:space="preserve"> </w:t>
      </w:r>
      <w:r w:rsidRPr="00DC3979">
        <w:rPr>
          <w:rFonts w:eastAsia="Calibri"/>
          <w:color w:val="000000"/>
          <w:sz w:val="24"/>
          <w:szCs w:val="24"/>
        </w:rPr>
        <w:t>отхода</w:t>
      </w:r>
      <w:r w:rsidRPr="00DC3979">
        <w:rPr>
          <w:color w:val="000000"/>
          <w:sz w:val="24"/>
          <w:szCs w:val="24"/>
        </w:rPr>
        <w:t xml:space="preserve"> </w:t>
      </w:r>
      <w:r w:rsidRPr="00DC3979">
        <w:rPr>
          <w:rFonts w:eastAsia="Calibri"/>
          <w:color w:val="000000"/>
          <w:sz w:val="24"/>
          <w:szCs w:val="24"/>
        </w:rPr>
        <w:t>ко сну; проведение</w:t>
      </w:r>
      <w:r w:rsidRPr="00DC3979">
        <w:rPr>
          <w:color w:val="000000"/>
          <w:sz w:val="24"/>
          <w:szCs w:val="24"/>
        </w:rPr>
        <w:t xml:space="preserve"> </w:t>
      </w:r>
      <w:r w:rsidRPr="00DC3979">
        <w:rPr>
          <w:rFonts w:eastAsia="Calibri"/>
          <w:color w:val="000000"/>
          <w:sz w:val="24"/>
          <w:szCs w:val="24"/>
        </w:rPr>
        <w:t>ежедневной</w:t>
      </w:r>
      <w:r w:rsidRPr="00DC3979">
        <w:rPr>
          <w:color w:val="000000"/>
          <w:sz w:val="24"/>
          <w:szCs w:val="24"/>
        </w:rPr>
        <w:t xml:space="preserve"> </w:t>
      </w:r>
      <w:r w:rsidRPr="00DC3979">
        <w:rPr>
          <w:rFonts w:eastAsia="Calibri"/>
          <w:color w:val="000000"/>
          <w:sz w:val="24"/>
          <w:szCs w:val="24"/>
        </w:rPr>
        <w:t>прогулки.</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При</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режима</w:t>
      </w:r>
      <w:r w:rsidRPr="00DC3979">
        <w:rPr>
          <w:color w:val="000000"/>
          <w:sz w:val="24"/>
          <w:szCs w:val="24"/>
        </w:rPr>
        <w:t xml:space="preserve"> </w:t>
      </w:r>
      <w:r w:rsidRPr="00DC3979">
        <w:rPr>
          <w:rFonts w:eastAsia="Calibri"/>
          <w:color w:val="000000"/>
          <w:sz w:val="24"/>
          <w:szCs w:val="24"/>
        </w:rPr>
        <w:t>следует</w:t>
      </w:r>
      <w:r w:rsidRPr="00DC3979">
        <w:rPr>
          <w:color w:val="000000"/>
          <w:sz w:val="24"/>
          <w:szCs w:val="24"/>
        </w:rPr>
        <w:t xml:space="preserve"> </w:t>
      </w:r>
      <w:r w:rsidRPr="00DC3979">
        <w:rPr>
          <w:rFonts w:eastAsia="Calibri"/>
          <w:color w:val="000000"/>
          <w:sz w:val="24"/>
          <w:szCs w:val="24"/>
        </w:rPr>
        <w:t>предусматривать</w:t>
      </w:r>
      <w:r w:rsidRPr="00DC3979">
        <w:rPr>
          <w:color w:val="000000"/>
          <w:sz w:val="24"/>
          <w:szCs w:val="24"/>
        </w:rPr>
        <w:t xml:space="preserve"> </w:t>
      </w:r>
      <w:r w:rsidRPr="00DC3979">
        <w:rPr>
          <w:rFonts w:eastAsia="Calibri"/>
          <w:color w:val="000000"/>
          <w:sz w:val="24"/>
          <w:szCs w:val="24"/>
        </w:rPr>
        <w:t>оптимальное</w:t>
      </w:r>
      <w:r w:rsidRPr="00DC3979">
        <w:rPr>
          <w:color w:val="000000"/>
          <w:sz w:val="24"/>
          <w:szCs w:val="24"/>
        </w:rPr>
        <w:t xml:space="preserve"> </w:t>
      </w:r>
      <w:r w:rsidRPr="00DC3979">
        <w:rPr>
          <w:rFonts w:eastAsia="Calibri"/>
          <w:color w:val="000000"/>
          <w:sz w:val="24"/>
          <w:szCs w:val="24"/>
        </w:rPr>
        <w:t>чередование</w:t>
      </w:r>
      <w:r w:rsidRPr="00DC3979">
        <w:rPr>
          <w:color w:val="000000"/>
          <w:sz w:val="24"/>
          <w:szCs w:val="24"/>
        </w:rPr>
        <w:t xml:space="preserve"> </w:t>
      </w:r>
      <w:r w:rsidRPr="00DC3979">
        <w:rPr>
          <w:rFonts w:eastAsia="Calibri"/>
          <w:color w:val="000000"/>
          <w:sz w:val="24"/>
          <w:szCs w:val="24"/>
        </w:rPr>
        <w:t>самостоятельной детской деятельности и организованных форм работы с детьми, коллективных и</w:t>
      </w:r>
      <w:r w:rsidRPr="00DC3979">
        <w:rPr>
          <w:color w:val="000000"/>
          <w:sz w:val="24"/>
          <w:szCs w:val="24"/>
        </w:rPr>
        <w:t xml:space="preserve"> </w:t>
      </w:r>
      <w:r w:rsidRPr="00DC3979">
        <w:rPr>
          <w:rFonts w:eastAsia="Calibri"/>
          <w:color w:val="000000"/>
          <w:sz w:val="24"/>
          <w:szCs w:val="24"/>
        </w:rPr>
        <w:t>индивидуальных игр, достаточную двигательную активность ребенка в течение дня, обеспечивать</w:t>
      </w:r>
      <w:r w:rsidRPr="00DC3979">
        <w:rPr>
          <w:color w:val="000000"/>
          <w:sz w:val="24"/>
          <w:szCs w:val="24"/>
        </w:rPr>
        <w:t xml:space="preserve"> </w:t>
      </w:r>
      <w:r w:rsidRPr="00DC3979">
        <w:rPr>
          <w:rFonts w:eastAsia="Calibri"/>
          <w:color w:val="000000"/>
          <w:sz w:val="24"/>
          <w:szCs w:val="24"/>
        </w:rPr>
        <w:t>сочетание</w:t>
      </w:r>
      <w:r w:rsidRPr="00DC3979">
        <w:rPr>
          <w:color w:val="000000"/>
          <w:sz w:val="24"/>
          <w:szCs w:val="24"/>
        </w:rPr>
        <w:t xml:space="preserve"> </w:t>
      </w:r>
      <w:r w:rsidRPr="00DC3979">
        <w:rPr>
          <w:rFonts w:eastAsia="Calibri"/>
          <w:color w:val="000000"/>
          <w:sz w:val="24"/>
          <w:szCs w:val="24"/>
        </w:rPr>
        <w:t>умственной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физической</w:t>
      </w:r>
      <w:r w:rsidRPr="00DC3979">
        <w:rPr>
          <w:color w:val="000000"/>
          <w:sz w:val="24"/>
          <w:szCs w:val="24"/>
        </w:rPr>
        <w:t xml:space="preserve"> </w:t>
      </w:r>
      <w:r w:rsidRPr="00DC3979">
        <w:rPr>
          <w:rFonts w:eastAsia="Calibri"/>
          <w:color w:val="000000"/>
          <w:sz w:val="24"/>
          <w:szCs w:val="24"/>
        </w:rPr>
        <w:t>нагрузки.</w:t>
      </w:r>
      <w:r w:rsidRPr="00DC3979">
        <w:rPr>
          <w:color w:val="000000"/>
          <w:sz w:val="24"/>
          <w:szCs w:val="24"/>
        </w:rPr>
        <w:t xml:space="preserve"> </w:t>
      </w:r>
      <w:r w:rsidRPr="00DC3979">
        <w:rPr>
          <w:rFonts w:eastAsia="Calibri"/>
          <w:color w:val="000000"/>
          <w:sz w:val="24"/>
          <w:szCs w:val="24"/>
        </w:rPr>
        <w:t>Время</w:t>
      </w:r>
      <w:r w:rsidRPr="00DC3979">
        <w:rPr>
          <w:color w:val="000000"/>
          <w:sz w:val="24"/>
          <w:szCs w:val="24"/>
        </w:rPr>
        <w:t xml:space="preserve"> </w:t>
      </w:r>
      <w:r w:rsidRPr="00DC3979">
        <w:rPr>
          <w:rFonts w:eastAsia="Calibri"/>
          <w:color w:val="000000"/>
          <w:sz w:val="24"/>
          <w:szCs w:val="24"/>
        </w:rPr>
        <w:t>образовательной</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Pr="00DC3979">
        <w:rPr>
          <w:rFonts w:eastAsia="Calibri"/>
          <w:color w:val="000000"/>
          <w:sz w:val="24"/>
          <w:szCs w:val="24"/>
        </w:rPr>
        <w:t>организуется таким</w:t>
      </w:r>
      <w:r w:rsidRPr="00DC3979">
        <w:rPr>
          <w:color w:val="000000"/>
          <w:sz w:val="24"/>
          <w:szCs w:val="24"/>
        </w:rPr>
        <w:t xml:space="preserve"> </w:t>
      </w:r>
      <w:r w:rsidRPr="00DC3979">
        <w:rPr>
          <w:rFonts w:eastAsia="Calibri"/>
          <w:color w:val="000000"/>
          <w:sz w:val="24"/>
          <w:szCs w:val="24"/>
        </w:rPr>
        <w:t>образом,</w:t>
      </w:r>
      <w:r w:rsidRPr="00DC3979">
        <w:rPr>
          <w:color w:val="000000"/>
          <w:sz w:val="24"/>
          <w:szCs w:val="24"/>
        </w:rPr>
        <w:t xml:space="preserve"> </w:t>
      </w:r>
      <w:r w:rsidRPr="00DC3979">
        <w:rPr>
          <w:rFonts w:eastAsia="Calibri"/>
          <w:color w:val="000000"/>
          <w:sz w:val="24"/>
          <w:szCs w:val="24"/>
        </w:rPr>
        <w:t>чтобы</w:t>
      </w:r>
      <w:r w:rsidRPr="00DC3979">
        <w:rPr>
          <w:color w:val="000000"/>
          <w:sz w:val="24"/>
          <w:szCs w:val="24"/>
        </w:rPr>
        <w:t xml:space="preserve"> </w:t>
      </w:r>
      <w:r w:rsidRPr="00DC3979">
        <w:rPr>
          <w:rFonts w:eastAsia="Calibri"/>
          <w:color w:val="000000"/>
          <w:sz w:val="24"/>
          <w:szCs w:val="24"/>
        </w:rPr>
        <w:t>вначале</w:t>
      </w:r>
      <w:r w:rsidRPr="00DC3979">
        <w:rPr>
          <w:color w:val="000000"/>
          <w:sz w:val="24"/>
          <w:szCs w:val="24"/>
        </w:rPr>
        <w:t xml:space="preserve"> </w:t>
      </w:r>
      <w:r w:rsidRPr="00DC3979">
        <w:rPr>
          <w:rFonts w:eastAsia="Calibri"/>
          <w:color w:val="000000"/>
          <w:sz w:val="24"/>
          <w:szCs w:val="24"/>
        </w:rPr>
        <w:t>проводились</w:t>
      </w:r>
      <w:r w:rsidRPr="00DC3979">
        <w:rPr>
          <w:color w:val="000000"/>
          <w:sz w:val="24"/>
          <w:szCs w:val="24"/>
        </w:rPr>
        <w:t xml:space="preserve"> </w:t>
      </w:r>
      <w:r w:rsidRPr="00DC3979">
        <w:rPr>
          <w:rFonts w:eastAsia="Calibri"/>
          <w:color w:val="000000"/>
          <w:sz w:val="24"/>
          <w:szCs w:val="24"/>
        </w:rPr>
        <w:t>наиболее</w:t>
      </w:r>
      <w:r w:rsidRPr="00DC3979">
        <w:rPr>
          <w:color w:val="000000"/>
          <w:sz w:val="24"/>
          <w:szCs w:val="24"/>
        </w:rPr>
        <w:t xml:space="preserve"> </w:t>
      </w:r>
      <w:r w:rsidRPr="00DC3979">
        <w:rPr>
          <w:rFonts w:eastAsia="Calibri"/>
          <w:color w:val="000000"/>
          <w:sz w:val="24"/>
          <w:szCs w:val="24"/>
        </w:rPr>
        <w:t>насыщенные</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содержанию</w:t>
      </w:r>
      <w:r w:rsidRPr="00DC3979">
        <w:rPr>
          <w:color w:val="000000"/>
          <w:sz w:val="24"/>
          <w:szCs w:val="24"/>
        </w:rPr>
        <w:t xml:space="preserve"> </w:t>
      </w:r>
      <w:r w:rsidRPr="00DC3979">
        <w:rPr>
          <w:rFonts w:eastAsia="Calibri"/>
          <w:color w:val="000000"/>
          <w:sz w:val="24"/>
          <w:szCs w:val="24"/>
        </w:rPr>
        <w:t>виды</w:t>
      </w:r>
      <w:r w:rsidRPr="00DC3979">
        <w:rPr>
          <w:color w:val="000000"/>
          <w:sz w:val="24"/>
          <w:szCs w:val="24"/>
        </w:rPr>
        <w:t xml:space="preserve"> </w:t>
      </w:r>
      <w:r w:rsidRPr="00DC3979">
        <w:rPr>
          <w:rFonts w:eastAsia="Calibri"/>
          <w:color w:val="000000"/>
          <w:sz w:val="24"/>
          <w:szCs w:val="24"/>
        </w:rPr>
        <w:t>деятельности, связанные с умственной активностью детей, максимальной их произвольностью, а</w:t>
      </w:r>
      <w:r w:rsidRPr="00DC3979">
        <w:rPr>
          <w:color w:val="000000"/>
          <w:sz w:val="24"/>
          <w:szCs w:val="24"/>
        </w:rPr>
        <w:t xml:space="preserve"> </w:t>
      </w:r>
      <w:r w:rsidRPr="00DC3979">
        <w:rPr>
          <w:rFonts w:eastAsia="Calibri"/>
          <w:color w:val="000000"/>
          <w:sz w:val="24"/>
          <w:szCs w:val="24"/>
        </w:rPr>
        <w:t>затем</w:t>
      </w:r>
      <w:r w:rsidRPr="00DC3979">
        <w:rPr>
          <w:color w:val="000000"/>
          <w:sz w:val="24"/>
          <w:szCs w:val="24"/>
        </w:rPr>
        <w:t xml:space="preserve"> </w:t>
      </w:r>
      <w:r w:rsidRPr="00DC3979">
        <w:rPr>
          <w:rFonts w:eastAsia="Calibri"/>
          <w:color w:val="000000"/>
          <w:sz w:val="24"/>
          <w:szCs w:val="24"/>
        </w:rPr>
        <w:t>творческие</w:t>
      </w:r>
      <w:r w:rsidRPr="00DC3979">
        <w:rPr>
          <w:color w:val="000000"/>
          <w:sz w:val="24"/>
          <w:szCs w:val="24"/>
        </w:rPr>
        <w:t xml:space="preserve"> </w:t>
      </w:r>
      <w:r w:rsidRPr="00DC3979">
        <w:rPr>
          <w:rFonts w:eastAsia="Calibri"/>
          <w:color w:val="000000"/>
          <w:sz w:val="24"/>
          <w:szCs w:val="24"/>
        </w:rPr>
        <w:t>виды</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чередовании</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музыкальной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физической</w:t>
      </w:r>
      <w:r w:rsidRPr="00DC3979">
        <w:rPr>
          <w:color w:val="000000"/>
          <w:sz w:val="24"/>
          <w:szCs w:val="24"/>
        </w:rPr>
        <w:t xml:space="preserve"> </w:t>
      </w:r>
      <w:r w:rsidRPr="00DC3979">
        <w:rPr>
          <w:rFonts w:eastAsia="Calibri"/>
          <w:color w:val="000000"/>
          <w:sz w:val="24"/>
          <w:szCs w:val="24"/>
        </w:rPr>
        <w:t>активностью.</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Продолжительность дневной суммарной образовательной нагрузки для детей дошкольного</w:t>
      </w:r>
      <w:r w:rsidRPr="00DC3979">
        <w:rPr>
          <w:color w:val="000000"/>
          <w:sz w:val="24"/>
          <w:szCs w:val="24"/>
        </w:rPr>
        <w:t xml:space="preserve"> </w:t>
      </w:r>
      <w:r w:rsidRPr="00DC3979">
        <w:rPr>
          <w:rFonts w:eastAsia="Calibri"/>
          <w:color w:val="000000"/>
          <w:sz w:val="24"/>
          <w:szCs w:val="24"/>
        </w:rPr>
        <w:t>возраста, условия организации образовательного процесса должны соответствовать требованиям,</w:t>
      </w:r>
      <w:r w:rsidRPr="00DC3979">
        <w:rPr>
          <w:color w:val="000000"/>
          <w:sz w:val="24"/>
          <w:szCs w:val="24"/>
        </w:rPr>
        <w:t xml:space="preserve"> </w:t>
      </w:r>
      <w:r w:rsidRPr="00DC3979">
        <w:rPr>
          <w:rFonts w:eastAsia="Calibri"/>
          <w:color w:val="000000"/>
          <w:sz w:val="24"/>
          <w:szCs w:val="24"/>
        </w:rPr>
        <w:t>предусмотренным</w:t>
      </w:r>
      <w:r w:rsidRPr="00DC3979">
        <w:rPr>
          <w:color w:val="000000"/>
          <w:sz w:val="24"/>
          <w:szCs w:val="24"/>
        </w:rPr>
        <w:t xml:space="preserve"> </w:t>
      </w:r>
      <w:r w:rsidRPr="00DC3979">
        <w:rPr>
          <w:rFonts w:eastAsia="Calibri"/>
          <w:color w:val="000000"/>
          <w:sz w:val="24"/>
          <w:szCs w:val="24"/>
        </w:rPr>
        <w:t>Санитарными</w:t>
      </w:r>
      <w:r w:rsidRPr="00DC3979">
        <w:rPr>
          <w:color w:val="000000"/>
          <w:sz w:val="24"/>
          <w:szCs w:val="24"/>
        </w:rPr>
        <w:t xml:space="preserve"> </w:t>
      </w:r>
      <w:r w:rsidRPr="00DC3979">
        <w:rPr>
          <w:rFonts w:eastAsia="Calibri"/>
          <w:color w:val="000000"/>
          <w:sz w:val="24"/>
          <w:szCs w:val="24"/>
        </w:rPr>
        <w:t>правилами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нормами</w:t>
      </w:r>
      <w:r w:rsidRPr="00DC3979">
        <w:rPr>
          <w:color w:val="000000"/>
          <w:sz w:val="24"/>
          <w:szCs w:val="24"/>
        </w:rPr>
        <w:t xml:space="preserve"> </w:t>
      </w:r>
      <w:r w:rsidRPr="00DC3979">
        <w:rPr>
          <w:rFonts w:eastAsia="Calibri"/>
          <w:color w:val="000000"/>
          <w:sz w:val="24"/>
          <w:szCs w:val="24"/>
        </w:rPr>
        <w:t>СанПиН</w:t>
      </w:r>
      <w:r w:rsidRPr="00DC3979">
        <w:rPr>
          <w:color w:val="000000"/>
          <w:sz w:val="24"/>
          <w:szCs w:val="24"/>
        </w:rPr>
        <w:t xml:space="preserve"> 1.2.3685-21 </w:t>
      </w:r>
      <w:r w:rsidRPr="00DC3979">
        <w:rPr>
          <w:rFonts w:eastAsia="Calibri"/>
          <w:color w:val="000000"/>
          <w:sz w:val="24"/>
          <w:szCs w:val="24"/>
        </w:rPr>
        <w:t>«Гигиенические</w:t>
      </w:r>
      <w:r w:rsidRPr="00DC3979">
        <w:rPr>
          <w:color w:val="000000"/>
          <w:sz w:val="24"/>
          <w:szCs w:val="24"/>
        </w:rPr>
        <w:t xml:space="preserve"> </w:t>
      </w:r>
      <w:r w:rsidRPr="00DC3979">
        <w:rPr>
          <w:rFonts w:eastAsia="Calibri"/>
          <w:color w:val="000000"/>
          <w:sz w:val="24"/>
          <w:szCs w:val="24"/>
        </w:rPr>
        <w:t>нормативы и требования к обеспечению безопасности и (или) безвредности для человека факторов</w:t>
      </w:r>
      <w:r w:rsidRPr="00DC3979">
        <w:rPr>
          <w:color w:val="000000"/>
          <w:sz w:val="24"/>
          <w:szCs w:val="24"/>
        </w:rPr>
        <w:t xml:space="preserve"> </w:t>
      </w:r>
      <w:r w:rsidRPr="00DC3979">
        <w:rPr>
          <w:rFonts w:eastAsia="Calibri"/>
          <w:color w:val="000000"/>
          <w:sz w:val="24"/>
          <w:szCs w:val="24"/>
        </w:rPr>
        <w:t>среды обитания», утвержденным постановлением Главного государственного санитарного врача</w:t>
      </w:r>
      <w:r w:rsidRPr="00DC3979">
        <w:rPr>
          <w:color w:val="000000"/>
          <w:sz w:val="24"/>
          <w:szCs w:val="24"/>
        </w:rPr>
        <w:t xml:space="preserve"> </w:t>
      </w:r>
      <w:r w:rsidRPr="00DC3979">
        <w:rPr>
          <w:rFonts w:eastAsia="Calibri"/>
          <w:color w:val="000000"/>
          <w:sz w:val="24"/>
          <w:szCs w:val="24"/>
        </w:rPr>
        <w:t>Российской</w:t>
      </w:r>
      <w:r w:rsidRPr="00DC3979">
        <w:rPr>
          <w:color w:val="000000"/>
          <w:sz w:val="24"/>
          <w:szCs w:val="24"/>
        </w:rPr>
        <w:t xml:space="preserve"> </w:t>
      </w:r>
      <w:r w:rsidRPr="00DC3979">
        <w:rPr>
          <w:rFonts w:eastAsia="Calibri"/>
          <w:color w:val="000000"/>
          <w:sz w:val="24"/>
          <w:szCs w:val="24"/>
        </w:rPr>
        <w:t>Федерации от</w:t>
      </w:r>
      <w:r w:rsidRPr="00DC3979">
        <w:rPr>
          <w:color w:val="000000"/>
          <w:sz w:val="24"/>
          <w:szCs w:val="24"/>
        </w:rPr>
        <w:t xml:space="preserve"> 28 </w:t>
      </w:r>
      <w:r w:rsidRPr="00DC3979">
        <w:rPr>
          <w:rFonts w:eastAsia="Calibri"/>
          <w:color w:val="000000"/>
          <w:sz w:val="24"/>
          <w:szCs w:val="24"/>
        </w:rPr>
        <w:t>января</w:t>
      </w:r>
      <w:r w:rsidRPr="00DC3979">
        <w:rPr>
          <w:color w:val="000000"/>
          <w:sz w:val="24"/>
          <w:szCs w:val="24"/>
        </w:rPr>
        <w:t xml:space="preserve"> 2021 </w:t>
      </w:r>
      <w:r w:rsidRPr="00DC3979">
        <w:rPr>
          <w:rFonts w:eastAsia="Calibri"/>
          <w:color w:val="000000"/>
          <w:sz w:val="24"/>
          <w:szCs w:val="24"/>
        </w:rPr>
        <w:t>г. № 2,</w:t>
      </w:r>
      <w:r w:rsidRPr="00DC3979">
        <w:rPr>
          <w:color w:val="000000"/>
          <w:sz w:val="24"/>
          <w:szCs w:val="24"/>
        </w:rPr>
        <w:t xml:space="preserve"> </w:t>
      </w:r>
      <w:r w:rsidRPr="00DC3979">
        <w:rPr>
          <w:rFonts w:eastAsia="Calibri"/>
          <w:color w:val="000000"/>
          <w:sz w:val="24"/>
          <w:szCs w:val="24"/>
        </w:rPr>
        <w:t>действующим до</w:t>
      </w:r>
      <w:r w:rsidRPr="00DC3979">
        <w:rPr>
          <w:color w:val="000000"/>
          <w:sz w:val="24"/>
          <w:szCs w:val="24"/>
        </w:rPr>
        <w:t xml:space="preserve"> 1 </w:t>
      </w:r>
      <w:r w:rsidRPr="00DC3979">
        <w:rPr>
          <w:rFonts w:eastAsia="Calibri"/>
          <w:color w:val="000000"/>
          <w:sz w:val="24"/>
          <w:szCs w:val="24"/>
        </w:rPr>
        <w:t>марта</w:t>
      </w:r>
      <w:r w:rsidRPr="00DC3979">
        <w:rPr>
          <w:color w:val="000000"/>
          <w:sz w:val="24"/>
          <w:szCs w:val="24"/>
        </w:rPr>
        <w:t xml:space="preserve"> 2027 </w:t>
      </w:r>
      <w:r w:rsidRPr="00DC3979">
        <w:rPr>
          <w:rFonts w:eastAsia="Calibri"/>
          <w:color w:val="000000"/>
          <w:sz w:val="24"/>
          <w:szCs w:val="24"/>
        </w:rPr>
        <w:t>г.</w:t>
      </w:r>
      <w:r w:rsidRPr="00DC3979">
        <w:rPr>
          <w:color w:val="000000"/>
          <w:sz w:val="24"/>
          <w:szCs w:val="24"/>
        </w:rPr>
        <w:t xml:space="preserve"> </w:t>
      </w:r>
      <w:r w:rsidRPr="00DC3979">
        <w:rPr>
          <w:rFonts w:eastAsia="Calibri"/>
          <w:color w:val="000000"/>
          <w:sz w:val="24"/>
          <w:szCs w:val="24"/>
        </w:rPr>
        <w:t>(далее –</w:t>
      </w:r>
      <w:r w:rsidRPr="00DC3979">
        <w:rPr>
          <w:color w:val="000000"/>
          <w:sz w:val="24"/>
          <w:szCs w:val="24"/>
        </w:rPr>
        <w:t xml:space="preserve"> </w:t>
      </w:r>
      <w:r w:rsidRPr="00DC3979">
        <w:rPr>
          <w:rFonts w:eastAsia="Calibri"/>
          <w:color w:val="000000"/>
          <w:sz w:val="24"/>
          <w:szCs w:val="24"/>
        </w:rPr>
        <w:t>Гигиенические</w:t>
      </w:r>
      <w:r w:rsidRPr="00DC3979">
        <w:rPr>
          <w:color w:val="000000"/>
          <w:sz w:val="24"/>
          <w:szCs w:val="24"/>
        </w:rPr>
        <w:t xml:space="preserve"> </w:t>
      </w:r>
      <w:r w:rsidRPr="00DC3979">
        <w:rPr>
          <w:rFonts w:eastAsia="Calibri"/>
          <w:color w:val="000000"/>
          <w:sz w:val="24"/>
          <w:szCs w:val="24"/>
        </w:rPr>
        <w:t>нормативы),</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Санитарными</w:t>
      </w:r>
      <w:r w:rsidRPr="00DC3979">
        <w:rPr>
          <w:color w:val="000000"/>
          <w:sz w:val="24"/>
          <w:szCs w:val="24"/>
        </w:rPr>
        <w:t xml:space="preserve"> </w:t>
      </w:r>
      <w:r w:rsidRPr="00DC3979">
        <w:rPr>
          <w:rFonts w:eastAsia="Calibri"/>
          <w:color w:val="000000"/>
          <w:sz w:val="24"/>
          <w:szCs w:val="24"/>
        </w:rPr>
        <w:t>правилами</w:t>
      </w:r>
      <w:r w:rsidRPr="00DC3979">
        <w:rPr>
          <w:color w:val="000000"/>
          <w:sz w:val="24"/>
          <w:szCs w:val="24"/>
        </w:rPr>
        <w:t xml:space="preserve"> </w:t>
      </w:r>
      <w:r w:rsidRPr="00DC3979">
        <w:rPr>
          <w:rFonts w:eastAsia="Calibri"/>
          <w:color w:val="000000"/>
          <w:sz w:val="24"/>
          <w:szCs w:val="24"/>
        </w:rPr>
        <w:t>СанПиН</w:t>
      </w:r>
      <w:r w:rsidRPr="00DC3979">
        <w:rPr>
          <w:color w:val="000000"/>
          <w:sz w:val="24"/>
          <w:szCs w:val="24"/>
        </w:rPr>
        <w:t xml:space="preserve"> 2.4.3648-20 </w:t>
      </w:r>
      <w:r w:rsidRPr="00DC3979">
        <w:rPr>
          <w:rFonts w:eastAsia="Calibri"/>
          <w:color w:val="000000"/>
          <w:sz w:val="24"/>
          <w:szCs w:val="24"/>
        </w:rPr>
        <w:t>«Санитарно</w:t>
      </w:r>
      <w:r w:rsidRPr="00DC3979">
        <w:rPr>
          <w:color w:val="000000"/>
          <w:sz w:val="24"/>
          <w:szCs w:val="24"/>
        </w:rPr>
        <w:t xml:space="preserve">- </w:t>
      </w:r>
      <w:r w:rsidRPr="00DC3979">
        <w:rPr>
          <w:rFonts w:eastAsia="Calibri"/>
          <w:color w:val="000000"/>
          <w:sz w:val="24"/>
          <w:szCs w:val="24"/>
        </w:rPr>
        <w:t>эпидемиологические требования к организациям воспитания и обучения, отдыха и оздоровления</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молодежи»,</w:t>
      </w:r>
      <w:r w:rsidRPr="00DC3979">
        <w:rPr>
          <w:color w:val="000000"/>
          <w:sz w:val="24"/>
          <w:szCs w:val="24"/>
        </w:rPr>
        <w:t xml:space="preserve"> </w:t>
      </w:r>
      <w:r w:rsidRPr="00DC3979">
        <w:rPr>
          <w:rFonts w:eastAsia="Calibri"/>
          <w:color w:val="000000"/>
          <w:sz w:val="24"/>
          <w:szCs w:val="24"/>
        </w:rPr>
        <w:t>утвержденным</w:t>
      </w:r>
      <w:r w:rsidRPr="00DC3979">
        <w:rPr>
          <w:color w:val="000000"/>
          <w:sz w:val="24"/>
          <w:szCs w:val="24"/>
        </w:rPr>
        <w:t xml:space="preserve"> </w:t>
      </w:r>
      <w:r w:rsidRPr="00DC3979">
        <w:rPr>
          <w:rFonts w:eastAsia="Calibri"/>
          <w:color w:val="000000"/>
          <w:sz w:val="24"/>
          <w:szCs w:val="24"/>
        </w:rPr>
        <w:t>Постановлением</w:t>
      </w:r>
      <w:r w:rsidRPr="00DC3979">
        <w:rPr>
          <w:color w:val="000000"/>
          <w:sz w:val="24"/>
          <w:szCs w:val="24"/>
        </w:rPr>
        <w:t xml:space="preserve"> </w:t>
      </w:r>
      <w:r w:rsidRPr="00DC3979">
        <w:rPr>
          <w:rFonts w:eastAsia="Calibri"/>
          <w:color w:val="000000"/>
          <w:sz w:val="24"/>
          <w:szCs w:val="24"/>
        </w:rPr>
        <w:t>Главного</w:t>
      </w:r>
      <w:r w:rsidRPr="00DC3979">
        <w:rPr>
          <w:color w:val="000000"/>
          <w:sz w:val="24"/>
          <w:szCs w:val="24"/>
        </w:rPr>
        <w:t xml:space="preserve"> </w:t>
      </w:r>
      <w:r w:rsidRPr="00DC3979">
        <w:rPr>
          <w:rFonts w:eastAsia="Calibri"/>
          <w:color w:val="000000"/>
          <w:sz w:val="24"/>
          <w:szCs w:val="24"/>
        </w:rPr>
        <w:t>государственного</w:t>
      </w:r>
      <w:r w:rsidRPr="00DC3979">
        <w:rPr>
          <w:color w:val="000000"/>
          <w:sz w:val="24"/>
          <w:szCs w:val="24"/>
        </w:rPr>
        <w:t xml:space="preserve"> </w:t>
      </w:r>
      <w:r w:rsidRPr="00DC3979">
        <w:rPr>
          <w:rFonts w:eastAsia="Calibri"/>
          <w:color w:val="000000"/>
          <w:sz w:val="24"/>
          <w:szCs w:val="24"/>
        </w:rPr>
        <w:t>санитарного</w:t>
      </w:r>
      <w:r w:rsidRPr="00DC3979">
        <w:rPr>
          <w:color w:val="000000"/>
          <w:sz w:val="24"/>
          <w:szCs w:val="24"/>
        </w:rPr>
        <w:t xml:space="preserve"> </w:t>
      </w:r>
      <w:r w:rsidRPr="00DC3979">
        <w:rPr>
          <w:rFonts w:eastAsia="Calibri"/>
          <w:color w:val="000000"/>
          <w:sz w:val="24"/>
          <w:szCs w:val="24"/>
        </w:rPr>
        <w:t>врача Российской Федерации от 28 сентября 2020 г. № 28 (далее –</w:t>
      </w:r>
      <w:r w:rsidRPr="00DC3979">
        <w:rPr>
          <w:color w:val="000000"/>
          <w:sz w:val="24"/>
          <w:szCs w:val="24"/>
        </w:rPr>
        <w:t xml:space="preserve"> </w:t>
      </w:r>
      <w:r w:rsidRPr="00DC3979">
        <w:rPr>
          <w:rFonts w:eastAsia="Calibri"/>
          <w:color w:val="000000"/>
          <w:sz w:val="24"/>
          <w:szCs w:val="24"/>
        </w:rPr>
        <w:t>Санитарно</w:t>
      </w:r>
      <w:r w:rsidRPr="00DC3979">
        <w:rPr>
          <w:color w:val="000000"/>
          <w:sz w:val="24"/>
          <w:szCs w:val="24"/>
        </w:rPr>
        <w:t>-</w:t>
      </w:r>
      <w:r w:rsidRPr="00DC3979">
        <w:rPr>
          <w:rFonts w:eastAsia="Calibri"/>
          <w:color w:val="000000"/>
          <w:sz w:val="24"/>
          <w:szCs w:val="24"/>
        </w:rPr>
        <w:t>эпидемиологические</w:t>
      </w:r>
      <w:r w:rsidRPr="00DC3979">
        <w:rPr>
          <w:color w:val="000000"/>
          <w:sz w:val="24"/>
          <w:szCs w:val="24"/>
        </w:rPr>
        <w:t xml:space="preserve"> </w:t>
      </w:r>
      <w:r w:rsidRPr="00DC3979">
        <w:rPr>
          <w:rFonts w:eastAsia="Calibri"/>
          <w:color w:val="000000"/>
          <w:sz w:val="24"/>
          <w:szCs w:val="24"/>
        </w:rPr>
        <w:t>требования).</w:t>
      </w:r>
      <w:r w:rsidRPr="00DC3979">
        <w:rPr>
          <w:color w:val="000000"/>
          <w:sz w:val="24"/>
          <w:szCs w:val="24"/>
        </w:rPr>
        <w:t xml:space="preserve"> </w:t>
      </w:r>
    </w:p>
    <w:p w:rsidR="009B3F67"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Режим дня строится с учетом сезонных изменений. В теплый период</w:t>
      </w:r>
      <w:r w:rsidRPr="00DC3979">
        <w:rPr>
          <w:color w:val="000000"/>
          <w:sz w:val="24"/>
          <w:szCs w:val="24"/>
        </w:rPr>
        <w:t xml:space="preserve"> </w:t>
      </w:r>
      <w:r w:rsidRPr="00DC3979">
        <w:rPr>
          <w:rFonts w:eastAsia="Calibri"/>
          <w:color w:val="000000"/>
          <w:sz w:val="24"/>
          <w:szCs w:val="24"/>
        </w:rPr>
        <w:t>года увеличивается</w:t>
      </w:r>
      <w:r w:rsidRPr="00DC3979">
        <w:rPr>
          <w:color w:val="000000"/>
          <w:sz w:val="24"/>
          <w:szCs w:val="24"/>
        </w:rPr>
        <w:t xml:space="preserve"> </w:t>
      </w:r>
      <w:r w:rsidRPr="00DC3979">
        <w:rPr>
          <w:rFonts w:eastAsia="Calibri"/>
          <w:color w:val="000000"/>
          <w:sz w:val="24"/>
          <w:szCs w:val="24"/>
        </w:rPr>
        <w:t>ежедневная длительность</w:t>
      </w:r>
      <w:r w:rsidRPr="00DC3979">
        <w:rPr>
          <w:color w:val="000000"/>
          <w:sz w:val="24"/>
          <w:szCs w:val="24"/>
        </w:rPr>
        <w:t xml:space="preserve"> </w:t>
      </w:r>
      <w:r w:rsidRPr="00DC3979">
        <w:rPr>
          <w:rFonts w:eastAsia="Calibri"/>
          <w:color w:val="000000"/>
          <w:sz w:val="24"/>
          <w:szCs w:val="24"/>
        </w:rPr>
        <w:t>пребывания детей на свежем воздухе, образовательная деятельность</w:t>
      </w:r>
      <w:r w:rsidRPr="00DC3979">
        <w:rPr>
          <w:color w:val="000000"/>
          <w:sz w:val="24"/>
          <w:szCs w:val="24"/>
        </w:rPr>
        <w:t xml:space="preserve"> </w:t>
      </w:r>
      <w:r w:rsidRPr="00DC3979">
        <w:rPr>
          <w:rFonts w:eastAsia="Calibri"/>
          <w:color w:val="000000"/>
          <w:sz w:val="24"/>
          <w:szCs w:val="24"/>
        </w:rPr>
        <w:t>переносится на прогулку (при наличии условий). Согласно пункту 185 Гигиенических нормативов</w:t>
      </w:r>
      <w:r w:rsidRPr="00DC3979">
        <w:rPr>
          <w:color w:val="000000"/>
          <w:sz w:val="24"/>
          <w:szCs w:val="24"/>
        </w:rPr>
        <w:t xml:space="preserve"> </w:t>
      </w:r>
      <w:r w:rsidRPr="00DC3979">
        <w:rPr>
          <w:rFonts w:eastAsia="Calibri"/>
          <w:color w:val="000000"/>
          <w:sz w:val="24"/>
          <w:szCs w:val="24"/>
        </w:rPr>
        <w:t>при температуре воздуха ниже минус 15 °</w:t>
      </w:r>
      <w:r w:rsidRPr="00DC3979">
        <w:rPr>
          <w:rFonts w:eastAsia="Calibri"/>
          <w:color w:val="000000"/>
          <w:sz w:val="24"/>
          <w:szCs w:val="24"/>
          <w:lang w:val="en-US"/>
        </w:rPr>
        <w:t>C</w:t>
      </w:r>
      <w:r w:rsidRPr="00DC3979">
        <w:rPr>
          <w:rFonts w:eastAsia="Calibri"/>
          <w:color w:val="000000"/>
          <w:sz w:val="24"/>
          <w:szCs w:val="24"/>
        </w:rPr>
        <w:t xml:space="preserve"> и скорости ветра более 7 м/с продолжительность</w:t>
      </w:r>
      <w:r w:rsidRPr="00DC3979">
        <w:rPr>
          <w:color w:val="000000"/>
          <w:sz w:val="24"/>
          <w:szCs w:val="24"/>
        </w:rPr>
        <w:t xml:space="preserve"> </w:t>
      </w:r>
      <w:r w:rsidRPr="00DC3979">
        <w:rPr>
          <w:rFonts w:eastAsia="Calibri"/>
          <w:color w:val="000000"/>
          <w:sz w:val="24"/>
          <w:szCs w:val="24"/>
        </w:rPr>
        <w:t>прогулки для детей до 7 лет сокращают. При осуществлении режимных моментов необходимо</w:t>
      </w:r>
      <w:r w:rsidRPr="00DC3979">
        <w:rPr>
          <w:color w:val="000000"/>
          <w:sz w:val="24"/>
          <w:szCs w:val="24"/>
        </w:rPr>
        <w:t xml:space="preserve"> </w:t>
      </w:r>
      <w:r w:rsidRPr="00DC3979">
        <w:rPr>
          <w:rFonts w:eastAsia="Calibri"/>
          <w:color w:val="000000"/>
          <w:sz w:val="24"/>
          <w:szCs w:val="24"/>
        </w:rPr>
        <w:t>учитывать</w:t>
      </w:r>
      <w:r w:rsidRPr="00DC3979">
        <w:rPr>
          <w:color w:val="000000"/>
          <w:sz w:val="24"/>
          <w:szCs w:val="24"/>
        </w:rPr>
        <w:t xml:space="preserve"> </w:t>
      </w:r>
      <w:r w:rsidRPr="00DC3979">
        <w:rPr>
          <w:rFonts w:eastAsia="Calibri"/>
          <w:color w:val="000000"/>
          <w:sz w:val="24"/>
          <w:szCs w:val="24"/>
        </w:rPr>
        <w:t>также</w:t>
      </w:r>
      <w:r w:rsidRPr="00DC3979">
        <w:rPr>
          <w:color w:val="000000"/>
          <w:sz w:val="24"/>
          <w:szCs w:val="24"/>
        </w:rPr>
        <w:t xml:space="preserve"> </w:t>
      </w:r>
      <w:r w:rsidRPr="00DC3979">
        <w:rPr>
          <w:rFonts w:eastAsia="Calibri"/>
          <w:color w:val="000000"/>
          <w:sz w:val="24"/>
          <w:szCs w:val="24"/>
        </w:rPr>
        <w:t>индивидуальные</w:t>
      </w:r>
      <w:r w:rsidRPr="00DC3979">
        <w:rPr>
          <w:color w:val="000000"/>
          <w:sz w:val="24"/>
          <w:szCs w:val="24"/>
        </w:rPr>
        <w:t xml:space="preserve"> </w:t>
      </w:r>
      <w:r w:rsidRPr="00DC3979">
        <w:rPr>
          <w:rFonts w:eastAsia="Calibri"/>
          <w:color w:val="000000"/>
          <w:sz w:val="24"/>
          <w:szCs w:val="24"/>
        </w:rPr>
        <w:t>особенности</w:t>
      </w:r>
      <w:r w:rsidRPr="00DC3979">
        <w:rPr>
          <w:color w:val="000000"/>
          <w:sz w:val="24"/>
          <w:szCs w:val="24"/>
        </w:rPr>
        <w:t xml:space="preserve"> </w:t>
      </w:r>
      <w:r w:rsidRPr="00DC3979">
        <w:rPr>
          <w:rFonts w:eastAsia="Calibri"/>
          <w:color w:val="000000"/>
          <w:sz w:val="24"/>
          <w:szCs w:val="24"/>
        </w:rPr>
        <w:t>ребенка</w:t>
      </w:r>
      <w:r w:rsidRPr="00DC3979">
        <w:rPr>
          <w:color w:val="000000"/>
          <w:sz w:val="24"/>
          <w:szCs w:val="24"/>
        </w:rPr>
        <w:t xml:space="preserve"> </w:t>
      </w:r>
      <w:r w:rsidRPr="00DC3979">
        <w:rPr>
          <w:rFonts w:eastAsia="Calibri"/>
          <w:color w:val="000000"/>
          <w:sz w:val="24"/>
          <w:szCs w:val="24"/>
        </w:rPr>
        <w:t>(длительность</w:t>
      </w:r>
      <w:r w:rsidRPr="00DC3979">
        <w:rPr>
          <w:color w:val="000000"/>
          <w:sz w:val="24"/>
          <w:szCs w:val="24"/>
        </w:rPr>
        <w:t xml:space="preserve"> </w:t>
      </w:r>
      <w:r w:rsidRPr="00DC3979">
        <w:rPr>
          <w:rFonts w:eastAsia="Calibri"/>
          <w:color w:val="000000"/>
          <w:sz w:val="24"/>
          <w:szCs w:val="24"/>
        </w:rPr>
        <w:t>сна,</w:t>
      </w:r>
      <w:r w:rsidRPr="00DC3979">
        <w:rPr>
          <w:color w:val="000000"/>
          <w:sz w:val="24"/>
          <w:szCs w:val="24"/>
        </w:rPr>
        <w:t xml:space="preserve"> </w:t>
      </w:r>
      <w:r w:rsidRPr="00DC3979">
        <w:rPr>
          <w:rFonts w:eastAsia="Calibri"/>
          <w:color w:val="000000"/>
          <w:sz w:val="24"/>
          <w:szCs w:val="24"/>
        </w:rPr>
        <w:t>вкусовые</w:t>
      </w:r>
      <w:r w:rsidRPr="00DC3979">
        <w:rPr>
          <w:color w:val="000000"/>
          <w:sz w:val="24"/>
          <w:szCs w:val="24"/>
        </w:rPr>
        <w:t xml:space="preserve"> </w:t>
      </w:r>
      <w:r w:rsidRPr="00DC3979">
        <w:rPr>
          <w:rFonts w:eastAsia="Calibri"/>
          <w:color w:val="000000"/>
          <w:sz w:val="24"/>
          <w:szCs w:val="24"/>
        </w:rPr>
        <w:t>предпочтения,</w:t>
      </w:r>
      <w:r w:rsidRPr="00DC3979">
        <w:rPr>
          <w:color w:val="000000"/>
          <w:sz w:val="24"/>
          <w:szCs w:val="24"/>
        </w:rPr>
        <w:t xml:space="preserve"> </w:t>
      </w:r>
      <w:r w:rsidRPr="00DC3979">
        <w:rPr>
          <w:rFonts w:eastAsia="Calibri"/>
          <w:color w:val="000000"/>
          <w:sz w:val="24"/>
          <w:szCs w:val="24"/>
        </w:rPr>
        <w:t>характер, темп деятельности</w:t>
      </w:r>
      <w:r w:rsidRPr="00DC3979">
        <w:rPr>
          <w:color w:val="000000"/>
          <w:sz w:val="24"/>
          <w:szCs w:val="24"/>
        </w:rPr>
        <w:t xml:space="preserve"> </w:t>
      </w:r>
      <w:r w:rsidRPr="00DC3979">
        <w:rPr>
          <w:rFonts w:eastAsia="Calibri"/>
          <w:color w:val="000000"/>
          <w:sz w:val="24"/>
          <w:szCs w:val="24"/>
        </w:rPr>
        <w:t>и т.</w:t>
      </w:r>
      <w:r w:rsidRPr="00DC3979">
        <w:rPr>
          <w:color w:val="000000"/>
          <w:sz w:val="24"/>
          <w:szCs w:val="24"/>
        </w:rPr>
        <w:t xml:space="preserve"> </w:t>
      </w:r>
      <w:r w:rsidRPr="00DC3979">
        <w:rPr>
          <w:rFonts w:eastAsia="Calibri"/>
          <w:color w:val="000000"/>
          <w:sz w:val="24"/>
          <w:szCs w:val="24"/>
        </w:rPr>
        <w:t>д.).</w:t>
      </w:r>
      <w:r w:rsidRPr="00DC3979">
        <w:rPr>
          <w:color w:val="000000"/>
          <w:sz w:val="24"/>
          <w:szCs w:val="24"/>
        </w:rPr>
        <w:t xml:space="preserve"> </w:t>
      </w:r>
    </w:p>
    <w:p w:rsidR="009B3F67"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Режим питания зависит от длительности пребывания детей в ДОО и регулируется СанПиН</w:t>
      </w:r>
      <w:r w:rsidRPr="00DC3979">
        <w:rPr>
          <w:color w:val="000000"/>
          <w:sz w:val="24"/>
          <w:szCs w:val="24"/>
        </w:rPr>
        <w:t xml:space="preserve"> 2.3/2.4.3590-20 </w:t>
      </w:r>
      <w:r w:rsidRPr="00DC3979">
        <w:rPr>
          <w:rFonts w:eastAsia="Calibri"/>
          <w:color w:val="000000"/>
          <w:sz w:val="24"/>
          <w:szCs w:val="24"/>
        </w:rPr>
        <w:t>«Санитарно</w:t>
      </w:r>
      <w:r w:rsidRPr="00DC3979">
        <w:rPr>
          <w:color w:val="000000"/>
          <w:sz w:val="24"/>
          <w:szCs w:val="24"/>
        </w:rPr>
        <w:t>-</w:t>
      </w:r>
      <w:r w:rsidRPr="00DC3979">
        <w:rPr>
          <w:rFonts w:eastAsia="Calibri"/>
          <w:color w:val="000000"/>
          <w:sz w:val="24"/>
          <w:szCs w:val="24"/>
        </w:rPr>
        <w:t>эпидемиологические</w:t>
      </w:r>
      <w:r w:rsidRPr="00DC3979">
        <w:rPr>
          <w:color w:val="000000"/>
          <w:sz w:val="24"/>
          <w:szCs w:val="24"/>
        </w:rPr>
        <w:t xml:space="preserve"> </w:t>
      </w:r>
      <w:r w:rsidRPr="00DC3979">
        <w:rPr>
          <w:rFonts w:eastAsia="Calibri"/>
          <w:color w:val="000000"/>
          <w:sz w:val="24"/>
          <w:szCs w:val="24"/>
        </w:rPr>
        <w:t>требования</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общественного</w:t>
      </w:r>
      <w:r w:rsidRPr="00DC3979">
        <w:rPr>
          <w:color w:val="000000"/>
          <w:sz w:val="24"/>
          <w:szCs w:val="24"/>
        </w:rPr>
        <w:t xml:space="preserve"> </w:t>
      </w:r>
      <w:r w:rsidRPr="00DC3979">
        <w:rPr>
          <w:rFonts w:eastAsia="Calibri"/>
          <w:color w:val="000000"/>
          <w:sz w:val="24"/>
          <w:szCs w:val="24"/>
        </w:rPr>
        <w:t>питания</w:t>
      </w:r>
      <w:r w:rsidRPr="00DC3979">
        <w:rPr>
          <w:color w:val="000000"/>
          <w:sz w:val="24"/>
          <w:szCs w:val="24"/>
        </w:rPr>
        <w:t xml:space="preserve"> </w:t>
      </w:r>
      <w:r w:rsidRPr="00DC3979">
        <w:rPr>
          <w:rFonts w:eastAsia="Calibri"/>
          <w:color w:val="000000"/>
          <w:sz w:val="24"/>
          <w:szCs w:val="24"/>
        </w:rPr>
        <w:t>населения»,</w:t>
      </w:r>
      <w:r w:rsidRPr="00DC3979">
        <w:rPr>
          <w:color w:val="000000"/>
          <w:sz w:val="24"/>
          <w:szCs w:val="24"/>
        </w:rPr>
        <w:t xml:space="preserve"> </w:t>
      </w:r>
      <w:r w:rsidRPr="00DC3979">
        <w:rPr>
          <w:rFonts w:eastAsia="Calibri"/>
          <w:color w:val="000000"/>
          <w:sz w:val="24"/>
          <w:szCs w:val="24"/>
        </w:rPr>
        <w:t>утвержденным</w:t>
      </w:r>
      <w:r w:rsidRPr="00DC3979">
        <w:rPr>
          <w:color w:val="000000"/>
          <w:sz w:val="24"/>
          <w:szCs w:val="24"/>
        </w:rPr>
        <w:t xml:space="preserve"> </w:t>
      </w:r>
      <w:r w:rsidRPr="00DC3979">
        <w:rPr>
          <w:rFonts w:eastAsia="Calibri"/>
          <w:color w:val="000000"/>
          <w:sz w:val="24"/>
          <w:szCs w:val="24"/>
        </w:rPr>
        <w:t>Постановлением</w:t>
      </w:r>
      <w:r w:rsidRPr="00DC3979">
        <w:rPr>
          <w:color w:val="000000"/>
          <w:sz w:val="24"/>
          <w:szCs w:val="24"/>
        </w:rPr>
        <w:t xml:space="preserve"> </w:t>
      </w:r>
      <w:r w:rsidRPr="00DC3979">
        <w:rPr>
          <w:rFonts w:eastAsia="Calibri"/>
          <w:color w:val="000000"/>
          <w:sz w:val="24"/>
          <w:szCs w:val="24"/>
        </w:rPr>
        <w:t>Главного</w:t>
      </w:r>
      <w:r w:rsidRPr="00DC3979">
        <w:rPr>
          <w:color w:val="000000"/>
          <w:sz w:val="24"/>
          <w:szCs w:val="24"/>
        </w:rPr>
        <w:t xml:space="preserve"> </w:t>
      </w:r>
      <w:r w:rsidRPr="00DC3979">
        <w:rPr>
          <w:rFonts w:eastAsia="Calibri"/>
          <w:color w:val="000000"/>
          <w:sz w:val="24"/>
          <w:szCs w:val="24"/>
        </w:rPr>
        <w:t>государственного</w:t>
      </w:r>
      <w:r w:rsidRPr="00DC3979">
        <w:rPr>
          <w:color w:val="000000"/>
          <w:sz w:val="24"/>
          <w:szCs w:val="24"/>
        </w:rPr>
        <w:t xml:space="preserve"> </w:t>
      </w:r>
      <w:r w:rsidRPr="00DC3979">
        <w:rPr>
          <w:rFonts w:eastAsia="Calibri"/>
          <w:color w:val="000000"/>
          <w:sz w:val="24"/>
          <w:szCs w:val="24"/>
        </w:rPr>
        <w:t>санитарного</w:t>
      </w:r>
      <w:r w:rsidRPr="00DC3979">
        <w:rPr>
          <w:color w:val="000000"/>
          <w:sz w:val="24"/>
          <w:szCs w:val="24"/>
        </w:rPr>
        <w:t xml:space="preserve"> </w:t>
      </w:r>
      <w:r w:rsidRPr="00DC3979">
        <w:rPr>
          <w:rFonts w:eastAsia="Calibri"/>
          <w:color w:val="000000"/>
          <w:sz w:val="24"/>
          <w:szCs w:val="24"/>
        </w:rPr>
        <w:t>врача</w:t>
      </w:r>
      <w:r w:rsidRPr="00DC3979">
        <w:rPr>
          <w:color w:val="000000"/>
          <w:sz w:val="24"/>
          <w:szCs w:val="24"/>
        </w:rPr>
        <w:t xml:space="preserve"> </w:t>
      </w:r>
      <w:r w:rsidRPr="00DC3979">
        <w:rPr>
          <w:rFonts w:eastAsia="Calibri"/>
          <w:color w:val="000000"/>
          <w:sz w:val="24"/>
          <w:szCs w:val="24"/>
        </w:rPr>
        <w:t>Российской</w:t>
      </w:r>
      <w:r w:rsidRPr="00DC3979">
        <w:rPr>
          <w:color w:val="000000"/>
          <w:sz w:val="24"/>
          <w:szCs w:val="24"/>
        </w:rPr>
        <w:t xml:space="preserve"> </w:t>
      </w:r>
      <w:r w:rsidRPr="00DC3979">
        <w:rPr>
          <w:rFonts w:eastAsia="Calibri"/>
          <w:color w:val="000000"/>
          <w:sz w:val="24"/>
          <w:szCs w:val="24"/>
        </w:rPr>
        <w:t>Федерации</w:t>
      </w:r>
      <w:r w:rsidRPr="00DC3979">
        <w:rPr>
          <w:color w:val="000000"/>
          <w:sz w:val="24"/>
          <w:szCs w:val="24"/>
        </w:rPr>
        <w:t xml:space="preserve"> </w:t>
      </w:r>
      <w:r w:rsidRPr="00DC3979">
        <w:rPr>
          <w:rFonts w:eastAsia="Calibri"/>
          <w:color w:val="000000"/>
          <w:sz w:val="24"/>
          <w:szCs w:val="24"/>
        </w:rPr>
        <w:t>от</w:t>
      </w:r>
      <w:r w:rsidRPr="00DC3979">
        <w:rPr>
          <w:color w:val="000000"/>
          <w:sz w:val="24"/>
          <w:szCs w:val="24"/>
        </w:rPr>
        <w:t xml:space="preserve"> 27 </w:t>
      </w:r>
      <w:r w:rsidRPr="00DC3979">
        <w:rPr>
          <w:rFonts w:eastAsia="Calibri"/>
          <w:color w:val="000000"/>
          <w:sz w:val="24"/>
          <w:szCs w:val="24"/>
        </w:rPr>
        <w:t>октября</w:t>
      </w:r>
      <w:r w:rsidRPr="00DC3979">
        <w:rPr>
          <w:color w:val="000000"/>
          <w:sz w:val="24"/>
          <w:szCs w:val="24"/>
        </w:rPr>
        <w:t xml:space="preserve"> 2020 </w:t>
      </w:r>
      <w:r w:rsidRPr="00DC3979">
        <w:rPr>
          <w:rFonts w:eastAsia="Calibri"/>
          <w:color w:val="000000"/>
          <w:sz w:val="24"/>
          <w:szCs w:val="24"/>
        </w:rPr>
        <w:t>года</w:t>
      </w:r>
      <w:r w:rsidRPr="00DC3979">
        <w:rPr>
          <w:color w:val="000000"/>
          <w:sz w:val="24"/>
          <w:szCs w:val="24"/>
        </w:rPr>
        <w:t xml:space="preserve"> </w:t>
      </w:r>
      <w:r w:rsidRPr="00DC3979">
        <w:rPr>
          <w:rFonts w:eastAsia="Calibri"/>
          <w:color w:val="000000"/>
          <w:sz w:val="24"/>
          <w:szCs w:val="24"/>
        </w:rPr>
        <w:t>№</w:t>
      </w:r>
      <w:r w:rsidRPr="00DC3979">
        <w:rPr>
          <w:color w:val="000000"/>
          <w:sz w:val="24"/>
          <w:szCs w:val="24"/>
        </w:rPr>
        <w:t xml:space="preserve"> 32 </w:t>
      </w:r>
      <w:r w:rsidRPr="00DC3979">
        <w:rPr>
          <w:rFonts w:eastAsia="Calibri"/>
          <w:color w:val="000000"/>
          <w:sz w:val="24"/>
          <w:szCs w:val="24"/>
        </w:rPr>
        <w:t>(далее</w:t>
      </w:r>
      <w:r w:rsidRPr="00DC3979">
        <w:rPr>
          <w:color w:val="000000"/>
          <w:sz w:val="24"/>
          <w:szCs w:val="24"/>
        </w:rPr>
        <w:t xml:space="preserve"> </w:t>
      </w:r>
      <w:r w:rsidRPr="00DC3979">
        <w:rPr>
          <w:rFonts w:eastAsia="Calibri"/>
          <w:color w:val="000000"/>
          <w:sz w:val="24"/>
          <w:szCs w:val="24"/>
        </w:rPr>
        <w:t>–СанПиН</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питанию).</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81"/>
        <w:jc w:val="both"/>
        <w:rPr>
          <w:rFonts w:eastAsia="Calibri"/>
          <w:color w:val="000000"/>
          <w:sz w:val="24"/>
          <w:szCs w:val="24"/>
        </w:rPr>
      </w:pPr>
      <w:r w:rsidRPr="00DC3979">
        <w:rPr>
          <w:rFonts w:eastAsia="Calibri"/>
          <w:color w:val="000000"/>
          <w:sz w:val="24"/>
          <w:szCs w:val="24"/>
        </w:rPr>
        <w:t>Согласно</w:t>
      </w:r>
      <w:r w:rsidRPr="00DC3979">
        <w:rPr>
          <w:color w:val="000000"/>
          <w:sz w:val="24"/>
          <w:szCs w:val="24"/>
        </w:rPr>
        <w:t xml:space="preserve"> </w:t>
      </w:r>
      <w:r w:rsidRPr="00DC3979">
        <w:rPr>
          <w:rFonts w:eastAsia="Calibri"/>
          <w:color w:val="000000"/>
          <w:sz w:val="24"/>
          <w:szCs w:val="24"/>
        </w:rPr>
        <w:t>пункту</w:t>
      </w:r>
      <w:r w:rsidRPr="00DC3979">
        <w:rPr>
          <w:color w:val="000000"/>
          <w:sz w:val="24"/>
          <w:szCs w:val="24"/>
        </w:rPr>
        <w:t xml:space="preserve"> 183 </w:t>
      </w:r>
      <w:r w:rsidRPr="00DC3979">
        <w:rPr>
          <w:rFonts w:eastAsia="Calibri"/>
          <w:color w:val="000000"/>
          <w:sz w:val="24"/>
          <w:szCs w:val="24"/>
        </w:rPr>
        <w:t>Гигиенических</w:t>
      </w:r>
      <w:r w:rsidRPr="00DC3979">
        <w:rPr>
          <w:color w:val="000000"/>
          <w:sz w:val="24"/>
          <w:szCs w:val="24"/>
        </w:rPr>
        <w:t xml:space="preserve"> </w:t>
      </w:r>
      <w:r w:rsidRPr="00DC3979">
        <w:rPr>
          <w:rFonts w:eastAsia="Calibri"/>
          <w:color w:val="000000"/>
          <w:sz w:val="24"/>
          <w:szCs w:val="24"/>
        </w:rPr>
        <w:t>нормативов</w:t>
      </w:r>
      <w:r w:rsidRPr="00DC3979">
        <w:rPr>
          <w:color w:val="000000"/>
          <w:sz w:val="24"/>
          <w:szCs w:val="24"/>
        </w:rPr>
        <w:t xml:space="preserve"> </w:t>
      </w:r>
      <w:r w:rsidRPr="00DC3979">
        <w:rPr>
          <w:rFonts w:eastAsia="Calibri"/>
          <w:color w:val="000000"/>
          <w:sz w:val="24"/>
          <w:szCs w:val="24"/>
        </w:rPr>
        <w:t>Организация</w:t>
      </w:r>
      <w:r w:rsidRPr="00DC3979">
        <w:rPr>
          <w:color w:val="000000"/>
          <w:sz w:val="24"/>
          <w:szCs w:val="24"/>
        </w:rPr>
        <w:t xml:space="preserve"> </w:t>
      </w:r>
      <w:r w:rsidRPr="00DC3979">
        <w:rPr>
          <w:rFonts w:eastAsia="Calibri"/>
          <w:color w:val="000000"/>
          <w:sz w:val="24"/>
          <w:szCs w:val="24"/>
        </w:rPr>
        <w:t>может</w:t>
      </w:r>
      <w:r w:rsidRPr="00DC3979">
        <w:rPr>
          <w:color w:val="000000"/>
          <w:sz w:val="24"/>
          <w:szCs w:val="24"/>
        </w:rPr>
        <w:t xml:space="preserve"> </w:t>
      </w:r>
      <w:r w:rsidRPr="00DC3979">
        <w:rPr>
          <w:rFonts w:eastAsia="Calibri"/>
          <w:color w:val="000000"/>
          <w:sz w:val="24"/>
          <w:szCs w:val="24"/>
        </w:rPr>
        <w:t>корректировать</w:t>
      </w:r>
      <w:r w:rsidRPr="00DC3979">
        <w:rPr>
          <w:color w:val="000000"/>
          <w:sz w:val="24"/>
          <w:szCs w:val="24"/>
        </w:rPr>
        <w:t xml:space="preserve"> </w:t>
      </w:r>
      <w:r w:rsidRPr="00DC3979">
        <w:rPr>
          <w:rFonts w:eastAsia="Calibri"/>
          <w:color w:val="000000"/>
          <w:sz w:val="24"/>
          <w:szCs w:val="24"/>
        </w:rPr>
        <w:t>режим дня в зависимости от типа организации и вида реализуемых образовательных программ,</w:t>
      </w:r>
      <w:r w:rsidRPr="00DC3979">
        <w:rPr>
          <w:color w:val="000000"/>
          <w:sz w:val="24"/>
          <w:szCs w:val="24"/>
        </w:rPr>
        <w:t xml:space="preserve"> </w:t>
      </w:r>
      <w:r w:rsidRPr="00DC3979">
        <w:rPr>
          <w:rFonts w:eastAsia="Calibri"/>
          <w:color w:val="000000"/>
          <w:sz w:val="24"/>
          <w:szCs w:val="24"/>
        </w:rPr>
        <w:t>сезона</w:t>
      </w:r>
      <w:r w:rsidRPr="00DC3979">
        <w:rPr>
          <w:color w:val="000000"/>
          <w:sz w:val="24"/>
          <w:szCs w:val="24"/>
        </w:rPr>
        <w:t xml:space="preserve"> </w:t>
      </w:r>
      <w:r w:rsidRPr="00DC3979">
        <w:rPr>
          <w:rFonts w:eastAsia="Calibri"/>
          <w:color w:val="000000"/>
          <w:sz w:val="24"/>
          <w:szCs w:val="24"/>
        </w:rPr>
        <w:t>года.</w:t>
      </w:r>
      <w:r w:rsidRPr="00DC3979">
        <w:rPr>
          <w:color w:val="000000"/>
          <w:sz w:val="24"/>
          <w:szCs w:val="24"/>
        </w:rPr>
        <w:t xml:space="preserve"> </w:t>
      </w:r>
      <w:r w:rsidRPr="00DC3979">
        <w:rPr>
          <w:rFonts w:eastAsia="Calibri"/>
          <w:color w:val="000000"/>
          <w:sz w:val="24"/>
          <w:szCs w:val="24"/>
        </w:rPr>
        <w:t>Ниже</w:t>
      </w:r>
      <w:r w:rsidRPr="00DC3979">
        <w:rPr>
          <w:color w:val="000000"/>
          <w:sz w:val="24"/>
          <w:szCs w:val="24"/>
        </w:rPr>
        <w:t xml:space="preserve"> </w:t>
      </w:r>
      <w:r w:rsidRPr="00DC3979">
        <w:rPr>
          <w:rFonts w:eastAsia="Calibri"/>
          <w:color w:val="000000"/>
          <w:sz w:val="24"/>
          <w:szCs w:val="24"/>
        </w:rPr>
        <w:t>приведены</w:t>
      </w:r>
      <w:r w:rsidRPr="00DC3979">
        <w:rPr>
          <w:color w:val="000000"/>
          <w:sz w:val="24"/>
          <w:szCs w:val="24"/>
        </w:rPr>
        <w:t xml:space="preserve"> </w:t>
      </w:r>
      <w:r w:rsidRPr="00DC3979">
        <w:rPr>
          <w:rFonts w:eastAsia="Calibri"/>
          <w:color w:val="000000"/>
          <w:sz w:val="24"/>
          <w:szCs w:val="24"/>
        </w:rPr>
        <w:t>требования</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образовательного</w:t>
      </w:r>
      <w:r w:rsidRPr="00DC3979">
        <w:rPr>
          <w:color w:val="000000"/>
          <w:sz w:val="24"/>
          <w:szCs w:val="24"/>
        </w:rPr>
        <w:t xml:space="preserve"> </w:t>
      </w:r>
      <w:r w:rsidRPr="00DC3979">
        <w:rPr>
          <w:rFonts w:eastAsia="Calibri"/>
          <w:color w:val="000000"/>
          <w:sz w:val="24"/>
          <w:szCs w:val="24"/>
        </w:rPr>
        <w:t>процесса,</w:t>
      </w:r>
      <w:r w:rsidRPr="00DC3979">
        <w:rPr>
          <w:color w:val="000000"/>
          <w:sz w:val="24"/>
          <w:szCs w:val="24"/>
        </w:rPr>
        <w:t xml:space="preserve"> </w:t>
      </w:r>
      <w:r w:rsidRPr="00DC3979">
        <w:rPr>
          <w:rFonts w:eastAsia="Calibri"/>
          <w:color w:val="000000"/>
          <w:sz w:val="24"/>
          <w:szCs w:val="24"/>
        </w:rPr>
        <w:t>режиму</w:t>
      </w:r>
      <w:r w:rsidRPr="00DC3979">
        <w:rPr>
          <w:color w:val="000000"/>
          <w:sz w:val="24"/>
          <w:szCs w:val="24"/>
        </w:rPr>
        <w:t xml:space="preserve"> </w:t>
      </w:r>
      <w:r w:rsidRPr="00DC3979">
        <w:rPr>
          <w:rFonts w:eastAsia="Calibri"/>
          <w:color w:val="000000"/>
          <w:sz w:val="24"/>
          <w:szCs w:val="24"/>
        </w:rPr>
        <w:t>питания, которыми следует</w:t>
      </w:r>
      <w:r w:rsidRPr="00DC3979">
        <w:rPr>
          <w:color w:val="000000"/>
          <w:sz w:val="24"/>
          <w:szCs w:val="24"/>
        </w:rPr>
        <w:t xml:space="preserve"> </w:t>
      </w:r>
      <w:r w:rsidRPr="00DC3979">
        <w:rPr>
          <w:rFonts w:eastAsia="Calibri"/>
          <w:color w:val="000000"/>
          <w:sz w:val="24"/>
          <w:szCs w:val="24"/>
        </w:rPr>
        <w:t>руководствоваться при</w:t>
      </w:r>
      <w:r w:rsidRPr="00DC3979">
        <w:rPr>
          <w:color w:val="000000"/>
          <w:sz w:val="24"/>
          <w:szCs w:val="24"/>
        </w:rPr>
        <w:t xml:space="preserve"> </w:t>
      </w:r>
      <w:r w:rsidRPr="00DC3979">
        <w:rPr>
          <w:rFonts w:eastAsia="Calibri"/>
          <w:color w:val="000000"/>
          <w:sz w:val="24"/>
          <w:szCs w:val="24"/>
        </w:rPr>
        <w:t>изменении режима</w:t>
      </w:r>
      <w:r w:rsidRPr="00DC3979">
        <w:rPr>
          <w:color w:val="000000"/>
          <w:sz w:val="24"/>
          <w:szCs w:val="24"/>
        </w:rPr>
        <w:t xml:space="preserve"> </w:t>
      </w:r>
      <w:r w:rsidRPr="00DC3979">
        <w:rPr>
          <w:rFonts w:eastAsia="Calibri"/>
          <w:color w:val="000000"/>
          <w:sz w:val="24"/>
          <w:szCs w:val="24"/>
        </w:rPr>
        <w:t>дня.</w:t>
      </w:r>
      <w:r w:rsidRPr="00DC3979">
        <w:rPr>
          <w:color w:val="000000"/>
          <w:sz w:val="24"/>
          <w:szCs w:val="24"/>
        </w:rPr>
        <w:t xml:space="preserve"> </w:t>
      </w:r>
    </w:p>
    <w:p w:rsidR="00DC3979" w:rsidRPr="00DC3979" w:rsidRDefault="00DC3979" w:rsidP="00DC3979">
      <w:pPr>
        <w:keepNext/>
        <w:keepLines/>
        <w:widowControl/>
        <w:autoSpaceDE/>
        <w:autoSpaceDN/>
        <w:spacing w:after="2" w:line="259" w:lineRule="auto"/>
        <w:ind w:right="1147"/>
        <w:jc w:val="center"/>
        <w:outlineLvl w:val="0"/>
        <w:rPr>
          <w:rFonts w:eastAsia="Calibri"/>
          <w:b/>
          <w:color w:val="000000"/>
          <w:sz w:val="24"/>
          <w:szCs w:val="24"/>
        </w:rPr>
      </w:pPr>
      <w:r w:rsidRPr="00DC3979">
        <w:rPr>
          <w:rFonts w:eastAsia="Calibri"/>
          <w:b/>
          <w:color w:val="000000"/>
          <w:sz w:val="24"/>
          <w:szCs w:val="24"/>
        </w:rPr>
        <w:t>Требования</w:t>
      </w:r>
      <w:r w:rsidRPr="00DC3979">
        <w:rPr>
          <w:b/>
          <w:color w:val="000000"/>
          <w:sz w:val="24"/>
          <w:szCs w:val="24"/>
        </w:rPr>
        <w:t xml:space="preserve"> </w:t>
      </w:r>
      <w:r w:rsidRPr="00DC3979">
        <w:rPr>
          <w:rFonts w:eastAsia="Calibri"/>
          <w:b/>
          <w:color w:val="000000"/>
          <w:sz w:val="24"/>
          <w:szCs w:val="24"/>
        </w:rPr>
        <w:t>и</w:t>
      </w:r>
      <w:r w:rsidRPr="00DC3979">
        <w:rPr>
          <w:b/>
          <w:color w:val="000000"/>
          <w:sz w:val="24"/>
          <w:szCs w:val="24"/>
        </w:rPr>
        <w:t xml:space="preserve"> </w:t>
      </w:r>
      <w:r w:rsidRPr="00DC3979">
        <w:rPr>
          <w:rFonts w:eastAsia="Calibri"/>
          <w:b/>
          <w:color w:val="000000"/>
          <w:sz w:val="24"/>
          <w:szCs w:val="24"/>
        </w:rPr>
        <w:t>показатели</w:t>
      </w:r>
      <w:r w:rsidRPr="00DC3979">
        <w:rPr>
          <w:b/>
          <w:color w:val="000000"/>
          <w:sz w:val="24"/>
          <w:szCs w:val="24"/>
        </w:rPr>
        <w:t xml:space="preserve"> </w:t>
      </w:r>
      <w:r w:rsidRPr="00DC3979">
        <w:rPr>
          <w:rFonts w:eastAsia="Calibri"/>
          <w:b/>
          <w:color w:val="000000"/>
          <w:sz w:val="24"/>
          <w:szCs w:val="24"/>
        </w:rPr>
        <w:t>организации</w:t>
      </w:r>
      <w:r w:rsidRPr="00DC3979">
        <w:rPr>
          <w:b/>
          <w:color w:val="000000"/>
          <w:sz w:val="24"/>
          <w:szCs w:val="24"/>
        </w:rPr>
        <w:t xml:space="preserve"> </w:t>
      </w:r>
      <w:r w:rsidRPr="00DC3979">
        <w:rPr>
          <w:rFonts w:eastAsia="Calibri"/>
          <w:b/>
          <w:color w:val="000000"/>
          <w:sz w:val="24"/>
          <w:szCs w:val="24"/>
        </w:rPr>
        <w:t>образовательного</w:t>
      </w:r>
      <w:r w:rsidRPr="00DC3979">
        <w:rPr>
          <w:b/>
          <w:color w:val="000000"/>
          <w:sz w:val="24"/>
          <w:szCs w:val="24"/>
        </w:rPr>
        <w:t xml:space="preserve"> </w:t>
      </w:r>
      <w:r w:rsidRPr="00DC3979">
        <w:rPr>
          <w:rFonts w:eastAsia="Calibri"/>
          <w:b/>
          <w:color w:val="000000"/>
          <w:sz w:val="24"/>
          <w:szCs w:val="24"/>
        </w:rPr>
        <w:t>процесса</w:t>
      </w:r>
      <w:r w:rsidRPr="00DC3979">
        <w:rPr>
          <w:b/>
          <w:color w:val="000000"/>
          <w:sz w:val="24"/>
          <w:szCs w:val="24"/>
        </w:rPr>
        <w:t xml:space="preserve"> </w:t>
      </w:r>
      <w:r w:rsidRPr="00DC3979">
        <w:rPr>
          <w:rFonts w:eastAsia="Calibri"/>
          <w:color w:val="000000"/>
          <w:sz w:val="24"/>
          <w:szCs w:val="24"/>
        </w:rPr>
        <w:t>(извлечения</w:t>
      </w:r>
      <w:r w:rsidRPr="00DC3979">
        <w:rPr>
          <w:color w:val="000000"/>
          <w:sz w:val="24"/>
          <w:szCs w:val="24"/>
        </w:rPr>
        <w:t xml:space="preserve"> </w:t>
      </w:r>
      <w:r w:rsidRPr="00DC3979">
        <w:rPr>
          <w:rFonts w:eastAsia="Calibri"/>
          <w:color w:val="000000"/>
          <w:sz w:val="24"/>
          <w:szCs w:val="24"/>
        </w:rPr>
        <w:t>из</w:t>
      </w:r>
      <w:r w:rsidRPr="00DC3979">
        <w:rPr>
          <w:color w:val="000000"/>
          <w:sz w:val="24"/>
          <w:szCs w:val="24"/>
        </w:rPr>
        <w:t xml:space="preserve"> </w:t>
      </w:r>
      <w:r w:rsidRPr="00DC3979">
        <w:rPr>
          <w:rFonts w:eastAsia="Calibri"/>
          <w:color w:val="000000"/>
          <w:sz w:val="24"/>
          <w:szCs w:val="24"/>
        </w:rPr>
        <w:t>СанПиН</w:t>
      </w:r>
      <w:r w:rsidRPr="00DC3979">
        <w:rPr>
          <w:color w:val="000000"/>
          <w:sz w:val="24"/>
          <w:szCs w:val="24"/>
        </w:rPr>
        <w:t xml:space="preserve"> 1.2.3685-21 </w:t>
      </w:r>
      <w:r w:rsidRPr="00DC3979">
        <w:rPr>
          <w:rFonts w:eastAsia="Calibri"/>
          <w:color w:val="000000"/>
          <w:sz w:val="24"/>
          <w:szCs w:val="24"/>
        </w:rPr>
        <w:t>Таблицы</w:t>
      </w:r>
      <w:r w:rsidRPr="00DC3979">
        <w:rPr>
          <w:color w:val="000000"/>
          <w:sz w:val="24"/>
          <w:szCs w:val="24"/>
        </w:rPr>
        <w:t xml:space="preserve"> 6.6, 6.7) </w:t>
      </w:r>
    </w:p>
    <w:tbl>
      <w:tblPr>
        <w:tblW w:w="9639" w:type="dxa"/>
        <w:tblInd w:w="3" w:type="dxa"/>
        <w:tblCellMar>
          <w:top w:w="12" w:type="dxa"/>
          <w:left w:w="41" w:type="dxa"/>
          <w:right w:w="38" w:type="dxa"/>
        </w:tblCellMar>
        <w:tblLook w:val="04A0" w:firstRow="1" w:lastRow="0" w:firstColumn="1" w:lastColumn="0" w:noHBand="0" w:noVBand="1"/>
      </w:tblPr>
      <w:tblGrid>
        <w:gridCol w:w="4376"/>
        <w:gridCol w:w="2207"/>
        <w:gridCol w:w="3056"/>
      </w:tblGrid>
      <w:tr w:rsidR="00DC3979" w:rsidRPr="00DC3979" w:rsidTr="00DC3979">
        <w:trPr>
          <w:trHeight w:val="480"/>
        </w:trPr>
        <w:tc>
          <w:tcPr>
            <w:tcW w:w="437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Показатель</w:t>
            </w:r>
            <w:r w:rsidRPr="00DC3979">
              <w:rPr>
                <w:color w:val="000000"/>
                <w:sz w:val="24"/>
                <w:szCs w:val="24"/>
                <w:lang w:val="en-US"/>
              </w:rPr>
              <w:t xml:space="preserve"> </w:t>
            </w: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Возраст</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Норматив</w:t>
            </w:r>
            <w:r w:rsidRPr="00DC3979">
              <w:rPr>
                <w:color w:val="000000"/>
                <w:sz w:val="24"/>
                <w:szCs w:val="24"/>
                <w:lang w:val="en-US"/>
              </w:rPr>
              <w:t xml:space="preserve"> </w:t>
            </w:r>
          </w:p>
        </w:tc>
      </w:tr>
      <w:tr w:rsidR="00DC3979" w:rsidRPr="00DC3979" w:rsidTr="00DC3979">
        <w:trPr>
          <w:trHeight w:val="490"/>
        </w:trPr>
        <w:tc>
          <w:tcPr>
            <w:tcW w:w="9639" w:type="dxa"/>
            <w:gridSpan w:val="3"/>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i/>
                <w:color w:val="000000"/>
                <w:sz w:val="24"/>
                <w:szCs w:val="24"/>
              </w:rPr>
              <w:t xml:space="preserve">Требования к организации образовательного процесса </w:t>
            </w:r>
          </w:p>
        </w:tc>
      </w:tr>
      <w:tr w:rsidR="00DC3979" w:rsidRPr="00DC3979" w:rsidTr="00DC3979">
        <w:trPr>
          <w:trHeight w:val="484"/>
        </w:trPr>
        <w:tc>
          <w:tcPr>
            <w:tcW w:w="437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6"/>
              <w:jc w:val="center"/>
              <w:rPr>
                <w:rFonts w:eastAsia="Calibri"/>
                <w:color w:val="000000"/>
                <w:sz w:val="24"/>
                <w:szCs w:val="24"/>
                <w:lang w:val="en-US"/>
              </w:rPr>
            </w:pPr>
            <w:r w:rsidRPr="00DC3979">
              <w:rPr>
                <w:rFonts w:eastAsia="Calibri"/>
                <w:color w:val="000000"/>
                <w:sz w:val="24"/>
                <w:szCs w:val="24"/>
                <w:lang w:val="en-US"/>
              </w:rPr>
              <w:t>Начало</w:t>
            </w:r>
            <w:r w:rsidRPr="00DC3979">
              <w:rPr>
                <w:color w:val="000000"/>
                <w:sz w:val="24"/>
                <w:szCs w:val="24"/>
                <w:lang w:val="en-US"/>
              </w:rPr>
              <w:t xml:space="preserve"> </w:t>
            </w:r>
            <w:r w:rsidRPr="00DC3979">
              <w:rPr>
                <w:rFonts w:eastAsia="Calibri"/>
                <w:color w:val="000000"/>
                <w:sz w:val="24"/>
                <w:szCs w:val="24"/>
                <w:lang w:val="en-US"/>
              </w:rPr>
              <w:t>занятий</w:t>
            </w:r>
            <w:r w:rsidRPr="00DC3979">
              <w:rPr>
                <w:color w:val="000000"/>
                <w:sz w:val="24"/>
                <w:szCs w:val="24"/>
                <w:lang w:val="en-US"/>
              </w:rPr>
              <w:t xml:space="preserve"> </w:t>
            </w:r>
            <w:r w:rsidRPr="00DC3979">
              <w:rPr>
                <w:rFonts w:eastAsia="Calibri"/>
                <w:color w:val="000000"/>
                <w:sz w:val="24"/>
                <w:szCs w:val="24"/>
                <w:lang w:val="en-US"/>
              </w:rPr>
              <w:t>не</w:t>
            </w:r>
            <w:r w:rsidRPr="00DC3979">
              <w:rPr>
                <w:color w:val="000000"/>
                <w:sz w:val="24"/>
                <w:szCs w:val="24"/>
                <w:lang w:val="en-US"/>
              </w:rPr>
              <w:t xml:space="preserve"> </w:t>
            </w:r>
            <w:r w:rsidRPr="00DC3979">
              <w:rPr>
                <w:rFonts w:eastAsia="Calibri"/>
                <w:color w:val="000000"/>
                <w:sz w:val="24"/>
                <w:szCs w:val="24"/>
                <w:lang w:val="en-US"/>
              </w:rPr>
              <w:t>ранее</w:t>
            </w:r>
            <w:r w:rsidRPr="00DC3979">
              <w:rPr>
                <w:color w:val="000000"/>
                <w:sz w:val="24"/>
                <w:szCs w:val="24"/>
                <w:lang w:val="en-US"/>
              </w:rPr>
              <w:t xml:space="preserve"> </w:t>
            </w: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rFonts w:eastAsia="Calibri"/>
                <w:color w:val="000000"/>
                <w:sz w:val="24"/>
                <w:szCs w:val="24"/>
                <w:lang w:val="en-US"/>
              </w:rPr>
              <w:t>все</w:t>
            </w:r>
            <w:r w:rsidRPr="00DC3979">
              <w:rPr>
                <w:color w:val="000000"/>
                <w:sz w:val="24"/>
                <w:szCs w:val="24"/>
                <w:lang w:val="en-US"/>
              </w:rPr>
              <w:t xml:space="preserve"> </w:t>
            </w:r>
            <w:r w:rsidRPr="00DC3979">
              <w:rPr>
                <w:rFonts w:eastAsia="Calibri"/>
                <w:color w:val="000000"/>
                <w:sz w:val="24"/>
                <w:szCs w:val="24"/>
                <w:lang w:val="en-US"/>
              </w:rPr>
              <w:t>возраста</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6"/>
              <w:jc w:val="center"/>
              <w:rPr>
                <w:rFonts w:eastAsia="Calibri"/>
                <w:color w:val="000000"/>
                <w:sz w:val="24"/>
                <w:szCs w:val="24"/>
                <w:lang w:val="en-US"/>
              </w:rPr>
            </w:pPr>
            <w:r w:rsidRPr="00DC3979">
              <w:rPr>
                <w:color w:val="000000"/>
                <w:sz w:val="24"/>
                <w:szCs w:val="24"/>
                <w:lang w:val="en-US"/>
              </w:rPr>
              <w:t xml:space="preserve">8.00 </w:t>
            </w:r>
          </w:p>
        </w:tc>
      </w:tr>
      <w:tr w:rsidR="00DC3979" w:rsidRPr="00DC3979" w:rsidTr="00DC3979">
        <w:trPr>
          <w:trHeight w:val="484"/>
        </w:trPr>
        <w:tc>
          <w:tcPr>
            <w:tcW w:w="437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Окончание</w:t>
            </w:r>
            <w:r w:rsidRPr="00DC3979">
              <w:rPr>
                <w:color w:val="000000"/>
                <w:sz w:val="24"/>
                <w:szCs w:val="24"/>
                <w:lang w:val="en-US"/>
              </w:rPr>
              <w:t xml:space="preserve"> </w:t>
            </w:r>
            <w:r w:rsidRPr="00DC3979">
              <w:rPr>
                <w:rFonts w:eastAsia="Calibri"/>
                <w:color w:val="000000"/>
                <w:sz w:val="24"/>
                <w:szCs w:val="24"/>
                <w:lang w:val="en-US"/>
              </w:rPr>
              <w:t>занятий,</w:t>
            </w:r>
            <w:r w:rsidRPr="00DC3979">
              <w:rPr>
                <w:color w:val="000000"/>
                <w:sz w:val="24"/>
                <w:szCs w:val="24"/>
                <w:lang w:val="en-US"/>
              </w:rPr>
              <w:t xml:space="preserve"> </w:t>
            </w:r>
            <w:r w:rsidRPr="00DC3979">
              <w:rPr>
                <w:rFonts w:eastAsia="Calibri"/>
                <w:color w:val="000000"/>
                <w:sz w:val="24"/>
                <w:szCs w:val="24"/>
                <w:lang w:val="en-US"/>
              </w:rPr>
              <w:t>не</w:t>
            </w:r>
            <w:r w:rsidRPr="00DC3979">
              <w:rPr>
                <w:color w:val="000000"/>
                <w:sz w:val="24"/>
                <w:szCs w:val="24"/>
                <w:lang w:val="en-US"/>
              </w:rPr>
              <w:t xml:space="preserve"> </w:t>
            </w:r>
            <w:r w:rsidRPr="00DC3979">
              <w:rPr>
                <w:rFonts w:eastAsia="Calibri"/>
                <w:color w:val="000000"/>
                <w:sz w:val="24"/>
                <w:szCs w:val="24"/>
                <w:lang w:val="en-US"/>
              </w:rPr>
              <w:t>позднее</w:t>
            </w:r>
            <w:r w:rsidRPr="00DC3979">
              <w:rPr>
                <w:color w:val="000000"/>
                <w:sz w:val="24"/>
                <w:szCs w:val="24"/>
                <w:lang w:val="en-US"/>
              </w:rPr>
              <w:t xml:space="preserve"> </w:t>
            </w: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rFonts w:eastAsia="Calibri"/>
                <w:color w:val="000000"/>
                <w:sz w:val="24"/>
                <w:szCs w:val="24"/>
                <w:lang w:val="en-US"/>
              </w:rPr>
              <w:t>все</w:t>
            </w:r>
            <w:r w:rsidRPr="00DC3979">
              <w:rPr>
                <w:color w:val="000000"/>
                <w:sz w:val="24"/>
                <w:szCs w:val="24"/>
                <w:lang w:val="en-US"/>
              </w:rPr>
              <w:t xml:space="preserve"> </w:t>
            </w:r>
            <w:r w:rsidRPr="00DC3979">
              <w:rPr>
                <w:rFonts w:eastAsia="Calibri"/>
                <w:color w:val="000000"/>
                <w:sz w:val="24"/>
                <w:szCs w:val="24"/>
                <w:lang w:val="en-US"/>
              </w:rPr>
              <w:t>возраста</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6"/>
              <w:jc w:val="center"/>
              <w:rPr>
                <w:rFonts w:eastAsia="Calibri"/>
                <w:color w:val="000000"/>
                <w:sz w:val="24"/>
                <w:szCs w:val="24"/>
                <w:lang w:val="en-US"/>
              </w:rPr>
            </w:pPr>
            <w:r w:rsidRPr="00DC3979">
              <w:rPr>
                <w:color w:val="000000"/>
                <w:sz w:val="24"/>
                <w:szCs w:val="24"/>
                <w:lang w:val="en-US"/>
              </w:rPr>
              <w:t xml:space="preserve">17.00 </w:t>
            </w:r>
          </w:p>
        </w:tc>
      </w:tr>
      <w:tr w:rsidR="00DC3979" w:rsidRPr="00DC3979" w:rsidTr="00DC3979">
        <w:trPr>
          <w:trHeight w:val="384"/>
        </w:trPr>
        <w:tc>
          <w:tcPr>
            <w:tcW w:w="4376"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rPr>
            </w:pPr>
            <w:r w:rsidRPr="00DC3979">
              <w:rPr>
                <w:rFonts w:eastAsia="Calibri"/>
                <w:color w:val="000000"/>
                <w:sz w:val="24"/>
                <w:szCs w:val="24"/>
              </w:rPr>
              <w:t>Продолжительность</w:t>
            </w:r>
            <w:r w:rsidRPr="00DC3979">
              <w:rPr>
                <w:color w:val="000000"/>
                <w:sz w:val="24"/>
                <w:szCs w:val="24"/>
              </w:rPr>
              <w:t xml:space="preserve"> </w:t>
            </w:r>
            <w:r w:rsidRPr="00DC3979">
              <w:rPr>
                <w:rFonts w:eastAsia="Calibri"/>
                <w:color w:val="000000"/>
                <w:sz w:val="24"/>
                <w:szCs w:val="24"/>
              </w:rPr>
              <w:t>занятия</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дошкольного</w:t>
            </w:r>
            <w:r w:rsidRPr="00DC3979">
              <w:rPr>
                <w:color w:val="000000"/>
                <w:sz w:val="24"/>
                <w:szCs w:val="24"/>
              </w:rPr>
              <w:t xml:space="preserve"> </w:t>
            </w:r>
            <w:r w:rsidRPr="00DC3979">
              <w:rPr>
                <w:rFonts w:eastAsia="Calibri"/>
                <w:color w:val="000000"/>
                <w:sz w:val="24"/>
                <w:szCs w:val="24"/>
              </w:rPr>
              <w:t>возраста,</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более</w:t>
            </w:r>
            <w:r w:rsidRPr="00DC3979">
              <w:rPr>
                <w:color w:val="000000"/>
                <w:sz w:val="24"/>
                <w:szCs w:val="24"/>
              </w:rPr>
              <w:t xml:space="preserve"> </w:t>
            </w: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
              <w:jc w:val="center"/>
              <w:rPr>
                <w:rFonts w:eastAsia="Calibri"/>
                <w:color w:val="000000"/>
                <w:sz w:val="24"/>
                <w:szCs w:val="24"/>
                <w:lang w:val="en-US"/>
              </w:rPr>
            </w:pPr>
            <w:r w:rsidRPr="00DC3979">
              <w:rPr>
                <w:rFonts w:eastAsia="Calibri"/>
                <w:color w:val="000000"/>
                <w:sz w:val="24"/>
                <w:szCs w:val="24"/>
                <w:lang w:val="en-US"/>
              </w:rPr>
              <w:t>от 1,5 до 3 лет</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0"/>
              <w:jc w:val="center"/>
              <w:rPr>
                <w:rFonts w:eastAsia="Calibri"/>
                <w:color w:val="000000"/>
                <w:sz w:val="24"/>
                <w:szCs w:val="24"/>
                <w:lang w:val="en-US"/>
              </w:rPr>
            </w:pPr>
            <w:r w:rsidRPr="00DC3979">
              <w:rPr>
                <w:color w:val="000000"/>
                <w:sz w:val="24"/>
                <w:szCs w:val="24"/>
                <w:lang w:val="en-US"/>
              </w:rPr>
              <w:t xml:space="preserve">10 </w:t>
            </w:r>
            <w:r w:rsidRPr="00DC3979">
              <w:rPr>
                <w:rFonts w:eastAsia="Calibri"/>
                <w:color w:val="000000"/>
                <w:sz w:val="24"/>
                <w:szCs w:val="24"/>
                <w:lang w:val="en-US"/>
              </w:rPr>
              <w:t>минут</w:t>
            </w:r>
            <w:r w:rsidRPr="00DC3979">
              <w:rPr>
                <w:color w:val="000000"/>
                <w:sz w:val="24"/>
                <w:szCs w:val="24"/>
                <w:lang w:val="en-US"/>
              </w:rPr>
              <w:t xml:space="preserve"> </w:t>
            </w:r>
          </w:p>
        </w:tc>
      </w:tr>
      <w:tr w:rsidR="00DC3979" w:rsidRPr="00DC3979" w:rsidTr="00DC3979">
        <w:trPr>
          <w:trHeight w:val="328"/>
        </w:trPr>
        <w:tc>
          <w:tcPr>
            <w:tcW w:w="0" w:type="auto"/>
            <w:vMerge/>
            <w:tcBorders>
              <w:top w:val="nil"/>
              <w:left w:val="single" w:sz="3" w:space="0" w:color="000000"/>
              <w:bottom w:val="nil"/>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lang w:val="en-US"/>
              </w:rPr>
            </w:pP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от</w:t>
            </w:r>
            <w:r w:rsidRPr="00DC3979">
              <w:rPr>
                <w:color w:val="000000"/>
                <w:sz w:val="24"/>
                <w:szCs w:val="24"/>
                <w:lang w:val="en-US"/>
              </w:rPr>
              <w:t xml:space="preserve"> </w:t>
            </w:r>
            <w:r w:rsidRPr="00DC3979">
              <w:rPr>
                <w:rFonts w:eastAsia="Calibri"/>
                <w:color w:val="000000"/>
                <w:sz w:val="24"/>
                <w:szCs w:val="24"/>
                <w:lang w:val="en-US"/>
              </w:rPr>
              <w:t>3 до 4 лет</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0"/>
              <w:jc w:val="center"/>
              <w:rPr>
                <w:rFonts w:eastAsia="Calibri"/>
                <w:color w:val="000000"/>
                <w:sz w:val="24"/>
                <w:szCs w:val="24"/>
                <w:lang w:val="en-US"/>
              </w:rPr>
            </w:pPr>
            <w:r w:rsidRPr="00DC3979">
              <w:rPr>
                <w:color w:val="000000"/>
                <w:sz w:val="24"/>
                <w:szCs w:val="24"/>
                <w:lang w:val="en-US"/>
              </w:rPr>
              <w:t xml:space="preserve">15 </w:t>
            </w:r>
            <w:r w:rsidRPr="00DC3979">
              <w:rPr>
                <w:rFonts w:eastAsia="Calibri"/>
                <w:color w:val="000000"/>
                <w:sz w:val="24"/>
                <w:szCs w:val="24"/>
                <w:lang w:val="en-US"/>
              </w:rPr>
              <w:t>минут</w:t>
            </w:r>
            <w:r w:rsidRPr="00DC3979">
              <w:rPr>
                <w:color w:val="000000"/>
                <w:sz w:val="24"/>
                <w:szCs w:val="24"/>
                <w:lang w:val="en-US"/>
              </w:rPr>
              <w:t xml:space="preserve"> </w:t>
            </w:r>
          </w:p>
        </w:tc>
      </w:tr>
      <w:tr w:rsidR="00DC3979" w:rsidRPr="00DC3979" w:rsidTr="00DC3979">
        <w:trPr>
          <w:trHeight w:val="324"/>
        </w:trPr>
        <w:tc>
          <w:tcPr>
            <w:tcW w:w="0" w:type="auto"/>
            <w:vMerge/>
            <w:tcBorders>
              <w:top w:val="nil"/>
              <w:left w:val="single" w:sz="3" w:space="0" w:color="000000"/>
              <w:bottom w:val="nil"/>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lang w:val="en-US"/>
              </w:rPr>
            </w:pP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от</w:t>
            </w:r>
            <w:r w:rsidRPr="00DC3979">
              <w:rPr>
                <w:color w:val="000000"/>
                <w:sz w:val="24"/>
                <w:szCs w:val="24"/>
                <w:lang w:val="en-US"/>
              </w:rPr>
              <w:t xml:space="preserve"> </w:t>
            </w:r>
            <w:r w:rsidRPr="00DC3979">
              <w:rPr>
                <w:rFonts w:eastAsia="Calibri"/>
                <w:color w:val="000000"/>
                <w:sz w:val="24"/>
                <w:szCs w:val="24"/>
                <w:lang w:val="en-US"/>
              </w:rPr>
              <w:t>4 до 5 лет</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0"/>
              <w:jc w:val="center"/>
              <w:rPr>
                <w:rFonts w:eastAsia="Calibri"/>
                <w:color w:val="000000"/>
                <w:sz w:val="24"/>
                <w:szCs w:val="24"/>
                <w:lang w:val="en-US"/>
              </w:rPr>
            </w:pPr>
            <w:r w:rsidRPr="00DC3979">
              <w:rPr>
                <w:color w:val="000000"/>
                <w:sz w:val="24"/>
                <w:szCs w:val="24"/>
                <w:lang w:val="en-US"/>
              </w:rPr>
              <w:t xml:space="preserve">20 </w:t>
            </w:r>
            <w:r w:rsidRPr="00DC3979">
              <w:rPr>
                <w:rFonts w:eastAsia="Calibri"/>
                <w:color w:val="000000"/>
                <w:sz w:val="24"/>
                <w:szCs w:val="24"/>
                <w:lang w:val="en-US"/>
              </w:rPr>
              <w:t>минут</w:t>
            </w:r>
            <w:r w:rsidRPr="00DC3979">
              <w:rPr>
                <w:color w:val="000000"/>
                <w:sz w:val="24"/>
                <w:szCs w:val="24"/>
                <w:lang w:val="en-US"/>
              </w:rPr>
              <w:t xml:space="preserve"> </w:t>
            </w:r>
          </w:p>
        </w:tc>
      </w:tr>
      <w:tr w:rsidR="00DC3979" w:rsidRPr="00DC3979" w:rsidTr="00DC3979">
        <w:trPr>
          <w:trHeight w:val="329"/>
        </w:trPr>
        <w:tc>
          <w:tcPr>
            <w:tcW w:w="0" w:type="auto"/>
            <w:vMerge/>
            <w:tcBorders>
              <w:top w:val="nil"/>
              <w:left w:val="single" w:sz="3" w:space="0" w:color="000000"/>
              <w:bottom w:val="nil"/>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lang w:val="en-US"/>
              </w:rPr>
            </w:pP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от</w:t>
            </w:r>
            <w:r w:rsidRPr="00DC3979">
              <w:rPr>
                <w:color w:val="000000"/>
                <w:sz w:val="24"/>
                <w:szCs w:val="24"/>
                <w:lang w:val="en-US"/>
              </w:rPr>
              <w:t xml:space="preserve"> </w:t>
            </w:r>
            <w:r w:rsidRPr="00DC3979">
              <w:rPr>
                <w:rFonts w:eastAsia="Calibri"/>
                <w:color w:val="000000"/>
                <w:sz w:val="24"/>
                <w:szCs w:val="24"/>
                <w:lang w:val="en-US"/>
              </w:rPr>
              <w:t>5 до 6 лет</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0"/>
              <w:jc w:val="center"/>
              <w:rPr>
                <w:rFonts w:eastAsia="Calibri"/>
                <w:color w:val="000000"/>
                <w:sz w:val="24"/>
                <w:szCs w:val="24"/>
                <w:lang w:val="en-US"/>
              </w:rPr>
            </w:pPr>
            <w:r w:rsidRPr="00DC3979">
              <w:rPr>
                <w:color w:val="000000"/>
                <w:sz w:val="24"/>
                <w:szCs w:val="24"/>
                <w:lang w:val="en-US"/>
              </w:rPr>
              <w:t xml:space="preserve">25 </w:t>
            </w:r>
            <w:r w:rsidRPr="00DC3979">
              <w:rPr>
                <w:rFonts w:eastAsia="Calibri"/>
                <w:color w:val="000000"/>
                <w:sz w:val="24"/>
                <w:szCs w:val="24"/>
                <w:lang w:val="en-US"/>
              </w:rPr>
              <w:t>минут</w:t>
            </w:r>
            <w:r w:rsidRPr="00DC3979">
              <w:rPr>
                <w:color w:val="000000"/>
                <w:sz w:val="24"/>
                <w:szCs w:val="24"/>
                <w:lang w:val="en-US"/>
              </w:rPr>
              <w:t xml:space="preserve"> </w:t>
            </w:r>
          </w:p>
        </w:tc>
      </w:tr>
      <w:tr w:rsidR="00DC3979" w:rsidRPr="00DC3979" w:rsidTr="00DC3979">
        <w:trPr>
          <w:trHeight w:val="388"/>
        </w:trPr>
        <w:tc>
          <w:tcPr>
            <w:tcW w:w="0" w:type="auto"/>
            <w:vMerge/>
            <w:tcBorders>
              <w:top w:val="nil"/>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lang w:val="en-US"/>
              </w:rPr>
            </w:pP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от</w:t>
            </w:r>
            <w:r w:rsidRPr="00DC3979">
              <w:rPr>
                <w:color w:val="000000"/>
                <w:sz w:val="24"/>
                <w:szCs w:val="24"/>
                <w:lang w:val="en-US"/>
              </w:rPr>
              <w:t xml:space="preserve"> </w:t>
            </w:r>
            <w:r w:rsidRPr="00DC3979">
              <w:rPr>
                <w:rFonts w:eastAsia="Calibri"/>
                <w:color w:val="000000"/>
                <w:sz w:val="24"/>
                <w:szCs w:val="24"/>
                <w:lang w:val="en-US"/>
              </w:rPr>
              <w:t>6 до 7 лет</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0"/>
              <w:jc w:val="center"/>
              <w:rPr>
                <w:rFonts w:eastAsia="Calibri"/>
                <w:color w:val="000000"/>
                <w:sz w:val="24"/>
                <w:szCs w:val="24"/>
                <w:lang w:val="en-US"/>
              </w:rPr>
            </w:pPr>
            <w:r w:rsidRPr="00DC3979">
              <w:rPr>
                <w:color w:val="000000"/>
                <w:sz w:val="24"/>
                <w:szCs w:val="24"/>
                <w:lang w:val="en-US"/>
              </w:rPr>
              <w:t xml:space="preserve">30 </w:t>
            </w:r>
            <w:r w:rsidRPr="00DC3979">
              <w:rPr>
                <w:rFonts w:eastAsia="Calibri"/>
                <w:color w:val="000000"/>
                <w:sz w:val="24"/>
                <w:szCs w:val="24"/>
                <w:lang w:val="en-US"/>
              </w:rPr>
              <w:t>минут</w:t>
            </w:r>
            <w:r w:rsidRPr="00DC3979">
              <w:rPr>
                <w:color w:val="000000"/>
                <w:sz w:val="24"/>
                <w:szCs w:val="24"/>
                <w:lang w:val="en-US"/>
              </w:rPr>
              <w:t xml:space="preserve"> </w:t>
            </w:r>
          </w:p>
        </w:tc>
      </w:tr>
      <w:tr w:rsidR="00DC3979" w:rsidRPr="00DC3979" w:rsidTr="00DC3979">
        <w:trPr>
          <w:trHeight w:val="2233"/>
        </w:trPr>
        <w:tc>
          <w:tcPr>
            <w:tcW w:w="437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61" w:lineRule="auto"/>
              <w:jc w:val="center"/>
              <w:rPr>
                <w:rFonts w:eastAsia="Calibri"/>
                <w:color w:val="000000"/>
                <w:sz w:val="24"/>
                <w:szCs w:val="24"/>
              </w:rPr>
            </w:pPr>
            <w:r w:rsidRPr="00DC3979">
              <w:rPr>
                <w:rFonts w:eastAsia="Calibri"/>
                <w:color w:val="000000"/>
                <w:sz w:val="24"/>
                <w:szCs w:val="24"/>
              </w:rPr>
              <w:t>Продолжительность дневной</w:t>
            </w:r>
            <w:r w:rsidRPr="00DC3979">
              <w:rPr>
                <w:color w:val="000000"/>
                <w:sz w:val="24"/>
                <w:szCs w:val="24"/>
              </w:rPr>
              <w:t xml:space="preserve"> </w:t>
            </w:r>
            <w:r w:rsidRPr="00DC3979">
              <w:rPr>
                <w:rFonts w:eastAsia="Calibri"/>
                <w:color w:val="000000"/>
                <w:sz w:val="24"/>
                <w:szCs w:val="24"/>
              </w:rPr>
              <w:t>суммарной</w:t>
            </w:r>
            <w:r w:rsidRPr="00DC3979">
              <w:rPr>
                <w:color w:val="000000"/>
                <w:sz w:val="24"/>
                <w:szCs w:val="24"/>
              </w:rPr>
              <w:t xml:space="preserve"> </w:t>
            </w:r>
            <w:r w:rsidRPr="00DC3979">
              <w:rPr>
                <w:rFonts w:eastAsia="Calibri"/>
                <w:color w:val="000000"/>
                <w:sz w:val="24"/>
                <w:szCs w:val="24"/>
              </w:rPr>
              <w:t>образовательной</w:t>
            </w:r>
            <w:r w:rsidRPr="00DC3979">
              <w:rPr>
                <w:color w:val="000000"/>
                <w:sz w:val="24"/>
                <w:szCs w:val="24"/>
              </w:rPr>
              <w:t xml:space="preserve"> </w:t>
            </w:r>
            <w:r w:rsidRPr="00DC3979">
              <w:rPr>
                <w:rFonts w:eastAsia="Calibri"/>
                <w:color w:val="000000"/>
                <w:sz w:val="24"/>
                <w:szCs w:val="24"/>
              </w:rPr>
              <w:t>нагрузки</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дошкольного</w:t>
            </w:r>
            <w:r w:rsidRPr="00DC3979">
              <w:rPr>
                <w:color w:val="000000"/>
                <w:sz w:val="24"/>
                <w:szCs w:val="24"/>
              </w:rPr>
              <w:t xml:space="preserve"> </w:t>
            </w:r>
            <w:r w:rsidRPr="00DC3979">
              <w:rPr>
                <w:rFonts w:eastAsia="Calibri"/>
                <w:color w:val="000000"/>
                <w:sz w:val="24"/>
                <w:szCs w:val="24"/>
              </w:rPr>
              <w:t>возраста,</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более</w:t>
            </w:r>
            <w:r w:rsidRPr="00DC3979">
              <w:rPr>
                <w:color w:val="000000"/>
                <w:sz w:val="24"/>
                <w:szCs w:val="24"/>
                <w:lang w:val="en-US"/>
              </w:rPr>
              <w:t xml:space="preserve"> </w:t>
            </w: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60" w:lineRule="auto"/>
              <w:ind w:right="254"/>
              <w:jc w:val="center"/>
              <w:rPr>
                <w:rFonts w:eastAsia="Calibri"/>
                <w:color w:val="000000"/>
                <w:sz w:val="24"/>
                <w:szCs w:val="24"/>
              </w:rPr>
            </w:pPr>
            <w:r w:rsidRPr="00DC3979">
              <w:rPr>
                <w:rFonts w:eastAsia="Calibri"/>
                <w:color w:val="000000"/>
                <w:sz w:val="24"/>
                <w:szCs w:val="24"/>
              </w:rPr>
              <w:t>от 1,5 до 3 лет</w:t>
            </w:r>
            <w:r w:rsidRPr="00DC3979">
              <w:rPr>
                <w:color w:val="000000"/>
                <w:sz w:val="24"/>
                <w:szCs w:val="24"/>
              </w:rPr>
              <w:t xml:space="preserve"> </w:t>
            </w:r>
            <w:r w:rsidRPr="00DC3979">
              <w:rPr>
                <w:rFonts w:eastAsia="Calibri"/>
                <w:color w:val="000000"/>
                <w:sz w:val="24"/>
                <w:szCs w:val="24"/>
              </w:rPr>
              <w:t>от</w:t>
            </w:r>
            <w:r w:rsidRPr="00DC3979">
              <w:rPr>
                <w:color w:val="000000"/>
                <w:sz w:val="24"/>
                <w:szCs w:val="24"/>
              </w:rPr>
              <w:t xml:space="preserve"> </w:t>
            </w:r>
            <w:r w:rsidRPr="00DC3979">
              <w:rPr>
                <w:rFonts w:eastAsia="Calibri"/>
                <w:color w:val="000000"/>
                <w:sz w:val="24"/>
                <w:szCs w:val="24"/>
              </w:rPr>
              <w:t>3 до 4 лет</w:t>
            </w:r>
            <w:r w:rsidRPr="00DC3979">
              <w:rPr>
                <w:color w:val="000000"/>
                <w:sz w:val="24"/>
                <w:szCs w:val="24"/>
              </w:rPr>
              <w:t xml:space="preserve"> </w:t>
            </w:r>
            <w:r w:rsidRPr="00DC3979">
              <w:rPr>
                <w:rFonts w:eastAsia="Calibri"/>
                <w:color w:val="000000"/>
                <w:sz w:val="24"/>
                <w:szCs w:val="24"/>
              </w:rPr>
              <w:t>от</w:t>
            </w:r>
            <w:r w:rsidRPr="00DC3979">
              <w:rPr>
                <w:color w:val="000000"/>
                <w:sz w:val="24"/>
                <w:szCs w:val="24"/>
              </w:rPr>
              <w:t xml:space="preserve"> </w:t>
            </w:r>
            <w:r w:rsidRPr="00DC3979">
              <w:rPr>
                <w:rFonts w:eastAsia="Calibri"/>
                <w:color w:val="000000"/>
                <w:sz w:val="24"/>
                <w:szCs w:val="24"/>
              </w:rPr>
              <w:t>4 до 5 лет</w:t>
            </w:r>
            <w:r w:rsidRPr="00DC3979">
              <w:rPr>
                <w:color w:val="000000"/>
                <w:sz w:val="24"/>
                <w:szCs w:val="24"/>
              </w:rPr>
              <w:t xml:space="preserve"> </w:t>
            </w:r>
            <w:r w:rsidRPr="00DC3979">
              <w:rPr>
                <w:rFonts w:eastAsia="Calibri"/>
                <w:color w:val="000000"/>
                <w:sz w:val="24"/>
                <w:szCs w:val="24"/>
              </w:rPr>
              <w:t>от</w:t>
            </w:r>
            <w:r w:rsidRPr="00DC3979">
              <w:rPr>
                <w:color w:val="000000"/>
                <w:sz w:val="24"/>
                <w:szCs w:val="24"/>
              </w:rPr>
              <w:t xml:space="preserve"> </w:t>
            </w:r>
            <w:r w:rsidRPr="00DC3979">
              <w:rPr>
                <w:rFonts w:eastAsia="Calibri"/>
                <w:color w:val="000000"/>
                <w:sz w:val="24"/>
                <w:szCs w:val="24"/>
              </w:rPr>
              <w:t>5 до 6 лет</w:t>
            </w:r>
            <w:r w:rsidRPr="00DC3979">
              <w:rPr>
                <w:color w:val="000000"/>
                <w:sz w:val="24"/>
                <w:szCs w:val="24"/>
              </w:rPr>
              <w:t xml:space="preserve"> </w:t>
            </w:r>
          </w:p>
          <w:p w:rsidR="00DC3979" w:rsidRPr="00DC3979" w:rsidRDefault="00DC3979" w:rsidP="00DC3979">
            <w:pPr>
              <w:widowControl/>
              <w:autoSpaceDE/>
              <w:autoSpaceDN/>
              <w:spacing w:after="20" w:line="259" w:lineRule="auto"/>
              <w:jc w:val="center"/>
              <w:rPr>
                <w:rFonts w:eastAsia="Calibri"/>
                <w:color w:val="000000"/>
                <w:sz w:val="24"/>
                <w:szCs w:val="24"/>
              </w:rPr>
            </w:pPr>
            <w:r w:rsidRPr="00DC3979">
              <w:rPr>
                <w:color w:val="000000"/>
                <w:sz w:val="24"/>
                <w:szCs w:val="24"/>
              </w:rPr>
              <w:t xml:space="preserve"> </w:t>
            </w:r>
          </w:p>
          <w:p w:rsidR="00DC3979" w:rsidRPr="00DC3979" w:rsidRDefault="00DC3979" w:rsidP="00DC3979">
            <w:pPr>
              <w:widowControl/>
              <w:autoSpaceDE/>
              <w:autoSpaceDN/>
              <w:spacing w:line="259" w:lineRule="auto"/>
              <w:ind w:right="422"/>
              <w:rPr>
                <w:rFonts w:eastAsia="Calibri"/>
                <w:color w:val="000000"/>
                <w:sz w:val="24"/>
                <w:szCs w:val="24"/>
                <w:lang w:val="en-US"/>
              </w:rPr>
            </w:pPr>
            <w:r w:rsidRPr="00DC3979">
              <w:rPr>
                <w:color w:val="000000"/>
                <w:sz w:val="24"/>
                <w:szCs w:val="24"/>
              </w:rPr>
              <w:t xml:space="preserve"> </w:t>
            </w:r>
            <w:r w:rsidRPr="00DC3979">
              <w:rPr>
                <w:rFonts w:eastAsia="Calibri"/>
                <w:color w:val="000000"/>
                <w:sz w:val="24"/>
                <w:szCs w:val="24"/>
                <w:lang w:val="en-US"/>
              </w:rPr>
              <w:t>от</w:t>
            </w:r>
            <w:r w:rsidRPr="00DC3979">
              <w:rPr>
                <w:color w:val="000000"/>
                <w:sz w:val="24"/>
                <w:szCs w:val="24"/>
                <w:lang w:val="en-US"/>
              </w:rPr>
              <w:t xml:space="preserve"> </w:t>
            </w:r>
            <w:r w:rsidRPr="00DC3979">
              <w:rPr>
                <w:rFonts w:eastAsia="Calibri"/>
                <w:color w:val="000000"/>
                <w:sz w:val="24"/>
                <w:szCs w:val="24"/>
                <w:lang w:val="en-US"/>
              </w:rPr>
              <w:t>6 до 7 лет</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6"/>
              <w:jc w:val="center"/>
              <w:rPr>
                <w:rFonts w:eastAsia="Calibri"/>
                <w:color w:val="000000"/>
                <w:sz w:val="24"/>
                <w:szCs w:val="24"/>
              </w:rPr>
            </w:pPr>
            <w:r w:rsidRPr="00DC3979">
              <w:rPr>
                <w:color w:val="000000"/>
                <w:sz w:val="24"/>
                <w:szCs w:val="24"/>
              </w:rPr>
              <w:t xml:space="preserve">20 </w:t>
            </w:r>
            <w:r w:rsidRPr="00DC3979">
              <w:rPr>
                <w:rFonts w:eastAsia="Calibri"/>
                <w:color w:val="000000"/>
                <w:sz w:val="24"/>
                <w:szCs w:val="24"/>
              </w:rPr>
              <w:t>минут</w:t>
            </w:r>
            <w:r w:rsidRPr="00DC3979">
              <w:rPr>
                <w:color w:val="000000"/>
                <w:sz w:val="24"/>
                <w:szCs w:val="24"/>
              </w:rPr>
              <w:t xml:space="preserve"> </w:t>
            </w:r>
          </w:p>
          <w:p w:rsidR="00DC3979" w:rsidRPr="00DC3979" w:rsidRDefault="00DC3979" w:rsidP="00DC3979">
            <w:pPr>
              <w:widowControl/>
              <w:autoSpaceDE/>
              <w:autoSpaceDN/>
              <w:spacing w:after="4" w:line="259" w:lineRule="auto"/>
              <w:ind w:right="6"/>
              <w:jc w:val="center"/>
              <w:rPr>
                <w:rFonts w:eastAsia="Calibri"/>
                <w:color w:val="000000"/>
                <w:sz w:val="24"/>
                <w:szCs w:val="24"/>
              </w:rPr>
            </w:pPr>
            <w:r w:rsidRPr="00DC3979">
              <w:rPr>
                <w:color w:val="000000"/>
                <w:sz w:val="24"/>
                <w:szCs w:val="24"/>
              </w:rPr>
              <w:t xml:space="preserve">30 </w:t>
            </w:r>
            <w:r w:rsidRPr="00DC3979">
              <w:rPr>
                <w:rFonts w:eastAsia="Calibri"/>
                <w:color w:val="000000"/>
                <w:sz w:val="24"/>
                <w:szCs w:val="24"/>
              </w:rPr>
              <w:t>минут</w:t>
            </w:r>
            <w:r w:rsidRPr="00DC3979">
              <w:rPr>
                <w:color w:val="000000"/>
                <w:sz w:val="24"/>
                <w:szCs w:val="24"/>
              </w:rPr>
              <w:t xml:space="preserve"> </w:t>
            </w:r>
          </w:p>
          <w:p w:rsidR="00DC3979" w:rsidRPr="00DC3979" w:rsidRDefault="00DC3979" w:rsidP="00DC3979">
            <w:pPr>
              <w:widowControl/>
              <w:autoSpaceDE/>
              <w:autoSpaceDN/>
              <w:spacing w:line="259" w:lineRule="auto"/>
              <w:ind w:right="6"/>
              <w:jc w:val="center"/>
              <w:rPr>
                <w:rFonts w:eastAsia="Calibri"/>
                <w:color w:val="000000"/>
                <w:sz w:val="24"/>
                <w:szCs w:val="24"/>
              </w:rPr>
            </w:pPr>
            <w:r w:rsidRPr="00DC3979">
              <w:rPr>
                <w:color w:val="000000"/>
                <w:sz w:val="24"/>
                <w:szCs w:val="24"/>
              </w:rPr>
              <w:t xml:space="preserve">40 </w:t>
            </w:r>
            <w:r w:rsidRPr="00DC3979">
              <w:rPr>
                <w:rFonts w:eastAsia="Calibri"/>
                <w:color w:val="000000"/>
                <w:sz w:val="24"/>
                <w:szCs w:val="24"/>
              </w:rPr>
              <w:t>минут</w:t>
            </w:r>
            <w:r w:rsidRPr="00DC3979">
              <w:rPr>
                <w:color w:val="000000"/>
                <w:sz w:val="24"/>
                <w:szCs w:val="24"/>
              </w:rPr>
              <w:t xml:space="preserve"> </w:t>
            </w:r>
          </w:p>
          <w:p w:rsidR="00DC3979" w:rsidRPr="00DC3979" w:rsidRDefault="00DC3979" w:rsidP="00DC3979">
            <w:pPr>
              <w:widowControl/>
              <w:autoSpaceDE/>
              <w:autoSpaceDN/>
              <w:spacing w:line="261" w:lineRule="auto"/>
              <w:jc w:val="center"/>
              <w:rPr>
                <w:rFonts w:eastAsia="Calibri"/>
                <w:color w:val="000000"/>
                <w:sz w:val="24"/>
                <w:szCs w:val="24"/>
              </w:rPr>
            </w:pPr>
            <w:r w:rsidRPr="00DC3979">
              <w:rPr>
                <w:rFonts w:eastAsia="Calibri"/>
                <w:color w:val="000000"/>
                <w:sz w:val="24"/>
                <w:szCs w:val="24"/>
              </w:rPr>
              <w:t>50 минут или 75 мин при</w:t>
            </w:r>
            <w:r w:rsidRPr="00DC3979">
              <w:rPr>
                <w:color w:val="000000"/>
                <w:sz w:val="24"/>
                <w:szCs w:val="24"/>
              </w:rPr>
              <w:t xml:space="preserve"> </w:t>
            </w:r>
            <w:r w:rsidRPr="00DC3979">
              <w:rPr>
                <w:rFonts w:eastAsia="Calibri"/>
                <w:color w:val="000000"/>
                <w:sz w:val="24"/>
                <w:szCs w:val="24"/>
              </w:rPr>
              <w:t>организации 1 занятия после</w:t>
            </w:r>
            <w:r w:rsidRPr="00DC3979">
              <w:rPr>
                <w:color w:val="000000"/>
                <w:sz w:val="24"/>
                <w:szCs w:val="24"/>
              </w:rPr>
              <w:t xml:space="preserve"> </w:t>
            </w:r>
            <w:r w:rsidRPr="00DC3979">
              <w:rPr>
                <w:rFonts w:eastAsia="Calibri"/>
                <w:color w:val="000000"/>
                <w:sz w:val="24"/>
                <w:szCs w:val="24"/>
              </w:rPr>
              <w:t>дневного</w:t>
            </w:r>
            <w:r w:rsidRPr="00DC3979">
              <w:rPr>
                <w:color w:val="000000"/>
                <w:sz w:val="24"/>
                <w:szCs w:val="24"/>
              </w:rPr>
              <w:t xml:space="preserve"> </w:t>
            </w:r>
            <w:r w:rsidRPr="00DC3979">
              <w:rPr>
                <w:rFonts w:eastAsia="Calibri"/>
                <w:color w:val="000000"/>
                <w:sz w:val="24"/>
                <w:szCs w:val="24"/>
              </w:rPr>
              <w:t>сна</w:t>
            </w:r>
            <w:r w:rsidRPr="00DC3979">
              <w:rPr>
                <w:color w:val="000000"/>
                <w:sz w:val="24"/>
                <w:szCs w:val="24"/>
              </w:rPr>
              <w:t xml:space="preserve"> </w:t>
            </w:r>
          </w:p>
          <w:p w:rsidR="00DC3979" w:rsidRPr="00DC3979" w:rsidRDefault="00DC3979" w:rsidP="00DC3979">
            <w:pPr>
              <w:widowControl/>
              <w:autoSpaceDE/>
              <w:autoSpaceDN/>
              <w:spacing w:line="259" w:lineRule="auto"/>
              <w:ind w:right="10"/>
              <w:jc w:val="center"/>
              <w:rPr>
                <w:rFonts w:eastAsia="Calibri"/>
                <w:color w:val="000000"/>
                <w:sz w:val="24"/>
                <w:szCs w:val="24"/>
                <w:lang w:val="en-US"/>
              </w:rPr>
            </w:pPr>
            <w:r w:rsidRPr="00DC3979">
              <w:rPr>
                <w:color w:val="000000"/>
                <w:sz w:val="24"/>
                <w:szCs w:val="24"/>
                <w:lang w:val="en-US"/>
              </w:rPr>
              <w:t xml:space="preserve">90 </w:t>
            </w:r>
            <w:r w:rsidRPr="00DC3979">
              <w:rPr>
                <w:rFonts w:eastAsia="Calibri"/>
                <w:color w:val="000000"/>
                <w:sz w:val="24"/>
                <w:szCs w:val="24"/>
                <w:lang w:val="en-US"/>
              </w:rPr>
              <w:t>минут</w:t>
            </w:r>
            <w:r w:rsidRPr="00DC3979">
              <w:rPr>
                <w:color w:val="000000"/>
                <w:sz w:val="24"/>
                <w:szCs w:val="24"/>
                <w:lang w:val="en-US"/>
              </w:rPr>
              <w:t xml:space="preserve"> </w:t>
            </w:r>
          </w:p>
        </w:tc>
      </w:tr>
      <w:tr w:rsidR="00DC3979" w:rsidRPr="00DC3979" w:rsidTr="00DC3979">
        <w:trPr>
          <w:trHeight w:val="648"/>
        </w:trPr>
        <w:tc>
          <w:tcPr>
            <w:tcW w:w="437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rPr>
            </w:pPr>
            <w:r w:rsidRPr="00DC3979">
              <w:rPr>
                <w:rFonts w:eastAsia="Calibri"/>
                <w:color w:val="000000"/>
                <w:sz w:val="24"/>
                <w:szCs w:val="24"/>
              </w:rPr>
              <w:t>Продолжительность перерывов между занятиями</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менее</w:t>
            </w:r>
            <w:r w:rsidRPr="00DC3979">
              <w:rPr>
                <w:color w:val="000000"/>
                <w:sz w:val="24"/>
                <w:szCs w:val="24"/>
              </w:rPr>
              <w:t xml:space="preserve"> </w:t>
            </w: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rFonts w:eastAsia="Calibri"/>
                <w:color w:val="000000"/>
                <w:sz w:val="24"/>
                <w:szCs w:val="24"/>
                <w:lang w:val="en-US"/>
              </w:rPr>
              <w:t>все</w:t>
            </w:r>
            <w:r w:rsidRPr="00DC3979">
              <w:rPr>
                <w:color w:val="000000"/>
                <w:sz w:val="24"/>
                <w:szCs w:val="24"/>
                <w:lang w:val="en-US"/>
              </w:rPr>
              <w:t xml:space="preserve"> </w:t>
            </w:r>
            <w:r w:rsidRPr="00DC3979">
              <w:rPr>
                <w:rFonts w:eastAsia="Calibri"/>
                <w:color w:val="000000"/>
                <w:sz w:val="24"/>
                <w:szCs w:val="24"/>
                <w:lang w:val="en-US"/>
              </w:rPr>
              <w:t>возраста</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0"/>
              <w:jc w:val="center"/>
              <w:rPr>
                <w:rFonts w:eastAsia="Calibri"/>
                <w:color w:val="000000"/>
                <w:sz w:val="24"/>
                <w:szCs w:val="24"/>
                <w:lang w:val="en-US"/>
              </w:rPr>
            </w:pPr>
            <w:r w:rsidRPr="00DC3979">
              <w:rPr>
                <w:color w:val="000000"/>
                <w:sz w:val="24"/>
                <w:szCs w:val="24"/>
                <w:lang w:val="en-US"/>
              </w:rPr>
              <w:t xml:space="preserve">10 </w:t>
            </w:r>
            <w:r w:rsidRPr="00DC3979">
              <w:rPr>
                <w:rFonts w:eastAsia="Calibri"/>
                <w:color w:val="000000"/>
                <w:sz w:val="24"/>
                <w:szCs w:val="24"/>
                <w:lang w:val="en-US"/>
              </w:rPr>
              <w:t>минут</w:t>
            </w:r>
            <w:r w:rsidRPr="00DC3979">
              <w:rPr>
                <w:color w:val="000000"/>
                <w:sz w:val="24"/>
                <w:szCs w:val="24"/>
                <w:lang w:val="en-US"/>
              </w:rPr>
              <w:t xml:space="preserve"> </w:t>
            </w:r>
          </w:p>
        </w:tc>
      </w:tr>
      <w:tr w:rsidR="00DC3979" w:rsidRPr="00DC3979" w:rsidTr="00DC3979">
        <w:trPr>
          <w:trHeight w:val="644"/>
        </w:trPr>
        <w:tc>
          <w:tcPr>
            <w:tcW w:w="437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rPr>
            </w:pPr>
            <w:r w:rsidRPr="00DC3979">
              <w:rPr>
                <w:rFonts w:eastAsia="Calibri"/>
                <w:color w:val="000000"/>
                <w:sz w:val="24"/>
                <w:szCs w:val="24"/>
              </w:rPr>
              <w:t>Перерыв во время занятий для</w:t>
            </w:r>
            <w:r w:rsidRPr="00DC3979">
              <w:rPr>
                <w:color w:val="000000"/>
                <w:sz w:val="24"/>
                <w:szCs w:val="24"/>
              </w:rPr>
              <w:t xml:space="preserve">  </w:t>
            </w:r>
            <w:r w:rsidRPr="00DC3979">
              <w:rPr>
                <w:rFonts w:eastAsia="Calibri"/>
                <w:color w:val="000000"/>
                <w:sz w:val="24"/>
                <w:szCs w:val="24"/>
              </w:rPr>
              <w:t>гимнастики,</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менее</w:t>
            </w:r>
            <w:r w:rsidRPr="00DC3979">
              <w:rPr>
                <w:color w:val="000000"/>
                <w:sz w:val="24"/>
                <w:szCs w:val="24"/>
              </w:rPr>
              <w:t xml:space="preserve"> </w:t>
            </w:r>
          </w:p>
        </w:tc>
        <w:tc>
          <w:tcPr>
            <w:tcW w:w="220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rFonts w:eastAsia="Calibri"/>
                <w:color w:val="000000"/>
                <w:sz w:val="24"/>
                <w:szCs w:val="24"/>
                <w:lang w:val="en-US"/>
              </w:rPr>
              <w:t>все</w:t>
            </w:r>
            <w:r w:rsidRPr="00DC3979">
              <w:rPr>
                <w:color w:val="000000"/>
                <w:sz w:val="24"/>
                <w:szCs w:val="24"/>
                <w:lang w:val="en-US"/>
              </w:rPr>
              <w:t xml:space="preserve"> </w:t>
            </w:r>
            <w:r w:rsidRPr="00DC3979">
              <w:rPr>
                <w:rFonts w:eastAsia="Calibri"/>
                <w:color w:val="000000"/>
                <w:sz w:val="24"/>
                <w:szCs w:val="24"/>
                <w:lang w:val="en-US"/>
              </w:rPr>
              <w:t>возраста</w:t>
            </w:r>
            <w:r w:rsidRPr="00DC3979">
              <w:rPr>
                <w:color w:val="000000"/>
                <w:sz w:val="24"/>
                <w:szCs w:val="24"/>
                <w:lang w:val="en-US"/>
              </w:rPr>
              <w:t xml:space="preserve"> </w:t>
            </w:r>
          </w:p>
        </w:tc>
        <w:tc>
          <w:tcPr>
            <w:tcW w:w="305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0"/>
              <w:jc w:val="center"/>
              <w:rPr>
                <w:rFonts w:eastAsia="Calibri"/>
                <w:color w:val="000000"/>
                <w:sz w:val="24"/>
                <w:szCs w:val="24"/>
                <w:lang w:val="en-US"/>
              </w:rPr>
            </w:pPr>
            <w:r w:rsidRPr="00DC3979">
              <w:rPr>
                <w:color w:val="000000"/>
                <w:sz w:val="24"/>
                <w:szCs w:val="24"/>
                <w:lang w:val="en-US"/>
              </w:rPr>
              <w:t>2-</w:t>
            </w:r>
            <w:r w:rsidRPr="00DC3979">
              <w:rPr>
                <w:rFonts w:eastAsia="Calibri"/>
                <w:color w:val="000000"/>
                <w:sz w:val="24"/>
                <w:szCs w:val="24"/>
                <w:lang w:val="en-US"/>
              </w:rPr>
              <w:t>х</w:t>
            </w:r>
            <w:r w:rsidRPr="00DC3979">
              <w:rPr>
                <w:color w:val="000000"/>
                <w:sz w:val="24"/>
                <w:szCs w:val="24"/>
                <w:lang w:val="en-US"/>
              </w:rPr>
              <w:t xml:space="preserve"> </w:t>
            </w:r>
            <w:r w:rsidRPr="00DC3979">
              <w:rPr>
                <w:rFonts w:eastAsia="Calibri"/>
                <w:color w:val="000000"/>
                <w:sz w:val="24"/>
                <w:szCs w:val="24"/>
                <w:lang w:val="en-US"/>
              </w:rPr>
              <w:t>минут</w:t>
            </w:r>
            <w:r w:rsidRPr="00DC3979">
              <w:rPr>
                <w:color w:val="000000"/>
                <w:sz w:val="24"/>
                <w:szCs w:val="24"/>
                <w:lang w:val="en-US"/>
              </w:rPr>
              <w:t xml:space="preserve"> </w:t>
            </w:r>
          </w:p>
        </w:tc>
      </w:tr>
    </w:tbl>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 </w:t>
      </w:r>
    </w:p>
    <w:tbl>
      <w:tblPr>
        <w:tblW w:w="9643" w:type="dxa"/>
        <w:tblCellMar>
          <w:top w:w="14" w:type="dxa"/>
          <w:left w:w="60" w:type="dxa"/>
          <w:right w:w="0" w:type="dxa"/>
        </w:tblCellMar>
        <w:tblLook w:val="04A0" w:firstRow="1" w:lastRow="0" w:firstColumn="1" w:lastColumn="0" w:noHBand="0" w:noVBand="1"/>
      </w:tblPr>
      <w:tblGrid>
        <w:gridCol w:w="4377"/>
        <w:gridCol w:w="2429"/>
        <w:gridCol w:w="2837"/>
      </w:tblGrid>
      <w:tr w:rsidR="00DC3979" w:rsidRPr="00DC3979" w:rsidTr="00DC3979">
        <w:trPr>
          <w:trHeight w:val="508"/>
        </w:trPr>
        <w:tc>
          <w:tcPr>
            <w:tcW w:w="9643" w:type="dxa"/>
            <w:gridSpan w:val="3"/>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i/>
                <w:color w:val="000000"/>
                <w:sz w:val="24"/>
                <w:szCs w:val="24"/>
                <w:lang w:val="en-US"/>
              </w:rPr>
              <w:t xml:space="preserve">Показатели организации образовательного процесса </w:t>
            </w:r>
          </w:p>
        </w:tc>
      </w:tr>
      <w:tr w:rsidR="00DC3979" w:rsidRPr="00DC3979" w:rsidTr="00DC3979">
        <w:trPr>
          <w:trHeight w:val="760"/>
        </w:trPr>
        <w:tc>
          <w:tcPr>
            <w:tcW w:w="43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Продолжительность</w:t>
            </w:r>
            <w:r w:rsidRPr="00DC3979">
              <w:rPr>
                <w:color w:val="000000"/>
                <w:sz w:val="24"/>
                <w:szCs w:val="24"/>
              </w:rPr>
              <w:t xml:space="preserve"> </w:t>
            </w:r>
            <w:r w:rsidRPr="00DC3979">
              <w:rPr>
                <w:rFonts w:eastAsia="Calibri"/>
                <w:color w:val="000000"/>
                <w:sz w:val="24"/>
                <w:szCs w:val="24"/>
              </w:rPr>
              <w:t>ночного</w:t>
            </w:r>
            <w:r w:rsidRPr="00DC3979">
              <w:rPr>
                <w:color w:val="000000"/>
                <w:sz w:val="24"/>
                <w:szCs w:val="24"/>
              </w:rPr>
              <w:t xml:space="preserve"> </w:t>
            </w:r>
            <w:r w:rsidRPr="00DC3979">
              <w:rPr>
                <w:rFonts w:eastAsia="Calibri"/>
                <w:color w:val="000000"/>
                <w:sz w:val="24"/>
                <w:szCs w:val="24"/>
              </w:rPr>
              <w:t>сна</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менее</w:t>
            </w:r>
            <w:r w:rsidRPr="00DC3979">
              <w:rPr>
                <w:color w:val="000000"/>
                <w:sz w:val="24"/>
                <w:szCs w:val="24"/>
              </w:rPr>
              <w:t xml:space="preserve"> </w:t>
            </w:r>
          </w:p>
        </w:tc>
        <w:tc>
          <w:tcPr>
            <w:tcW w:w="24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60"/>
              <w:rPr>
                <w:rFonts w:eastAsia="Calibri"/>
                <w:color w:val="000000"/>
                <w:sz w:val="24"/>
                <w:szCs w:val="24"/>
                <w:lang w:val="en-US"/>
              </w:rPr>
            </w:pPr>
            <w:r w:rsidRPr="00DC3979">
              <w:rPr>
                <w:color w:val="000000"/>
                <w:sz w:val="24"/>
                <w:szCs w:val="24"/>
                <w:lang w:val="en-US"/>
              </w:rPr>
              <w:t>1</w:t>
            </w:r>
            <w:r w:rsidRPr="00DC3979">
              <w:rPr>
                <w:rFonts w:eastAsia="Calibri"/>
                <w:color w:val="000000"/>
                <w:sz w:val="24"/>
                <w:szCs w:val="24"/>
                <w:lang w:val="en-US"/>
              </w:rPr>
              <w:t>–</w:t>
            </w:r>
            <w:r w:rsidRPr="00DC3979">
              <w:rPr>
                <w:color w:val="000000"/>
                <w:sz w:val="24"/>
                <w:szCs w:val="24"/>
                <w:lang w:val="en-US"/>
              </w:rPr>
              <w:t xml:space="preserve">3 </w:t>
            </w:r>
            <w:r w:rsidRPr="00DC3979">
              <w:rPr>
                <w:rFonts w:eastAsia="Calibri"/>
                <w:color w:val="000000"/>
                <w:sz w:val="24"/>
                <w:szCs w:val="24"/>
                <w:lang w:val="en-US"/>
              </w:rPr>
              <w:t>года</w:t>
            </w:r>
            <w:r w:rsidRPr="00DC3979">
              <w:rPr>
                <w:color w:val="000000"/>
                <w:sz w:val="24"/>
                <w:szCs w:val="24"/>
                <w:lang w:val="en-US"/>
              </w:rPr>
              <w:t xml:space="preserve"> 4</w:t>
            </w:r>
            <w:r w:rsidRPr="00DC3979">
              <w:rPr>
                <w:rFonts w:eastAsia="Calibri"/>
                <w:color w:val="000000"/>
                <w:sz w:val="24"/>
                <w:szCs w:val="24"/>
                <w:lang w:val="en-US"/>
              </w:rPr>
              <w:t>–</w:t>
            </w:r>
            <w:r w:rsidRPr="00DC3979">
              <w:rPr>
                <w:color w:val="000000"/>
                <w:sz w:val="24"/>
                <w:szCs w:val="24"/>
                <w:lang w:val="en-US"/>
              </w:rPr>
              <w:t xml:space="preserve">7 </w:t>
            </w:r>
            <w:r w:rsidRPr="00DC3979">
              <w:rPr>
                <w:rFonts w:eastAsia="Calibri"/>
                <w:color w:val="000000"/>
                <w:sz w:val="24"/>
                <w:szCs w:val="24"/>
                <w:lang w:val="en-US"/>
              </w:rPr>
              <w:t>лет</w:t>
            </w:r>
            <w:r w:rsidRPr="00DC3979">
              <w:rPr>
                <w:color w:val="000000"/>
                <w:sz w:val="24"/>
                <w:szCs w:val="24"/>
                <w:lang w:val="en-US"/>
              </w:rPr>
              <w:t xml:space="preserve"> </w:t>
            </w: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5"/>
              <w:jc w:val="center"/>
              <w:rPr>
                <w:rFonts w:eastAsia="Calibri"/>
                <w:color w:val="000000"/>
                <w:sz w:val="24"/>
                <w:szCs w:val="24"/>
                <w:lang w:val="en-US"/>
              </w:rPr>
            </w:pPr>
            <w:r w:rsidRPr="00DC3979">
              <w:rPr>
                <w:color w:val="000000"/>
                <w:sz w:val="24"/>
                <w:szCs w:val="24"/>
                <w:lang w:val="en-US"/>
              </w:rPr>
              <w:t xml:space="preserve">12 </w:t>
            </w:r>
            <w:r w:rsidRPr="00DC3979">
              <w:rPr>
                <w:rFonts w:eastAsia="Calibri"/>
                <w:color w:val="000000"/>
                <w:sz w:val="24"/>
                <w:szCs w:val="24"/>
                <w:lang w:val="en-US"/>
              </w:rPr>
              <w:t>часов</w:t>
            </w:r>
            <w:r w:rsidRPr="00DC3979">
              <w:rPr>
                <w:color w:val="000000"/>
                <w:sz w:val="24"/>
                <w:szCs w:val="24"/>
                <w:lang w:val="en-US"/>
              </w:rPr>
              <w:t xml:space="preserve"> </w:t>
            </w:r>
          </w:p>
          <w:p w:rsidR="00DC3979" w:rsidRPr="00DC3979" w:rsidRDefault="00DC3979" w:rsidP="00DC3979">
            <w:pPr>
              <w:widowControl/>
              <w:autoSpaceDE/>
              <w:autoSpaceDN/>
              <w:spacing w:line="259" w:lineRule="auto"/>
              <w:ind w:right="55"/>
              <w:jc w:val="center"/>
              <w:rPr>
                <w:rFonts w:eastAsia="Calibri"/>
                <w:color w:val="000000"/>
                <w:sz w:val="24"/>
                <w:szCs w:val="24"/>
                <w:lang w:val="en-US"/>
              </w:rPr>
            </w:pPr>
            <w:r w:rsidRPr="00DC3979">
              <w:rPr>
                <w:color w:val="000000"/>
                <w:sz w:val="24"/>
                <w:szCs w:val="24"/>
                <w:lang w:val="en-US"/>
              </w:rPr>
              <w:t xml:space="preserve">11 </w:t>
            </w:r>
            <w:r w:rsidRPr="00DC3979">
              <w:rPr>
                <w:rFonts w:eastAsia="Calibri"/>
                <w:color w:val="000000"/>
                <w:sz w:val="24"/>
                <w:szCs w:val="24"/>
                <w:lang w:val="en-US"/>
              </w:rPr>
              <w:t>часов</w:t>
            </w:r>
            <w:r w:rsidRPr="00DC3979">
              <w:rPr>
                <w:color w:val="000000"/>
                <w:sz w:val="24"/>
                <w:szCs w:val="24"/>
                <w:lang w:val="en-US"/>
              </w:rPr>
              <w:t xml:space="preserve"> </w:t>
            </w:r>
          </w:p>
        </w:tc>
      </w:tr>
      <w:tr w:rsidR="00DC3979" w:rsidRPr="00DC3979" w:rsidTr="00DC3979">
        <w:trPr>
          <w:trHeight w:val="760"/>
        </w:trPr>
        <w:tc>
          <w:tcPr>
            <w:tcW w:w="43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rPr>
            </w:pPr>
            <w:r w:rsidRPr="00DC3979">
              <w:rPr>
                <w:rFonts w:eastAsia="Calibri"/>
                <w:color w:val="000000"/>
                <w:sz w:val="24"/>
                <w:szCs w:val="24"/>
              </w:rPr>
              <w:t>Продолжительность</w:t>
            </w:r>
            <w:r w:rsidRPr="00DC3979">
              <w:rPr>
                <w:color w:val="000000"/>
                <w:sz w:val="24"/>
                <w:szCs w:val="24"/>
              </w:rPr>
              <w:t xml:space="preserve"> </w:t>
            </w:r>
            <w:r w:rsidRPr="00DC3979">
              <w:rPr>
                <w:rFonts w:eastAsia="Calibri"/>
                <w:color w:val="000000"/>
                <w:sz w:val="24"/>
                <w:szCs w:val="24"/>
              </w:rPr>
              <w:t>дневного</w:t>
            </w:r>
            <w:r w:rsidRPr="00DC3979">
              <w:rPr>
                <w:color w:val="000000"/>
                <w:sz w:val="24"/>
                <w:szCs w:val="24"/>
              </w:rPr>
              <w:t xml:space="preserve"> </w:t>
            </w:r>
            <w:r w:rsidRPr="00DC3979">
              <w:rPr>
                <w:rFonts w:eastAsia="Calibri"/>
                <w:color w:val="000000"/>
                <w:sz w:val="24"/>
                <w:szCs w:val="24"/>
              </w:rPr>
              <w:t>сна,</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менее</w:t>
            </w:r>
            <w:r w:rsidRPr="00DC3979">
              <w:rPr>
                <w:color w:val="000000"/>
                <w:sz w:val="24"/>
                <w:szCs w:val="24"/>
              </w:rPr>
              <w:t xml:space="preserve"> </w:t>
            </w:r>
          </w:p>
        </w:tc>
        <w:tc>
          <w:tcPr>
            <w:tcW w:w="24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60"/>
              <w:rPr>
                <w:rFonts w:eastAsia="Calibri"/>
                <w:color w:val="000000"/>
                <w:sz w:val="24"/>
                <w:szCs w:val="24"/>
                <w:lang w:val="en-US"/>
              </w:rPr>
            </w:pPr>
            <w:r w:rsidRPr="00DC3979">
              <w:rPr>
                <w:color w:val="000000"/>
                <w:sz w:val="24"/>
                <w:szCs w:val="24"/>
                <w:lang w:val="en-US"/>
              </w:rPr>
              <w:t>1</w:t>
            </w:r>
            <w:r w:rsidRPr="00DC3979">
              <w:rPr>
                <w:rFonts w:eastAsia="Calibri"/>
                <w:color w:val="000000"/>
                <w:sz w:val="24"/>
                <w:szCs w:val="24"/>
                <w:lang w:val="en-US"/>
              </w:rPr>
              <w:t>–</w:t>
            </w:r>
            <w:r w:rsidRPr="00DC3979">
              <w:rPr>
                <w:color w:val="000000"/>
                <w:sz w:val="24"/>
                <w:szCs w:val="24"/>
                <w:lang w:val="en-US"/>
              </w:rPr>
              <w:t xml:space="preserve">3 </w:t>
            </w:r>
            <w:r w:rsidRPr="00DC3979">
              <w:rPr>
                <w:rFonts w:eastAsia="Calibri"/>
                <w:color w:val="000000"/>
                <w:sz w:val="24"/>
                <w:szCs w:val="24"/>
                <w:lang w:val="en-US"/>
              </w:rPr>
              <w:t>года</w:t>
            </w:r>
            <w:r w:rsidRPr="00DC3979">
              <w:rPr>
                <w:color w:val="000000"/>
                <w:sz w:val="24"/>
                <w:szCs w:val="24"/>
                <w:lang w:val="en-US"/>
              </w:rPr>
              <w:t xml:space="preserve"> 4</w:t>
            </w:r>
            <w:r w:rsidRPr="00DC3979">
              <w:rPr>
                <w:rFonts w:eastAsia="Calibri"/>
                <w:color w:val="000000"/>
                <w:sz w:val="24"/>
                <w:szCs w:val="24"/>
                <w:lang w:val="en-US"/>
              </w:rPr>
              <w:t>–</w:t>
            </w:r>
            <w:r w:rsidRPr="00DC3979">
              <w:rPr>
                <w:color w:val="000000"/>
                <w:sz w:val="24"/>
                <w:szCs w:val="24"/>
                <w:lang w:val="en-US"/>
              </w:rPr>
              <w:t xml:space="preserve">7 </w:t>
            </w:r>
            <w:r w:rsidRPr="00DC3979">
              <w:rPr>
                <w:rFonts w:eastAsia="Calibri"/>
                <w:color w:val="000000"/>
                <w:sz w:val="24"/>
                <w:szCs w:val="24"/>
                <w:lang w:val="en-US"/>
              </w:rPr>
              <w:t>лет</w:t>
            </w:r>
            <w:r w:rsidRPr="00DC3979">
              <w:rPr>
                <w:color w:val="000000"/>
                <w:sz w:val="24"/>
                <w:szCs w:val="24"/>
                <w:lang w:val="en-US"/>
              </w:rPr>
              <w:t xml:space="preserve"> </w:t>
            </w: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62"/>
              <w:jc w:val="center"/>
              <w:rPr>
                <w:rFonts w:eastAsia="Calibri"/>
                <w:color w:val="000000"/>
                <w:sz w:val="24"/>
                <w:szCs w:val="24"/>
                <w:lang w:val="en-US"/>
              </w:rPr>
            </w:pPr>
            <w:r w:rsidRPr="00DC3979">
              <w:rPr>
                <w:color w:val="000000"/>
                <w:sz w:val="24"/>
                <w:szCs w:val="24"/>
                <w:lang w:val="en-US"/>
              </w:rPr>
              <w:t xml:space="preserve">3 </w:t>
            </w:r>
            <w:r w:rsidRPr="00DC3979">
              <w:rPr>
                <w:rFonts w:eastAsia="Calibri"/>
                <w:color w:val="000000"/>
                <w:sz w:val="24"/>
                <w:szCs w:val="24"/>
                <w:lang w:val="en-US"/>
              </w:rPr>
              <w:t>часа</w:t>
            </w:r>
            <w:r w:rsidRPr="00DC3979">
              <w:rPr>
                <w:color w:val="000000"/>
                <w:sz w:val="24"/>
                <w:szCs w:val="24"/>
                <w:lang w:val="en-US"/>
              </w:rPr>
              <w:t xml:space="preserve"> </w:t>
            </w:r>
          </w:p>
          <w:p w:rsidR="00DC3979" w:rsidRPr="00DC3979" w:rsidRDefault="00DC3979" w:rsidP="00DC3979">
            <w:pPr>
              <w:widowControl/>
              <w:autoSpaceDE/>
              <w:autoSpaceDN/>
              <w:spacing w:line="259" w:lineRule="auto"/>
              <w:ind w:right="58"/>
              <w:jc w:val="center"/>
              <w:rPr>
                <w:rFonts w:eastAsia="Calibri"/>
                <w:color w:val="000000"/>
                <w:sz w:val="24"/>
                <w:szCs w:val="24"/>
                <w:lang w:val="en-US"/>
              </w:rPr>
            </w:pPr>
            <w:r w:rsidRPr="00DC3979">
              <w:rPr>
                <w:color w:val="000000"/>
                <w:sz w:val="24"/>
                <w:szCs w:val="24"/>
                <w:lang w:val="en-US"/>
              </w:rPr>
              <w:t xml:space="preserve">2,5 </w:t>
            </w:r>
            <w:r w:rsidRPr="00DC3979">
              <w:rPr>
                <w:rFonts w:eastAsia="Calibri"/>
                <w:color w:val="000000"/>
                <w:sz w:val="24"/>
                <w:szCs w:val="24"/>
                <w:lang w:val="en-US"/>
              </w:rPr>
              <w:t>часа</w:t>
            </w:r>
            <w:r w:rsidRPr="00DC3979">
              <w:rPr>
                <w:color w:val="000000"/>
                <w:sz w:val="24"/>
                <w:szCs w:val="24"/>
                <w:lang w:val="en-US"/>
              </w:rPr>
              <w:t xml:space="preserve"> </w:t>
            </w:r>
          </w:p>
        </w:tc>
      </w:tr>
      <w:tr w:rsidR="00DC3979" w:rsidRPr="00DC3979" w:rsidTr="00DC3979">
        <w:trPr>
          <w:trHeight w:val="484"/>
        </w:trPr>
        <w:tc>
          <w:tcPr>
            <w:tcW w:w="43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Продолжительность</w:t>
            </w:r>
            <w:r w:rsidRPr="00DC3979">
              <w:rPr>
                <w:color w:val="000000"/>
                <w:sz w:val="24"/>
                <w:szCs w:val="24"/>
                <w:lang w:val="en-US"/>
              </w:rPr>
              <w:t xml:space="preserve"> </w:t>
            </w:r>
            <w:r w:rsidRPr="00DC3979">
              <w:rPr>
                <w:rFonts w:eastAsia="Calibri"/>
                <w:color w:val="000000"/>
                <w:sz w:val="24"/>
                <w:szCs w:val="24"/>
                <w:lang w:val="en-US"/>
              </w:rPr>
              <w:t>прогулок,</w:t>
            </w:r>
            <w:r w:rsidRPr="00DC3979">
              <w:rPr>
                <w:color w:val="000000"/>
                <w:sz w:val="24"/>
                <w:szCs w:val="24"/>
                <w:lang w:val="en-US"/>
              </w:rPr>
              <w:t xml:space="preserve"> </w:t>
            </w:r>
            <w:r w:rsidRPr="00DC3979">
              <w:rPr>
                <w:rFonts w:eastAsia="Calibri"/>
                <w:color w:val="000000"/>
                <w:sz w:val="24"/>
                <w:szCs w:val="24"/>
                <w:lang w:val="en-US"/>
              </w:rPr>
              <w:t>не</w:t>
            </w:r>
            <w:r w:rsidRPr="00DC3979">
              <w:rPr>
                <w:color w:val="000000"/>
                <w:sz w:val="24"/>
                <w:szCs w:val="24"/>
                <w:lang w:val="en-US"/>
              </w:rPr>
              <w:t xml:space="preserve"> </w:t>
            </w:r>
            <w:r w:rsidRPr="00DC3979">
              <w:rPr>
                <w:rFonts w:eastAsia="Calibri"/>
                <w:color w:val="000000"/>
                <w:sz w:val="24"/>
                <w:szCs w:val="24"/>
                <w:lang w:val="en-US"/>
              </w:rPr>
              <w:t>менее</w:t>
            </w:r>
            <w:r w:rsidRPr="00DC3979">
              <w:rPr>
                <w:color w:val="000000"/>
                <w:sz w:val="24"/>
                <w:szCs w:val="24"/>
                <w:lang w:val="en-US"/>
              </w:rPr>
              <w:t xml:space="preserve"> </w:t>
            </w:r>
          </w:p>
        </w:tc>
        <w:tc>
          <w:tcPr>
            <w:tcW w:w="24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7"/>
              <w:jc w:val="center"/>
              <w:rPr>
                <w:rFonts w:eastAsia="Calibri"/>
                <w:color w:val="000000"/>
                <w:sz w:val="24"/>
                <w:szCs w:val="24"/>
                <w:lang w:val="en-US"/>
              </w:rPr>
            </w:pPr>
            <w:r w:rsidRPr="00DC3979">
              <w:rPr>
                <w:rFonts w:eastAsia="Calibri"/>
                <w:color w:val="000000"/>
                <w:sz w:val="24"/>
                <w:szCs w:val="24"/>
                <w:lang w:val="en-US"/>
              </w:rPr>
              <w:t>для</w:t>
            </w:r>
            <w:r w:rsidRPr="00DC3979">
              <w:rPr>
                <w:color w:val="000000"/>
                <w:sz w:val="24"/>
                <w:szCs w:val="24"/>
                <w:lang w:val="en-US"/>
              </w:rPr>
              <w:t xml:space="preserve"> </w:t>
            </w:r>
            <w:r w:rsidRPr="00DC3979">
              <w:rPr>
                <w:rFonts w:eastAsia="Calibri"/>
                <w:color w:val="000000"/>
                <w:sz w:val="24"/>
                <w:szCs w:val="24"/>
                <w:lang w:val="en-US"/>
              </w:rPr>
              <w:t>детей до 7 лет</w:t>
            </w:r>
            <w:r w:rsidRPr="00DC3979">
              <w:rPr>
                <w:color w:val="000000"/>
                <w:sz w:val="24"/>
                <w:szCs w:val="24"/>
                <w:lang w:val="en-US"/>
              </w:rPr>
              <w:t xml:space="preserve"> </w:t>
            </w: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9"/>
              <w:jc w:val="center"/>
              <w:rPr>
                <w:rFonts w:eastAsia="Calibri"/>
                <w:color w:val="000000"/>
                <w:sz w:val="24"/>
                <w:szCs w:val="24"/>
                <w:lang w:val="en-US"/>
              </w:rPr>
            </w:pPr>
            <w:r w:rsidRPr="00DC3979">
              <w:rPr>
                <w:color w:val="000000"/>
                <w:sz w:val="24"/>
                <w:szCs w:val="24"/>
                <w:lang w:val="en-US"/>
              </w:rPr>
              <w:t xml:space="preserve">3 </w:t>
            </w:r>
            <w:r w:rsidRPr="00DC3979">
              <w:rPr>
                <w:rFonts w:eastAsia="Calibri"/>
                <w:color w:val="000000"/>
                <w:sz w:val="24"/>
                <w:szCs w:val="24"/>
                <w:lang w:val="en-US"/>
              </w:rPr>
              <w:t>часа в</w:t>
            </w:r>
            <w:r w:rsidRPr="00DC3979">
              <w:rPr>
                <w:color w:val="000000"/>
                <w:sz w:val="24"/>
                <w:szCs w:val="24"/>
                <w:lang w:val="en-US"/>
              </w:rPr>
              <w:t xml:space="preserve"> </w:t>
            </w:r>
            <w:r w:rsidRPr="00DC3979">
              <w:rPr>
                <w:rFonts w:eastAsia="Calibri"/>
                <w:color w:val="000000"/>
                <w:sz w:val="24"/>
                <w:szCs w:val="24"/>
                <w:lang w:val="en-US"/>
              </w:rPr>
              <w:t>день</w:t>
            </w:r>
            <w:r w:rsidRPr="00DC3979">
              <w:rPr>
                <w:color w:val="000000"/>
                <w:sz w:val="24"/>
                <w:szCs w:val="24"/>
                <w:lang w:val="en-US"/>
              </w:rPr>
              <w:t xml:space="preserve"> </w:t>
            </w:r>
          </w:p>
        </w:tc>
      </w:tr>
      <w:tr w:rsidR="00DC3979" w:rsidRPr="00DC3979" w:rsidTr="00DC3979">
        <w:trPr>
          <w:trHeight w:val="764"/>
        </w:trPr>
        <w:tc>
          <w:tcPr>
            <w:tcW w:w="43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rPr>
            </w:pPr>
            <w:r w:rsidRPr="00DC3979">
              <w:rPr>
                <w:rFonts w:eastAsia="Calibri"/>
                <w:color w:val="000000"/>
                <w:sz w:val="24"/>
                <w:szCs w:val="24"/>
              </w:rPr>
              <w:t>Суммарный объем двигательной</w:t>
            </w:r>
            <w:r w:rsidRPr="00DC3979">
              <w:rPr>
                <w:color w:val="000000"/>
                <w:sz w:val="24"/>
                <w:szCs w:val="24"/>
              </w:rPr>
              <w:t xml:space="preserve"> </w:t>
            </w:r>
            <w:r w:rsidRPr="00DC3979">
              <w:rPr>
                <w:rFonts w:eastAsia="Calibri"/>
                <w:color w:val="000000"/>
                <w:sz w:val="24"/>
                <w:szCs w:val="24"/>
              </w:rPr>
              <w:t>активности,</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менее</w:t>
            </w:r>
            <w:r w:rsidRPr="00DC3979">
              <w:rPr>
                <w:color w:val="000000"/>
                <w:sz w:val="24"/>
                <w:szCs w:val="24"/>
              </w:rPr>
              <w:t xml:space="preserve"> </w:t>
            </w:r>
          </w:p>
        </w:tc>
        <w:tc>
          <w:tcPr>
            <w:tcW w:w="24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5"/>
              <w:jc w:val="center"/>
              <w:rPr>
                <w:rFonts w:eastAsia="Calibri"/>
                <w:color w:val="000000"/>
                <w:sz w:val="24"/>
                <w:szCs w:val="24"/>
                <w:lang w:val="en-US"/>
              </w:rPr>
            </w:pPr>
            <w:r w:rsidRPr="00DC3979">
              <w:rPr>
                <w:rFonts w:eastAsia="Calibri"/>
                <w:color w:val="000000"/>
                <w:sz w:val="24"/>
                <w:szCs w:val="24"/>
                <w:lang w:val="en-US"/>
              </w:rPr>
              <w:t>все</w:t>
            </w:r>
            <w:r w:rsidRPr="00DC3979">
              <w:rPr>
                <w:color w:val="000000"/>
                <w:sz w:val="24"/>
                <w:szCs w:val="24"/>
                <w:lang w:val="en-US"/>
              </w:rPr>
              <w:t xml:space="preserve"> </w:t>
            </w:r>
            <w:r w:rsidRPr="00DC3979">
              <w:rPr>
                <w:rFonts w:eastAsia="Calibri"/>
                <w:color w:val="000000"/>
                <w:sz w:val="24"/>
                <w:szCs w:val="24"/>
                <w:lang w:val="en-US"/>
              </w:rPr>
              <w:t>возраста</w:t>
            </w:r>
            <w:r w:rsidRPr="00DC3979">
              <w:rPr>
                <w:color w:val="000000"/>
                <w:sz w:val="24"/>
                <w:szCs w:val="24"/>
                <w:lang w:val="en-US"/>
              </w:rPr>
              <w:t xml:space="preserve"> </w:t>
            </w: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9"/>
              <w:jc w:val="center"/>
              <w:rPr>
                <w:rFonts w:eastAsia="Calibri"/>
                <w:color w:val="000000"/>
                <w:sz w:val="24"/>
                <w:szCs w:val="24"/>
                <w:lang w:val="en-US"/>
              </w:rPr>
            </w:pPr>
            <w:r w:rsidRPr="00DC3979">
              <w:rPr>
                <w:color w:val="000000"/>
                <w:sz w:val="24"/>
                <w:szCs w:val="24"/>
                <w:lang w:val="en-US"/>
              </w:rPr>
              <w:t xml:space="preserve">1 </w:t>
            </w:r>
            <w:r w:rsidRPr="00DC3979">
              <w:rPr>
                <w:rFonts w:eastAsia="Calibri"/>
                <w:color w:val="000000"/>
                <w:sz w:val="24"/>
                <w:szCs w:val="24"/>
                <w:lang w:val="en-US"/>
              </w:rPr>
              <w:t>часа в</w:t>
            </w:r>
            <w:r w:rsidRPr="00DC3979">
              <w:rPr>
                <w:color w:val="000000"/>
                <w:sz w:val="24"/>
                <w:szCs w:val="24"/>
                <w:lang w:val="en-US"/>
              </w:rPr>
              <w:t xml:space="preserve"> </w:t>
            </w:r>
            <w:r w:rsidRPr="00DC3979">
              <w:rPr>
                <w:rFonts w:eastAsia="Calibri"/>
                <w:color w:val="000000"/>
                <w:sz w:val="24"/>
                <w:szCs w:val="24"/>
                <w:lang w:val="en-US"/>
              </w:rPr>
              <w:t>день</w:t>
            </w:r>
            <w:r w:rsidRPr="00DC3979">
              <w:rPr>
                <w:color w:val="000000"/>
                <w:sz w:val="24"/>
                <w:szCs w:val="24"/>
                <w:lang w:val="en-US"/>
              </w:rPr>
              <w:t xml:space="preserve"> </w:t>
            </w:r>
          </w:p>
        </w:tc>
      </w:tr>
      <w:tr w:rsidR="00DC3979" w:rsidRPr="00DC3979" w:rsidTr="00DC3979">
        <w:trPr>
          <w:trHeight w:val="484"/>
        </w:trPr>
        <w:tc>
          <w:tcPr>
            <w:tcW w:w="43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8"/>
              <w:jc w:val="center"/>
              <w:rPr>
                <w:rFonts w:eastAsia="Calibri"/>
                <w:color w:val="000000"/>
                <w:sz w:val="24"/>
                <w:szCs w:val="24"/>
                <w:lang w:val="en-US"/>
              </w:rPr>
            </w:pPr>
            <w:r w:rsidRPr="00DC3979">
              <w:rPr>
                <w:rFonts w:eastAsia="Calibri"/>
                <w:color w:val="000000"/>
                <w:sz w:val="24"/>
                <w:szCs w:val="24"/>
                <w:lang w:val="en-US"/>
              </w:rPr>
              <w:t>Утренний</w:t>
            </w:r>
            <w:r w:rsidRPr="00DC3979">
              <w:rPr>
                <w:color w:val="000000"/>
                <w:sz w:val="24"/>
                <w:szCs w:val="24"/>
                <w:lang w:val="en-US"/>
              </w:rPr>
              <w:t xml:space="preserve"> </w:t>
            </w:r>
            <w:r w:rsidRPr="00DC3979">
              <w:rPr>
                <w:rFonts w:eastAsia="Calibri"/>
                <w:color w:val="000000"/>
                <w:sz w:val="24"/>
                <w:szCs w:val="24"/>
                <w:lang w:val="en-US"/>
              </w:rPr>
              <w:t>подъем,</w:t>
            </w:r>
            <w:r w:rsidRPr="00DC3979">
              <w:rPr>
                <w:color w:val="000000"/>
                <w:sz w:val="24"/>
                <w:szCs w:val="24"/>
                <w:lang w:val="en-US"/>
              </w:rPr>
              <w:t xml:space="preserve"> </w:t>
            </w:r>
            <w:r w:rsidRPr="00DC3979">
              <w:rPr>
                <w:rFonts w:eastAsia="Calibri"/>
                <w:color w:val="000000"/>
                <w:sz w:val="24"/>
                <w:szCs w:val="24"/>
                <w:lang w:val="en-US"/>
              </w:rPr>
              <w:t>не</w:t>
            </w:r>
            <w:r w:rsidRPr="00DC3979">
              <w:rPr>
                <w:color w:val="000000"/>
                <w:sz w:val="24"/>
                <w:szCs w:val="24"/>
                <w:lang w:val="en-US"/>
              </w:rPr>
              <w:t xml:space="preserve"> </w:t>
            </w:r>
            <w:r w:rsidRPr="00DC3979">
              <w:rPr>
                <w:rFonts w:eastAsia="Calibri"/>
                <w:color w:val="000000"/>
                <w:sz w:val="24"/>
                <w:szCs w:val="24"/>
                <w:lang w:val="en-US"/>
              </w:rPr>
              <w:t>ранее</w:t>
            </w:r>
            <w:r w:rsidRPr="00DC3979">
              <w:rPr>
                <w:color w:val="000000"/>
                <w:sz w:val="24"/>
                <w:szCs w:val="24"/>
                <w:lang w:val="en-US"/>
              </w:rPr>
              <w:t xml:space="preserve"> </w:t>
            </w:r>
          </w:p>
        </w:tc>
        <w:tc>
          <w:tcPr>
            <w:tcW w:w="24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5"/>
              <w:jc w:val="center"/>
              <w:rPr>
                <w:rFonts w:eastAsia="Calibri"/>
                <w:color w:val="000000"/>
                <w:sz w:val="24"/>
                <w:szCs w:val="24"/>
                <w:lang w:val="en-US"/>
              </w:rPr>
            </w:pPr>
            <w:r w:rsidRPr="00DC3979">
              <w:rPr>
                <w:rFonts w:eastAsia="Calibri"/>
                <w:color w:val="000000"/>
                <w:sz w:val="24"/>
                <w:szCs w:val="24"/>
                <w:lang w:val="en-US"/>
              </w:rPr>
              <w:t>все</w:t>
            </w:r>
            <w:r w:rsidRPr="00DC3979">
              <w:rPr>
                <w:color w:val="000000"/>
                <w:sz w:val="24"/>
                <w:szCs w:val="24"/>
                <w:lang w:val="en-US"/>
              </w:rPr>
              <w:t xml:space="preserve"> </w:t>
            </w:r>
            <w:r w:rsidRPr="00DC3979">
              <w:rPr>
                <w:rFonts w:eastAsia="Calibri"/>
                <w:color w:val="000000"/>
                <w:sz w:val="24"/>
                <w:szCs w:val="24"/>
                <w:lang w:val="en-US"/>
              </w:rPr>
              <w:t>возраста</w:t>
            </w:r>
            <w:r w:rsidRPr="00DC3979">
              <w:rPr>
                <w:color w:val="000000"/>
                <w:sz w:val="24"/>
                <w:szCs w:val="24"/>
                <w:lang w:val="en-US"/>
              </w:rPr>
              <w:t xml:space="preserve"> </w:t>
            </w: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9"/>
              <w:jc w:val="center"/>
              <w:rPr>
                <w:rFonts w:eastAsia="Calibri"/>
                <w:color w:val="000000"/>
                <w:sz w:val="24"/>
                <w:szCs w:val="24"/>
                <w:lang w:val="en-US"/>
              </w:rPr>
            </w:pPr>
            <w:r w:rsidRPr="00DC3979">
              <w:rPr>
                <w:rFonts w:eastAsia="Calibri"/>
                <w:color w:val="000000"/>
                <w:sz w:val="24"/>
                <w:szCs w:val="24"/>
                <w:lang w:val="en-US"/>
              </w:rPr>
              <w:t>7 ч</w:t>
            </w:r>
            <w:r w:rsidRPr="00DC3979">
              <w:rPr>
                <w:color w:val="000000"/>
                <w:sz w:val="24"/>
                <w:szCs w:val="24"/>
                <w:lang w:val="en-US"/>
              </w:rPr>
              <w:t xml:space="preserve"> </w:t>
            </w:r>
            <w:r w:rsidRPr="00DC3979">
              <w:rPr>
                <w:rFonts w:eastAsia="Calibri"/>
                <w:color w:val="000000"/>
                <w:sz w:val="24"/>
                <w:szCs w:val="24"/>
                <w:lang w:val="en-US"/>
              </w:rPr>
              <w:t>00 мин</w:t>
            </w:r>
            <w:r w:rsidRPr="00DC3979">
              <w:rPr>
                <w:color w:val="000000"/>
                <w:sz w:val="24"/>
                <w:szCs w:val="24"/>
                <w:lang w:val="en-US"/>
              </w:rPr>
              <w:t xml:space="preserve"> </w:t>
            </w:r>
          </w:p>
        </w:tc>
      </w:tr>
      <w:tr w:rsidR="00DC3979" w:rsidRPr="00DC3979" w:rsidTr="00DC3979">
        <w:trPr>
          <w:trHeight w:val="765"/>
        </w:trPr>
        <w:tc>
          <w:tcPr>
            <w:tcW w:w="43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rPr>
            </w:pPr>
            <w:r w:rsidRPr="00DC3979">
              <w:rPr>
                <w:rFonts w:eastAsia="Calibri"/>
                <w:color w:val="000000"/>
                <w:sz w:val="24"/>
                <w:szCs w:val="24"/>
              </w:rPr>
              <w:t>Утренняя</w:t>
            </w:r>
            <w:r w:rsidRPr="00DC3979">
              <w:rPr>
                <w:color w:val="000000"/>
                <w:sz w:val="24"/>
                <w:szCs w:val="24"/>
              </w:rPr>
              <w:t xml:space="preserve"> </w:t>
            </w:r>
            <w:r w:rsidRPr="00DC3979">
              <w:rPr>
                <w:rFonts w:eastAsia="Calibri"/>
                <w:color w:val="000000"/>
                <w:sz w:val="24"/>
                <w:szCs w:val="24"/>
              </w:rPr>
              <w:t>зарядка,</w:t>
            </w:r>
            <w:r w:rsidRPr="00DC3979">
              <w:rPr>
                <w:color w:val="000000"/>
                <w:sz w:val="24"/>
                <w:szCs w:val="24"/>
              </w:rPr>
              <w:t xml:space="preserve"> </w:t>
            </w:r>
            <w:r w:rsidRPr="00DC3979">
              <w:rPr>
                <w:rFonts w:eastAsia="Calibri"/>
                <w:color w:val="000000"/>
                <w:sz w:val="24"/>
                <w:szCs w:val="24"/>
              </w:rPr>
              <w:t>продолжительность,</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менее</w:t>
            </w:r>
            <w:r w:rsidRPr="00DC3979">
              <w:rPr>
                <w:color w:val="000000"/>
                <w:sz w:val="24"/>
                <w:szCs w:val="24"/>
              </w:rPr>
              <w:t xml:space="preserve"> </w:t>
            </w:r>
          </w:p>
        </w:tc>
        <w:tc>
          <w:tcPr>
            <w:tcW w:w="24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6"/>
              <w:jc w:val="center"/>
              <w:rPr>
                <w:rFonts w:eastAsia="Calibri"/>
                <w:color w:val="000000"/>
                <w:sz w:val="24"/>
                <w:szCs w:val="24"/>
                <w:lang w:val="en-US"/>
              </w:rPr>
            </w:pPr>
            <w:r w:rsidRPr="00DC3979">
              <w:rPr>
                <w:rFonts w:eastAsia="Calibri"/>
                <w:color w:val="000000"/>
                <w:sz w:val="24"/>
                <w:szCs w:val="24"/>
                <w:lang w:val="en-US"/>
              </w:rPr>
              <w:t>до</w:t>
            </w:r>
            <w:r w:rsidRPr="00DC3979">
              <w:rPr>
                <w:color w:val="000000"/>
                <w:sz w:val="24"/>
                <w:szCs w:val="24"/>
                <w:lang w:val="en-US"/>
              </w:rPr>
              <w:t xml:space="preserve"> </w:t>
            </w:r>
            <w:r w:rsidRPr="00DC3979">
              <w:rPr>
                <w:rFonts w:eastAsia="Calibri"/>
                <w:color w:val="000000"/>
                <w:sz w:val="24"/>
                <w:szCs w:val="24"/>
                <w:lang w:val="en-US"/>
              </w:rPr>
              <w:t>7 лет</w:t>
            </w:r>
            <w:r w:rsidRPr="00DC3979">
              <w:rPr>
                <w:color w:val="000000"/>
                <w:sz w:val="24"/>
                <w:szCs w:val="24"/>
                <w:lang w:val="en-US"/>
              </w:rPr>
              <w:t xml:space="preserve"> </w:t>
            </w: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64"/>
              <w:jc w:val="center"/>
              <w:rPr>
                <w:rFonts w:eastAsia="Calibri"/>
                <w:color w:val="000000"/>
                <w:sz w:val="24"/>
                <w:szCs w:val="24"/>
                <w:lang w:val="en-US"/>
              </w:rPr>
            </w:pPr>
            <w:r w:rsidRPr="00DC3979">
              <w:rPr>
                <w:color w:val="000000"/>
                <w:sz w:val="24"/>
                <w:szCs w:val="24"/>
                <w:lang w:val="en-US"/>
              </w:rPr>
              <w:t xml:space="preserve">10 </w:t>
            </w:r>
            <w:r w:rsidRPr="00DC3979">
              <w:rPr>
                <w:rFonts w:eastAsia="Calibri"/>
                <w:color w:val="000000"/>
                <w:sz w:val="24"/>
                <w:szCs w:val="24"/>
                <w:lang w:val="en-US"/>
              </w:rPr>
              <w:t>минут</w:t>
            </w:r>
            <w:r w:rsidRPr="00DC3979">
              <w:rPr>
                <w:color w:val="000000"/>
                <w:sz w:val="24"/>
                <w:szCs w:val="24"/>
                <w:lang w:val="en-US"/>
              </w:rPr>
              <w:t xml:space="preserve"> </w:t>
            </w:r>
          </w:p>
        </w:tc>
      </w:tr>
    </w:tbl>
    <w:p w:rsidR="00DC3979" w:rsidRPr="00DC3979" w:rsidRDefault="00DC3979" w:rsidP="009B3F67">
      <w:pPr>
        <w:widowControl/>
        <w:autoSpaceDE/>
        <w:autoSpaceDN/>
        <w:spacing w:after="20" w:line="259" w:lineRule="auto"/>
        <w:rPr>
          <w:rFonts w:eastAsia="Calibri"/>
          <w:color w:val="000000"/>
          <w:sz w:val="24"/>
          <w:szCs w:val="24"/>
          <w:lang w:val="en-US"/>
        </w:rPr>
      </w:pPr>
      <w:r w:rsidRPr="00DC3979">
        <w:rPr>
          <w:color w:val="000000"/>
          <w:sz w:val="24"/>
          <w:szCs w:val="24"/>
          <w:lang w:val="en-US"/>
        </w:rPr>
        <w:t xml:space="preserve">  </w:t>
      </w:r>
    </w:p>
    <w:p w:rsidR="00DC3979" w:rsidRPr="00DC3979" w:rsidRDefault="00DC3979" w:rsidP="00DC3979">
      <w:pPr>
        <w:widowControl/>
        <w:autoSpaceDE/>
        <w:autoSpaceDN/>
        <w:spacing w:line="259" w:lineRule="auto"/>
        <w:jc w:val="right"/>
        <w:rPr>
          <w:rFonts w:eastAsia="Calibri"/>
          <w:color w:val="000000"/>
          <w:sz w:val="24"/>
          <w:szCs w:val="24"/>
          <w:lang w:val="en-US"/>
        </w:rPr>
      </w:pPr>
      <w:r w:rsidRPr="00DC3979">
        <w:rPr>
          <w:color w:val="000000"/>
          <w:sz w:val="24"/>
          <w:szCs w:val="24"/>
          <w:lang w:val="en-US"/>
        </w:rPr>
        <w:t xml:space="preserve"> </w:t>
      </w:r>
    </w:p>
    <w:p w:rsidR="00DC3979" w:rsidRPr="00DC3979" w:rsidRDefault="00DC3979" w:rsidP="00DC3979">
      <w:pPr>
        <w:widowControl/>
        <w:autoSpaceDE/>
        <w:autoSpaceDN/>
        <w:spacing w:after="3" w:line="265" w:lineRule="auto"/>
        <w:jc w:val="both"/>
        <w:rPr>
          <w:rFonts w:eastAsia="Calibri"/>
          <w:color w:val="000000"/>
          <w:sz w:val="24"/>
          <w:szCs w:val="24"/>
        </w:rPr>
      </w:pPr>
      <w:r w:rsidRPr="00DC3979">
        <w:rPr>
          <w:rFonts w:eastAsia="Calibri"/>
          <w:color w:val="000000"/>
          <w:sz w:val="24"/>
          <w:szCs w:val="24"/>
        </w:rPr>
        <w:t>Приложение № 10 к</w:t>
      </w:r>
      <w:r w:rsidRPr="00DC3979">
        <w:rPr>
          <w:color w:val="000000"/>
          <w:sz w:val="24"/>
          <w:szCs w:val="24"/>
        </w:rPr>
        <w:t xml:space="preserve"> </w:t>
      </w:r>
      <w:r w:rsidRPr="00DC3979">
        <w:rPr>
          <w:rFonts w:eastAsia="Calibri"/>
          <w:color w:val="000000"/>
          <w:sz w:val="24"/>
          <w:szCs w:val="24"/>
        </w:rPr>
        <w:t>СанПиН</w:t>
      </w:r>
      <w:r w:rsidRPr="00DC3979">
        <w:rPr>
          <w:color w:val="000000"/>
          <w:sz w:val="24"/>
          <w:szCs w:val="24"/>
        </w:rPr>
        <w:t xml:space="preserve"> 2.3/2.4.3590-20 </w:t>
      </w:r>
      <w:r w:rsidRPr="00DC3979">
        <w:rPr>
          <w:rFonts w:eastAsia="Calibri"/>
          <w:b/>
          <w:color w:val="000000"/>
          <w:sz w:val="24"/>
          <w:szCs w:val="24"/>
        </w:rPr>
        <w:t>Режим</w:t>
      </w:r>
      <w:r w:rsidRPr="00DC3979">
        <w:rPr>
          <w:b/>
          <w:color w:val="000000"/>
          <w:sz w:val="24"/>
          <w:szCs w:val="24"/>
        </w:rPr>
        <w:t xml:space="preserve"> </w:t>
      </w:r>
      <w:r w:rsidRPr="00DC3979">
        <w:rPr>
          <w:rFonts w:eastAsia="Calibri"/>
          <w:b/>
          <w:color w:val="000000"/>
          <w:sz w:val="24"/>
          <w:szCs w:val="24"/>
        </w:rPr>
        <w:t>питания</w:t>
      </w:r>
      <w:r w:rsidRPr="00DC3979">
        <w:rPr>
          <w:b/>
          <w:color w:val="000000"/>
          <w:sz w:val="24"/>
          <w:szCs w:val="24"/>
        </w:rPr>
        <w:t xml:space="preserve"> </w:t>
      </w:r>
      <w:r w:rsidRPr="00DC3979">
        <w:rPr>
          <w:rFonts w:eastAsia="Calibri"/>
          <w:b/>
          <w:color w:val="000000"/>
          <w:sz w:val="24"/>
          <w:szCs w:val="24"/>
        </w:rPr>
        <w:t>в</w:t>
      </w:r>
      <w:r w:rsidRPr="00DC3979">
        <w:rPr>
          <w:b/>
          <w:color w:val="000000"/>
          <w:sz w:val="24"/>
          <w:szCs w:val="24"/>
        </w:rPr>
        <w:t xml:space="preserve"> </w:t>
      </w:r>
      <w:r w:rsidRPr="00DC3979">
        <w:rPr>
          <w:rFonts w:eastAsia="Calibri"/>
          <w:b/>
          <w:color w:val="000000"/>
          <w:sz w:val="24"/>
          <w:szCs w:val="24"/>
        </w:rPr>
        <w:t>зависимости</w:t>
      </w:r>
      <w:r w:rsidRPr="00DC3979">
        <w:rPr>
          <w:b/>
          <w:color w:val="000000"/>
          <w:sz w:val="24"/>
          <w:szCs w:val="24"/>
        </w:rPr>
        <w:t xml:space="preserve"> </w:t>
      </w:r>
      <w:r w:rsidRPr="00DC3979">
        <w:rPr>
          <w:rFonts w:eastAsia="Calibri"/>
          <w:b/>
          <w:color w:val="000000"/>
          <w:sz w:val="24"/>
          <w:szCs w:val="24"/>
        </w:rPr>
        <w:t>от</w:t>
      </w:r>
      <w:r w:rsidRPr="00DC3979">
        <w:rPr>
          <w:b/>
          <w:color w:val="000000"/>
          <w:sz w:val="24"/>
          <w:szCs w:val="24"/>
        </w:rPr>
        <w:t xml:space="preserve"> </w:t>
      </w:r>
      <w:r w:rsidRPr="00DC3979">
        <w:rPr>
          <w:rFonts w:eastAsia="Calibri"/>
          <w:b/>
          <w:color w:val="000000"/>
          <w:sz w:val="24"/>
          <w:szCs w:val="24"/>
        </w:rPr>
        <w:t>длительности</w:t>
      </w:r>
      <w:r w:rsidRPr="00DC3979">
        <w:rPr>
          <w:b/>
          <w:color w:val="000000"/>
          <w:sz w:val="24"/>
          <w:szCs w:val="24"/>
        </w:rPr>
        <w:t xml:space="preserve"> </w:t>
      </w:r>
      <w:r w:rsidRPr="00DC3979">
        <w:rPr>
          <w:rFonts w:eastAsia="Calibri"/>
          <w:b/>
          <w:color w:val="000000"/>
          <w:sz w:val="24"/>
          <w:szCs w:val="24"/>
        </w:rPr>
        <w:t>пребывания</w:t>
      </w:r>
      <w:r w:rsidRPr="00DC3979">
        <w:rPr>
          <w:b/>
          <w:color w:val="000000"/>
          <w:sz w:val="24"/>
          <w:szCs w:val="24"/>
        </w:rPr>
        <w:t xml:space="preserve"> </w:t>
      </w:r>
      <w:r w:rsidRPr="00DC3979">
        <w:rPr>
          <w:rFonts w:eastAsia="Calibri"/>
          <w:b/>
          <w:color w:val="000000"/>
          <w:sz w:val="24"/>
          <w:szCs w:val="24"/>
        </w:rPr>
        <w:t>детей</w:t>
      </w:r>
      <w:r w:rsidRPr="00DC3979">
        <w:rPr>
          <w:b/>
          <w:color w:val="000000"/>
          <w:sz w:val="24"/>
          <w:szCs w:val="24"/>
        </w:rPr>
        <w:t xml:space="preserve"> </w:t>
      </w:r>
      <w:r w:rsidRPr="00DC3979">
        <w:rPr>
          <w:rFonts w:eastAsia="Calibri"/>
          <w:b/>
          <w:color w:val="000000"/>
          <w:sz w:val="24"/>
          <w:szCs w:val="24"/>
        </w:rPr>
        <w:t>в</w:t>
      </w:r>
      <w:r w:rsidRPr="00DC3979">
        <w:rPr>
          <w:b/>
          <w:color w:val="000000"/>
          <w:sz w:val="24"/>
          <w:szCs w:val="24"/>
        </w:rPr>
        <w:t xml:space="preserve"> </w:t>
      </w:r>
      <w:r w:rsidRPr="00DC3979">
        <w:rPr>
          <w:rFonts w:eastAsia="Calibri"/>
          <w:b/>
          <w:color w:val="000000"/>
          <w:sz w:val="24"/>
          <w:szCs w:val="24"/>
        </w:rPr>
        <w:t>ДОО</w:t>
      </w:r>
      <w:r w:rsidRPr="00DC3979">
        <w:rPr>
          <w:b/>
          <w:color w:val="000000"/>
          <w:sz w:val="24"/>
          <w:szCs w:val="24"/>
        </w:rPr>
        <w:t xml:space="preserve"> </w:t>
      </w:r>
    </w:p>
    <w:tbl>
      <w:tblPr>
        <w:tblW w:w="9643" w:type="dxa"/>
        <w:tblCellMar>
          <w:top w:w="14" w:type="dxa"/>
          <w:left w:w="8" w:type="dxa"/>
          <w:right w:w="132" w:type="dxa"/>
        </w:tblCellMar>
        <w:tblLook w:val="04A0" w:firstRow="1" w:lastRow="0" w:firstColumn="1" w:lastColumn="0" w:noHBand="0" w:noVBand="1"/>
      </w:tblPr>
      <w:tblGrid>
        <w:gridCol w:w="2440"/>
        <w:gridCol w:w="2877"/>
        <w:gridCol w:w="4326"/>
      </w:tblGrid>
      <w:tr w:rsidR="00DC3979" w:rsidRPr="00DC3979" w:rsidTr="00DC3979">
        <w:trPr>
          <w:trHeight w:val="644"/>
        </w:trPr>
        <w:tc>
          <w:tcPr>
            <w:tcW w:w="244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Время</w:t>
            </w:r>
            <w:r w:rsidRPr="00DC3979">
              <w:rPr>
                <w:color w:val="000000"/>
                <w:sz w:val="24"/>
                <w:szCs w:val="24"/>
                <w:lang w:val="en-US"/>
              </w:rPr>
              <w:t xml:space="preserve"> </w:t>
            </w:r>
            <w:r w:rsidRPr="00DC3979">
              <w:rPr>
                <w:rFonts w:eastAsia="Calibri"/>
                <w:color w:val="000000"/>
                <w:sz w:val="24"/>
                <w:szCs w:val="24"/>
                <w:lang w:val="en-US"/>
              </w:rPr>
              <w:t>приема</w:t>
            </w:r>
            <w:r w:rsidRPr="00DC3979">
              <w:rPr>
                <w:color w:val="000000"/>
                <w:sz w:val="24"/>
                <w:szCs w:val="24"/>
                <w:lang w:val="en-US"/>
              </w:rPr>
              <w:t xml:space="preserve"> </w:t>
            </w:r>
            <w:r w:rsidRPr="00DC3979">
              <w:rPr>
                <w:rFonts w:eastAsia="Calibri"/>
                <w:color w:val="000000"/>
                <w:sz w:val="24"/>
                <w:szCs w:val="24"/>
                <w:lang w:val="en-US"/>
              </w:rPr>
              <w:t>пищи</w:t>
            </w:r>
            <w:r w:rsidRPr="00DC3979">
              <w:rPr>
                <w:color w:val="000000"/>
                <w:sz w:val="24"/>
                <w:szCs w:val="24"/>
                <w:lang w:val="en-US"/>
              </w:rPr>
              <w:t xml:space="preserve"> </w:t>
            </w:r>
          </w:p>
        </w:tc>
        <w:tc>
          <w:tcPr>
            <w:tcW w:w="7203" w:type="dxa"/>
            <w:gridSpan w:val="2"/>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Приемы</w:t>
            </w:r>
            <w:r w:rsidRPr="00DC3979">
              <w:rPr>
                <w:color w:val="000000"/>
                <w:sz w:val="24"/>
                <w:szCs w:val="24"/>
              </w:rPr>
              <w:t xml:space="preserve"> </w:t>
            </w:r>
            <w:r w:rsidRPr="00DC3979">
              <w:rPr>
                <w:rFonts w:eastAsia="Calibri"/>
                <w:color w:val="000000"/>
                <w:sz w:val="24"/>
                <w:szCs w:val="24"/>
              </w:rPr>
              <w:t>пищи</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зависимости</w:t>
            </w:r>
            <w:r w:rsidRPr="00DC3979">
              <w:rPr>
                <w:color w:val="000000"/>
                <w:sz w:val="24"/>
                <w:szCs w:val="24"/>
              </w:rPr>
              <w:t xml:space="preserve"> </w:t>
            </w:r>
            <w:r w:rsidRPr="00DC3979">
              <w:rPr>
                <w:rFonts w:eastAsia="Calibri"/>
                <w:color w:val="000000"/>
                <w:sz w:val="24"/>
                <w:szCs w:val="24"/>
              </w:rPr>
              <w:t>от</w:t>
            </w:r>
            <w:r w:rsidRPr="00DC3979">
              <w:rPr>
                <w:color w:val="000000"/>
                <w:sz w:val="24"/>
                <w:szCs w:val="24"/>
              </w:rPr>
              <w:t xml:space="preserve"> </w:t>
            </w:r>
            <w:r w:rsidRPr="00DC3979">
              <w:rPr>
                <w:rFonts w:eastAsia="Calibri"/>
                <w:color w:val="000000"/>
                <w:sz w:val="24"/>
                <w:szCs w:val="24"/>
              </w:rPr>
              <w:t>длительности</w:t>
            </w:r>
            <w:r w:rsidRPr="00DC3979">
              <w:rPr>
                <w:color w:val="000000"/>
                <w:sz w:val="24"/>
                <w:szCs w:val="24"/>
              </w:rPr>
              <w:t xml:space="preserve"> </w:t>
            </w:r>
            <w:r w:rsidRPr="00DC3979">
              <w:rPr>
                <w:rFonts w:eastAsia="Calibri"/>
                <w:color w:val="000000"/>
                <w:sz w:val="24"/>
                <w:szCs w:val="24"/>
              </w:rPr>
              <w:t>пребывания</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в дошкольной</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p>
        </w:tc>
      </w:tr>
      <w:tr w:rsidR="00DC3979" w:rsidRPr="00DC3979" w:rsidTr="00DC3979">
        <w:trPr>
          <w:trHeight w:val="328"/>
        </w:trPr>
        <w:tc>
          <w:tcPr>
            <w:tcW w:w="0" w:type="auto"/>
            <w:vMerge/>
            <w:tcBorders>
              <w:top w:val="nil"/>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rPr>
            </w:pPr>
          </w:p>
        </w:tc>
        <w:tc>
          <w:tcPr>
            <w:tcW w:w="287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8</w:t>
            </w:r>
            <w:r w:rsidRPr="00DC3979">
              <w:rPr>
                <w:rFonts w:eastAsia="Calibri"/>
                <w:color w:val="000000"/>
                <w:sz w:val="24"/>
                <w:szCs w:val="24"/>
                <w:lang w:val="en-US"/>
              </w:rPr>
              <w:t>–</w:t>
            </w:r>
            <w:r w:rsidRPr="00DC3979">
              <w:rPr>
                <w:color w:val="000000"/>
                <w:sz w:val="24"/>
                <w:szCs w:val="24"/>
                <w:lang w:val="en-US"/>
              </w:rPr>
              <w:t xml:space="preserve">10 </w:t>
            </w:r>
            <w:r w:rsidRPr="00DC3979">
              <w:rPr>
                <w:rFonts w:eastAsia="Calibri"/>
                <w:color w:val="000000"/>
                <w:sz w:val="24"/>
                <w:szCs w:val="24"/>
                <w:lang w:val="en-US"/>
              </w:rPr>
              <w:t>часов</w:t>
            </w:r>
            <w:r w:rsidRPr="00DC3979">
              <w:rPr>
                <w:color w:val="000000"/>
                <w:sz w:val="24"/>
                <w:szCs w:val="24"/>
                <w:lang w:val="en-US"/>
              </w:rPr>
              <w:t xml:space="preserve"> </w:t>
            </w:r>
          </w:p>
        </w:tc>
        <w:tc>
          <w:tcPr>
            <w:tcW w:w="432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11</w:t>
            </w:r>
            <w:r w:rsidRPr="00DC3979">
              <w:rPr>
                <w:rFonts w:eastAsia="Calibri"/>
                <w:color w:val="000000"/>
                <w:sz w:val="24"/>
                <w:szCs w:val="24"/>
                <w:lang w:val="en-US"/>
              </w:rPr>
              <w:t>–</w:t>
            </w:r>
            <w:r w:rsidRPr="00DC3979">
              <w:rPr>
                <w:color w:val="000000"/>
                <w:sz w:val="24"/>
                <w:szCs w:val="24"/>
                <w:lang w:val="en-US"/>
              </w:rPr>
              <w:t xml:space="preserve">12 </w:t>
            </w:r>
            <w:r w:rsidRPr="00DC3979">
              <w:rPr>
                <w:rFonts w:eastAsia="Calibri"/>
                <w:color w:val="000000"/>
                <w:sz w:val="24"/>
                <w:szCs w:val="24"/>
                <w:lang w:val="en-US"/>
              </w:rPr>
              <w:t>часов</w:t>
            </w:r>
            <w:r w:rsidRPr="00DC3979">
              <w:rPr>
                <w:color w:val="000000"/>
                <w:sz w:val="24"/>
                <w:szCs w:val="24"/>
                <w:lang w:val="en-US"/>
              </w:rPr>
              <w:t xml:space="preserve"> </w:t>
            </w:r>
          </w:p>
        </w:tc>
      </w:tr>
      <w:tr w:rsidR="00DC3979" w:rsidRPr="00DC3979" w:rsidTr="00DC3979">
        <w:trPr>
          <w:trHeight w:val="328"/>
        </w:trPr>
        <w:tc>
          <w:tcPr>
            <w:tcW w:w="2441"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8.30-9.00 </w:t>
            </w:r>
          </w:p>
        </w:tc>
        <w:tc>
          <w:tcPr>
            <w:tcW w:w="287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завтрак</w:t>
            </w:r>
            <w:r w:rsidRPr="00DC3979">
              <w:rPr>
                <w:color w:val="000000"/>
                <w:sz w:val="24"/>
                <w:szCs w:val="24"/>
                <w:lang w:val="en-US"/>
              </w:rPr>
              <w:t xml:space="preserve"> </w:t>
            </w:r>
          </w:p>
        </w:tc>
        <w:tc>
          <w:tcPr>
            <w:tcW w:w="432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завтрак</w:t>
            </w:r>
            <w:r w:rsidRPr="00DC3979">
              <w:rPr>
                <w:color w:val="000000"/>
                <w:sz w:val="24"/>
                <w:szCs w:val="24"/>
                <w:lang w:val="en-US"/>
              </w:rPr>
              <w:t xml:space="preserve"> </w:t>
            </w:r>
          </w:p>
        </w:tc>
      </w:tr>
      <w:tr w:rsidR="00DC3979" w:rsidRPr="00DC3979" w:rsidTr="00DC3979">
        <w:trPr>
          <w:trHeight w:val="324"/>
        </w:trPr>
        <w:tc>
          <w:tcPr>
            <w:tcW w:w="2441"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10.00-10.10 </w:t>
            </w:r>
          </w:p>
        </w:tc>
        <w:tc>
          <w:tcPr>
            <w:tcW w:w="287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второй</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432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второй</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r>
      <w:tr w:rsidR="00DC3979" w:rsidRPr="00DC3979" w:rsidTr="00DC3979">
        <w:trPr>
          <w:trHeight w:val="328"/>
        </w:trPr>
        <w:tc>
          <w:tcPr>
            <w:tcW w:w="2441"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12.00-13.00 </w:t>
            </w:r>
          </w:p>
        </w:tc>
        <w:tc>
          <w:tcPr>
            <w:tcW w:w="287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обед</w:t>
            </w:r>
            <w:r w:rsidRPr="00DC3979">
              <w:rPr>
                <w:color w:val="000000"/>
                <w:sz w:val="24"/>
                <w:szCs w:val="24"/>
                <w:lang w:val="en-US"/>
              </w:rPr>
              <w:t xml:space="preserve"> </w:t>
            </w:r>
          </w:p>
        </w:tc>
        <w:tc>
          <w:tcPr>
            <w:tcW w:w="432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обед</w:t>
            </w:r>
            <w:r w:rsidRPr="00DC3979">
              <w:rPr>
                <w:color w:val="000000"/>
                <w:sz w:val="24"/>
                <w:szCs w:val="24"/>
                <w:lang w:val="en-US"/>
              </w:rPr>
              <w:t xml:space="preserve"> </w:t>
            </w:r>
          </w:p>
        </w:tc>
      </w:tr>
      <w:tr w:rsidR="00DC3979" w:rsidRPr="00DC3979" w:rsidTr="00DC3979">
        <w:trPr>
          <w:trHeight w:val="328"/>
        </w:trPr>
        <w:tc>
          <w:tcPr>
            <w:tcW w:w="2441"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15.10 </w:t>
            </w:r>
          </w:p>
        </w:tc>
        <w:tc>
          <w:tcPr>
            <w:tcW w:w="287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полдник</w:t>
            </w:r>
            <w:r w:rsidRPr="00DC3979">
              <w:rPr>
                <w:color w:val="000000"/>
                <w:sz w:val="24"/>
                <w:szCs w:val="24"/>
                <w:lang w:val="en-US"/>
              </w:rPr>
              <w:t xml:space="preserve"> </w:t>
            </w:r>
          </w:p>
        </w:tc>
        <w:tc>
          <w:tcPr>
            <w:tcW w:w="432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полдник</w:t>
            </w:r>
            <w:r w:rsidRPr="00DC3979">
              <w:rPr>
                <w:color w:val="000000"/>
                <w:sz w:val="24"/>
                <w:szCs w:val="24"/>
                <w:lang w:val="en-US"/>
              </w:rPr>
              <w:t xml:space="preserve"> </w:t>
            </w:r>
          </w:p>
        </w:tc>
      </w:tr>
      <w:tr w:rsidR="00DC3979" w:rsidRPr="00DC3979" w:rsidTr="00DC3979">
        <w:trPr>
          <w:trHeight w:val="332"/>
        </w:trPr>
        <w:tc>
          <w:tcPr>
            <w:tcW w:w="2441"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16.00-16.30 </w:t>
            </w:r>
          </w:p>
        </w:tc>
        <w:tc>
          <w:tcPr>
            <w:tcW w:w="287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c>
          <w:tcPr>
            <w:tcW w:w="432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ужин</w:t>
            </w:r>
            <w:r w:rsidRPr="00DC3979">
              <w:rPr>
                <w:color w:val="000000"/>
                <w:sz w:val="24"/>
                <w:szCs w:val="24"/>
                <w:lang w:val="en-US"/>
              </w:rPr>
              <w:t xml:space="preserve"> </w:t>
            </w:r>
          </w:p>
        </w:tc>
      </w:tr>
    </w:tbl>
    <w:p w:rsidR="00DC3979" w:rsidRPr="00DC3979" w:rsidRDefault="00DC3979" w:rsidP="00DC3979">
      <w:pPr>
        <w:widowControl/>
        <w:autoSpaceDE/>
        <w:autoSpaceDN/>
        <w:spacing w:after="16" w:line="259" w:lineRule="auto"/>
        <w:jc w:val="right"/>
        <w:rPr>
          <w:rFonts w:eastAsia="Calibri"/>
          <w:color w:val="000000"/>
          <w:sz w:val="24"/>
          <w:szCs w:val="24"/>
          <w:lang w:val="en-US"/>
        </w:rPr>
      </w:pPr>
      <w:r w:rsidRPr="00DC3979">
        <w:rPr>
          <w:color w:val="000000"/>
          <w:sz w:val="24"/>
          <w:szCs w:val="24"/>
          <w:lang w:val="en-US"/>
        </w:rPr>
        <w:t xml:space="preserve"> </w:t>
      </w:r>
    </w:p>
    <w:p w:rsidR="00DC3979" w:rsidRPr="00DC3979" w:rsidRDefault="00DC3979" w:rsidP="00DC3979">
      <w:pPr>
        <w:widowControl/>
        <w:autoSpaceDE/>
        <w:autoSpaceDN/>
        <w:spacing w:after="3" w:line="265" w:lineRule="auto"/>
        <w:jc w:val="both"/>
        <w:rPr>
          <w:rFonts w:eastAsia="Calibri"/>
          <w:color w:val="000000"/>
          <w:sz w:val="24"/>
          <w:szCs w:val="24"/>
        </w:rPr>
      </w:pPr>
      <w:r w:rsidRPr="00DC3979">
        <w:rPr>
          <w:rFonts w:eastAsia="Calibri"/>
          <w:color w:val="000000"/>
          <w:sz w:val="24"/>
          <w:szCs w:val="24"/>
        </w:rPr>
        <w:t>Приложение № 12 к</w:t>
      </w:r>
      <w:r w:rsidRPr="00DC3979">
        <w:rPr>
          <w:color w:val="000000"/>
          <w:sz w:val="24"/>
          <w:szCs w:val="24"/>
        </w:rPr>
        <w:t xml:space="preserve"> </w:t>
      </w:r>
      <w:r w:rsidRPr="00DC3979">
        <w:rPr>
          <w:rFonts w:eastAsia="Calibri"/>
          <w:color w:val="000000"/>
          <w:sz w:val="24"/>
          <w:szCs w:val="24"/>
        </w:rPr>
        <w:t>СанПиН</w:t>
      </w:r>
      <w:r w:rsidRPr="00DC3979">
        <w:rPr>
          <w:color w:val="000000"/>
          <w:sz w:val="24"/>
          <w:szCs w:val="24"/>
        </w:rPr>
        <w:t xml:space="preserve"> 2.3/2.4.3590-20 </w:t>
      </w:r>
      <w:r w:rsidRPr="00DC3979">
        <w:rPr>
          <w:rFonts w:eastAsia="Calibri"/>
          <w:b/>
          <w:color w:val="000000"/>
          <w:sz w:val="24"/>
          <w:szCs w:val="24"/>
        </w:rPr>
        <w:t>Количество</w:t>
      </w:r>
      <w:r w:rsidRPr="00DC3979">
        <w:rPr>
          <w:b/>
          <w:color w:val="000000"/>
          <w:sz w:val="24"/>
          <w:szCs w:val="24"/>
        </w:rPr>
        <w:t xml:space="preserve"> </w:t>
      </w:r>
      <w:r w:rsidRPr="00DC3979">
        <w:rPr>
          <w:rFonts w:eastAsia="Calibri"/>
          <w:b/>
          <w:color w:val="000000"/>
          <w:sz w:val="24"/>
          <w:szCs w:val="24"/>
        </w:rPr>
        <w:t>приемов</w:t>
      </w:r>
      <w:r w:rsidRPr="00DC3979">
        <w:rPr>
          <w:b/>
          <w:color w:val="000000"/>
          <w:sz w:val="24"/>
          <w:szCs w:val="24"/>
        </w:rPr>
        <w:t xml:space="preserve"> </w:t>
      </w:r>
      <w:r w:rsidRPr="00DC3979">
        <w:rPr>
          <w:rFonts w:eastAsia="Calibri"/>
          <w:b/>
          <w:color w:val="000000"/>
          <w:sz w:val="24"/>
          <w:szCs w:val="24"/>
        </w:rPr>
        <w:t>пищи</w:t>
      </w:r>
      <w:r w:rsidRPr="00DC3979">
        <w:rPr>
          <w:b/>
          <w:color w:val="000000"/>
          <w:sz w:val="24"/>
          <w:szCs w:val="24"/>
        </w:rPr>
        <w:t xml:space="preserve"> </w:t>
      </w:r>
      <w:r w:rsidRPr="00DC3979">
        <w:rPr>
          <w:rFonts w:eastAsia="Calibri"/>
          <w:b/>
          <w:color w:val="000000"/>
          <w:sz w:val="24"/>
          <w:szCs w:val="24"/>
        </w:rPr>
        <w:t>в</w:t>
      </w:r>
      <w:r w:rsidRPr="00DC3979">
        <w:rPr>
          <w:b/>
          <w:color w:val="000000"/>
          <w:sz w:val="24"/>
          <w:szCs w:val="24"/>
        </w:rPr>
        <w:t xml:space="preserve"> </w:t>
      </w:r>
      <w:r w:rsidRPr="00DC3979">
        <w:rPr>
          <w:rFonts w:eastAsia="Calibri"/>
          <w:b/>
          <w:color w:val="000000"/>
          <w:sz w:val="24"/>
          <w:szCs w:val="24"/>
        </w:rPr>
        <w:t>зависимости</w:t>
      </w:r>
      <w:r w:rsidRPr="00DC3979">
        <w:rPr>
          <w:b/>
          <w:color w:val="000000"/>
          <w:sz w:val="24"/>
          <w:szCs w:val="24"/>
        </w:rPr>
        <w:t xml:space="preserve"> </w:t>
      </w:r>
      <w:r w:rsidRPr="00DC3979">
        <w:rPr>
          <w:rFonts w:eastAsia="Calibri"/>
          <w:b/>
          <w:color w:val="000000"/>
          <w:sz w:val="24"/>
          <w:szCs w:val="24"/>
        </w:rPr>
        <w:t>от</w:t>
      </w:r>
      <w:r w:rsidRPr="00DC3979">
        <w:rPr>
          <w:b/>
          <w:color w:val="000000"/>
          <w:sz w:val="24"/>
          <w:szCs w:val="24"/>
        </w:rPr>
        <w:t xml:space="preserve"> </w:t>
      </w:r>
      <w:r w:rsidRPr="00DC3979">
        <w:rPr>
          <w:rFonts w:eastAsia="Calibri"/>
          <w:b/>
          <w:color w:val="000000"/>
          <w:sz w:val="24"/>
          <w:szCs w:val="24"/>
        </w:rPr>
        <w:t>режима</w:t>
      </w:r>
      <w:r w:rsidRPr="00DC3979">
        <w:rPr>
          <w:b/>
          <w:color w:val="000000"/>
          <w:sz w:val="24"/>
          <w:szCs w:val="24"/>
        </w:rPr>
        <w:t xml:space="preserve"> </w:t>
      </w:r>
      <w:r w:rsidRPr="00DC3979">
        <w:rPr>
          <w:rFonts w:eastAsia="Calibri"/>
          <w:b/>
          <w:color w:val="000000"/>
          <w:sz w:val="24"/>
          <w:szCs w:val="24"/>
        </w:rPr>
        <w:t>функционирования</w:t>
      </w:r>
      <w:r w:rsidRPr="00DC3979">
        <w:rPr>
          <w:b/>
          <w:color w:val="000000"/>
          <w:sz w:val="24"/>
          <w:szCs w:val="24"/>
        </w:rPr>
        <w:t xml:space="preserve"> </w:t>
      </w:r>
      <w:r w:rsidRPr="00DC3979">
        <w:rPr>
          <w:rFonts w:eastAsia="Calibri"/>
          <w:b/>
          <w:color w:val="000000"/>
          <w:sz w:val="24"/>
          <w:szCs w:val="24"/>
        </w:rPr>
        <w:t>организации</w:t>
      </w:r>
      <w:r w:rsidRPr="00DC3979">
        <w:rPr>
          <w:b/>
          <w:color w:val="000000"/>
          <w:sz w:val="24"/>
          <w:szCs w:val="24"/>
        </w:rPr>
        <w:t xml:space="preserve"> </w:t>
      </w:r>
      <w:r w:rsidRPr="00DC3979">
        <w:rPr>
          <w:rFonts w:eastAsia="Calibri"/>
          <w:b/>
          <w:color w:val="000000"/>
          <w:sz w:val="24"/>
          <w:szCs w:val="24"/>
        </w:rPr>
        <w:t>ирежима</w:t>
      </w:r>
      <w:r w:rsidRPr="00DC3979">
        <w:rPr>
          <w:b/>
          <w:color w:val="000000"/>
          <w:sz w:val="24"/>
          <w:szCs w:val="24"/>
        </w:rPr>
        <w:t xml:space="preserve"> </w:t>
      </w:r>
      <w:r w:rsidRPr="00DC3979">
        <w:rPr>
          <w:rFonts w:eastAsia="Calibri"/>
          <w:b/>
          <w:color w:val="000000"/>
          <w:sz w:val="24"/>
          <w:szCs w:val="24"/>
        </w:rPr>
        <w:t>обучения</w:t>
      </w:r>
      <w:r w:rsidRPr="00DC3979">
        <w:rPr>
          <w:b/>
          <w:color w:val="000000"/>
          <w:sz w:val="24"/>
          <w:szCs w:val="24"/>
        </w:rPr>
        <w:t xml:space="preserve"> </w:t>
      </w:r>
    </w:p>
    <w:tbl>
      <w:tblPr>
        <w:tblW w:w="9643" w:type="dxa"/>
        <w:tblCellMar>
          <w:top w:w="14" w:type="dxa"/>
          <w:left w:w="36" w:type="dxa"/>
          <w:right w:w="0" w:type="dxa"/>
        </w:tblCellMar>
        <w:tblLook w:val="04A0" w:firstRow="1" w:lastRow="0" w:firstColumn="1" w:lastColumn="0" w:noHBand="0" w:noVBand="1"/>
      </w:tblPr>
      <w:tblGrid>
        <w:gridCol w:w="1829"/>
        <w:gridCol w:w="2837"/>
        <w:gridCol w:w="4977"/>
      </w:tblGrid>
      <w:tr w:rsidR="00DC3979" w:rsidRPr="00DC3979" w:rsidTr="00DC3979">
        <w:trPr>
          <w:trHeight w:val="964"/>
        </w:trPr>
        <w:tc>
          <w:tcPr>
            <w:tcW w:w="1829"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both"/>
              <w:rPr>
                <w:rFonts w:eastAsia="Calibri"/>
                <w:color w:val="000000"/>
                <w:sz w:val="24"/>
                <w:szCs w:val="24"/>
                <w:lang w:val="en-US"/>
              </w:rPr>
            </w:pPr>
            <w:r w:rsidRPr="00DC3979">
              <w:rPr>
                <w:rFonts w:eastAsia="Calibri"/>
                <w:color w:val="000000"/>
                <w:sz w:val="24"/>
                <w:szCs w:val="24"/>
                <w:lang w:val="en-US"/>
              </w:rPr>
              <w:t>Вид</w:t>
            </w:r>
            <w:r w:rsidRPr="00DC3979">
              <w:rPr>
                <w:color w:val="000000"/>
                <w:sz w:val="24"/>
                <w:szCs w:val="24"/>
                <w:lang w:val="en-US"/>
              </w:rPr>
              <w:t xml:space="preserve"> </w:t>
            </w:r>
            <w:r w:rsidRPr="00DC3979">
              <w:rPr>
                <w:rFonts w:eastAsia="Calibri"/>
                <w:color w:val="000000"/>
                <w:sz w:val="24"/>
                <w:szCs w:val="24"/>
                <w:lang w:val="en-US"/>
              </w:rPr>
              <w:t>организации</w:t>
            </w:r>
            <w:r w:rsidRPr="00DC3979">
              <w:rPr>
                <w:color w:val="000000"/>
                <w:sz w:val="24"/>
                <w:szCs w:val="24"/>
                <w:lang w:val="en-US"/>
              </w:rPr>
              <w:t xml:space="preserve"> </w:t>
            </w: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2"/>
              <w:jc w:val="center"/>
              <w:rPr>
                <w:rFonts w:eastAsia="Calibri"/>
                <w:color w:val="000000"/>
                <w:sz w:val="24"/>
                <w:szCs w:val="24"/>
              </w:rPr>
            </w:pPr>
            <w:r w:rsidRPr="00DC3979">
              <w:rPr>
                <w:rFonts w:eastAsia="Calibri"/>
                <w:color w:val="000000"/>
                <w:sz w:val="24"/>
                <w:szCs w:val="24"/>
              </w:rPr>
              <w:t>Продолжительность,</w:t>
            </w:r>
            <w:r w:rsidRPr="00DC3979">
              <w:rPr>
                <w:color w:val="000000"/>
                <w:sz w:val="24"/>
                <w:szCs w:val="24"/>
              </w:rPr>
              <w:t xml:space="preserve"> </w:t>
            </w:r>
            <w:r w:rsidRPr="00DC3979">
              <w:rPr>
                <w:rFonts w:eastAsia="Calibri"/>
                <w:color w:val="000000"/>
                <w:sz w:val="24"/>
                <w:szCs w:val="24"/>
              </w:rPr>
              <w:t>либо время нахождения</w:t>
            </w:r>
            <w:r w:rsidRPr="00DC3979">
              <w:rPr>
                <w:color w:val="000000"/>
                <w:sz w:val="24"/>
                <w:szCs w:val="24"/>
              </w:rPr>
              <w:t xml:space="preserve"> </w:t>
            </w:r>
            <w:r w:rsidRPr="00DC3979">
              <w:rPr>
                <w:rFonts w:eastAsia="Calibri"/>
                <w:color w:val="000000"/>
                <w:sz w:val="24"/>
                <w:szCs w:val="24"/>
              </w:rPr>
              <w:t>ребенка</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p>
        </w:tc>
        <w:tc>
          <w:tcPr>
            <w:tcW w:w="49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ind w:right="36"/>
              <w:jc w:val="center"/>
              <w:rPr>
                <w:rFonts w:eastAsia="Calibri"/>
                <w:color w:val="000000"/>
                <w:sz w:val="24"/>
                <w:szCs w:val="24"/>
                <w:lang w:val="en-US"/>
              </w:rPr>
            </w:pPr>
            <w:r w:rsidRPr="00DC3979">
              <w:rPr>
                <w:rFonts w:eastAsia="Calibri"/>
                <w:color w:val="000000"/>
                <w:sz w:val="24"/>
                <w:szCs w:val="24"/>
                <w:lang w:val="en-US"/>
              </w:rPr>
              <w:t>Количество</w:t>
            </w:r>
            <w:r w:rsidRPr="00DC3979">
              <w:rPr>
                <w:color w:val="000000"/>
                <w:sz w:val="24"/>
                <w:szCs w:val="24"/>
                <w:lang w:val="en-US"/>
              </w:rPr>
              <w:t xml:space="preserve"> </w:t>
            </w:r>
            <w:r w:rsidRPr="00DC3979">
              <w:rPr>
                <w:rFonts w:eastAsia="Calibri"/>
                <w:color w:val="000000"/>
                <w:sz w:val="24"/>
                <w:szCs w:val="24"/>
                <w:lang w:val="en-US"/>
              </w:rPr>
              <w:t>обязательных</w:t>
            </w:r>
            <w:r w:rsidRPr="00DC3979">
              <w:rPr>
                <w:color w:val="000000"/>
                <w:sz w:val="24"/>
                <w:szCs w:val="24"/>
                <w:lang w:val="en-US"/>
              </w:rPr>
              <w:t xml:space="preserve"> </w:t>
            </w:r>
            <w:r w:rsidRPr="00DC3979">
              <w:rPr>
                <w:rFonts w:eastAsia="Calibri"/>
                <w:color w:val="000000"/>
                <w:sz w:val="24"/>
                <w:szCs w:val="24"/>
                <w:lang w:val="en-US"/>
              </w:rPr>
              <w:t>приемов</w:t>
            </w:r>
            <w:r w:rsidRPr="00DC3979">
              <w:rPr>
                <w:color w:val="000000"/>
                <w:sz w:val="24"/>
                <w:szCs w:val="24"/>
                <w:lang w:val="en-US"/>
              </w:rPr>
              <w:t xml:space="preserve"> </w:t>
            </w:r>
            <w:r w:rsidRPr="00DC3979">
              <w:rPr>
                <w:rFonts w:eastAsia="Calibri"/>
                <w:color w:val="000000"/>
                <w:sz w:val="24"/>
                <w:szCs w:val="24"/>
                <w:lang w:val="en-US"/>
              </w:rPr>
              <w:t>пищи</w:t>
            </w:r>
            <w:r w:rsidRPr="00DC3979">
              <w:rPr>
                <w:color w:val="000000"/>
                <w:sz w:val="24"/>
                <w:szCs w:val="24"/>
                <w:lang w:val="en-US"/>
              </w:rPr>
              <w:t xml:space="preserve"> </w:t>
            </w:r>
          </w:p>
        </w:tc>
      </w:tr>
      <w:tr w:rsidR="00DC3979" w:rsidRPr="00DC3979" w:rsidTr="00DC3979">
        <w:trPr>
          <w:trHeight w:val="960"/>
        </w:trPr>
        <w:tc>
          <w:tcPr>
            <w:tcW w:w="1829"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Дошкольная</w:t>
            </w:r>
            <w:r w:rsidRPr="00DC3979">
              <w:rPr>
                <w:color w:val="000000"/>
                <w:sz w:val="24"/>
                <w:szCs w:val="24"/>
                <w:lang w:val="en-US"/>
              </w:rPr>
              <w:t xml:space="preserve"> </w:t>
            </w:r>
            <w:r w:rsidRPr="00DC3979">
              <w:rPr>
                <w:rFonts w:eastAsia="Calibri"/>
                <w:color w:val="000000"/>
                <w:sz w:val="24"/>
                <w:szCs w:val="24"/>
                <w:lang w:val="en-US"/>
              </w:rPr>
              <w:t>организация</w:t>
            </w:r>
            <w:r w:rsidRPr="00DC3979">
              <w:rPr>
                <w:color w:val="000000"/>
                <w:sz w:val="24"/>
                <w:szCs w:val="24"/>
                <w:lang w:val="en-US"/>
              </w:rPr>
              <w:t xml:space="preserve"> </w:t>
            </w:r>
          </w:p>
        </w:tc>
        <w:tc>
          <w:tcPr>
            <w:tcW w:w="2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ind w:right="31"/>
              <w:jc w:val="center"/>
              <w:rPr>
                <w:rFonts w:eastAsia="Calibri"/>
                <w:color w:val="000000"/>
                <w:sz w:val="24"/>
                <w:szCs w:val="24"/>
                <w:lang w:val="en-US"/>
              </w:rPr>
            </w:pPr>
            <w:r w:rsidRPr="00DC3979">
              <w:rPr>
                <w:rFonts w:eastAsia="Calibri"/>
                <w:color w:val="000000"/>
                <w:sz w:val="24"/>
                <w:szCs w:val="24"/>
                <w:lang w:val="en-US"/>
              </w:rPr>
              <w:t>до</w:t>
            </w:r>
            <w:r w:rsidRPr="00DC3979">
              <w:rPr>
                <w:color w:val="000000"/>
                <w:sz w:val="24"/>
                <w:szCs w:val="24"/>
                <w:lang w:val="en-US"/>
              </w:rPr>
              <w:t xml:space="preserve"> 5 </w:t>
            </w:r>
            <w:r w:rsidRPr="00DC3979">
              <w:rPr>
                <w:rFonts w:eastAsia="Calibri"/>
                <w:color w:val="000000"/>
                <w:sz w:val="24"/>
                <w:szCs w:val="24"/>
                <w:lang w:val="en-US"/>
              </w:rPr>
              <w:t>часов</w:t>
            </w:r>
            <w:r w:rsidRPr="00DC3979">
              <w:rPr>
                <w:color w:val="000000"/>
                <w:sz w:val="24"/>
                <w:szCs w:val="24"/>
                <w:lang w:val="en-US"/>
              </w:rPr>
              <w:t xml:space="preserve"> </w:t>
            </w:r>
          </w:p>
        </w:tc>
        <w:tc>
          <w:tcPr>
            <w:tcW w:w="49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25"/>
              <w:jc w:val="both"/>
              <w:rPr>
                <w:rFonts w:eastAsia="Calibri"/>
                <w:color w:val="000000"/>
                <w:sz w:val="24"/>
                <w:szCs w:val="24"/>
              </w:rPr>
            </w:pPr>
            <w:r w:rsidRPr="00DC3979">
              <w:rPr>
                <w:color w:val="000000"/>
                <w:sz w:val="24"/>
                <w:szCs w:val="24"/>
              </w:rPr>
              <w:t xml:space="preserve">2 </w:t>
            </w:r>
            <w:r w:rsidRPr="00DC3979">
              <w:rPr>
                <w:rFonts w:eastAsia="Calibri"/>
                <w:color w:val="000000"/>
                <w:sz w:val="24"/>
                <w:szCs w:val="24"/>
              </w:rPr>
              <w:t>приема</w:t>
            </w:r>
            <w:r w:rsidRPr="00DC3979">
              <w:rPr>
                <w:color w:val="000000"/>
                <w:sz w:val="24"/>
                <w:szCs w:val="24"/>
              </w:rPr>
              <w:t xml:space="preserve"> </w:t>
            </w:r>
            <w:r w:rsidRPr="00DC3979">
              <w:rPr>
                <w:rFonts w:eastAsia="Calibri"/>
                <w:color w:val="000000"/>
                <w:sz w:val="24"/>
                <w:szCs w:val="24"/>
              </w:rPr>
              <w:t>пищи</w:t>
            </w:r>
            <w:r w:rsidRPr="00DC3979">
              <w:rPr>
                <w:color w:val="000000"/>
                <w:sz w:val="24"/>
                <w:szCs w:val="24"/>
              </w:rPr>
              <w:t xml:space="preserve"> </w:t>
            </w:r>
            <w:r w:rsidRPr="00DC3979">
              <w:rPr>
                <w:rFonts w:eastAsia="Calibri"/>
                <w:color w:val="000000"/>
                <w:sz w:val="24"/>
                <w:szCs w:val="24"/>
              </w:rPr>
              <w:t>(приемы</w:t>
            </w:r>
            <w:r w:rsidRPr="00DC3979">
              <w:rPr>
                <w:color w:val="000000"/>
                <w:sz w:val="24"/>
                <w:szCs w:val="24"/>
              </w:rPr>
              <w:t xml:space="preserve"> </w:t>
            </w:r>
            <w:r w:rsidRPr="00DC3979">
              <w:rPr>
                <w:rFonts w:eastAsia="Calibri"/>
                <w:color w:val="000000"/>
                <w:sz w:val="24"/>
                <w:szCs w:val="24"/>
              </w:rPr>
              <w:t>пищи</w:t>
            </w:r>
            <w:r w:rsidRPr="00DC3979">
              <w:rPr>
                <w:color w:val="000000"/>
                <w:sz w:val="24"/>
                <w:szCs w:val="24"/>
              </w:rPr>
              <w:t xml:space="preserve"> </w:t>
            </w:r>
            <w:r w:rsidRPr="00DC3979">
              <w:rPr>
                <w:rFonts w:eastAsia="Calibri"/>
                <w:color w:val="000000"/>
                <w:sz w:val="24"/>
                <w:szCs w:val="24"/>
              </w:rPr>
              <w:t>определяются</w:t>
            </w:r>
            <w:r w:rsidRPr="00DC3979">
              <w:rPr>
                <w:color w:val="000000"/>
                <w:sz w:val="24"/>
                <w:szCs w:val="24"/>
              </w:rPr>
              <w:t xml:space="preserve"> </w:t>
            </w:r>
            <w:r w:rsidRPr="00DC3979">
              <w:rPr>
                <w:rFonts w:eastAsia="Calibri"/>
                <w:color w:val="000000"/>
                <w:sz w:val="24"/>
                <w:szCs w:val="24"/>
              </w:rPr>
              <w:t>фактическим</w:t>
            </w:r>
            <w:r w:rsidRPr="00DC3979">
              <w:rPr>
                <w:color w:val="000000"/>
                <w:sz w:val="24"/>
                <w:szCs w:val="24"/>
              </w:rPr>
              <w:t xml:space="preserve"> </w:t>
            </w:r>
            <w:r w:rsidRPr="00DC3979">
              <w:rPr>
                <w:rFonts w:eastAsia="Calibri"/>
                <w:color w:val="000000"/>
                <w:sz w:val="24"/>
                <w:szCs w:val="24"/>
              </w:rPr>
              <w:t>временем</w:t>
            </w:r>
            <w:r w:rsidRPr="00DC3979">
              <w:rPr>
                <w:color w:val="000000"/>
                <w:sz w:val="24"/>
                <w:szCs w:val="24"/>
              </w:rPr>
              <w:t xml:space="preserve"> </w:t>
            </w:r>
            <w:r w:rsidRPr="00DC3979">
              <w:rPr>
                <w:rFonts w:eastAsia="Calibri"/>
                <w:color w:val="000000"/>
                <w:sz w:val="24"/>
                <w:szCs w:val="24"/>
              </w:rPr>
              <w:t>нахождения</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p>
        </w:tc>
      </w:tr>
      <w:tr w:rsidR="00DC3979" w:rsidRPr="00DC3979" w:rsidTr="00DC3979">
        <w:trPr>
          <w:trHeight w:val="656"/>
        </w:trPr>
        <w:tc>
          <w:tcPr>
            <w:tcW w:w="0" w:type="auto"/>
            <w:vMerge/>
            <w:tcBorders>
              <w:top w:val="nil"/>
              <w:left w:val="single" w:sz="3" w:space="0" w:color="000000"/>
              <w:bottom w:val="nil"/>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rPr>
            </w:pPr>
          </w:p>
        </w:tc>
        <w:tc>
          <w:tcPr>
            <w:tcW w:w="2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ind w:right="31"/>
              <w:jc w:val="center"/>
              <w:rPr>
                <w:rFonts w:eastAsia="Calibri"/>
                <w:color w:val="000000"/>
                <w:sz w:val="24"/>
                <w:szCs w:val="24"/>
                <w:lang w:val="en-US"/>
              </w:rPr>
            </w:pPr>
            <w:r w:rsidRPr="00DC3979">
              <w:rPr>
                <w:color w:val="000000"/>
                <w:sz w:val="24"/>
                <w:szCs w:val="24"/>
                <w:lang w:val="en-US"/>
              </w:rPr>
              <w:t>8</w:t>
            </w:r>
            <w:r w:rsidRPr="00DC3979">
              <w:rPr>
                <w:rFonts w:eastAsia="Calibri"/>
                <w:color w:val="000000"/>
                <w:sz w:val="24"/>
                <w:szCs w:val="24"/>
                <w:lang w:val="en-US"/>
              </w:rPr>
              <w:t>–</w:t>
            </w:r>
            <w:r w:rsidRPr="00DC3979">
              <w:rPr>
                <w:color w:val="000000"/>
                <w:sz w:val="24"/>
                <w:szCs w:val="24"/>
                <w:lang w:val="en-US"/>
              </w:rPr>
              <w:t xml:space="preserve">10 </w:t>
            </w:r>
            <w:r w:rsidRPr="00DC3979">
              <w:rPr>
                <w:rFonts w:eastAsia="Calibri"/>
                <w:color w:val="000000"/>
                <w:sz w:val="24"/>
                <w:szCs w:val="24"/>
                <w:lang w:val="en-US"/>
              </w:rPr>
              <w:t>часов</w:t>
            </w:r>
            <w:r w:rsidRPr="00DC3979">
              <w:rPr>
                <w:color w:val="000000"/>
                <w:sz w:val="24"/>
                <w:szCs w:val="24"/>
                <w:lang w:val="en-US"/>
              </w:rPr>
              <w:t xml:space="preserve"> </w:t>
            </w:r>
          </w:p>
        </w:tc>
        <w:tc>
          <w:tcPr>
            <w:tcW w:w="49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завтрак,</w:t>
            </w:r>
            <w:r w:rsidRPr="00DC3979">
              <w:rPr>
                <w:color w:val="000000"/>
                <w:sz w:val="24"/>
                <w:szCs w:val="24"/>
              </w:rPr>
              <w:t xml:space="preserve"> </w:t>
            </w:r>
            <w:r w:rsidRPr="00DC3979">
              <w:rPr>
                <w:rFonts w:eastAsia="Calibri"/>
                <w:color w:val="000000"/>
                <w:sz w:val="24"/>
                <w:szCs w:val="24"/>
              </w:rPr>
              <w:t>второй</w:t>
            </w:r>
            <w:r w:rsidRPr="00DC3979">
              <w:rPr>
                <w:color w:val="000000"/>
                <w:sz w:val="24"/>
                <w:szCs w:val="24"/>
              </w:rPr>
              <w:t xml:space="preserve"> </w:t>
            </w:r>
            <w:r w:rsidRPr="00DC3979">
              <w:rPr>
                <w:rFonts w:eastAsia="Calibri"/>
                <w:color w:val="000000"/>
                <w:sz w:val="24"/>
                <w:szCs w:val="24"/>
              </w:rPr>
              <w:t>завтрак,</w:t>
            </w:r>
            <w:r w:rsidRPr="00DC3979">
              <w:rPr>
                <w:color w:val="000000"/>
                <w:sz w:val="24"/>
                <w:szCs w:val="24"/>
              </w:rPr>
              <w:t xml:space="preserve"> </w:t>
            </w:r>
            <w:r w:rsidRPr="00DC3979">
              <w:rPr>
                <w:rFonts w:eastAsia="Calibri"/>
                <w:color w:val="000000"/>
                <w:sz w:val="24"/>
                <w:szCs w:val="24"/>
              </w:rPr>
              <w:t>обед</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полдник</w:t>
            </w:r>
            <w:r w:rsidRPr="00DC3979">
              <w:rPr>
                <w:color w:val="000000"/>
                <w:sz w:val="24"/>
                <w:szCs w:val="24"/>
              </w:rPr>
              <w:t xml:space="preserve"> </w:t>
            </w:r>
          </w:p>
        </w:tc>
      </w:tr>
      <w:tr w:rsidR="00DC3979" w:rsidRPr="00DC3979" w:rsidTr="00DC3979">
        <w:trPr>
          <w:trHeight w:val="328"/>
        </w:trPr>
        <w:tc>
          <w:tcPr>
            <w:tcW w:w="0" w:type="auto"/>
            <w:vMerge/>
            <w:tcBorders>
              <w:top w:val="nil"/>
              <w:left w:val="single" w:sz="3" w:space="0" w:color="000000"/>
              <w:bottom w:val="nil"/>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rPr>
            </w:pPr>
          </w:p>
        </w:tc>
        <w:tc>
          <w:tcPr>
            <w:tcW w:w="283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1"/>
              <w:jc w:val="center"/>
              <w:rPr>
                <w:rFonts w:eastAsia="Calibri"/>
                <w:color w:val="000000"/>
                <w:sz w:val="24"/>
                <w:szCs w:val="24"/>
                <w:lang w:val="en-US"/>
              </w:rPr>
            </w:pPr>
            <w:r w:rsidRPr="00DC3979">
              <w:rPr>
                <w:color w:val="000000"/>
                <w:sz w:val="24"/>
                <w:szCs w:val="24"/>
                <w:lang w:val="en-US"/>
              </w:rPr>
              <w:t>11</w:t>
            </w:r>
            <w:r w:rsidRPr="00DC3979">
              <w:rPr>
                <w:rFonts w:eastAsia="Calibri"/>
                <w:color w:val="000000"/>
                <w:sz w:val="24"/>
                <w:szCs w:val="24"/>
                <w:lang w:val="en-US"/>
              </w:rPr>
              <w:t>–</w:t>
            </w:r>
            <w:r w:rsidRPr="00DC3979">
              <w:rPr>
                <w:color w:val="000000"/>
                <w:sz w:val="24"/>
                <w:szCs w:val="24"/>
                <w:lang w:val="en-US"/>
              </w:rPr>
              <w:t xml:space="preserve">12 </w:t>
            </w:r>
            <w:r w:rsidRPr="00DC3979">
              <w:rPr>
                <w:rFonts w:eastAsia="Calibri"/>
                <w:color w:val="000000"/>
                <w:sz w:val="24"/>
                <w:szCs w:val="24"/>
                <w:lang w:val="en-US"/>
              </w:rPr>
              <w:t>часов</w:t>
            </w:r>
            <w:r w:rsidRPr="00DC3979">
              <w:rPr>
                <w:color w:val="000000"/>
                <w:sz w:val="24"/>
                <w:szCs w:val="24"/>
                <w:lang w:val="en-US"/>
              </w:rPr>
              <w:t xml:space="preserve">  </w:t>
            </w:r>
          </w:p>
        </w:tc>
        <w:tc>
          <w:tcPr>
            <w:tcW w:w="49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завтрак,</w:t>
            </w:r>
            <w:r w:rsidRPr="00DC3979">
              <w:rPr>
                <w:color w:val="000000"/>
                <w:sz w:val="24"/>
                <w:szCs w:val="24"/>
              </w:rPr>
              <w:t xml:space="preserve"> </w:t>
            </w:r>
            <w:r w:rsidRPr="00DC3979">
              <w:rPr>
                <w:rFonts w:eastAsia="Calibri"/>
                <w:color w:val="000000"/>
                <w:sz w:val="24"/>
                <w:szCs w:val="24"/>
              </w:rPr>
              <w:t>второй</w:t>
            </w:r>
            <w:r w:rsidRPr="00DC3979">
              <w:rPr>
                <w:color w:val="000000"/>
                <w:sz w:val="24"/>
                <w:szCs w:val="24"/>
              </w:rPr>
              <w:t xml:space="preserve"> </w:t>
            </w:r>
            <w:r w:rsidRPr="00DC3979">
              <w:rPr>
                <w:rFonts w:eastAsia="Calibri"/>
                <w:color w:val="000000"/>
                <w:sz w:val="24"/>
                <w:szCs w:val="24"/>
              </w:rPr>
              <w:t>завтрак,</w:t>
            </w:r>
            <w:r w:rsidRPr="00DC3979">
              <w:rPr>
                <w:color w:val="000000"/>
                <w:sz w:val="24"/>
                <w:szCs w:val="24"/>
              </w:rPr>
              <w:t xml:space="preserve"> </w:t>
            </w:r>
            <w:r w:rsidRPr="00DC3979">
              <w:rPr>
                <w:rFonts w:eastAsia="Calibri"/>
                <w:color w:val="000000"/>
                <w:sz w:val="24"/>
                <w:szCs w:val="24"/>
              </w:rPr>
              <w:t>обед,</w:t>
            </w:r>
            <w:r w:rsidRPr="00DC3979">
              <w:rPr>
                <w:color w:val="000000"/>
                <w:sz w:val="24"/>
                <w:szCs w:val="24"/>
              </w:rPr>
              <w:t xml:space="preserve"> </w:t>
            </w:r>
            <w:r w:rsidRPr="00DC3979">
              <w:rPr>
                <w:rFonts w:eastAsia="Calibri"/>
                <w:color w:val="000000"/>
                <w:sz w:val="24"/>
                <w:szCs w:val="24"/>
              </w:rPr>
              <w:t>полдник</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ужин</w:t>
            </w:r>
            <w:r w:rsidRPr="00DC3979">
              <w:rPr>
                <w:color w:val="000000"/>
                <w:sz w:val="24"/>
                <w:szCs w:val="24"/>
              </w:rPr>
              <w:t xml:space="preserve"> </w:t>
            </w:r>
          </w:p>
        </w:tc>
      </w:tr>
      <w:tr w:rsidR="00DC3979" w:rsidRPr="00DC3979" w:rsidTr="00DC3979">
        <w:trPr>
          <w:trHeight w:val="640"/>
        </w:trPr>
        <w:tc>
          <w:tcPr>
            <w:tcW w:w="0" w:type="auto"/>
            <w:vMerge/>
            <w:tcBorders>
              <w:top w:val="nil"/>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rPr>
            </w:pPr>
          </w:p>
        </w:tc>
        <w:tc>
          <w:tcPr>
            <w:tcW w:w="283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ind w:right="41"/>
              <w:jc w:val="center"/>
              <w:rPr>
                <w:rFonts w:eastAsia="Calibri"/>
                <w:color w:val="000000"/>
                <w:sz w:val="24"/>
                <w:szCs w:val="24"/>
                <w:lang w:val="en-US"/>
              </w:rPr>
            </w:pPr>
            <w:r w:rsidRPr="00DC3979">
              <w:rPr>
                <w:rFonts w:eastAsia="Calibri"/>
                <w:color w:val="000000"/>
                <w:sz w:val="24"/>
                <w:szCs w:val="24"/>
                <w:lang w:val="en-US"/>
              </w:rPr>
              <w:t>круглосуточно</w:t>
            </w:r>
            <w:r w:rsidRPr="00DC3979">
              <w:rPr>
                <w:color w:val="000000"/>
                <w:sz w:val="24"/>
                <w:szCs w:val="24"/>
                <w:lang w:val="en-US"/>
              </w:rPr>
              <w:t xml:space="preserve"> </w:t>
            </w:r>
          </w:p>
        </w:tc>
        <w:tc>
          <w:tcPr>
            <w:tcW w:w="497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завтрак,</w:t>
            </w:r>
            <w:r w:rsidRPr="00DC3979">
              <w:rPr>
                <w:color w:val="000000"/>
                <w:sz w:val="24"/>
                <w:szCs w:val="24"/>
              </w:rPr>
              <w:t xml:space="preserve"> </w:t>
            </w:r>
            <w:r w:rsidRPr="00DC3979">
              <w:rPr>
                <w:rFonts w:eastAsia="Calibri"/>
                <w:color w:val="000000"/>
                <w:sz w:val="24"/>
                <w:szCs w:val="24"/>
              </w:rPr>
              <w:t>второй</w:t>
            </w:r>
            <w:r w:rsidRPr="00DC3979">
              <w:rPr>
                <w:color w:val="000000"/>
                <w:sz w:val="24"/>
                <w:szCs w:val="24"/>
              </w:rPr>
              <w:t xml:space="preserve"> </w:t>
            </w:r>
            <w:r w:rsidRPr="00DC3979">
              <w:rPr>
                <w:rFonts w:eastAsia="Calibri"/>
                <w:color w:val="000000"/>
                <w:sz w:val="24"/>
                <w:szCs w:val="24"/>
              </w:rPr>
              <w:t>завтрак,</w:t>
            </w:r>
            <w:r w:rsidRPr="00DC3979">
              <w:rPr>
                <w:color w:val="000000"/>
                <w:sz w:val="24"/>
                <w:szCs w:val="24"/>
              </w:rPr>
              <w:t xml:space="preserve"> </w:t>
            </w:r>
            <w:r w:rsidRPr="00DC3979">
              <w:rPr>
                <w:rFonts w:eastAsia="Calibri"/>
                <w:color w:val="000000"/>
                <w:sz w:val="24"/>
                <w:szCs w:val="24"/>
              </w:rPr>
              <w:t>обед,</w:t>
            </w:r>
            <w:r w:rsidRPr="00DC3979">
              <w:rPr>
                <w:color w:val="000000"/>
                <w:sz w:val="24"/>
                <w:szCs w:val="24"/>
              </w:rPr>
              <w:t xml:space="preserve"> </w:t>
            </w:r>
            <w:r w:rsidRPr="00DC3979">
              <w:rPr>
                <w:rFonts w:eastAsia="Calibri"/>
                <w:color w:val="000000"/>
                <w:sz w:val="24"/>
                <w:szCs w:val="24"/>
              </w:rPr>
              <w:t>полдник,</w:t>
            </w:r>
            <w:r w:rsidRPr="00DC3979">
              <w:rPr>
                <w:color w:val="000000"/>
                <w:sz w:val="24"/>
                <w:szCs w:val="24"/>
              </w:rPr>
              <w:t xml:space="preserve"> </w:t>
            </w:r>
            <w:r w:rsidRPr="00DC3979">
              <w:rPr>
                <w:rFonts w:eastAsia="Calibri"/>
                <w:color w:val="000000"/>
                <w:sz w:val="24"/>
                <w:szCs w:val="24"/>
              </w:rPr>
              <w:t>ужин,</w:t>
            </w:r>
            <w:r w:rsidRPr="00DC3979">
              <w:rPr>
                <w:color w:val="000000"/>
                <w:sz w:val="24"/>
                <w:szCs w:val="24"/>
              </w:rPr>
              <w:t xml:space="preserve"> </w:t>
            </w:r>
            <w:r w:rsidRPr="00DC3979">
              <w:rPr>
                <w:rFonts w:eastAsia="Calibri"/>
                <w:color w:val="000000"/>
                <w:sz w:val="24"/>
                <w:szCs w:val="24"/>
              </w:rPr>
              <w:t>второй</w:t>
            </w:r>
            <w:r w:rsidRPr="00DC3979">
              <w:rPr>
                <w:color w:val="000000"/>
                <w:sz w:val="24"/>
                <w:szCs w:val="24"/>
              </w:rPr>
              <w:t xml:space="preserve"> </w:t>
            </w:r>
            <w:r w:rsidRPr="00DC3979">
              <w:rPr>
                <w:rFonts w:eastAsia="Calibri"/>
                <w:color w:val="000000"/>
                <w:sz w:val="24"/>
                <w:szCs w:val="24"/>
              </w:rPr>
              <w:t>ужин</w:t>
            </w:r>
            <w:r w:rsidRPr="00DC3979">
              <w:rPr>
                <w:color w:val="000000"/>
                <w:sz w:val="24"/>
                <w:szCs w:val="24"/>
              </w:rPr>
              <w:t xml:space="preserve"> </w:t>
            </w:r>
          </w:p>
        </w:tc>
      </w:tr>
    </w:tbl>
    <w:p w:rsidR="009B3F67" w:rsidRDefault="009B3F67" w:rsidP="00DC3979">
      <w:pPr>
        <w:widowControl/>
        <w:autoSpaceDE/>
        <w:autoSpaceDN/>
        <w:spacing w:after="5" w:line="267" w:lineRule="auto"/>
        <w:ind w:right="7"/>
        <w:jc w:val="both"/>
        <w:rPr>
          <w:rFonts w:eastAsia="Calibri"/>
          <w:color w:val="000000"/>
          <w:sz w:val="24"/>
          <w:szCs w:val="24"/>
        </w:rPr>
      </w:pPr>
    </w:p>
    <w:p w:rsidR="00DC3979" w:rsidRPr="00DC3979" w:rsidRDefault="00DC3979" w:rsidP="002C3A32">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Организация</w:t>
      </w:r>
      <w:r w:rsidRPr="00DC3979">
        <w:rPr>
          <w:color w:val="000000"/>
          <w:sz w:val="24"/>
          <w:szCs w:val="24"/>
        </w:rPr>
        <w:t xml:space="preserve"> </w:t>
      </w:r>
      <w:r w:rsidRPr="00DC3979">
        <w:rPr>
          <w:rFonts w:eastAsia="Calibri"/>
          <w:color w:val="000000"/>
          <w:sz w:val="24"/>
          <w:szCs w:val="24"/>
        </w:rPr>
        <w:t>может</w:t>
      </w:r>
      <w:r w:rsidRPr="00DC3979">
        <w:rPr>
          <w:color w:val="000000"/>
          <w:sz w:val="24"/>
          <w:szCs w:val="24"/>
        </w:rPr>
        <w:t xml:space="preserve"> </w:t>
      </w:r>
      <w:r w:rsidRPr="00DC3979">
        <w:rPr>
          <w:rFonts w:eastAsia="Calibri"/>
          <w:color w:val="000000"/>
          <w:sz w:val="24"/>
          <w:szCs w:val="24"/>
        </w:rPr>
        <w:t>самостоятельно</w:t>
      </w:r>
      <w:r w:rsidRPr="00DC3979">
        <w:rPr>
          <w:color w:val="000000"/>
          <w:sz w:val="24"/>
          <w:szCs w:val="24"/>
        </w:rPr>
        <w:t xml:space="preserve"> </w:t>
      </w:r>
      <w:r w:rsidRPr="00DC3979">
        <w:rPr>
          <w:rFonts w:eastAsia="Calibri"/>
          <w:color w:val="000000"/>
          <w:sz w:val="24"/>
          <w:szCs w:val="24"/>
        </w:rPr>
        <w:t>принимать</w:t>
      </w:r>
      <w:r w:rsidRPr="00DC3979">
        <w:rPr>
          <w:color w:val="000000"/>
          <w:sz w:val="24"/>
          <w:szCs w:val="24"/>
        </w:rPr>
        <w:t xml:space="preserve"> </w:t>
      </w:r>
      <w:r w:rsidRPr="00DC3979">
        <w:rPr>
          <w:rFonts w:eastAsia="Calibri"/>
          <w:color w:val="000000"/>
          <w:sz w:val="24"/>
          <w:szCs w:val="24"/>
        </w:rPr>
        <w:t>решение</w:t>
      </w:r>
      <w:r w:rsidRPr="00DC3979">
        <w:rPr>
          <w:color w:val="000000"/>
          <w:sz w:val="24"/>
          <w:szCs w:val="24"/>
        </w:rPr>
        <w:t xml:space="preserve"> </w:t>
      </w:r>
      <w:r w:rsidRPr="00DC3979">
        <w:rPr>
          <w:rFonts w:eastAsia="Calibri"/>
          <w:color w:val="000000"/>
          <w:sz w:val="24"/>
          <w:szCs w:val="24"/>
        </w:rPr>
        <w:t>о</w:t>
      </w:r>
      <w:r w:rsidRPr="00DC3979">
        <w:rPr>
          <w:color w:val="000000"/>
          <w:sz w:val="24"/>
          <w:szCs w:val="24"/>
        </w:rPr>
        <w:t xml:space="preserve"> </w:t>
      </w:r>
      <w:r w:rsidRPr="00DC3979">
        <w:rPr>
          <w:rFonts w:eastAsia="Calibri"/>
          <w:color w:val="000000"/>
          <w:sz w:val="24"/>
          <w:szCs w:val="24"/>
        </w:rPr>
        <w:t>наличии</w:t>
      </w:r>
      <w:r w:rsidRPr="00DC3979">
        <w:rPr>
          <w:color w:val="000000"/>
          <w:sz w:val="24"/>
          <w:szCs w:val="24"/>
        </w:rPr>
        <w:t xml:space="preserve"> </w:t>
      </w:r>
      <w:r w:rsidRPr="00DC3979">
        <w:rPr>
          <w:rFonts w:eastAsia="Calibri"/>
          <w:color w:val="000000"/>
          <w:sz w:val="24"/>
          <w:szCs w:val="24"/>
        </w:rPr>
        <w:t>второго</w:t>
      </w:r>
      <w:r w:rsidRPr="00DC3979">
        <w:rPr>
          <w:color w:val="000000"/>
          <w:sz w:val="24"/>
          <w:szCs w:val="24"/>
        </w:rPr>
        <w:t xml:space="preserve"> </w:t>
      </w:r>
      <w:r w:rsidRPr="00DC3979">
        <w:rPr>
          <w:rFonts w:eastAsia="Calibri"/>
          <w:color w:val="000000"/>
          <w:sz w:val="24"/>
          <w:szCs w:val="24"/>
        </w:rPr>
        <w:t>завтрака</w:t>
      </w:r>
      <w:r w:rsidRPr="00DC3979">
        <w:rPr>
          <w:color w:val="000000"/>
          <w:sz w:val="24"/>
          <w:szCs w:val="24"/>
        </w:rPr>
        <w:t xml:space="preserve"> </w:t>
      </w:r>
      <w:r w:rsidRPr="00DC3979">
        <w:rPr>
          <w:rFonts w:eastAsia="Calibri"/>
          <w:color w:val="000000"/>
          <w:sz w:val="24"/>
          <w:szCs w:val="24"/>
        </w:rPr>
        <w:t>и ужина,</w:t>
      </w:r>
      <w:r w:rsidRPr="00DC3979">
        <w:rPr>
          <w:color w:val="000000"/>
          <w:sz w:val="24"/>
          <w:szCs w:val="24"/>
        </w:rPr>
        <w:t xml:space="preserve"> </w:t>
      </w:r>
      <w:r w:rsidRPr="00DC3979">
        <w:rPr>
          <w:rFonts w:eastAsia="Calibri"/>
          <w:color w:val="000000"/>
          <w:sz w:val="24"/>
          <w:szCs w:val="24"/>
        </w:rPr>
        <w:t>руководствуясь</w:t>
      </w:r>
      <w:r w:rsidRPr="00DC3979">
        <w:rPr>
          <w:color w:val="000000"/>
          <w:sz w:val="24"/>
          <w:szCs w:val="24"/>
        </w:rPr>
        <w:t xml:space="preserve"> </w:t>
      </w:r>
      <w:r w:rsidRPr="00DC3979">
        <w:rPr>
          <w:rFonts w:eastAsia="Calibri"/>
          <w:color w:val="000000"/>
          <w:sz w:val="24"/>
          <w:szCs w:val="24"/>
        </w:rPr>
        <w:t>следующими</w:t>
      </w:r>
      <w:r w:rsidRPr="00DC3979">
        <w:rPr>
          <w:color w:val="000000"/>
          <w:sz w:val="24"/>
          <w:szCs w:val="24"/>
        </w:rPr>
        <w:t xml:space="preserve"> </w:t>
      </w:r>
      <w:r w:rsidRPr="00DC3979">
        <w:rPr>
          <w:rFonts w:eastAsia="Calibri"/>
          <w:color w:val="000000"/>
          <w:sz w:val="24"/>
          <w:szCs w:val="24"/>
        </w:rPr>
        <w:t>положениями</w:t>
      </w:r>
      <w:r w:rsidRPr="00DC3979">
        <w:rPr>
          <w:color w:val="000000"/>
          <w:sz w:val="24"/>
          <w:szCs w:val="24"/>
        </w:rPr>
        <w:t xml:space="preserve"> </w:t>
      </w:r>
      <w:r w:rsidRPr="00DC3979">
        <w:rPr>
          <w:rFonts w:eastAsia="Calibri"/>
          <w:color w:val="000000"/>
          <w:sz w:val="24"/>
          <w:szCs w:val="24"/>
        </w:rPr>
        <w:t>СанПиН</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питанию:</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color w:val="000000"/>
          <w:sz w:val="24"/>
          <w:szCs w:val="24"/>
        </w:rPr>
        <w:t>8.1.2.1.</w:t>
      </w:r>
      <w:r w:rsidRPr="00DC3979">
        <w:rPr>
          <w:rFonts w:eastAsia="Arial"/>
          <w:color w:val="000000"/>
          <w:sz w:val="24"/>
          <w:szCs w:val="24"/>
        </w:rPr>
        <w:t xml:space="preserve"> </w:t>
      </w:r>
      <w:r w:rsidRPr="00DC3979">
        <w:rPr>
          <w:rFonts w:eastAsia="Calibri"/>
          <w:color w:val="000000"/>
          <w:sz w:val="24"/>
          <w:szCs w:val="24"/>
        </w:rPr>
        <w:t>При</w:t>
      </w:r>
      <w:r w:rsidRPr="00DC3979">
        <w:rPr>
          <w:color w:val="000000"/>
          <w:sz w:val="24"/>
          <w:szCs w:val="24"/>
        </w:rPr>
        <w:t xml:space="preserve"> </w:t>
      </w:r>
      <w:r w:rsidRPr="00DC3979">
        <w:rPr>
          <w:rFonts w:eastAsia="Calibri"/>
          <w:color w:val="000000"/>
          <w:sz w:val="24"/>
          <w:szCs w:val="24"/>
        </w:rPr>
        <w:t>отсутствии</w:t>
      </w:r>
      <w:r w:rsidRPr="00DC3979">
        <w:rPr>
          <w:color w:val="000000"/>
          <w:sz w:val="24"/>
          <w:szCs w:val="24"/>
        </w:rPr>
        <w:t xml:space="preserve"> </w:t>
      </w:r>
      <w:r w:rsidRPr="00DC3979">
        <w:rPr>
          <w:rFonts w:eastAsia="Calibri"/>
          <w:color w:val="000000"/>
          <w:sz w:val="24"/>
          <w:szCs w:val="24"/>
        </w:rPr>
        <w:t>второго завтрака</w:t>
      </w:r>
      <w:r w:rsidRPr="00DC3979">
        <w:rPr>
          <w:color w:val="000000"/>
          <w:sz w:val="24"/>
          <w:szCs w:val="24"/>
        </w:rPr>
        <w:t xml:space="preserve"> </w:t>
      </w:r>
      <w:r w:rsidRPr="00DC3979">
        <w:rPr>
          <w:rFonts w:eastAsia="Calibri"/>
          <w:color w:val="000000"/>
          <w:sz w:val="24"/>
          <w:szCs w:val="24"/>
        </w:rPr>
        <w:t>калорийность</w:t>
      </w:r>
      <w:r w:rsidRPr="00DC3979">
        <w:rPr>
          <w:color w:val="000000"/>
          <w:sz w:val="24"/>
          <w:szCs w:val="24"/>
        </w:rPr>
        <w:t xml:space="preserve"> </w:t>
      </w:r>
      <w:r w:rsidRPr="00DC3979">
        <w:rPr>
          <w:rFonts w:eastAsia="Calibri"/>
          <w:color w:val="000000"/>
          <w:sz w:val="24"/>
          <w:szCs w:val="24"/>
        </w:rPr>
        <w:t>основного</w:t>
      </w:r>
      <w:r w:rsidRPr="00DC3979">
        <w:rPr>
          <w:color w:val="000000"/>
          <w:sz w:val="24"/>
          <w:szCs w:val="24"/>
        </w:rPr>
        <w:t xml:space="preserve"> </w:t>
      </w:r>
      <w:r w:rsidRPr="00DC3979">
        <w:rPr>
          <w:rFonts w:eastAsia="Calibri"/>
          <w:color w:val="000000"/>
          <w:sz w:val="24"/>
          <w:szCs w:val="24"/>
        </w:rPr>
        <w:t>завтрака</w:t>
      </w:r>
      <w:r w:rsidRPr="00DC3979">
        <w:rPr>
          <w:color w:val="000000"/>
          <w:sz w:val="24"/>
          <w:szCs w:val="24"/>
        </w:rPr>
        <w:t xml:space="preserve"> </w:t>
      </w:r>
      <w:r w:rsidRPr="00DC3979">
        <w:rPr>
          <w:rFonts w:eastAsia="Calibri"/>
          <w:color w:val="000000"/>
          <w:sz w:val="24"/>
          <w:szCs w:val="24"/>
        </w:rPr>
        <w:t>должна</w:t>
      </w:r>
      <w:r w:rsidRPr="00DC3979">
        <w:rPr>
          <w:color w:val="000000"/>
          <w:sz w:val="24"/>
          <w:szCs w:val="24"/>
        </w:rPr>
        <w:t xml:space="preserve"> </w:t>
      </w:r>
      <w:r w:rsidRPr="00DC3979">
        <w:rPr>
          <w:rFonts w:eastAsia="Calibri"/>
          <w:color w:val="000000"/>
          <w:sz w:val="24"/>
          <w:szCs w:val="24"/>
        </w:rPr>
        <w:t>быть</w:t>
      </w:r>
      <w:r w:rsidRPr="00DC3979">
        <w:rPr>
          <w:color w:val="000000"/>
          <w:sz w:val="24"/>
          <w:szCs w:val="24"/>
        </w:rPr>
        <w:t xml:space="preserve"> </w:t>
      </w:r>
      <w:r w:rsidRPr="00DC3979">
        <w:rPr>
          <w:rFonts w:eastAsia="Calibri"/>
          <w:color w:val="000000"/>
          <w:sz w:val="24"/>
          <w:szCs w:val="24"/>
        </w:rPr>
        <w:t>увеличена</w:t>
      </w:r>
      <w:r w:rsidRPr="00DC3979">
        <w:rPr>
          <w:color w:val="000000"/>
          <w:sz w:val="24"/>
          <w:szCs w:val="24"/>
        </w:rPr>
        <w:t xml:space="preserve"> </w:t>
      </w:r>
      <w:r w:rsidRPr="00DC3979">
        <w:rPr>
          <w:rFonts w:eastAsia="Calibri"/>
          <w:color w:val="000000"/>
          <w:sz w:val="24"/>
          <w:szCs w:val="24"/>
        </w:rPr>
        <w:t>на</w:t>
      </w:r>
      <w:r w:rsidRPr="00DC3979">
        <w:rPr>
          <w:color w:val="000000"/>
          <w:sz w:val="24"/>
          <w:szCs w:val="24"/>
        </w:rPr>
        <w:t xml:space="preserve"> 5% </w:t>
      </w:r>
      <w:r w:rsidRPr="00DC3979">
        <w:rPr>
          <w:rFonts w:eastAsia="Calibri"/>
          <w:color w:val="000000"/>
          <w:sz w:val="24"/>
          <w:szCs w:val="24"/>
        </w:rPr>
        <w:t>соответственно.</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color w:val="000000"/>
          <w:sz w:val="24"/>
          <w:szCs w:val="24"/>
        </w:rPr>
        <w:t>8.1.2.2.</w:t>
      </w:r>
      <w:r w:rsidRPr="00DC3979">
        <w:rPr>
          <w:rFonts w:eastAsia="Arial"/>
          <w:color w:val="000000"/>
          <w:sz w:val="24"/>
          <w:szCs w:val="24"/>
        </w:rPr>
        <w:t xml:space="preserve"> </w:t>
      </w:r>
      <w:r w:rsidRPr="00DC3979">
        <w:rPr>
          <w:rFonts w:eastAsia="Calibri"/>
          <w:color w:val="000000"/>
          <w:sz w:val="24"/>
          <w:szCs w:val="24"/>
        </w:rPr>
        <w:t>При</w:t>
      </w:r>
      <w:r w:rsidRPr="00DC3979">
        <w:rPr>
          <w:color w:val="000000"/>
          <w:sz w:val="24"/>
          <w:szCs w:val="24"/>
        </w:rPr>
        <w:t xml:space="preserve"> 12-</w:t>
      </w:r>
      <w:r w:rsidRPr="00DC3979">
        <w:rPr>
          <w:rFonts w:eastAsia="Calibri"/>
          <w:color w:val="000000"/>
          <w:sz w:val="24"/>
          <w:szCs w:val="24"/>
        </w:rPr>
        <w:t>часовом</w:t>
      </w:r>
      <w:r w:rsidRPr="00DC3979">
        <w:rPr>
          <w:color w:val="000000"/>
          <w:sz w:val="24"/>
          <w:szCs w:val="24"/>
        </w:rPr>
        <w:t xml:space="preserve"> </w:t>
      </w:r>
      <w:r w:rsidRPr="00DC3979">
        <w:rPr>
          <w:rFonts w:eastAsia="Calibri"/>
          <w:color w:val="000000"/>
          <w:sz w:val="24"/>
          <w:szCs w:val="24"/>
        </w:rPr>
        <w:t>пребывании</w:t>
      </w:r>
      <w:r w:rsidRPr="00DC3979">
        <w:rPr>
          <w:color w:val="000000"/>
          <w:sz w:val="24"/>
          <w:szCs w:val="24"/>
        </w:rPr>
        <w:t xml:space="preserve"> </w:t>
      </w:r>
      <w:r w:rsidRPr="00DC3979">
        <w:rPr>
          <w:rFonts w:eastAsia="Calibri"/>
          <w:color w:val="000000"/>
          <w:sz w:val="24"/>
          <w:szCs w:val="24"/>
        </w:rPr>
        <w:t>возможна</w:t>
      </w:r>
      <w:r w:rsidRPr="00DC3979">
        <w:rPr>
          <w:color w:val="000000"/>
          <w:sz w:val="24"/>
          <w:szCs w:val="24"/>
        </w:rPr>
        <w:t xml:space="preserve"> </w:t>
      </w:r>
      <w:r w:rsidRPr="00DC3979">
        <w:rPr>
          <w:rFonts w:eastAsia="Calibri"/>
          <w:color w:val="000000"/>
          <w:sz w:val="24"/>
          <w:szCs w:val="24"/>
        </w:rPr>
        <w:t>организация</w:t>
      </w:r>
      <w:r w:rsidRPr="00DC3979">
        <w:rPr>
          <w:color w:val="000000"/>
          <w:sz w:val="24"/>
          <w:szCs w:val="24"/>
        </w:rPr>
        <w:t xml:space="preserve"> </w:t>
      </w:r>
      <w:r w:rsidRPr="00DC3979">
        <w:rPr>
          <w:rFonts w:eastAsia="Calibri"/>
          <w:color w:val="000000"/>
          <w:sz w:val="24"/>
          <w:szCs w:val="24"/>
        </w:rPr>
        <w:t>как</w:t>
      </w:r>
      <w:r w:rsidRPr="00DC3979">
        <w:rPr>
          <w:color w:val="000000"/>
          <w:sz w:val="24"/>
          <w:szCs w:val="24"/>
        </w:rPr>
        <w:t xml:space="preserve"> </w:t>
      </w:r>
      <w:r w:rsidRPr="00DC3979">
        <w:rPr>
          <w:rFonts w:eastAsia="Calibri"/>
          <w:color w:val="000000"/>
          <w:sz w:val="24"/>
          <w:szCs w:val="24"/>
        </w:rPr>
        <w:t>отдельного</w:t>
      </w:r>
      <w:r w:rsidRPr="00DC3979">
        <w:rPr>
          <w:color w:val="000000"/>
          <w:sz w:val="24"/>
          <w:szCs w:val="24"/>
        </w:rPr>
        <w:t xml:space="preserve"> </w:t>
      </w:r>
      <w:r w:rsidRPr="00DC3979">
        <w:rPr>
          <w:rFonts w:eastAsia="Calibri"/>
          <w:color w:val="000000"/>
          <w:sz w:val="24"/>
          <w:szCs w:val="24"/>
        </w:rPr>
        <w:t>полдника,</w:t>
      </w:r>
      <w:r w:rsidRPr="00DC3979">
        <w:rPr>
          <w:color w:val="000000"/>
          <w:sz w:val="24"/>
          <w:szCs w:val="24"/>
        </w:rPr>
        <w:t xml:space="preserve"> </w:t>
      </w:r>
      <w:r w:rsidRPr="00DC3979">
        <w:rPr>
          <w:rFonts w:eastAsia="Calibri"/>
          <w:color w:val="000000"/>
          <w:sz w:val="24"/>
          <w:szCs w:val="24"/>
        </w:rPr>
        <w:t>так</w:t>
      </w:r>
      <w:r w:rsidRPr="00DC3979">
        <w:rPr>
          <w:color w:val="000000"/>
          <w:sz w:val="24"/>
          <w:szCs w:val="24"/>
        </w:rPr>
        <w:t xml:space="preserve"> </w:t>
      </w:r>
      <w:r w:rsidRPr="00DC3979">
        <w:rPr>
          <w:rFonts w:eastAsia="Calibri"/>
          <w:color w:val="000000"/>
          <w:sz w:val="24"/>
          <w:szCs w:val="24"/>
        </w:rPr>
        <w:t>и «уплотненного»</w:t>
      </w:r>
      <w:r w:rsidRPr="00DC3979">
        <w:rPr>
          <w:color w:val="000000"/>
          <w:sz w:val="24"/>
          <w:szCs w:val="24"/>
        </w:rPr>
        <w:t xml:space="preserve"> </w:t>
      </w:r>
      <w:r w:rsidRPr="00DC3979">
        <w:rPr>
          <w:rFonts w:eastAsia="Calibri"/>
          <w:color w:val="000000"/>
          <w:sz w:val="24"/>
          <w:szCs w:val="24"/>
        </w:rPr>
        <w:t>полдника с включением</w:t>
      </w:r>
      <w:r w:rsidRPr="00DC3979">
        <w:rPr>
          <w:color w:val="000000"/>
          <w:sz w:val="24"/>
          <w:szCs w:val="24"/>
        </w:rPr>
        <w:t xml:space="preserve"> </w:t>
      </w:r>
      <w:r w:rsidRPr="00DC3979">
        <w:rPr>
          <w:rFonts w:eastAsia="Calibri"/>
          <w:color w:val="000000"/>
          <w:sz w:val="24"/>
          <w:szCs w:val="24"/>
        </w:rPr>
        <w:t>блюд</w:t>
      </w:r>
      <w:r w:rsidRPr="00DC3979">
        <w:rPr>
          <w:color w:val="000000"/>
          <w:sz w:val="24"/>
          <w:szCs w:val="24"/>
        </w:rPr>
        <w:t xml:space="preserve"> </w:t>
      </w:r>
      <w:r w:rsidRPr="00DC3979">
        <w:rPr>
          <w:rFonts w:eastAsia="Calibri"/>
          <w:color w:val="000000"/>
          <w:sz w:val="24"/>
          <w:szCs w:val="24"/>
        </w:rPr>
        <w:t>ужина и</w:t>
      </w:r>
      <w:r w:rsidRPr="00DC3979">
        <w:rPr>
          <w:color w:val="000000"/>
          <w:sz w:val="24"/>
          <w:szCs w:val="24"/>
        </w:rPr>
        <w:t xml:space="preserve"> </w:t>
      </w:r>
      <w:r w:rsidRPr="00DC3979">
        <w:rPr>
          <w:rFonts w:eastAsia="Calibri"/>
          <w:color w:val="000000"/>
          <w:sz w:val="24"/>
          <w:szCs w:val="24"/>
        </w:rPr>
        <w:t>с распределением калорийности</w:t>
      </w:r>
      <w:r w:rsidRPr="00DC3979">
        <w:rPr>
          <w:color w:val="000000"/>
          <w:sz w:val="24"/>
          <w:szCs w:val="24"/>
        </w:rPr>
        <w:t xml:space="preserve"> </w:t>
      </w:r>
      <w:r w:rsidRPr="00DC3979">
        <w:rPr>
          <w:rFonts w:eastAsia="Calibri"/>
          <w:color w:val="000000"/>
          <w:sz w:val="24"/>
          <w:szCs w:val="24"/>
        </w:rPr>
        <w:t>суточного</w:t>
      </w:r>
      <w:r w:rsidRPr="00DC3979">
        <w:rPr>
          <w:color w:val="000000"/>
          <w:sz w:val="24"/>
          <w:szCs w:val="24"/>
        </w:rPr>
        <w:t xml:space="preserve"> </w:t>
      </w:r>
      <w:r w:rsidRPr="00DC3979">
        <w:rPr>
          <w:rFonts w:eastAsia="Calibri"/>
          <w:color w:val="000000"/>
          <w:sz w:val="24"/>
          <w:szCs w:val="24"/>
        </w:rPr>
        <w:t>рациона</w:t>
      </w:r>
      <w:r w:rsidRPr="00DC3979">
        <w:rPr>
          <w:color w:val="000000"/>
          <w:sz w:val="24"/>
          <w:szCs w:val="24"/>
        </w:rPr>
        <w:t xml:space="preserve"> 30%.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Ниже</w:t>
      </w:r>
      <w:r w:rsidRPr="00DC3979">
        <w:rPr>
          <w:color w:val="000000"/>
          <w:sz w:val="24"/>
          <w:szCs w:val="24"/>
        </w:rPr>
        <w:t xml:space="preserve"> </w:t>
      </w:r>
      <w:r w:rsidRPr="00DC3979">
        <w:rPr>
          <w:rFonts w:eastAsia="Calibri"/>
          <w:color w:val="000000"/>
          <w:sz w:val="24"/>
          <w:szCs w:val="24"/>
        </w:rPr>
        <w:t>приведены</w:t>
      </w:r>
      <w:r w:rsidRPr="00DC3979">
        <w:rPr>
          <w:color w:val="000000"/>
          <w:sz w:val="24"/>
          <w:szCs w:val="24"/>
        </w:rPr>
        <w:t xml:space="preserve"> </w:t>
      </w:r>
      <w:r w:rsidRPr="00DC3979">
        <w:rPr>
          <w:rFonts w:eastAsia="Calibri"/>
          <w:color w:val="000000"/>
          <w:sz w:val="24"/>
          <w:szCs w:val="24"/>
        </w:rPr>
        <w:t>примерные</w:t>
      </w:r>
      <w:r w:rsidRPr="00DC3979">
        <w:rPr>
          <w:color w:val="000000"/>
          <w:sz w:val="24"/>
          <w:szCs w:val="24"/>
        </w:rPr>
        <w:t xml:space="preserve"> </w:t>
      </w:r>
      <w:r w:rsidRPr="00DC3979">
        <w:rPr>
          <w:rFonts w:eastAsia="Calibri"/>
          <w:color w:val="000000"/>
          <w:sz w:val="24"/>
          <w:szCs w:val="24"/>
        </w:rPr>
        <w:t>режимы</w:t>
      </w:r>
      <w:r w:rsidRPr="00DC3979">
        <w:rPr>
          <w:color w:val="000000"/>
          <w:sz w:val="24"/>
          <w:szCs w:val="24"/>
        </w:rPr>
        <w:t xml:space="preserve"> </w:t>
      </w:r>
      <w:r w:rsidRPr="00DC3979">
        <w:rPr>
          <w:rFonts w:eastAsia="Calibri"/>
          <w:color w:val="000000"/>
          <w:sz w:val="24"/>
          <w:szCs w:val="24"/>
        </w:rPr>
        <w:t>дня</w:t>
      </w:r>
      <w:r w:rsidRPr="00DC3979">
        <w:rPr>
          <w:color w:val="000000"/>
          <w:sz w:val="24"/>
          <w:szCs w:val="24"/>
        </w:rPr>
        <w:t xml:space="preserve"> </w:t>
      </w: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разного</w:t>
      </w:r>
      <w:r w:rsidRPr="00DC3979">
        <w:rPr>
          <w:color w:val="000000"/>
          <w:sz w:val="24"/>
          <w:szCs w:val="24"/>
        </w:rPr>
        <w:t xml:space="preserve"> </w:t>
      </w:r>
      <w:r w:rsidRPr="00DC3979">
        <w:rPr>
          <w:rFonts w:eastAsia="Calibri"/>
          <w:color w:val="000000"/>
          <w:sz w:val="24"/>
          <w:szCs w:val="24"/>
        </w:rPr>
        <w:t>возраста</w:t>
      </w:r>
      <w:r w:rsidRPr="00DC3979">
        <w:rPr>
          <w:color w:val="000000"/>
          <w:sz w:val="24"/>
          <w:szCs w:val="24"/>
        </w:rPr>
        <w:t xml:space="preserve"> </w:t>
      </w:r>
      <w:r w:rsidRPr="00DC3979">
        <w:rPr>
          <w:rFonts w:eastAsia="Calibri"/>
          <w:color w:val="000000"/>
          <w:sz w:val="24"/>
          <w:szCs w:val="24"/>
        </w:rPr>
        <w:t>при</w:t>
      </w:r>
      <w:r w:rsidRPr="00DC3979">
        <w:rPr>
          <w:color w:val="000000"/>
          <w:sz w:val="24"/>
          <w:szCs w:val="24"/>
        </w:rPr>
        <w:t xml:space="preserve"> 12-</w:t>
      </w:r>
      <w:r w:rsidRPr="00DC3979">
        <w:rPr>
          <w:rFonts w:eastAsia="Calibri"/>
          <w:color w:val="000000"/>
          <w:sz w:val="24"/>
          <w:szCs w:val="24"/>
        </w:rPr>
        <w:t>часовом</w:t>
      </w:r>
      <w:r w:rsidRPr="00DC3979">
        <w:rPr>
          <w:color w:val="000000"/>
          <w:sz w:val="24"/>
          <w:szCs w:val="24"/>
        </w:rPr>
        <w:t xml:space="preserve"> </w:t>
      </w:r>
      <w:r w:rsidRPr="00DC3979">
        <w:rPr>
          <w:rFonts w:eastAsia="Calibri"/>
          <w:color w:val="000000"/>
          <w:sz w:val="24"/>
          <w:szCs w:val="24"/>
        </w:rPr>
        <w:t>пребывании в образовательной организации, составленные с учетом Гигиенических нормативов,</w:t>
      </w:r>
      <w:r w:rsidRPr="00DC3979">
        <w:rPr>
          <w:color w:val="000000"/>
          <w:sz w:val="24"/>
          <w:szCs w:val="24"/>
        </w:rPr>
        <w:t xml:space="preserve"> </w:t>
      </w:r>
      <w:r w:rsidRPr="00DC3979">
        <w:rPr>
          <w:rFonts w:eastAsia="Calibri"/>
          <w:color w:val="000000"/>
          <w:sz w:val="24"/>
          <w:szCs w:val="24"/>
        </w:rPr>
        <w:t>СанПиН по питанию. В распорядке учтены требования к длительности режимных процессов (сна,</w:t>
      </w:r>
      <w:r w:rsidRPr="00DC3979">
        <w:rPr>
          <w:color w:val="000000"/>
          <w:sz w:val="24"/>
          <w:szCs w:val="24"/>
        </w:rPr>
        <w:t xml:space="preserve"> </w:t>
      </w:r>
      <w:r w:rsidRPr="00DC3979">
        <w:rPr>
          <w:rFonts w:eastAsia="Calibri"/>
          <w:color w:val="000000"/>
          <w:sz w:val="24"/>
          <w:szCs w:val="24"/>
        </w:rPr>
        <w:t>образовательной</w:t>
      </w:r>
      <w:r w:rsidRPr="00DC3979">
        <w:rPr>
          <w:color w:val="000000"/>
          <w:sz w:val="24"/>
          <w:szCs w:val="24"/>
        </w:rPr>
        <w:t xml:space="preserve"> </w:t>
      </w:r>
      <w:r w:rsidRPr="00DC3979">
        <w:rPr>
          <w:rFonts w:eastAsia="Calibri"/>
          <w:color w:val="000000"/>
          <w:sz w:val="24"/>
          <w:szCs w:val="24"/>
        </w:rPr>
        <w:t>деятельности,</w:t>
      </w:r>
      <w:r w:rsidRPr="00DC3979">
        <w:rPr>
          <w:color w:val="000000"/>
          <w:sz w:val="24"/>
          <w:szCs w:val="24"/>
        </w:rPr>
        <w:t xml:space="preserve"> </w:t>
      </w:r>
      <w:r w:rsidRPr="00DC3979">
        <w:rPr>
          <w:rFonts w:eastAsia="Calibri"/>
          <w:color w:val="000000"/>
          <w:sz w:val="24"/>
          <w:szCs w:val="24"/>
        </w:rPr>
        <w:t>прогулки),</w:t>
      </w:r>
      <w:r w:rsidRPr="00DC3979">
        <w:rPr>
          <w:color w:val="000000"/>
          <w:sz w:val="24"/>
          <w:szCs w:val="24"/>
        </w:rPr>
        <w:t xml:space="preserve"> </w:t>
      </w:r>
      <w:r w:rsidRPr="00DC3979">
        <w:rPr>
          <w:rFonts w:eastAsia="Calibri"/>
          <w:color w:val="000000"/>
          <w:sz w:val="24"/>
          <w:szCs w:val="24"/>
        </w:rPr>
        <w:t>количеству,</w:t>
      </w:r>
      <w:r w:rsidRPr="00DC3979">
        <w:rPr>
          <w:color w:val="000000"/>
          <w:sz w:val="24"/>
          <w:szCs w:val="24"/>
        </w:rPr>
        <w:t xml:space="preserve"> </w:t>
      </w:r>
      <w:r w:rsidRPr="00DC3979">
        <w:rPr>
          <w:rFonts w:eastAsia="Calibri"/>
          <w:color w:val="000000"/>
          <w:sz w:val="24"/>
          <w:szCs w:val="24"/>
        </w:rPr>
        <w:t>времени</w:t>
      </w:r>
      <w:r w:rsidRPr="00DC3979">
        <w:rPr>
          <w:color w:val="000000"/>
          <w:sz w:val="24"/>
          <w:szCs w:val="24"/>
        </w:rPr>
        <w:t xml:space="preserve"> </w:t>
      </w:r>
      <w:r w:rsidRPr="00DC3979">
        <w:rPr>
          <w:rFonts w:eastAsia="Calibri"/>
          <w:color w:val="000000"/>
          <w:sz w:val="24"/>
          <w:szCs w:val="24"/>
        </w:rPr>
        <w:t>проведения</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длительности</w:t>
      </w:r>
      <w:r w:rsidRPr="00DC3979">
        <w:rPr>
          <w:color w:val="000000"/>
          <w:sz w:val="24"/>
          <w:szCs w:val="24"/>
        </w:rPr>
        <w:t xml:space="preserve"> </w:t>
      </w:r>
      <w:r w:rsidRPr="00DC3979">
        <w:rPr>
          <w:rFonts w:eastAsia="Calibri"/>
          <w:color w:val="000000"/>
          <w:sz w:val="24"/>
          <w:szCs w:val="24"/>
        </w:rPr>
        <w:t>обязательных приемов</w:t>
      </w:r>
      <w:r w:rsidRPr="00DC3979">
        <w:rPr>
          <w:color w:val="000000"/>
          <w:sz w:val="24"/>
          <w:szCs w:val="24"/>
        </w:rPr>
        <w:t xml:space="preserve"> </w:t>
      </w:r>
      <w:r w:rsidRPr="00DC3979">
        <w:rPr>
          <w:rFonts w:eastAsia="Calibri"/>
          <w:color w:val="000000"/>
          <w:sz w:val="24"/>
          <w:szCs w:val="24"/>
        </w:rPr>
        <w:t>пищи</w:t>
      </w:r>
      <w:r w:rsidRPr="00DC3979">
        <w:rPr>
          <w:color w:val="000000"/>
          <w:sz w:val="24"/>
          <w:szCs w:val="24"/>
        </w:rPr>
        <w:t xml:space="preserve"> </w:t>
      </w:r>
      <w:r w:rsidRPr="00DC3979">
        <w:rPr>
          <w:rFonts w:eastAsia="Calibri"/>
          <w:color w:val="000000"/>
          <w:sz w:val="24"/>
          <w:szCs w:val="24"/>
        </w:rPr>
        <w:t>(завтрака,</w:t>
      </w:r>
      <w:r w:rsidRPr="00DC3979">
        <w:rPr>
          <w:color w:val="000000"/>
          <w:sz w:val="24"/>
          <w:szCs w:val="24"/>
        </w:rPr>
        <w:t xml:space="preserve"> </w:t>
      </w:r>
      <w:r w:rsidRPr="00DC3979">
        <w:rPr>
          <w:rFonts w:eastAsia="Calibri"/>
          <w:color w:val="000000"/>
          <w:sz w:val="24"/>
          <w:szCs w:val="24"/>
        </w:rPr>
        <w:t>второго</w:t>
      </w:r>
      <w:r w:rsidRPr="00DC3979">
        <w:rPr>
          <w:color w:val="000000"/>
          <w:sz w:val="24"/>
          <w:szCs w:val="24"/>
        </w:rPr>
        <w:t xml:space="preserve"> </w:t>
      </w:r>
      <w:r w:rsidRPr="00DC3979">
        <w:rPr>
          <w:rFonts w:eastAsia="Calibri"/>
          <w:color w:val="000000"/>
          <w:sz w:val="24"/>
          <w:szCs w:val="24"/>
        </w:rPr>
        <w:t>завтрака,</w:t>
      </w:r>
      <w:r w:rsidRPr="00DC3979">
        <w:rPr>
          <w:color w:val="000000"/>
          <w:sz w:val="24"/>
          <w:szCs w:val="24"/>
        </w:rPr>
        <w:t xml:space="preserve"> </w:t>
      </w:r>
      <w:r w:rsidRPr="00DC3979">
        <w:rPr>
          <w:rFonts w:eastAsia="Calibri"/>
          <w:color w:val="000000"/>
          <w:sz w:val="24"/>
          <w:szCs w:val="24"/>
        </w:rPr>
        <w:t>обеда,</w:t>
      </w:r>
      <w:r w:rsidRPr="00DC3979">
        <w:rPr>
          <w:color w:val="000000"/>
          <w:sz w:val="24"/>
          <w:szCs w:val="24"/>
        </w:rPr>
        <w:t xml:space="preserve"> </w:t>
      </w:r>
      <w:r w:rsidRPr="00DC3979">
        <w:rPr>
          <w:rFonts w:eastAsia="Calibri"/>
          <w:color w:val="000000"/>
          <w:sz w:val="24"/>
          <w:szCs w:val="24"/>
        </w:rPr>
        <w:t>полдника,</w:t>
      </w:r>
      <w:r w:rsidRPr="00DC3979">
        <w:rPr>
          <w:color w:val="000000"/>
          <w:sz w:val="24"/>
          <w:szCs w:val="24"/>
        </w:rPr>
        <w:t xml:space="preserve"> </w:t>
      </w:r>
      <w:r w:rsidRPr="00DC3979">
        <w:rPr>
          <w:rFonts w:eastAsia="Calibri"/>
          <w:color w:val="000000"/>
          <w:sz w:val="24"/>
          <w:szCs w:val="24"/>
        </w:rPr>
        <w:t>ужина).</w:t>
      </w:r>
      <w:r w:rsidRPr="00DC3979">
        <w:rPr>
          <w:color w:val="000000"/>
          <w:sz w:val="24"/>
          <w:szCs w:val="24"/>
        </w:rPr>
        <w:t xml:space="preserve"> </w:t>
      </w:r>
    </w:p>
    <w:p w:rsidR="00DC3979" w:rsidRPr="00DC3979" w:rsidRDefault="00DC3979" w:rsidP="009B3F67">
      <w:pPr>
        <w:widowControl/>
        <w:autoSpaceDE/>
        <w:autoSpaceDN/>
        <w:spacing w:after="3" w:line="265" w:lineRule="auto"/>
        <w:jc w:val="center"/>
        <w:rPr>
          <w:rFonts w:eastAsia="Calibri"/>
          <w:color w:val="000000"/>
          <w:sz w:val="24"/>
          <w:szCs w:val="24"/>
        </w:rPr>
      </w:pPr>
      <w:r w:rsidRPr="00DC3979">
        <w:rPr>
          <w:rFonts w:eastAsia="Calibri"/>
          <w:b/>
          <w:color w:val="000000"/>
          <w:sz w:val="24"/>
          <w:szCs w:val="24"/>
        </w:rPr>
        <w:t>Режим</w:t>
      </w:r>
      <w:r w:rsidRPr="00DC3979">
        <w:rPr>
          <w:b/>
          <w:color w:val="000000"/>
          <w:sz w:val="24"/>
          <w:szCs w:val="24"/>
        </w:rPr>
        <w:t xml:space="preserve"> </w:t>
      </w:r>
      <w:r w:rsidRPr="00DC3979">
        <w:rPr>
          <w:rFonts w:eastAsia="Calibri"/>
          <w:b/>
          <w:color w:val="000000"/>
          <w:sz w:val="24"/>
          <w:szCs w:val="24"/>
        </w:rPr>
        <w:t>сна,</w:t>
      </w:r>
      <w:r w:rsidRPr="00DC3979">
        <w:rPr>
          <w:b/>
          <w:color w:val="000000"/>
          <w:sz w:val="24"/>
          <w:szCs w:val="24"/>
        </w:rPr>
        <w:t xml:space="preserve"> </w:t>
      </w:r>
      <w:r w:rsidRPr="00DC3979">
        <w:rPr>
          <w:rFonts w:eastAsia="Calibri"/>
          <w:b/>
          <w:color w:val="000000"/>
          <w:sz w:val="24"/>
          <w:szCs w:val="24"/>
        </w:rPr>
        <w:t>бодрствования</w:t>
      </w:r>
      <w:r w:rsidRPr="00DC3979">
        <w:rPr>
          <w:b/>
          <w:color w:val="000000"/>
          <w:sz w:val="24"/>
          <w:szCs w:val="24"/>
        </w:rPr>
        <w:t xml:space="preserve"> </w:t>
      </w:r>
      <w:r w:rsidRPr="00DC3979">
        <w:rPr>
          <w:rFonts w:eastAsia="Calibri"/>
          <w:b/>
          <w:color w:val="000000"/>
          <w:sz w:val="24"/>
          <w:szCs w:val="24"/>
        </w:rPr>
        <w:t>и</w:t>
      </w:r>
      <w:r w:rsidRPr="00DC3979">
        <w:rPr>
          <w:b/>
          <w:color w:val="000000"/>
          <w:sz w:val="24"/>
          <w:szCs w:val="24"/>
        </w:rPr>
        <w:t xml:space="preserve"> </w:t>
      </w:r>
      <w:r w:rsidRPr="00DC3979">
        <w:rPr>
          <w:rFonts w:eastAsia="Calibri"/>
          <w:b/>
          <w:color w:val="000000"/>
          <w:sz w:val="24"/>
          <w:szCs w:val="24"/>
        </w:rPr>
        <w:t>кормления</w:t>
      </w:r>
      <w:r w:rsidRPr="00DC3979">
        <w:rPr>
          <w:b/>
          <w:color w:val="000000"/>
          <w:sz w:val="24"/>
          <w:szCs w:val="24"/>
        </w:rPr>
        <w:t xml:space="preserve"> </w:t>
      </w:r>
      <w:r w:rsidRPr="00DC3979">
        <w:rPr>
          <w:rFonts w:eastAsia="Calibri"/>
          <w:b/>
          <w:color w:val="000000"/>
          <w:sz w:val="24"/>
          <w:szCs w:val="24"/>
        </w:rPr>
        <w:t>детей</w:t>
      </w:r>
      <w:r w:rsidRPr="00DC3979">
        <w:rPr>
          <w:b/>
          <w:color w:val="000000"/>
          <w:sz w:val="24"/>
          <w:szCs w:val="24"/>
        </w:rPr>
        <w:t xml:space="preserve"> </w:t>
      </w:r>
      <w:r w:rsidRPr="00DC3979">
        <w:rPr>
          <w:rFonts w:eastAsia="Calibri"/>
          <w:b/>
          <w:color w:val="000000"/>
          <w:sz w:val="24"/>
          <w:szCs w:val="24"/>
        </w:rPr>
        <w:t>от 0</w:t>
      </w:r>
      <w:r w:rsidRPr="00DC3979">
        <w:rPr>
          <w:b/>
          <w:color w:val="000000"/>
          <w:sz w:val="24"/>
          <w:szCs w:val="24"/>
        </w:rPr>
        <w:t xml:space="preserve"> </w:t>
      </w:r>
      <w:r w:rsidRPr="00DC3979">
        <w:rPr>
          <w:rFonts w:eastAsia="Calibri"/>
          <w:b/>
          <w:color w:val="000000"/>
          <w:sz w:val="24"/>
          <w:szCs w:val="24"/>
        </w:rPr>
        <w:t>до</w:t>
      </w:r>
      <w:r w:rsidRPr="00DC3979">
        <w:rPr>
          <w:b/>
          <w:color w:val="000000"/>
          <w:sz w:val="24"/>
          <w:szCs w:val="24"/>
        </w:rPr>
        <w:t xml:space="preserve"> 1 </w:t>
      </w:r>
      <w:r w:rsidRPr="00DC3979">
        <w:rPr>
          <w:rFonts w:eastAsia="Calibri"/>
          <w:b/>
          <w:color w:val="000000"/>
          <w:sz w:val="24"/>
          <w:szCs w:val="24"/>
        </w:rPr>
        <w:t>года</w:t>
      </w:r>
    </w:p>
    <w:tbl>
      <w:tblPr>
        <w:tblW w:w="9639" w:type="dxa"/>
        <w:tblInd w:w="3" w:type="dxa"/>
        <w:tblCellMar>
          <w:left w:w="5" w:type="dxa"/>
          <w:right w:w="0" w:type="dxa"/>
        </w:tblCellMar>
        <w:tblLook w:val="04A0" w:firstRow="1" w:lastRow="0" w:firstColumn="1" w:lastColumn="0" w:noHBand="0" w:noVBand="1"/>
      </w:tblPr>
      <w:tblGrid>
        <w:gridCol w:w="1391"/>
        <w:gridCol w:w="1667"/>
        <w:gridCol w:w="1544"/>
        <w:gridCol w:w="1975"/>
        <w:gridCol w:w="1646"/>
        <w:gridCol w:w="1416"/>
      </w:tblGrid>
      <w:tr w:rsidR="00DC3979" w:rsidRPr="00DC3979" w:rsidTr="00DC3979">
        <w:trPr>
          <w:trHeight w:val="484"/>
        </w:trPr>
        <w:tc>
          <w:tcPr>
            <w:tcW w:w="139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 w:line="259" w:lineRule="auto"/>
              <w:rPr>
                <w:rFonts w:eastAsia="Calibri"/>
                <w:color w:val="000000"/>
                <w:sz w:val="24"/>
                <w:szCs w:val="24"/>
              </w:rPr>
            </w:pPr>
            <w:r w:rsidRPr="00DC3979">
              <w:rPr>
                <w:b/>
                <w:color w:val="000000"/>
                <w:sz w:val="24"/>
                <w:szCs w:val="24"/>
              </w:rPr>
              <w:t xml:space="preserve"> </w:t>
            </w:r>
          </w:p>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Возраст</w:t>
            </w:r>
            <w:r w:rsidRPr="00DC3979">
              <w:rPr>
                <w:color w:val="000000"/>
                <w:sz w:val="24"/>
                <w:szCs w:val="24"/>
                <w:lang w:val="en-US"/>
              </w:rPr>
              <w:t xml:space="preserve"> </w:t>
            </w:r>
          </w:p>
        </w:tc>
        <w:tc>
          <w:tcPr>
            <w:tcW w:w="321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Кормление</w:t>
            </w:r>
            <w:r w:rsidRPr="00DC3979">
              <w:rPr>
                <w:color w:val="000000"/>
                <w:sz w:val="24"/>
                <w:szCs w:val="24"/>
                <w:lang w:val="en-US"/>
              </w:rPr>
              <w:t xml:space="preserve"> </w:t>
            </w:r>
          </w:p>
        </w:tc>
        <w:tc>
          <w:tcPr>
            <w:tcW w:w="19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Бодрствование</w:t>
            </w:r>
            <w:r w:rsidRPr="00DC3979">
              <w:rPr>
                <w:color w:val="000000"/>
                <w:sz w:val="24"/>
                <w:szCs w:val="24"/>
                <w:lang w:val="en-US"/>
              </w:rPr>
              <w:t xml:space="preserve"> </w:t>
            </w:r>
          </w:p>
        </w:tc>
        <w:tc>
          <w:tcPr>
            <w:tcW w:w="306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Дневной</w:t>
            </w:r>
            <w:r w:rsidRPr="00DC3979">
              <w:rPr>
                <w:color w:val="000000"/>
                <w:sz w:val="24"/>
                <w:szCs w:val="24"/>
                <w:lang w:val="en-US"/>
              </w:rPr>
              <w:t xml:space="preserve"> </w:t>
            </w:r>
            <w:r w:rsidRPr="00DC3979">
              <w:rPr>
                <w:rFonts w:eastAsia="Calibri"/>
                <w:color w:val="000000"/>
                <w:sz w:val="24"/>
                <w:szCs w:val="24"/>
                <w:lang w:val="en-US"/>
              </w:rPr>
              <w:t>сон</w:t>
            </w:r>
            <w:r w:rsidRPr="00DC3979">
              <w:rPr>
                <w:color w:val="000000"/>
                <w:sz w:val="24"/>
                <w:szCs w:val="24"/>
                <w:lang w:val="en-US"/>
              </w:rPr>
              <w:t xml:space="preserve"> </w:t>
            </w:r>
          </w:p>
        </w:tc>
      </w:tr>
      <w:tr w:rsidR="00DC3979" w:rsidRPr="00DC3979" w:rsidTr="00DC3979">
        <w:trPr>
          <w:trHeight w:val="757"/>
        </w:trPr>
        <w:tc>
          <w:tcPr>
            <w:tcW w:w="0" w:type="auto"/>
            <w:vMerge/>
            <w:tcBorders>
              <w:top w:val="nil"/>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lang w:val="en-US"/>
              </w:rPr>
            </w:pPr>
          </w:p>
        </w:tc>
        <w:tc>
          <w:tcPr>
            <w:tcW w:w="166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количество</w:t>
            </w:r>
            <w:r w:rsidRPr="00DC3979">
              <w:rPr>
                <w:color w:val="000000"/>
                <w:sz w:val="24"/>
                <w:szCs w:val="24"/>
                <w:lang w:val="en-US"/>
              </w:rPr>
              <w:t xml:space="preserve"> </w:t>
            </w:r>
          </w:p>
        </w:tc>
        <w:tc>
          <w:tcPr>
            <w:tcW w:w="154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Интервал</w:t>
            </w:r>
            <w:r w:rsidRPr="00DC3979">
              <w:rPr>
                <w:color w:val="000000"/>
                <w:sz w:val="24"/>
                <w:szCs w:val="24"/>
                <w:lang w:val="en-US"/>
              </w:rPr>
              <w:t xml:space="preserve">  </w:t>
            </w:r>
            <w:r w:rsidRPr="00DC3979">
              <w:rPr>
                <w:rFonts w:eastAsia="Calibri"/>
                <w:color w:val="000000"/>
                <w:sz w:val="24"/>
                <w:szCs w:val="24"/>
                <w:lang w:val="en-US"/>
              </w:rPr>
              <w:t>час</w:t>
            </w:r>
            <w:r w:rsidRPr="00DC3979">
              <w:rPr>
                <w:color w:val="000000"/>
                <w:sz w:val="24"/>
                <w:szCs w:val="24"/>
                <w:lang w:val="en-US"/>
              </w:rPr>
              <w:t xml:space="preserve"> </w:t>
            </w:r>
          </w:p>
        </w:tc>
        <w:tc>
          <w:tcPr>
            <w:tcW w:w="197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lang w:val="en-US"/>
              </w:rPr>
            </w:pPr>
            <w:r w:rsidRPr="00DC3979">
              <w:rPr>
                <w:rFonts w:eastAsia="Calibri"/>
                <w:color w:val="000000"/>
                <w:sz w:val="24"/>
                <w:szCs w:val="24"/>
                <w:lang w:val="en-US"/>
              </w:rPr>
              <w:t>длительность час.</w:t>
            </w:r>
            <w:r w:rsidRPr="00DC3979">
              <w:rPr>
                <w:color w:val="000000"/>
                <w:sz w:val="24"/>
                <w:szCs w:val="24"/>
                <w:lang w:val="en-US"/>
              </w:rPr>
              <w:t xml:space="preserve"> </w:t>
            </w:r>
          </w:p>
        </w:tc>
        <w:tc>
          <w:tcPr>
            <w:tcW w:w="16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количество</w:t>
            </w:r>
            <w:r w:rsidRPr="00DC3979">
              <w:rPr>
                <w:color w:val="000000"/>
                <w:sz w:val="24"/>
                <w:szCs w:val="24"/>
                <w:lang w:val="en-US"/>
              </w:rPr>
              <w:t xml:space="preserve"> </w:t>
            </w:r>
            <w:r w:rsidRPr="00DC3979">
              <w:rPr>
                <w:rFonts w:eastAsia="Calibri"/>
                <w:color w:val="000000"/>
                <w:sz w:val="24"/>
                <w:szCs w:val="24"/>
                <w:lang w:val="en-US"/>
              </w:rPr>
              <w:t>периодов</w:t>
            </w:r>
            <w:r w:rsidRPr="00DC3979">
              <w:rPr>
                <w:color w:val="000000"/>
                <w:sz w:val="24"/>
                <w:szCs w:val="24"/>
                <w:lang w:val="en-US"/>
              </w:rPr>
              <w:t xml:space="preserve"> </w:t>
            </w:r>
          </w:p>
        </w:tc>
        <w:tc>
          <w:tcPr>
            <w:tcW w:w="141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длительнос ть</w:t>
            </w:r>
            <w:r w:rsidRPr="00DC3979">
              <w:rPr>
                <w:color w:val="000000"/>
                <w:sz w:val="24"/>
                <w:szCs w:val="24"/>
                <w:lang w:val="en-US"/>
              </w:rPr>
              <w:t xml:space="preserve"> </w:t>
            </w:r>
            <w:r w:rsidRPr="00DC3979">
              <w:rPr>
                <w:rFonts w:eastAsia="Calibri"/>
                <w:color w:val="000000"/>
                <w:sz w:val="24"/>
                <w:szCs w:val="24"/>
                <w:lang w:val="en-US"/>
              </w:rPr>
              <w:t>час.</w:t>
            </w:r>
            <w:r w:rsidRPr="00DC3979">
              <w:rPr>
                <w:color w:val="000000"/>
                <w:sz w:val="24"/>
                <w:szCs w:val="24"/>
                <w:lang w:val="en-US"/>
              </w:rPr>
              <w:t xml:space="preserve"> </w:t>
            </w:r>
          </w:p>
        </w:tc>
      </w:tr>
      <w:tr w:rsidR="00DC3979" w:rsidRPr="00DC3979" w:rsidTr="00DC3979">
        <w:trPr>
          <w:trHeight w:val="489"/>
        </w:trPr>
        <w:tc>
          <w:tcPr>
            <w:tcW w:w="13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tabs>
                <w:tab w:val="right" w:pos="1387"/>
              </w:tabs>
              <w:autoSpaceDE/>
              <w:autoSpaceDN/>
              <w:spacing w:line="259" w:lineRule="auto"/>
              <w:rPr>
                <w:rFonts w:eastAsia="Calibri"/>
                <w:color w:val="000000"/>
                <w:sz w:val="24"/>
                <w:szCs w:val="24"/>
                <w:lang w:val="en-US"/>
              </w:rPr>
            </w:pPr>
            <w:r w:rsidRPr="00DC3979">
              <w:rPr>
                <w:color w:val="000000"/>
                <w:sz w:val="24"/>
                <w:szCs w:val="24"/>
                <w:lang w:val="en-US"/>
              </w:rPr>
              <w:t>1</w:t>
            </w:r>
            <w:r w:rsidRPr="00DC3979">
              <w:rPr>
                <w:rFonts w:eastAsia="Calibri"/>
                <w:color w:val="000000"/>
                <w:sz w:val="24"/>
                <w:szCs w:val="24"/>
                <w:lang w:val="en-US"/>
              </w:rPr>
              <w:t>–</w:t>
            </w:r>
            <w:r w:rsidRPr="00DC3979">
              <w:rPr>
                <w:color w:val="000000"/>
                <w:sz w:val="24"/>
                <w:szCs w:val="24"/>
                <w:lang w:val="en-US"/>
              </w:rPr>
              <w:t xml:space="preserve">3 </w:t>
            </w:r>
            <w:r w:rsidRPr="00DC3979">
              <w:rPr>
                <w:color w:val="000000"/>
                <w:sz w:val="24"/>
                <w:szCs w:val="24"/>
                <w:lang w:val="en-US"/>
              </w:rPr>
              <w:tab/>
            </w:r>
            <w:r w:rsidRPr="00DC3979">
              <w:rPr>
                <w:rFonts w:eastAsia="Calibri"/>
                <w:color w:val="000000"/>
                <w:sz w:val="24"/>
                <w:szCs w:val="24"/>
                <w:lang w:val="en-US"/>
              </w:rPr>
              <w:t>мес.</w:t>
            </w:r>
            <w:r w:rsidRPr="00DC3979">
              <w:rPr>
                <w:color w:val="000000"/>
                <w:sz w:val="24"/>
                <w:szCs w:val="24"/>
                <w:lang w:val="en-US"/>
              </w:rPr>
              <w:t xml:space="preserve"> </w:t>
            </w:r>
          </w:p>
        </w:tc>
        <w:tc>
          <w:tcPr>
            <w:tcW w:w="16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7 </w:t>
            </w:r>
          </w:p>
        </w:tc>
        <w:tc>
          <w:tcPr>
            <w:tcW w:w="15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3 </w:t>
            </w:r>
          </w:p>
        </w:tc>
        <w:tc>
          <w:tcPr>
            <w:tcW w:w="19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1-1,5 </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4 </w:t>
            </w:r>
          </w:p>
        </w:tc>
        <w:tc>
          <w:tcPr>
            <w:tcW w:w="14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1,5-2 </w:t>
            </w:r>
          </w:p>
        </w:tc>
      </w:tr>
      <w:tr w:rsidR="00DC3979" w:rsidRPr="00DC3979" w:rsidTr="00DC3979">
        <w:trPr>
          <w:trHeight w:val="489"/>
        </w:trPr>
        <w:tc>
          <w:tcPr>
            <w:tcW w:w="13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tabs>
                <w:tab w:val="right" w:pos="1387"/>
              </w:tabs>
              <w:autoSpaceDE/>
              <w:autoSpaceDN/>
              <w:spacing w:line="259" w:lineRule="auto"/>
              <w:rPr>
                <w:rFonts w:eastAsia="Calibri"/>
                <w:color w:val="000000"/>
                <w:sz w:val="24"/>
                <w:szCs w:val="24"/>
                <w:lang w:val="en-US"/>
              </w:rPr>
            </w:pPr>
            <w:r w:rsidRPr="00DC3979">
              <w:rPr>
                <w:color w:val="000000"/>
                <w:sz w:val="24"/>
                <w:szCs w:val="24"/>
                <w:lang w:val="en-US"/>
              </w:rPr>
              <w:t>3</w:t>
            </w:r>
            <w:r w:rsidRPr="00DC3979">
              <w:rPr>
                <w:rFonts w:eastAsia="Calibri"/>
                <w:color w:val="000000"/>
                <w:sz w:val="24"/>
                <w:szCs w:val="24"/>
                <w:lang w:val="en-US"/>
              </w:rPr>
              <w:t>–</w:t>
            </w:r>
            <w:r w:rsidRPr="00DC3979">
              <w:rPr>
                <w:color w:val="000000"/>
                <w:sz w:val="24"/>
                <w:szCs w:val="24"/>
                <w:lang w:val="en-US"/>
              </w:rPr>
              <w:t xml:space="preserve">6 </w:t>
            </w:r>
            <w:r w:rsidRPr="00DC3979">
              <w:rPr>
                <w:color w:val="000000"/>
                <w:sz w:val="24"/>
                <w:szCs w:val="24"/>
                <w:lang w:val="en-US"/>
              </w:rPr>
              <w:tab/>
            </w:r>
            <w:r w:rsidRPr="00DC3979">
              <w:rPr>
                <w:rFonts w:eastAsia="Calibri"/>
                <w:color w:val="000000"/>
                <w:sz w:val="24"/>
                <w:szCs w:val="24"/>
                <w:lang w:val="en-US"/>
              </w:rPr>
              <w:t>мес.</w:t>
            </w:r>
            <w:r w:rsidRPr="00DC3979">
              <w:rPr>
                <w:color w:val="000000"/>
                <w:sz w:val="24"/>
                <w:szCs w:val="24"/>
                <w:lang w:val="en-US"/>
              </w:rPr>
              <w:t xml:space="preserve"> </w:t>
            </w:r>
          </w:p>
        </w:tc>
        <w:tc>
          <w:tcPr>
            <w:tcW w:w="16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6 </w:t>
            </w:r>
          </w:p>
        </w:tc>
        <w:tc>
          <w:tcPr>
            <w:tcW w:w="15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3,5 </w:t>
            </w:r>
          </w:p>
        </w:tc>
        <w:tc>
          <w:tcPr>
            <w:tcW w:w="19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1,5-2 </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3-4 </w:t>
            </w:r>
          </w:p>
        </w:tc>
        <w:tc>
          <w:tcPr>
            <w:tcW w:w="14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1,5-2 </w:t>
            </w:r>
          </w:p>
        </w:tc>
      </w:tr>
      <w:tr w:rsidR="00DC3979" w:rsidRPr="00DC3979" w:rsidTr="00DC3979">
        <w:trPr>
          <w:trHeight w:val="484"/>
        </w:trPr>
        <w:tc>
          <w:tcPr>
            <w:tcW w:w="13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tabs>
                <w:tab w:val="right" w:pos="1387"/>
              </w:tabs>
              <w:autoSpaceDE/>
              <w:autoSpaceDN/>
              <w:spacing w:line="259" w:lineRule="auto"/>
              <w:rPr>
                <w:rFonts w:eastAsia="Calibri"/>
                <w:color w:val="000000"/>
                <w:sz w:val="24"/>
                <w:szCs w:val="24"/>
                <w:lang w:val="en-US"/>
              </w:rPr>
            </w:pPr>
            <w:r w:rsidRPr="00DC3979">
              <w:rPr>
                <w:color w:val="000000"/>
                <w:sz w:val="24"/>
                <w:szCs w:val="24"/>
                <w:lang w:val="en-US"/>
              </w:rPr>
              <w:t>6</w:t>
            </w:r>
            <w:r w:rsidRPr="00DC3979">
              <w:rPr>
                <w:rFonts w:eastAsia="Calibri"/>
                <w:color w:val="000000"/>
                <w:sz w:val="24"/>
                <w:szCs w:val="24"/>
                <w:lang w:val="en-US"/>
              </w:rPr>
              <w:t>–</w:t>
            </w:r>
            <w:r w:rsidRPr="00DC3979">
              <w:rPr>
                <w:color w:val="000000"/>
                <w:sz w:val="24"/>
                <w:szCs w:val="24"/>
                <w:lang w:val="en-US"/>
              </w:rPr>
              <w:t xml:space="preserve">9 </w:t>
            </w:r>
            <w:r w:rsidRPr="00DC3979">
              <w:rPr>
                <w:color w:val="000000"/>
                <w:sz w:val="24"/>
                <w:szCs w:val="24"/>
                <w:lang w:val="en-US"/>
              </w:rPr>
              <w:tab/>
            </w:r>
            <w:r w:rsidRPr="00DC3979">
              <w:rPr>
                <w:rFonts w:eastAsia="Calibri"/>
                <w:color w:val="000000"/>
                <w:sz w:val="24"/>
                <w:szCs w:val="24"/>
                <w:lang w:val="en-US"/>
              </w:rPr>
              <w:t>мес.</w:t>
            </w:r>
            <w:r w:rsidRPr="00DC3979">
              <w:rPr>
                <w:color w:val="000000"/>
                <w:sz w:val="24"/>
                <w:szCs w:val="24"/>
                <w:lang w:val="en-US"/>
              </w:rPr>
              <w:t xml:space="preserve"> </w:t>
            </w:r>
          </w:p>
        </w:tc>
        <w:tc>
          <w:tcPr>
            <w:tcW w:w="16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5 </w:t>
            </w:r>
          </w:p>
        </w:tc>
        <w:tc>
          <w:tcPr>
            <w:tcW w:w="15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4 </w:t>
            </w:r>
          </w:p>
        </w:tc>
        <w:tc>
          <w:tcPr>
            <w:tcW w:w="19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2-2,5 </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3 </w:t>
            </w:r>
          </w:p>
        </w:tc>
        <w:tc>
          <w:tcPr>
            <w:tcW w:w="14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1,5-2 </w:t>
            </w:r>
          </w:p>
        </w:tc>
      </w:tr>
      <w:tr w:rsidR="00DC3979" w:rsidRPr="00DC3979" w:rsidTr="00DC3979">
        <w:trPr>
          <w:trHeight w:val="488"/>
        </w:trPr>
        <w:tc>
          <w:tcPr>
            <w:tcW w:w="13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9</w:t>
            </w:r>
            <w:r w:rsidRPr="00DC3979">
              <w:rPr>
                <w:rFonts w:eastAsia="Calibri"/>
                <w:color w:val="000000"/>
                <w:sz w:val="24"/>
                <w:szCs w:val="24"/>
                <w:lang w:val="en-US"/>
              </w:rPr>
              <w:t>–</w:t>
            </w:r>
            <w:r w:rsidRPr="00DC3979">
              <w:rPr>
                <w:color w:val="000000"/>
                <w:sz w:val="24"/>
                <w:szCs w:val="24"/>
                <w:lang w:val="en-US"/>
              </w:rPr>
              <w:t xml:space="preserve">12 </w:t>
            </w:r>
            <w:r w:rsidRPr="00DC3979">
              <w:rPr>
                <w:rFonts w:eastAsia="Calibri"/>
                <w:color w:val="000000"/>
                <w:sz w:val="24"/>
                <w:szCs w:val="24"/>
                <w:lang w:val="en-US"/>
              </w:rPr>
              <w:t>мес.</w:t>
            </w:r>
            <w:r w:rsidRPr="00DC3979">
              <w:rPr>
                <w:color w:val="000000"/>
                <w:sz w:val="24"/>
                <w:szCs w:val="24"/>
                <w:lang w:val="en-US"/>
              </w:rPr>
              <w:t xml:space="preserve"> </w:t>
            </w:r>
          </w:p>
        </w:tc>
        <w:tc>
          <w:tcPr>
            <w:tcW w:w="1667"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4-5 </w:t>
            </w:r>
          </w:p>
        </w:tc>
        <w:tc>
          <w:tcPr>
            <w:tcW w:w="1544"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4-4,5 </w:t>
            </w:r>
          </w:p>
        </w:tc>
        <w:tc>
          <w:tcPr>
            <w:tcW w:w="19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2,5-3 </w:t>
            </w:r>
          </w:p>
        </w:tc>
        <w:tc>
          <w:tcPr>
            <w:tcW w:w="164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2 </w:t>
            </w:r>
          </w:p>
        </w:tc>
        <w:tc>
          <w:tcPr>
            <w:tcW w:w="1416" w:type="dxa"/>
            <w:tcBorders>
              <w:top w:val="single" w:sz="3" w:space="0" w:color="000000"/>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2-2,5 </w:t>
            </w:r>
          </w:p>
        </w:tc>
      </w:tr>
    </w:tbl>
    <w:p w:rsidR="00DC3979" w:rsidRPr="00DC3979" w:rsidRDefault="00DC3979" w:rsidP="00DC3979">
      <w:pPr>
        <w:widowControl/>
        <w:autoSpaceDE/>
        <w:autoSpaceDN/>
        <w:spacing w:after="16" w:line="259" w:lineRule="auto"/>
        <w:rPr>
          <w:rFonts w:eastAsia="Calibri"/>
          <w:color w:val="000000"/>
          <w:sz w:val="24"/>
          <w:szCs w:val="24"/>
          <w:lang w:val="en-US"/>
        </w:rPr>
      </w:pPr>
      <w:r w:rsidRPr="00DC3979">
        <w:rPr>
          <w:b/>
          <w:color w:val="000000"/>
          <w:sz w:val="24"/>
          <w:szCs w:val="24"/>
          <w:lang w:val="en-US"/>
        </w:rPr>
        <w:t xml:space="preserve"> </w:t>
      </w:r>
    </w:p>
    <w:p w:rsidR="00DC3979" w:rsidRPr="00DC3979" w:rsidRDefault="00DC3979" w:rsidP="00DC3979">
      <w:pPr>
        <w:widowControl/>
        <w:autoSpaceDE/>
        <w:autoSpaceDN/>
        <w:spacing w:line="259" w:lineRule="auto"/>
        <w:ind w:right="1455"/>
        <w:jc w:val="right"/>
        <w:rPr>
          <w:rFonts w:eastAsia="Calibri"/>
          <w:color w:val="000000"/>
          <w:sz w:val="24"/>
          <w:szCs w:val="24"/>
        </w:rPr>
      </w:pPr>
      <w:r w:rsidRPr="00DC3979">
        <w:rPr>
          <w:rFonts w:eastAsia="Calibri"/>
          <w:b/>
          <w:color w:val="000000"/>
          <w:sz w:val="24"/>
          <w:szCs w:val="24"/>
        </w:rPr>
        <w:t>Примерный</w:t>
      </w:r>
      <w:r w:rsidRPr="00DC3979">
        <w:rPr>
          <w:b/>
          <w:color w:val="000000"/>
          <w:sz w:val="24"/>
          <w:szCs w:val="24"/>
        </w:rPr>
        <w:t xml:space="preserve"> </w:t>
      </w:r>
      <w:r w:rsidRPr="00DC3979">
        <w:rPr>
          <w:rFonts w:eastAsia="Calibri"/>
          <w:b/>
          <w:color w:val="000000"/>
          <w:sz w:val="24"/>
          <w:szCs w:val="24"/>
        </w:rPr>
        <w:t>режим</w:t>
      </w:r>
      <w:r w:rsidRPr="00DC3979">
        <w:rPr>
          <w:b/>
          <w:color w:val="000000"/>
          <w:sz w:val="24"/>
          <w:szCs w:val="24"/>
        </w:rPr>
        <w:t xml:space="preserve"> </w:t>
      </w:r>
      <w:r w:rsidRPr="00DC3979">
        <w:rPr>
          <w:rFonts w:eastAsia="Calibri"/>
          <w:b/>
          <w:color w:val="000000"/>
          <w:sz w:val="24"/>
          <w:szCs w:val="24"/>
        </w:rPr>
        <w:t>дня</w:t>
      </w:r>
      <w:r w:rsidRPr="00DC3979">
        <w:rPr>
          <w:b/>
          <w:color w:val="000000"/>
          <w:sz w:val="24"/>
          <w:szCs w:val="24"/>
        </w:rPr>
        <w:t xml:space="preserve"> </w:t>
      </w:r>
      <w:r w:rsidRPr="00DC3979">
        <w:rPr>
          <w:rFonts w:eastAsia="Calibri"/>
          <w:b/>
          <w:color w:val="000000"/>
          <w:sz w:val="24"/>
          <w:szCs w:val="24"/>
        </w:rPr>
        <w:t>в</w:t>
      </w:r>
      <w:r w:rsidRPr="00DC3979">
        <w:rPr>
          <w:b/>
          <w:color w:val="000000"/>
          <w:sz w:val="24"/>
          <w:szCs w:val="24"/>
        </w:rPr>
        <w:t xml:space="preserve"> </w:t>
      </w:r>
      <w:r w:rsidRPr="00DC3979">
        <w:rPr>
          <w:rFonts w:eastAsia="Calibri"/>
          <w:b/>
          <w:color w:val="000000"/>
          <w:sz w:val="24"/>
          <w:szCs w:val="24"/>
        </w:rPr>
        <w:t>группе</w:t>
      </w:r>
      <w:r w:rsidRPr="00DC3979">
        <w:rPr>
          <w:b/>
          <w:color w:val="000000"/>
          <w:sz w:val="24"/>
          <w:szCs w:val="24"/>
        </w:rPr>
        <w:t xml:space="preserve"> </w:t>
      </w:r>
      <w:r w:rsidRPr="00DC3979">
        <w:rPr>
          <w:rFonts w:eastAsia="Calibri"/>
          <w:b/>
          <w:color w:val="000000"/>
          <w:sz w:val="24"/>
          <w:szCs w:val="24"/>
        </w:rPr>
        <w:t>детей</w:t>
      </w:r>
      <w:r w:rsidRPr="00DC3979">
        <w:rPr>
          <w:b/>
          <w:color w:val="000000"/>
          <w:sz w:val="24"/>
          <w:szCs w:val="24"/>
        </w:rPr>
        <w:t xml:space="preserve"> </w:t>
      </w:r>
      <w:r w:rsidRPr="00DC3979">
        <w:rPr>
          <w:rFonts w:eastAsia="Calibri"/>
          <w:b/>
          <w:color w:val="000000"/>
          <w:sz w:val="24"/>
          <w:szCs w:val="24"/>
        </w:rPr>
        <w:t>от</w:t>
      </w:r>
      <w:r w:rsidRPr="00DC3979">
        <w:rPr>
          <w:b/>
          <w:color w:val="000000"/>
          <w:sz w:val="24"/>
          <w:szCs w:val="24"/>
        </w:rPr>
        <w:t xml:space="preserve"> 1 </w:t>
      </w:r>
      <w:r w:rsidRPr="00DC3979">
        <w:rPr>
          <w:rFonts w:eastAsia="Calibri"/>
          <w:b/>
          <w:color w:val="000000"/>
          <w:sz w:val="24"/>
          <w:szCs w:val="24"/>
        </w:rPr>
        <w:t>года</w:t>
      </w:r>
      <w:r w:rsidRPr="00DC3979">
        <w:rPr>
          <w:b/>
          <w:color w:val="000000"/>
          <w:sz w:val="24"/>
          <w:szCs w:val="24"/>
        </w:rPr>
        <w:t xml:space="preserve"> </w:t>
      </w:r>
      <w:r w:rsidRPr="00DC3979">
        <w:rPr>
          <w:rFonts w:eastAsia="Calibri"/>
          <w:b/>
          <w:color w:val="000000"/>
          <w:sz w:val="24"/>
          <w:szCs w:val="24"/>
        </w:rPr>
        <w:t>до</w:t>
      </w:r>
      <w:r w:rsidRPr="00DC3979">
        <w:rPr>
          <w:b/>
          <w:color w:val="000000"/>
          <w:sz w:val="24"/>
          <w:szCs w:val="24"/>
        </w:rPr>
        <w:t xml:space="preserve"> 2-</w:t>
      </w:r>
      <w:r w:rsidRPr="00DC3979">
        <w:rPr>
          <w:rFonts w:eastAsia="Calibri"/>
          <w:b/>
          <w:color w:val="000000"/>
          <w:sz w:val="24"/>
          <w:szCs w:val="24"/>
        </w:rPr>
        <w:t>х</w:t>
      </w:r>
      <w:r w:rsidRPr="00DC3979">
        <w:rPr>
          <w:b/>
          <w:color w:val="000000"/>
          <w:sz w:val="24"/>
          <w:szCs w:val="24"/>
        </w:rPr>
        <w:t xml:space="preserve"> </w:t>
      </w:r>
      <w:r w:rsidRPr="00DC3979">
        <w:rPr>
          <w:rFonts w:eastAsia="Calibri"/>
          <w:b/>
          <w:color w:val="000000"/>
          <w:sz w:val="24"/>
          <w:szCs w:val="24"/>
        </w:rPr>
        <w:t>лет</w:t>
      </w:r>
      <w:r w:rsidRPr="00DC3979">
        <w:rPr>
          <w:b/>
          <w:color w:val="000000"/>
          <w:sz w:val="24"/>
          <w:szCs w:val="24"/>
        </w:rPr>
        <w:t xml:space="preserve"> </w:t>
      </w:r>
    </w:p>
    <w:tbl>
      <w:tblPr>
        <w:tblW w:w="9639" w:type="dxa"/>
        <w:tblInd w:w="3" w:type="dxa"/>
        <w:tblCellMar>
          <w:top w:w="14" w:type="dxa"/>
          <w:left w:w="0" w:type="dxa"/>
          <w:right w:w="0" w:type="dxa"/>
        </w:tblCellMar>
        <w:tblLook w:val="04A0" w:firstRow="1" w:lastRow="0" w:firstColumn="1" w:lastColumn="0" w:noHBand="0" w:noVBand="1"/>
      </w:tblPr>
      <w:tblGrid>
        <w:gridCol w:w="5568"/>
        <w:gridCol w:w="1946"/>
        <w:gridCol w:w="2125"/>
      </w:tblGrid>
      <w:tr w:rsidR="00DC3979" w:rsidRPr="00DC3979" w:rsidTr="00DC3979">
        <w:trPr>
          <w:trHeight w:val="488"/>
        </w:trPr>
        <w:tc>
          <w:tcPr>
            <w:tcW w:w="5569" w:type="dxa"/>
            <w:vMerge w:val="restart"/>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Содержание</w:t>
            </w:r>
            <w:r w:rsidRPr="00DC3979">
              <w:rPr>
                <w:color w:val="000000"/>
                <w:sz w:val="24"/>
                <w:szCs w:val="24"/>
                <w:lang w:val="en-US"/>
              </w:rPr>
              <w:t xml:space="preserve"> </w:t>
            </w:r>
          </w:p>
        </w:tc>
        <w:tc>
          <w:tcPr>
            <w:tcW w:w="4070" w:type="dxa"/>
            <w:gridSpan w:val="2"/>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Время</w:t>
            </w:r>
            <w:r w:rsidRPr="00DC3979">
              <w:rPr>
                <w:color w:val="000000"/>
                <w:sz w:val="24"/>
                <w:szCs w:val="24"/>
                <w:lang w:val="en-US"/>
              </w:rPr>
              <w:t xml:space="preserve"> </w:t>
            </w:r>
          </w:p>
        </w:tc>
      </w:tr>
      <w:tr w:rsidR="00DC3979" w:rsidRPr="00DC3979" w:rsidTr="00DC3979">
        <w:trPr>
          <w:trHeight w:val="484"/>
        </w:trPr>
        <w:tc>
          <w:tcPr>
            <w:tcW w:w="0" w:type="auto"/>
            <w:vMerge/>
            <w:tcBorders>
              <w:top w:val="nil"/>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after="160" w:line="259" w:lineRule="auto"/>
              <w:rPr>
                <w:rFonts w:eastAsia="Calibri"/>
                <w:color w:val="000000"/>
                <w:sz w:val="24"/>
                <w:szCs w:val="24"/>
                <w:lang w:val="en-US"/>
              </w:rPr>
            </w:pPr>
          </w:p>
        </w:tc>
        <w:tc>
          <w:tcPr>
            <w:tcW w:w="1946" w:type="dxa"/>
            <w:tcBorders>
              <w:top w:val="single" w:sz="2" w:space="0" w:color="D9D9D9"/>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 </w:t>
            </w:r>
            <w:r w:rsidRPr="00DC3979">
              <w:rPr>
                <w:rFonts w:eastAsia="Calibri"/>
                <w:color w:val="000000"/>
                <w:sz w:val="24"/>
                <w:szCs w:val="24"/>
                <w:lang w:val="en-US"/>
              </w:rPr>
              <w:t>год</w:t>
            </w:r>
            <w:r w:rsidRPr="00DC3979">
              <w:rPr>
                <w:color w:val="000000"/>
                <w:sz w:val="24"/>
                <w:szCs w:val="24"/>
                <w:lang w:val="en-US"/>
              </w:rPr>
              <w:t xml:space="preserve">-1,5 </w:t>
            </w:r>
            <w:r w:rsidRPr="00DC3979">
              <w:rPr>
                <w:rFonts w:eastAsia="Calibri"/>
                <w:color w:val="000000"/>
                <w:sz w:val="24"/>
                <w:szCs w:val="24"/>
                <w:lang w:val="en-US"/>
              </w:rPr>
              <w:t>года</w:t>
            </w:r>
            <w:r w:rsidRPr="00DC3979">
              <w:rPr>
                <w:color w:val="000000"/>
                <w:sz w:val="24"/>
                <w:szCs w:val="24"/>
                <w:lang w:val="en-US"/>
              </w:rPr>
              <w:t xml:space="preserve"> </w:t>
            </w:r>
          </w:p>
        </w:tc>
        <w:tc>
          <w:tcPr>
            <w:tcW w:w="2125" w:type="dxa"/>
            <w:tcBorders>
              <w:top w:val="single" w:sz="2" w:space="0" w:color="D9D9D9"/>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 </w:t>
            </w:r>
            <w:r w:rsidRPr="00DC3979">
              <w:rPr>
                <w:rFonts w:eastAsia="Calibri"/>
                <w:color w:val="000000"/>
                <w:sz w:val="24"/>
                <w:szCs w:val="24"/>
                <w:lang w:val="en-US"/>
              </w:rPr>
              <w:t>лет</w:t>
            </w:r>
            <w:r w:rsidRPr="00DC3979">
              <w:rPr>
                <w:color w:val="000000"/>
                <w:sz w:val="24"/>
                <w:szCs w:val="24"/>
                <w:lang w:val="en-US"/>
              </w:rPr>
              <w:t xml:space="preserve">-2 </w:t>
            </w:r>
            <w:r w:rsidRPr="00DC3979">
              <w:rPr>
                <w:rFonts w:eastAsia="Calibri"/>
                <w:color w:val="000000"/>
                <w:sz w:val="24"/>
                <w:szCs w:val="24"/>
                <w:lang w:val="en-US"/>
              </w:rPr>
              <w:t>года</w:t>
            </w:r>
            <w:r w:rsidRPr="00DC3979">
              <w:rPr>
                <w:color w:val="000000"/>
                <w:sz w:val="24"/>
                <w:szCs w:val="24"/>
                <w:lang w:val="en-US"/>
              </w:rPr>
              <w:t xml:space="preserve"> </w:t>
            </w:r>
          </w:p>
        </w:tc>
      </w:tr>
      <w:tr w:rsidR="00DC3979" w:rsidRPr="00DC3979" w:rsidTr="00DC3979">
        <w:trPr>
          <w:trHeight w:val="485"/>
        </w:trPr>
        <w:tc>
          <w:tcPr>
            <w:tcW w:w="9639" w:type="dxa"/>
            <w:gridSpan w:val="3"/>
            <w:tcBorders>
              <w:top w:val="single" w:sz="2" w:space="0" w:color="D9D9D9"/>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
              <w:jc w:val="center"/>
              <w:rPr>
                <w:rFonts w:eastAsia="Calibri"/>
                <w:color w:val="000000"/>
                <w:sz w:val="24"/>
                <w:szCs w:val="24"/>
                <w:lang w:val="en-US"/>
              </w:rPr>
            </w:pPr>
            <w:r w:rsidRPr="00DC3979">
              <w:rPr>
                <w:rFonts w:eastAsia="Calibri"/>
                <w:b/>
                <w:i/>
                <w:color w:val="000000"/>
                <w:sz w:val="24"/>
                <w:szCs w:val="24"/>
                <w:lang w:val="en-US"/>
              </w:rPr>
              <w:t xml:space="preserve">Холодный период года </w:t>
            </w:r>
          </w:p>
        </w:tc>
      </w:tr>
      <w:tr w:rsidR="00DC3979" w:rsidRPr="00DC3979" w:rsidTr="00DC3979">
        <w:trPr>
          <w:trHeight w:val="485"/>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Прием</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осмотр,</w:t>
            </w:r>
            <w:r w:rsidRPr="00DC3979">
              <w:rPr>
                <w:color w:val="000000"/>
                <w:sz w:val="24"/>
                <w:szCs w:val="24"/>
              </w:rPr>
              <w:t xml:space="preserve"> </w:t>
            </w:r>
            <w:r w:rsidRPr="00DC3979">
              <w:rPr>
                <w:rFonts w:eastAsia="Calibri"/>
                <w:color w:val="000000"/>
                <w:sz w:val="24"/>
                <w:szCs w:val="24"/>
              </w:rPr>
              <w:t>игры,</w:t>
            </w:r>
            <w:r w:rsidRPr="00DC3979">
              <w:rPr>
                <w:color w:val="000000"/>
                <w:sz w:val="24"/>
                <w:szCs w:val="24"/>
              </w:rPr>
              <w:t xml:space="preserve"> </w:t>
            </w:r>
            <w:r w:rsidRPr="00DC3979">
              <w:rPr>
                <w:rFonts w:eastAsia="Calibri"/>
                <w:color w:val="000000"/>
                <w:sz w:val="24"/>
                <w:szCs w:val="24"/>
              </w:rPr>
              <w:t>утренняя</w:t>
            </w:r>
            <w:r w:rsidRPr="00DC3979">
              <w:rPr>
                <w:color w:val="000000"/>
                <w:sz w:val="24"/>
                <w:szCs w:val="24"/>
              </w:rPr>
              <w:t xml:space="preserve"> </w:t>
            </w:r>
            <w:r w:rsidRPr="00DC3979">
              <w:rPr>
                <w:rFonts w:eastAsia="Calibri"/>
                <w:color w:val="000000"/>
                <w:sz w:val="24"/>
                <w:szCs w:val="24"/>
              </w:rPr>
              <w:t>гимнастика</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7.00-8.30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7.00-8.30 </w:t>
            </w:r>
          </w:p>
        </w:tc>
      </w:tr>
      <w:tr w:rsidR="00DC3979" w:rsidRPr="00DC3979" w:rsidTr="00DC3979">
        <w:trPr>
          <w:trHeight w:val="488"/>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завтраку,</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8.30-9.00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8.30-9.00 </w:t>
            </w:r>
          </w:p>
        </w:tc>
      </w:tr>
      <w:tr w:rsidR="00DC3979" w:rsidRPr="00DC3979" w:rsidTr="00DC3979">
        <w:trPr>
          <w:trHeight w:val="64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Активное</w:t>
            </w:r>
            <w:r w:rsidRPr="00DC3979">
              <w:rPr>
                <w:color w:val="000000"/>
                <w:sz w:val="24"/>
                <w:szCs w:val="24"/>
              </w:rPr>
              <w:t xml:space="preserve"> </w:t>
            </w:r>
            <w:r w:rsidRPr="00DC3979">
              <w:rPr>
                <w:rFonts w:eastAsia="Calibri"/>
                <w:color w:val="000000"/>
                <w:sz w:val="24"/>
                <w:szCs w:val="24"/>
              </w:rPr>
              <w:t>бодрствование</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(игры,</w:t>
            </w:r>
            <w:r w:rsidRPr="00DC3979">
              <w:rPr>
                <w:color w:val="000000"/>
                <w:sz w:val="24"/>
                <w:szCs w:val="24"/>
              </w:rPr>
              <w:t xml:space="preserve"> </w:t>
            </w:r>
            <w:r w:rsidRPr="00DC3979">
              <w:rPr>
                <w:rFonts w:eastAsia="Calibri"/>
                <w:color w:val="000000"/>
                <w:sz w:val="24"/>
                <w:szCs w:val="24"/>
              </w:rPr>
              <w:t>предметная деятельность и</w:t>
            </w:r>
            <w:r w:rsidRPr="00DC3979">
              <w:rPr>
                <w:color w:val="000000"/>
                <w:sz w:val="24"/>
                <w:szCs w:val="24"/>
              </w:rPr>
              <w:t xml:space="preserve"> </w:t>
            </w:r>
            <w:r w:rsidRPr="00DC3979">
              <w:rPr>
                <w:rFonts w:eastAsia="Calibri"/>
                <w:color w:val="000000"/>
                <w:sz w:val="24"/>
                <w:szCs w:val="24"/>
              </w:rPr>
              <w:t>др.)</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9.00-9.30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9.00-9.30 </w:t>
            </w:r>
          </w:p>
        </w:tc>
      </w:tr>
      <w:tr w:rsidR="00DC3979" w:rsidRPr="00DC3979" w:rsidTr="00DC3979">
        <w:trPr>
          <w:trHeight w:val="488"/>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ко</w:t>
            </w:r>
            <w:r w:rsidRPr="00DC3979">
              <w:rPr>
                <w:color w:val="000000"/>
                <w:sz w:val="24"/>
                <w:szCs w:val="24"/>
              </w:rPr>
              <w:t xml:space="preserve"> </w:t>
            </w:r>
            <w:r w:rsidRPr="00DC3979">
              <w:rPr>
                <w:rFonts w:eastAsia="Calibri"/>
                <w:color w:val="000000"/>
                <w:sz w:val="24"/>
                <w:szCs w:val="24"/>
              </w:rPr>
              <w:t>сну,</w:t>
            </w:r>
            <w:r w:rsidRPr="00DC3979">
              <w:rPr>
                <w:color w:val="000000"/>
                <w:sz w:val="24"/>
                <w:szCs w:val="24"/>
              </w:rPr>
              <w:t xml:space="preserve"> </w:t>
            </w:r>
            <w:r w:rsidRPr="00DC3979">
              <w:rPr>
                <w:rFonts w:eastAsia="Calibri"/>
                <w:color w:val="000000"/>
                <w:sz w:val="24"/>
                <w:szCs w:val="24"/>
              </w:rPr>
              <w:t>первый</w:t>
            </w:r>
            <w:r w:rsidRPr="00DC3979">
              <w:rPr>
                <w:color w:val="000000"/>
                <w:sz w:val="24"/>
                <w:szCs w:val="24"/>
              </w:rPr>
              <w:t xml:space="preserve"> </w:t>
            </w:r>
            <w:r w:rsidRPr="00DC3979">
              <w:rPr>
                <w:rFonts w:eastAsia="Calibri"/>
                <w:color w:val="000000"/>
                <w:sz w:val="24"/>
                <w:szCs w:val="24"/>
              </w:rPr>
              <w:t>сон</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9.30-12.00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DC3979">
        <w:trPr>
          <w:trHeight w:val="760"/>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Постепенный</w:t>
            </w:r>
            <w:r w:rsidRPr="00DC3979">
              <w:rPr>
                <w:color w:val="000000"/>
                <w:sz w:val="24"/>
                <w:szCs w:val="24"/>
              </w:rPr>
              <w:t xml:space="preserve"> </w:t>
            </w:r>
            <w:r w:rsidRPr="00DC3979">
              <w:rPr>
                <w:rFonts w:eastAsia="Calibri"/>
                <w:color w:val="000000"/>
                <w:sz w:val="24"/>
                <w:szCs w:val="24"/>
              </w:rPr>
              <w:t>подъем,</w:t>
            </w:r>
            <w:r w:rsidRPr="00DC3979">
              <w:rPr>
                <w:color w:val="000000"/>
                <w:sz w:val="24"/>
                <w:szCs w:val="24"/>
              </w:rPr>
              <w:t xml:space="preserve"> </w:t>
            </w:r>
            <w:r w:rsidRPr="00DC3979">
              <w:rPr>
                <w:rFonts w:eastAsia="Calibri"/>
                <w:color w:val="000000"/>
                <w:sz w:val="24"/>
                <w:szCs w:val="24"/>
              </w:rPr>
              <w:t>оздоровительные</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гигиенические</w:t>
            </w:r>
            <w:r w:rsidRPr="00DC3979">
              <w:rPr>
                <w:color w:val="000000"/>
                <w:sz w:val="24"/>
                <w:szCs w:val="24"/>
              </w:rPr>
              <w:t xml:space="preserve"> </w:t>
            </w:r>
            <w:r w:rsidRPr="00DC3979">
              <w:rPr>
                <w:rFonts w:eastAsia="Calibri"/>
                <w:color w:val="000000"/>
                <w:sz w:val="24"/>
                <w:szCs w:val="24"/>
              </w:rPr>
              <w:t>процедуры</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12.00-12.30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DC3979">
        <w:trPr>
          <w:trHeight w:val="1040"/>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8" w:line="259" w:lineRule="auto"/>
              <w:rPr>
                <w:rFonts w:eastAsia="Calibri"/>
                <w:color w:val="000000"/>
                <w:sz w:val="24"/>
                <w:szCs w:val="24"/>
              </w:rPr>
            </w:pPr>
            <w:r w:rsidRPr="00DC3979">
              <w:rPr>
                <w:rFonts w:eastAsia="Calibri"/>
                <w:color w:val="000000"/>
                <w:sz w:val="24"/>
                <w:szCs w:val="24"/>
              </w:rPr>
              <w:t>Занятия</w:t>
            </w:r>
            <w:r w:rsidRPr="00DC3979">
              <w:rPr>
                <w:color w:val="000000"/>
                <w:sz w:val="24"/>
                <w:szCs w:val="24"/>
                <w:vertAlign w:val="superscript"/>
              </w:rPr>
              <w:t>10</w:t>
            </w:r>
            <w:r w:rsidRPr="00DC3979">
              <w:rPr>
                <w:color w:val="000000"/>
                <w:sz w:val="24"/>
                <w:szCs w:val="24"/>
              </w:rPr>
              <w:t xml:space="preserve"> </w:t>
            </w:r>
            <w:r w:rsidRPr="00DC3979">
              <w:rPr>
                <w:rFonts w:eastAsia="Calibri"/>
                <w:color w:val="000000"/>
                <w:sz w:val="24"/>
                <w:szCs w:val="24"/>
              </w:rPr>
              <w:t>в игровой форме по подгруппам,</w:t>
            </w:r>
            <w:r w:rsidRPr="00DC3979">
              <w:rPr>
                <w:color w:val="000000"/>
                <w:sz w:val="24"/>
                <w:szCs w:val="24"/>
              </w:rPr>
              <w:t xml:space="preserve"> </w:t>
            </w:r>
            <w:r w:rsidRPr="00DC3979">
              <w:rPr>
                <w:rFonts w:eastAsia="Calibri"/>
                <w:color w:val="000000"/>
                <w:sz w:val="24"/>
                <w:szCs w:val="24"/>
              </w:rPr>
              <w:t>активное</w:t>
            </w:r>
            <w:r w:rsidRPr="00DC3979">
              <w:rPr>
                <w:color w:val="000000"/>
                <w:sz w:val="24"/>
                <w:szCs w:val="24"/>
              </w:rPr>
              <w:t xml:space="preserve"> </w:t>
            </w:r>
          </w:p>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бодрствование</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(игры,</w:t>
            </w:r>
            <w:r w:rsidRPr="00DC3979">
              <w:rPr>
                <w:color w:val="000000"/>
                <w:sz w:val="24"/>
                <w:szCs w:val="24"/>
              </w:rPr>
              <w:t xml:space="preserve"> </w:t>
            </w:r>
            <w:r w:rsidRPr="00DC3979">
              <w:rPr>
                <w:rFonts w:eastAsia="Calibri"/>
                <w:color w:val="000000"/>
                <w:sz w:val="24"/>
                <w:szCs w:val="24"/>
              </w:rPr>
              <w:t>предметнаядеятельность</w:t>
            </w:r>
            <w:r w:rsidRPr="00DC3979">
              <w:rPr>
                <w:color w:val="000000"/>
                <w:sz w:val="24"/>
                <w:szCs w:val="24"/>
              </w:rPr>
              <w:t xml:space="preserve"> </w:t>
            </w:r>
            <w:r w:rsidRPr="00DC3979">
              <w:rPr>
                <w:rFonts w:eastAsia="Calibri"/>
                <w:color w:val="000000"/>
                <w:sz w:val="24"/>
                <w:szCs w:val="24"/>
              </w:rPr>
              <w:t>и др.)</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819"/>
              <w:rPr>
                <w:rFonts w:eastAsia="Calibri"/>
                <w:color w:val="000000"/>
                <w:sz w:val="24"/>
                <w:szCs w:val="24"/>
                <w:lang w:val="en-US"/>
              </w:rPr>
            </w:pPr>
            <w:r w:rsidRPr="00DC3979">
              <w:rPr>
                <w:color w:val="000000"/>
                <w:sz w:val="24"/>
                <w:szCs w:val="24"/>
                <w:lang w:val="en-US"/>
              </w:rPr>
              <w:t xml:space="preserve">- </w:t>
            </w:r>
            <w:r w:rsidRPr="00DC3979">
              <w:rPr>
                <w:rFonts w:eastAsia="Calibri"/>
                <w:color w:val="000000"/>
                <w:sz w:val="24"/>
                <w:szCs w:val="24"/>
                <w:lang w:val="en-US"/>
              </w:rPr>
              <w:t xml:space="preserve">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4" w:line="259" w:lineRule="auto"/>
              <w:jc w:val="center"/>
              <w:rPr>
                <w:rFonts w:eastAsia="Calibri"/>
                <w:color w:val="000000"/>
                <w:sz w:val="24"/>
                <w:szCs w:val="24"/>
                <w:lang w:val="en-US"/>
              </w:rPr>
            </w:pPr>
            <w:r w:rsidRPr="00DC3979">
              <w:rPr>
                <w:color w:val="000000"/>
                <w:sz w:val="24"/>
                <w:szCs w:val="24"/>
                <w:lang w:val="en-US"/>
              </w:rPr>
              <w:t>9.30</w:t>
            </w:r>
            <w:r w:rsidRPr="00DC3979">
              <w:rPr>
                <w:rFonts w:eastAsia="Calibri"/>
                <w:color w:val="000000"/>
                <w:sz w:val="24"/>
                <w:szCs w:val="24"/>
                <w:lang w:val="en-US"/>
              </w:rPr>
              <w:t>–</w:t>
            </w:r>
            <w:r w:rsidRPr="00DC3979">
              <w:rPr>
                <w:color w:val="000000"/>
                <w:sz w:val="24"/>
                <w:szCs w:val="24"/>
                <w:lang w:val="en-US"/>
              </w:rPr>
              <w:t xml:space="preserve">9.40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9.50-10.00 </w:t>
            </w:r>
          </w:p>
        </w:tc>
      </w:tr>
      <w:tr w:rsidR="00DC3979" w:rsidRPr="00DC3979" w:rsidTr="00DC3979">
        <w:trPr>
          <w:trHeight w:val="50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прогулке,</w:t>
            </w:r>
            <w:r w:rsidRPr="00DC3979">
              <w:rPr>
                <w:color w:val="000000"/>
                <w:sz w:val="24"/>
                <w:szCs w:val="24"/>
                <w:lang w:val="en-US"/>
              </w:rPr>
              <w:t xml:space="preserve"> </w:t>
            </w:r>
            <w:r w:rsidRPr="00DC3979">
              <w:rPr>
                <w:rFonts w:eastAsia="Calibri"/>
                <w:color w:val="000000"/>
                <w:sz w:val="24"/>
                <w:szCs w:val="24"/>
                <w:lang w:val="en-US"/>
              </w:rPr>
              <w:t>прогулка</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10.00-11.30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10.00-11.30 </w:t>
            </w:r>
          </w:p>
        </w:tc>
      </w:tr>
      <w:tr w:rsidR="00DC3979" w:rsidRPr="00DC3979" w:rsidTr="00DC3979">
        <w:trPr>
          <w:trHeight w:val="48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обеду,</w:t>
            </w:r>
            <w:r w:rsidRPr="00DC3979">
              <w:rPr>
                <w:color w:val="000000"/>
                <w:sz w:val="24"/>
                <w:szCs w:val="24"/>
                <w:lang w:val="en-US"/>
              </w:rPr>
              <w:t xml:space="preserve"> </w:t>
            </w:r>
            <w:r w:rsidRPr="00DC3979">
              <w:rPr>
                <w:rFonts w:eastAsia="Calibri"/>
                <w:color w:val="000000"/>
                <w:sz w:val="24"/>
                <w:szCs w:val="24"/>
                <w:lang w:val="en-US"/>
              </w:rPr>
              <w:t>обед</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11.30-12.30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11.30-12.30 </w:t>
            </w:r>
          </w:p>
        </w:tc>
      </w:tr>
      <w:tr w:rsidR="00DC3979" w:rsidRPr="00DC3979" w:rsidTr="00DC3979">
        <w:trPr>
          <w:trHeight w:val="765"/>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Активное бодрствование детей (игры, предметная</w:t>
            </w:r>
            <w:r w:rsidRPr="00DC3979">
              <w:rPr>
                <w:color w:val="000000"/>
                <w:sz w:val="24"/>
                <w:szCs w:val="24"/>
              </w:rPr>
              <w:t xml:space="preserve"> </w:t>
            </w:r>
            <w:r w:rsidRPr="00DC3979">
              <w:rPr>
                <w:rFonts w:eastAsia="Calibri"/>
                <w:color w:val="000000"/>
                <w:sz w:val="24"/>
                <w:szCs w:val="24"/>
              </w:rPr>
              <w:t>деятельность и др.)</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rPr>
            </w:pPr>
            <w:r w:rsidRPr="00DC3979">
              <w:rPr>
                <w:color w:val="000000"/>
                <w:sz w:val="24"/>
                <w:szCs w:val="24"/>
              </w:rPr>
              <w:t xml:space="preserve">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DC3979">
        <w:trPr>
          <w:trHeight w:val="488"/>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ко</w:t>
            </w:r>
            <w:r w:rsidRPr="00DC3979">
              <w:rPr>
                <w:color w:val="000000"/>
                <w:sz w:val="24"/>
                <w:szCs w:val="24"/>
              </w:rPr>
              <w:t xml:space="preserve"> </w:t>
            </w:r>
            <w:r w:rsidRPr="00DC3979">
              <w:rPr>
                <w:rFonts w:eastAsia="Calibri"/>
                <w:color w:val="000000"/>
                <w:sz w:val="24"/>
                <w:szCs w:val="24"/>
              </w:rPr>
              <w:t>сну,</w:t>
            </w:r>
            <w:r w:rsidRPr="00DC3979">
              <w:rPr>
                <w:color w:val="000000"/>
                <w:sz w:val="24"/>
                <w:szCs w:val="24"/>
              </w:rPr>
              <w:t xml:space="preserve"> </w:t>
            </w:r>
            <w:r w:rsidRPr="00DC3979">
              <w:rPr>
                <w:rFonts w:eastAsia="Calibri"/>
                <w:color w:val="000000"/>
                <w:sz w:val="24"/>
                <w:szCs w:val="24"/>
              </w:rPr>
              <w:t>сон,</w:t>
            </w:r>
            <w:r w:rsidRPr="00DC3979">
              <w:rPr>
                <w:color w:val="000000"/>
                <w:sz w:val="24"/>
                <w:szCs w:val="24"/>
              </w:rPr>
              <w:t xml:space="preserve"> </w:t>
            </w:r>
            <w:r w:rsidRPr="00DC3979">
              <w:rPr>
                <w:rFonts w:eastAsia="Calibri"/>
                <w:color w:val="000000"/>
                <w:sz w:val="24"/>
                <w:szCs w:val="24"/>
              </w:rPr>
              <w:t>постепенный</w:t>
            </w:r>
            <w:r w:rsidRPr="00DC3979">
              <w:rPr>
                <w:color w:val="000000"/>
                <w:sz w:val="24"/>
                <w:szCs w:val="24"/>
              </w:rPr>
              <w:t xml:space="preserve"> </w:t>
            </w:r>
            <w:r w:rsidRPr="00DC3979">
              <w:rPr>
                <w:rFonts w:eastAsia="Calibri"/>
                <w:color w:val="000000"/>
                <w:sz w:val="24"/>
                <w:szCs w:val="24"/>
              </w:rPr>
              <w:t>подъем</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12.30-15.00-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12.30-15.00 </w:t>
            </w:r>
          </w:p>
        </w:tc>
      </w:tr>
      <w:tr w:rsidR="00DC3979" w:rsidRPr="00DC3979" w:rsidTr="00DC3979">
        <w:trPr>
          <w:trHeight w:val="488"/>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Полдник</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15.10-15.20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15.10-15.20 </w:t>
            </w:r>
          </w:p>
        </w:tc>
      </w:tr>
      <w:tr w:rsidR="00DC3979" w:rsidRPr="00DC3979" w:rsidTr="00DC3979">
        <w:trPr>
          <w:trHeight w:val="760"/>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Активное бодрствование детей (игры, предметная</w:t>
            </w:r>
            <w:r w:rsidRPr="00DC3979">
              <w:rPr>
                <w:color w:val="000000"/>
                <w:sz w:val="24"/>
                <w:szCs w:val="24"/>
              </w:rPr>
              <w:t xml:space="preserve"> </w:t>
            </w:r>
            <w:r w:rsidRPr="00DC3979">
              <w:rPr>
                <w:rFonts w:eastAsia="Calibri"/>
                <w:color w:val="000000"/>
                <w:sz w:val="24"/>
                <w:szCs w:val="24"/>
              </w:rPr>
              <w:t>деятельность и др.)</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15.20-15.40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15.20-15.40 </w:t>
            </w:r>
          </w:p>
        </w:tc>
      </w:tr>
      <w:tr w:rsidR="00DC3979" w:rsidRPr="00DC3979" w:rsidTr="00DC3979">
        <w:trPr>
          <w:trHeight w:val="760"/>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Занятия</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игровой</w:t>
            </w:r>
            <w:r w:rsidRPr="00DC3979">
              <w:rPr>
                <w:color w:val="000000"/>
                <w:sz w:val="24"/>
                <w:szCs w:val="24"/>
              </w:rPr>
              <w:t xml:space="preserve"> </w:t>
            </w:r>
            <w:r w:rsidRPr="00DC3979">
              <w:rPr>
                <w:rFonts w:eastAsia="Calibri"/>
                <w:color w:val="000000"/>
                <w:sz w:val="24"/>
                <w:szCs w:val="24"/>
              </w:rPr>
              <w:t>форме</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подгруппам</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15.40</w:t>
            </w:r>
            <w:r w:rsidRPr="00DC3979">
              <w:rPr>
                <w:rFonts w:eastAsia="Calibri"/>
                <w:color w:val="000000"/>
                <w:sz w:val="24"/>
                <w:szCs w:val="24"/>
                <w:lang w:val="en-US"/>
              </w:rPr>
              <w:t>–</w:t>
            </w:r>
            <w:r w:rsidRPr="00DC3979">
              <w:rPr>
                <w:color w:val="000000"/>
                <w:sz w:val="24"/>
                <w:szCs w:val="24"/>
                <w:lang w:val="en-US"/>
              </w:rPr>
              <w:t xml:space="preserve">15.50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16.00-16.10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15.40</w:t>
            </w:r>
            <w:r w:rsidRPr="00DC3979">
              <w:rPr>
                <w:rFonts w:eastAsia="Calibri"/>
                <w:color w:val="000000"/>
                <w:sz w:val="24"/>
                <w:szCs w:val="24"/>
                <w:lang w:val="en-US"/>
              </w:rPr>
              <w:t>–</w:t>
            </w:r>
            <w:r w:rsidRPr="00DC3979">
              <w:rPr>
                <w:color w:val="000000"/>
                <w:sz w:val="24"/>
                <w:szCs w:val="24"/>
                <w:lang w:val="en-US"/>
              </w:rPr>
              <w:t xml:space="preserve">15.50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16.00-16.10 </w:t>
            </w:r>
          </w:p>
        </w:tc>
      </w:tr>
      <w:tr w:rsidR="00DC3979" w:rsidRPr="00DC3979" w:rsidTr="00DC3979">
        <w:trPr>
          <w:trHeight w:val="548"/>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ужину, ужин</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16.10-17.00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16.10-17.00 </w:t>
            </w:r>
          </w:p>
        </w:tc>
      </w:tr>
      <w:tr w:rsidR="00DC3979" w:rsidRPr="00DC3979" w:rsidTr="00DC3979">
        <w:trPr>
          <w:trHeight w:val="487"/>
        </w:trPr>
        <w:tc>
          <w:tcPr>
            <w:tcW w:w="5569" w:type="dxa"/>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Уход детей</w:t>
            </w:r>
            <w:r w:rsidRPr="00DC3979">
              <w:rPr>
                <w:color w:val="000000"/>
                <w:sz w:val="24"/>
                <w:szCs w:val="24"/>
                <w:lang w:val="en-US"/>
              </w:rPr>
              <w:t xml:space="preserve"> </w:t>
            </w:r>
            <w:r w:rsidRPr="00DC3979">
              <w:rPr>
                <w:rFonts w:eastAsia="Calibri"/>
                <w:color w:val="000000"/>
                <w:sz w:val="24"/>
                <w:szCs w:val="24"/>
                <w:lang w:val="en-US"/>
              </w:rPr>
              <w:t>домой</w:t>
            </w:r>
            <w:r w:rsidRPr="00DC3979">
              <w:rPr>
                <w:color w:val="000000"/>
                <w:sz w:val="24"/>
                <w:szCs w:val="24"/>
                <w:lang w:val="en-US"/>
              </w:rPr>
              <w:t xml:space="preserve"> </w:t>
            </w:r>
          </w:p>
        </w:tc>
        <w:tc>
          <w:tcPr>
            <w:tcW w:w="1946" w:type="dxa"/>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c>
          <w:tcPr>
            <w:tcW w:w="2125" w:type="dxa"/>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r>
      <w:tr w:rsidR="00DC3979" w:rsidRPr="00DC3979" w:rsidTr="00DC3979">
        <w:trPr>
          <w:trHeight w:val="484"/>
        </w:trPr>
        <w:tc>
          <w:tcPr>
            <w:tcW w:w="9639" w:type="dxa"/>
            <w:gridSpan w:val="3"/>
            <w:tcBorders>
              <w:top w:val="single" w:sz="2" w:space="0" w:color="D9D9D9"/>
              <w:left w:val="single" w:sz="3" w:space="0" w:color="000000"/>
              <w:bottom w:val="single" w:sz="3" w:space="0" w:color="000000"/>
              <w:right w:val="single" w:sz="3" w:space="0" w:color="000000"/>
            </w:tcBorders>
            <w:shd w:val="clear" w:color="auto" w:fill="auto"/>
            <w:vAlign w:val="center"/>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b/>
                <w:i/>
                <w:color w:val="000000"/>
                <w:sz w:val="24"/>
                <w:szCs w:val="24"/>
                <w:lang w:val="en-US"/>
              </w:rPr>
              <w:t xml:space="preserve">Теплый период года </w:t>
            </w:r>
          </w:p>
        </w:tc>
      </w:tr>
      <w:tr w:rsidR="00DC3979" w:rsidRPr="00DC3979" w:rsidTr="00DC3979">
        <w:trPr>
          <w:trHeight w:val="486"/>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Прием</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осмотр,</w:t>
            </w:r>
            <w:r w:rsidRPr="00DC3979">
              <w:rPr>
                <w:color w:val="000000"/>
                <w:sz w:val="24"/>
                <w:szCs w:val="24"/>
              </w:rPr>
              <w:t xml:space="preserve"> </w:t>
            </w:r>
            <w:r w:rsidRPr="00DC3979">
              <w:rPr>
                <w:rFonts w:eastAsia="Calibri"/>
                <w:color w:val="000000"/>
                <w:sz w:val="24"/>
                <w:szCs w:val="24"/>
              </w:rPr>
              <w:t>игры,</w:t>
            </w:r>
            <w:r w:rsidRPr="00DC3979">
              <w:rPr>
                <w:color w:val="000000"/>
                <w:sz w:val="24"/>
                <w:szCs w:val="24"/>
              </w:rPr>
              <w:t xml:space="preserve"> </w:t>
            </w:r>
            <w:r w:rsidRPr="00DC3979">
              <w:rPr>
                <w:rFonts w:eastAsia="Calibri"/>
                <w:color w:val="000000"/>
                <w:sz w:val="24"/>
                <w:szCs w:val="24"/>
              </w:rPr>
              <w:t>утренняя</w:t>
            </w:r>
            <w:r w:rsidRPr="00DC3979">
              <w:rPr>
                <w:color w:val="000000"/>
                <w:sz w:val="24"/>
                <w:szCs w:val="24"/>
              </w:rPr>
              <w:t xml:space="preserve"> </w:t>
            </w:r>
            <w:r w:rsidRPr="00DC3979">
              <w:rPr>
                <w:rFonts w:eastAsia="Calibri"/>
                <w:color w:val="000000"/>
                <w:sz w:val="24"/>
                <w:szCs w:val="24"/>
              </w:rPr>
              <w:t>гимнастика</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7.00-8.30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7.00-8.30 </w:t>
            </w:r>
          </w:p>
        </w:tc>
      </w:tr>
      <w:tr w:rsidR="00DC3979" w:rsidRPr="00DC3979" w:rsidTr="00DC3979">
        <w:trPr>
          <w:trHeight w:val="560"/>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завтраку,</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8.20-9.00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8.20-9.00 </w:t>
            </w:r>
          </w:p>
        </w:tc>
      </w:tr>
      <w:tr w:rsidR="00DC3979" w:rsidRPr="00DC3979" w:rsidTr="00DC3979">
        <w:trPr>
          <w:trHeight w:val="76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прогулке,</w:t>
            </w:r>
            <w:r w:rsidRPr="00DC3979">
              <w:rPr>
                <w:color w:val="000000"/>
                <w:sz w:val="24"/>
                <w:szCs w:val="24"/>
              </w:rPr>
              <w:t xml:space="preserve"> </w:t>
            </w:r>
            <w:r w:rsidRPr="00DC3979">
              <w:rPr>
                <w:rFonts w:eastAsia="Calibri"/>
                <w:color w:val="000000"/>
                <w:sz w:val="24"/>
                <w:szCs w:val="24"/>
              </w:rPr>
              <w:t>прогулка,</w:t>
            </w:r>
            <w:r w:rsidRPr="00DC3979">
              <w:rPr>
                <w:color w:val="000000"/>
                <w:sz w:val="24"/>
                <w:szCs w:val="24"/>
              </w:rPr>
              <w:t xml:space="preserve"> </w:t>
            </w:r>
            <w:r w:rsidRPr="00DC3979">
              <w:rPr>
                <w:rFonts w:eastAsia="Calibri"/>
                <w:color w:val="000000"/>
                <w:sz w:val="24"/>
                <w:szCs w:val="24"/>
              </w:rPr>
              <w:t>возвращение</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прогулки</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9.00-10.00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9.00-11.30 </w:t>
            </w:r>
          </w:p>
        </w:tc>
      </w:tr>
      <w:tr w:rsidR="00DC3979" w:rsidRPr="00DC3979" w:rsidTr="00DC3979">
        <w:trPr>
          <w:trHeight w:val="1037"/>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4" w:line="259" w:lineRule="auto"/>
              <w:rPr>
                <w:rFonts w:eastAsia="Calibri"/>
                <w:color w:val="000000"/>
                <w:sz w:val="24"/>
                <w:szCs w:val="24"/>
              </w:rPr>
            </w:pPr>
            <w:r w:rsidRPr="00DC3979">
              <w:rPr>
                <w:rFonts w:eastAsia="Calibri"/>
                <w:color w:val="000000"/>
                <w:sz w:val="24"/>
                <w:szCs w:val="24"/>
              </w:rPr>
              <w:t>Занятия в игровой форме по подгруппам, активное</w:t>
            </w:r>
            <w:r w:rsidRPr="00DC3979">
              <w:rPr>
                <w:color w:val="000000"/>
                <w:sz w:val="24"/>
                <w:szCs w:val="24"/>
              </w:rPr>
              <w:t xml:space="preserve"> </w:t>
            </w:r>
          </w:p>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бодрствование</w:t>
            </w:r>
            <w:r w:rsidRPr="00DC3979">
              <w:rPr>
                <w:color w:val="000000"/>
                <w:sz w:val="24"/>
                <w:szCs w:val="24"/>
              </w:rPr>
              <w:t xml:space="preserve"> </w:t>
            </w:r>
            <w:r w:rsidRPr="00DC3979">
              <w:rPr>
                <w:rFonts w:eastAsia="Calibri"/>
                <w:color w:val="000000"/>
                <w:sz w:val="24"/>
                <w:szCs w:val="24"/>
              </w:rPr>
              <w:t>детей (игры, предметная</w:t>
            </w:r>
            <w:r w:rsidRPr="00DC3979">
              <w:rPr>
                <w:color w:val="000000"/>
                <w:sz w:val="24"/>
                <w:szCs w:val="24"/>
              </w:rPr>
              <w:t xml:space="preserve"> </w:t>
            </w:r>
          </w:p>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деятельность и</w:t>
            </w:r>
            <w:r w:rsidRPr="00DC3979">
              <w:rPr>
                <w:color w:val="000000"/>
                <w:sz w:val="24"/>
                <w:szCs w:val="24"/>
              </w:rPr>
              <w:t xml:space="preserve"> </w:t>
            </w:r>
            <w:r w:rsidRPr="00DC3979">
              <w:rPr>
                <w:rFonts w:eastAsia="Calibri"/>
                <w:color w:val="000000"/>
                <w:sz w:val="24"/>
                <w:szCs w:val="24"/>
              </w:rPr>
              <w:t>др.)</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4" w:line="259" w:lineRule="auto"/>
              <w:jc w:val="center"/>
              <w:rPr>
                <w:rFonts w:eastAsia="Calibri"/>
                <w:color w:val="000000"/>
                <w:sz w:val="24"/>
                <w:szCs w:val="24"/>
                <w:lang w:val="en-US"/>
              </w:rPr>
            </w:pPr>
            <w:r w:rsidRPr="00DC3979">
              <w:rPr>
                <w:color w:val="000000"/>
                <w:sz w:val="24"/>
                <w:szCs w:val="24"/>
                <w:lang w:val="en-US"/>
              </w:rPr>
              <w:t>9.10</w:t>
            </w:r>
            <w:r w:rsidRPr="00DC3979">
              <w:rPr>
                <w:rFonts w:eastAsia="Calibri"/>
                <w:color w:val="000000"/>
                <w:sz w:val="24"/>
                <w:szCs w:val="24"/>
                <w:lang w:val="en-US"/>
              </w:rPr>
              <w:t>–</w:t>
            </w:r>
            <w:r w:rsidRPr="00DC3979">
              <w:rPr>
                <w:color w:val="000000"/>
                <w:sz w:val="24"/>
                <w:szCs w:val="24"/>
                <w:lang w:val="en-US"/>
              </w:rPr>
              <w:t xml:space="preserve">9.20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9.30-9.40 </w:t>
            </w:r>
          </w:p>
        </w:tc>
      </w:tr>
      <w:tr w:rsidR="00DC3979" w:rsidRPr="00DC3979" w:rsidTr="00DC3979">
        <w:trPr>
          <w:trHeight w:val="488"/>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Второй</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9.00 </w:t>
            </w:r>
          </w:p>
        </w:tc>
      </w:tr>
      <w:tr w:rsidR="00DC3979" w:rsidRPr="00DC3979" w:rsidTr="00DC3979">
        <w:trPr>
          <w:trHeight w:val="1036"/>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Подготовка ко сну, первый сон, постепенный</w:t>
            </w:r>
            <w:r w:rsidRPr="00DC3979">
              <w:rPr>
                <w:color w:val="000000"/>
                <w:sz w:val="24"/>
                <w:szCs w:val="24"/>
              </w:rPr>
              <w:t xml:space="preserve"> </w:t>
            </w:r>
            <w:r w:rsidRPr="00DC3979">
              <w:rPr>
                <w:rFonts w:eastAsia="Calibri"/>
                <w:color w:val="000000"/>
                <w:sz w:val="24"/>
                <w:szCs w:val="24"/>
              </w:rPr>
              <w:t>подъем, оздоровительные и гигиенические</w:t>
            </w:r>
            <w:r w:rsidRPr="00DC3979">
              <w:rPr>
                <w:color w:val="000000"/>
                <w:sz w:val="24"/>
                <w:szCs w:val="24"/>
              </w:rPr>
              <w:t xml:space="preserve"> </w:t>
            </w:r>
            <w:r w:rsidRPr="00DC3979">
              <w:rPr>
                <w:rFonts w:eastAsia="Calibri"/>
                <w:color w:val="000000"/>
                <w:sz w:val="24"/>
                <w:szCs w:val="24"/>
              </w:rPr>
              <w:t>процедуры</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10.00-12.30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DC3979">
        <w:trPr>
          <w:trHeight w:val="488"/>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обеду,</w:t>
            </w:r>
            <w:r w:rsidRPr="00DC3979">
              <w:rPr>
                <w:color w:val="000000"/>
                <w:sz w:val="24"/>
                <w:szCs w:val="24"/>
                <w:lang w:val="en-US"/>
              </w:rPr>
              <w:t xml:space="preserve"> </w:t>
            </w:r>
            <w:r w:rsidRPr="00DC3979">
              <w:rPr>
                <w:rFonts w:eastAsia="Calibri"/>
                <w:color w:val="000000"/>
                <w:sz w:val="24"/>
                <w:szCs w:val="24"/>
                <w:lang w:val="en-US"/>
              </w:rPr>
              <w:t>обед</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12.30-13.00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12.00-12.30 </w:t>
            </w:r>
          </w:p>
        </w:tc>
      </w:tr>
      <w:tr w:rsidR="00DC3979" w:rsidRPr="00DC3979" w:rsidTr="00DC3979">
        <w:trPr>
          <w:trHeight w:val="1036"/>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Подготовка к прогулке, прогулка, активное</w:t>
            </w:r>
            <w:r w:rsidRPr="00DC3979">
              <w:rPr>
                <w:color w:val="000000"/>
                <w:sz w:val="24"/>
                <w:szCs w:val="24"/>
              </w:rPr>
              <w:t xml:space="preserve"> </w:t>
            </w:r>
            <w:r w:rsidRPr="00DC3979">
              <w:rPr>
                <w:rFonts w:eastAsia="Calibri"/>
                <w:color w:val="000000"/>
                <w:sz w:val="24"/>
                <w:szCs w:val="24"/>
              </w:rPr>
              <w:t>бодр-</w:t>
            </w:r>
          </w:p>
          <w:p w:rsidR="00DC3979" w:rsidRPr="00DC3979" w:rsidRDefault="00DC3979" w:rsidP="00DC3979">
            <w:pPr>
              <w:widowControl/>
              <w:autoSpaceDE/>
              <w:autoSpaceDN/>
              <w:spacing w:after="4" w:line="259" w:lineRule="auto"/>
              <w:rPr>
                <w:rFonts w:eastAsia="Calibri"/>
                <w:color w:val="000000"/>
                <w:sz w:val="24"/>
                <w:szCs w:val="24"/>
              </w:rPr>
            </w:pPr>
            <w:r w:rsidRPr="00DC3979">
              <w:rPr>
                <w:rFonts w:eastAsia="Calibri"/>
                <w:color w:val="000000"/>
                <w:sz w:val="24"/>
                <w:szCs w:val="24"/>
              </w:rPr>
              <w:t>ствование</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(игры, предметная</w:t>
            </w:r>
            <w:r w:rsidRPr="00DC3979">
              <w:rPr>
                <w:color w:val="000000"/>
                <w:sz w:val="24"/>
                <w:szCs w:val="24"/>
              </w:rPr>
              <w:t xml:space="preserve"> </w:t>
            </w:r>
          </w:p>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деятельность и</w:t>
            </w:r>
            <w:r w:rsidRPr="00DC3979">
              <w:rPr>
                <w:color w:val="000000"/>
                <w:sz w:val="24"/>
                <w:szCs w:val="24"/>
              </w:rPr>
              <w:t xml:space="preserve"> </w:t>
            </w:r>
            <w:r w:rsidRPr="00DC3979">
              <w:rPr>
                <w:rFonts w:eastAsia="Calibri"/>
                <w:color w:val="000000"/>
                <w:sz w:val="24"/>
                <w:szCs w:val="24"/>
              </w:rPr>
              <w:t>др.)</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13.00</w:t>
            </w:r>
            <w:r w:rsidRPr="00DC3979">
              <w:rPr>
                <w:rFonts w:eastAsia="Calibri"/>
                <w:color w:val="000000"/>
                <w:sz w:val="24"/>
                <w:szCs w:val="24"/>
                <w:lang w:val="en-US"/>
              </w:rPr>
              <w:t>–</w:t>
            </w:r>
            <w:r w:rsidRPr="00DC3979">
              <w:rPr>
                <w:color w:val="000000"/>
                <w:sz w:val="24"/>
                <w:szCs w:val="24"/>
                <w:lang w:val="en-US"/>
              </w:rPr>
              <w:t xml:space="preserve">14.30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DC3979">
        <w:trPr>
          <w:trHeight w:val="765"/>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Занятие</w:t>
            </w:r>
            <w:r w:rsidRPr="00DC3979">
              <w:rPr>
                <w:color w:val="000000"/>
                <w:sz w:val="24"/>
                <w:szCs w:val="24"/>
              </w:rPr>
              <w:t xml:space="preserve"> 1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игровой</w:t>
            </w:r>
            <w:r w:rsidRPr="00DC3979">
              <w:rPr>
                <w:color w:val="000000"/>
                <w:sz w:val="24"/>
                <w:szCs w:val="24"/>
              </w:rPr>
              <w:t xml:space="preserve"> </w:t>
            </w:r>
            <w:r w:rsidRPr="00DC3979">
              <w:rPr>
                <w:rFonts w:eastAsia="Calibri"/>
                <w:color w:val="000000"/>
                <w:sz w:val="24"/>
                <w:szCs w:val="24"/>
              </w:rPr>
              <w:t>форме</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подгруппам)</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4" w:line="259" w:lineRule="auto"/>
              <w:jc w:val="center"/>
              <w:rPr>
                <w:rFonts w:eastAsia="Calibri"/>
                <w:color w:val="000000"/>
                <w:sz w:val="24"/>
                <w:szCs w:val="24"/>
                <w:lang w:val="en-US"/>
              </w:rPr>
            </w:pPr>
            <w:r w:rsidRPr="00DC3979">
              <w:rPr>
                <w:color w:val="000000"/>
                <w:sz w:val="24"/>
                <w:szCs w:val="24"/>
                <w:lang w:val="en-US"/>
              </w:rPr>
              <w:t>13.20</w:t>
            </w:r>
            <w:r w:rsidRPr="00DC3979">
              <w:rPr>
                <w:rFonts w:eastAsia="Calibri"/>
                <w:color w:val="000000"/>
                <w:sz w:val="24"/>
                <w:szCs w:val="24"/>
                <w:lang w:val="en-US"/>
              </w:rPr>
              <w:t>–</w:t>
            </w:r>
            <w:r w:rsidRPr="00DC3979">
              <w:rPr>
                <w:color w:val="000000"/>
                <w:sz w:val="24"/>
                <w:szCs w:val="24"/>
                <w:lang w:val="en-US"/>
              </w:rPr>
              <w:t xml:space="preserve">13.30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13.30</w:t>
            </w:r>
            <w:r w:rsidRPr="00DC3979">
              <w:rPr>
                <w:rFonts w:eastAsia="Calibri"/>
                <w:color w:val="000000"/>
                <w:sz w:val="24"/>
                <w:szCs w:val="24"/>
                <w:lang w:val="en-US"/>
              </w:rPr>
              <w:t>–</w:t>
            </w:r>
            <w:r w:rsidRPr="00DC3979">
              <w:rPr>
                <w:color w:val="000000"/>
                <w:sz w:val="24"/>
                <w:szCs w:val="24"/>
                <w:lang w:val="en-US"/>
              </w:rPr>
              <w:t xml:space="preserve">13.40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DC3979">
        <w:trPr>
          <w:trHeight w:val="760"/>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Занятие</w:t>
            </w:r>
            <w:r w:rsidRPr="00DC3979">
              <w:rPr>
                <w:color w:val="000000"/>
                <w:sz w:val="24"/>
                <w:szCs w:val="24"/>
              </w:rPr>
              <w:t xml:space="preserve"> 2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игровой</w:t>
            </w:r>
            <w:r w:rsidRPr="00DC3979">
              <w:rPr>
                <w:color w:val="000000"/>
                <w:sz w:val="24"/>
                <w:szCs w:val="24"/>
              </w:rPr>
              <w:t xml:space="preserve"> </w:t>
            </w:r>
            <w:r w:rsidRPr="00DC3979">
              <w:rPr>
                <w:rFonts w:eastAsia="Calibri"/>
                <w:color w:val="000000"/>
                <w:sz w:val="24"/>
                <w:szCs w:val="24"/>
              </w:rPr>
              <w:t>форме</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подгруппам)</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13.50</w:t>
            </w:r>
            <w:r w:rsidRPr="00DC3979">
              <w:rPr>
                <w:rFonts w:eastAsia="Calibri"/>
                <w:color w:val="000000"/>
                <w:sz w:val="24"/>
                <w:szCs w:val="24"/>
                <w:lang w:val="en-US"/>
              </w:rPr>
              <w:t>–</w:t>
            </w:r>
            <w:r w:rsidRPr="00DC3979">
              <w:rPr>
                <w:color w:val="000000"/>
                <w:sz w:val="24"/>
                <w:szCs w:val="24"/>
                <w:lang w:val="en-US"/>
              </w:rPr>
              <w:t xml:space="preserve">14.00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14.00-14.10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DC3979">
        <w:trPr>
          <w:trHeight w:val="48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Возвращение</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прогулки,</w:t>
            </w:r>
            <w:r w:rsidRPr="00DC3979">
              <w:rPr>
                <w:color w:val="000000"/>
                <w:sz w:val="24"/>
                <w:szCs w:val="24"/>
              </w:rPr>
              <w:t xml:space="preserve"> </w:t>
            </w:r>
            <w:r w:rsidRPr="00DC3979">
              <w:rPr>
                <w:rFonts w:eastAsia="Calibri"/>
                <w:color w:val="000000"/>
                <w:sz w:val="24"/>
                <w:szCs w:val="24"/>
              </w:rPr>
              <w:t>водные</w:t>
            </w:r>
            <w:r w:rsidRPr="00DC3979">
              <w:rPr>
                <w:color w:val="000000"/>
                <w:sz w:val="24"/>
                <w:szCs w:val="24"/>
              </w:rPr>
              <w:t xml:space="preserve"> </w:t>
            </w:r>
            <w:r w:rsidRPr="00DC3979">
              <w:rPr>
                <w:rFonts w:eastAsia="Calibri"/>
                <w:color w:val="000000"/>
                <w:sz w:val="24"/>
                <w:szCs w:val="24"/>
              </w:rPr>
              <w:t>процедуры</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14.30</w:t>
            </w:r>
            <w:r w:rsidRPr="00DC3979">
              <w:rPr>
                <w:rFonts w:eastAsia="Calibri"/>
                <w:color w:val="000000"/>
                <w:sz w:val="24"/>
                <w:szCs w:val="24"/>
                <w:lang w:val="en-US"/>
              </w:rPr>
              <w:t>–</w:t>
            </w:r>
            <w:r w:rsidRPr="00DC3979">
              <w:rPr>
                <w:color w:val="000000"/>
                <w:sz w:val="24"/>
                <w:szCs w:val="24"/>
                <w:lang w:val="en-US"/>
              </w:rPr>
              <w:t xml:space="preserve">15.00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DC3979">
        <w:trPr>
          <w:trHeight w:val="48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ко</w:t>
            </w:r>
            <w:r w:rsidRPr="00DC3979">
              <w:rPr>
                <w:color w:val="000000"/>
                <w:sz w:val="24"/>
                <w:szCs w:val="24"/>
                <w:lang w:val="en-US"/>
              </w:rPr>
              <w:t xml:space="preserve"> </w:t>
            </w:r>
            <w:r w:rsidRPr="00DC3979">
              <w:rPr>
                <w:rFonts w:eastAsia="Calibri"/>
                <w:color w:val="000000"/>
                <w:sz w:val="24"/>
                <w:szCs w:val="24"/>
                <w:lang w:val="en-US"/>
              </w:rPr>
              <w:t>сну,</w:t>
            </w:r>
            <w:r w:rsidRPr="00DC3979">
              <w:rPr>
                <w:color w:val="000000"/>
                <w:sz w:val="24"/>
                <w:szCs w:val="24"/>
                <w:lang w:val="en-US"/>
              </w:rPr>
              <w:t xml:space="preserve"> </w:t>
            </w:r>
            <w:r w:rsidRPr="00DC3979">
              <w:rPr>
                <w:rFonts w:eastAsia="Calibri"/>
                <w:color w:val="000000"/>
                <w:sz w:val="24"/>
                <w:szCs w:val="24"/>
                <w:lang w:val="en-US"/>
              </w:rPr>
              <w:t>сон</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15.00-16.30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12.30-15.00 </w:t>
            </w:r>
          </w:p>
        </w:tc>
      </w:tr>
      <w:tr w:rsidR="00DC3979" w:rsidRPr="00DC3979" w:rsidTr="00DC3979">
        <w:trPr>
          <w:trHeight w:val="76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Постепенный</w:t>
            </w:r>
            <w:r w:rsidRPr="00DC3979">
              <w:rPr>
                <w:color w:val="000000"/>
                <w:sz w:val="24"/>
                <w:szCs w:val="24"/>
              </w:rPr>
              <w:t xml:space="preserve"> </w:t>
            </w:r>
            <w:r w:rsidRPr="00DC3979">
              <w:rPr>
                <w:rFonts w:eastAsia="Calibri"/>
                <w:color w:val="000000"/>
                <w:sz w:val="24"/>
                <w:szCs w:val="24"/>
              </w:rPr>
              <w:t>подъем,</w:t>
            </w:r>
            <w:r w:rsidRPr="00DC3979">
              <w:rPr>
                <w:color w:val="000000"/>
                <w:sz w:val="24"/>
                <w:szCs w:val="24"/>
              </w:rPr>
              <w:t xml:space="preserve"> </w:t>
            </w:r>
            <w:r w:rsidRPr="00DC3979">
              <w:rPr>
                <w:rFonts w:eastAsia="Calibri"/>
                <w:color w:val="000000"/>
                <w:sz w:val="24"/>
                <w:szCs w:val="24"/>
              </w:rPr>
              <w:t>оздоровительные</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гигиенические</w:t>
            </w:r>
            <w:r w:rsidRPr="00DC3979">
              <w:rPr>
                <w:color w:val="000000"/>
                <w:sz w:val="24"/>
                <w:szCs w:val="24"/>
              </w:rPr>
              <w:t xml:space="preserve"> </w:t>
            </w:r>
            <w:r w:rsidRPr="00DC3979">
              <w:rPr>
                <w:rFonts w:eastAsia="Calibri"/>
                <w:color w:val="000000"/>
                <w:sz w:val="24"/>
                <w:szCs w:val="24"/>
              </w:rPr>
              <w:t>процедуры,</w:t>
            </w:r>
            <w:r w:rsidRPr="00DC3979">
              <w:rPr>
                <w:color w:val="000000"/>
                <w:sz w:val="24"/>
                <w:szCs w:val="24"/>
              </w:rPr>
              <w:t xml:space="preserve"> </w:t>
            </w:r>
            <w:r w:rsidRPr="00DC3979">
              <w:rPr>
                <w:rFonts w:eastAsia="Calibri"/>
                <w:color w:val="000000"/>
                <w:sz w:val="24"/>
                <w:szCs w:val="24"/>
              </w:rPr>
              <w:t>полдник</w:t>
            </w:r>
            <w:r w:rsidRPr="00DC3979">
              <w:rPr>
                <w:color w:val="000000"/>
                <w:sz w:val="24"/>
                <w:szCs w:val="24"/>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16.30</w:t>
            </w:r>
            <w:r w:rsidRPr="00DC3979">
              <w:rPr>
                <w:rFonts w:eastAsia="Calibri"/>
                <w:color w:val="000000"/>
                <w:sz w:val="24"/>
                <w:szCs w:val="24"/>
                <w:lang w:val="en-US"/>
              </w:rPr>
              <w:t>–</w:t>
            </w:r>
            <w:r w:rsidRPr="00DC3979">
              <w:rPr>
                <w:color w:val="000000"/>
                <w:sz w:val="24"/>
                <w:szCs w:val="24"/>
                <w:lang w:val="en-US"/>
              </w:rPr>
              <w:t xml:space="preserve">17.00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15.00-15.30 </w:t>
            </w:r>
          </w:p>
        </w:tc>
      </w:tr>
      <w:tr w:rsidR="00DC3979" w:rsidRPr="00DC3979" w:rsidTr="00DC3979">
        <w:trPr>
          <w:trHeight w:val="48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Свободная деятельность</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17.00-18.20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15.30-16.10 </w:t>
            </w:r>
          </w:p>
        </w:tc>
      </w:tr>
      <w:tr w:rsidR="00DC3979" w:rsidRPr="00DC3979" w:rsidTr="00DC3979">
        <w:trPr>
          <w:trHeight w:val="488"/>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 к ужину, ужин</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16.10-17.00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16.10-17.00 </w:t>
            </w:r>
          </w:p>
        </w:tc>
      </w:tr>
      <w:tr w:rsidR="00DC3979" w:rsidRPr="00DC3979" w:rsidTr="00DC3979">
        <w:trPr>
          <w:trHeight w:val="564"/>
        </w:trPr>
        <w:tc>
          <w:tcPr>
            <w:tcW w:w="556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Прогулка, уход детей</w:t>
            </w:r>
            <w:r w:rsidRPr="00DC3979">
              <w:rPr>
                <w:color w:val="000000"/>
                <w:sz w:val="24"/>
                <w:szCs w:val="24"/>
                <w:lang w:val="en-US"/>
              </w:rPr>
              <w:t xml:space="preserve"> </w:t>
            </w:r>
            <w:r w:rsidRPr="00DC3979">
              <w:rPr>
                <w:rFonts w:eastAsia="Calibri"/>
                <w:color w:val="000000"/>
                <w:sz w:val="24"/>
                <w:szCs w:val="24"/>
                <w:lang w:val="en-US"/>
              </w:rPr>
              <w:t>домой</w:t>
            </w:r>
            <w:r w:rsidRPr="00DC3979">
              <w:rPr>
                <w:color w:val="000000"/>
                <w:sz w:val="24"/>
                <w:szCs w:val="24"/>
                <w:lang w:val="en-US"/>
              </w:rPr>
              <w:t xml:space="preserve"> </w:t>
            </w:r>
          </w:p>
        </w:tc>
        <w:tc>
          <w:tcPr>
            <w:tcW w:w="1946"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c>
          <w:tcPr>
            <w:tcW w:w="2125"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r>
    </w:tbl>
    <w:p w:rsidR="00DC3979" w:rsidRPr="00DC3979" w:rsidRDefault="00DC3979" w:rsidP="00DC3979">
      <w:pPr>
        <w:widowControl/>
        <w:autoSpaceDE/>
        <w:autoSpaceDN/>
        <w:spacing w:after="3" w:line="265" w:lineRule="auto"/>
        <w:jc w:val="both"/>
        <w:rPr>
          <w:rFonts w:eastAsia="Calibri"/>
          <w:color w:val="000000"/>
          <w:sz w:val="24"/>
          <w:szCs w:val="24"/>
        </w:rPr>
      </w:pPr>
      <w:r w:rsidRPr="00DC3979">
        <w:rPr>
          <w:rFonts w:eastAsia="Calibri"/>
          <w:b/>
          <w:color w:val="000000"/>
          <w:sz w:val="24"/>
          <w:szCs w:val="24"/>
        </w:rPr>
        <w:t>Примерный</w:t>
      </w:r>
      <w:r w:rsidRPr="00DC3979">
        <w:rPr>
          <w:b/>
          <w:color w:val="000000"/>
          <w:sz w:val="24"/>
          <w:szCs w:val="24"/>
        </w:rPr>
        <w:t xml:space="preserve"> </w:t>
      </w:r>
      <w:r w:rsidRPr="00DC3979">
        <w:rPr>
          <w:rFonts w:eastAsia="Calibri"/>
          <w:b/>
          <w:color w:val="000000"/>
          <w:sz w:val="24"/>
          <w:szCs w:val="24"/>
        </w:rPr>
        <w:t>режим</w:t>
      </w:r>
      <w:r w:rsidRPr="00DC3979">
        <w:rPr>
          <w:b/>
          <w:color w:val="000000"/>
          <w:sz w:val="24"/>
          <w:szCs w:val="24"/>
        </w:rPr>
        <w:t xml:space="preserve"> </w:t>
      </w:r>
      <w:r w:rsidRPr="00DC3979">
        <w:rPr>
          <w:rFonts w:eastAsia="Calibri"/>
          <w:b/>
          <w:color w:val="000000"/>
          <w:sz w:val="24"/>
          <w:szCs w:val="24"/>
        </w:rPr>
        <w:t>дня</w:t>
      </w:r>
      <w:r w:rsidRPr="00DC3979">
        <w:rPr>
          <w:b/>
          <w:color w:val="000000"/>
          <w:sz w:val="24"/>
          <w:szCs w:val="24"/>
        </w:rPr>
        <w:t xml:space="preserve"> </w:t>
      </w:r>
      <w:r w:rsidRPr="00DC3979">
        <w:rPr>
          <w:rFonts w:eastAsia="Calibri"/>
          <w:b/>
          <w:color w:val="000000"/>
          <w:sz w:val="24"/>
          <w:szCs w:val="24"/>
        </w:rPr>
        <w:t>в</w:t>
      </w:r>
      <w:r w:rsidRPr="00DC3979">
        <w:rPr>
          <w:b/>
          <w:color w:val="000000"/>
          <w:sz w:val="24"/>
          <w:szCs w:val="24"/>
        </w:rPr>
        <w:t xml:space="preserve"> </w:t>
      </w:r>
      <w:r w:rsidRPr="00DC3979">
        <w:rPr>
          <w:rFonts w:eastAsia="Calibri"/>
          <w:b/>
          <w:color w:val="000000"/>
          <w:sz w:val="24"/>
          <w:szCs w:val="24"/>
        </w:rPr>
        <w:t>группе</w:t>
      </w:r>
      <w:r w:rsidRPr="00DC3979">
        <w:rPr>
          <w:b/>
          <w:color w:val="000000"/>
          <w:sz w:val="24"/>
          <w:szCs w:val="24"/>
        </w:rPr>
        <w:t xml:space="preserve"> </w:t>
      </w:r>
      <w:r w:rsidRPr="00DC3979">
        <w:rPr>
          <w:rFonts w:eastAsia="Calibri"/>
          <w:b/>
          <w:color w:val="000000"/>
          <w:sz w:val="24"/>
          <w:szCs w:val="24"/>
        </w:rPr>
        <w:t>детей</w:t>
      </w:r>
      <w:r w:rsidRPr="00DC3979">
        <w:rPr>
          <w:b/>
          <w:color w:val="000000"/>
          <w:sz w:val="24"/>
          <w:szCs w:val="24"/>
        </w:rPr>
        <w:t xml:space="preserve"> </w:t>
      </w:r>
      <w:r w:rsidRPr="00DC3979">
        <w:rPr>
          <w:rFonts w:eastAsia="Calibri"/>
          <w:b/>
          <w:color w:val="000000"/>
          <w:sz w:val="24"/>
          <w:szCs w:val="24"/>
        </w:rPr>
        <w:t>от 2</w:t>
      </w:r>
      <w:r w:rsidRPr="00DC3979">
        <w:rPr>
          <w:b/>
          <w:color w:val="000000"/>
          <w:sz w:val="24"/>
          <w:szCs w:val="24"/>
        </w:rPr>
        <w:t>-</w:t>
      </w:r>
      <w:r w:rsidRPr="00DC3979">
        <w:rPr>
          <w:rFonts w:eastAsia="Calibri"/>
          <w:b/>
          <w:color w:val="000000"/>
          <w:sz w:val="24"/>
          <w:szCs w:val="24"/>
        </w:rPr>
        <w:t>х</w:t>
      </w:r>
      <w:r w:rsidRPr="00DC3979">
        <w:rPr>
          <w:b/>
          <w:color w:val="000000"/>
          <w:sz w:val="24"/>
          <w:szCs w:val="24"/>
        </w:rPr>
        <w:t xml:space="preserve"> </w:t>
      </w:r>
      <w:r w:rsidRPr="00DC3979">
        <w:rPr>
          <w:rFonts w:eastAsia="Calibri"/>
          <w:b/>
          <w:color w:val="000000"/>
          <w:sz w:val="24"/>
          <w:szCs w:val="24"/>
        </w:rPr>
        <w:t>до</w:t>
      </w:r>
      <w:r w:rsidRPr="00DC3979">
        <w:rPr>
          <w:b/>
          <w:color w:val="000000"/>
          <w:sz w:val="24"/>
          <w:szCs w:val="24"/>
        </w:rPr>
        <w:t xml:space="preserve"> 3-</w:t>
      </w:r>
      <w:r w:rsidRPr="00DC3979">
        <w:rPr>
          <w:rFonts w:eastAsia="Calibri"/>
          <w:b/>
          <w:color w:val="000000"/>
          <w:sz w:val="24"/>
          <w:szCs w:val="24"/>
        </w:rPr>
        <w:t>х</w:t>
      </w:r>
      <w:r w:rsidRPr="00DC3979">
        <w:rPr>
          <w:b/>
          <w:color w:val="000000"/>
          <w:sz w:val="24"/>
          <w:szCs w:val="24"/>
        </w:rPr>
        <w:t xml:space="preserve"> </w:t>
      </w:r>
      <w:r w:rsidRPr="00DC3979">
        <w:rPr>
          <w:rFonts w:eastAsia="Calibri"/>
          <w:b/>
          <w:color w:val="000000"/>
          <w:sz w:val="24"/>
          <w:szCs w:val="24"/>
        </w:rPr>
        <w:t>лет</w:t>
      </w:r>
      <w:r w:rsidRPr="00DC3979">
        <w:rPr>
          <w:b/>
          <w:color w:val="000000"/>
          <w:sz w:val="24"/>
          <w:szCs w:val="24"/>
        </w:rPr>
        <w:t xml:space="preserve"> </w:t>
      </w:r>
    </w:p>
    <w:tbl>
      <w:tblPr>
        <w:tblW w:w="9741" w:type="dxa"/>
        <w:tblInd w:w="3" w:type="dxa"/>
        <w:tblCellMar>
          <w:top w:w="14" w:type="dxa"/>
          <w:left w:w="105" w:type="dxa"/>
          <w:right w:w="8" w:type="dxa"/>
        </w:tblCellMar>
        <w:tblLook w:val="04A0" w:firstRow="1" w:lastRow="0" w:firstColumn="1" w:lastColumn="0" w:noHBand="0" w:noVBand="1"/>
      </w:tblPr>
      <w:tblGrid>
        <w:gridCol w:w="7229"/>
        <w:gridCol w:w="2512"/>
      </w:tblGrid>
      <w:tr w:rsidR="00DC3979" w:rsidRPr="00DC3979" w:rsidTr="002B5F59">
        <w:trPr>
          <w:trHeight w:val="416"/>
        </w:trPr>
        <w:tc>
          <w:tcPr>
            <w:tcW w:w="7229" w:type="dxa"/>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Содержание</w:t>
            </w:r>
            <w:r w:rsidRPr="00DC3979">
              <w:rPr>
                <w:color w:val="000000"/>
                <w:sz w:val="24"/>
                <w:szCs w:val="24"/>
                <w:lang w:val="en-US"/>
              </w:rPr>
              <w:t xml:space="preserve"> </w:t>
            </w:r>
          </w:p>
        </w:tc>
        <w:tc>
          <w:tcPr>
            <w:tcW w:w="2512" w:type="dxa"/>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Время</w:t>
            </w:r>
            <w:r w:rsidRPr="00DC3979">
              <w:rPr>
                <w:color w:val="000000"/>
                <w:sz w:val="24"/>
                <w:szCs w:val="24"/>
                <w:lang w:val="en-US"/>
              </w:rPr>
              <w:t xml:space="preserve"> </w:t>
            </w:r>
          </w:p>
        </w:tc>
      </w:tr>
      <w:tr w:rsidR="00DC3979" w:rsidRPr="00DC3979" w:rsidTr="002B5F59">
        <w:trPr>
          <w:trHeight w:val="465"/>
        </w:trPr>
        <w:tc>
          <w:tcPr>
            <w:tcW w:w="9741" w:type="dxa"/>
            <w:gridSpan w:val="2"/>
            <w:tcBorders>
              <w:top w:val="single" w:sz="2" w:space="0" w:color="D9D9D9"/>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b/>
                <w:i/>
                <w:color w:val="000000"/>
                <w:sz w:val="24"/>
                <w:szCs w:val="24"/>
                <w:lang w:val="en-US"/>
              </w:rPr>
              <w:t xml:space="preserve">Холодный период года </w:t>
            </w:r>
          </w:p>
        </w:tc>
      </w:tr>
      <w:tr w:rsidR="00DC3979" w:rsidRPr="00DC3979" w:rsidTr="002B5F59">
        <w:trPr>
          <w:trHeight w:val="765"/>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Прием</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осмотр,</w:t>
            </w:r>
            <w:r w:rsidRPr="00DC3979">
              <w:rPr>
                <w:color w:val="000000"/>
                <w:sz w:val="24"/>
                <w:szCs w:val="24"/>
              </w:rPr>
              <w:t xml:space="preserve"> </w:t>
            </w:r>
            <w:r w:rsidRPr="00DC3979">
              <w:rPr>
                <w:rFonts w:eastAsia="Calibri"/>
                <w:color w:val="000000"/>
                <w:sz w:val="24"/>
                <w:szCs w:val="24"/>
              </w:rPr>
              <w:t>самостоятельная</w:t>
            </w:r>
            <w:r w:rsidRPr="00DC3979">
              <w:rPr>
                <w:color w:val="000000"/>
                <w:sz w:val="24"/>
                <w:szCs w:val="24"/>
              </w:rPr>
              <w:t xml:space="preserve"> </w:t>
            </w:r>
            <w:r w:rsidRPr="00DC3979">
              <w:rPr>
                <w:rFonts w:eastAsia="Calibri"/>
                <w:color w:val="000000"/>
                <w:sz w:val="24"/>
                <w:szCs w:val="24"/>
              </w:rPr>
              <w:t>деятельность,</w:t>
            </w:r>
            <w:r w:rsidRPr="00DC3979">
              <w:rPr>
                <w:color w:val="000000"/>
                <w:sz w:val="24"/>
                <w:szCs w:val="24"/>
              </w:rPr>
              <w:t xml:space="preserve"> </w:t>
            </w:r>
            <w:r w:rsidRPr="00DC3979">
              <w:rPr>
                <w:rFonts w:eastAsia="Calibri"/>
                <w:color w:val="000000"/>
                <w:sz w:val="24"/>
                <w:szCs w:val="24"/>
              </w:rPr>
              <w:t>утренняя</w:t>
            </w:r>
            <w:r w:rsidRPr="00DC3979">
              <w:rPr>
                <w:color w:val="000000"/>
                <w:sz w:val="24"/>
                <w:szCs w:val="24"/>
              </w:rPr>
              <w:t xml:space="preserve"> </w:t>
            </w:r>
            <w:r w:rsidRPr="00DC3979">
              <w:rPr>
                <w:rFonts w:eastAsia="Calibri"/>
                <w:color w:val="000000"/>
                <w:sz w:val="24"/>
                <w:szCs w:val="24"/>
              </w:rPr>
              <w:t>гимнастика</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7.00-8.30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завтраку,</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8.30-9.00 </w:t>
            </w:r>
          </w:p>
        </w:tc>
      </w:tr>
      <w:tr w:rsidR="00DC3979" w:rsidRPr="00DC3979" w:rsidTr="002B5F59">
        <w:trPr>
          <w:trHeight w:val="488"/>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Игры,</w:t>
            </w:r>
            <w:r w:rsidRPr="00DC3979">
              <w:rPr>
                <w:color w:val="000000"/>
                <w:sz w:val="24"/>
                <w:szCs w:val="24"/>
                <w:lang w:val="en-US"/>
              </w:rPr>
              <w:t xml:space="preserve"> </w:t>
            </w: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занятиям</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9.00-9.30 </w:t>
            </w:r>
          </w:p>
        </w:tc>
      </w:tr>
      <w:tr w:rsidR="00DC3979" w:rsidRPr="00DC3979" w:rsidTr="002B5F59">
        <w:trPr>
          <w:trHeight w:val="760"/>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b/>
                <w:color w:val="000000"/>
                <w:sz w:val="24"/>
                <w:szCs w:val="24"/>
              </w:rPr>
              <w:t>Занятия</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игровой</w:t>
            </w:r>
            <w:r w:rsidRPr="00DC3979">
              <w:rPr>
                <w:color w:val="000000"/>
                <w:sz w:val="24"/>
                <w:szCs w:val="24"/>
              </w:rPr>
              <w:t xml:space="preserve"> </w:t>
            </w:r>
            <w:r w:rsidRPr="00DC3979">
              <w:rPr>
                <w:rFonts w:eastAsia="Calibri"/>
                <w:color w:val="000000"/>
                <w:sz w:val="24"/>
                <w:szCs w:val="24"/>
              </w:rPr>
              <w:t>форме</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подгруппам</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4" w:line="259" w:lineRule="auto"/>
              <w:jc w:val="center"/>
              <w:rPr>
                <w:rFonts w:eastAsia="Calibri"/>
                <w:color w:val="000000"/>
                <w:sz w:val="24"/>
                <w:szCs w:val="24"/>
                <w:lang w:val="en-US"/>
              </w:rPr>
            </w:pPr>
            <w:r w:rsidRPr="00DC3979">
              <w:rPr>
                <w:color w:val="000000"/>
                <w:sz w:val="24"/>
                <w:szCs w:val="24"/>
                <w:lang w:val="en-US"/>
              </w:rPr>
              <w:t>9.30</w:t>
            </w:r>
            <w:r w:rsidRPr="00DC3979">
              <w:rPr>
                <w:rFonts w:eastAsia="Calibri"/>
                <w:color w:val="000000"/>
                <w:sz w:val="24"/>
                <w:szCs w:val="24"/>
                <w:lang w:val="en-US"/>
              </w:rPr>
              <w:t>–</w:t>
            </w:r>
            <w:r w:rsidRPr="00DC3979">
              <w:rPr>
                <w:color w:val="000000"/>
                <w:sz w:val="24"/>
                <w:szCs w:val="24"/>
                <w:lang w:val="en-US"/>
              </w:rPr>
              <w:t xml:space="preserve">9.40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9.50-10.00 </w:t>
            </w:r>
          </w:p>
        </w:tc>
      </w:tr>
      <w:tr w:rsidR="00DC3979" w:rsidRPr="00DC3979" w:rsidTr="002B5F59">
        <w:trPr>
          <w:trHeight w:val="548"/>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прогулке,</w:t>
            </w:r>
            <w:r w:rsidRPr="00DC3979">
              <w:rPr>
                <w:color w:val="000000"/>
                <w:sz w:val="24"/>
                <w:szCs w:val="24"/>
                <w:lang w:val="en-US"/>
              </w:rPr>
              <w:t xml:space="preserve"> </w:t>
            </w:r>
            <w:r w:rsidRPr="00DC3979">
              <w:rPr>
                <w:rFonts w:eastAsia="Calibri"/>
                <w:color w:val="000000"/>
                <w:sz w:val="24"/>
                <w:szCs w:val="24"/>
                <w:lang w:val="en-US"/>
              </w:rPr>
              <w:t>прогулка</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10.00-11.30 </w:t>
            </w:r>
          </w:p>
        </w:tc>
      </w:tr>
      <w:tr w:rsidR="00DC3979" w:rsidRPr="00DC3979" w:rsidTr="002B5F59">
        <w:trPr>
          <w:trHeight w:val="545"/>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Второй</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10.30-11.00 </w:t>
            </w:r>
          </w:p>
        </w:tc>
      </w:tr>
      <w:tr w:rsidR="00DC3979" w:rsidRPr="00DC3979" w:rsidTr="002B5F59">
        <w:trPr>
          <w:trHeight w:val="548"/>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Возвращение</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прогулки,</w:t>
            </w:r>
            <w:r w:rsidRPr="00DC3979">
              <w:rPr>
                <w:color w:val="000000"/>
                <w:sz w:val="24"/>
                <w:szCs w:val="24"/>
              </w:rPr>
              <w:t xml:space="preserve"> </w:t>
            </w:r>
            <w:r w:rsidRPr="00DC3979">
              <w:rPr>
                <w:rFonts w:eastAsia="Calibri"/>
                <w:color w:val="000000"/>
                <w:sz w:val="24"/>
                <w:szCs w:val="24"/>
              </w:rPr>
              <w:t>самостоятельная</w:t>
            </w:r>
            <w:r w:rsidRPr="00DC3979">
              <w:rPr>
                <w:color w:val="000000"/>
                <w:sz w:val="24"/>
                <w:szCs w:val="24"/>
              </w:rPr>
              <w:t xml:space="preserve"> </w:t>
            </w:r>
            <w:r w:rsidRPr="00DC3979">
              <w:rPr>
                <w:rFonts w:eastAsia="Calibri"/>
                <w:color w:val="000000"/>
                <w:sz w:val="24"/>
                <w:szCs w:val="24"/>
              </w:rPr>
              <w:t>деятельность</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11.30-12.00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обеду,</w:t>
            </w:r>
            <w:r w:rsidRPr="00DC3979">
              <w:rPr>
                <w:color w:val="000000"/>
                <w:sz w:val="24"/>
                <w:szCs w:val="24"/>
                <w:lang w:val="en-US"/>
              </w:rPr>
              <w:t xml:space="preserve"> </w:t>
            </w:r>
            <w:r w:rsidRPr="00DC3979">
              <w:rPr>
                <w:rFonts w:eastAsia="Calibri"/>
                <w:color w:val="000000"/>
                <w:sz w:val="24"/>
                <w:szCs w:val="24"/>
                <w:lang w:val="en-US"/>
              </w:rPr>
              <w:t>обед</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12.00-12.30 </w:t>
            </w:r>
          </w:p>
        </w:tc>
      </w:tr>
      <w:tr w:rsidR="00DC3979" w:rsidRPr="00DC3979" w:rsidTr="002B5F59">
        <w:trPr>
          <w:trHeight w:val="761"/>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ко</w:t>
            </w:r>
            <w:r w:rsidRPr="00DC3979">
              <w:rPr>
                <w:color w:val="000000"/>
                <w:sz w:val="24"/>
                <w:szCs w:val="24"/>
              </w:rPr>
              <w:t xml:space="preserve"> </w:t>
            </w:r>
            <w:r w:rsidRPr="00DC3979">
              <w:rPr>
                <w:rFonts w:eastAsia="Calibri"/>
                <w:color w:val="000000"/>
                <w:sz w:val="24"/>
                <w:szCs w:val="24"/>
              </w:rPr>
              <w:t>сну,</w:t>
            </w:r>
            <w:r w:rsidRPr="00DC3979">
              <w:rPr>
                <w:color w:val="000000"/>
                <w:sz w:val="24"/>
                <w:szCs w:val="24"/>
              </w:rPr>
              <w:t xml:space="preserve"> </w:t>
            </w:r>
            <w:r w:rsidRPr="00DC3979">
              <w:rPr>
                <w:rFonts w:eastAsia="Calibri"/>
                <w:color w:val="000000"/>
                <w:sz w:val="24"/>
                <w:szCs w:val="24"/>
              </w:rPr>
              <w:t>дневной</w:t>
            </w:r>
            <w:r w:rsidRPr="00DC3979">
              <w:rPr>
                <w:color w:val="000000"/>
                <w:sz w:val="24"/>
                <w:szCs w:val="24"/>
              </w:rPr>
              <w:t xml:space="preserve"> </w:t>
            </w:r>
            <w:r w:rsidRPr="00DC3979">
              <w:rPr>
                <w:rFonts w:eastAsia="Calibri"/>
                <w:color w:val="000000"/>
                <w:sz w:val="24"/>
                <w:szCs w:val="24"/>
              </w:rPr>
              <w:t>сон,</w:t>
            </w:r>
            <w:r w:rsidRPr="00DC3979">
              <w:rPr>
                <w:color w:val="000000"/>
                <w:sz w:val="24"/>
                <w:szCs w:val="24"/>
              </w:rPr>
              <w:t xml:space="preserve"> </w:t>
            </w:r>
            <w:r w:rsidRPr="00DC3979">
              <w:rPr>
                <w:rFonts w:eastAsia="Calibri"/>
                <w:color w:val="000000"/>
                <w:sz w:val="24"/>
                <w:szCs w:val="24"/>
              </w:rPr>
              <w:t>постепенный</w:t>
            </w:r>
            <w:r w:rsidRPr="00DC3979">
              <w:rPr>
                <w:color w:val="000000"/>
                <w:sz w:val="24"/>
                <w:szCs w:val="24"/>
              </w:rPr>
              <w:t xml:space="preserve"> </w:t>
            </w:r>
            <w:r w:rsidRPr="00DC3979">
              <w:rPr>
                <w:rFonts w:eastAsia="Calibri"/>
                <w:color w:val="000000"/>
                <w:sz w:val="24"/>
                <w:szCs w:val="24"/>
              </w:rPr>
              <w:t>подъем,</w:t>
            </w:r>
            <w:r w:rsidRPr="00DC3979">
              <w:rPr>
                <w:color w:val="000000"/>
                <w:sz w:val="24"/>
                <w:szCs w:val="24"/>
              </w:rPr>
              <w:t xml:space="preserve"> </w:t>
            </w:r>
            <w:r w:rsidRPr="00DC3979">
              <w:rPr>
                <w:rFonts w:eastAsia="Calibri"/>
                <w:color w:val="000000"/>
                <w:sz w:val="24"/>
                <w:szCs w:val="24"/>
              </w:rPr>
              <w:t>оздоровительные</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гигиенические</w:t>
            </w:r>
            <w:r w:rsidRPr="00DC3979">
              <w:rPr>
                <w:color w:val="000000"/>
                <w:sz w:val="24"/>
                <w:szCs w:val="24"/>
              </w:rPr>
              <w:t xml:space="preserve"> </w:t>
            </w:r>
            <w:r w:rsidRPr="00DC3979">
              <w:rPr>
                <w:rFonts w:eastAsia="Calibri"/>
                <w:color w:val="000000"/>
                <w:sz w:val="24"/>
                <w:szCs w:val="24"/>
              </w:rPr>
              <w:t>процедуры</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12.30-15.00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полднику,</w:t>
            </w:r>
            <w:r w:rsidRPr="00DC3979">
              <w:rPr>
                <w:color w:val="000000"/>
                <w:sz w:val="24"/>
                <w:szCs w:val="24"/>
                <w:lang w:val="en-US"/>
              </w:rPr>
              <w:t xml:space="preserve"> </w:t>
            </w:r>
            <w:r w:rsidRPr="00DC3979">
              <w:rPr>
                <w:rFonts w:eastAsia="Calibri"/>
                <w:color w:val="000000"/>
                <w:sz w:val="24"/>
                <w:szCs w:val="24"/>
                <w:lang w:val="en-US"/>
              </w:rPr>
              <w:t>полдник</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15.10-15.20 </w:t>
            </w:r>
          </w:p>
        </w:tc>
      </w:tr>
      <w:tr w:rsidR="00DC3979" w:rsidRPr="00DC3979" w:rsidTr="002B5F59">
        <w:trPr>
          <w:trHeight w:val="488"/>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Игры,</w:t>
            </w:r>
            <w:r w:rsidRPr="00DC3979">
              <w:rPr>
                <w:color w:val="000000"/>
                <w:sz w:val="24"/>
                <w:szCs w:val="24"/>
                <w:lang w:val="en-US"/>
              </w:rPr>
              <w:t xml:space="preserve"> </w:t>
            </w:r>
            <w:r w:rsidRPr="00DC3979">
              <w:rPr>
                <w:rFonts w:eastAsia="Calibri"/>
                <w:color w:val="000000"/>
                <w:sz w:val="24"/>
                <w:szCs w:val="24"/>
                <w:lang w:val="en-US"/>
              </w:rPr>
              <w:t>самостоятельная</w:t>
            </w:r>
            <w:r w:rsidRPr="00DC3979">
              <w:rPr>
                <w:color w:val="000000"/>
                <w:sz w:val="24"/>
                <w:szCs w:val="24"/>
                <w:lang w:val="en-US"/>
              </w:rPr>
              <w:t xml:space="preserve"> </w:t>
            </w:r>
            <w:r w:rsidRPr="00DC3979">
              <w:rPr>
                <w:rFonts w:eastAsia="Calibri"/>
                <w:color w:val="000000"/>
                <w:sz w:val="24"/>
                <w:szCs w:val="24"/>
                <w:lang w:val="en-US"/>
              </w:rPr>
              <w:t>деятельность</w:t>
            </w:r>
            <w:r w:rsidRPr="00DC3979">
              <w:rPr>
                <w:color w:val="000000"/>
                <w:sz w:val="24"/>
                <w:szCs w:val="24"/>
                <w:lang w:val="en-US"/>
              </w:rPr>
              <w:t xml:space="preserve"> </w:t>
            </w:r>
            <w:r w:rsidRPr="00DC3979">
              <w:rPr>
                <w:rFonts w:eastAsia="Calibri"/>
                <w:color w:val="000000"/>
                <w:sz w:val="24"/>
                <w:szCs w:val="24"/>
                <w:lang w:val="en-US"/>
              </w:rPr>
              <w:t>детей</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15.20</w:t>
            </w:r>
            <w:r w:rsidRPr="00DC3979">
              <w:rPr>
                <w:rFonts w:eastAsia="Calibri"/>
                <w:color w:val="000000"/>
                <w:sz w:val="24"/>
                <w:szCs w:val="24"/>
                <w:lang w:val="en-US"/>
              </w:rPr>
              <w:t>–</w:t>
            </w:r>
            <w:r w:rsidRPr="00DC3979">
              <w:rPr>
                <w:color w:val="000000"/>
                <w:sz w:val="24"/>
                <w:szCs w:val="24"/>
                <w:lang w:val="en-US"/>
              </w:rPr>
              <w:t xml:space="preserve">16.00 </w:t>
            </w:r>
          </w:p>
        </w:tc>
      </w:tr>
      <w:tr w:rsidR="00DC3979" w:rsidRPr="00DC3979" w:rsidTr="002B5F59">
        <w:trPr>
          <w:trHeight w:val="760"/>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Занятия</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игровой</w:t>
            </w:r>
            <w:r w:rsidRPr="00DC3979">
              <w:rPr>
                <w:color w:val="000000"/>
                <w:sz w:val="24"/>
                <w:szCs w:val="24"/>
              </w:rPr>
              <w:t xml:space="preserve"> </w:t>
            </w:r>
            <w:r w:rsidRPr="00DC3979">
              <w:rPr>
                <w:rFonts w:eastAsia="Calibri"/>
                <w:color w:val="000000"/>
                <w:sz w:val="24"/>
                <w:szCs w:val="24"/>
              </w:rPr>
              <w:t>форме</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подгруппам</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16.00</w:t>
            </w:r>
            <w:r w:rsidRPr="00DC3979">
              <w:rPr>
                <w:rFonts w:eastAsia="Calibri"/>
                <w:color w:val="000000"/>
                <w:sz w:val="24"/>
                <w:szCs w:val="24"/>
                <w:lang w:val="en-US"/>
              </w:rPr>
              <w:t>–</w:t>
            </w:r>
            <w:r w:rsidRPr="00DC3979">
              <w:rPr>
                <w:color w:val="000000"/>
                <w:sz w:val="24"/>
                <w:szCs w:val="24"/>
                <w:lang w:val="en-US"/>
              </w:rPr>
              <w:t xml:space="preserve">16.10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16.10</w:t>
            </w:r>
            <w:r w:rsidRPr="00DC3979">
              <w:rPr>
                <w:rFonts w:eastAsia="Calibri"/>
                <w:color w:val="000000"/>
                <w:sz w:val="24"/>
                <w:szCs w:val="24"/>
                <w:lang w:val="en-US"/>
              </w:rPr>
              <w:t>–</w:t>
            </w:r>
            <w:r w:rsidRPr="00DC3979">
              <w:rPr>
                <w:color w:val="000000"/>
                <w:sz w:val="24"/>
                <w:szCs w:val="24"/>
                <w:lang w:val="en-US"/>
              </w:rPr>
              <w:t xml:space="preserve">16.20 </w:t>
            </w:r>
          </w:p>
        </w:tc>
      </w:tr>
      <w:tr w:rsidR="00DC3979" w:rsidRPr="00DC3979" w:rsidTr="002B5F59">
        <w:trPr>
          <w:trHeight w:val="488"/>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 к ужину, ужин</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16.20-17.00 </w:t>
            </w:r>
          </w:p>
        </w:tc>
      </w:tr>
      <w:tr w:rsidR="00DC3979" w:rsidRPr="00DC3979" w:rsidTr="002B5F59">
        <w:trPr>
          <w:trHeight w:val="487"/>
        </w:trPr>
        <w:tc>
          <w:tcPr>
            <w:tcW w:w="7229" w:type="dxa"/>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Уход детей</w:t>
            </w:r>
            <w:r w:rsidRPr="00DC3979">
              <w:rPr>
                <w:color w:val="000000"/>
                <w:sz w:val="24"/>
                <w:szCs w:val="24"/>
                <w:lang w:val="en-US"/>
              </w:rPr>
              <w:t xml:space="preserve"> </w:t>
            </w:r>
            <w:r w:rsidRPr="00DC3979">
              <w:rPr>
                <w:rFonts w:eastAsia="Calibri"/>
                <w:color w:val="000000"/>
                <w:sz w:val="24"/>
                <w:szCs w:val="24"/>
                <w:lang w:val="en-US"/>
              </w:rPr>
              <w:t>домой</w:t>
            </w:r>
            <w:r w:rsidRPr="00DC3979">
              <w:rPr>
                <w:color w:val="000000"/>
                <w:sz w:val="24"/>
                <w:szCs w:val="24"/>
                <w:lang w:val="en-US"/>
              </w:rPr>
              <w:t xml:space="preserve"> </w:t>
            </w:r>
          </w:p>
        </w:tc>
        <w:tc>
          <w:tcPr>
            <w:tcW w:w="2512" w:type="dxa"/>
            <w:tcBorders>
              <w:top w:val="single" w:sz="3" w:space="0" w:color="000000"/>
              <w:left w:val="single" w:sz="3" w:space="0" w:color="000000"/>
              <w:bottom w:val="single" w:sz="2" w:space="0" w:color="D9D9D9"/>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r>
      <w:tr w:rsidR="00DC3979" w:rsidRPr="00DC3979" w:rsidTr="002B5F59">
        <w:trPr>
          <w:trHeight w:val="356"/>
        </w:trPr>
        <w:tc>
          <w:tcPr>
            <w:tcW w:w="9741" w:type="dxa"/>
            <w:gridSpan w:val="2"/>
            <w:tcBorders>
              <w:top w:val="single" w:sz="2" w:space="0" w:color="D9D9D9"/>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b/>
                <w:i/>
                <w:color w:val="000000"/>
                <w:sz w:val="24"/>
                <w:szCs w:val="24"/>
                <w:lang w:val="en-US"/>
              </w:rPr>
              <w:t xml:space="preserve">Теплый период года </w:t>
            </w:r>
          </w:p>
        </w:tc>
      </w:tr>
      <w:tr w:rsidR="00DC3979" w:rsidRPr="00DC3979" w:rsidTr="002B5F59">
        <w:trPr>
          <w:trHeight w:val="761"/>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Прием</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осмотр,</w:t>
            </w:r>
            <w:r w:rsidRPr="00DC3979">
              <w:rPr>
                <w:color w:val="000000"/>
                <w:sz w:val="24"/>
                <w:szCs w:val="24"/>
              </w:rPr>
              <w:t xml:space="preserve"> </w:t>
            </w:r>
            <w:r w:rsidRPr="00DC3979">
              <w:rPr>
                <w:rFonts w:eastAsia="Calibri"/>
                <w:color w:val="000000"/>
                <w:sz w:val="24"/>
                <w:szCs w:val="24"/>
              </w:rPr>
              <w:t>самостоятельная</w:t>
            </w:r>
            <w:r w:rsidRPr="00DC3979">
              <w:rPr>
                <w:color w:val="000000"/>
                <w:sz w:val="24"/>
                <w:szCs w:val="24"/>
              </w:rPr>
              <w:t xml:space="preserve"> </w:t>
            </w:r>
            <w:r w:rsidRPr="00DC3979">
              <w:rPr>
                <w:rFonts w:eastAsia="Calibri"/>
                <w:color w:val="000000"/>
                <w:sz w:val="24"/>
                <w:szCs w:val="24"/>
              </w:rPr>
              <w:t>деятельность,</w:t>
            </w:r>
            <w:r w:rsidRPr="00DC3979">
              <w:rPr>
                <w:color w:val="000000"/>
                <w:sz w:val="24"/>
                <w:szCs w:val="24"/>
              </w:rPr>
              <w:t xml:space="preserve"> </w:t>
            </w:r>
            <w:r w:rsidRPr="00DC3979">
              <w:rPr>
                <w:rFonts w:eastAsia="Calibri"/>
                <w:color w:val="000000"/>
                <w:sz w:val="24"/>
                <w:szCs w:val="24"/>
              </w:rPr>
              <w:t>утренняя</w:t>
            </w:r>
            <w:r w:rsidRPr="00DC3979">
              <w:rPr>
                <w:color w:val="000000"/>
                <w:sz w:val="24"/>
                <w:szCs w:val="24"/>
              </w:rPr>
              <w:t xml:space="preserve"> </w:t>
            </w:r>
            <w:r w:rsidRPr="00DC3979">
              <w:rPr>
                <w:rFonts w:eastAsia="Calibri"/>
                <w:color w:val="000000"/>
                <w:sz w:val="24"/>
                <w:szCs w:val="24"/>
              </w:rPr>
              <w:t>гимнастика</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7.00-8.30 </w:t>
            </w:r>
          </w:p>
        </w:tc>
      </w:tr>
      <w:tr w:rsidR="00DC3979" w:rsidRPr="00DC3979" w:rsidTr="002B5F59">
        <w:trPr>
          <w:trHeight w:val="488"/>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завтраку,</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8.30-9.00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Игры,</w:t>
            </w:r>
            <w:r w:rsidRPr="00DC3979">
              <w:rPr>
                <w:color w:val="000000"/>
                <w:sz w:val="24"/>
                <w:szCs w:val="24"/>
              </w:rPr>
              <w:t xml:space="preserve"> </w:t>
            </w: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прогулке,</w:t>
            </w:r>
            <w:r w:rsidRPr="00DC3979">
              <w:rPr>
                <w:color w:val="000000"/>
                <w:sz w:val="24"/>
                <w:szCs w:val="24"/>
              </w:rPr>
              <w:t xml:space="preserve"> </w:t>
            </w:r>
            <w:r w:rsidRPr="00DC3979">
              <w:rPr>
                <w:rFonts w:eastAsia="Calibri"/>
                <w:color w:val="000000"/>
                <w:sz w:val="24"/>
                <w:szCs w:val="24"/>
              </w:rPr>
              <w:t>выход</w:t>
            </w:r>
            <w:r w:rsidRPr="00DC3979">
              <w:rPr>
                <w:color w:val="000000"/>
                <w:sz w:val="24"/>
                <w:szCs w:val="24"/>
              </w:rPr>
              <w:t xml:space="preserve"> </w:t>
            </w:r>
            <w:r w:rsidRPr="00DC3979">
              <w:rPr>
                <w:rFonts w:eastAsia="Calibri"/>
                <w:color w:val="000000"/>
                <w:sz w:val="24"/>
                <w:szCs w:val="24"/>
              </w:rPr>
              <w:t>на прогулку</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9.00-9.30 </w:t>
            </w:r>
          </w:p>
        </w:tc>
      </w:tr>
      <w:tr w:rsidR="00DC3979" w:rsidRPr="00DC3979" w:rsidTr="002B5F59">
        <w:trPr>
          <w:trHeight w:val="96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Прогулка, игры, самостоятельная деятельность детей, занятия в</w:t>
            </w:r>
            <w:r w:rsidRPr="00DC3979">
              <w:rPr>
                <w:color w:val="000000"/>
                <w:sz w:val="24"/>
                <w:szCs w:val="24"/>
              </w:rPr>
              <w:t xml:space="preserve"> </w:t>
            </w:r>
            <w:r w:rsidRPr="00DC3979">
              <w:rPr>
                <w:rFonts w:eastAsia="Calibri"/>
                <w:color w:val="000000"/>
                <w:sz w:val="24"/>
                <w:szCs w:val="24"/>
              </w:rPr>
              <w:t>игровой</w:t>
            </w:r>
            <w:r w:rsidRPr="00DC3979">
              <w:rPr>
                <w:color w:val="000000"/>
                <w:sz w:val="24"/>
                <w:szCs w:val="24"/>
              </w:rPr>
              <w:t xml:space="preserve"> </w:t>
            </w:r>
            <w:r w:rsidRPr="00DC3979">
              <w:rPr>
                <w:rFonts w:eastAsia="Calibri"/>
                <w:color w:val="000000"/>
                <w:sz w:val="24"/>
                <w:szCs w:val="24"/>
              </w:rPr>
              <w:t>форме</w:t>
            </w:r>
            <w:r w:rsidRPr="00DC3979">
              <w:rPr>
                <w:color w:val="000000"/>
                <w:sz w:val="24"/>
                <w:szCs w:val="24"/>
              </w:rPr>
              <w:t xml:space="preserve"> </w:t>
            </w:r>
            <w:r w:rsidRPr="00DC3979">
              <w:rPr>
                <w:rFonts w:eastAsia="Calibri"/>
                <w:color w:val="000000"/>
                <w:sz w:val="24"/>
                <w:szCs w:val="24"/>
              </w:rPr>
              <w:t>по подгруппам</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3"/>
              <w:jc w:val="center"/>
              <w:rPr>
                <w:rFonts w:eastAsia="Calibri"/>
                <w:color w:val="000000"/>
                <w:sz w:val="24"/>
                <w:szCs w:val="24"/>
                <w:lang w:val="en-US"/>
              </w:rPr>
            </w:pPr>
            <w:r w:rsidRPr="00DC3979">
              <w:rPr>
                <w:color w:val="000000"/>
                <w:sz w:val="24"/>
                <w:szCs w:val="24"/>
                <w:lang w:val="en-US"/>
              </w:rPr>
              <w:t>9.30</w:t>
            </w:r>
            <w:r w:rsidRPr="00DC3979">
              <w:rPr>
                <w:rFonts w:eastAsia="Calibri"/>
                <w:color w:val="000000"/>
                <w:sz w:val="24"/>
                <w:szCs w:val="24"/>
                <w:lang w:val="en-US"/>
              </w:rPr>
              <w:t>–</w:t>
            </w:r>
            <w:r w:rsidRPr="00DC3979">
              <w:rPr>
                <w:color w:val="000000"/>
                <w:sz w:val="24"/>
                <w:szCs w:val="24"/>
                <w:lang w:val="en-US"/>
              </w:rPr>
              <w:t>11.30 9.40</w:t>
            </w:r>
            <w:r w:rsidRPr="00DC3979">
              <w:rPr>
                <w:rFonts w:eastAsia="Calibri"/>
                <w:color w:val="000000"/>
                <w:sz w:val="24"/>
                <w:szCs w:val="24"/>
                <w:lang w:val="en-US"/>
              </w:rPr>
              <w:t>–</w:t>
            </w:r>
            <w:r w:rsidRPr="00DC3979">
              <w:rPr>
                <w:color w:val="000000"/>
                <w:sz w:val="24"/>
                <w:szCs w:val="24"/>
                <w:lang w:val="en-US"/>
              </w:rPr>
              <w:t xml:space="preserve">9.50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9.50</w:t>
            </w:r>
            <w:r w:rsidRPr="00DC3979">
              <w:rPr>
                <w:rFonts w:eastAsia="Calibri"/>
                <w:color w:val="000000"/>
                <w:sz w:val="24"/>
                <w:szCs w:val="24"/>
                <w:lang w:val="en-US"/>
              </w:rPr>
              <w:t>–</w:t>
            </w:r>
            <w:r w:rsidRPr="00DC3979">
              <w:rPr>
                <w:color w:val="000000"/>
                <w:sz w:val="24"/>
                <w:szCs w:val="24"/>
                <w:lang w:val="en-US"/>
              </w:rPr>
              <w:t xml:space="preserve">10.00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Второй</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9.00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Возвращение</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прогулки,</w:t>
            </w:r>
            <w:r w:rsidRPr="00DC3979">
              <w:rPr>
                <w:color w:val="000000"/>
                <w:sz w:val="24"/>
                <w:szCs w:val="24"/>
              </w:rPr>
              <w:t xml:space="preserve"> </w:t>
            </w:r>
            <w:r w:rsidRPr="00DC3979">
              <w:rPr>
                <w:rFonts w:eastAsia="Calibri"/>
                <w:color w:val="000000"/>
                <w:sz w:val="24"/>
                <w:szCs w:val="24"/>
              </w:rPr>
              <w:t>самостоятельная</w:t>
            </w:r>
            <w:r w:rsidRPr="00DC3979">
              <w:rPr>
                <w:color w:val="000000"/>
                <w:sz w:val="24"/>
                <w:szCs w:val="24"/>
              </w:rPr>
              <w:t xml:space="preserve"> </w:t>
            </w:r>
            <w:r w:rsidRPr="00DC3979">
              <w:rPr>
                <w:rFonts w:eastAsia="Calibri"/>
                <w:color w:val="000000"/>
                <w:sz w:val="24"/>
                <w:szCs w:val="24"/>
              </w:rPr>
              <w:t>деятельность</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11.30.-12.00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w:t>
            </w:r>
            <w:r w:rsidRPr="00DC3979">
              <w:rPr>
                <w:color w:val="000000"/>
                <w:sz w:val="24"/>
                <w:szCs w:val="24"/>
                <w:lang w:val="en-US"/>
              </w:rPr>
              <w:t xml:space="preserve"> </w:t>
            </w:r>
            <w:r w:rsidRPr="00DC3979">
              <w:rPr>
                <w:rFonts w:eastAsia="Calibri"/>
                <w:color w:val="000000"/>
                <w:sz w:val="24"/>
                <w:szCs w:val="24"/>
                <w:lang w:val="en-US"/>
              </w:rPr>
              <w:t>к</w:t>
            </w:r>
            <w:r w:rsidRPr="00DC3979">
              <w:rPr>
                <w:color w:val="000000"/>
                <w:sz w:val="24"/>
                <w:szCs w:val="24"/>
                <w:lang w:val="en-US"/>
              </w:rPr>
              <w:t xml:space="preserve"> </w:t>
            </w:r>
            <w:r w:rsidRPr="00DC3979">
              <w:rPr>
                <w:rFonts w:eastAsia="Calibri"/>
                <w:color w:val="000000"/>
                <w:sz w:val="24"/>
                <w:szCs w:val="24"/>
                <w:lang w:val="en-US"/>
              </w:rPr>
              <w:t>обеду,</w:t>
            </w:r>
            <w:r w:rsidRPr="00DC3979">
              <w:rPr>
                <w:color w:val="000000"/>
                <w:sz w:val="24"/>
                <w:szCs w:val="24"/>
                <w:lang w:val="en-US"/>
              </w:rPr>
              <w:t xml:space="preserve"> </w:t>
            </w:r>
            <w:r w:rsidRPr="00DC3979">
              <w:rPr>
                <w:rFonts w:eastAsia="Calibri"/>
                <w:color w:val="000000"/>
                <w:sz w:val="24"/>
                <w:szCs w:val="24"/>
                <w:lang w:val="en-US"/>
              </w:rPr>
              <w:t>обед</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12.00-12.30 </w:t>
            </w:r>
          </w:p>
        </w:tc>
      </w:tr>
      <w:tr w:rsidR="00DC3979" w:rsidRPr="00DC3979" w:rsidTr="002B5F59">
        <w:trPr>
          <w:trHeight w:val="76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ко</w:t>
            </w:r>
            <w:r w:rsidRPr="00DC3979">
              <w:rPr>
                <w:color w:val="000000"/>
                <w:sz w:val="24"/>
                <w:szCs w:val="24"/>
              </w:rPr>
              <w:t xml:space="preserve"> </w:t>
            </w:r>
            <w:r w:rsidRPr="00DC3979">
              <w:rPr>
                <w:rFonts w:eastAsia="Calibri"/>
                <w:color w:val="000000"/>
                <w:sz w:val="24"/>
                <w:szCs w:val="24"/>
              </w:rPr>
              <w:t>сну,</w:t>
            </w:r>
            <w:r w:rsidRPr="00DC3979">
              <w:rPr>
                <w:color w:val="000000"/>
                <w:sz w:val="24"/>
                <w:szCs w:val="24"/>
              </w:rPr>
              <w:t xml:space="preserve"> </w:t>
            </w:r>
            <w:r w:rsidRPr="00DC3979">
              <w:rPr>
                <w:rFonts w:eastAsia="Calibri"/>
                <w:color w:val="000000"/>
                <w:sz w:val="24"/>
                <w:szCs w:val="24"/>
              </w:rPr>
              <w:t>дневной</w:t>
            </w:r>
            <w:r w:rsidRPr="00DC3979">
              <w:rPr>
                <w:color w:val="000000"/>
                <w:sz w:val="24"/>
                <w:szCs w:val="24"/>
              </w:rPr>
              <w:t xml:space="preserve"> </w:t>
            </w:r>
            <w:r w:rsidRPr="00DC3979">
              <w:rPr>
                <w:rFonts w:eastAsia="Calibri"/>
                <w:color w:val="000000"/>
                <w:sz w:val="24"/>
                <w:szCs w:val="24"/>
              </w:rPr>
              <w:t>сон,</w:t>
            </w:r>
            <w:r w:rsidRPr="00DC3979">
              <w:rPr>
                <w:color w:val="000000"/>
                <w:sz w:val="24"/>
                <w:szCs w:val="24"/>
              </w:rPr>
              <w:t xml:space="preserve"> </w:t>
            </w:r>
            <w:r w:rsidRPr="00DC3979">
              <w:rPr>
                <w:rFonts w:eastAsia="Calibri"/>
                <w:color w:val="000000"/>
                <w:sz w:val="24"/>
                <w:szCs w:val="24"/>
              </w:rPr>
              <w:t>постепенный</w:t>
            </w:r>
            <w:r w:rsidRPr="00DC3979">
              <w:rPr>
                <w:color w:val="000000"/>
                <w:sz w:val="24"/>
                <w:szCs w:val="24"/>
              </w:rPr>
              <w:t xml:space="preserve"> </w:t>
            </w:r>
            <w:r w:rsidRPr="00DC3979">
              <w:rPr>
                <w:rFonts w:eastAsia="Calibri"/>
                <w:color w:val="000000"/>
                <w:sz w:val="24"/>
                <w:szCs w:val="24"/>
              </w:rPr>
              <w:t>подъем,</w:t>
            </w:r>
            <w:r w:rsidRPr="00DC3979">
              <w:rPr>
                <w:color w:val="000000"/>
                <w:sz w:val="24"/>
                <w:szCs w:val="24"/>
              </w:rPr>
              <w:t xml:space="preserve"> </w:t>
            </w:r>
            <w:r w:rsidRPr="00DC3979">
              <w:rPr>
                <w:rFonts w:eastAsia="Calibri"/>
                <w:color w:val="000000"/>
                <w:sz w:val="24"/>
                <w:szCs w:val="24"/>
              </w:rPr>
              <w:t>оздоровительные</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гигиенические</w:t>
            </w:r>
            <w:r w:rsidRPr="00DC3979">
              <w:rPr>
                <w:color w:val="000000"/>
                <w:sz w:val="24"/>
                <w:szCs w:val="24"/>
              </w:rPr>
              <w:t xml:space="preserve"> </w:t>
            </w:r>
            <w:r w:rsidRPr="00DC3979">
              <w:rPr>
                <w:rFonts w:eastAsia="Calibri"/>
                <w:color w:val="000000"/>
                <w:sz w:val="24"/>
                <w:szCs w:val="24"/>
              </w:rPr>
              <w:t>процедуры</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12.30-15.20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Полдник</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15.20-15.30 </w:t>
            </w:r>
          </w:p>
        </w:tc>
      </w:tr>
      <w:tr w:rsidR="00DC3979" w:rsidRPr="00DC3979" w:rsidTr="002B5F59">
        <w:trPr>
          <w:trHeight w:val="712"/>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Самостоятельная</w:t>
            </w:r>
            <w:r w:rsidRPr="00DC3979">
              <w:rPr>
                <w:color w:val="000000"/>
                <w:sz w:val="24"/>
                <w:szCs w:val="24"/>
              </w:rPr>
              <w:t xml:space="preserve"> </w:t>
            </w:r>
            <w:r w:rsidRPr="00DC3979">
              <w:rPr>
                <w:rFonts w:eastAsia="Calibri"/>
                <w:color w:val="000000"/>
                <w:sz w:val="24"/>
                <w:szCs w:val="24"/>
              </w:rPr>
              <w:t>деятельность</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занятия в</w:t>
            </w:r>
            <w:r w:rsidRPr="00DC3979">
              <w:rPr>
                <w:color w:val="000000"/>
                <w:sz w:val="24"/>
                <w:szCs w:val="24"/>
              </w:rPr>
              <w:t xml:space="preserve"> </w:t>
            </w:r>
            <w:r w:rsidRPr="00DC3979">
              <w:rPr>
                <w:rFonts w:eastAsia="Calibri"/>
                <w:color w:val="000000"/>
                <w:sz w:val="24"/>
                <w:szCs w:val="24"/>
              </w:rPr>
              <w:t>игровой</w:t>
            </w:r>
            <w:r w:rsidRPr="00DC3979">
              <w:rPr>
                <w:color w:val="000000"/>
                <w:sz w:val="24"/>
                <w:szCs w:val="24"/>
              </w:rPr>
              <w:t xml:space="preserve"> </w:t>
            </w:r>
            <w:r w:rsidRPr="00DC3979">
              <w:rPr>
                <w:rFonts w:eastAsia="Calibri"/>
                <w:color w:val="000000"/>
                <w:sz w:val="24"/>
                <w:szCs w:val="24"/>
              </w:rPr>
              <w:t>форме</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подгруппам</w:t>
            </w:r>
            <w:r w:rsidRPr="00DC3979">
              <w:rPr>
                <w:color w:val="000000"/>
                <w:sz w:val="24"/>
                <w:szCs w:val="24"/>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15.30</w:t>
            </w:r>
            <w:r w:rsidRPr="00DC3979">
              <w:rPr>
                <w:rFonts w:eastAsia="Calibri"/>
                <w:color w:val="000000"/>
                <w:sz w:val="24"/>
                <w:szCs w:val="24"/>
                <w:lang w:val="en-US"/>
              </w:rPr>
              <w:t>–</w:t>
            </w:r>
            <w:r w:rsidRPr="00DC3979">
              <w:rPr>
                <w:color w:val="000000"/>
                <w:sz w:val="24"/>
                <w:szCs w:val="24"/>
                <w:lang w:val="en-US"/>
              </w:rPr>
              <w:t xml:space="preserve">15.40 </w:t>
            </w:r>
          </w:p>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15.50</w:t>
            </w:r>
            <w:r w:rsidRPr="00DC3979">
              <w:rPr>
                <w:rFonts w:eastAsia="Calibri"/>
                <w:color w:val="000000"/>
                <w:sz w:val="24"/>
                <w:szCs w:val="24"/>
                <w:lang w:val="en-US"/>
              </w:rPr>
              <w:t>–</w:t>
            </w:r>
            <w:r w:rsidRPr="00DC3979">
              <w:rPr>
                <w:color w:val="000000"/>
                <w:sz w:val="24"/>
                <w:szCs w:val="24"/>
                <w:lang w:val="en-US"/>
              </w:rPr>
              <w:t xml:space="preserve">16.00 </w:t>
            </w:r>
          </w:p>
        </w:tc>
      </w:tr>
      <w:tr w:rsidR="00DC3979" w:rsidRPr="00DC3979" w:rsidTr="002B5F59">
        <w:trPr>
          <w:trHeight w:val="484"/>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 к ужину, ужин</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16.00-17.00 </w:t>
            </w:r>
          </w:p>
        </w:tc>
      </w:tr>
      <w:tr w:rsidR="00DC3979" w:rsidRPr="00DC3979" w:rsidTr="002B5F59">
        <w:trPr>
          <w:trHeight w:val="488"/>
        </w:trPr>
        <w:tc>
          <w:tcPr>
            <w:tcW w:w="722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Уход детей</w:t>
            </w:r>
            <w:r w:rsidRPr="00DC3979">
              <w:rPr>
                <w:color w:val="000000"/>
                <w:sz w:val="24"/>
                <w:szCs w:val="24"/>
                <w:lang w:val="en-US"/>
              </w:rPr>
              <w:t xml:space="preserve"> </w:t>
            </w:r>
            <w:r w:rsidRPr="00DC3979">
              <w:rPr>
                <w:rFonts w:eastAsia="Calibri"/>
                <w:color w:val="000000"/>
                <w:sz w:val="24"/>
                <w:szCs w:val="24"/>
                <w:lang w:val="en-US"/>
              </w:rPr>
              <w:t>домой</w:t>
            </w:r>
            <w:r w:rsidRPr="00DC3979">
              <w:rPr>
                <w:color w:val="000000"/>
                <w:sz w:val="24"/>
                <w:szCs w:val="24"/>
                <w:lang w:val="en-US"/>
              </w:rPr>
              <w:t xml:space="preserve"> </w:t>
            </w:r>
          </w:p>
        </w:tc>
        <w:tc>
          <w:tcPr>
            <w:tcW w:w="2512"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w:t>
            </w:r>
            <w:r w:rsidRPr="00DC3979">
              <w:rPr>
                <w:color w:val="000000"/>
                <w:sz w:val="24"/>
                <w:szCs w:val="24"/>
                <w:lang w:val="en-US"/>
              </w:rPr>
              <w:t xml:space="preserve"> 19.00 </w:t>
            </w:r>
          </w:p>
        </w:tc>
      </w:tr>
    </w:tbl>
    <w:p w:rsidR="00DC3979" w:rsidRPr="00DC3979" w:rsidRDefault="00DC3979" w:rsidP="00DC3979">
      <w:pPr>
        <w:widowControl/>
        <w:autoSpaceDE/>
        <w:autoSpaceDN/>
        <w:spacing w:after="3" w:line="265" w:lineRule="auto"/>
        <w:jc w:val="both"/>
        <w:rPr>
          <w:rFonts w:eastAsia="Calibri"/>
          <w:color w:val="000000"/>
          <w:sz w:val="24"/>
          <w:szCs w:val="24"/>
        </w:rPr>
      </w:pPr>
      <w:r w:rsidRPr="00DC3979">
        <w:rPr>
          <w:rFonts w:eastAsia="Calibri"/>
          <w:b/>
          <w:color w:val="000000"/>
          <w:sz w:val="24"/>
          <w:szCs w:val="24"/>
        </w:rPr>
        <w:t>Примерный</w:t>
      </w:r>
      <w:r w:rsidRPr="00DC3979">
        <w:rPr>
          <w:b/>
          <w:color w:val="000000"/>
          <w:sz w:val="24"/>
          <w:szCs w:val="24"/>
        </w:rPr>
        <w:t xml:space="preserve"> </w:t>
      </w:r>
      <w:r w:rsidRPr="00DC3979">
        <w:rPr>
          <w:rFonts w:eastAsia="Calibri"/>
          <w:b/>
          <w:color w:val="000000"/>
          <w:sz w:val="24"/>
          <w:szCs w:val="24"/>
        </w:rPr>
        <w:t>режим</w:t>
      </w:r>
      <w:r w:rsidRPr="00DC3979">
        <w:rPr>
          <w:b/>
          <w:color w:val="000000"/>
          <w:sz w:val="24"/>
          <w:szCs w:val="24"/>
        </w:rPr>
        <w:t xml:space="preserve"> </w:t>
      </w:r>
      <w:r w:rsidRPr="00DC3979">
        <w:rPr>
          <w:rFonts w:eastAsia="Calibri"/>
          <w:b/>
          <w:color w:val="000000"/>
          <w:sz w:val="24"/>
          <w:szCs w:val="24"/>
        </w:rPr>
        <w:t>дня</w:t>
      </w:r>
      <w:r w:rsidRPr="00DC3979">
        <w:rPr>
          <w:b/>
          <w:color w:val="000000"/>
          <w:sz w:val="24"/>
          <w:szCs w:val="24"/>
        </w:rPr>
        <w:t xml:space="preserve"> </w:t>
      </w:r>
      <w:r w:rsidRPr="00DC3979">
        <w:rPr>
          <w:rFonts w:eastAsia="Calibri"/>
          <w:b/>
          <w:color w:val="000000"/>
          <w:sz w:val="24"/>
          <w:szCs w:val="24"/>
        </w:rPr>
        <w:t>в</w:t>
      </w:r>
      <w:r w:rsidRPr="00DC3979">
        <w:rPr>
          <w:b/>
          <w:color w:val="000000"/>
          <w:sz w:val="24"/>
          <w:szCs w:val="24"/>
        </w:rPr>
        <w:t xml:space="preserve"> </w:t>
      </w:r>
      <w:r w:rsidRPr="00DC3979">
        <w:rPr>
          <w:rFonts w:eastAsia="Calibri"/>
          <w:b/>
          <w:color w:val="000000"/>
          <w:sz w:val="24"/>
          <w:szCs w:val="24"/>
        </w:rPr>
        <w:t>дошкольных</w:t>
      </w:r>
      <w:r w:rsidRPr="00DC3979">
        <w:rPr>
          <w:b/>
          <w:color w:val="000000"/>
          <w:sz w:val="24"/>
          <w:szCs w:val="24"/>
        </w:rPr>
        <w:t xml:space="preserve"> </w:t>
      </w:r>
      <w:r w:rsidRPr="00DC3979">
        <w:rPr>
          <w:rFonts w:eastAsia="Calibri"/>
          <w:b/>
          <w:color w:val="000000"/>
          <w:sz w:val="24"/>
          <w:szCs w:val="24"/>
        </w:rPr>
        <w:t>группах</w:t>
      </w:r>
      <w:r w:rsidRPr="00DC3979">
        <w:rPr>
          <w:b/>
          <w:color w:val="000000"/>
          <w:sz w:val="24"/>
          <w:szCs w:val="24"/>
        </w:rPr>
        <w:t xml:space="preserve"> </w:t>
      </w:r>
    </w:p>
    <w:tbl>
      <w:tblPr>
        <w:tblW w:w="9780" w:type="dxa"/>
        <w:tblInd w:w="-138" w:type="dxa"/>
        <w:tblCellMar>
          <w:top w:w="16" w:type="dxa"/>
          <w:left w:w="0" w:type="dxa"/>
          <w:right w:w="2" w:type="dxa"/>
        </w:tblCellMar>
        <w:tblLook w:val="04A0" w:firstRow="1" w:lastRow="0" w:firstColumn="1" w:lastColumn="0" w:noHBand="0" w:noVBand="1"/>
      </w:tblPr>
      <w:tblGrid>
        <w:gridCol w:w="3400"/>
        <w:gridCol w:w="1703"/>
        <w:gridCol w:w="1559"/>
        <w:gridCol w:w="1560"/>
        <w:gridCol w:w="1558"/>
      </w:tblGrid>
      <w:tr w:rsidR="00DC3979" w:rsidRPr="00DC3979" w:rsidTr="002B5F59">
        <w:trPr>
          <w:trHeight w:val="481"/>
        </w:trPr>
        <w:tc>
          <w:tcPr>
            <w:tcW w:w="340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Содержание</w:t>
            </w:r>
            <w:r w:rsidRPr="00DC3979">
              <w:rPr>
                <w:color w:val="000000"/>
                <w:sz w:val="24"/>
                <w:szCs w:val="24"/>
                <w:lang w:val="en-US"/>
              </w:rPr>
              <w:t xml:space="preserve"> </w:t>
            </w:r>
          </w:p>
        </w:tc>
        <w:tc>
          <w:tcPr>
            <w:tcW w:w="170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3</w:t>
            </w:r>
            <w:r w:rsidRPr="00DC3979">
              <w:rPr>
                <w:rFonts w:eastAsia="Calibri"/>
                <w:color w:val="000000"/>
                <w:sz w:val="24"/>
                <w:szCs w:val="24"/>
                <w:lang w:val="en-US"/>
              </w:rPr>
              <w:t>—</w:t>
            </w:r>
            <w:r w:rsidRPr="00DC3979">
              <w:rPr>
                <w:color w:val="000000"/>
                <w:sz w:val="24"/>
                <w:szCs w:val="24"/>
                <w:lang w:val="en-US"/>
              </w:rPr>
              <w:t xml:space="preserve">4 </w:t>
            </w:r>
            <w:r w:rsidRPr="00DC3979">
              <w:rPr>
                <w:rFonts w:eastAsia="Calibri"/>
                <w:color w:val="000000"/>
                <w:sz w:val="24"/>
                <w:szCs w:val="24"/>
                <w:lang w:val="en-US"/>
              </w:rPr>
              <w:t>года</w:t>
            </w:r>
            <w:r w:rsidRPr="00DC3979">
              <w:rPr>
                <w:color w:val="000000"/>
                <w:sz w:val="24"/>
                <w:szCs w:val="24"/>
                <w:lang w:val="en-US"/>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ind w:right="3"/>
              <w:jc w:val="center"/>
              <w:rPr>
                <w:rFonts w:eastAsia="Calibri"/>
                <w:color w:val="000000"/>
                <w:sz w:val="24"/>
                <w:szCs w:val="24"/>
                <w:lang w:val="en-US"/>
              </w:rPr>
            </w:pPr>
            <w:r w:rsidRPr="00DC3979">
              <w:rPr>
                <w:color w:val="000000"/>
                <w:sz w:val="24"/>
                <w:szCs w:val="24"/>
                <w:lang w:val="en-US"/>
              </w:rPr>
              <w:t>4</w:t>
            </w:r>
            <w:r w:rsidRPr="00DC3979">
              <w:rPr>
                <w:rFonts w:eastAsia="Calibri"/>
                <w:color w:val="000000"/>
                <w:sz w:val="24"/>
                <w:szCs w:val="24"/>
                <w:lang w:val="en-US"/>
              </w:rPr>
              <w:t>—</w:t>
            </w:r>
            <w:r w:rsidRPr="00DC3979">
              <w:rPr>
                <w:color w:val="000000"/>
                <w:sz w:val="24"/>
                <w:szCs w:val="24"/>
                <w:lang w:val="en-US"/>
              </w:rPr>
              <w:t xml:space="preserve">5 </w:t>
            </w:r>
            <w:r w:rsidRPr="00DC3979">
              <w:rPr>
                <w:rFonts w:eastAsia="Calibri"/>
                <w:color w:val="000000"/>
                <w:sz w:val="24"/>
                <w:szCs w:val="24"/>
                <w:lang w:val="en-US"/>
              </w:rPr>
              <w:t>лет</w:t>
            </w:r>
            <w:r w:rsidRPr="00DC3979">
              <w:rPr>
                <w:color w:val="000000"/>
                <w:sz w:val="24"/>
                <w:szCs w:val="24"/>
                <w:lang w:val="en-US"/>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ind w:right="1"/>
              <w:jc w:val="center"/>
              <w:rPr>
                <w:rFonts w:eastAsia="Calibri"/>
                <w:color w:val="000000"/>
                <w:sz w:val="24"/>
                <w:szCs w:val="24"/>
                <w:lang w:val="en-US"/>
              </w:rPr>
            </w:pPr>
            <w:r w:rsidRPr="00DC3979">
              <w:rPr>
                <w:color w:val="000000"/>
                <w:sz w:val="24"/>
                <w:szCs w:val="24"/>
                <w:lang w:val="en-US"/>
              </w:rPr>
              <w:t>5</w:t>
            </w:r>
            <w:r w:rsidRPr="00DC3979">
              <w:rPr>
                <w:rFonts w:eastAsia="Calibri"/>
                <w:color w:val="000000"/>
                <w:sz w:val="24"/>
                <w:szCs w:val="24"/>
                <w:lang w:val="en-US"/>
              </w:rPr>
              <w:t>—</w:t>
            </w:r>
            <w:r w:rsidRPr="00DC3979">
              <w:rPr>
                <w:color w:val="000000"/>
                <w:sz w:val="24"/>
                <w:szCs w:val="24"/>
                <w:lang w:val="en-US"/>
              </w:rPr>
              <w:t xml:space="preserve">6 </w:t>
            </w:r>
            <w:r w:rsidRPr="00DC3979">
              <w:rPr>
                <w:rFonts w:eastAsia="Calibri"/>
                <w:color w:val="000000"/>
                <w:sz w:val="24"/>
                <w:szCs w:val="24"/>
                <w:lang w:val="en-US"/>
              </w:rPr>
              <w:t>лет</w:t>
            </w:r>
            <w:r w:rsidRPr="00DC3979">
              <w:rPr>
                <w:color w:val="000000"/>
                <w:sz w:val="24"/>
                <w:szCs w:val="24"/>
                <w:lang w:val="en-US"/>
              </w:rPr>
              <w:t xml:space="preserve">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6</w:t>
            </w:r>
            <w:r w:rsidRPr="00DC3979">
              <w:rPr>
                <w:rFonts w:eastAsia="Calibri"/>
                <w:color w:val="000000"/>
                <w:sz w:val="24"/>
                <w:szCs w:val="24"/>
                <w:lang w:val="en-US"/>
              </w:rPr>
              <w:t>—</w:t>
            </w:r>
            <w:r w:rsidRPr="00DC3979">
              <w:rPr>
                <w:color w:val="000000"/>
                <w:sz w:val="24"/>
                <w:szCs w:val="24"/>
                <w:lang w:val="en-US"/>
              </w:rPr>
              <w:t xml:space="preserve">7 </w:t>
            </w:r>
            <w:r w:rsidRPr="00DC3979">
              <w:rPr>
                <w:rFonts w:eastAsia="Calibri"/>
                <w:color w:val="000000"/>
                <w:sz w:val="24"/>
                <w:szCs w:val="24"/>
                <w:lang w:val="en-US"/>
              </w:rPr>
              <w:t>лет</w:t>
            </w:r>
            <w:r w:rsidRPr="00DC3979">
              <w:rPr>
                <w:color w:val="000000"/>
                <w:sz w:val="24"/>
                <w:szCs w:val="24"/>
                <w:lang w:val="en-US"/>
              </w:rPr>
              <w:t xml:space="preserve"> </w:t>
            </w:r>
          </w:p>
        </w:tc>
      </w:tr>
      <w:tr w:rsidR="00DC3979" w:rsidRPr="00DC3979" w:rsidTr="002B5F59">
        <w:trPr>
          <w:trHeight w:val="487"/>
        </w:trPr>
        <w:tc>
          <w:tcPr>
            <w:tcW w:w="8222" w:type="dxa"/>
            <w:gridSpan w:val="4"/>
            <w:tcBorders>
              <w:top w:val="single" w:sz="3" w:space="0" w:color="000000"/>
              <w:left w:val="single" w:sz="3" w:space="0" w:color="000000"/>
              <w:bottom w:val="single" w:sz="3" w:space="0" w:color="000000"/>
              <w:right w:val="nil"/>
            </w:tcBorders>
            <w:shd w:val="clear" w:color="auto" w:fill="auto"/>
          </w:tcPr>
          <w:p w:rsidR="00DC3979" w:rsidRPr="00DC3979" w:rsidRDefault="00DC3979" w:rsidP="002B5F59">
            <w:pPr>
              <w:widowControl/>
              <w:autoSpaceDE/>
              <w:autoSpaceDN/>
              <w:spacing w:line="259" w:lineRule="auto"/>
              <w:jc w:val="center"/>
              <w:rPr>
                <w:rFonts w:eastAsia="Calibri"/>
                <w:color w:val="000000"/>
                <w:sz w:val="24"/>
                <w:szCs w:val="24"/>
                <w:lang w:val="en-US"/>
              </w:rPr>
            </w:pPr>
            <w:r w:rsidRPr="00DC3979">
              <w:rPr>
                <w:rFonts w:eastAsia="Calibri"/>
                <w:b/>
                <w:i/>
                <w:color w:val="000000"/>
                <w:sz w:val="24"/>
                <w:szCs w:val="24"/>
                <w:lang w:val="en-US"/>
              </w:rPr>
              <w:t xml:space="preserve">Холодный период года </w:t>
            </w:r>
          </w:p>
        </w:tc>
        <w:tc>
          <w:tcPr>
            <w:tcW w:w="1558" w:type="dxa"/>
            <w:tcBorders>
              <w:top w:val="single" w:sz="3" w:space="0" w:color="000000"/>
              <w:left w:val="nil"/>
              <w:bottom w:val="single" w:sz="3" w:space="0" w:color="000000"/>
              <w:right w:val="single" w:sz="3" w:space="0" w:color="000000"/>
            </w:tcBorders>
            <w:shd w:val="clear" w:color="auto" w:fill="auto"/>
          </w:tcPr>
          <w:p w:rsidR="00DC3979" w:rsidRPr="00DC3979" w:rsidRDefault="00DC3979" w:rsidP="002B5F59">
            <w:pPr>
              <w:widowControl/>
              <w:autoSpaceDE/>
              <w:autoSpaceDN/>
              <w:spacing w:after="160" w:line="259" w:lineRule="auto"/>
              <w:rPr>
                <w:rFonts w:eastAsia="Calibri"/>
                <w:color w:val="000000"/>
                <w:sz w:val="24"/>
                <w:szCs w:val="24"/>
                <w:lang w:val="en-US"/>
              </w:rPr>
            </w:pPr>
          </w:p>
        </w:tc>
      </w:tr>
      <w:tr w:rsidR="00DC3979" w:rsidRPr="00DC3979" w:rsidTr="002B5F59">
        <w:trPr>
          <w:trHeight w:val="1313"/>
        </w:trPr>
        <w:tc>
          <w:tcPr>
            <w:tcW w:w="340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jc w:val="both"/>
              <w:rPr>
                <w:rFonts w:eastAsia="Calibri"/>
                <w:color w:val="000000"/>
                <w:sz w:val="24"/>
                <w:szCs w:val="24"/>
              </w:rPr>
            </w:pPr>
            <w:r w:rsidRPr="00DC3979">
              <w:rPr>
                <w:rFonts w:eastAsia="Calibri"/>
                <w:color w:val="000000"/>
                <w:sz w:val="24"/>
                <w:szCs w:val="24"/>
              </w:rPr>
              <w:t>Утренний</w:t>
            </w:r>
            <w:r w:rsidRPr="00DC3979">
              <w:rPr>
                <w:color w:val="000000"/>
                <w:sz w:val="24"/>
                <w:szCs w:val="24"/>
              </w:rPr>
              <w:t xml:space="preserve"> </w:t>
            </w:r>
            <w:r w:rsidRPr="00DC3979">
              <w:rPr>
                <w:rFonts w:eastAsia="Calibri"/>
                <w:color w:val="000000"/>
                <w:sz w:val="24"/>
                <w:szCs w:val="24"/>
              </w:rPr>
              <w:t>прием</w:t>
            </w:r>
            <w:r w:rsidRPr="00DC3979">
              <w:rPr>
                <w:color w:val="000000"/>
                <w:sz w:val="24"/>
                <w:szCs w:val="24"/>
              </w:rPr>
              <w:t xml:space="preserve"> </w:t>
            </w:r>
            <w:r w:rsidRPr="00DC3979">
              <w:rPr>
                <w:rFonts w:eastAsia="Calibri"/>
                <w:color w:val="000000"/>
                <w:sz w:val="24"/>
                <w:szCs w:val="24"/>
              </w:rPr>
              <w:t>детей, игры,</w:t>
            </w:r>
            <w:r w:rsidRPr="00DC3979">
              <w:rPr>
                <w:color w:val="000000"/>
                <w:sz w:val="24"/>
                <w:szCs w:val="24"/>
              </w:rPr>
              <w:t xml:space="preserve"> </w:t>
            </w:r>
            <w:r w:rsidRPr="00DC3979">
              <w:rPr>
                <w:rFonts w:eastAsia="Calibri"/>
                <w:color w:val="000000"/>
                <w:sz w:val="24"/>
                <w:szCs w:val="24"/>
              </w:rPr>
              <w:t>самостоятельная</w:t>
            </w:r>
            <w:r w:rsidRPr="00DC3979">
              <w:rPr>
                <w:color w:val="000000"/>
                <w:sz w:val="24"/>
                <w:szCs w:val="24"/>
              </w:rPr>
              <w:t xml:space="preserve"> </w:t>
            </w:r>
            <w:r w:rsidRPr="00DC3979">
              <w:rPr>
                <w:rFonts w:eastAsia="Calibri"/>
                <w:color w:val="000000"/>
                <w:sz w:val="24"/>
                <w:szCs w:val="24"/>
              </w:rPr>
              <w:t>деятельность,</w:t>
            </w:r>
            <w:r w:rsidRPr="00DC3979">
              <w:rPr>
                <w:color w:val="000000"/>
                <w:sz w:val="24"/>
                <w:szCs w:val="24"/>
              </w:rPr>
              <w:t xml:space="preserve"> </w:t>
            </w:r>
            <w:r w:rsidRPr="00DC3979">
              <w:rPr>
                <w:rFonts w:eastAsia="Calibri"/>
                <w:color w:val="000000"/>
                <w:sz w:val="24"/>
                <w:szCs w:val="24"/>
              </w:rPr>
              <w:t>утренняя гимнастика (не менее</w:t>
            </w:r>
            <w:r w:rsidRPr="00DC3979">
              <w:rPr>
                <w:color w:val="000000"/>
                <w:sz w:val="24"/>
                <w:szCs w:val="24"/>
              </w:rPr>
              <w:t xml:space="preserve"> 10 </w:t>
            </w:r>
            <w:r w:rsidRPr="00DC3979">
              <w:rPr>
                <w:rFonts w:eastAsia="Calibri"/>
                <w:color w:val="000000"/>
                <w:sz w:val="24"/>
                <w:szCs w:val="24"/>
              </w:rPr>
              <w:t>минут)</w:t>
            </w:r>
            <w:r w:rsidRPr="00DC3979">
              <w:rPr>
                <w:color w:val="000000"/>
                <w:sz w:val="24"/>
                <w:szCs w:val="24"/>
              </w:rPr>
              <w:t xml:space="preserve">  </w:t>
            </w:r>
          </w:p>
        </w:tc>
        <w:tc>
          <w:tcPr>
            <w:tcW w:w="170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tabs>
                <w:tab w:val="center" w:pos="848"/>
              </w:tabs>
              <w:autoSpaceDE/>
              <w:autoSpaceDN/>
              <w:spacing w:line="259" w:lineRule="auto"/>
              <w:rPr>
                <w:rFonts w:eastAsia="Calibri"/>
                <w:color w:val="000000"/>
                <w:sz w:val="24"/>
                <w:szCs w:val="24"/>
                <w:lang w:val="en-US"/>
              </w:rPr>
            </w:pPr>
            <w:r w:rsidRPr="00DC3979">
              <w:rPr>
                <w:color w:val="000000"/>
                <w:sz w:val="24"/>
                <w:szCs w:val="24"/>
              </w:rPr>
              <w:t xml:space="preserve"> </w:t>
            </w:r>
            <w:r w:rsidRPr="00DC3979">
              <w:rPr>
                <w:color w:val="000000"/>
                <w:sz w:val="24"/>
                <w:szCs w:val="24"/>
              </w:rPr>
              <w:tab/>
            </w:r>
            <w:r w:rsidRPr="00DC3979">
              <w:rPr>
                <w:color w:val="000000"/>
                <w:sz w:val="24"/>
                <w:szCs w:val="24"/>
                <w:lang w:val="en-US"/>
              </w:rPr>
              <w:t xml:space="preserve">7.00-8.00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7.00-8.10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ind w:right="6"/>
              <w:jc w:val="center"/>
              <w:rPr>
                <w:rFonts w:eastAsia="Calibri"/>
                <w:color w:val="000000"/>
                <w:sz w:val="24"/>
                <w:szCs w:val="24"/>
                <w:lang w:val="en-US"/>
              </w:rPr>
            </w:pPr>
            <w:r w:rsidRPr="00DC3979">
              <w:rPr>
                <w:color w:val="000000"/>
                <w:sz w:val="24"/>
                <w:szCs w:val="24"/>
                <w:lang w:val="en-US"/>
              </w:rPr>
              <w:t xml:space="preserve">7.00-8.15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ind w:right="3"/>
              <w:jc w:val="center"/>
              <w:rPr>
                <w:rFonts w:eastAsia="Calibri"/>
                <w:color w:val="000000"/>
                <w:sz w:val="24"/>
                <w:szCs w:val="24"/>
                <w:lang w:val="en-US"/>
              </w:rPr>
            </w:pPr>
            <w:r w:rsidRPr="00DC3979">
              <w:rPr>
                <w:color w:val="000000"/>
                <w:sz w:val="24"/>
                <w:szCs w:val="24"/>
                <w:lang w:val="en-US"/>
              </w:rPr>
              <w:t xml:space="preserve">7.00-8.15 </w:t>
            </w:r>
          </w:p>
        </w:tc>
      </w:tr>
      <w:tr w:rsidR="00DC3979" w:rsidRPr="00DC3979" w:rsidTr="002B5F59">
        <w:trPr>
          <w:trHeight w:val="674"/>
        </w:trPr>
        <w:tc>
          <w:tcPr>
            <w:tcW w:w="340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rPr>
                <w:rFonts w:eastAsia="Calibri"/>
                <w:color w:val="000000"/>
                <w:sz w:val="24"/>
                <w:szCs w:val="24"/>
                <w:lang w:val="en-US"/>
              </w:rPr>
            </w:pPr>
            <w:r w:rsidRPr="00DC3979">
              <w:rPr>
                <w:rFonts w:eastAsia="Calibri"/>
                <w:b/>
                <w:color w:val="000000"/>
                <w:sz w:val="24"/>
                <w:szCs w:val="24"/>
                <w:lang w:val="en-US"/>
              </w:rPr>
              <w:t>Утренний круг/ Проектная деятельность</w:t>
            </w:r>
            <w:r w:rsidRPr="00DC3979">
              <w:rPr>
                <w:color w:val="000000"/>
                <w:sz w:val="24"/>
                <w:szCs w:val="24"/>
                <w:lang w:val="en-US"/>
              </w:rPr>
              <w:t xml:space="preserve"> </w:t>
            </w:r>
          </w:p>
        </w:tc>
        <w:tc>
          <w:tcPr>
            <w:tcW w:w="1703"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tabs>
                <w:tab w:val="center" w:pos="848"/>
              </w:tabs>
              <w:autoSpaceDE/>
              <w:autoSpaceDN/>
              <w:spacing w:line="259" w:lineRule="auto"/>
              <w:rPr>
                <w:rFonts w:eastAsia="Calibri"/>
                <w:color w:val="000000"/>
                <w:sz w:val="24"/>
                <w:szCs w:val="24"/>
                <w:lang w:val="en-US"/>
              </w:rPr>
            </w:pPr>
            <w:r w:rsidRPr="00DC3979">
              <w:rPr>
                <w:rFonts w:eastAsia="Calibri"/>
                <w:b/>
                <w:color w:val="000000"/>
                <w:sz w:val="24"/>
                <w:szCs w:val="24"/>
                <w:lang w:val="en-US"/>
              </w:rPr>
              <w:t xml:space="preserve"> </w:t>
            </w:r>
            <w:r w:rsidRPr="00DC3979">
              <w:rPr>
                <w:rFonts w:eastAsia="Calibri"/>
                <w:b/>
                <w:color w:val="000000"/>
                <w:sz w:val="24"/>
                <w:szCs w:val="24"/>
                <w:lang w:val="en-US"/>
              </w:rPr>
              <w:tab/>
            </w:r>
            <w:r w:rsidRPr="00DC3979">
              <w:rPr>
                <w:color w:val="000000"/>
                <w:sz w:val="24"/>
                <w:szCs w:val="24"/>
                <w:lang w:val="en-US"/>
              </w:rPr>
              <w:t xml:space="preserve">08.00-08.20 </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8.10-8.30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ind w:right="6"/>
              <w:jc w:val="center"/>
              <w:rPr>
                <w:rFonts w:eastAsia="Calibri"/>
                <w:color w:val="000000"/>
                <w:sz w:val="24"/>
                <w:szCs w:val="24"/>
                <w:lang w:val="en-US"/>
              </w:rPr>
            </w:pPr>
            <w:r w:rsidRPr="00DC3979">
              <w:rPr>
                <w:color w:val="000000"/>
                <w:sz w:val="24"/>
                <w:szCs w:val="24"/>
                <w:lang w:val="en-US"/>
              </w:rPr>
              <w:t xml:space="preserve">8.15-8.45 </w:t>
            </w:r>
          </w:p>
        </w:tc>
        <w:tc>
          <w:tcPr>
            <w:tcW w:w="1558"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B5F59">
            <w:pPr>
              <w:widowControl/>
              <w:autoSpaceDE/>
              <w:autoSpaceDN/>
              <w:spacing w:line="259" w:lineRule="auto"/>
              <w:ind w:right="3"/>
              <w:jc w:val="center"/>
              <w:rPr>
                <w:rFonts w:eastAsia="Calibri"/>
                <w:color w:val="000000"/>
                <w:sz w:val="24"/>
                <w:szCs w:val="24"/>
                <w:lang w:val="en-US"/>
              </w:rPr>
            </w:pPr>
            <w:r w:rsidRPr="00DC3979">
              <w:rPr>
                <w:color w:val="000000"/>
                <w:sz w:val="24"/>
                <w:szCs w:val="24"/>
                <w:lang w:val="en-US"/>
              </w:rPr>
              <w:t xml:space="preserve">8.15-8.45 </w:t>
            </w:r>
          </w:p>
        </w:tc>
      </w:tr>
    </w:tbl>
    <w:p w:rsidR="00DC3979" w:rsidRPr="002B5F59" w:rsidRDefault="00DC3979" w:rsidP="00DC3979">
      <w:pPr>
        <w:widowControl/>
        <w:autoSpaceDE/>
        <w:autoSpaceDN/>
        <w:spacing w:line="259" w:lineRule="auto"/>
        <w:ind w:right="57"/>
        <w:rPr>
          <w:rFonts w:eastAsia="Calibri"/>
          <w:color w:val="000000"/>
          <w:sz w:val="24"/>
          <w:szCs w:val="24"/>
        </w:rPr>
      </w:pPr>
    </w:p>
    <w:tbl>
      <w:tblPr>
        <w:tblW w:w="9780" w:type="dxa"/>
        <w:tblInd w:w="-138" w:type="dxa"/>
        <w:tblCellMar>
          <w:top w:w="14" w:type="dxa"/>
          <w:left w:w="0" w:type="dxa"/>
          <w:right w:w="0" w:type="dxa"/>
        </w:tblCellMar>
        <w:tblLook w:val="04A0" w:firstRow="1" w:lastRow="0" w:firstColumn="1" w:lastColumn="0" w:noHBand="0" w:noVBand="1"/>
      </w:tblPr>
      <w:tblGrid>
        <w:gridCol w:w="3399"/>
        <w:gridCol w:w="1704"/>
        <w:gridCol w:w="1557"/>
        <w:gridCol w:w="1560"/>
        <w:gridCol w:w="1560"/>
      </w:tblGrid>
      <w:tr w:rsidR="00DC3979" w:rsidRPr="00DC3979" w:rsidTr="002B5F59">
        <w:trPr>
          <w:trHeight w:val="645"/>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Игры,</w:t>
            </w:r>
            <w:r w:rsidRPr="00DC3979">
              <w:rPr>
                <w:color w:val="000000"/>
                <w:sz w:val="24"/>
                <w:szCs w:val="24"/>
              </w:rPr>
              <w:t xml:space="preserve"> </w:t>
            </w:r>
            <w:r w:rsidRPr="00DC3979">
              <w:rPr>
                <w:rFonts w:eastAsia="Calibri"/>
                <w:color w:val="000000"/>
                <w:sz w:val="24"/>
                <w:szCs w:val="24"/>
              </w:rPr>
              <w:t>завтрак подготовка</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 xml:space="preserve">занятиям </w:t>
            </w:r>
            <w:r w:rsidRPr="00DC3979">
              <w:rPr>
                <w:color w:val="000000"/>
                <w:sz w:val="24"/>
                <w:szCs w:val="24"/>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8.20-9.00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8.30-9.00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8.45-9.00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
              <w:jc w:val="center"/>
              <w:rPr>
                <w:rFonts w:eastAsia="Calibri"/>
                <w:color w:val="000000"/>
                <w:sz w:val="24"/>
                <w:szCs w:val="24"/>
                <w:lang w:val="en-US"/>
              </w:rPr>
            </w:pPr>
            <w:r w:rsidRPr="00DC3979">
              <w:rPr>
                <w:color w:val="000000"/>
                <w:sz w:val="24"/>
                <w:szCs w:val="24"/>
                <w:lang w:val="en-US"/>
              </w:rPr>
              <w:t xml:space="preserve">8.45-9.00 </w:t>
            </w:r>
          </w:p>
        </w:tc>
      </w:tr>
      <w:tr w:rsidR="00DC3979" w:rsidRPr="00DC3979" w:rsidTr="002B5F59">
        <w:trPr>
          <w:trHeight w:val="3379"/>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2C3A32">
            <w:pPr>
              <w:widowControl/>
              <w:autoSpaceDE/>
              <w:autoSpaceDN/>
              <w:spacing w:line="260" w:lineRule="auto"/>
              <w:ind w:right="1"/>
              <w:jc w:val="both"/>
              <w:rPr>
                <w:rFonts w:eastAsia="Calibri"/>
                <w:color w:val="000000"/>
                <w:sz w:val="24"/>
                <w:szCs w:val="24"/>
              </w:rPr>
            </w:pPr>
            <w:r w:rsidRPr="00DC3979">
              <w:rPr>
                <w:rFonts w:eastAsia="Calibri"/>
                <w:color w:val="000000"/>
                <w:sz w:val="24"/>
                <w:szCs w:val="24"/>
              </w:rPr>
              <w:t xml:space="preserve">Решение познавательных задач в процессе игры, занятия, проекта, события/ Самодеятельная игра. Самостоятельная деятельность </w:t>
            </w:r>
            <w:r w:rsidRPr="00DC3979">
              <w:rPr>
                <w:rFonts w:eastAsia="Calibri"/>
                <w:b/>
                <w:color w:val="000000"/>
                <w:sz w:val="24"/>
                <w:szCs w:val="24"/>
              </w:rPr>
              <w:t>**Время выбора/</w:t>
            </w:r>
            <w:r w:rsidRPr="00DC3979">
              <w:rPr>
                <w:rFonts w:eastAsia="Calibri"/>
                <w:b/>
                <w:color w:val="000000"/>
                <w:sz w:val="24"/>
                <w:szCs w:val="24"/>
                <w:lang w:val="en-US"/>
              </w:rPr>
              <w:t>Time</w:t>
            </w:r>
            <w:r w:rsidR="002C3A32">
              <w:rPr>
                <w:rFonts w:eastAsia="Calibri"/>
                <w:color w:val="000000"/>
                <w:sz w:val="24"/>
                <w:szCs w:val="24"/>
              </w:rPr>
              <w:t xml:space="preserve"> </w:t>
            </w:r>
            <w:r w:rsidRPr="00DC3979">
              <w:rPr>
                <w:b/>
                <w:color w:val="000000"/>
                <w:sz w:val="24"/>
                <w:szCs w:val="24"/>
                <w:lang w:val="en-US"/>
              </w:rPr>
              <w:t>Choice</w:t>
            </w:r>
            <w:r w:rsidRPr="00DC3979">
              <w:rPr>
                <w:color w:val="000000"/>
                <w:sz w:val="24"/>
                <w:szCs w:val="24"/>
              </w:rPr>
              <w:t xml:space="preserve"> </w:t>
            </w:r>
            <w:r w:rsidRPr="00DC3979">
              <w:rPr>
                <w:rFonts w:eastAsia="Calibri"/>
                <w:color w:val="000000"/>
                <w:sz w:val="24"/>
                <w:szCs w:val="24"/>
              </w:rPr>
              <w:t xml:space="preserve">в образовательном пространстве детского сада – </w:t>
            </w:r>
            <w:r w:rsidRPr="00DC3979">
              <w:rPr>
                <w:color w:val="000000"/>
                <w:sz w:val="24"/>
                <w:szCs w:val="24"/>
              </w:rPr>
              <w:t>2-</w:t>
            </w:r>
            <w:r w:rsidRPr="00DC3979">
              <w:rPr>
                <w:rFonts w:eastAsia="Calibri"/>
                <w:color w:val="000000"/>
                <w:sz w:val="24"/>
                <w:szCs w:val="24"/>
              </w:rPr>
              <w:t>3 раза в неделю (30 минутЗанятия (включая гимнастику в</w:t>
            </w:r>
            <w:r w:rsidRPr="00DC3979">
              <w:rPr>
                <w:color w:val="000000"/>
                <w:sz w:val="24"/>
                <w:szCs w:val="24"/>
              </w:rPr>
              <w:t xml:space="preserve"> </w:t>
            </w:r>
            <w:r w:rsidRPr="00DC3979">
              <w:rPr>
                <w:rFonts w:eastAsia="Calibri"/>
                <w:color w:val="000000"/>
                <w:sz w:val="24"/>
                <w:szCs w:val="24"/>
              </w:rPr>
              <w:t>процессе</w:t>
            </w:r>
            <w:r w:rsidRPr="00DC3979">
              <w:rPr>
                <w:color w:val="000000"/>
                <w:sz w:val="24"/>
                <w:szCs w:val="24"/>
              </w:rPr>
              <w:t xml:space="preserve"> </w:t>
            </w:r>
            <w:r w:rsidRPr="00DC3979">
              <w:rPr>
                <w:rFonts w:eastAsia="Calibri"/>
                <w:color w:val="000000"/>
                <w:sz w:val="24"/>
                <w:szCs w:val="24"/>
              </w:rPr>
              <w:t>занятия</w:t>
            </w:r>
            <w:r w:rsidRPr="00DC3979">
              <w:rPr>
                <w:color w:val="000000"/>
                <w:sz w:val="24"/>
                <w:szCs w:val="24"/>
              </w:rPr>
              <w:t xml:space="preserve"> -2 </w:t>
            </w:r>
            <w:r w:rsidRPr="00DC3979">
              <w:rPr>
                <w:rFonts w:eastAsia="Calibri"/>
                <w:color w:val="000000"/>
                <w:sz w:val="24"/>
                <w:szCs w:val="24"/>
              </w:rPr>
              <w:t>минуты,</w:t>
            </w:r>
            <w:r w:rsidRPr="00DC3979">
              <w:rPr>
                <w:color w:val="000000"/>
                <w:sz w:val="24"/>
                <w:szCs w:val="24"/>
              </w:rPr>
              <w:t xml:space="preserve"> </w:t>
            </w:r>
            <w:r w:rsidRPr="00DC3979">
              <w:rPr>
                <w:rFonts w:eastAsia="Calibri"/>
                <w:color w:val="000000"/>
                <w:sz w:val="24"/>
                <w:szCs w:val="24"/>
              </w:rPr>
              <w:t>перерывы между занятиями, не</w:t>
            </w:r>
            <w:r w:rsidRPr="00DC3979">
              <w:rPr>
                <w:color w:val="000000"/>
                <w:sz w:val="24"/>
                <w:szCs w:val="24"/>
              </w:rPr>
              <w:t xml:space="preserve"> </w:t>
            </w:r>
            <w:r w:rsidRPr="00DC3979">
              <w:rPr>
                <w:rFonts w:eastAsia="Calibri"/>
                <w:color w:val="000000"/>
                <w:sz w:val="24"/>
                <w:szCs w:val="24"/>
              </w:rPr>
              <w:t>менее</w:t>
            </w:r>
            <w:r w:rsidRPr="00DC3979">
              <w:rPr>
                <w:color w:val="000000"/>
                <w:sz w:val="24"/>
                <w:szCs w:val="24"/>
              </w:rPr>
              <w:t xml:space="preserve"> </w:t>
            </w:r>
            <w:r w:rsidRPr="00DC3979">
              <w:rPr>
                <w:rFonts w:eastAsia="Calibri"/>
                <w:color w:val="000000"/>
                <w:sz w:val="24"/>
                <w:szCs w:val="24"/>
              </w:rPr>
              <w:t>10 минут)</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972" w:line="259" w:lineRule="auto"/>
              <w:ind w:right="4"/>
              <w:jc w:val="center"/>
              <w:rPr>
                <w:rFonts w:eastAsia="Calibri"/>
                <w:color w:val="000000"/>
                <w:sz w:val="24"/>
                <w:szCs w:val="24"/>
                <w:lang w:val="en-US"/>
              </w:rPr>
            </w:pPr>
            <w:r w:rsidRPr="00DC3979">
              <w:rPr>
                <w:color w:val="000000"/>
                <w:sz w:val="24"/>
                <w:szCs w:val="24"/>
                <w:lang w:val="en-US"/>
              </w:rPr>
              <w:t xml:space="preserve">9.00-9.40 </w:t>
            </w:r>
          </w:p>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 xml:space="preserve"> </w:t>
            </w:r>
          </w:p>
          <w:p w:rsidR="00DC3979" w:rsidRPr="00DC3979" w:rsidRDefault="00DC3979" w:rsidP="00DC3979">
            <w:pPr>
              <w:widowControl/>
              <w:autoSpaceDE/>
              <w:autoSpaceDN/>
              <w:spacing w:after="4" w:line="259" w:lineRule="auto"/>
              <w:ind w:right="1650"/>
              <w:rPr>
                <w:rFonts w:eastAsia="Calibri"/>
                <w:color w:val="000000"/>
                <w:sz w:val="24"/>
                <w:szCs w:val="24"/>
                <w:lang w:val="en-US"/>
              </w:rPr>
            </w:pPr>
            <w:r w:rsidRPr="00DC3979">
              <w:rPr>
                <w:rFonts w:eastAsia="Calibri"/>
                <w:b/>
                <w:color w:val="000000"/>
                <w:sz w:val="24"/>
                <w:szCs w:val="24"/>
                <w:lang w:val="en-US"/>
              </w:rPr>
              <w:t xml:space="preserve"> </w:t>
            </w:r>
            <w:r w:rsidRPr="00DC3979">
              <w:rPr>
                <w:rFonts w:eastAsia="Calibri"/>
                <w:color w:val="000000"/>
                <w:sz w:val="24"/>
                <w:szCs w:val="24"/>
                <w:lang w:val="en-US"/>
              </w:rPr>
              <w:t xml:space="preserve"> </w:t>
            </w:r>
          </w:p>
          <w:p w:rsidR="00DC3979" w:rsidRPr="00DC3979" w:rsidRDefault="00DC3979" w:rsidP="00DC3979">
            <w:pPr>
              <w:widowControl/>
              <w:autoSpaceDE/>
              <w:autoSpaceDN/>
              <w:spacing w:after="652" w:line="259" w:lineRule="auto"/>
              <w:rPr>
                <w:rFonts w:eastAsia="Calibri"/>
                <w:color w:val="000000"/>
                <w:sz w:val="24"/>
                <w:szCs w:val="24"/>
                <w:lang w:val="en-US"/>
              </w:rPr>
            </w:pPr>
            <w:r w:rsidRPr="00DC3979">
              <w:rPr>
                <w:color w:val="000000"/>
                <w:sz w:val="24"/>
                <w:szCs w:val="24"/>
                <w:lang w:val="en-US"/>
              </w:rPr>
              <w:t xml:space="preserve"> </w:t>
            </w:r>
          </w:p>
          <w:p w:rsidR="00DC3979" w:rsidRPr="00DC3979" w:rsidRDefault="00DC3979" w:rsidP="00DC3979">
            <w:pPr>
              <w:widowControl/>
              <w:autoSpaceDE/>
              <w:autoSpaceDN/>
              <w:spacing w:after="336" w:line="259" w:lineRule="auto"/>
              <w:rPr>
                <w:rFonts w:eastAsia="Calibri"/>
                <w:color w:val="000000"/>
                <w:sz w:val="24"/>
                <w:szCs w:val="24"/>
                <w:lang w:val="en-US"/>
              </w:rPr>
            </w:pPr>
            <w:r w:rsidRPr="00DC3979">
              <w:rPr>
                <w:color w:val="000000"/>
                <w:sz w:val="24"/>
                <w:szCs w:val="24"/>
                <w:lang w:val="en-US"/>
              </w:rPr>
              <w:t xml:space="preserve"> </w:t>
            </w:r>
          </w:p>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9.00-10.20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
              <w:jc w:val="center"/>
              <w:rPr>
                <w:rFonts w:eastAsia="Calibri"/>
                <w:color w:val="000000"/>
                <w:sz w:val="24"/>
                <w:szCs w:val="24"/>
                <w:lang w:val="en-US"/>
              </w:rPr>
            </w:pPr>
            <w:r w:rsidRPr="00DC3979">
              <w:rPr>
                <w:color w:val="000000"/>
                <w:sz w:val="24"/>
                <w:szCs w:val="24"/>
                <w:lang w:val="en-US"/>
              </w:rPr>
              <w:t xml:space="preserve">9.00-10.30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9.00-10.50 </w:t>
            </w:r>
          </w:p>
        </w:tc>
      </w:tr>
      <w:tr w:rsidR="00DC3979" w:rsidRPr="00DC3979" w:rsidTr="002B5F59">
        <w:trPr>
          <w:trHeight w:val="613"/>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both"/>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прогулке,</w:t>
            </w:r>
            <w:r w:rsidRPr="00DC3979">
              <w:rPr>
                <w:color w:val="000000"/>
                <w:sz w:val="24"/>
                <w:szCs w:val="24"/>
              </w:rPr>
              <w:t xml:space="preserve"> </w:t>
            </w:r>
            <w:r w:rsidRPr="00DC3979">
              <w:rPr>
                <w:rFonts w:eastAsia="Calibri"/>
                <w:color w:val="000000"/>
                <w:sz w:val="24"/>
                <w:szCs w:val="24"/>
              </w:rPr>
              <w:t>прогулка,</w:t>
            </w:r>
            <w:r w:rsidRPr="00DC3979">
              <w:rPr>
                <w:color w:val="000000"/>
                <w:sz w:val="24"/>
                <w:szCs w:val="24"/>
              </w:rPr>
              <w:t xml:space="preserve"> </w:t>
            </w:r>
            <w:r w:rsidRPr="00DC3979">
              <w:rPr>
                <w:rFonts w:eastAsia="Calibri"/>
                <w:color w:val="000000"/>
                <w:sz w:val="24"/>
                <w:szCs w:val="24"/>
              </w:rPr>
              <w:t>возвращение</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прогулки</w:t>
            </w:r>
            <w:r w:rsidRPr="00DC3979">
              <w:rPr>
                <w:color w:val="000000"/>
                <w:sz w:val="24"/>
                <w:szCs w:val="24"/>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9.40</w:t>
            </w:r>
            <w:r w:rsidRPr="00DC3979">
              <w:rPr>
                <w:rFonts w:eastAsia="Calibri"/>
                <w:color w:val="000000"/>
                <w:sz w:val="24"/>
                <w:szCs w:val="24"/>
                <w:lang w:val="en-US"/>
              </w:rPr>
              <w:t>–</w:t>
            </w:r>
            <w:r w:rsidRPr="00DC3979">
              <w:rPr>
                <w:color w:val="000000"/>
                <w:sz w:val="24"/>
                <w:szCs w:val="24"/>
                <w:lang w:val="en-US"/>
              </w:rPr>
              <w:t xml:space="preserve">12.00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10.20</w:t>
            </w:r>
            <w:r w:rsidRPr="00DC3979">
              <w:rPr>
                <w:rFonts w:eastAsia="Calibri"/>
                <w:color w:val="000000"/>
                <w:sz w:val="24"/>
                <w:szCs w:val="24"/>
                <w:lang w:val="en-US"/>
              </w:rPr>
              <w:t>–</w:t>
            </w:r>
            <w:r w:rsidRPr="00DC3979">
              <w:rPr>
                <w:color w:val="000000"/>
                <w:sz w:val="24"/>
                <w:szCs w:val="24"/>
                <w:lang w:val="en-US"/>
              </w:rPr>
              <w:t xml:space="preserve">12.00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10.30-12.00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10.50-12.00 </w:t>
            </w:r>
          </w:p>
        </w:tc>
      </w:tr>
      <w:tr w:rsidR="00DC3979" w:rsidRPr="00DC3979" w:rsidTr="002B5F59">
        <w:trPr>
          <w:trHeight w:val="420"/>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Второй</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
              <w:jc w:val="center"/>
              <w:rPr>
                <w:rFonts w:eastAsia="Calibri"/>
                <w:color w:val="000000"/>
                <w:sz w:val="24"/>
                <w:szCs w:val="24"/>
                <w:lang w:val="en-US"/>
              </w:rPr>
            </w:pPr>
            <w:r w:rsidRPr="00DC3979">
              <w:rPr>
                <w:color w:val="000000"/>
                <w:sz w:val="24"/>
                <w:szCs w:val="24"/>
                <w:lang w:val="en-US"/>
              </w:rPr>
              <w:t xml:space="preserve">10.00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10.00 </w:t>
            </w:r>
          </w:p>
        </w:tc>
      </w:tr>
      <w:tr w:rsidR="00DC3979" w:rsidRPr="00DC3979" w:rsidTr="002B5F59">
        <w:trPr>
          <w:trHeight w:val="670"/>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67"/>
              <w:jc w:val="both"/>
              <w:rPr>
                <w:rFonts w:eastAsia="Calibri"/>
                <w:color w:val="000000"/>
                <w:sz w:val="24"/>
                <w:szCs w:val="24"/>
              </w:rPr>
            </w:pPr>
            <w:r w:rsidRPr="00DC3979">
              <w:rPr>
                <w:rFonts w:eastAsia="Calibri"/>
                <w:color w:val="000000"/>
                <w:sz w:val="24"/>
                <w:szCs w:val="24"/>
              </w:rPr>
              <w:t>Свободная деятельность, игра, подготовка к обеду, обед</w:t>
            </w:r>
            <w:r w:rsidRPr="00DC3979">
              <w:rPr>
                <w:color w:val="000000"/>
                <w:sz w:val="24"/>
                <w:szCs w:val="24"/>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12.00-13.00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12.00-13.00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12.00-13.00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12.00-13.00 </w:t>
            </w:r>
          </w:p>
        </w:tc>
      </w:tr>
      <w:tr w:rsidR="00DC3979" w:rsidRPr="00DC3979" w:rsidTr="002B5F59">
        <w:trPr>
          <w:trHeight w:val="1036"/>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ко</w:t>
            </w:r>
            <w:r w:rsidRPr="00DC3979">
              <w:rPr>
                <w:color w:val="000000"/>
                <w:sz w:val="24"/>
                <w:szCs w:val="24"/>
              </w:rPr>
              <w:t xml:space="preserve"> </w:t>
            </w:r>
            <w:r w:rsidRPr="00DC3979">
              <w:rPr>
                <w:rFonts w:eastAsia="Calibri"/>
                <w:color w:val="000000"/>
                <w:sz w:val="24"/>
                <w:szCs w:val="24"/>
              </w:rPr>
              <w:t>сну,</w:t>
            </w:r>
            <w:r w:rsidRPr="00DC3979">
              <w:rPr>
                <w:color w:val="000000"/>
                <w:sz w:val="24"/>
                <w:szCs w:val="24"/>
              </w:rPr>
              <w:t xml:space="preserve"> </w:t>
            </w:r>
            <w:r w:rsidRPr="00DC3979">
              <w:rPr>
                <w:rFonts w:eastAsia="Calibri"/>
                <w:color w:val="000000"/>
                <w:sz w:val="24"/>
                <w:szCs w:val="24"/>
              </w:rPr>
              <w:t>сон,</w:t>
            </w:r>
            <w:r w:rsidRPr="00DC3979">
              <w:rPr>
                <w:color w:val="000000"/>
                <w:sz w:val="24"/>
                <w:szCs w:val="24"/>
              </w:rPr>
              <w:t xml:space="preserve"> </w:t>
            </w:r>
            <w:r w:rsidRPr="00DC3979">
              <w:rPr>
                <w:rFonts w:eastAsia="Calibri"/>
                <w:color w:val="000000"/>
                <w:sz w:val="24"/>
                <w:szCs w:val="24"/>
              </w:rPr>
              <w:t>постепенный</w:t>
            </w:r>
            <w:r w:rsidRPr="00DC3979">
              <w:rPr>
                <w:color w:val="000000"/>
                <w:sz w:val="24"/>
                <w:szCs w:val="24"/>
              </w:rPr>
              <w:t xml:space="preserve"> </w:t>
            </w:r>
            <w:r w:rsidRPr="00DC3979">
              <w:rPr>
                <w:rFonts w:eastAsia="Calibri"/>
                <w:color w:val="000000"/>
                <w:sz w:val="24"/>
                <w:szCs w:val="24"/>
              </w:rPr>
              <w:t>подъем</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закаливающие</w:t>
            </w:r>
            <w:r w:rsidRPr="00DC3979">
              <w:rPr>
                <w:color w:val="000000"/>
                <w:sz w:val="24"/>
                <w:szCs w:val="24"/>
              </w:rPr>
              <w:t xml:space="preserve"> </w:t>
            </w:r>
            <w:r w:rsidRPr="00DC3979">
              <w:rPr>
                <w:rFonts w:eastAsia="Calibri"/>
                <w:color w:val="000000"/>
                <w:sz w:val="24"/>
                <w:szCs w:val="24"/>
              </w:rPr>
              <w:t>процедуры</w:t>
            </w:r>
            <w:r w:rsidRPr="00DC3979">
              <w:rPr>
                <w:color w:val="000000"/>
                <w:sz w:val="24"/>
                <w:szCs w:val="24"/>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13.00-15.00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13.00-15.00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13.00-15.00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13.00-15.00 </w:t>
            </w:r>
          </w:p>
        </w:tc>
      </w:tr>
      <w:tr w:rsidR="00DC3979" w:rsidRPr="00DC3979" w:rsidTr="002B5F59">
        <w:trPr>
          <w:trHeight w:val="580"/>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Полдник</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15.00-15.10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15.00-15.10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15.00-15.10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15.00-15.10 </w:t>
            </w:r>
          </w:p>
        </w:tc>
      </w:tr>
      <w:tr w:rsidR="00DC3979" w:rsidRPr="00DC3979" w:rsidTr="002B5F59">
        <w:trPr>
          <w:trHeight w:val="307"/>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Занятия</w:t>
            </w:r>
            <w:r w:rsidRPr="00DC3979">
              <w:rPr>
                <w:color w:val="000000"/>
                <w:sz w:val="24"/>
                <w:szCs w:val="24"/>
                <w:lang w:val="en-US"/>
              </w:rPr>
              <w:t xml:space="preserve"> </w:t>
            </w:r>
            <w:r w:rsidRPr="00DC3979">
              <w:rPr>
                <w:rFonts w:eastAsia="Calibri"/>
                <w:color w:val="000000"/>
                <w:sz w:val="24"/>
                <w:szCs w:val="24"/>
                <w:lang w:val="en-US"/>
              </w:rPr>
              <w:t>(при</w:t>
            </w:r>
            <w:r w:rsidRPr="00DC3979">
              <w:rPr>
                <w:color w:val="000000"/>
                <w:sz w:val="24"/>
                <w:szCs w:val="24"/>
                <w:lang w:val="en-US"/>
              </w:rPr>
              <w:t xml:space="preserve"> </w:t>
            </w:r>
            <w:r w:rsidRPr="00DC3979">
              <w:rPr>
                <w:rFonts w:eastAsia="Calibri"/>
                <w:color w:val="000000"/>
                <w:sz w:val="24"/>
                <w:szCs w:val="24"/>
                <w:lang w:val="en-US"/>
              </w:rPr>
              <w:t>необходимости)</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5"/>
              <w:jc w:val="center"/>
              <w:rPr>
                <w:rFonts w:eastAsia="Calibri"/>
                <w:color w:val="000000"/>
                <w:sz w:val="24"/>
                <w:szCs w:val="24"/>
                <w:lang w:val="en-US"/>
              </w:rPr>
            </w:pPr>
            <w:r w:rsidRPr="00DC3979">
              <w:rPr>
                <w:color w:val="000000"/>
                <w:sz w:val="24"/>
                <w:szCs w:val="24"/>
                <w:lang w:val="en-US"/>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2B5F59">
        <w:trPr>
          <w:trHeight w:val="960"/>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Time Choice (</w:t>
            </w:r>
            <w:r w:rsidRPr="00DC3979">
              <w:rPr>
                <w:rFonts w:eastAsia="Calibri"/>
                <w:color w:val="000000"/>
                <w:sz w:val="24"/>
                <w:szCs w:val="24"/>
                <w:lang w:val="en-US"/>
              </w:rPr>
              <w:t>время</w:t>
            </w:r>
            <w:r w:rsidRPr="00DC3979">
              <w:rPr>
                <w:color w:val="000000"/>
                <w:sz w:val="24"/>
                <w:szCs w:val="24"/>
                <w:lang w:val="en-US"/>
              </w:rPr>
              <w:t xml:space="preserve"> </w:t>
            </w:r>
            <w:r w:rsidRPr="00DC3979">
              <w:rPr>
                <w:rFonts w:eastAsia="Calibri"/>
                <w:color w:val="000000"/>
                <w:sz w:val="24"/>
                <w:szCs w:val="24"/>
                <w:lang w:val="en-US"/>
              </w:rPr>
              <w:t>выбора</w:t>
            </w:r>
            <w:r w:rsidRPr="00DC3979">
              <w:rPr>
                <w:color w:val="000000"/>
                <w:sz w:val="24"/>
                <w:szCs w:val="24"/>
                <w:lang w:val="en-US"/>
              </w:rPr>
              <w:t xml:space="preserve">)/Open Space. </w:t>
            </w:r>
            <w:r w:rsidRPr="00DC3979">
              <w:rPr>
                <w:rFonts w:eastAsia="Calibri"/>
                <w:color w:val="000000"/>
                <w:sz w:val="24"/>
                <w:szCs w:val="24"/>
                <w:lang w:val="en-US"/>
              </w:rPr>
              <w:t xml:space="preserve">Самодеятельная игра. </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15.10-16.10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15.10-16.10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15.10-16.10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15.10-16.10 </w:t>
            </w:r>
          </w:p>
        </w:tc>
      </w:tr>
      <w:tr w:rsidR="00DC3979" w:rsidRPr="00DC3979" w:rsidTr="002B5F59">
        <w:trPr>
          <w:trHeight w:val="484"/>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Подготовка к ужину, ужин</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16.10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
              <w:jc w:val="center"/>
              <w:rPr>
                <w:rFonts w:eastAsia="Calibri"/>
                <w:color w:val="000000"/>
                <w:sz w:val="24"/>
                <w:szCs w:val="24"/>
                <w:lang w:val="en-US"/>
              </w:rPr>
            </w:pPr>
            <w:r w:rsidRPr="00DC3979">
              <w:rPr>
                <w:color w:val="000000"/>
                <w:sz w:val="24"/>
                <w:szCs w:val="24"/>
                <w:lang w:val="en-US"/>
              </w:rPr>
              <w:t xml:space="preserve">16.10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16.10 </w:t>
            </w:r>
          </w:p>
        </w:tc>
      </w:tr>
      <w:tr w:rsidR="00DC3979" w:rsidRPr="00DC3979" w:rsidTr="002B5F59">
        <w:trPr>
          <w:trHeight w:val="485"/>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Прогулка, уход</w:t>
            </w:r>
            <w:r w:rsidRPr="00DC3979">
              <w:rPr>
                <w:color w:val="000000"/>
                <w:sz w:val="24"/>
                <w:szCs w:val="24"/>
                <w:lang w:val="en-US"/>
              </w:rPr>
              <w:t xml:space="preserve"> </w:t>
            </w:r>
            <w:r w:rsidRPr="00DC3979">
              <w:rPr>
                <w:rFonts w:eastAsia="Calibri"/>
                <w:color w:val="000000"/>
                <w:sz w:val="24"/>
                <w:szCs w:val="24"/>
                <w:lang w:val="en-US"/>
              </w:rPr>
              <w:t>домой</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r>
      <w:tr w:rsidR="00DC3979" w:rsidRPr="00DC3979" w:rsidTr="002B5F59">
        <w:trPr>
          <w:trHeight w:val="486"/>
        </w:trPr>
        <w:tc>
          <w:tcPr>
            <w:tcW w:w="9780" w:type="dxa"/>
            <w:gridSpan w:val="5"/>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1"/>
              <w:jc w:val="center"/>
              <w:rPr>
                <w:rFonts w:eastAsia="Calibri"/>
                <w:color w:val="000000"/>
                <w:sz w:val="24"/>
                <w:szCs w:val="24"/>
                <w:lang w:val="en-US"/>
              </w:rPr>
            </w:pPr>
            <w:r w:rsidRPr="00DC3979">
              <w:rPr>
                <w:rFonts w:eastAsia="Calibri"/>
                <w:b/>
                <w:i/>
                <w:color w:val="000000"/>
                <w:sz w:val="24"/>
                <w:szCs w:val="24"/>
                <w:lang w:val="en-US"/>
              </w:rPr>
              <w:t xml:space="preserve">Теплый период года </w:t>
            </w:r>
          </w:p>
        </w:tc>
      </w:tr>
      <w:tr w:rsidR="00DC3979" w:rsidRPr="00DC3979" w:rsidTr="002B5F59">
        <w:trPr>
          <w:trHeight w:val="1597"/>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tabs>
                <w:tab w:val="center" w:pos="649"/>
                <w:tab w:val="center" w:pos="1816"/>
                <w:tab w:val="center" w:pos="2794"/>
              </w:tabs>
              <w:autoSpaceDE/>
              <w:autoSpaceDN/>
              <w:spacing w:after="6" w:line="259" w:lineRule="auto"/>
              <w:rPr>
                <w:rFonts w:eastAsia="Calibri"/>
                <w:color w:val="000000"/>
                <w:sz w:val="24"/>
                <w:szCs w:val="24"/>
              </w:rPr>
            </w:pPr>
            <w:r w:rsidRPr="00DC3979">
              <w:rPr>
                <w:rFonts w:eastAsia="Calibri"/>
                <w:color w:val="000000"/>
                <w:sz w:val="24"/>
                <w:szCs w:val="24"/>
              </w:rPr>
              <w:tab/>
              <w:t xml:space="preserve">Утренний </w:t>
            </w:r>
            <w:r w:rsidRPr="00DC3979">
              <w:rPr>
                <w:rFonts w:eastAsia="Calibri"/>
                <w:color w:val="000000"/>
                <w:sz w:val="24"/>
                <w:szCs w:val="24"/>
              </w:rPr>
              <w:tab/>
              <w:t xml:space="preserve">прием </w:t>
            </w:r>
            <w:r w:rsidRPr="00DC3979">
              <w:rPr>
                <w:rFonts w:eastAsia="Calibri"/>
                <w:color w:val="000000"/>
                <w:sz w:val="24"/>
                <w:szCs w:val="24"/>
              </w:rPr>
              <w:tab/>
              <w:t>детей,</w:t>
            </w:r>
          </w:p>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игры,</w:t>
            </w:r>
            <w:r w:rsidRPr="00DC3979">
              <w:rPr>
                <w:color w:val="000000"/>
                <w:sz w:val="24"/>
                <w:szCs w:val="24"/>
              </w:rPr>
              <w:t xml:space="preserve"> </w:t>
            </w:r>
            <w:r w:rsidRPr="00DC3979">
              <w:rPr>
                <w:rFonts w:eastAsia="Calibri"/>
                <w:color w:val="000000"/>
                <w:sz w:val="24"/>
                <w:szCs w:val="24"/>
              </w:rPr>
              <w:t>самостоятельная</w:t>
            </w:r>
            <w:r w:rsidRPr="00DC3979">
              <w:rPr>
                <w:color w:val="000000"/>
                <w:sz w:val="24"/>
                <w:szCs w:val="24"/>
              </w:rPr>
              <w:t xml:space="preserve"> </w:t>
            </w:r>
          </w:p>
          <w:p w:rsidR="00DC3979" w:rsidRPr="00DC3979" w:rsidRDefault="00DC3979" w:rsidP="00DC3979">
            <w:pPr>
              <w:widowControl/>
              <w:tabs>
                <w:tab w:val="center" w:pos="848"/>
                <w:tab w:val="center" w:pos="2575"/>
              </w:tabs>
              <w:autoSpaceDE/>
              <w:autoSpaceDN/>
              <w:spacing w:after="10" w:line="259" w:lineRule="auto"/>
              <w:rPr>
                <w:rFonts w:eastAsia="Calibri"/>
                <w:color w:val="000000"/>
                <w:sz w:val="24"/>
                <w:szCs w:val="24"/>
              </w:rPr>
            </w:pPr>
            <w:r w:rsidRPr="00DC3979">
              <w:rPr>
                <w:rFonts w:eastAsia="Calibri"/>
                <w:color w:val="000000"/>
                <w:sz w:val="24"/>
                <w:szCs w:val="24"/>
              </w:rPr>
              <w:tab/>
              <w:t>деятельность,</w:t>
            </w:r>
            <w:r w:rsidRPr="00DC3979">
              <w:rPr>
                <w:color w:val="000000"/>
                <w:sz w:val="24"/>
                <w:szCs w:val="24"/>
              </w:rPr>
              <w:t xml:space="preserve"> </w:t>
            </w:r>
            <w:r w:rsidRPr="00DC3979">
              <w:rPr>
                <w:color w:val="000000"/>
                <w:sz w:val="24"/>
                <w:szCs w:val="24"/>
              </w:rPr>
              <w:tab/>
            </w:r>
            <w:r w:rsidRPr="00DC3979">
              <w:rPr>
                <w:rFonts w:eastAsia="Calibri"/>
                <w:color w:val="000000"/>
                <w:sz w:val="24"/>
                <w:szCs w:val="24"/>
              </w:rPr>
              <w:t>утрен-</w:t>
            </w:r>
          </w:p>
          <w:p w:rsidR="00DC3979" w:rsidRPr="00DC3979" w:rsidRDefault="00DC3979" w:rsidP="00DC3979">
            <w:pPr>
              <w:widowControl/>
              <w:autoSpaceDE/>
              <w:autoSpaceDN/>
              <w:spacing w:line="259" w:lineRule="auto"/>
              <w:rPr>
                <w:rFonts w:eastAsia="Calibri"/>
                <w:color w:val="000000"/>
                <w:sz w:val="24"/>
                <w:szCs w:val="24"/>
              </w:rPr>
            </w:pPr>
            <w:r w:rsidRPr="00DC3979">
              <w:rPr>
                <w:rFonts w:eastAsia="Calibri"/>
                <w:color w:val="000000"/>
                <w:sz w:val="24"/>
                <w:szCs w:val="24"/>
              </w:rPr>
              <w:t>няя</w:t>
            </w:r>
            <w:r w:rsidRPr="00DC3979">
              <w:rPr>
                <w:color w:val="000000"/>
                <w:sz w:val="24"/>
                <w:szCs w:val="24"/>
              </w:rPr>
              <w:t xml:space="preserve"> </w:t>
            </w:r>
            <w:r w:rsidRPr="00DC3979">
              <w:rPr>
                <w:rFonts w:eastAsia="Calibri"/>
                <w:color w:val="000000"/>
                <w:sz w:val="24"/>
                <w:szCs w:val="24"/>
              </w:rPr>
              <w:t>гимнастика</w:t>
            </w:r>
            <w:r w:rsidRPr="00DC3979">
              <w:rPr>
                <w:color w:val="000000"/>
                <w:sz w:val="24"/>
                <w:szCs w:val="24"/>
              </w:rPr>
              <w:t xml:space="preserve"> </w:t>
            </w:r>
            <w:r w:rsidRPr="00DC3979">
              <w:rPr>
                <w:rFonts w:eastAsia="Calibri"/>
                <w:color w:val="000000"/>
                <w:sz w:val="24"/>
                <w:szCs w:val="24"/>
              </w:rPr>
              <w:t>(не</w:t>
            </w:r>
            <w:r w:rsidRPr="00DC3979">
              <w:rPr>
                <w:color w:val="000000"/>
                <w:sz w:val="24"/>
                <w:szCs w:val="24"/>
              </w:rPr>
              <w:t xml:space="preserve"> </w:t>
            </w:r>
            <w:r w:rsidRPr="00DC3979">
              <w:rPr>
                <w:rFonts w:eastAsia="Calibri"/>
                <w:color w:val="000000"/>
                <w:sz w:val="24"/>
                <w:szCs w:val="24"/>
              </w:rPr>
              <w:t>менее</w:t>
            </w:r>
            <w:r w:rsidRPr="00DC3979">
              <w:rPr>
                <w:color w:val="000000"/>
                <w:sz w:val="24"/>
                <w:szCs w:val="24"/>
              </w:rPr>
              <w:t xml:space="preserve"> 10 </w:t>
            </w:r>
            <w:r w:rsidRPr="00DC3979">
              <w:rPr>
                <w:rFonts w:eastAsia="Calibri"/>
                <w:color w:val="000000"/>
                <w:sz w:val="24"/>
                <w:szCs w:val="24"/>
              </w:rPr>
              <w:t>минут)</w:t>
            </w:r>
            <w:r w:rsidRPr="00DC3979">
              <w:rPr>
                <w:b/>
                <w:color w:val="000000"/>
                <w:sz w:val="24"/>
                <w:szCs w:val="24"/>
              </w:rPr>
              <w:t xml:space="preserve"> </w:t>
            </w:r>
            <w:r w:rsidRPr="00DC3979">
              <w:rPr>
                <w:color w:val="000000"/>
                <w:sz w:val="24"/>
                <w:szCs w:val="24"/>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tabs>
                <w:tab w:val="center" w:pos="850"/>
              </w:tabs>
              <w:autoSpaceDE/>
              <w:autoSpaceDN/>
              <w:spacing w:after="642" w:line="259" w:lineRule="auto"/>
              <w:rPr>
                <w:rFonts w:eastAsia="Calibri"/>
                <w:color w:val="000000"/>
                <w:sz w:val="24"/>
                <w:szCs w:val="24"/>
                <w:lang w:val="en-US"/>
              </w:rPr>
            </w:pPr>
            <w:r w:rsidRPr="00DC3979">
              <w:rPr>
                <w:rFonts w:eastAsia="Calibri"/>
                <w:color w:val="000000"/>
                <w:sz w:val="24"/>
                <w:szCs w:val="24"/>
              </w:rPr>
              <w:t xml:space="preserve"> </w:t>
            </w:r>
            <w:r w:rsidRPr="00DC3979">
              <w:rPr>
                <w:rFonts w:eastAsia="Calibri"/>
                <w:color w:val="000000"/>
                <w:sz w:val="24"/>
                <w:szCs w:val="24"/>
              </w:rPr>
              <w:tab/>
            </w:r>
            <w:r w:rsidRPr="00DC3979">
              <w:rPr>
                <w:color w:val="000000"/>
                <w:sz w:val="24"/>
                <w:szCs w:val="24"/>
                <w:lang w:val="en-US"/>
              </w:rPr>
              <w:t xml:space="preserve">7.00-8.30 </w:t>
            </w:r>
          </w:p>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7.00-8.30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7.00-8.30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
              <w:jc w:val="center"/>
              <w:rPr>
                <w:rFonts w:eastAsia="Calibri"/>
                <w:color w:val="000000"/>
                <w:sz w:val="24"/>
                <w:szCs w:val="24"/>
                <w:lang w:val="en-US"/>
              </w:rPr>
            </w:pPr>
            <w:r w:rsidRPr="00DC3979">
              <w:rPr>
                <w:color w:val="000000"/>
                <w:sz w:val="24"/>
                <w:szCs w:val="24"/>
                <w:lang w:val="en-US"/>
              </w:rPr>
              <w:t xml:space="preserve">7.00-8.30 </w:t>
            </w:r>
          </w:p>
        </w:tc>
      </w:tr>
      <w:tr w:rsidR="00DC3979" w:rsidRPr="00DC3979" w:rsidTr="002B5F59">
        <w:trPr>
          <w:trHeight w:val="917"/>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b/>
                <w:color w:val="000000"/>
                <w:sz w:val="24"/>
                <w:szCs w:val="24"/>
                <w:lang w:val="en-US"/>
              </w:rPr>
              <w:t>Утренний круг/ Проектная деятельность</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tabs>
                <w:tab w:val="center" w:pos="850"/>
              </w:tabs>
              <w:autoSpaceDE/>
              <w:autoSpaceDN/>
              <w:spacing w:line="259" w:lineRule="auto"/>
              <w:rPr>
                <w:rFonts w:eastAsia="Calibri"/>
                <w:color w:val="000000"/>
                <w:sz w:val="24"/>
                <w:szCs w:val="24"/>
                <w:lang w:val="en-US"/>
              </w:rPr>
            </w:pPr>
            <w:r w:rsidRPr="00DC3979">
              <w:rPr>
                <w:rFonts w:eastAsia="Calibri"/>
                <w:b/>
                <w:color w:val="000000"/>
                <w:sz w:val="24"/>
                <w:szCs w:val="24"/>
                <w:lang w:val="en-US"/>
              </w:rPr>
              <w:t xml:space="preserve"> </w:t>
            </w:r>
            <w:r w:rsidRPr="00DC3979">
              <w:rPr>
                <w:rFonts w:eastAsia="Calibri"/>
                <w:b/>
                <w:color w:val="000000"/>
                <w:sz w:val="24"/>
                <w:szCs w:val="24"/>
                <w:lang w:val="en-US"/>
              </w:rPr>
              <w:tab/>
            </w:r>
            <w:r w:rsidRPr="00DC3979">
              <w:rPr>
                <w:color w:val="000000"/>
                <w:sz w:val="24"/>
                <w:szCs w:val="24"/>
                <w:lang w:val="en-US"/>
              </w:rPr>
              <w:t xml:space="preserve">08.00-08.20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8.10-8.30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8.15-8.45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
              <w:jc w:val="center"/>
              <w:rPr>
                <w:rFonts w:eastAsia="Calibri"/>
                <w:color w:val="000000"/>
                <w:sz w:val="24"/>
                <w:szCs w:val="24"/>
                <w:lang w:val="en-US"/>
              </w:rPr>
            </w:pPr>
            <w:r w:rsidRPr="00DC3979">
              <w:rPr>
                <w:color w:val="000000"/>
                <w:sz w:val="24"/>
                <w:szCs w:val="24"/>
                <w:lang w:val="en-US"/>
              </w:rPr>
              <w:t xml:space="preserve">8.15-8.45 </w:t>
            </w:r>
          </w:p>
        </w:tc>
      </w:tr>
      <w:tr w:rsidR="00DC3979" w:rsidRPr="00DC3979" w:rsidTr="002B5F59">
        <w:trPr>
          <w:trHeight w:val="584"/>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Завтрак</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8.20-8.45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8.30-9.00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8.45-9.00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
              <w:jc w:val="center"/>
              <w:rPr>
                <w:rFonts w:eastAsia="Calibri"/>
                <w:color w:val="000000"/>
                <w:sz w:val="24"/>
                <w:szCs w:val="24"/>
                <w:lang w:val="en-US"/>
              </w:rPr>
            </w:pPr>
            <w:r w:rsidRPr="00DC3979">
              <w:rPr>
                <w:color w:val="000000"/>
                <w:sz w:val="24"/>
                <w:szCs w:val="24"/>
                <w:lang w:val="en-US"/>
              </w:rPr>
              <w:t xml:space="preserve">8.45-9.00 </w:t>
            </w:r>
          </w:p>
        </w:tc>
      </w:tr>
      <w:tr w:rsidR="00DC3979" w:rsidRPr="00DC3979" w:rsidTr="002B5F59">
        <w:trPr>
          <w:trHeight w:val="761"/>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Игры, самостоятельная</w:t>
            </w:r>
            <w:r w:rsidRPr="00DC3979">
              <w:rPr>
                <w:color w:val="000000"/>
                <w:sz w:val="24"/>
                <w:szCs w:val="24"/>
                <w:lang w:val="en-US"/>
              </w:rPr>
              <w:t xml:space="preserve"> </w:t>
            </w:r>
            <w:r w:rsidRPr="00DC3979">
              <w:rPr>
                <w:rFonts w:eastAsia="Calibri"/>
                <w:color w:val="000000"/>
                <w:sz w:val="24"/>
                <w:szCs w:val="24"/>
                <w:lang w:val="en-US"/>
              </w:rPr>
              <w:t>деятельность</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8.45-09.00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8.30-09.00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 </w:t>
            </w:r>
          </w:p>
        </w:tc>
      </w:tr>
      <w:tr w:rsidR="00DC3979" w:rsidRPr="00DC3979" w:rsidTr="002B5F59">
        <w:trPr>
          <w:trHeight w:val="580"/>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Второй</w:t>
            </w:r>
            <w:r w:rsidRPr="00DC3979">
              <w:rPr>
                <w:color w:val="000000"/>
                <w:sz w:val="24"/>
                <w:szCs w:val="24"/>
                <w:lang w:val="en-US"/>
              </w:rPr>
              <w:t xml:space="preserve"> </w:t>
            </w:r>
            <w:r w:rsidRPr="00DC3979">
              <w:rPr>
                <w:rFonts w:eastAsia="Calibri"/>
                <w:color w:val="000000"/>
                <w:sz w:val="24"/>
                <w:szCs w:val="24"/>
                <w:lang w:val="en-US"/>
              </w:rPr>
              <w:t>завтрак</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9.00-9.10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8"/>
              <w:jc w:val="center"/>
              <w:rPr>
                <w:rFonts w:eastAsia="Calibri"/>
                <w:color w:val="000000"/>
                <w:sz w:val="24"/>
                <w:szCs w:val="24"/>
                <w:lang w:val="en-US"/>
              </w:rPr>
            </w:pPr>
            <w:r w:rsidRPr="00DC3979">
              <w:rPr>
                <w:color w:val="000000"/>
                <w:sz w:val="24"/>
                <w:szCs w:val="24"/>
                <w:lang w:val="en-US"/>
              </w:rPr>
              <w:t xml:space="preserve">9.00-9.10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9.00-9.10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9.00-9.10 </w:t>
            </w:r>
          </w:p>
        </w:tc>
      </w:tr>
      <w:tr w:rsidR="00DC3979" w:rsidRPr="00DC3979" w:rsidTr="002B5F59">
        <w:trPr>
          <w:trHeight w:val="1052"/>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3"/>
              <w:jc w:val="both"/>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прогулке,</w:t>
            </w:r>
            <w:r w:rsidRPr="00DC3979">
              <w:rPr>
                <w:color w:val="000000"/>
                <w:sz w:val="24"/>
                <w:szCs w:val="24"/>
              </w:rPr>
              <w:t xml:space="preserve"> </w:t>
            </w:r>
            <w:r w:rsidRPr="00DC3979">
              <w:rPr>
                <w:rFonts w:eastAsia="Calibri"/>
                <w:color w:val="000000"/>
                <w:sz w:val="24"/>
                <w:szCs w:val="24"/>
              </w:rPr>
              <w:t>прогулка,</w:t>
            </w:r>
            <w:r w:rsidRPr="00DC3979">
              <w:rPr>
                <w:color w:val="000000"/>
                <w:sz w:val="24"/>
                <w:szCs w:val="24"/>
              </w:rPr>
              <w:t xml:space="preserve"> </w:t>
            </w:r>
            <w:r w:rsidRPr="00DC3979">
              <w:rPr>
                <w:rFonts w:eastAsia="Calibri"/>
                <w:color w:val="000000"/>
                <w:sz w:val="24"/>
                <w:szCs w:val="24"/>
              </w:rPr>
              <w:t>занятия</w:t>
            </w:r>
            <w:r w:rsidRPr="00DC3979">
              <w:rPr>
                <w:color w:val="000000"/>
                <w:sz w:val="24"/>
                <w:szCs w:val="24"/>
              </w:rPr>
              <w:t xml:space="preserve"> </w:t>
            </w:r>
            <w:r w:rsidRPr="00DC3979">
              <w:rPr>
                <w:rFonts w:eastAsia="Calibri"/>
                <w:color w:val="000000"/>
                <w:sz w:val="24"/>
                <w:szCs w:val="24"/>
              </w:rPr>
              <w:t>на</w:t>
            </w:r>
            <w:r w:rsidRPr="00DC3979">
              <w:rPr>
                <w:color w:val="000000"/>
                <w:sz w:val="24"/>
                <w:szCs w:val="24"/>
              </w:rPr>
              <w:t xml:space="preserve"> </w:t>
            </w:r>
            <w:r w:rsidRPr="00DC3979">
              <w:rPr>
                <w:rFonts w:eastAsia="Calibri"/>
                <w:color w:val="000000"/>
                <w:sz w:val="24"/>
                <w:szCs w:val="24"/>
              </w:rPr>
              <w:t>прогулке, возвращение</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прогулки</w:t>
            </w:r>
            <w:r w:rsidRPr="00DC3979">
              <w:rPr>
                <w:color w:val="000000"/>
                <w:sz w:val="24"/>
                <w:szCs w:val="24"/>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after="16" w:line="259" w:lineRule="auto"/>
              <w:jc w:val="center"/>
              <w:rPr>
                <w:rFonts w:eastAsia="Calibri"/>
                <w:color w:val="000000"/>
                <w:sz w:val="24"/>
                <w:szCs w:val="24"/>
                <w:lang w:val="en-US"/>
              </w:rPr>
            </w:pPr>
            <w:r w:rsidRPr="00DC3979">
              <w:rPr>
                <w:color w:val="000000"/>
                <w:sz w:val="24"/>
                <w:szCs w:val="24"/>
                <w:lang w:val="en-US"/>
              </w:rPr>
              <w:t xml:space="preserve">9.10.-12.00 </w:t>
            </w:r>
          </w:p>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9.10.-12.00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9.10.-12.00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9.10.-12.00 </w:t>
            </w:r>
          </w:p>
        </w:tc>
      </w:tr>
      <w:tr w:rsidR="00DC3979" w:rsidRPr="00DC3979" w:rsidTr="002B5F59">
        <w:trPr>
          <w:trHeight w:val="484"/>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Обед</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12.00-13.00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12.00-13.00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12.00-13.00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12.00-13.00 </w:t>
            </w:r>
          </w:p>
        </w:tc>
      </w:tr>
      <w:tr w:rsidR="00DC3979" w:rsidRPr="00DC3979" w:rsidTr="002B5F59">
        <w:trPr>
          <w:trHeight w:val="1036"/>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both"/>
              <w:rPr>
                <w:rFonts w:eastAsia="Calibri"/>
                <w:color w:val="000000"/>
                <w:sz w:val="24"/>
                <w:szCs w:val="24"/>
              </w:rPr>
            </w:pPr>
            <w:r w:rsidRPr="00DC3979">
              <w:rPr>
                <w:rFonts w:eastAsia="Calibri"/>
                <w:color w:val="000000"/>
                <w:sz w:val="24"/>
                <w:szCs w:val="24"/>
              </w:rPr>
              <w:t>Подготовка</w:t>
            </w:r>
            <w:r w:rsidRPr="00DC3979">
              <w:rPr>
                <w:color w:val="000000"/>
                <w:sz w:val="24"/>
                <w:szCs w:val="24"/>
              </w:rPr>
              <w:t xml:space="preserve"> </w:t>
            </w:r>
            <w:r w:rsidRPr="00DC3979">
              <w:rPr>
                <w:rFonts w:eastAsia="Calibri"/>
                <w:color w:val="000000"/>
                <w:sz w:val="24"/>
                <w:szCs w:val="24"/>
              </w:rPr>
              <w:t>ко</w:t>
            </w:r>
            <w:r w:rsidRPr="00DC3979">
              <w:rPr>
                <w:color w:val="000000"/>
                <w:sz w:val="24"/>
                <w:szCs w:val="24"/>
              </w:rPr>
              <w:t xml:space="preserve"> </w:t>
            </w:r>
            <w:r w:rsidRPr="00DC3979">
              <w:rPr>
                <w:rFonts w:eastAsia="Calibri"/>
                <w:color w:val="000000"/>
                <w:sz w:val="24"/>
                <w:szCs w:val="24"/>
              </w:rPr>
              <w:t>сну,</w:t>
            </w:r>
            <w:r w:rsidRPr="00DC3979">
              <w:rPr>
                <w:color w:val="000000"/>
                <w:sz w:val="24"/>
                <w:szCs w:val="24"/>
              </w:rPr>
              <w:t xml:space="preserve"> </w:t>
            </w:r>
            <w:r w:rsidRPr="00DC3979">
              <w:rPr>
                <w:rFonts w:eastAsia="Calibri"/>
                <w:color w:val="000000"/>
                <w:sz w:val="24"/>
                <w:szCs w:val="24"/>
              </w:rPr>
              <w:t>сон,</w:t>
            </w:r>
            <w:r w:rsidRPr="00DC3979">
              <w:rPr>
                <w:color w:val="000000"/>
                <w:sz w:val="24"/>
                <w:szCs w:val="24"/>
              </w:rPr>
              <w:t xml:space="preserve"> </w:t>
            </w:r>
            <w:r w:rsidRPr="00DC3979">
              <w:rPr>
                <w:rFonts w:eastAsia="Calibri"/>
                <w:color w:val="000000"/>
                <w:sz w:val="24"/>
                <w:szCs w:val="24"/>
              </w:rPr>
              <w:t>постепенный</w:t>
            </w:r>
            <w:r w:rsidRPr="00DC3979">
              <w:rPr>
                <w:color w:val="000000"/>
                <w:sz w:val="24"/>
                <w:szCs w:val="24"/>
              </w:rPr>
              <w:t xml:space="preserve"> </w:t>
            </w:r>
            <w:r w:rsidRPr="00DC3979">
              <w:rPr>
                <w:rFonts w:eastAsia="Calibri"/>
                <w:color w:val="000000"/>
                <w:sz w:val="24"/>
                <w:szCs w:val="24"/>
              </w:rPr>
              <w:t>подъем</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закаливающие</w:t>
            </w:r>
            <w:r w:rsidRPr="00DC3979">
              <w:rPr>
                <w:color w:val="000000"/>
                <w:sz w:val="24"/>
                <w:szCs w:val="24"/>
              </w:rPr>
              <w:t xml:space="preserve"> </w:t>
            </w:r>
            <w:r w:rsidRPr="00DC3979">
              <w:rPr>
                <w:rFonts w:eastAsia="Calibri"/>
                <w:color w:val="000000"/>
                <w:sz w:val="24"/>
                <w:szCs w:val="24"/>
              </w:rPr>
              <w:t>процедуры</w:t>
            </w:r>
            <w:r w:rsidRPr="00DC3979">
              <w:rPr>
                <w:color w:val="000000"/>
                <w:sz w:val="24"/>
                <w:szCs w:val="24"/>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13.00-15.00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13.00-15.00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13.00-15.00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13.00-15.00 </w:t>
            </w:r>
          </w:p>
        </w:tc>
      </w:tr>
      <w:tr w:rsidR="00DC3979" w:rsidRPr="00DC3979" w:rsidTr="002B5F59">
        <w:trPr>
          <w:trHeight w:val="584"/>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Полдник</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15.00-15.10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15.00-15.10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15.00-15.10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15.00-15.10 </w:t>
            </w:r>
          </w:p>
        </w:tc>
      </w:tr>
      <w:tr w:rsidR="00DC3979" w:rsidRPr="00DC3979" w:rsidTr="002B5F59">
        <w:trPr>
          <w:trHeight w:val="961"/>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Time Choice (</w:t>
            </w:r>
            <w:r w:rsidRPr="00DC3979">
              <w:rPr>
                <w:rFonts w:eastAsia="Calibri"/>
                <w:color w:val="000000"/>
                <w:sz w:val="24"/>
                <w:szCs w:val="24"/>
                <w:lang w:val="en-US"/>
              </w:rPr>
              <w:t>время</w:t>
            </w:r>
            <w:r w:rsidRPr="00DC3979">
              <w:rPr>
                <w:color w:val="000000"/>
                <w:sz w:val="24"/>
                <w:szCs w:val="24"/>
                <w:lang w:val="en-US"/>
              </w:rPr>
              <w:t xml:space="preserve"> </w:t>
            </w:r>
            <w:r w:rsidRPr="00DC3979">
              <w:rPr>
                <w:rFonts w:eastAsia="Calibri"/>
                <w:color w:val="000000"/>
                <w:sz w:val="24"/>
                <w:szCs w:val="24"/>
                <w:lang w:val="en-US"/>
              </w:rPr>
              <w:t>выбора</w:t>
            </w:r>
            <w:r w:rsidRPr="00DC3979">
              <w:rPr>
                <w:color w:val="000000"/>
                <w:sz w:val="24"/>
                <w:szCs w:val="24"/>
                <w:lang w:val="en-US"/>
              </w:rPr>
              <w:t xml:space="preserve">)/Open Space. </w:t>
            </w:r>
            <w:r w:rsidRPr="00DC3979">
              <w:rPr>
                <w:rFonts w:eastAsia="Calibri"/>
                <w:color w:val="000000"/>
                <w:sz w:val="24"/>
                <w:szCs w:val="24"/>
                <w:lang w:val="en-US"/>
              </w:rPr>
              <w:t>Самодеятельная игра.</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ind w:right="4"/>
              <w:jc w:val="center"/>
              <w:rPr>
                <w:rFonts w:eastAsia="Calibri"/>
                <w:color w:val="000000"/>
                <w:sz w:val="24"/>
                <w:szCs w:val="24"/>
                <w:lang w:val="en-US"/>
              </w:rPr>
            </w:pPr>
            <w:r w:rsidRPr="00DC3979">
              <w:rPr>
                <w:color w:val="000000"/>
                <w:sz w:val="24"/>
                <w:szCs w:val="24"/>
                <w:lang w:val="en-US"/>
              </w:rPr>
              <w:t xml:space="preserve">15.10-16.00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15.10-16.00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15.10-16.00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color w:val="000000"/>
                <w:sz w:val="24"/>
                <w:szCs w:val="24"/>
                <w:lang w:val="en-US"/>
              </w:rPr>
              <w:t xml:space="preserve">15.10-16.10 </w:t>
            </w:r>
          </w:p>
        </w:tc>
      </w:tr>
      <w:tr w:rsidR="00DC3979" w:rsidRPr="00DC3979" w:rsidTr="002B5F59">
        <w:trPr>
          <w:trHeight w:val="508"/>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Ужин</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16.00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16.00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color w:val="000000"/>
                <w:sz w:val="24"/>
                <w:szCs w:val="24"/>
                <w:lang w:val="en-US"/>
              </w:rPr>
              <w:t xml:space="preserve">16.10 </w:t>
            </w:r>
          </w:p>
        </w:tc>
      </w:tr>
      <w:tr w:rsidR="00DC3979" w:rsidRPr="00DC3979" w:rsidTr="002B5F59">
        <w:trPr>
          <w:trHeight w:val="500"/>
        </w:trPr>
        <w:tc>
          <w:tcPr>
            <w:tcW w:w="3399"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rPr>
                <w:rFonts w:eastAsia="Calibri"/>
                <w:color w:val="000000"/>
                <w:sz w:val="24"/>
                <w:szCs w:val="24"/>
                <w:lang w:val="en-US"/>
              </w:rPr>
            </w:pPr>
            <w:r w:rsidRPr="00DC3979">
              <w:rPr>
                <w:rFonts w:eastAsia="Calibri"/>
                <w:color w:val="000000"/>
                <w:sz w:val="24"/>
                <w:szCs w:val="24"/>
                <w:lang w:val="en-US"/>
              </w:rPr>
              <w:t>Уход</w:t>
            </w:r>
            <w:r w:rsidRPr="00DC3979">
              <w:rPr>
                <w:color w:val="000000"/>
                <w:sz w:val="24"/>
                <w:szCs w:val="24"/>
                <w:lang w:val="en-US"/>
              </w:rPr>
              <w:t xml:space="preserve"> </w:t>
            </w:r>
            <w:r w:rsidRPr="00DC3979">
              <w:rPr>
                <w:rFonts w:eastAsia="Calibri"/>
                <w:color w:val="000000"/>
                <w:sz w:val="24"/>
                <w:szCs w:val="24"/>
                <w:lang w:val="en-US"/>
              </w:rPr>
              <w:t>домой</w:t>
            </w:r>
            <w:r w:rsidRPr="00DC3979">
              <w:rPr>
                <w:color w:val="000000"/>
                <w:sz w:val="24"/>
                <w:szCs w:val="24"/>
                <w:lang w:val="en-US"/>
              </w:rPr>
              <w:t xml:space="preserve"> </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c>
          <w:tcPr>
            <w:tcW w:w="1557"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rsidR="00DC3979" w:rsidRPr="00DC3979" w:rsidRDefault="00DC3979" w:rsidP="00DC3979">
            <w:pPr>
              <w:widowControl/>
              <w:autoSpaceDE/>
              <w:autoSpaceDN/>
              <w:spacing w:line="259" w:lineRule="auto"/>
              <w:jc w:val="center"/>
              <w:rPr>
                <w:rFonts w:eastAsia="Calibri"/>
                <w:color w:val="000000"/>
                <w:sz w:val="24"/>
                <w:szCs w:val="24"/>
                <w:lang w:val="en-US"/>
              </w:rPr>
            </w:pPr>
            <w:r w:rsidRPr="00DC3979">
              <w:rPr>
                <w:rFonts w:eastAsia="Calibri"/>
                <w:color w:val="000000"/>
                <w:sz w:val="24"/>
                <w:szCs w:val="24"/>
                <w:lang w:val="en-US"/>
              </w:rPr>
              <w:t>до 19.00</w:t>
            </w:r>
            <w:r w:rsidRPr="00DC3979">
              <w:rPr>
                <w:color w:val="000000"/>
                <w:sz w:val="24"/>
                <w:szCs w:val="24"/>
                <w:lang w:val="en-US"/>
              </w:rPr>
              <w:t xml:space="preserve"> </w:t>
            </w:r>
          </w:p>
        </w:tc>
      </w:tr>
    </w:tbl>
    <w:p w:rsidR="00DC3979" w:rsidRPr="00DC3979" w:rsidRDefault="00DC3979" w:rsidP="00DC3979">
      <w:pPr>
        <w:widowControl/>
        <w:autoSpaceDE/>
        <w:autoSpaceDN/>
        <w:spacing w:after="16" w:line="259" w:lineRule="auto"/>
        <w:rPr>
          <w:rFonts w:eastAsia="Calibri"/>
          <w:color w:val="000000"/>
          <w:sz w:val="24"/>
          <w:szCs w:val="24"/>
          <w:lang w:val="en-US"/>
        </w:rPr>
      </w:pPr>
      <w:r w:rsidRPr="00DC3979">
        <w:rPr>
          <w:b/>
          <w:color w:val="000000"/>
          <w:sz w:val="24"/>
          <w:szCs w:val="24"/>
          <w:lang w:val="en-US"/>
        </w:rPr>
        <w:t xml:space="preserve"> </w:t>
      </w:r>
    </w:p>
    <w:p w:rsidR="009B3F67" w:rsidRPr="009B3F67" w:rsidRDefault="009B3F67" w:rsidP="002C3A32">
      <w:pPr>
        <w:widowControl/>
        <w:autoSpaceDE/>
        <w:autoSpaceDN/>
        <w:spacing w:after="4" w:line="275" w:lineRule="auto"/>
        <w:ind w:right="468" w:firstLine="708"/>
        <w:jc w:val="both"/>
        <w:rPr>
          <w:color w:val="000000"/>
          <w:sz w:val="24"/>
          <w:szCs w:val="24"/>
        </w:rPr>
      </w:pPr>
      <w:r w:rsidRPr="009B3F67">
        <w:rPr>
          <w:noProof/>
          <w:color w:val="000000"/>
          <w:sz w:val="24"/>
          <w:szCs w:val="24"/>
          <w:lang w:eastAsia="ru-RU"/>
        </w:rPr>
        <mc:AlternateContent>
          <mc:Choice Requires="wpg">
            <w:drawing>
              <wp:anchor distT="0" distB="0" distL="114300" distR="114300" simplePos="0" relativeHeight="251670528" behindDoc="1" locked="0" layoutInCell="1" allowOverlap="1" wp14:anchorId="6E1A3E5B" wp14:editId="7FD72210">
                <wp:simplePos x="0" y="0"/>
                <wp:positionH relativeFrom="column">
                  <wp:posOffset>1539240</wp:posOffset>
                </wp:positionH>
                <wp:positionV relativeFrom="paragraph">
                  <wp:posOffset>696595</wp:posOffset>
                </wp:positionV>
                <wp:extent cx="42545" cy="205740"/>
                <wp:effectExtent l="0" t="0" r="0" b="3810"/>
                <wp:wrapNone/>
                <wp:docPr id="311682" name="Группа 31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205740"/>
                          <a:chOff x="0" y="0"/>
                          <a:chExt cx="42674" cy="205740"/>
                        </a:xfrm>
                      </wpg:grpSpPr>
                      <wps:wsp>
                        <wps:cNvPr id="337534" name="Shape 337534"/>
                        <wps:cNvSpPr/>
                        <wps:spPr>
                          <a:xfrm>
                            <a:off x="0" y="0"/>
                            <a:ext cx="42674" cy="205740"/>
                          </a:xfrm>
                          <a:custGeom>
                            <a:avLst/>
                            <a:gdLst/>
                            <a:ahLst/>
                            <a:cxnLst/>
                            <a:rect l="0" t="0" r="0" b="0"/>
                            <a:pathLst>
                              <a:path w="42674" h="205740">
                                <a:moveTo>
                                  <a:pt x="0" y="0"/>
                                </a:moveTo>
                                <a:lnTo>
                                  <a:pt x="42674" y="0"/>
                                </a:lnTo>
                                <a:lnTo>
                                  <a:pt x="42674" y="205740"/>
                                </a:lnTo>
                                <a:lnTo>
                                  <a:pt x="0" y="205740"/>
                                </a:lnTo>
                                <a:lnTo>
                                  <a:pt x="0" y="0"/>
                                </a:lnTo>
                              </a:path>
                            </a:pathLst>
                          </a:custGeom>
                          <a:solidFill>
                            <a:srgbClr val="FFFF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11682" o:spid="_x0000_s1026" style="position:absolute;margin-left:121.2pt;margin-top:54.85pt;width:3.35pt;height:16.2pt;z-index:-251645952" coordsize="42674,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">
                <v:shape id="Shape 337534" o:spid="_x0000_s1027" style="position:absolute;width:42674;height:205740;visibility:visible;mso-wrap-style:square;v-text-anchor:top" coordsize="42674,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W8cA&#10;AADfAAAADwAAAGRycy9kb3ducmV2LnhtbESPwWrDMBBE74H+g9hCb4ncummLGyW0AUMvOSTppbfF&#10;2lqm1kq2FNv5+yoQyHGYmTfMajPZVgzUh8axgsdFBoK4crrhWsH3sZy/gQgRWWPrmBScKcBmfTdb&#10;YaHdyHsaDrEWCcKhQAUmRl9IGSpDFsPCeeLk/breYkyyr6XucUxw28qnLHuRFhtOCwY9bQ1Vf4eT&#10;VeDcWH7uzidZdtp03XHwWx9+lHq4nz7eQUSa4i18bX9pBXn+usyf4fInf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7IVvHAAAA3wAAAA8AAAAAAAAAAAAAAAAAmAIAAGRy&#10;cy9kb3ducmV2LnhtbFBLBQYAAAAABAAEAPUAAACMAwAAAAA=&#10;" path="m,l42674,r,205740l,205740,,e" fillcolor="#ffc" stroked="f" strokeweight="0">
                  <v:stroke miterlimit="83231f" joinstyle="miter"/>
                  <v:path arrowok="t" textboxrect="0,0,42674,205740"/>
                </v:shape>
              </v:group>
            </w:pict>
          </mc:Fallback>
        </mc:AlternateContent>
      </w:r>
      <w:r w:rsidRPr="009B3F67">
        <w:rPr>
          <w:color w:val="222222"/>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Согласно</w:t>
      </w:r>
      <w:r w:rsidRPr="00DC3979">
        <w:rPr>
          <w:color w:val="000000"/>
          <w:sz w:val="24"/>
          <w:szCs w:val="24"/>
        </w:rPr>
        <w:t xml:space="preserve"> </w:t>
      </w:r>
      <w:r w:rsidRPr="00DC3979">
        <w:rPr>
          <w:rFonts w:eastAsia="Calibri"/>
          <w:color w:val="000000"/>
          <w:sz w:val="24"/>
          <w:szCs w:val="24"/>
        </w:rPr>
        <w:t>пункту</w:t>
      </w:r>
      <w:r w:rsidRPr="00DC3979">
        <w:rPr>
          <w:color w:val="000000"/>
          <w:sz w:val="24"/>
          <w:szCs w:val="24"/>
        </w:rPr>
        <w:t xml:space="preserve"> 2.10 </w:t>
      </w:r>
      <w:r w:rsidRPr="00DC3979">
        <w:rPr>
          <w:rFonts w:eastAsia="Calibri"/>
          <w:color w:val="000000"/>
          <w:sz w:val="24"/>
          <w:szCs w:val="24"/>
        </w:rPr>
        <w:t>Санитарно</w:t>
      </w:r>
      <w:r w:rsidRPr="00DC3979">
        <w:rPr>
          <w:color w:val="000000"/>
          <w:sz w:val="24"/>
          <w:szCs w:val="24"/>
        </w:rPr>
        <w:t>-</w:t>
      </w:r>
      <w:r w:rsidRPr="00DC3979">
        <w:rPr>
          <w:rFonts w:eastAsia="Calibri"/>
          <w:color w:val="000000"/>
          <w:sz w:val="24"/>
          <w:szCs w:val="24"/>
        </w:rPr>
        <w:t>эпидемиологических</w:t>
      </w:r>
      <w:r w:rsidRPr="00DC3979">
        <w:rPr>
          <w:color w:val="000000"/>
          <w:sz w:val="24"/>
          <w:szCs w:val="24"/>
        </w:rPr>
        <w:t xml:space="preserve"> </w:t>
      </w:r>
      <w:r w:rsidRPr="00DC3979">
        <w:rPr>
          <w:rFonts w:eastAsia="Calibri"/>
          <w:color w:val="000000"/>
          <w:sz w:val="24"/>
          <w:szCs w:val="24"/>
        </w:rPr>
        <w:t>требований</w:t>
      </w:r>
      <w:r w:rsidRPr="00DC3979">
        <w:rPr>
          <w:color w:val="000000"/>
          <w:sz w:val="24"/>
          <w:szCs w:val="24"/>
        </w:rPr>
        <w:t xml:space="preserve"> </w:t>
      </w:r>
      <w:r w:rsidRPr="00DC3979">
        <w:rPr>
          <w:rFonts w:eastAsia="Calibri"/>
          <w:color w:val="000000"/>
          <w:sz w:val="24"/>
          <w:szCs w:val="24"/>
        </w:rPr>
        <w:t>к</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rPr>
        <w:t xml:space="preserve"> </w:t>
      </w:r>
      <w:r w:rsidRPr="00DC3979">
        <w:rPr>
          <w:rFonts w:eastAsia="Calibri"/>
          <w:color w:val="000000"/>
          <w:sz w:val="24"/>
          <w:szCs w:val="24"/>
        </w:rPr>
        <w:t>образовательного</w:t>
      </w:r>
      <w:r w:rsidRPr="00DC3979">
        <w:rPr>
          <w:color w:val="000000"/>
          <w:sz w:val="24"/>
          <w:szCs w:val="24"/>
        </w:rPr>
        <w:t xml:space="preserve"> </w:t>
      </w:r>
      <w:r w:rsidRPr="00DC3979">
        <w:rPr>
          <w:rFonts w:eastAsia="Calibri"/>
          <w:color w:val="000000"/>
          <w:sz w:val="24"/>
          <w:szCs w:val="24"/>
        </w:rPr>
        <w:t>процесса</w:t>
      </w:r>
      <w:r w:rsidRPr="00DC3979">
        <w:rPr>
          <w:color w:val="000000"/>
          <w:sz w:val="24"/>
          <w:szCs w:val="24"/>
        </w:rPr>
        <w:t xml:space="preserve"> </w:t>
      </w:r>
      <w:r w:rsidRPr="00DC3979">
        <w:rPr>
          <w:rFonts w:eastAsia="Calibri"/>
          <w:color w:val="000000"/>
          <w:sz w:val="24"/>
          <w:szCs w:val="24"/>
        </w:rPr>
        <w:t>и режима</w:t>
      </w:r>
      <w:r w:rsidRPr="00DC3979">
        <w:rPr>
          <w:color w:val="000000"/>
          <w:sz w:val="24"/>
          <w:szCs w:val="24"/>
        </w:rPr>
        <w:t xml:space="preserve"> </w:t>
      </w:r>
      <w:r w:rsidRPr="00DC3979">
        <w:rPr>
          <w:rFonts w:eastAsia="Calibri"/>
          <w:color w:val="000000"/>
          <w:sz w:val="24"/>
          <w:szCs w:val="24"/>
        </w:rPr>
        <w:t>дня должны</w:t>
      </w:r>
      <w:r w:rsidRPr="00DC3979">
        <w:rPr>
          <w:color w:val="000000"/>
          <w:sz w:val="24"/>
          <w:szCs w:val="24"/>
        </w:rPr>
        <w:t xml:space="preserve"> </w:t>
      </w:r>
      <w:r w:rsidRPr="00DC3979">
        <w:rPr>
          <w:rFonts w:eastAsia="Calibri"/>
          <w:color w:val="000000"/>
          <w:sz w:val="24"/>
          <w:szCs w:val="24"/>
        </w:rPr>
        <w:t>соблюдаться следующие</w:t>
      </w:r>
      <w:r w:rsidRPr="00DC3979">
        <w:rPr>
          <w:color w:val="000000"/>
          <w:sz w:val="24"/>
          <w:szCs w:val="24"/>
        </w:rPr>
        <w:t xml:space="preserve"> </w:t>
      </w:r>
      <w:r w:rsidRPr="00DC3979">
        <w:rPr>
          <w:rFonts w:eastAsia="Calibri"/>
          <w:color w:val="000000"/>
          <w:sz w:val="24"/>
          <w:szCs w:val="24"/>
        </w:rPr>
        <w:t>требования:</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Режим двигательной активности детей в течение дня организуется с учетом возрастных</w:t>
      </w:r>
      <w:r w:rsidRPr="00DC3979">
        <w:rPr>
          <w:color w:val="000000"/>
          <w:sz w:val="24"/>
          <w:szCs w:val="24"/>
        </w:rPr>
        <w:t xml:space="preserve"> </w:t>
      </w:r>
      <w:r w:rsidRPr="00DC3979">
        <w:rPr>
          <w:rFonts w:eastAsia="Calibri"/>
          <w:color w:val="000000"/>
          <w:sz w:val="24"/>
          <w:szCs w:val="24"/>
        </w:rPr>
        <w:t>особенностей</w:t>
      </w:r>
      <w:r w:rsidRPr="00DC3979">
        <w:rPr>
          <w:color w:val="000000"/>
          <w:sz w:val="24"/>
          <w:szCs w:val="24"/>
        </w:rPr>
        <w:t xml:space="preserve"> </w:t>
      </w:r>
      <w:r w:rsidRPr="00DC3979">
        <w:rPr>
          <w:rFonts w:eastAsia="Calibri"/>
          <w:color w:val="000000"/>
          <w:sz w:val="24"/>
          <w:szCs w:val="24"/>
        </w:rPr>
        <w:t>и состояния здоровья.</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При организации образовательной деятельности предусматривается введение в режим дня</w:t>
      </w:r>
      <w:r w:rsidRPr="00DC3979">
        <w:rPr>
          <w:color w:val="000000"/>
          <w:sz w:val="24"/>
          <w:szCs w:val="24"/>
        </w:rPr>
        <w:t xml:space="preserve"> </w:t>
      </w:r>
      <w:r w:rsidRPr="00DC3979">
        <w:rPr>
          <w:rFonts w:eastAsia="Calibri"/>
          <w:color w:val="000000"/>
          <w:sz w:val="24"/>
          <w:szCs w:val="24"/>
        </w:rPr>
        <w:t>физкультминуток во время занятий, гимнастики для глаз, обеспечивается контроль за осанкой, в</w:t>
      </w:r>
      <w:r w:rsidRPr="00DC3979">
        <w:rPr>
          <w:color w:val="000000"/>
          <w:sz w:val="24"/>
          <w:szCs w:val="24"/>
        </w:rPr>
        <w:t xml:space="preserve"> </w:t>
      </w:r>
      <w:r w:rsidRPr="00DC3979">
        <w:rPr>
          <w:rFonts w:eastAsia="Calibri"/>
          <w:color w:val="000000"/>
          <w:sz w:val="24"/>
          <w:szCs w:val="24"/>
        </w:rPr>
        <w:t>том</w:t>
      </w:r>
      <w:r w:rsidRPr="00DC3979">
        <w:rPr>
          <w:color w:val="000000"/>
          <w:sz w:val="24"/>
          <w:szCs w:val="24"/>
        </w:rPr>
        <w:t xml:space="preserve"> </w:t>
      </w:r>
      <w:r w:rsidRPr="00DC3979">
        <w:rPr>
          <w:rFonts w:eastAsia="Calibri"/>
          <w:color w:val="000000"/>
          <w:sz w:val="24"/>
          <w:szCs w:val="24"/>
        </w:rPr>
        <w:t>числе, во</w:t>
      </w:r>
      <w:r w:rsidRPr="00DC3979">
        <w:rPr>
          <w:color w:val="000000"/>
          <w:sz w:val="24"/>
          <w:szCs w:val="24"/>
        </w:rPr>
        <w:t xml:space="preserve"> </w:t>
      </w:r>
      <w:r w:rsidRPr="00DC3979">
        <w:rPr>
          <w:rFonts w:eastAsia="Calibri"/>
          <w:color w:val="000000"/>
          <w:sz w:val="24"/>
          <w:szCs w:val="24"/>
        </w:rPr>
        <w:t>время</w:t>
      </w:r>
      <w:r w:rsidRPr="00DC3979">
        <w:rPr>
          <w:color w:val="000000"/>
          <w:sz w:val="24"/>
          <w:szCs w:val="24"/>
        </w:rPr>
        <w:t xml:space="preserve"> </w:t>
      </w:r>
      <w:r w:rsidRPr="00DC3979">
        <w:rPr>
          <w:rFonts w:eastAsia="Calibri"/>
          <w:color w:val="000000"/>
          <w:sz w:val="24"/>
          <w:szCs w:val="24"/>
        </w:rPr>
        <w:t>письма, рисования и</w:t>
      </w:r>
      <w:r w:rsidRPr="00DC3979">
        <w:rPr>
          <w:color w:val="000000"/>
          <w:sz w:val="24"/>
          <w:szCs w:val="24"/>
        </w:rPr>
        <w:t xml:space="preserve"> </w:t>
      </w:r>
      <w:r w:rsidRPr="00DC3979">
        <w:rPr>
          <w:rFonts w:eastAsia="Calibri"/>
          <w:color w:val="000000"/>
          <w:sz w:val="24"/>
          <w:szCs w:val="24"/>
        </w:rPr>
        <w:t>использования ЭСО.</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Физкультурные,</w:t>
      </w:r>
      <w:r w:rsidRPr="00DC3979">
        <w:rPr>
          <w:color w:val="000000"/>
          <w:sz w:val="24"/>
          <w:szCs w:val="24"/>
        </w:rPr>
        <w:t xml:space="preserve"> </w:t>
      </w:r>
      <w:r w:rsidRPr="00DC3979">
        <w:rPr>
          <w:rFonts w:eastAsia="Calibri"/>
          <w:color w:val="000000"/>
          <w:sz w:val="24"/>
          <w:szCs w:val="24"/>
        </w:rPr>
        <w:t>физкультурно</w:t>
      </w:r>
      <w:r w:rsidRPr="00DC3979">
        <w:rPr>
          <w:color w:val="000000"/>
          <w:sz w:val="24"/>
          <w:szCs w:val="24"/>
        </w:rPr>
        <w:t>-</w:t>
      </w:r>
      <w:r w:rsidRPr="00DC3979">
        <w:rPr>
          <w:rFonts w:eastAsia="Calibri"/>
          <w:color w:val="000000"/>
          <w:sz w:val="24"/>
          <w:szCs w:val="24"/>
        </w:rPr>
        <w:t>оздоровительные</w:t>
      </w:r>
      <w:r w:rsidRPr="00DC3979">
        <w:rPr>
          <w:color w:val="000000"/>
          <w:sz w:val="24"/>
          <w:szCs w:val="24"/>
        </w:rPr>
        <w:t xml:space="preserve"> </w:t>
      </w:r>
      <w:r w:rsidRPr="00DC3979">
        <w:rPr>
          <w:rFonts w:eastAsia="Calibri"/>
          <w:color w:val="000000"/>
          <w:sz w:val="24"/>
          <w:szCs w:val="24"/>
        </w:rPr>
        <w:t>мероприятия,</w:t>
      </w:r>
      <w:r w:rsidRPr="00DC3979">
        <w:rPr>
          <w:color w:val="000000"/>
          <w:sz w:val="24"/>
          <w:szCs w:val="24"/>
        </w:rPr>
        <w:t xml:space="preserve"> </w:t>
      </w:r>
      <w:r w:rsidRPr="00DC3979">
        <w:rPr>
          <w:rFonts w:eastAsia="Calibri"/>
          <w:color w:val="000000"/>
          <w:sz w:val="24"/>
          <w:szCs w:val="24"/>
        </w:rPr>
        <w:t>массовые</w:t>
      </w:r>
      <w:r w:rsidRPr="00DC3979">
        <w:rPr>
          <w:color w:val="000000"/>
          <w:sz w:val="24"/>
          <w:szCs w:val="24"/>
        </w:rPr>
        <w:t xml:space="preserve"> </w:t>
      </w:r>
      <w:r w:rsidRPr="00DC3979">
        <w:rPr>
          <w:rFonts w:eastAsia="Calibri"/>
          <w:color w:val="000000"/>
          <w:sz w:val="24"/>
          <w:szCs w:val="24"/>
        </w:rPr>
        <w:t>спортивные</w:t>
      </w:r>
      <w:r w:rsidRPr="00DC3979">
        <w:rPr>
          <w:color w:val="000000"/>
          <w:sz w:val="24"/>
          <w:szCs w:val="24"/>
        </w:rPr>
        <w:t xml:space="preserve"> </w:t>
      </w:r>
      <w:r w:rsidRPr="00DC3979">
        <w:rPr>
          <w:rFonts w:eastAsia="Calibri"/>
          <w:color w:val="000000"/>
          <w:sz w:val="24"/>
          <w:szCs w:val="24"/>
        </w:rPr>
        <w:t>мероприятия, туристические походы, спортивные соревнования организуются с учетом возраста,</w:t>
      </w:r>
      <w:r w:rsidRPr="00DC3979">
        <w:rPr>
          <w:color w:val="000000"/>
          <w:sz w:val="24"/>
          <w:szCs w:val="24"/>
        </w:rPr>
        <w:t xml:space="preserve"> </w:t>
      </w:r>
      <w:r w:rsidRPr="00DC3979">
        <w:rPr>
          <w:rFonts w:eastAsia="Calibri"/>
          <w:color w:val="000000"/>
          <w:sz w:val="24"/>
          <w:szCs w:val="24"/>
        </w:rPr>
        <w:t>физической</w:t>
      </w:r>
      <w:r w:rsidRPr="00DC3979">
        <w:rPr>
          <w:color w:val="000000"/>
          <w:sz w:val="24"/>
          <w:szCs w:val="24"/>
        </w:rPr>
        <w:t xml:space="preserve"> </w:t>
      </w:r>
      <w:r w:rsidRPr="00DC3979">
        <w:rPr>
          <w:rFonts w:eastAsia="Calibri"/>
          <w:color w:val="000000"/>
          <w:sz w:val="24"/>
          <w:szCs w:val="24"/>
        </w:rPr>
        <w:t>подготовленности</w:t>
      </w:r>
      <w:r w:rsidRPr="00DC3979">
        <w:rPr>
          <w:color w:val="000000"/>
          <w:sz w:val="24"/>
          <w:szCs w:val="24"/>
        </w:rPr>
        <w:t xml:space="preserve"> </w:t>
      </w:r>
      <w:r w:rsidRPr="00DC3979">
        <w:rPr>
          <w:rFonts w:eastAsia="Calibri"/>
          <w:color w:val="000000"/>
          <w:sz w:val="24"/>
          <w:szCs w:val="24"/>
        </w:rPr>
        <w:t>и</w:t>
      </w:r>
      <w:r w:rsidRPr="00DC3979">
        <w:rPr>
          <w:color w:val="000000"/>
          <w:sz w:val="24"/>
          <w:szCs w:val="24"/>
        </w:rPr>
        <w:t xml:space="preserve"> </w:t>
      </w:r>
      <w:r w:rsidRPr="00DC3979">
        <w:rPr>
          <w:rFonts w:eastAsia="Calibri"/>
          <w:color w:val="000000"/>
          <w:sz w:val="24"/>
          <w:szCs w:val="24"/>
        </w:rPr>
        <w:t>состояния</w:t>
      </w:r>
      <w:r w:rsidRPr="00DC3979">
        <w:rPr>
          <w:color w:val="000000"/>
          <w:sz w:val="24"/>
          <w:szCs w:val="24"/>
        </w:rPr>
        <w:t xml:space="preserve"> </w:t>
      </w:r>
      <w:r w:rsidRPr="00DC3979">
        <w:rPr>
          <w:rFonts w:eastAsia="Calibri"/>
          <w:color w:val="000000"/>
          <w:sz w:val="24"/>
          <w:szCs w:val="24"/>
        </w:rPr>
        <w:t>здоровья</w:t>
      </w:r>
      <w:r w:rsidRPr="00DC3979">
        <w:rPr>
          <w:color w:val="000000"/>
          <w:sz w:val="24"/>
          <w:szCs w:val="24"/>
        </w:rPr>
        <w:t xml:space="preserve"> </w:t>
      </w:r>
      <w:r w:rsidRPr="00DC3979">
        <w:rPr>
          <w:rFonts w:eastAsia="Calibri"/>
          <w:color w:val="000000"/>
          <w:sz w:val="24"/>
          <w:szCs w:val="24"/>
        </w:rPr>
        <w:t>детей.</w:t>
      </w:r>
      <w:r w:rsidRPr="00DC3979">
        <w:rPr>
          <w:color w:val="000000"/>
          <w:sz w:val="24"/>
          <w:szCs w:val="24"/>
        </w:rPr>
        <w:t xml:space="preserve"> </w:t>
      </w:r>
      <w:r w:rsidRPr="00DC3979">
        <w:rPr>
          <w:rFonts w:eastAsia="Calibri"/>
          <w:color w:val="000000"/>
          <w:sz w:val="24"/>
          <w:szCs w:val="24"/>
        </w:rPr>
        <w:t>Хозяйствующим</w:t>
      </w:r>
      <w:r w:rsidRPr="00DC3979">
        <w:rPr>
          <w:color w:val="000000"/>
          <w:sz w:val="24"/>
          <w:szCs w:val="24"/>
        </w:rPr>
        <w:t xml:space="preserve"> </w:t>
      </w:r>
      <w:r w:rsidRPr="00DC3979">
        <w:rPr>
          <w:rFonts w:eastAsia="Calibri"/>
          <w:color w:val="000000"/>
          <w:sz w:val="24"/>
          <w:szCs w:val="24"/>
        </w:rPr>
        <w:t>субъектом обеспечивается присутствие медицинских работников на спортивных соревнованиях и на занятиях</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плавательных</w:t>
      </w:r>
      <w:r w:rsidRPr="00DC3979">
        <w:rPr>
          <w:color w:val="000000"/>
          <w:sz w:val="24"/>
          <w:szCs w:val="24"/>
        </w:rPr>
        <w:t xml:space="preserve"> </w:t>
      </w:r>
      <w:r w:rsidRPr="00DC3979">
        <w:rPr>
          <w:rFonts w:eastAsia="Calibri"/>
          <w:color w:val="000000"/>
          <w:sz w:val="24"/>
          <w:szCs w:val="24"/>
        </w:rPr>
        <w:t>бассейнах.</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Возможность проведения занятий физической культурой и спортом на открытом воздухе, а</w:t>
      </w:r>
      <w:r w:rsidRPr="00DC3979">
        <w:rPr>
          <w:color w:val="000000"/>
          <w:sz w:val="24"/>
          <w:szCs w:val="24"/>
        </w:rPr>
        <w:t xml:space="preserve"> </w:t>
      </w:r>
      <w:r w:rsidRPr="00DC3979">
        <w:rPr>
          <w:rFonts w:eastAsia="Calibri"/>
          <w:color w:val="000000"/>
          <w:sz w:val="24"/>
          <w:szCs w:val="24"/>
        </w:rPr>
        <w:t>также подвижных игр, определяется по совокупности показателей метеорологических условий</w:t>
      </w:r>
      <w:r w:rsidRPr="00DC3979">
        <w:rPr>
          <w:color w:val="000000"/>
          <w:sz w:val="24"/>
          <w:szCs w:val="24"/>
        </w:rPr>
        <w:t xml:space="preserve"> </w:t>
      </w:r>
      <w:r w:rsidRPr="00DC3979">
        <w:rPr>
          <w:rFonts w:eastAsia="Calibri"/>
          <w:color w:val="000000"/>
          <w:sz w:val="24"/>
          <w:szCs w:val="24"/>
        </w:rPr>
        <w:t>(температуры, относительной влажности и скорости движения воздуха) по климатическим зонам.</w:t>
      </w:r>
      <w:r w:rsidRPr="00DC3979">
        <w:rPr>
          <w:color w:val="000000"/>
          <w:sz w:val="24"/>
          <w:szCs w:val="24"/>
        </w:rPr>
        <w:t xml:space="preserve"> </w:t>
      </w:r>
      <w:r w:rsidRPr="00DC3979">
        <w:rPr>
          <w:rFonts w:eastAsia="Calibri"/>
          <w:color w:val="000000"/>
          <w:sz w:val="24"/>
          <w:szCs w:val="24"/>
        </w:rPr>
        <w:t>В дождливые, ветреные и морозные дни занятия физической культурой должны проводиться в</w:t>
      </w:r>
      <w:r w:rsidRPr="00DC3979">
        <w:rPr>
          <w:color w:val="000000"/>
          <w:sz w:val="24"/>
          <w:szCs w:val="24"/>
        </w:rPr>
        <w:t xml:space="preserve"> </w:t>
      </w:r>
      <w:r w:rsidRPr="00DC3979">
        <w:rPr>
          <w:rFonts w:eastAsia="Calibri"/>
          <w:color w:val="000000"/>
          <w:sz w:val="24"/>
          <w:szCs w:val="24"/>
        </w:rPr>
        <w:t>зале.</w:t>
      </w:r>
      <w:r w:rsidRPr="00DC3979">
        <w:rPr>
          <w:color w:val="000000"/>
          <w:sz w:val="24"/>
          <w:szCs w:val="24"/>
        </w:rPr>
        <w:t xml:space="preserve"> </w:t>
      </w:r>
    </w:p>
    <w:p w:rsidR="00DC3979" w:rsidRPr="00DC3979" w:rsidRDefault="00DC3979" w:rsidP="009B3F67">
      <w:pPr>
        <w:widowControl/>
        <w:autoSpaceDE/>
        <w:autoSpaceDN/>
        <w:spacing w:after="3" w:line="265" w:lineRule="auto"/>
        <w:ind w:firstLine="708"/>
        <w:jc w:val="both"/>
        <w:rPr>
          <w:rFonts w:eastAsia="Calibri"/>
          <w:color w:val="000000"/>
          <w:sz w:val="24"/>
          <w:szCs w:val="24"/>
        </w:rPr>
      </w:pPr>
      <w:r w:rsidRPr="00DC3979">
        <w:rPr>
          <w:b/>
          <w:color w:val="000000"/>
          <w:sz w:val="24"/>
          <w:szCs w:val="24"/>
        </w:rPr>
        <w:t>3.6.</w:t>
      </w:r>
      <w:r w:rsidRPr="00DC3979">
        <w:rPr>
          <w:rFonts w:eastAsia="Arial"/>
          <w:b/>
          <w:color w:val="000000"/>
          <w:sz w:val="24"/>
          <w:szCs w:val="24"/>
        </w:rPr>
        <w:t xml:space="preserve"> </w:t>
      </w:r>
      <w:r w:rsidRPr="00DC3979">
        <w:rPr>
          <w:rFonts w:eastAsia="Calibri"/>
          <w:b/>
          <w:color w:val="000000"/>
          <w:sz w:val="24"/>
          <w:szCs w:val="24"/>
        </w:rPr>
        <w:t>Учебный план</w:t>
      </w:r>
      <w:r w:rsidRPr="00DC3979">
        <w:rPr>
          <w:b/>
          <w:color w:val="000000"/>
          <w:sz w:val="24"/>
          <w:szCs w:val="24"/>
        </w:rPr>
        <w:t xml:space="preserve"> </w:t>
      </w:r>
    </w:p>
    <w:p w:rsidR="009B3F67" w:rsidRDefault="009B3F67" w:rsidP="009B3F67">
      <w:pPr>
        <w:widowControl/>
        <w:autoSpaceDE/>
        <w:autoSpaceDN/>
        <w:spacing w:after="5" w:line="267" w:lineRule="auto"/>
        <w:ind w:right="7" w:firstLine="708"/>
        <w:jc w:val="both"/>
        <w:rPr>
          <w:rFonts w:eastAsia="Calibri"/>
          <w:color w:val="000000"/>
          <w:sz w:val="24"/>
          <w:szCs w:val="24"/>
        </w:rPr>
      </w:pPr>
      <w:r w:rsidRPr="009B3F67">
        <w:rPr>
          <w:color w:val="000000"/>
          <w:sz w:val="24"/>
          <w:szCs w:val="24"/>
          <w:u w:val="single" w:color="000000"/>
        </w:rPr>
        <w:t>Календарный план воспитательной работы соответствует п. 36 ФОП</w:t>
      </w:r>
      <w:r w:rsidRPr="009B3F67">
        <w:rPr>
          <w:color w:val="000000"/>
          <w:sz w:val="24"/>
          <w:szCs w:val="24"/>
        </w:rPr>
        <w:t xml:space="preserve"> </w:t>
      </w:r>
      <w:r w:rsidRPr="009B3F67">
        <w:rPr>
          <w:color w:val="000000"/>
          <w:sz w:val="24"/>
          <w:szCs w:val="24"/>
          <w:u w:val="single" w:color="000000"/>
        </w:rPr>
        <w:t xml:space="preserve">ДО, стр. 233 </w:t>
      </w:r>
      <w:r w:rsidRPr="009B3F67">
        <w:rPr>
          <w:color w:val="222222"/>
          <w:sz w:val="24"/>
          <w:szCs w:val="24"/>
        </w:rPr>
        <w:t xml:space="preserve">(ссылка на документ: </w:t>
      </w:r>
      <w:r w:rsidRPr="009B3F67">
        <w:rPr>
          <w:color w:val="0563C1"/>
          <w:sz w:val="24"/>
          <w:szCs w:val="24"/>
          <w:u w:val="single" w:color="0563C1"/>
          <w:lang w:val="en-US"/>
        </w:rPr>
        <w:t>http</w:t>
      </w:r>
      <w:r w:rsidRPr="009B3F67">
        <w:rPr>
          <w:color w:val="0563C1"/>
          <w:sz w:val="24"/>
          <w:szCs w:val="24"/>
          <w:u w:val="single" w:color="0563C1"/>
        </w:rPr>
        <w:t>://</w:t>
      </w:r>
      <w:r w:rsidRPr="009B3F67">
        <w:rPr>
          <w:color w:val="0563C1"/>
          <w:sz w:val="24"/>
          <w:szCs w:val="24"/>
          <w:u w:val="single" w:color="0563C1"/>
          <w:lang w:val="en-US"/>
        </w:rPr>
        <w:t>publication</w:t>
      </w:r>
      <w:r w:rsidRPr="009B3F67">
        <w:rPr>
          <w:color w:val="0563C1"/>
          <w:sz w:val="24"/>
          <w:szCs w:val="24"/>
          <w:u w:val="single" w:color="0563C1"/>
        </w:rPr>
        <w:t>.</w:t>
      </w:r>
      <w:r w:rsidRPr="009B3F67">
        <w:rPr>
          <w:color w:val="0563C1"/>
          <w:sz w:val="24"/>
          <w:szCs w:val="24"/>
          <w:u w:val="single" w:color="0563C1"/>
          <w:lang w:val="en-US"/>
        </w:rPr>
        <w:t>pravo</w:t>
      </w:r>
      <w:r w:rsidRPr="009B3F67">
        <w:rPr>
          <w:color w:val="0563C1"/>
          <w:sz w:val="24"/>
          <w:szCs w:val="24"/>
          <w:u w:val="single" w:color="0563C1"/>
        </w:rPr>
        <w:t>.</w:t>
      </w:r>
      <w:r w:rsidRPr="009B3F67">
        <w:rPr>
          <w:color w:val="0563C1"/>
          <w:sz w:val="24"/>
          <w:szCs w:val="24"/>
          <w:u w:val="single" w:color="0563C1"/>
          <w:lang w:val="en-US"/>
        </w:rPr>
        <w:t>gov</w:t>
      </w:r>
      <w:r w:rsidRPr="009B3F67">
        <w:rPr>
          <w:color w:val="0563C1"/>
          <w:sz w:val="24"/>
          <w:szCs w:val="24"/>
          <w:u w:val="single" w:color="0563C1"/>
        </w:rPr>
        <w:t>.</w:t>
      </w:r>
      <w:r w:rsidRPr="009B3F67">
        <w:rPr>
          <w:color w:val="0563C1"/>
          <w:sz w:val="24"/>
          <w:szCs w:val="24"/>
          <w:u w:val="single" w:color="0563C1"/>
          <w:lang w:val="en-US"/>
        </w:rPr>
        <w:t>ru</w:t>
      </w:r>
      <w:r w:rsidRPr="009B3F67">
        <w:rPr>
          <w:color w:val="0563C1"/>
          <w:sz w:val="24"/>
          <w:szCs w:val="24"/>
          <w:u w:val="single" w:color="0563C1"/>
        </w:rPr>
        <w:t>/</w:t>
      </w:r>
      <w:r w:rsidRPr="009B3F67">
        <w:rPr>
          <w:color w:val="0563C1"/>
          <w:sz w:val="24"/>
          <w:szCs w:val="24"/>
          <w:u w:val="single" w:color="0563C1"/>
          <w:lang w:val="en-US"/>
        </w:rPr>
        <w:t>Document</w:t>
      </w:r>
      <w:r w:rsidRPr="009B3F67">
        <w:rPr>
          <w:color w:val="0563C1"/>
          <w:sz w:val="24"/>
          <w:szCs w:val="24"/>
          <w:u w:val="single" w:color="0563C1"/>
        </w:rPr>
        <w:t>/</w:t>
      </w:r>
      <w:r w:rsidRPr="009B3F67">
        <w:rPr>
          <w:color w:val="0563C1"/>
          <w:sz w:val="24"/>
          <w:szCs w:val="24"/>
          <w:u w:val="single" w:color="0563C1"/>
          <w:lang w:val="en-US"/>
        </w:rPr>
        <w:t>View</w:t>
      </w:r>
      <w:r w:rsidRPr="009B3F67">
        <w:rPr>
          <w:color w:val="0563C1"/>
          <w:sz w:val="24"/>
          <w:szCs w:val="24"/>
          <w:u w:val="single" w:color="0563C1"/>
        </w:rPr>
        <w:t>/0001202212280044</w:t>
      </w:r>
      <w:r w:rsidRPr="009B3F67">
        <w:rPr>
          <w:color w:val="222222"/>
          <w:sz w:val="24"/>
          <w:szCs w:val="24"/>
        </w:rPr>
        <w:t>).</w:t>
      </w:r>
      <w:r w:rsidRPr="009B3F67">
        <w:rPr>
          <w:rFonts w:eastAsia="Calibri"/>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В ДОО</w:t>
      </w:r>
      <w:r w:rsidRPr="00DC3979">
        <w:rPr>
          <w:color w:val="000000"/>
          <w:sz w:val="24"/>
          <w:szCs w:val="24"/>
        </w:rPr>
        <w:t xml:space="preserve"> </w:t>
      </w:r>
      <w:r w:rsidRPr="00DC3979">
        <w:rPr>
          <w:rFonts w:eastAsia="Calibri"/>
          <w:color w:val="000000"/>
          <w:sz w:val="24"/>
          <w:szCs w:val="24"/>
        </w:rPr>
        <w:t>применяется комплексно</w:t>
      </w:r>
      <w:r w:rsidRPr="00DC3979">
        <w:rPr>
          <w:color w:val="000000"/>
          <w:sz w:val="24"/>
          <w:szCs w:val="24"/>
        </w:rPr>
        <w:t>-</w:t>
      </w:r>
      <w:r w:rsidRPr="00DC3979">
        <w:rPr>
          <w:rFonts w:eastAsia="Calibri"/>
          <w:color w:val="000000"/>
          <w:sz w:val="24"/>
          <w:szCs w:val="24"/>
        </w:rPr>
        <w:t>тематический подход к</w:t>
      </w:r>
      <w:r w:rsidRPr="00DC3979">
        <w:rPr>
          <w:color w:val="000000"/>
          <w:sz w:val="24"/>
          <w:szCs w:val="24"/>
        </w:rPr>
        <w:t xml:space="preserve"> </w:t>
      </w:r>
      <w:r w:rsidRPr="00DC3979">
        <w:rPr>
          <w:rFonts w:eastAsia="Calibri"/>
          <w:color w:val="000000"/>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DC3979">
        <w:rPr>
          <w:color w:val="000000"/>
          <w:sz w:val="24"/>
          <w:szCs w:val="24"/>
        </w:rPr>
        <w:t xml:space="preserve"> </w:t>
      </w:r>
      <w:r w:rsidRPr="00DC3979">
        <w:rPr>
          <w:rFonts w:eastAsia="Calibri"/>
          <w:color w:val="000000"/>
          <w:sz w:val="24"/>
          <w:szCs w:val="24"/>
        </w:rPr>
        <w:t>качестве тем могут выступать организующие моменты, тематические недели, события, реализация проектов, сезонные явления в</w:t>
      </w:r>
      <w:r w:rsidRPr="00DC3979">
        <w:rPr>
          <w:color w:val="000000"/>
          <w:sz w:val="24"/>
          <w:szCs w:val="24"/>
        </w:rPr>
        <w:t xml:space="preserve"> </w:t>
      </w:r>
      <w:r w:rsidRPr="00DC3979">
        <w:rPr>
          <w:rFonts w:eastAsia="Calibri"/>
          <w:color w:val="000000"/>
          <w:sz w:val="24"/>
          <w:szCs w:val="24"/>
        </w:rPr>
        <w:t>природе, праздники, традиции. При этом, что</w:t>
      </w:r>
      <w:r w:rsidRPr="00DC3979">
        <w:rPr>
          <w:color w:val="000000"/>
          <w:sz w:val="24"/>
          <w:szCs w:val="24"/>
        </w:rPr>
        <w:t xml:space="preserve"> </w:t>
      </w:r>
      <w:r w:rsidRPr="00DC3979">
        <w:rPr>
          <w:rFonts w:eastAsia="Calibri"/>
          <w:color w:val="000000"/>
          <w:sz w:val="24"/>
          <w:szCs w:val="24"/>
        </w:rPr>
        <w:t>немаловажно, реализация комплексно</w:t>
      </w:r>
      <w:r w:rsidRPr="00DC3979">
        <w:rPr>
          <w:color w:val="000000"/>
          <w:sz w:val="24"/>
          <w:szCs w:val="24"/>
        </w:rPr>
        <w:t>-</w:t>
      </w:r>
      <w:r w:rsidRPr="00DC3979">
        <w:rPr>
          <w:rFonts w:eastAsia="Calibri"/>
          <w:color w:val="000000"/>
          <w:sz w:val="24"/>
          <w:szCs w:val="24"/>
        </w:rPr>
        <w:t>тематического принципа тесно взаимосвязана с</w:t>
      </w:r>
      <w:r w:rsidRPr="00DC3979">
        <w:rPr>
          <w:color w:val="000000"/>
          <w:sz w:val="24"/>
          <w:szCs w:val="24"/>
        </w:rPr>
        <w:t xml:space="preserve"> </w:t>
      </w:r>
      <w:r w:rsidRPr="00DC3979">
        <w:rPr>
          <w:rFonts w:eastAsia="Calibri"/>
          <w:color w:val="000000"/>
          <w:sz w:val="24"/>
          <w:szCs w:val="24"/>
        </w:rPr>
        <w:t>интеграцией образовательных областей и</w:t>
      </w:r>
      <w:r w:rsidRPr="00DC3979">
        <w:rPr>
          <w:color w:val="000000"/>
          <w:sz w:val="24"/>
          <w:szCs w:val="24"/>
        </w:rPr>
        <w:t xml:space="preserve"> </w:t>
      </w: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интеграцией детских деятельностей.</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Образовательный процесс в ДОО организован в</w:t>
      </w:r>
      <w:r w:rsidRPr="00DC3979">
        <w:rPr>
          <w:color w:val="000000"/>
          <w:sz w:val="24"/>
          <w:szCs w:val="24"/>
        </w:rPr>
        <w:t xml:space="preserve"> </w:t>
      </w:r>
      <w:r w:rsidRPr="00DC3979">
        <w:rPr>
          <w:rFonts w:eastAsia="Calibri"/>
          <w:color w:val="000000"/>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w:t>
      </w:r>
      <w:r w:rsidRPr="00DC3979">
        <w:rPr>
          <w:color w:val="000000"/>
          <w:sz w:val="24"/>
          <w:szCs w:val="24"/>
        </w:rPr>
        <w:t xml:space="preserve"> </w:t>
      </w:r>
      <w:r w:rsidRPr="00DC3979">
        <w:rPr>
          <w:rFonts w:eastAsia="Calibri"/>
          <w:color w:val="000000"/>
          <w:sz w:val="24"/>
          <w:szCs w:val="24"/>
        </w:rPr>
        <w:t>реализуют содержание всех пяти образовательных областей.</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течение каждой тематической недели педагог проектирует и</w:t>
      </w:r>
      <w:r w:rsidRPr="00DC3979">
        <w:rPr>
          <w:color w:val="000000"/>
          <w:sz w:val="24"/>
          <w:szCs w:val="24"/>
        </w:rPr>
        <w:t xml:space="preserve"> </w:t>
      </w:r>
      <w:r w:rsidRPr="00DC3979">
        <w:rPr>
          <w:rFonts w:eastAsia="Calibri"/>
          <w:color w:val="000000"/>
          <w:sz w:val="24"/>
          <w:szCs w:val="24"/>
        </w:rPr>
        <w:t>организует свою деятельность по</w:t>
      </w:r>
      <w:r w:rsidRPr="00DC3979">
        <w:rPr>
          <w:color w:val="000000"/>
          <w:sz w:val="24"/>
          <w:szCs w:val="24"/>
        </w:rPr>
        <w:t xml:space="preserve"> </w:t>
      </w:r>
      <w:r w:rsidRPr="00DC3979">
        <w:rPr>
          <w:rFonts w:eastAsia="Calibri"/>
          <w:color w:val="000000"/>
          <w:sz w:val="24"/>
          <w:szCs w:val="24"/>
        </w:rPr>
        <w:t>четырем блокам:</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b/>
          <w:color w:val="000000"/>
          <w:sz w:val="24"/>
          <w:szCs w:val="24"/>
          <w:lang w:val="en-US"/>
        </w:rPr>
        <w:t>I</w:t>
      </w:r>
      <w:r w:rsidRPr="00DC3979">
        <w:rPr>
          <w:b/>
          <w:color w:val="000000"/>
          <w:sz w:val="24"/>
          <w:szCs w:val="24"/>
        </w:rPr>
        <w:t xml:space="preserve"> </w:t>
      </w:r>
      <w:r w:rsidRPr="00DC3979">
        <w:rPr>
          <w:rFonts w:eastAsia="Calibri"/>
          <w:b/>
          <w:color w:val="000000"/>
          <w:sz w:val="24"/>
          <w:szCs w:val="24"/>
        </w:rPr>
        <w:t>блок.</w:t>
      </w:r>
      <w:r w:rsidRPr="00DC3979">
        <w:rPr>
          <w:color w:val="000000"/>
          <w:sz w:val="24"/>
          <w:szCs w:val="24"/>
        </w:rPr>
        <w:t xml:space="preserve"> </w:t>
      </w:r>
      <w:r w:rsidRPr="00DC3979">
        <w:rPr>
          <w:rFonts w:eastAsia="Calibri"/>
          <w:color w:val="000000"/>
          <w:sz w:val="24"/>
          <w:szCs w:val="24"/>
        </w:rPr>
        <w:t>Образовательная деятельность по</w:t>
      </w:r>
      <w:r w:rsidRPr="00DC3979">
        <w:rPr>
          <w:color w:val="000000"/>
          <w:sz w:val="24"/>
          <w:szCs w:val="24"/>
        </w:rPr>
        <w:t xml:space="preserve"> </w:t>
      </w:r>
      <w:r w:rsidRPr="00DC3979">
        <w:rPr>
          <w:rFonts w:eastAsia="Calibri"/>
          <w:color w:val="000000"/>
          <w:sz w:val="24"/>
          <w:szCs w:val="24"/>
        </w:rPr>
        <w:t>реализации содержания образовательных областей в</w:t>
      </w:r>
      <w:r w:rsidRPr="00DC3979">
        <w:rPr>
          <w:color w:val="000000"/>
          <w:sz w:val="24"/>
          <w:szCs w:val="24"/>
        </w:rPr>
        <w:t xml:space="preserve"> </w:t>
      </w:r>
      <w:r w:rsidRPr="00DC3979">
        <w:rPr>
          <w:rFonts w:eastAsia="Calibri"/>
          <w:color w:val="000000"/>
          <w:sz w:val="24"/>
          <w:szCs w:val="24"/>
        </w:rPr>
        <w:t>процессе специально организованных занятий.</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Для</w:t>
      </w:r>
      <w:r w:rsidRPr="00DC3979">
        <w:rPr>
          <w:color w:val="000000"/>
          <w:sz w:val="24"/>
          <w:szCs w:val="24"/>
        </w:rPr>
        <w:t xml:space="preserve"> </w:t>
      </w:r>
      <w:r w:rsidRPr="00DC3979">
        <w:rPr>
          <w:rFonts w:eastAsia="Calibri"/>
          <w:color w:val="000000"/>
          <w:sz w:val="24"/>
          <w:szCs w:val="24"/>
        </w:rPr>
        <w:t>реализации образовательной области «Познавательное развитие» проводятся занятия по</w:t>
      </w:r>
      <w:r w:rsidRPr="00DC3979">
        <w:rPr>
          <w:color w:val="000000"/>
          <w:sz w:val="24"/>
          <w:szCs w:val="24"/>
        </w:rPr>
        <w:t xml:space="preserve"> </w:t>
      </w:r>
      <w:r w:rsidRPr="00DC3979">
        <w:rPr>
          <w:rFonts w:eastAsia="Calibri"/>
          <w:color w:val="000000"/>
          <w:sz w:val="24"/>
          <w:szCs w:val="24"/>
        </w:rPr>
        <w:t>направлениям:</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«Ребенок и</w:t>
      </w:r>
      <w:r w:rsidRPr="00DC3979">
        <w:rPr>
          <w:color w:val="000000"/>
          <w:sz w:val="24"/>
          <w:szCs w:val="24"/>
        </w:rPr>
        <w:t xml:space="preserve"> </w:t>
      </w:r>
      <w:r w:rsidRPr="00DC3979">
        <w:rPr>
          <w:rFonts w:eastAsia="Calibri"/>
          <w:color w:val="000000"/>
          <w:sz w:val="24"/>
          <w:szCs w:val="24"/>
        </w:rPr>
        <w:t>мир природы»</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интеграции с</w:t>
      </w:r>
      <w:r w:rsidRPr="00DC3979">
        <w:rPr>
          <w:color w:val="000000"/>
          <w:sz w:val="24"/>
          <w:szCs w:val="24"/>
        </w:rPr>
        <w:t xml:space="preserve"> </w:t>
      </w:r>
      <w:r w:rsidRPr="00DC3979">
        <w:rPr>
          <w:rFonts w:eastAsia="Calibri"/>
          <w:color w:val="000000"/>
          <w:sz w:val="24"/>
          <w:szCs w:val="24"/>
        </w:rPr>
        <w:t>образовательными областями «Социальнокоммуникативное развитие» и</w:t>
      </w:r>
      <w:r w:rsidRPr="00DC3979">
        <w:rPr>
          <w:color w:val="000000"/>
          <w:sz w:val="24"/>
          <w:szCs w:val="24"/>
        </w:rPr>
        <w:t xml:space="preserve"> </w:t>
      </w:r>
      <w:r w:rsidRPr="00DC3979">
        <w:rPr>
          <w:rFonts w:eastAsia="Calibri"/>
          <w:color w:val="000000"/>
          <w:sz w:val="24"/>
          <w:szCs w:val="24"/>
        </w:rPr>
        <w:t>«Речевое развитие», а</w:t>
      </w:r>
      <w:r w:rsidRPr="00DC3979">
        <w:rPr>
          <w:color w:val="000000"/>
          <w:sz w:val="24"/>
          <w:szCs w:val="24"/>
        </w:rPr>
        <w:t xml:space="preserve"> </w:t>
      </w:r>
      <w:r w:rsidRPr="00DC3979">
        <w:rPr>
          <w:rFonts w:eastAsia="Calibri"/>
          <w:color w:val="000000"/>
          <w:sz w:val="24"/>
          <w:szCs w:val="24"/>
        </w:rPr>
        <w:t>также «Художественно</w:t>
      </w:r>
      <w:r w:rsidRPr="00DC3979">
        <w:rPr>
          <w:color w:val="000000"/>
          <w:sz w:val="24"/>
          <w:szCs w:val="24"/>
        </w:rPr>
        <w:t>-</w:t>
      </w:r>
      <w:r w:rsidRPr="00DC3979">
        <w:rPr>
          <w:rFonts w:eastAsia="Calibri"/>
          <w:color w:val="000000"/>
          <w:sz w:val="24"/>
          <w:szCs w:val="24"/>
        </w:rPr>
        <w:t>эстетическое развитие»),</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«Ребенок и</w:t>
      </w:r>
      <w:r w:rsidRPr="00DC3979">
        <w:rPr>
          <w:color w:val="000000"/>
          <w:sz w:val="24"/>
          <w:szCs w:val="24"/>
        </w:rPr>
        <w:t xml:space="preserve"> </w:t>
      </w:r>
      <w:r w:rsidRPr="00DC3979">
        <w:rPr>
          <w:rFonts w:eastAsia="Calibri"/>
          <w:color w:val="000000"/>
          <w:sz w:val="24"/>
          <w:szCs w:val="24"/>
        </w:rPr>
        <w:t>социальный мир» (в</w:t>
      </w:r>
      <w:r w:rsidRPr="00DC3979">
        <w:rPr>
          <w:color w:val="000000"/>
          <w:sz w:val="24"/>
          <w:szCs w:val="24"/>
        </w:rPr>
        <w:t xml:space="preserve"> </w:t>
      </w:r>
      <w:r w:rsidRPr="00DC3979">
        <w:rPr>
          <w:rFonts w:eastAsia="Calibri"/>
          <w:color w:val="000000"/>
          <w:sz w:val="24"/>
          <w:szCs w:val="24"/>
        </w:rPr>
        <w:t>интеграции с</w:t>
      </w:r>
      <w:r w:rsidRPr="00DC3979">
        <w:rPr>
          <w:color w:val="000000"/>
          <w:sz w:val="24"/>
          <w:szCs w:val="24"/>
        </w:rPr>
        <w:t xml:space="preserve"> </w:t>
      </w:r>
      <w:r w:rsidRPr="00DC3979">
        <w:rPr>
          <w:rFonts w:eastAsia="Calibri"/>
          <w:color w:val="000000"/>
          <w:sz w:val="24"/>
          <w:szCs w:val="24"/>
        </w:rPr>
        <w:t>образовательными областями «Социально</w:t>
      </w:r>
      <w:r w:rsidRPr="00DC3979">
        <w:rPr>
          <w:color w:val="000000"/>
          <w:sz w:val="24"/>
          <w:szCs w:val="24"/>
        </w:rPr>
        <w:t>-</w:t>
      </w:r>
      <w:r w:rsidRPr="00DC3979">
        <w:rPr>
          <w:rFonts w:eastAsia="Calibri"/>
          <w:color w:val="000000"/>
          <w:sz w:val="24"/>
          <w:szCs w:val="24"/>
        </w:rPr>
        <w:t>коммуникативное развитие» и</w:t>
      </w:r>
      <w:r w:rsidRPr="00DC3979">
        <w:rPr>
          <w:color w:val="000000"/>
          <w:sz w:val="24"/>
          <w:szCs w:val="24"/>
        </w:rPr>
        <w:t xml:space="preserve"> </w:t>
      </w:r>
      <w:r w:rsidRPr="00DC3979">
        <w:rPr>
          <w:rFonts w:eastAsia="Calibri"/>
          <w:color w:val="000000"/>
          <w:sz w:val="24"/>
          <w:szCs w:val="24"/>
        </w:rPr>
        <w:t>«Речевое развитие», а</w:t>
      </w:r>
      <w:r w:rsidRPr="00DC3979">
        <w:rPr>
          <w:color w:val="000000"/>
          <w:sz w:val="24"/>
          <w:szCs w:val="24"/>
        </w:rPr>
        <w:t xml:space="preserve"> </w:t>
      </w:r>
      <w:r w:rsidRPr="00DC3979">
        <w:rPr>
          <w:rFonts w:eastAsia="Calibri"/>
          <w:color w:val="000000"/>
          <w:sz w:val="24"/>
          <w:szCs w:val="24"/>
        </w:rPr>
        <w:t>также «Художественно</w:t>
      </w:r>
      <w:r w:rsidRPr="00DC3979">
        <w:rPr>
          <w:color w:val="000000"/>
          <w:sz w:val="24"/>
          <w:szCs w:val="24"/>
        </w:rPr>
        <w:t>-</w:t>
      </w:r>
      <w:r w:rsidRPr="00DC3979">
        <w:rPr>
          <w:rFonts w:eastAsia="Calibri"/>
          <w:color w:val="000000"/>
          <w:sz w:val="24"/>
          <w:szCs w:val="24"/>
        </w:rPr>
        <w:t>эстетическое развитие»),</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«Развитие элементарных математических представлений» (в</w:t>
      </w:r>
      <w:r w:rsidRPr="00DC3979">
        <w:rPr>
          <w:color w:val="000000"/>
          <w:sz w:val="24"/>
          <w:szCs w:val="24"/>
        </w:rPr>
        <w:t xml:space="preserve"> </w:t>
      </w:r>
      <w:r w:rsidRPr="00DC3979">
        <w:rPr>
          <w:rFonts w:eastAsia="Calibri"/>
          <w:color w:val="000000"/>
          <w:sz w:val="24"/>
          <w:szCs w:val="24"/>
        </w:rPr>
        <w:t>интеграции с</w:t>
      </w:r>
      <w:r w:rsidRPr="00DC3979">
        <w:rPr>
          <w:color w:val="000000"/>
          <w:sz w:val="24"/>
          <w:szCs w:val="24"/>
        </w:rPr>
        <w:t xml:space="preserve"> </w:t>
      </w:r>
      <w:r w:rsidRPr="00DC3979">
        <w:rPr>
          <w:rFonts w:eastAsia="Calibri"/>
          <w:color w:val="000000"/>
          <w:sz w:val="24"/>
          <w:szCs w:val="24"/>
        </w:rPr>
        <w:t>образовательными областями «Речевое развитие» и</w:t>
      </w:r>
      <w:r w:rsidRPr="00DC3979">
        <w:rPr>
          <w:color w:val="000000"/>
          <w:sz w:val="24"/>
          <w:szCs w:val="24"/>
        </w:rPr>
        <w:t xml:space="preserve"> </w:t>
      </w:r>
      <w:r w:rsidRPr="00DC3979">
        <w:rPr>
          <w:rFonts w:eastAsia="Calibri"/>
          <w:color w:val="000000"/>
          <w:sz w:val="24"/>
          <w:szCs w:val="24"/>
        </w:rPr>
        <w:t>«Социально</w:t>
      </w:r>
      <w:r w:rsidRPr="00DC3979">
        <w:rPr>
          <w:color w:val="000000"/>
          <w:sz w:val="24"/>
          <w:szCs w:val="24"/>
        </w:rPr>
        <w:t>-</w:t>
      </w:r>
      <w:r w:rsidRPr="00DC3979">
        <w:rPr>
          <w:rFonts w:eastAsia="Calibri"/>
          <w:color w:val="000000"/>
          <w:sz w:val="24"/>
          <w:szCs w:val="24"/>
        </w:rPr>
        <w:t>коммуникативное развитие»),</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«Конструирование: техническое конструирование из</w:t>
      </w:r>
      <w:r w:rsidRPr="00DC3979">
        <w:rPr>
          <w:color w:val="000000"/>
          <w:sz w:val="24"/>
          <w:szCs w:val="24"/>
        </w:rPr>
        <w:t xml:space="preserve"> </w:t>
      </w:r>
      <w:r w:rsidRPr="00DC3979">
        <w:rPr>
          <w:rFonts w:eastAsia="Calibri"/>
          <w:color w:val="000000"/>
          <w:sz w:val="24"/>
          <w:szCs w:val="24"/>
        </w:rPr>
        <w:t>строительного материала, деталей конструкторов, крупногабаритных модулей» (в</w:t>
      </w:r>
      <w:r w:rsidRPr="00DC3979">
        <w:rPr>
          <w:color w:val="000000"/>
          <w:sz w:val="24"/>
          <w:szCs w:val="24"/>
        </w:rPr>
        <w:t xml:space="preserve"> </w:t>
      </w:r>
      <w:r w:rsidRPr="00DC3979">
        <w:rPr>
          <w:rFonts w:eastAsia="Calibri"/>
          <w:color w:val="000000"/>
          <w:sz w:val="24"/>
          <w:szCs w:val="24"/>
        </w:rPr>
        <w:t>интеграции с</w:t>
      </w:r>
      <w:r w:rsidRPr="00DC3979">
        <w:rPr>
          <w:color w:val="000000"/>
          <w:sz w:val="24"/>
          <w:szCs w:val="24"/>
        </w:rPr>
        <w:t xml:space="preserve"> </w:t>
      </w:r>
      <w:r w:rsidRPr="00DC3979">
        <w:rPr>
          <w:rFonts w:eastAsia="Calibri"/>
          <w:color w:val="000000"/>
          <w:sz w:val="24"/>
          <w:szCs w:val="24"/>
        </w:rPr>
        <w:t>образовательными областями «Речевое развитие», «Социально</w:t>
      </w:r>
      <w:r w:rsidRPr="00DC3979">
        <w:rPr>
          <w:color w:val="000000"/>
          <w:sz w:val="24"/>
          <w:szCs w:val="24"/>
        </w:rPr>
        <w:t>-</w:t>
      </w:r>
      <w:r w:rsidRPr="00DC3979">
        <w:rPr>
          <w:rFonts w:eastAsia="Calibri"/>
          <w:color w:val="000000"/>
          <w:sz w:val="24"/>
          <w:szCs w:val="24"/>
        </w:rPr>
        <w:t>коммуникативное развитие» и</w:t>
      </w:r>
      <w:r w:rsidRPr="00DC3979">
        <w:rPr>
          <w:color w:val="000000"/>
          <w:sz w:val="24"/>
          <w:szCs w:val="24"/>
        </w:rPr>
        <w:t xml:space="preserve"> </w:t>
      </w:r>
      <w:r w:rsidRPr="00DC3979">
        <w:rPr>
          <w:rFonts w:eastAsia="Calibri"/>
          <w:color w:val="000000"/>
          <w:sz w:val="24"/>
          <w:szCs w:val="24"/>
        </w:rPr>
        <w:t>«Художественно</w:t>
      </w:r>
      <w:r w:rsidRPr="00DC3979">
        <w:rPr>
          <w:color w:val="000000"/>
          <w:sz w:val="24"/>
          <w:szCs w:val="24"/>
        </w:rPr>
        <w:t>-</w:t>
      </w:r>
      <w:r w:rsidRPr="00DC3979">
        <w:rPr>
          <w:rFonts w:eastAsia="Calibri"/>
          <w:color w:val="000000"/>
          <w:sz w:val="24"/>
          <w:szCs w:val="24"/>
        </w:rPr>
        <w:t>эстетическое развитие»).</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Для реализации образовательной области «Речевое развитие» (в</w:t>
      </w:r>
      <w:r w:rsidRPr="00DC3979">
        <w:rPr>
          <w:color w:val="000000"/>
          <w:sz w:val="24"/>
          <w:szCs w:val="24"/>
        </w:rPr>
        <w:t xml:space="preserve"> </w:t>
      </w:r>
      <w:r w:rsidRPr="00DC3979">
        <w:rPr>
          <w:rFonts w:eastAsia="Calibri"/>
          <w:color w:val="000000"/>
          <w:sz w:val="24"/>
          <w:szCs w:val="24"/>
        </w:rPr>
        <w:t>интеграции со</w:t>
      </w:r>
      <w:r w:rsidRPr="00DC3979">
        <w:rPr>
          <w:color w:val="000000"/>
          <w:sz w:val="24"/>
          <w:szCs w:val="24"/>
        </w:rPr>
        <w:t xml:space="preserve"> </w:t>
      </w:r>
      <w:r w:rsidRPr="00DC3979">
        <w:rPr>
          <w:rFonts w:eastAsia="Calibri"/>
          <w:color w:val="000000"/>
          <w:sz w:val="24"/>
          <w:szCs w:val="24"/>
        </w:rPr>
        <w:t>всеми образовательными областями) в</w:t>
      </w:r>
      <w:r w:rsidRPr="00DC3979">
        <w:rPr>
          <w:color w:val="000000"/>
          <w:sz w:val="24"/>
          <w:szCs w:val="24"/>
        </w:rPr>
        <w:t xml:space="preserve"> </w:t>
      </w:r>
      <w:r w:rsidRPr="00DC3979">
        <w:rPr>
          <w:rFonts w:eastAsia="Calibri"/>
          <w:color w:val="000000"/>
          <w:sz w:val="24"/>
          <w:szCs w:val="24"/>
        </w:rPr>
        <w:t>нашем тематическом планировании предлагаются занятия по</w:t>
      </w:r>
      <w:r w:rsidRPr="00DC3979">
        <w:rPr>
          <w:color w:val="000000"/>
          <w:sz w:val="24"/>
          <w:szCs w:val="24"/>
        </w:rPr>
        <w:t xml:space="preserve"> </w:t>
      </w:r>
      <w:r w:rsidRPr="00DC3979">
        <w:rPr>
          <w:rFonts w:eastAsia="Calibri"/>
          <w:color w:val="000000"/>
          <w:sz w:val="24"/>
          <w:szCs w:val="24"/>
        </w:rPr>
        <w:t>направлениям:</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«Развитие речи»,</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«Воспитание любви и</w:t>
      </w:r>
      <w:r w:rsidRPr="00DC3979">
        <w:rPr>
          <w:color w:val="000000"/>
          <w:sz w:val="24"/>
          <w:szCs w:val="24"/>
        </w:rPr>
        <w:t xml:space="preserve"> </w:t>
      </w:r>
      <w:r w:rsidRPr="00DC3979">
        <w:rPr>
          <w:rFonts w:eastAsia="Calibri"/>
          <w:color w:val="000000"/>
          <w:sz w:val="24"/>
          <w:szCs w:val="24"/>
        </w:rPr>
        <w:t>интереса к</w:t>
      </w:r>
      <w:r w:rsidRPr="00DC3979">
        <w:rPr>
          <w:color w:val="000000"/>
          <w:sz w:val="24"/>
          <w:szCs w:val="24"/>
        </w:rPr>
        <w:t xml:space="preserve"> </w:t>
      </w:r>
      <w:r w:rsidRPr="00DC3979">
        <w:rPr>
          <w:rFonts w:eastAsia="Calibri"/>
          <w:color w:val="000000"/>
          <w:sz w:val="24"/>
          <w:szCs w:val="24"/>
        </w:rPr>
        <w:t>художественному слову».</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Для реализации образовательной области «Художественно</w:t>
      </w:r>
      <w:r w:rsidRPr="00DC3979">
        <w:rPr>
          <w:color w:val="000000"/>
          <w:sz w:val="24"/>
          <w:szCs w:val="24"/>
        </w:rPr>
        <w:t>-</w:t>
      </w:r>
      <w:r w:rsidRPr="00DC3979">
        <w:rPr>
          <w:rFonts w:eastAsia="Calibri"/>
          <w:color w:val="000000"/>
          <w:sz w:val="24"/>
          <w:szCs w:val="24"/>
        </w:rPr>
        <w:t>эстетическое развитие» (в</w:t>
      </w:r>
      <w:r w:rsidRPr="00DC3979">
        <w:rPr>
          <w:color w:val="000000"/>
          <w:sz w:val="24"/>
          <w:szCs w:val="24"/>
        </w:rPr>
        <w:t xml:space="preserve"> </w:t>
      </w:r>
      <w:r w:rsidRPr="00DC3979">
        <w:rPr>
          <w:rFonts w:eastAsia="Calibri"/>
          <w:color w:val="000000"/>
          <w:sz w:val="24"/>
          <w:szCs w:val="24"/>
        </w:rPr>
        <w:t>интеграции со</w:t>
      </w:r>
      <w:r w:rsidRPr="00DC3979">
        <w:rPr>
          <w:color w:val="000000"/>
          <w:sz w:val="24"/>
          <w:szCs w:val="24"/>
        </w:rPr>
        <w:t xml:space="preserve"> </w:t>
      </w:r>
      <w:r w:rsidRPr="00DC3979">
        <w:rPr>
          <w:rFonts w:eastAsia="Calibri"/>
          <w:color w:val="000000"/>
          <w:sz w:val="24"/>
          <w:szCs w:val="24"/>
        </w:rPr>
        <w:t>всеми образовательными областями) предлагаются занятия по</w:t>
      </w:r>
      <w:r w:rsidRPr="00DC3979">
        <w:rPr>
          <w:color w:val="000000"/>
          <w:sz w:val="24"/>
          <w:szCs w:val="24"/>
        </w:rPr>
        <w:t xml:space="preserve"> </w:t>
      </w:r>
      <w:r w:rsidRPr="00DC3979">
        <w:rPr>
          <w:rFonts w:eastAsia="Calibri"/>
          <w:color w:val="000000"/>
          <w:sz w:val="24"/>
          <w:szCs w:val="24"/>
        </w:rPr>
        <w:t>направлениям: «Музыка», «Рисование», «Лепка», «Аппликация», «Конструирование (творческое конструирование из</w:t>
      </w:r>
      <w:r w:rsidRPr="00DC3979">
        <w:rPr>
          <w:color w:val="000000"/>
          <w:sz w:val="24"/>
          <w:szCs w:val="24"/>
        </w:rPr>
        <w:t xml:space="preserve"> </w:t>
      </w:r>
      <w:r w:rsidRPr="00DC3979">
        <w:rPr>
          <w:rFonts w:eastAsia="Calibri"/>
          <w:color w:val="000000"/>
          <w:sz w:val="24"/>
          <w:szCs w:val="24"/>
        </w:rPr>
        <w:t>природного и</w:t>
      </w:r>
      <w:r w:rsidRPr="00DC3979">
        <w:rPr>
          <w:color w:val="000000"/>
          <w:sz w:val="24"/>
          <w:szCs w:val="24"/>
        </w:rPr>
        <w:t xml:space="preserve"> </w:t>
      </w:r>
      <w:r w:rsidRPr="00DC3979">
        <w:rPr>
          <w:rFonts w:eastAsia="Calibri"/>
          <w:color w:val="000000"/>
          <w:sz w:val="24"/>
          <w:szCs w:val="24"/>
        </w:rPr>
        <w:t>бросового материалов, из</w:t>
      </w:r>
      <w:r w:rsidRPr="00DC3979">
        <w:rPr>
          <w:color w:val="000000"/>
          <w:sz w:val="24"/>
          <w:szCs w:val="24"/>
        </w:rPr>
        <w:t xml:space="preserve"> </w:t>
      </w:r>
      <w:r w:rsidRPr="00DC3979">
        <w:rPr>
          <w:rFonts w:eastAsia="Calibri"/>
          <w:color w:val="000000"/>
          <w:sz w:val="24"/>
          <w:szCs w:val="24"/>
        </w:rPr>
        <w:t>бумаги)».</w:t>
      </w:r>
      <w:r w:rsidRPr="00DC3979">
        <w:rPr>
          <w:color w:val="000000"/>
          <w:sz w:val="24"/>
          <w:szCs w:val="24"/>
        </w:rPr>
        <w:t xml:space="preserve"> </w:t>
      </w:r>
    </w:p>
    <w:p w:rsidR="00DC3979" w:rsidRPr="00DC3979" w:rsidRDefault="00DC3979" w:rsidP="00DC3979">
      <w:pPr>
        <w:widowControl/>
        <w:autoSpaceDE/>
        <w:autoSpaceDN/>
        <w:spacing w:after="5" w:line="267" w:lineRule="auto"/>
        <w:ind w:right="7"/>
        <w:jc w:val="both"/>
        <w:rPr>
          <w:rFonts w:eastAsia="Calibri"/>
          <w:color w:val="000000"/>
          <w:sz w:val="24"/>
          <w:szCs w:val="24"/>
        </w:rPr>
      </w:pPr>
      <w:r w:rsidRPr="00DC3979">
        <w:rPr>
          <w:rFonts w:eastAsia="Calibri"/>
          <w:color w:val="000000"/>
          <w:sz w:val="24"/>
          <w:szCs w:val="24"/>
        </w:rPr>
        <w:t>Для реализации образовательной области «Физическое развитие» в</w:t>
      </w:r>
      <w:r w:rsidRPr="00DC3979">
        <w:rPr>
          <w:color w:val="000000"/>
          <w:sz w:val="24"/>
          <w:szCs w:val="24"/>
        </w:rPr>
        <w:t xml:space="preserve"> </w:t>
      </w:r>
      <w:r w:rsidRPr="00DC3979">
        <w:rPr>
          <w:rFonts w:eastAsia="Calibri"/>
          <w:color w:val="000000"/>
          <w:sz w:val="24"/>
          <w:szCs w:val="24"/>
        </w:rPr>
        <w:t>ДОО проводятся занятия по</w:t>
      </w:r>
      <w:r w:rsidRPr="00DC3979">
        <w:rPr>
          <w:color w:val="000000"/>
          <w:sz w:val="24"/>
          <w:szCs w:val="24"/>
        </w:rPr>
        <w:t xml:space="preserve"> </w:t>
      </w:r>
      <w:r w:rsidRPr="00DC3979">
        <w:rPr>
          <w:rFonts w:eastAsia="Calibri"/>
          <w:color w:val="000000"/>
          <w:sz w:val="24"/>
          <w:szCs w:val="24"/>
        </w:rPr>
        <w:t>физкультуре, физкультурные праздники, досуги, соревнования, в</w:t>
      </w:r>
      <w:r w:rsidRPr="00DC3979">
        <w:rPr>
          <w:color w:val="000000"/>
          <w:sz w:val="24"/>
          <w:szCs w:val="24"/>
        </w:rPr>
        <w:t xml:space="preserve"> </w:t>
      </w:r>
      <w:r w:rsidRPr="00DC3979">
        <w:rPr>
          <w:rFonts w:eastAsia="Calibri"/>
          <w:color w:val="000000"/>
          <w:sz w:val="24"/>
          <w:szCs w:val="24"/>
        </w:rPr>
        <w:t>занятия по</w:t>
      </w:r>
      <w:r w:rsidRPr="00DC3979">
        <w:rPr>
          <w:color w:val="000000"/>
          <w:sz w:val="24"/>
          <w:szCs w:val="24"/>
        </w:rPr>
        <w:t xml:space="preserve"> </w:t>
      </w:r>
      <w:r w:rsidRPr="00DC3979">
        <w:rPr>
          <w:rFonts w:eastAsia="Calibri"/>
          <w:color w:val="000000"/>
          <w:sz w:val="24"/>
          <w:szCs w:val="24"/>
        </w:rPr>
        <w:t>реализации иных образовательных областей включаются динамические паузы.</w:t>
      </w:r>
      <w:r w:rsidRPr="00DC3979">
        <w:rPr>
          <w:color w:val="000000"/>
          <w:sz w:val="24"/>
          <w:szCs w:val="24"/>
        </w:rPr>
        <w:t xml:space="preserve"> </w:t>
      </w:r>
    </w:p>
    <w:p w:rsidR="00DC3979" w:rsidRPr="00DC3979" w:rsidRDefault="00DC3979" w:rsidP="00CA41FD">
      <w:pPr>
        <w:widowControl/>
        <w:numPr>
          <w:ilvl w:val="0"/>
          <w:numId w:val="205"/>
        </w:numPr>
        <w:autoSpaceDE/>
        <w:autoSpaceDN/>
        <w:spacing w:after="5" w:line="267" w:lineRule="auto"/>
        <w:ind w:right="7" w:firstLine="568"/>
        <w:jc w:val="both"/>
        <w:rPr>
          <w:rFonts w:eastAsia="Calibri"/>
          <w:color w:val="000000"/>
          <w:sz w:val="24"/>
          <w:szCs w:val="24"/>
        </w:rPr>
      </w:pPr>
      <w:r w:rsidRPr="00DC3979">
        <w:rPr>
          <w:rFonts w:eastAsia="Calibri"/>
          <w:b/>
          <w:color w:val="000000"/>
          <w:sz w:val="24"/>
          <w:szCs w:val="24"/>
        </w:rPr>
        <w:t>блок.</w:t>
      </w:r>
      <w:r w:rsidRPr="00DC3979">
        <w:rPr>
          <w:color w:val="000000"/>
          <w:sz w:val="24"/>
          <w:szCs w:val="24"/>
        </w:rPr>
        <w:t xml:space="preserve"> </w:t>
      </w:r>
      <w:r w:rsidRPr="00DC3979">
        <w:rPr>
          <w:rFonts w:eastAsia="Calibri"/>
          <w:color w:val="000000"/>
          <w:sz w:val="24"/>
          <w:szCs w:val="24"/>
        </w:rPr>
        <w:t>Образовательная деятельность по</w:t>
      </w:r>
      <w:r w:rsidRPr="00DC3979">
        <w:rPr>
          <w:color w:val="000000"/>
          <w:sz w:val="24"/>
          <w:szCs w:val="24"/>
        </w:rPr>
        <w:t xml:space="preserve"> </w:t>
      </w:r>
      <w:r w:rsidRPr="00DC3979">
        <w:rPr>
          <w:rFonts w:eastAsia="Calibri"/>
          <w:color w:val="000000"/>
          <w:sz w:val="24"/>
          <w:szCs w:val="24"/>
        </w:rPr>
        <w:t>реализации содержания образовательных областей вне занятий, в</w:t>
      </w:r>
      <w:r w:rsidRPr="00DC3979">
        <w:rPr>
          <w:color w:val="000000"/>
          <w:sz w:val="24"/>
          <w:szCs w:val="24"/>
        </w:rPr>
        <w:t xml:space="preserve"> </w:t>
      </w:r>
      <w:r w:rsidRPr="00DC3979">
        <w:rPr>
          <w:rFonts w:eastAsia="Calibri"/>
          <w:color w:val="000000"/>
          <w:sz w:val="24"/>
          <w:szCs w:val="24"/>
        </w:rPr>
        <w:t>разных формах совместной деятельности педагога и</w:t>
      </w:r>
      <w:r w:rsidRPr="00DC3979">
        <w:rPr>
          <w:color w:val="000000"/>
          <w:sz w:val="24"/>
          <w:szCs w:val="24"/>
        </w:rPr>
        <w:t xml:space="preserve"> </w:t>
      </w:r>
      <w:r w:rsidRPr="00DC3979">
        <w:rPr>
          <w:rFonts w:eastAsia="Calibri"/>
          <w:color w:val="000000"/>
          <w:sz w:val="24"/>
          <w:szCs w:val="24"/>
        </w:rPr>
        <w:t>детей. Среди различных форм совместной деятельности взрослых и</w:t>
      </w:r>
      <w:r w:rsidRPr="00DC3979">
        <w:rPr>
          <w:color w:val="000000"/>
          <w:sz w:val="24"/>
          <w:szCs w:val="24"/>
        </w:rPr>
        <w:t xml:space="preserve"> </w:t>
      </w:r>
      <w:r w:rsidRPr="00DC3979">
        <w:rPr>
          <w:rFonts w:eastAsia="Calibri"/>
          <w:color w:val="000000"/>
          <w:sz w:val="24"/>
          <w:szCs w:val="24"/>
        </w:rPr>
        <w:t>детей мы</w:t>
      </w:r>
      <w:r w:rsidRPr="00DC3979">
        <w:rPr>
          <w:color w:val="000000"/>
          <w:sz w:val="24"/>
          <w:szCs w:val="24"/>
        </w:rPr>
        <w:t xml:space="preserve"> </w:t>
      </w:r>
      <w:r w:rsidRPr="00DC3979">
        <w:rPr>
          <w:rFonts w:eastAsia="Calibri"/>
          <w:color w:val="000000"/>
          <w:sz w:val="24"/>
          <w:szCs w:val="24"/>
        </w:rPr>
        <w:t>используем игру (сюжетную, дидактическую, с</w:t>
      </w:r>
      <w:r w:rsidRPr="00DC3979">
        <w:rPr>
          <w:color w:val="000000"/>
          <w:sz w:val="24"/>
          <w:szCs w:val="24"/>
        </w:rPr>
        <w:t xml:space="preserve"> </w:t>
      </w:r>
      <w:r w:rsidRPr="00DC3979">
        <w:rPr>
          <w:rFonts w:eastAsia="Calibri"/>
          <w:color w:val="000000"/>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DC3979">
        <w:rPr>
          <w:color w:val="000000"/>
          <w:sz w:val="24"/>
          <w:szCs w:val="24"/>
        </w:rPr>
        <w:t xml:space="preserve"> </w:t>
      </w:r>
      <w:r w:rsidRPr="00DC3979">
        <w:rPr>
          <w:rFonts w:eastAsia="Calibri"/>
          <w:color w:val="000000"/>
          <w:sz w:val="24"/>
          <w:szCs w:val="24"/>
        </w:rPr>
        <w:t>исследование, беседы, викторины и</w:t>
      </w:r>
      <w:r w:rsidRPr="00DC3979">
        <w:rPr>
          <w:color w:val="000000"/>
          <w:sz w:val="24"/>
          <w:szCs w:val="24"/>
        </w:rPr>
        <w:t xml:space="preserve"> </w:t>
      </w:r>
      <w:r w:rsidRPr="00DC3979">
        <w:rPr>
          <w:rFonts w:eastAsia="Calibri"/>
          <w:color w:val="000000"/>
          <w:sz w:val="24"/>
          <w:szCs w:val="24"/>
        </w:rPr>
        <w:t>конкурсы, наблюдения, экскурсии, работу в</w:t>
      </w:r>
      <w:r w:rsidRPr="00DC3979">
        <w:rPr>
          <w:color w:val="000000"/>
          <w:sz w:val="24"/>
          <w:szCs w:val="24"/>
        </w:rPr>
        <w:t xml:space="preserve"> </w:t>
      </w:r>
      <w:r w:rsidRPr="00DC3979">
        <w:rPr>
          <w:rFonts w:eastAsia="Calibri"/>
          <w:color w:val="000000"/>
          <w:sz w:val="24"/>
          <w:szCs w:val="24"/>
        </w:rPr>
        <w:t xml:space="preserve">книжном уголке. </w:t>
      </w:r>
      <w:r w:rsidRPr="00DC3979">
        <w:rPr>
          <w:color w:val="000000"/>
          <w:sz w:val="24"/>
          <w:szCs w:val="24"/>
        </w:rPr>
        <w:t xml:space="preserve"> </w:t>
      </w:r>
    </w:p>
    <w:p w:rsidR="00DC3979" w:rsidRPr="00DC3979" w:rsidRDefault="00DC3979" w:rsidP="00CA41FD">
      <w:pPr>
        <w:widowControl/>
        <w:numPr>
          <w:ilvl w:val="0"/>
          <w:numId w:val="205"/>
        </w:numPr>
        <w:autoSpaceDE/>
        <w:autoSpaceDN/>
        <w:spacing w:after="5" w:line="267" w:lineRule="auto"/>
        <w:ind w:right="7" w:firstLine="568"/>
        <w:jc w:val="both"/>
        <w:rPr>
          <w:rFonts w:eastAsia="Calibri"/>
          <w:color w:val="000000"/>
          <w:sz w:val="24"/>
          <w:szCs w:val="24"/>
        </w:rPr>
      </w:pPr>
      <w:r w:rsidRPr="00DC3979">
        <w:rPr>
          <w:rFonts w:eastAsia="Calibri"/>
          <w:b/>
          <w:color w:val="000000"/>
          <w:sz w:val="24"/>
          <w:szCs w:val="24"/>
        </w:rPr>
        <w:t>блок.</w:t>
      </w:r>
      <w:r w:rsidRPr="00DC3979">
        <w:rPr>
          <w:color w:val="000000"/>
          <w:sz w:val="24"/>
          <w:szCs w:val="24"/>
        </w:rPr>
        <w:t xml:space="preserve"> </w:t>
      </w:r>
      <w:r w:rsidRPr="00DC3979">
        <w:rPr>
          <w:rFonts w:eastAsia="Calibri"/>
          <w:color w:val="000000"/>
          <w:sz w:val="24"/>
          <w:szCs w:val="24"/>
        </w:rPr>
        <w:t>Самостоятельная деятельность детей в режиме дня.</w:t>
      </w:r>
      <w:r w:rsidRPr="00DC3979">
        <w:rPr>
          <w:color w:val="000000"/>
          <w:sz w:val="24"/>
          <w:szCs w:val="24"/>
        </w:rPr>
        <w:t xml:space="preserve"> </w:t>
      </w:r>
    </w:p>
    <w:p w:rsidR="00DC3979" w:rsidRPr="00DC3979" w:rsidRDefault="00DC3979" w:rsidP="00CA41FD">
      <w:pPr>
        <w:widowControl/>
        <w:numPr>
          <w:ilvl w:val="0"/>
          <w:numId w:val="205"/>
        </w:numPr>
        <w:autoSpaceDE/>
        <w:autoSpaceDN/>
        <w:spacing w:after="5" w:line="267" w:lineRule="auto"/>
        <w:ind w:right="7" w:firstLine="568"/>
        <w:jc w:val="both"/>
        <w:rPr>
          <w:rFonts w:eastAsia="Calibri"/>
          <w:color w:val="000000"/>
          <w:sz w:val="24"/>
          <w:szCs w:val="24"/>
        </w:rPr>
      </w:pPr>
      <w:r w:rsidRPr="00DC3979">
        <w:rPr>
          <w:rFonts w:eastAsia="Calibri"/>
          <w:b/>
          <w:color w:val="000000"/>
          <w:sz w:val="24"/>
          <w:szCs w:val="24"/>
        </w:rPr>
        <w:t>блок.</w:t>
      </w:r>
      <w:r w:rsidRPr="00DC3979">
        <w:rPr>
          <w:color w:val="000000"/>
          <w:sz w:val="24"/>
          <w:szCs w:val="24"/>
        </w:rPr>
        <w:t xml:space="preserve"> </w:t>
      </w:r>
      <w:r w:rsidRPr="00DC3979">
        <w:rPr>
          <w:rFonts w:eastAsia="Calibri"/>
          <w:color w:val="000000"/>
          <w:sz w:val="24"/>
          <w:szCs w:val="24"/>
        </w:rPr>
        <w:t>Взаимодействие с</w:t>
      </w:r>
      <w:r w:rsidRPr="00DC3979">
        <w:rPr>
          <w:color w:val="000000"/>
          <w:sz w:val="24"/>
          <w:szCs w:val="24"/>
        </w:rPr>
        <w:t xml:space="preserve"> </w:t>
      </w:r>
      <w:r w:rsidRPr="00DC3979">
        <w:rPr>
          <w:rFonts w:eastAsia="Calibri"/>
          <w:color w:val="000000"/>
          <w:sz w:val="24"/>
          <w:szCs w:val="24"/>
        </w:rPr>
        <w:t>семьями детей –</w:t>
      </w:r>
      <w:r w:rsidRPr="00DC3979">
        <w:rPr>
          <w:color w:val="000000"/>
          <w:sz w:val="24"/>
          <w:szCs w:val="24"/>
        </w:rPr>
        <w:t xml:space="preserve"> </w:t>
      </w:r>
      <w:r w:rsidRPr="00DC3979">
        <w:rPr>
          <w:rFonts w:eastAsia="Calibri"/>
          <w:color w:val="000000"/>
          <w:sz w:val="24"/>
          <w:szCs w:val="24"/>
        </w:rPr>
        <w:t>образовательная деятельность по</w:t>
      </w:r>
      <w:r w:rsidRPr="00DC3979">
        <w:rPr>
          <w:color w:val="000000"/>
          <w:sz w:val="24"/>
          <w:szCs w:val="24"/>
        </w:rPr>
        <w:t xml:space="preserve"> </w:t>
      </w:r>
      <w:r w:rsidRPr="00DC3979">
        <w:rPr>
          <w:rFonts w:eastAsia="Calibri"/>
          <w:color w:val="000000"/>
          <w:sz w:val="24"/>
          <w:szCs w:val="24"/>
        </w:rPr>
        <w:t>реализации содержания образовательных областей в</w:t>
      </w:r>
      <w:r w:rsidRPr="00DC3979">
        <w:rPr>
          <w:color w:val="000000"/>
          <w:sz w:val="24"/>
          <w:szCs w:val="24"/>
        </w:rPr>
        <w:t xml:space="preserve"> </w:t>
      </w:r>
      <w:r w:rsidRPr="00DC3979">
        <w:rPr>
          <w:rFonts w:eastAsia="Calibri"/>
          <w:color w:val="000000"/>
          <w:sz w:val="24"/>
          <w:szCs w:val="24"/>
        </w:rPr>
        <w:t>процессе сотрудничества дошкольной организации с</w:t>
      </w:r>
      <w:r w:rsidRPr="00DC3979">
        <w:rPr>
          <w:color w:val="000000"/>
          <w:sz w:val="24"/>
          <w:szCs w:val="24"/>
        </w:rPr>
        <w:t xml:space="preserve"> </w:t>
      </w:r>
      <w:r w:rsidRPr="00DC3979">
        <w:rPr>
          <w:rFonts w:eastAsia="Calibri"/>
          <w:color w:val="000000"/>
          <w:sz w:val="24"/>
          <w:szCs w:val="24"/>
        </w:rPr>
        <w:t>семьей.</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Как правило, первое знакомство детей с</w:t>
      </w:r>
      <w:r w:rsidRPr="00DC3979">
        <w:rPr>
          <w:color w:val="000000"/>
          <w:sz w:val="24"/>
          <w:szCs w:val="24"/>
        </w:rPr>
        <w:t xml:space="preserve"> </w:t>
      </w:r>
      <w:r w:rsidRPr="00DC3979">
        <w:rPr>
          <w:rFonts w:eastAsia="Calibri"/>
          <w:color w:val="000000"/>
          <w:sz w:val="24"/>
          <w:szCs w:val="24"/>
        </w:rPr>
        <w:t>темой недели происходит при освоении образовательной области «Познавательное развитие» (в</w:t>
      </w:r>
      <w:r w:rsidRPr="00DC3979">
        <w:rPr>
          <w:color w:val="000000"/>
          <w:sz w:val="24"/>
          <w:szCs w:val="24"/>
        </w:rPr>
        <w:t xml:space="preserve"> </w:t>
      </w:r>
      <w:r w:rsidRPr="00DC3979">
        <w:rPr>
          <w:rFonts w:eastAsia="Calibri"/>
          <w:color w:val="000000"/>
          <w:sz w:val="24"/>
          <w:szCs w:val="24"/>
        </w:rPr>
        <w:t>интеграции с</w:t>
      </w:r>
      <w:r w:rsidRPr="00DC3979">
        <w:rPr>
          <w:color w:val="000000"/>
          <w:sz w:val="24"/>
          <w:szCs w:val="24"/>
        </w:rPr>
        <w:t xml:space="preserve"> </w:t>
      </w:r>
      <w:r w:rsidRPr="00DC3979">
        <w:rPr>
          <w:rFonts w:eastAsia="Calibri"/>
          <w:color w:val="000000"/>
          <w:sz w:val="24"/>
          <w:szCs w:val="24"/>
        </w:rPr>
        <w:t>образовательными областями «Социально</w:t>
      </w:r>
      <w:r w:rsidRPr="00DC3979">
        <w:rPr>
          <w:color w:val="000000"/>
          <w:sz w:val="24"/>
          <w:szCs w:val="24"/>
        </w:rPr>
        <w:t>-</w:t>
      </w:r>
      <w:r w:rsidRPr="00DC3979">
        <w:rPr>
          <w:rFonts w:eastAsia="Calibri"/>
          <w:color w:val="000000"/>
          <w:sz w:val="24"/>
          <w:szCs w:val="24"/>
        </w:rPr>
        <w:t>коммуникативное развитие» и</w:t>
      </w:r>
      <w:r w:rsidRPr="00DC3979">
        <w:rPr>
          <w:color w:val="000000"/>
          <w:sz w:val="24"/>
          <w:szCs w:val="24"/>
        </w:rPr>
        <w:t xml:space="preserve"> </w:t>
      </w:r>
      <w:r w:rsidRPr="00DC3979">
        <w:rPr>
          <w:rFonts w:eastAsia="Calibri"/>
          <w:color w:val="000000"/>
          <w:sz w:val="24"/>
          <w:szCs w:val="24"/>
        </w:rPr>
        <w:t>«Речевое развитие»), на</w:t>
      </w:r>
      <w:r w:rsidRPr="00DC3979">
        <w:rPr>
          <w:color w:val="000000"/>
          <w:sz w:val="24"/>
          <w:szCs w:val="24"/>
        </w:rPr>
        <w:t xml:space="preserve"> </w:t>
      </w:r>
      <w:r w:rsidRPr="00DC3979">
        <w:rPr>
          <w:rFonts w:eastAsia="Calibri"/>
          <w:color w:val="000000"/>
          <w:sz w:val="24"/>
          <w:szCs w:val="24"/>
        </w:rPr>
        <w:t>занятии «Ребенок и</w:t>
      </w:r>
      <w:r w:rsidRPr="00DC3979">
        <w:rPr>
          <w:color w:val="000000"/>
          <w:sz w:val="24"/>
          <w:szCs w:val="24"/>
        </w:rPr>
        <w:t xml:space="preserve"> </w:t>
      </w:r>
      <w:r w:rsidRPr="00DC3979">
        <w:rPr>
          <w:rFonts w:eastAsia="Calibri"/>
          <w:color w:val="000000"/>
          <w:sz w:val="24"/>
          <w:szCs w:val="24"/>
        </w:rPr>
        <w:t>окружающий мир».</w:t>
      </w:r>
      <w:r w:rsidRPr="00DC3979">
        <w:rPr>
          <w:color w:val="000000"/>
          <w:sz w:val="24"/>
          <w:szCs w:val="24"/>
        </w:rPr>
        <w:t xml:space="preserve"> </w:t>
      </w:r>
    </w:p>
    <w:p w:rsidR="00DC3979" w:rsidRPr="00DC3979" w:rsidRDefault="00DC3979" w:rsidP="002C3A32">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С</w:t>
      </w:r>
      <w:r w:rsidRPr="00DC3979">
        <w:rPr>
          <w:color w:val="000000"/>
          <w:sz w:val="24"/>
          <w:szCs w:val="24"/>
        </w:rPr>
        <w:t xml:space="preserve"> </w:t>
      </w:r>
      <w:r w:rsidRPr="00DC3979">
        <w:rPr>
          <w:rFonts w:eastAsia="Calibri"/>
          <w:color w:val="000000"/>
          <w:sz w:val="24"/>
          <w:szCs w:val="24"/>
        </w:rPr>
        <w:t>темой недели связана специально организованная детская деятельность</w:t>
      </w:r>
      <w:r w:rsidRPr="00DC3979">
        <w:rPr>
          <w:color w:val="000000"/>
          <w:sz w:val="24"/>
          <w:szCs w:val="24"/>
        </w:rPr>
        <w:t xml:space="preserve"> </w:t>
      </w:r>
      <w:r w:rsidRPr="00DC3979">
        <w:rPr>
          <w:rFonts w:eastAsia="Calibri"/>
          <w:color w:val="000000"/>
          <w:sz w:val="24"/>
          <w:szCs w:val="24"/>
        </w:rPr>
        <w:t>–</w:t>
      </w:r>
      <w:r w:rsidRPr="00DC3979">
        <w:rPr>
          <w:color w:val="000000"/>
          <w:sz w:val="24"/>
          <w:szCs w:val="24"/>
        </w:rPr>
        <w:t xml:space="preserve"> </w:t>
      </w:r>
      <w:r w:rsidRPr="00DC3979">
        <w:rPr>
          <w:rFonts w:eastAsia="Calibri"/>
          <w:color w:val="000000"/>
          <w:sz w:val="24"/>
          <w:szCs w:val="24"/>
        </w:rPr>
        <w:t>коммуникативная, игровая, продуктивная, трудовая, музыкальная, поисково</w:t>
      </w:r>
      <w:r w:rsidRPr="00DC3979">
        <w:rPr>
          <w:color w:val="000000"/>
          <w:sz w:val="24"/>
          <w:szCs w:val="24"/>
        </w:rPr>
        <w:t>-</w:t>
      </w:r>
      <w:r w:rsidRPr="00DC3979">
        <w:rPr>
          <w:rFonts w:eastAsia="Calibri"/>
          <w:color w:val="000000"/>
          <w:sz w:val="24"/>
          <w:szCs w:val="24"/>
        </w:rPr>
        <w:t>экспериментальная, конструктивная, восприятие художественной литературы, двигательная активность,</w:t>
      </w:r>
      <w:r w:rsidRPr="00DC3979">
        <w:rPr>
          <w:color w:val="000000"/>
          <w:sz w:val="24"/>
          <w:szCs w:val="24"/>
        </w:rPr>
        <w:t xml:space="preserve"> </w:t>
      </w:r>
      <w:r w:rsidRPr="00DC3979">
        <w:rPr>
          <w:rFonts w:eastAsia="Calibri"/>
          <w:color w:val="000000"/>
          <w:sz w:val="24"/>
          <w:szCs w:val="24"/>
        </w:rPr>
        <w:t>–</w:t>
      </w:r>
      <w:r w:rsidRPr="00DC3979">
        <w:rPr>
          <w:color w:val="000000"/>
          <w:sz w:val="24"/>
          <w:szCs w:val="24"/>
        </w:rPr>
        <w:t xml:space="preserve"> </w:t>
      </w:r>
      <w:r w:rsidRPr="00DC3979">
        <w:rPr>
          <w:rFonts w:eastAsia="Calibri"/>
          <w:color w:val="000000"/>
          <w:sz w:val="24"/>
          <w:szCs w:val="24"/>
        </w:rPr>
        <w:t>через которую реализуются все образовательные области. Эти виды детской деятельности осуществляются как</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форме специально организованных занятий</w:t>
      </w:r>
      <w:r w:rsidRPr="00DC3979">
        <w:rPr>
          <w:color w:val="000000"/>
          <w:sz w:val="24"/>
          <w:szCs w:val="24"/>
        </w:rPr>
        <w:t xml:space="preserve"> </w:t>
      </w:r>
      <w:r w:rsidRPr="00DC3979">
        <w:rPr>
          <w:rFonts w:eastAsia="Calibri"/>
          <w:color w:val="000000"/>
          <w:sz w:val="24"/>
          <w:szCs w:val="24"/>
        </w:rPr>
        <w:t>–</w:t>
      </w:r>
      <w:r w:rsidRPr="00DC3979">
        <w:rPr>
          <w:color w:val="000000"/>
          <w:sz w:val="24"/>
          <w:szCs w:val="24"/>
        </w:rPr>
        <w:t xml:space="preserve"> </w:t>
      </w:r>
      <w:r w:rsidRPr="00DC3979">
        <w:rPr>
          <w:rFonts w:eastAsia="Calibri"/>
          <w:color w:val="000000"/>
          <w:sz w:val="24"/>
          <w:szCs w:val="24"/>
        </w:rPr>
        <w:t>по</w:t>
      </w:r>
      <w:r w:rsidRPr="00DC3979">
        <w:rPr>
          <w:color w:val="000000"/>
          <w:sz w:val="24"/>
          <w:szCs w:val="24"/>
        </w:rPr>
        <w:t xml:space="preserve"> </w:t>
      </w:r>
      <w:r w:rsidRPr="00DC3979">
        <w:rPr>
          <w:rFonts w:eastAsia="Calibri"/>
          <w:color w:val="000000"/>
          <w:sz w:val="24"/>
          <w:szCs w:val="24"/>
        </w:rPr>
        <w:t>развитию речи, развитию элементарных математических представлений, конструированию, лепке, рисованию, аппликации, музыке и</w:t>
      </w:r>
      <w:r w:rsidRPr="00DC3979">
        <w:rPr>
          <w:color w:val="000000"/>
          <w:sz w:val="24"/>
          <w:szCs w:val="24"/>
        </w:rPr>
        <w:t xml:space="preserve"> </w:t>
      </w:r>
      <w:r w:rsidRPr="00DC3979">
        <w:rPr>
          <w:rFonts w:eastAsia="Calibri"/>
          <w:color w:val="000000"/>
          <w:sz w:val="24"/>
          <w:szCs w:val="24"/>
        </w:rPr>
        <w:t>физкультуре (</w:t>
      </w:r>
      <w:r w:rsidRPr="00DC3979">
        <w:rPr>
          <w:rFonts w:eastAsia="Calibri"/>
          <w:color w:val="000000"/>
          <w:sz w:val="24"/>
          <w:szCs w:val="24"/>
          <w:lang w:val="en-US"/>
        </w:rPr>
        <w:t>I</w:t>
      </w:r>
      <w:r w:rsidRPr="00DC3979">
        <w:rPr>
          <w:color w:val="000000"/>
          <w:sz w:val="24"/>
          <w:szCs w:val="24"/>
        </w:rPr>
        <w:t xml:space="preserve"> </w:t>
      </w:r>
      <w:r w:rsidRPr="00DC3979">
        <w:rPr>
          <w:rFonts w:eastAsia="Calibri"/>
          <w:color w:val="000000"/>
          <w:sz w:val="24"/>
          <w:szCs w:val="24"/>
        </w:rPr>
        <w:t>блок),</w:t>
      </w:r>
      <w:r w:rsidRPr="00DC3979">
        <w:rPr>
          <w:color w:val="000000"/>
          <w:sz w:val="24"/>
          <w:szCs w:val="24"/>
        </w:rPr>
        <w:t xml:space="preserve"> </w:t>
      </w:r>
      <w:r w:rsidRPr="00DC3979">
        <w:rPr>
          <w:rFonts w:eastAsia="Calibri"/>
          <w:color w:val="000000"/>
          <w:sz w:val="24"/>
          <w:szCs w:val="24"/>
        </w:rPr>
        <w:t>–</w:t>
      </w:r>
      <w:r w:rsidRPr="00DC3979">
        <w:rPr>
          <w:color w:val="000000"/>
          <w:sz w:val="24"/>
          <w:szCs w:val="24"/>
        </w:rPr>
        <w:t xml:space="preserve"> </w:t>
      </w:r>
      <w:r w:rsidRPr="00DC3979">
        <w:rPr>
          <w:rFonts w:eastAsia="Calibri"/>
          <w:color w:val="000000"/>
          <w:sz w:val="24"/>
          <w:szCs w:val="24"/>
        </w:rPr>
        <w:t>так и</w:t>
      </w:r>
      <w:r w:rsidRPr="00DC3979">
        <w:rPr>
          <w:color w:val="000000"/>
          <w:sz w:val="24"/>
          <w:szCs w:val="24"/>
        </w:rPr>
        <w:t xml:space="preserve"> </w:t>
      </w:r>
      <w:r w:rsidRPr="00DC3979">
        <w:rPr>
          <w:rFonts w:eastAsia="Calibri"/>
          <w:color w:val="000000"/>
          <w:sz w:val="24"/>
          <w:szCs w:val="24"/>
        </w:rPr>
        <w:t>в</w:t>
      </w:r>
      <w:r w:rsidRPr="00DC3979">
        <w:rPr>
          <w:color w:val="000000"/>
          <w:sz w:val="24"/>
          <w:szCs w:val="24"/>
        </w:rPr>
        <w:t xml:space="preserve"> </w:t>
      </w:r>
      <w:r w:rsidRPr="00DC3979">
        <w:rPr>
          <w:rFonts w:eastAsia="Calibri"/>
          <w:color w:val="000000"/>
          <w:sz w:val="24"/>
          <w:szCs w:val="24"/>
        </w:rPr>
        <w:t>различных формах совместной деятельности педагогов и</w:t>
      </w:r>
      <w:r w:rsidRPr="00DC3979">
        <w:rPr>
          <w:color w:val="000000"/>
          <w:sz w:val="24"/>
          <w:szCs w:val="24"/>
        </w:rPr>
        <w:t xml:space="preserve"> </w:t>
      </w:r>
      <w:r w:rsidRPr="00DC3979">
        <w:rPr>
          <w:rFonts w:eastAsia="Calibri"/>
          <w:color w:val="000000"/>
          <w:sz w:val="24"/>
          <w:szCs w:val="24"/>
        </w:rPr>
        <w:t>детей вне занятий: игре (сюжетной, дидактической, с</w:t>
      </w:r>
      <w:r w:rsidRPr="00DC3979">
        <w:rPr>
          <w:color w:val="000000"/>
          <w:sz w:val="24"/>
          <w:szCs w:val="24"/>
        </w:rPr>
        <w:t xml:space="preserve"> </w:t>
      </w:r>
      <w:r w:rsidRPr="00DC3979">
        <w:rPr>
          <w:rFonts w:eastAsia="Calibri"/>
          <w:color w:val="000000"/>
          <w:sz w:val="24"/>
          <w:szCs w:val="24"/>
        </w:rPr>
        <w:t>правилами), педагогической ситуации, мастерской, коллекционировании, чтении художественной литературы, экспериментировании и</w:t>
      </w:r>
      <w:r w:rsidRPr="00DC3979">
        <w:rPr>
          <w:color w:val="000000"/>
          <w:sz w:val="24"/>
          <w:szCs w:val="24"/>
        </w:rPr>
        <w:t xml:space="preserve"> </w:t>
      </w:r>
      <w:r w:rsidRPr="00DC3979">
        <w:rPr>
          <w:rFonts w:eastAsia="Calibri"/>
          <w:color w:val="000000"/>
          <w:sz w:val="24"/>
          <w:szCs w:val="24"/>
        </w:rPr>
        <w:t>исследовании, наблюдениях, экскурсиях, беседах, викторинах и</w:t>
      </w:r>
      <w:r w:rsidRPr="00DC3979">
        <w:rPr>
          <w:color w:val="000000"/>
          <w:sz w:val="24"/>
          <w:szCs w:val="24"/>
        </w:rPr>
        <w:t xml:space="preserve"> </w:t>
      </w:r>
      <w:r w:rsidRPr="00DC3979">
        <w:rPr>
          <w:rFonts w:eastAsia="Calibri"/>
          <w:color w:val="000000"/>
          <w:sz w:val="24"/>
          <w:szCs w:val="24"/>
        </w:rPr>
        <w:t>конкур</w:t>
      </w:r>
      <w:r w:rsidR="002C3A32">
        <w:rPr>
          <w:rFonts w:eastAsia="Calibri"/>
          <w:color w:val="000000"/>
          <w:sz w:val="24"/>
          <w:szCs w:val="24"/>
        </w:rPr>
        <w:t xml:space="preserve">сах </w:t>
      </w:r>
      <w:r w:rsidRPr="00DC3979">
        <w:rPr>
          <w:color w:val="000000"/>
          <w:sz w:val="24"/>
          <w:szCs w:val="24"/>
        </w:rPr>
        <w:t>(</w:t>
      </w:r>
      <w:r w:rsidRPr="00DC3979">
        <w:rPr>
          <w:color w:val="000000"/>
          <w:sz w:val="24"/>
          <w:szCs w:val="24"/>
          <w:lang w:val="en-US"/>
        </w:rPr>
        <w:t>II</w:t>
      </w:r>
      <w:r w:rsidRPr="00DC3979">
        <w:rPr>
          <w:color w:val="000000"/>
          <w:sz w:val="24"/>
          <w:szCs w:val="24"/>
        </w:rPr>
        <w:t xml:space="preserve"> </w:t>
      </w:r>
      <w:r w:rsidRPr="00DC3979">
        <w:rPr>
          <w:rFonts w:eastAsia="Calibri"/>
          <w:color w:val="000000"/>
          <w:sz w:val="24"/>
          <w:szCs w:val="24"/>
        </w:rPr>
        <w:t>блок).</w:t>
      </w:r>
      <w:r w:rsidRPr="00DC3979">
        <w:rPr>
          <w:color w:val="000000"/>
          <w:sz w:val="24"/>
          <w:szCs w:val="24"/>
        </w:rPr>
        <w:t xml:space="preserve"> </w:t>
      </w:r>
    </w:p>
    <w:p w:rsidR="00DC3979" w:rsidRPr="00DC3979" w:rsidRDefault="00DC3979" w:rsidP="009B3F67">
      <w:pPr>
        <w:widowControl/>
        <w:autoSpaceDE/>
        <w:autoSpaceDN/>
        <w:spacing w:after="5" w:line="267" w:lineRule="auto"/>
        <w:ind w:right="7" w:firstLine="708"/>
        <w:jc w:val="both"/>
        <w:rPr>
          <w:rFonts w:eastAsia="Calibri"/>
          <w:color w:val="000000"/>
          <w:sz w:val="24"/>
          <w:szCs w:val="24"/>
        </w:rPr>
      </w:pPr>
      <w:r w:rsidRPr="00DC3979">
        <w:rPr>
          <w:rFonts w:eastAsia="Calibri"/>
          <w:color w:val="000000"/>
          <w:sz w:val="24"/>
          <w:szCs w:val="24"/>
        </w:rPr>
        <w:t>Для специально организованных занятий мы</w:t>
      </w:r>
      <w:r w:rsidRPr="00DC3979">
        <w:rPr>
          <w:color w:val="000000"/>
          <w:sz w:val="24"/>
          <w:szCs w:val="24"/>
        </w:rPr>
        <w:t xml:space="preserve"> </w:t>
      </w:r>
      <w:r w:rsidRPr="00DC3979">
        <w:rPr>
          <w:rFonts w:eastAsia="Calibri"/>
          <w:color w:val="000000"/>
          <w:sz w:val="24"/>
          <w:szCs w:val="24"/>
        </w:rPr>
        <w:t>предлагаем три группы целей: обучающие, воспитательные и</w:t>
      </w:r>
      <w:r w:rsidRPr="00DC3979">
        <w:rPr>
          <w:color w:val="000000"/>
          <w:sz w:val="24"/>
          <w:szCs w:val="24"/>
        </w:rPr>
        <w:t xml:space="preserve"> </w:t>
      </w:r>
      <w:r w:rsidRPr="00DC3979">
        <w:rPr>
          <w:rFonts w:eastAsia="Calibri"/>
          <w:color w:val="000000"/>
          <w:sz w:val="24"/>
          <w:szCs w:val="24"/>
        </w:rPr>
        <w:t>развивающие. К</w:t>
      </w:r>
      <w:r w:rsidRPr="00DC3979">
        <w:rPr>
          <w:color w:val="000000"/>
          <w:sz w:val="24"/>
          <w:szCs w:val="24"/>
        </w:rPr>
        <w:t xml:space="preserve"> </w:t>
      </w:r>
      <w:r w:rsidRPr="00DC3979">
        <w:rPr>
          <w:rFonts w:eastAsia="Calibri"/>
          <w:color w:val="000000"/>
          <w:sz w:val="24"/>
          <w:szCs w:val="24"/>
        </w:rPr>
        <w:t>каждой группе целей мы</w:t>
      </w:r>
      <w:r w:rsidRPr="00DC3979">
        <w:rPr>
          <w:color w:val="000000"/>
          <w:sz w:val="24"/>
          <w:szCs w:val="24"/>
        </w:rPr>
        <w:t xml:space="preserve"> </w:t>
      </w:r>
      <w:r w:rsidRPr="00DC3979">
        <w:rPr>
          <w:rFonts w:eastAsia="Calibri"/>
          <w:color w:val="000000"/>
          <w:sz w:val="24"/>
          <w:szCs w:val="24"/>
        </w:rPr>
        <w:t>формируем сначала общие цели в</w:t>
      </w:r>
      <w:r w:rsidRPr="00DC3979">
        <w:rPr>
          <w:color w:val="000000"/>
          <w:sz w:val="24"/>
          <w:szCs w:val="24"/>
        </w:rPr>
        <w:t xml:space="preserve"> </w:t>
      </w:r>
      <w:r w:rsidRPr="00DC3979">
        <w:rPr>
          <w:rFonts w:eastAsia="Calibri"/>
          <w:color w:val="000000"/>
          <w:sz w:val="24"/>
          <w:szCs w:val="24"/>
        </w:rPr>
        <w:t>соответствии со</w:t>
      </w:r>
      <w:r w:rsidRPr="00DC3979">
        <w:rPr>
          <w:color w:val="000000"/>
          <w:sz w:val="24"/>
          <w:szCs w:val="24"/>
        </w:rPr>
        <w:t xml:space="preserve"> </w:t>
      </w:r>
      <w:r w:rsidRPr="00DC3979">
        <w:rPr>
          <w:rFonts w:eastAsia="Calibri"/>
          <w:color w:val="000000"/>
          <w:sz w:val="24"/>
          <w:szCs w:val="24"/>
        </w:rPr>
        <w:t>Стандартом дошкольного образования), а</w:t>
      </w:r>
      <w:r w:rsidRPr="00DC3979">
        <w:rPr>
          <w:color w:val="000000"/>
          <w:sz w:val="24"/>
          <w:szCs w:val="24"/>
        </w:rPr>
        <w:t xml:space="preserve"> </w:t>
      </w:r>
      <w:r w:rsidRPr="00DC3979">
        <w:rPr>
          <w:rFonts w:eastAsia="Calibri"/>
          <w:color w:val="000000"/>
          <w:sz w:val="24"/>
          <w:szCs w:val="24"/>
        </w:rPr>
        <w:t>затем дополняем их</w:t>
      </w:r>
      <w:r w:rsidRPr="00DC3979">
        <w:rPr>
          <w:color w:val="000000"/>
          <w:sz w:val="24"/>
          <w:szCs w:val="24"/>
        </w:rPr>
        <w:t xml:space="preserve"> </w:t>
      </w:r>
      <w:r w:rsidRPr="00DC3979">
        <w:rPr>
          <w:rFonts w:eastAsia="Calibri"/>
          <w:color w:val="000000"/>
          <w:sz w:val="24"/>
          <w:szCs w:val="24"/>
        </w:rPr>
        <w:t>целями дидактическими, связанными со</w:t>
      </w:r>
      <w:r w:rsidRPr="00DC3979">
        <w:rPr>
          <w:color w:val="000000"/>
          <w:sz w:val="24"/>
          <w:szCs w:val="24"/>
        </w:rPr>
        <w:t xml:space="preserve"> </w:t>
      </w:r>
      <w:r w:rsidRPr="00DC3979">
        <w:rPr>
          <w:rFonts w:eastAsia="Calibri"/>
          <w:color w:val="000000"/>
          <w:sz w:val="24"/>
          <w:szCs w:val="24"/>
        </w:rPr>
        <w:t>спецификой и</w:t>
      </w:r>
      <w:r w:rsidRPr="00DC3979">
        <w:rPr>
          <w:color w:val="000000"/>
          <w:sz w:val="24"/>
          <w:szCs w:val="24"/>
        </w:rPr>
        <w:t xml:space="preserve"> </w:t>
      </w:r>
      <w:r w:rsidRPr="00DC3979">
        <w:rPr>
          <w:rFonts w:eastAsia="Calibri"/>
          <w:color w:val="000000"/>
          <w:sz w:val="24"/>
          <w:szCs w:val="24"/>
        </w:rPr>
        <w:t>содержанием данного занятия.</w:t>
      </w:r>
      <w:r w:rsidRPr="00DC3979">
        <w:rPr>
          <w:color w:val="000000"/>
          <w:sz w:val="24"/>
          <w:szCs w:val="24"/>
        </w:rPr>
        <w:t xml:space="preserve"> </w:t>
      </w:r>
    </w:p>
    <w:p w:rsidR="00DC3979" w:rsidRPr="00DC3979" w:rsidRDefault="00DC3979" w:rsidP="002C3A32">
      <w:pPr>
        <w:widowControl/>
        <w:autoSpaceDE/>
        <w:autoSpaceDN/>
        <w:spacing w:after="5" w:line="267" w:lineRule="auto"/>
        <w:ind w:right="7" w:firstLine="573"/>
        <w:jc w:val="both"/>
        <w:rPr>
          <w:rFonts w:eastAsia="Calibri"/>
          <w:color w:val="000000"/>
          <w:sz w:val="24"/>
          <w:szCs w:val="24"/>
        </w:rPr>
      </w:pPr>
      <w:r w:rsidRPr="00DC3979">
        <w:rPr>
          <w:rFonts w:eastAsia="Calibri"/>
          <w:color w:val="000000"/>
          <w:sz w:val="24"/>
          <w:szCs w:val="24"/>
        </w:rPr>
        <w:t>Блок самостоятельной деятельности детей (</w:t>
      </w:r>
      <w:r w:rsidRPr="00DC3979">
        <w:rPr>
          <w:rFonts w:eastAsia="Calibri"/>
          <w:color w:val="000000"/>
          <w:sz w:val="24"/>
          <w:szCs w:val="24"/>
          <w:lang w:val="en-US"/>
        </w:rPr>
        <w:t>III</w:t>
      </w:r>
      <w:r w:rsidRPr="00DC3979">
        <w:rPr>
          <w:rFonts w:eastAsia="Calibri"/>
          <w:color w:val="000000"/>
          <w:sz w:val="24"/>
          <w:szCs w:val="24"/>
        </w:rPr>
        <w:t xml:space="preserve"> блок) представлен через перечень мероприятий, которые должен провести воспитатель по</w:t>
      </w:r>
      <w:r w:rsidRPr="00DC3979">
        <w:rPr>
          <w:color w:val="000000"/>
          <w:sz w:val="24"/>
          <w:szCs w:val="24"/>
        </w:rPr>
        <w:t xml:space="preserve"> </w:t>
      </w:r>
      <w:r w:rsidRPr="00DC3979">
        <w:rPr>
          <w:rFonts w:eastAsia="Calibri"/>
          <w:color w:val="000000"/>
          <w:sz w:val="24"/>
          <w:szCs w:val="24"/>
        </w:rPr>
        <w:t>организации развивающей среды для</w:t>
      </w:r>
      <w:r w:rsidRPr="00DC3979">
        <w:rPr>
          <w:color w:val="000000"/>
          <w:sz w:val="24"/>
          <w:szCs w:val="24"/>
        </w:rPr>
        <w:t xml:space="preserve"> </w:t>
      </w:r>
      <w:r w:rsidRPr="00DC3979">
        <w:rPr>
          <w:rFonts w:eastAsia="Calibri"/>
          <w:color w:val="000000"/>
          <w:sz w:val="24"/>
          <w:szCs w:val="24"/>
        </w:rPr>
        <w:t>самостоятельной деятельности детей (центры активности, организация всего помещения группы, размещение атрибутов для</w:t>
      </w:r>
      <w:r w:rsidRPr="00DC3979">
        <w:rPr>
          <w:color w:val="000000"/>
          <w:sz w:val="24"/>
          <w:szCs w:val="24"/>
        </w:rPr>
        <w:t xml:space="preserve"> </w:t>
      </w:r>
      <w:r w:rsidRPr="00DC3979">
        <w:rPr>
          <w:rFonts w:eastAsia="Calibri"/>
          <w:color w:val="000000"/>
          <w:sz w:val="24"/>
          <w:szCs w:val="24"/>
        </w:rPr>
        <w:t>сюжетно</w:t>
      </w:r>
      <w:r w:rsidRPr="00DC3979">
        <w:rPr>
          <w:color w:val="000000"/>
          <w:sz w:val="24"/>
          <w:szCs w:val="24"/>
        </w:rPr>
        <w:t>-</w:t>
      </w:r>
      <w:r w:rsidRPr="00DC3979">
        <w:rPr>
          <w:rFonts w:eastAsia="Calibri"/>
          <w:color w:val="000000"/>
          <w:sz w:val="24"/>
          <w:szCs w:val="24"/>
        </w:rPr>
        <w:t>ролевых игр детей). Представлены также краткие рекомендации воспитателю по</w:t>
      </w:r>
      <w:r w:rsidRPr="00DC3979">
        <w:rPr>
          <w:color w:val="000000"/>
          <w:sz w:val="24"/>
          <w:szCs w:val="24"/>
        </w:rPr>
        <w:t xml:space="preserve"> </w:t>
      </w:r>
      <w:r w:rsidRPr="00DC3979">
        <w:rPr>
          <w:rFonts w:eastAsia="Calibri"/>
          <w:color w:val="000000"/>
          <w:sz w:val="24"/>
          <w:szCs w:val="24"/>
        </w:rPr>
        <w:t>организации детской игры.</w:t>
      </w:r>
      <w:r w:rsidRPr="00DC3979">
        <w:rPr>
          <w:color w:val="000000"/>
          <w:sz w:val="24"/>
          <w:szCs w:val="24"/>
        </w:rPr>
        <w:t xml:space="preserve"> </w:t>
      </w:r>
    </w:p>
    <w:p w:rsidR="00DC3979" w:rsidRPr="00DC3979" w:rsidRDefault="00DC3979" w:rsidP="00DC3979">
      <w:pPr>
        <w:widowControl/>
        <w:autoSpaceDE/>
        <w:autoSpaceDN/>
        <w:spacing w:after="5" w:line="267" w:lineRule="auto"/>
        <w:ind w:left="5" w:right="7" w:firstLine="568"/>
        <w:jc w:val="both"/>
        <w:rPr>
          <w:rFonts w:eastAsia="Calibri"/>
          <w:color w:val="000000"/>
          <w:sz w:val="24"/>
          <w:szCs w:val="24"/>
        </w:rPr>
      </w:pPr>
      <w:r w:rsidRPr="00DC3979">
        <w:rPr>
          <w:rFonts w:eastAsia="Calibri"/>
          <w:color w:val="000000"/>
          <w:sz w:val="24"/>
          <w:szCs w:val="24"/>
        </w:rPr>
        <w:t>Взаимодействие и</w:t>
      </w:r>
      <w:r w:rsidRPr="00DC3979">
        <w:rPr>
          <w:color w:val="000000"/>
          <w:sz w:val="24"/>
          <w:szCs w:val="24"/>
        </w:rPr>
        <w:t xml:space="preserve"> </w:t>
      </w:r>
      <w:r w:rsidRPr="00DC3979">
        <w:rPr>
          <w:rFonts w:eastAsia="Calibri"/>
          <w:color w:val="000000"/>
          <w:sz w:val="24"/>
          <w:szCs w:val="24"/>
        </w:rPr>
        <w:t>сотрудничество педагогов с</w:t>
      </w:r>
      <w:r w:rsidRPr="00DC3979">
        <w:rPr>
          <w:color w:val="000000"/>
          <w:sz w:val="24"/>
          <w:szCs w:val="24"/>
        </w:rPr>
        <w:t xml:space="preserve"> </w:t>
      </w:r>
      <w:r w:rsidRPr="00DC3979">
        <w:rPr>
          <w:rFonts w:eastAsia="Calibri"/>
          <w:color w:val="000000"/>
          <w:sz w:val="24"/>
          <w:szCs w:val="24"/>
        </w:rPr>
        <w:t>семьями детей по</w:t>
      </w:r>
      <w:r w:rsidRPr="00DC3979">
        <w:rPr>
          <w:color w:val="000000"/>
          <w:sz w:val="24"/>
          <w:szCs w:val="24"/>
        </w:rPr>
        <w:t xml:space="preserve"> </w:t>
      </w:r>
      <w:r w:rsidRPr="00DC3979">
        <w:rPr>
          <w:rFonts w:eastAsia="Calibri"/>
          <w:color w:val="000000"/>
          <w:sz w:val="24"/>
          <w:szCs w:val="24"/>
        </w:rPr>
        <w:t xml:space="preserve">реализации Программы </w:t>
      </w:r>
      <w:r w:rsidRPr="00DC3979">
        <w:rPr>
          <w:color w:val="000000"/>
          <w:sz w:val="24"/>
          <w:szCs w:val="24"/>
        </w:rPr>
        <w:t>(</w:t>
      </w:r>
      <w:r w:rsidRPr="00DC3979">
        <w:rPr>
          <w:color w:val="000000"/>
          <w:sz w:val="24"/>
          <w:szCs w:val="24"/>
          <w:lang w:val="en-US"/>
        </w:rPr>
        <w:t>IV</w:t>
      </w:r>
      <w:r w:rsidRPr="00DC3979">
        <w:rPr>
          <w:color w:val="000000"/>
          <w:sz w:val="24"/>
          <w:szCs w:val="24"/>
        </w:rPr>
        <w:t xml:space="preserve"> </w:t>
      </w:r>
      <w:r w:rsidRPr="00DC3979">
        <w:rPr>
          <w:rFonts w:eastAsia="Calibri"/>
          <w:color w:val="000000"/>
          <w:sz w:val="24"/>
          <w:szCs w:val="24"/>
        </w:rPr>
        <w:t>блок) осуществляется посредством кратких рекомендаций для</w:t>
      </w:r>
      <w:r w:rsidRPr="00DC3979">
        <w:rPr>
          <w:color w:val="000000"/>
          <w:sz w:val="24"/>
          <w:szCs w:val="24"/>
        </w:rPr>
        <w:t xml:space="preserve"> </w:t>
      </w:r>
      <w:r w:rsidRPr="00DC3979">
        <w:rPr>
          <w:rFonts w:eastAsia="Calibri"/>
          <w:color w:val="000000"/>
          <w:sz w:val="24"/>
          <w:szCs w:val="24"/>
        </w:rPr>
        <w:t>родителей, советов по</w:t>
      </w:r>
      <w:r w:rsidRPr="00DC3979">
        <w:rPr>
          <w:color w:val="000000"/>
          <w:sz w:val="24"/>
          <w:szCs w:val="24"/>
        </w:rPr>
        <w:t xml:space="preserve"> </w:t>
      </w:r>
      <w:r w:rsidRPr="00DC3979">
        <w:rPr>
          <w:rFonts w:eastAsia="Calibri"/>
          <w:color w:val="000000"/>
          <w:sz w:val="24"/>
          <w:szCs w:val="24"/>
        </w:rPr>
        <w:t>организации домашних занятий, наблюдений в</w:t>
      </w:r>
      <w:r w:rsidRPr="00DC3979">
        <w:rPr>
          <w:color w:val="000000"/>
          <w:sz w:val="24"/>
          <w:szCs w:val="24"/>
        </w:rPr>
        <w:t xml:space="preserve"> </w:t>
      </w:r>
      <w:r w:rsidRPr="00DC3979">
        <w:rPr>
          <w:rFonts w:eastAsia="Calibri"/>
          <w:color w:val="000000"/>
          <w:sz w:val="24"/>
          <w:szCs w:val="24"/>
        </w:rPr>
        <w:t>природе, домашнего чтения детям.</w:t>
      </w:r>
      <w:r w:rsidRPr="00DC3979">
        <w:rPr>
          <w:color w:val="000000"/>
          <w:sz w:val="24"/>
          <w:szCs w:val="24"/>
        </w:rPr>
        <w:t xml:space="preserve"> </w:t>
      </w:r>
    </w:p>
    <w:p w:rsidR="00DC3979" w:rsidRPr="00DC3979" w:rsidRDefault="00DC3979" w:rsidP="00DC3979">
      <w:pPr>
        <w:widowControl/>
        <w:autoSpaceDE/>
        <w:autoSpaceDN/>
        <w:spacing w:after="5" w:line="267" w:lineRule="auto"/>
        <w:ind w:left="5" w:right="7" w:firstLine="568"/>
        <w:jc w:val="both"/>
        <w:rPr>
          <w:rFonts w:eastAsia="Calibri"/>
          <w:color w:val="000000"/>
          <w:sz w:val="24"/>
          <w:szCs w:val="24"/>
        </w:rPr>
      </w:pPr>
      <w:r w:rsidRPr="00DC3979">
        <w:rPr>
          <w:rFonts w:eastAsia="Calibri"/>
          <w:color w:val="000000"/>
          <w:sz w:val="24"/>
          <w:szCs w:val="24"/>
        </w:rPr>
        <w:t>Рассматривая разные направления организации образовательного процесса, мы</w:t>
      </w:r>
      <w:r w:rsidRPr="00DC3979">
        <w:rPr>
          <w:color w:val="000000"/>
          <w:sz w:val="24"/>
          <w:szCs w:val="24"/>
        </w:rPr>
        <w:t xml:space="preserve"> </w:t>
      </w:r>
      <w:r w:rsidRPr="00DC3979">
        <w:rPr>
          <w:rFonts w:eastAsia="Calibri"/>
          <w:color w:val="000000"/>
          <w:sz w:val="24"/>
          <w:szCs w:val="24"/>
        </w:rPr>
        <w:t>реализуем одно из</w:t>
      </w:r>
      <w:r w:rsidRPr="00DC3979">
        <w:rPr>
          <w:color w:val="000000"/>
          <w:sz w:val="24"/>
          <w:szCs w:val="24"/>
        </w:rPr>
        <w:t xml:space="preserve"> </w:t>
      </w:r>
      <w:r w:rsidRPr="00DC3979">
        <w:rPr>
          <w:rFonts w:eastAsia="Calibri"/>
          <w:color w:val="000000"/>
          <w:sz w:val="24"/>
          <w:szCs w:val="24"/>
        </w:rPr>
        <w:t>важных положений Стандарта дошкольного образования: «Программа может реализовываться в</w:t>
      </w:r>
      <w:r w:rsidRPr="00DC3979">
        <w:rPr>
          <w:color w:val="000000"/>
          <w:sz w:val="24"/>
          <w:szCs w:val="24"/>
        </w:rPr>
        <w:t xml:space="preserve"> </w:t>
      </w:r>
      <w:r w:rsidRPr="00DC3979">
        <w:rPr>
          <w:rFonts w:eastAsia="Calibri"/>
          <w:color w:val="000000"/>
          <w:sz w:val="24"/>
          <w:szCs w:val="24"/>
        </w:rPr>
        <w:t>течение всего времени пребывания детей в</w:t>
      </w:r>
      <w:r w:rsidRPr="00DC3979">
        <w:rPr>
          <w:color w:val="000000"/>
          <w:sz w:val="24"/>
          <w:szCs w:val="24"/>
        </w:rPr>
        <w:t xml:space="preserve"> </w:t>
      </w:r>
      <w:r w:rsidRPr="00DC3979">
        <w:rPr>
          <w:rFonts w:eastAsia="Calibri"/>
          <w:color w:val="000000"/>
          <w:sz w:val="24"/>
          <w:szCs w:val="24"/>
        </w:rPr>
        <w:t>Организации»</w:t>
      </w:r>
      <w:r w:rsidRPr="00DC3979">
        <w:rPr>
          <w:color w:val="000000"/>
          <w:sz w:val="24"/>
          <w:szCs w:val="24"/>
          <w:vertAlign w:val="superscript"/>
          <w:lang w:val="en-US"/>
        </w:rPr>
        <w:footnoteReference w:id="5"/>
      </w:r>
      <w:r w:rsidRPr="00DC3979">
        <w:rPr>
          <w:rFonts w:eastAsia="Calibri"/>
          <w:color w:val="000000"/>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DC3979">
        <w:rPr>
          <w:color w:val="000000"/>
          <w:sz w:val="24"/>
          <w:szCs w:val="24"/>
        </w:rPr>
        <w:t xml:space="preserve"> </w:t>
      </w:r>
      <w:r w:rsidRPr="00DC3979">
        <w:rPr>
          <w:rFonts w:eastAsia="Calibri"/>
          <w:color w:val="000000"/>
          <w:sz w:val="24"/>
          <w:szCs w:val="24"/>
        </w:rPr>
        <w:t>делая его активным участником образовательного процесса.</w:t>
      </w:r>
      <w:r w:rsidRPr="00DC3979">
        <w:rPr>
          <w:color w:val="000000"/>
          <w:sz w:val="24"/>
          <w:szCs w:val="24"/>
        </w:rPr>
        <w:t xml:space="preserve"> </w:t>
      </w:r>
    </w:p>
    <w:p w:rsidR="00DC3979" w:rsidRPr="00DC3979" w:rsidRDefault="00DC3979" w:rsidP="00DC3979">
      <w:pPr>
        <w:widowControl/>
        <w:autoSpaceDE/>
        <w:autoSpaceDN/>
        <w:spacing w:after="5" w:line="267" w:lineRule="auto"/>
        <w:ind w:left="5" w:right="7" w:firstLine="568"/>
        <w:jc w:val="both"/>
        <w:rPr>
          <w:rFonts w:eastAsia="Calibri"/>
          <w:color w:val="000000"/>
          <w:sz w:val="24"/>
          <w:szCs w:val="24"/>
        </w:rPr>
      </w:pPr>
      <w:r w:rsidRPr="00DC3979">
        <w:rPr>
          <w:rFonts w:eastAsia="Calibri"/>
          <w:color w:val="000000"/>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r w:rsidRPr="00DC3979">
        <w:rPr>
          <w:color w:val="000000"/>
          <w:sz w:val="24"/>
          <w:szCs w:val="24"/>
        </w:rPr>
        <w:t xml:space="preserve"> </w:t>
      </w:r>
    </w:p>
    <w:p w:rsidR="00DC3979" w:rsidRPr="00DC3979" w:rsidRDefault="00DC3979" w:rsidP="00DC3979">
      <w:pPr>
        <w:widowControl/>
        <w:autoSpaceDE/>
        <w:autoSpaceDN/>
        <w:spacing w:after="5" w:line="267" w:lineRule="auto"/>
        <w:ind w:left="798" w:hanging="574"/>
        <w:jc w:val="both"/>
        <w:rPr>
          <w:rFonts w:eastAsia="Calibri"/>
          <w:color w:val="000000"/>
          <w:sz w:val="24"/>
          <w:szCs w:val="24"/>
        </w:rPr>
      </w:pPr>
    </w:p>
    <w:p w:rsidR="00DC3979" w:rsidRPr="00DC3979" w:rsidRDefault="00DC3979" w:rsidP="00DC3979">
      <w:pPr>
        <w:widowControl/>
        <w:autoSpaceDE/>
        <w:autoSpaceDN/>
        <w:spacing w:after="5" w:line="267" w:lineRule="auto"/>
        <w:ind w:left="798" w:hanging="574"/>
        <w:jc w:val="both"/>
        <w:rPr>
          <w:rFonts w:eastAsia="Calibri"/>
          <w:color w:val="000000"/>
          <w:sz w:val="24"/>
          <w:szCs w:val="24"/>
        </w:rPr>
        <w:sectPr w:rsidR="00DC3979" w:rsidRPr="00DC3979">
          <w:headerReference w:type="even" r:id="rId49"/>
          <w:headerReference w:type="default" r:id="rId50"/>
          <w:footerReference w:type="even" r:id="rId51"/>
          <w:footerReference w:type="default" r:id="rId52"/>
          <w:headerReference w:type="first" r:id="rId53"/>
          <w:footerReference w:type="first" r:id="rId54"/>
          <w:pgSz w:w="11908" w:h="16836"/>
          <w:pgMar w:top="333" w:right="792" w:bottom="53" w:left="1416" w:header="720" w:footer="281" w:gutter="0"/>
          <w:cols w:space="720"/>
        </w:sectPr>
      </w:pPr>
    </w:p>
    <w:p w:rsidR="00DC3979" w:rsidRPr="00DC3979" w:rsidRDefault="00DC3979" w:rsidP="00DC3979">
      <w:pPr>
        <w:widowControl/>
        <w:autoSpaceDE/>
        <w:autoSpaceDN/>
        <w:spacing w:after="1" w:line="259" w:lineRule="auto"/>
        <w:rPr>
          <w:rFonts w:eastAsia="Calibri"/>
          <w:color w:val="000000"/>
          <w:sz w:val="24"/>
          <w:szCs w:val="24"/>
        </w:rPr>
      </w:pPr>
      <w:r w:rsidRPr="00DC3979">
        <w:rPr>
          <w:color w:val="000000"/>
          <w:sz w:val="24"/>
          <w:szCs w:val="24"/>
        </w:rPr>
        <w:t xml:space="preserve"> </w:t>
      </w:r>
    </w:p>
    <w:p w:rsidR="00DC3979" w:rsidRPr="00DC3979" w:rsidRDefault="00DC3979" w:rsidP="00DC3979">
      <w:pPr>
        <w:widowControl/>
        <w:autoSpaceDE/>
        <w:autoSpaceDN/>
        <w:spacing w:line="259" w:lineRule="auto"/>
        <w:ind w:right="6558"/>
        <w:jc w:val="center"/>
        <w:rPr>
          <w:rFonts w:eastAsia="Calibri"/>
          <w:color w:val="000000"/>
          <w:sz w:val="24"/>
          <w:szCs w:val="24"/>
        </w:rPr>
      </w:pPr>
      <w:r w:rsidRPr="00DC3979">
        <w:rPr>
          <w:rFonts w:eastAsia="Calibri"/>
          <w:b/>
          <w:color w:val="000000"/>
          <w:sz w:val="24"/>
          <w:szCs w:val="24"/>
        </w:rPr>
        <w:t>Учебный план</w:t>
      </w:r>
      <w:r w:rsidRPr="00DC3979">
        <w:rPr>
          <w:b/>
          <w:color w:val="000000"/>
          <w:sz w:val="24"/>
          <w:szCs w:val="24"/>
        </w:rPr>
        <w:t xml:space="preserve">: </w:t>
      </w:r>
      <w:r w:rsidRPr="00DC3979">
        <w:rPr>
          <w:rFonts w:eastAsia="Calibri"/>
          <w:b/>
          <w:color w:val="000000"/>
          <w:sz w:val="24"/>
          <w:szCs w:val="24"/>
        </w:rPr>
        <w:t>Группа раннего возраста (дети в возрасте от 2 до 3 лет)</w:t>
      </w:r>
      <w:r w:rsidRPr="00DC3979">
        <w:rPr>
          <w:b/>
          <w:color w:val="000000"/>
          <w:sz w:val="24"/>
          <w:szCs w:val="24"/>
        </w:rPr>
        <w:t xml:space="preserve"> </w:t>
      </w:r>
      <w:r>
        <w:rPr>
          <w:rFonts w:eastAsia="Calibri"/>
          <w:noProof/>
          <w:color w:val="000000"/>
          <w:sz w:val="24"/>
          <w:szCs w:val="24"/>
          <w:lang w:eastAsia="ru-RU"/>
        </w:rPr>
        <w:drawing>
          <wp:inline distT="0" distB="0" distL="0" distR="0" wp14:anchorId="7B42CD80" wp14:editId="4CD293EC">
            <wp:extent cx="9329420" cy="5114936"/>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29420" cy="5114936"/>
                    </a:xfrm>
                    <a:prstGeom prst="rect">
                      <a:avLst/>
                    </a:prstGeom>
                    <a:noFill/>
                    <a:ln>
                      <a:noFill/>
                    </a:ln>
                  </pic:spPr>
                </pic:pic>
              </a:graphicData>
            </a:graphic>
          </wp:inline>
        </w:drawing>
      </w:r>
    </w:p>
    <w:p w:rsidR="009B3F67" w:rsidRDefault="009B3F67" w:rsidP="00DC3979">
      <w:pPr>
        <w:spacing w:after="3" w:line="265" w:lineRule="auto"/>
        <w:ind w:left="579" w:hanging="10"/>
        <w:rPr>
          <w:b/>
          <w:szCs w:val="24"/>
        </w:rPr>
      </w:pPr>
    </w:p>
    <w:p w:rsidR="009B3F67" w:rsidRDefault="009B3F67" w:rsidP="00DC3979">
      <w:pPr>
        <w:spacing w:after="3" w:line="265" w:lineRule="auto"/>
        <w:ind w:left="579" w:hanging="10"/>
        <w:rPr>
          <w:b/>
          <w:szCs w:val="24"/>
        </w:rPr>
      </w:pPr>
    </w:p>
    <w:p w:rsidR="00DC3979" w:rsidRPr="00116D58" w:rsidRDefault="00DC3979" w:rsidP="00DC3979">
      <w:pPr>
        <w:spacing w:after="3" w:line="265" w:lineRule="auto"/>
        <w:ind w:left="579" w:hanging="10"/>
        <w:rPr>
          <w:szCs w:val="24"/>
        </w:rPr>
      </w:pPr>
      <w:r w:rsidRPr="00116D58">
        <w:rPr>
          <w:b/>
          <w:szCs w:val="24"/>
        </w:rPr>
        <w:t xml:space="preserve">Младшая группа (дети в возрасте от 3 до 4 лет) </w:t>
      </w:r>
    </w:p>
    <w:p w:rsidR="00DC3979" w:rsidRPr="00116D58" w:rsidRDefault="00DC3979" w:rsidP="00DC3979">
      <w:pPr>
        <w:spacing w:after="17" w:line="259" w:lineRule="auto"/>
        <w:ind w:left="-183" w:right="-45"/>
        <w:rPr>
          <w:szCs w:val="24"/>
        </w:rPr>
      </w:pPr>
      <w:r>
        <w:rPr>
          <w:noProof/>
          <w:szCs w:val="24"/>
          <w:lang w:eastAsia="ru-RU"/>
        </w:rPr>
        <w:drawing>
          <wp:inline distT="0" distB="0" distL="0" distR="0" wp14:anchorId="45819848" wp14:editId="17BBC9F1">
            <wp:extent cx="9572625" cy="5076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72625" cy="5076825"/>
                    </a:xfrm>
                    <a:prstGeom prst="rect">
                      <a:avLst/>
                    </a:prstGeom>
                    <a:noFill/>
                    <a:ln>
                      <a:noFill/>
                    </a:ln>
                  </pic:spPr>
                </pic:pic>
              </a:graphicData>
            </a:graphic>
          </wp:inline>
        </w:drawing>
      </w:r>
    </w:p>
    <w:p w:rsidR="00DC3979" w:rsidRPr="00116D58" w:rsidRDefault="00DC3979" w:rsidP="00DC3979">
      <w:pPr>
        <w:spacing w:after="16" w:line="259" w:lineRule="auto"/>
        <w:ind w:left="569"/>
        <w:rPr>
          <w:szCs w:val="24"/>
        </w:rPr>
      </w:pPr>
      <w:r w:rsidRPr="00116D58">
        <w:rPr>
          <w:b/>
          <w:szCs w:val="24"/>
        </w:rPr>
        <w:t xml:space="preserve"> </w:t>
      </w:r>
    </w:p>
    <w:p w:rsidR="009B3F67" w:rsidRDefault="009B3F67" w:rsidP="008372E6">
      <w:pPr>
        <w:widowControl/>
        <w:autoSpaceDE/>
        <w:autoSpaceDN/>
        <w:spacing w:after="5" w:line="276" w:lineRule="auto"/>
        <w:ind w:left="798" w:firstLine="567"/>
        <w:jc w:val="both"/>
        <w:rPr>
          <w:rFonts w:ascii="Liberation Serif" w:eastAsia="Calibri" w:hAnsi="Liberation Serif" w:cs="Calibri"/>
          <w:b/>
          <w:bCs/>
          <w:color w:val="000000"/>
          <w:sz w:val="24"/>
          <w:szCs w:val="24"/>
        </w:rPr>
      </w:pPr>
    </w:p>
    <w:p w:rsidR="009B3F67" w:rsidRDefault="009B3F67" w:rsidP="008372E6">
      <w:pPr>
        <w:widowControl/>
        <w:autoSpaceDE/>
        <w:autoSpaceDN/>
        <w:spacing w:after="5" w:line="276" w:lineRule="auto"/>
        <w:ind w:left="798" w:firstLine="567"/>
        <w:jc w:val="both"/>
        <w:rPr>
          <w:rFonts w:ascii="Liberation Serif" w:eastAsia="Calibri" w:hAnsi="Liberation Serif" w:cs="Calibri"/>
          <w:b/>
          <w:bCs/>
          <w:color w:val="000000"/>
          <w:sz w:val="24"/>
          <w:szCs w:val="24"/>
        </w:rPr>
      </w:pPr>
    </w:p>
    <w:p w:rsidR="008372E6" w:rsidRPr="008372E6" w:rsidRDefault="008372E6" w:rsidP="008372E6">
      <w:pPr>
        <w:widowControl/>
        <w:autoSpaceDE/>
        <w:autoSpaceDN/>
        <w:spacing w:after="5" w:line="276" w:lineRule="auto"/>
        <w:ind w:left="798" w:firstLine="567"/>
        <w:jc w:val="both"/>
        <w:rPr>
          <w:rFonts w:ascii="Liberation Serif" w:eastAsia="Calibri" w:hAnsi="Liberation Serif" w:cs="Calibri"/>
          <w:b/>
          <w:color w:val="000000"/>
          <w:sz w:val="24"/>
          <w:szCs w:val="24"/>
        </w:rPr>
      </w:pPr>
      <w:r w:rsidRPr="008372E6">
        <w:rPr>
          <w:rFonts w:ascii="Liberation Serif" w:eastAsia="Calibri" w:hAnsi="Liberation Serif" w:cs="Calibri"/>
          <w:b/>
          <w:bCs/>
          <w:color w:val="000000"/>
          <w:sz w:val="24"/>
          <w:szCs w:val="24"/>
        </w:rPr>
        <w:t>Средняя группа (дети в возрасте от 4 до 5 лет)</w:t>
      </w:r>
    </w:p>
    <w:tbl>
      <w:tblPr>
        <w:tblW w:w="151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3407"/>
        <w:gridCol w:w="3345"/>
        <w:gridCol w:w="3345"/>
        <w:gridCol w:w="3345"/>
      </w:tblGrid>
      <w:tr w:rsidR="008372E6" w:rsidRPr="008372E6" w:rsidTr="008372E6">
        <w:tc>
          <w:tcPr>
            <w:tcW w:w="1417" w:type="dxa"/>
            <w:tcBorders>
              <w:tl2br w:val="single" w:sz="4" w:space="0" w:color="auto"/>
            </w:tcBorders>
            <w:shd w:val="clear" w:color="auto" w:fill="auto"/>
          </w:tcPr>
          <w:p w:rsidR="008372E6" w:rsidRPr="008372E6" w:rsidRDefault="008372E6" w:rsidP="008372E6">
            <w:pPr>
              <w:widowControl/>
              <w:autoSpaceDE/>
              <w:autoSpaceDN/>
              <w:spacing w:after="5" w:line="276" w:lineRule="auto"/>
              <w:ind w:left="798" w:firstLine="567"/>
              <w:jc w:val="right"/>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Неделя</w:t>
            </w:r>
          </w:p>
          <w:p w:rsidR="008372E6" w:rsidRPr="008372E6" w:rsidRDefault="008372E6" w:rsidP="008372E6">
            <w:pPr>
              <w:widowControl/>
              <w:autoSpaceDE/>
              <w:autoSpaceDN/>
              <w:spacing w:after="5" w:line="276" w:lineRule="auto"/>
              <w:ind w:left="798" w:firstLine="567"/>
              <w:jc w:val="both"/>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Месяц</w:t>
            </w:r>
          </w:p>
        </w:tc>
        <w:tc>
          <w:tcPr>
            <w:tcW w:w="3445"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1-ая неделя</w:t>
            </w:r>
          </w:p>
        </w:tc>
        <w:tc>
          <w:tcPr>
            <w:tcW w:w="3445"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2-ая неделя</w:t>
            </w:r>
          </w:p>
        </w:tc>
        <w:tc>
          <w:tcPr>
            <w:tcW w:w="3445"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3-я неделя</w:t>
            </w:r>
          </w:p>
        </w:tc>
        <w:tc>
          <w:tcPr>
            <w:tcW w:w="3445"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4-ая неделя</w:t>
            </w:r>
          </w:p>
        </w:tc>
      </w:tr>
      <w:tr w:rsidR="008372E6" w:rsidRPr="008372E6" w:rsidTr="008372E6">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Сентябрь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Здравствуй, детский сад!</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rPr>
            </w:pPr>
            <w:r w:rsidRPr="008372E6">
              <w:rPr>
                <w:rFonts w:ascii="Liberation Serif" w:eastAsia="Calibri" w:hAnsi="Liberation Serif" w:cs="Calibri"/>
                <w:color w:val="000000"/>
                <w:sz w:val="24"/>
                <w:szCs w:val="24"/>
              </w:rPr>
              <w:t>Правила и безопасность дорожного движения</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Свойства воздуха</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rPr>
            </w:pPr>
            <w:r w:rsidRPr="008372E6">
              <w:rPr>
                <w:rFonts w:ascii="Liberation Serif" w:eastAsia="Calibri" w:hAnsi="Liberation Serif" w:cs="Calibri"/>
                <w:color w:val="000000"/>
                <w:sz w:val="24"/>
                <w:szCs w:val="24"/>
              </w:rPr>
              <w:t>Сезонные изменения в природе: Осень золотая</w:t>
            </w:r>
          </w:p>
        </w:tc>
      </w:tr>
      <w:tr w:rsidR="008372E6" w:rsidRPr="008372E6" w:rsidTr="008372E6">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Октябрь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Овощи</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Ягоды и фрукты</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Деревья</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rPr>
            </w:pPr>
            <w:r w:rsidRPr="008372E6">
              <w:rPr>
                <w:rFonts w:ascii="Liberation Serif" w:eastAsia="Calibri" w:hAnsi="Liberation Serif" w:cs="Calibri"/>
                <w:color w:val="000000"/>
                <w:sz w:val="24"/>
                <w:szCs w:val="24"/>
              </w:rPr>
              <w:t>Среда обитания: Кто где живет</w:t>
            </w:r>
          </w:p>
        </w:tc>
      </w:tr>
      <w:tr w:rsidR="008372E6" w:rsidRPr="008372E6" w:rsidTr="008372E6">
        <w:trPr>
          <w:trHeight w:val="828"/>
        </w:trPr>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Ноябрь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Дикие звери и птицы</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Домашние животные и питомцы</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eastAsia="ru-RU"/>
              </w:rPr>
            </w:pPr>
            <w:r w:rsidRPr="008372E6">
              <w:rPr>
                <w:rFonts w:ascii="Liberation Serif" w:eastAsia="Calibri" w:hAnsi="Liberation Serif" w:cs="Calibri"/>
                <w:color w:val="000000"/>
                <w:sz w:val="24"/>
                <w:szCs w:val="24"/>
              </w:rPr>
              <w:t xml:space="preserve">Дом, в котором я живу </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eastAsia="ru-RU"/>
              </w:rPr>
              <w:t xml:space="preserve">Инфраструктура ближайшего окружения: мой дом. </w:t>
            </w:r>
            <w:r w:rsidRPr="008372E6">
              <w:rPr>
                <w:rFonts w:ascii="Liberation Serif" w:eastAsia="Calibri" w:hAnsi="Liberation Serif" w:cs="Calibri"/>
                <w:color w:val="000000"/>
                <w:sz w:val="24"/>
                <w:szCs w:val="24"/>
                <w:lang w:val="en-US" w:eastAsia="ru-RU"/>
              </w:rPr>
              <w:t>Мебель</w:t>
            </w:r>
          </w:p>
        </w:tc>
      </w:tr>
      <w:tr w:rsidR="008372E6" w:rsidRPr="008372E6" w:rsidTr="008372E6">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Декабрь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rPr>
            </w:pPr>
            <w:r w:rsidRPr="008372E6">
              <w:rPr>
                <w:rFonts w:ascii="Liberation Serif" w:eastAsia="Calibri" w:hAnsi="Liberation Serif" w:cs="Calibri"/>
                <w:color w:val="000000"/>
                <w:sz w:val="24"/>
                <w:szCs w:val="24"/>
              </w:rPr>
              <w:t>Сезонные изменения в природе: Зимушка-зима</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eastAsia="ru-RU"/>
              </w:rPr>
            </w:pPr>
            <w:r w:rsidRPr="008372E6">
              <w:rPr>
                <w:rFonts w:ascii="Liberation Serif" w:eastAsia="Calibri" w:hAnsi="Liberation Serif" w:cs="Calibri"/>
                <w:color w:val="000000"/>
                <w:sz w:val="24"/>
                <w:szCs w:val="24"/>
                <w:lang w:eastAsia="ru-RU"/>
              </w:rPr>
              <w:t>Растения и животные уголка природы</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eastAsia="ru-RU"/>
              </w:rPr>
            </w:pPr>
            <w:r w:rsidRPr="008372E6">
              <w:rPr>
                <w:rFonts w:ascii="Liberation Serif" w:eastAsia="Calibri" w:hAnsi="Liberation Serif" w:cs="Calibri"/>
                <w:color w:val="000000"/>
                <w:sz w:val="24"/>
                <w:szCs w:val="24"/>
                <w:lang w:eastAsia="ru-RU"/>
              </w:rPr>
              <w:t>Игрушки (из чего сделаны новогодние игрушки)</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Любимый праздник – Новый год</w:t>
            </w:r>
          </w:p>
        </w:tc>
      </w:tr>
      <w:tr w:rsidR="008372E6" w:rsidRPr="008372E6" w:rsidTr="008372E6">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Январь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Зимние забавы.</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eastAsia="ru-RU"/>
              </w:rPr>
              <w:t>Неделя здоровья</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Мебель</w:t>
            </w:r>
          </w:p>
        </w:tc>
      </w:tr>
      <w:tr w:rsidR="008372E6" w:rsidRPr="008372E6" w:rsidTr="008372E6">
        <w:trPr>
          <w:trHeight w:val="565"/>
        </w:trPr>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Февраль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Профессии</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 xml:space="preserve">Транспорт </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Инструменты</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День защитника Отечества</w:t>
            </w:r>
          </w:p>
        </w:tc>
      </w:tr>
      <w:tr w:rsidR="008372E6" w:rsidRPr="008372E6" w:rsidTr="008372E6">
        <w:trPr>
          <w:trHeight w:val="565"/>
        </w:trPr>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Март</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Международный женский день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Посуда</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Бытовая техника</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Неделя детской книги</w:t>
            </w:r>
          </w:p>
        </w:tc>
      </w:tr>
      <w:tr w:rsidR="008372E6" w:rsidRPr="008372E6" w:rsidTr="008372E6">
        <w:trPr>
          <w:trHeight w:val="565"/>
        </w:trPr>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Апрель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rPr>
            </w:pPr>
            <w:r w:rsidRPr="008372E6">
              <w:rPr>
                <w:rFonts w:ascii="Liberation Serif" w:eastAsia="Calibri" w:hAnsi="Liberation Serif" w:cs="Calibri"/>
                <w:color w:val="000000"/>
                <w:sz w:val="24"/>
                <w:szCs w:val="24"/>
              </w:rPr>
              <w:t>Сезонные изменения в природе: Весна</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Домашние животные</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eastAsia="ru-RU"/>
              </w:rPr>
            </w:pPr>
            <w:r w:rsidRPr="008372E6">
              <w:rPr>
                <w:rFonts w:ascii="Liberation Serif" w:eastAsia="Calibri" w:hAnsi="Liberation Serif" w:cs="Calibri"/>
                <w:color w:val="000000"/>
                <w:sz w:val="24"/>
                <w:szCs w:val="24"/>
                <w:lang w:eastAsia="ru-RU"/>
              </w:rPr>
              <w:t>Инфраструктура ближайшего окружения: В магазине (в супермаркете)</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Неделя пожарной безопасности</w:t>
            </w:r>
          </w:p>
        </w:tc>
      </w:tr>
      <w:tr w:rsidR="008372E6" w:rsidRPr="008372E6" w:rsidTr="008372E6">
        <w:trPr>
          <w:trHeight w:val="565"/>
        </w:trPr>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Май</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Праздники и будни</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eastAsia="ru-RU"/>
              </w:rPr>
            </w:pPr>
            <w:r w:rsidRPr="008372E6">
              <w:rPr>
                <w:rFonts w:ascii="Liberation Serif" w:eastAsia="Calibri" w:hAnsi="Liberation Serif" w:cs="Calibri"/>
                <w:color w:val="000000"/>
                <w:sz w:val="24"/>
                <w:szCs w:val="24"/>
                <w:lang w:eastAsia="ru-RU"/>
              </w:rPr>
              <w:t xml:space="preserve">Инфраструктура ближайшего окружения: </w:t>
            </w:r>
            <w:r w:rsidRPr="008372E6">
              <w:rPr>
                <w:rFonts w:ascii="Liberation Serif" w:eastAsia="Calibri" w:hAnsi="Liberation Serif" w:cs="Calibri"/>
                <w:color w:val="000000"/>
                <w:sz w:val="24"/>
                <w:szCs w:val="24"/>
              </w:rPr>
              <w:t>Моя улица</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Что такое время</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Безопасное поведение в природе</w:t>
            </w:r>
          </w:p>
        </w:tc>
      </w:tr>
      <w:tr w:rsidR="008372E6" w:rsidRPr="008372E6" w:rsidTr="008372E6">
        <w:trPr>
          <w:trHeight w:val="565"/>
        </w:trPr>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Июнь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rPr>
            </w:pPr>
            <w:r w:rsidRPr="008372E6">
              <w:rPr>
                <w:rFonts w:ascii="Liberation Serif" w:eastAsia="Calibri" w:hAnsi="Liberation Serif" w:cs="Calibri"/>
                <w:color w:val="000000"/>
                <w:sz w:val="24"/>
                <w:szCs w:val="24"/>
              </w:rPr>
              <w:t>Сезонные изменения в природе: Встречаем лето</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Свойства воды</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Безопасное поведение у воды</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Комнатные растения</w:t>
            </w:r>
          </w:p>
        </w:tc>
      </w:tr>
      <w:tr w:rsidR="008372E6" w:rsidRPr="008372E6" w:rsidTr="008372E6">
        <w:trPr>
          <w:trHeight w:val="565"/>
        </w:trPr>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Июль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Достопримечательности родного города (села)</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Одежда и обувь</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Дома и здания</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Разнообразие животных</w:t>
            </w:r>
          </w:p>
        </w:tc>
      </w:tr>
      <w:tr w:rsidR="008372E6" w:rsidRPr="008372E6" w:rsidTr="008372E6">
        <w:trPr>
          <w:trHeight w:val="565"/>
        </w:trPr>
        <w:tc>
          <w:tcPr>
            <w:tcW w:w="141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Август</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rPr>
            </w:pPr>
            <w:r w:rsidRPr="008372E6">
              <w:rPr>
                <w:rFonts w:ascii="Liberation Serif" w:eastAsia="Calibri" w:hAnsi="Liberation Serif" w:cs="Calibri"/>
                <w:color w:val="000000"/>
                <w:sz w:val="24"/>
                <w:szCs w:val="24"/>
                <w:lang w:val="en-US"/>
              </w:rPr>
              <w:t>Свойства природных материалов</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Декоративные растения</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eastAsia="ru-RU"/>
              </w:rPr>
            </w:pPr>
            <w:r w:rsidRPr="008372E6">
              <w:rPr>
                <w:rFonts w:ascii="Liberation Serif" w:eastAsia="Calibri" w:hAnsi="Liberation Serif" w:cs="Calibri"/>
                <w:color w:val="000000"/>
                <w:sz w:val="24"/>
                <w:szCs w:val="24"/>
                <w:lang w:eastAsia="ru-RU"/>
              </w:rPr>
              <w:t>Что за чудо эти сказки</w:t>
            </w:r>
          </w:p>
        </w:tc>
        <w:tc>
          <w:tcPr>
            <w:tcW w:w="3445"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lang w:val="en-US" w:eastAsia="ru-RU"/>
              </w:rPr>
            </w:pPr>
            <w:r w:rsidRPr="008372E6">
              <w:rPr>
                <w:rFonts w:ascii="Liberation Serif" w:eastAsia="Calibri" w:hAnsi="Liberation Serif" w:cs="Calibri"/>
                <w:color w:val="000000"/>
                <w:sz w:val="24"/>
                <w:szCs w:val="24"/>
                <w:lang w:val="en-US" w:eastAsia="ru-RU"/>
              </w:rPr>
              <w:t>Что такое дружба</w:t>
            </w:r>
          </w:p>
        </w:tc>
      </w:tr>
    </w:tbl>
    <w:p w:rsidR="00DC3979" w:rsidRPr="00DC3979" w:rsidRDefault="00DC3979" w:rsidP="00DC3979">
      <w:pPr>
        <w:widowControl/>
        <w:autoSpaceDE/>
        <w:autoSpaceDN/>
        <w:spacing w:after="16" w:line="259" w:lineRule="auto"/>
        <w:ind w:left="-183" w:right="-45"/>
        <w:rPr>
          <w:rFonts w:eastAsia="Calibri"/>
          <w:color w:val="000000"/>
          <w:sz w:val="24"/>
          <w:szCs w:val="24"/>
          <w:lang w:val="en-US"/>
        </w:rPr>
      </w:pPr>
    </w:p>
    <w:p w:rsidR="008372E6" w:rsidRPr="008372E6" w:rsidRDefault="00DC3979" w:rsidP="008372E6">
      <w:pPr>
        <w:spacing w:line="276" w:lineRule="auto"/>
        <w:ind w:firstLine="567"/>
        <w:rPr>
          <w:rFonts w:ascii="Liberation Serif" w:eastAsia="Calibri" w:hAnsi="Liberation Serif" w:cs="Calibri"/>
          <w:b/>
          <w:color w:val="000000"/>
          <w:sz w:val="24"/>
          <w:szCs w:val="24"/>
        </w:rPr>
      </w:pPr>
      <w:r w:rsidRPr="00DC3979">
        <w:rPr>
          <w:b/>
          <w:color w:val="000000"/>
          <w:sz w:val="24"/>
          <w:szCs w:val="24"/>
        </w:rPr>
        <w:t xml:space="preserve"> </w:t>
      </w:r>
      <w:r w:rsidR="008372E6" w:rsidRPr="008372E6">
        <w:rPr>
          <w:rFonts w:ascii="Liberation Serif" w:eastAsia="Calibri" w:hAnsi="Liberation Serif" w:cs="Calibri"/>
          <w:b/>
          <w:bCs/>
          <w:color w:val="000000"/>
          <w:sz w:val="24"/>
          <w:szCs w:val="24"/>
        </w:rPr>
        <w:t>Старшая группа (дети в возрасте от 5 до 6 лет)</w:t>
      </w: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2709"/>
        <w:gridCol w:w="2700"/>
        <w:gridCol w:w="2688"/>
        <w:gridCol w:w="2706"/>
        <w:gridCol w:w="2707"/>
      </w:tblGrid>
      <w:tr w:rsidR="008372E6" w:rsidRPr="008372E6" w:rsidTr="008372E6">
        <w:tc>
          <w:tcPr>
            <w:tcW w:w="1800" w:type="dxa"/>
            <w:tcBorders>
              <w:tl2br w:val="single" w:sz="4" w:space="0" w:color="auto"/>
            </w:tcBorders>
            <w:shd w:val="clear" w:color="auto" w:fill="auto"/>
            <w:vAlign w:val="center"/>
          </w:tcPr>
          <w:p w:rsidR="008372E6" w:rsidRPr="008372E6" w:rsidRDefault="008372E6" w:rsidP="008372E6">
            <w:pPr>
              <w:widowControl/>
              <w:autoSpaceDE/>
              <w:autoSpaceDN/>
              <w:spacing w:after="5" w:line="276" w:lineRule="auto"/>
              <w:ind w:left="798" w:firstLine="567"/>
              <w:jc w:val="right"/>
              <w:rPr>
                <w:rFonts w:ascii="Liberation Serif" w:eastAsia="Calibri" w:hAnsi="Liberation Serif" w:cs="Calibri"/>
                <w:b/>
                <w:color w:val="000000"/>
                <w:sz w:val="24"/>
                <w:szCs w:val="24"/>
                <w:lang w:val="en-US"/>
              </w:rPr>
            </w:pPr>
            <w:r w:rsidRPr="008372E6">
              <w:rPr>
                <w:rFonts w:ascii="Liberation Serif" w:eastAsia="Calibri" w:hAnsi="Liberation Serif" w:cs="Calibri"/>
                <w:b/>
                <w:color w:val="000000"/>
                <w:sz w:val="24"/>
                <w:szCs w:val="24"/>
                <w:lang w:val="en-US"/>
              </w:rPr>
              <w:t>Неделя</w:t>
            </w:r>
          </w:p>
          <w:p w:rsidR="008372E6" w:rsidRPr="008372E6" w:rsidRDefault="008372E6" w:rsidP="008372E6">
            <w:pPr>
              <w:widowControl/>
              <w:autoSpaceDE/>
              <w:autoSpaceDN/>
              <w:spacing w:after="5" w:line="276" w:lineRule="auto"/>
              <w:ind w:left="798" w:firstLine="567"/>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Месяц</w:t>
            </w:r>
          </w:p>
        </w:tc>
        <w:tc>
          <w:tcPr>
            <w:tcW w:w="2709"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1-ая неделя</w:t>
            </w:r>
          </w:p>
        </w:tc>
        <w:tc>
          <w:tcPr>
            <w:tcW w:w="2700"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2-ая неделя</w:t>
            </w:r>
          </w:p>
        </w:tc>
        <w:tc>
          <w:tcPr>
            <w:tcW w:w="2688"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3-я неделя</w:t>
            </w:r>
          </w:p>
        </w:tc>
        <w:tc>
          <w:tcPr>
            <w:tcW w:w="2706"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4-ая неделя</w:t>
            </w:r>
          </w:p>
        </w:tc>
        <w:tc>
          <w:tcPr>
            <w:tcW w:w="2707" w:type="dxa"/>
            <w:shd w:val="clear" w:color="auto" w:fill="auto"/>
            <w:vAlign w:val="center"/>
          </w:tcPr>
          <w:p w:rsidR="008372E6" w:rsidRPr="008372E6" w:rsidRDefault="008372E6" w:rsidP="008372E6">
            <w:pPr>
              <w:widowControl/>
              <w:autoSpaceDE/>
              <w:autoSpaceDN/>
              <w:spacing w:after="5" w:line="276" w:lineRule="auto"/>
              <w:ind w:left="798" w:firstLine="567"/>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5-я неделя</w:t>
            </w:r>
          </w:p>
        </w:tc>
      </w:tr>
      <w:tr w:rsidR="008372E6" w:rsidRPr="008372E6" w:rsidTr="008372E6">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Сентябрь</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lang w:val="en-US"/>
              </w:rPr>
              <w:t>Овощи-Фрукты</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color w:val="000000"/>
                <w:sz w:val="24"/>
                <w:szCs w:val="24"/>
              </w:rPr>
            </w:pPr>
            <w:r w:rsidRPr="008372E6">
              <w:rPr>
                <w:rFonts w:ascii="Liberation Serif" w:eastAsia="Calibri" w:hAnsi="Liberation Serif" w:cs="Calibri"/>
                <w:color w:val="000000"/>
                <w:sz w:val="24"/>
                <w:szCs w:val="24"/>
              </w:rPr>
              <w:t>ТН «Золотая осень»</w:t>
            </w:r>
          </w:p>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rPr>
              <w:t>Труд осенью в поле, в саду</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ТН «Деревья»</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ТН «Природные сообщества: лес»</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Cs/>
                <w:color w:val="000000"/>
                <w:sz w:val="24"/>
                <w:szCs w:val="24"/>
              </w:rPr>
            </w:pPr>
            <w:r w:rsidRPr="008372E6">
              <w:rPr>
                <w:rFonts w:ascii="Liberation Serif" w:eastAsia="Calibri" w:hAnsi="Liberation Serif" w:cs="Calibri"/>
                <w:bCs/>
                <w:color w:val="000000"/>
                <w:sz w:val="24"/>
                <w:szCs w:val="24"/>
              </w:rPr>
              <w:t>Пофессии: воспитатель, мл. воспитателя, музыкальный работник</w:t>
            </w:r>
          </w:p>
        </w:tc>
      </w:tr>
      <w:tr w:rsidR="008372E6" w:rsidRPr="008372E6" w:rsidTr="008372E6">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Октябрь</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pacing w:val="-5"/>
                <w:sz w:val="24"/>
                <w:szCs w:val="24"/>
                <w:lang w:val="en-US"/>
              </w:rPr>
              <w:t xml:space="preserve">Одежда, обувь, головные </w:t>
            </w:r>
            <w:r w:rsidRPr="008372E6">
              <w:rPr>
                <w:rFonts w:ascii="Liberation Serif" w:eastAsia="Calibri" w:hAnsi="Liberation Serif" w:cs="Calibri"/>
                <w:color w:val="000000"/>
                <w:sz w:val="24"/>
                <w:szCs w:val="24"/>
                <w:lang w:val="en-US"/>
              </w:rPr>
              <w:t>уборы</w:t>
            </w:r>
          </w:p>
        </w:tc>
        <w:tc>
          <w:tcPr>
            <w:tcW w:w="2700" w:type="dxa"/>
            <w:shd w:val="clear" w:color="auto" w:fill="auto"/>
            <w:vAlign w:val="center"/>
          </w:tcPr>
          <w:p w:rsidR="008372E6" w:rsidRPr="008372E6" w:rsidRDefault="008372E6" w:rsidP="008372E6">
            <w:pPr>
              <w:widowControl/>
              <w:autoSpaceDE/>
              <w:autoSpaceDN/>
              <w:spacing w:after="5" w:line="276" w:lineRule="auto"/>
              <w:ind w:left="-31"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rPr>
              <w:t>Родина:домашний адрес, наш город Лесной, интересные места города.</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color w:val="000000"/>
                <w:sz w:val="24"/>
                <w:szCs w:val="24"/>
              </w:rPr>
            </w:pPr>
            <w:r w:rsidRPr="008372E6">
              <w:rPr>
                <w:rFonts w:ascii="Liberation Serif" w:eastAsia="Calibri" w:hAnsi="Liberation Serif" w:cs="Calibri"/>
                <w:color w:val="000000"/>
                <w:sz w:val="24"/>
                <w:szCs w:val="24"/>
              </w:rPr>
              <w:t>ТН «Дикие животные средней полосы России»</w:t>
            </w:r>
          </w:p>
        </w:tc>
        <w:tc>
          <w:tcPr>
            <w:tcW w:w="5413" w:type="dxa"/>
            <w:gridSpan w:val="2"/>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rPr>
              <w:t>Домашние  животные и  их детенышей; домашние птицы</w:t>
            </w:r>
          </w:p>
        </w:tc>
      </w:tr>
      <w:tr w:rsidR="008372E6" w:rsidRPr="008372E6" w:rsidTr="008372E6">
        <w:tc>
          <w:tcPr>
            <w:tcW w:w="1800" w:type="dxa"/>
            <w:vMerge w:val="restart"/>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Ноябрь</w:t>
            </w:r>
          </w:p>
        </w:tc>
        <w:tc>
          <w:tcPr>
            <w:tcW w:w="10803" w:type="dxa"/>
            <w:gridSpan w:val="4"/>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ТН «Рукотворный мир»</w:t>
            </w:r>
          </w:p>
        </w:tc>
        <w:tc>
          <w:tcPr>
            <w:tcW w:w="2707" w:type="dxa"/>
            <w:vMerge w:val="restart"/>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ТОП «Времена года: Зима»</w:t>
            </w:r>
          </w:p>
        </w:tc>
      </w:tr>
      <w:tr w:rsidR="008372E6" w:rsidRPr="008372E6" w:rsidTr="008372E6">
        <w:tc>
          <w:tcPr>
            <w:tcW w:w="1800" w:type="dxa"/>
            <w:vMerge/>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rPr>
              <w:t>«Из истории одежды, обуви, головных уборов»</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Cs/>
                <w:color w:val="000000"/>
                <w:sz w:val="24"/>
                <w:szCs w:val="24"/>
                <w:lang w:val="en-US"/>
              </w:rPr>
            </w:pPr>
            <w:r w:rsidRPr="008372E6">
              <w:rPr>
                <w:rFonts w:ascii="Liberation Serif" w:eastAsia="Calibri" w:hAnsi="Liberation Serif" w:cs="Calibri"/>
                <w:bCs/>
                <w:color w:val="000000"/>
                <w:sz w:val="24"/>
                <w:szCs w:val="24"/>
                <w:lang w:val="en-US"/>
              </w:rPr>
              <w:t>День матери</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 xml:space="preserve">Посуда. Продукты питания  </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lang w:eastAsia="ru-RU"/>
              </w:rPr>
              <w:t>«Из истории посуды и столовых приборов»</w:t>
            </w:r>
          </w:p>
        </w:tc>
        <w:tc>
          <w:tcPr>
            <w:tcW w:w="2707" w:type="dxa"/>
            <w:vMerge/>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p>
        </w:tc>
      </w:tr>
      <w:tr w:rsidR="008372E6" w:rsidRPr="008372E6" w:rsidTr="008372E6">
        <w:trPr>
          <w:trHeight w:val="790"/>
        </w:trPr>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Декабрь</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lang w:eastAsia="ru-RU"/>
              </w:rPr>
              <w:t>ТОП «Явления природы. Части суток»</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eastAsia="ru-RU"/>
              </w:rPr>
              <w:t xml:space="preserve">ТН «Народные праздники на Руси. </w:t>
            </w:r>
            <w:r w:rsidRPr="008372E6">
              <w:rPr>
                <w:rFonts w:ascii="Liberation Serif" w:eastAsia="Calibri" w:hAnsi="Liberation Serif" w:cs="Calibri"/>
                <w:color w:val="000000"/>
                <w:sz w:val="24"/>
                <w:szCs w:val="24"/>
                <w:lang w:val="en-US" w:eastAsia="ru-RU"/>
              </w:rPr>
              <w:t>Русский фольклор»</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Cs/>
                <w:color w:val="000000"/>
                <w:sz w:val="24"/>
                <w:szCs w:val="24"/>
                <w:lang w:val="en-US"/>
              </w:rPr>
            </w:pPr>
            <w:r w:rsidRPr="008372E6">
              <w:rPr>
                <w:rFonts w:ascii="Liberation Serif" w:eastAsia="Calibri" w:hAnsi="Liberation Serif" w:cs="Calibri"/>
                <w:bCs/>
                <w:color w:val="000000"/>
                <w:sz w:val="24"/>
                <w:szCs w:val="24"/>
                <w:lang w:val="en-US"/>
              </w:rPr>
              <w:t>Мебель</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lang w:eastAsia="ru-RU"/>
              </w:rPr>
              <w:t>ТОП «Общий праздник – Новый год!»</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Cs/>
                <w:color w:val="000000"/>
                <w:sz w:val="24"/>
                <w:szCs w:val="24"/>
                <w:lang w:val="en-US"/>
              </w:rPr>
            </w:pPr>
            <w:r w:rsidRPr="008372E6">
              <w:rPr>
                <w:rFonts w:ascii="Liberation Serif" w:eastAsia="Calibri" w:hAnsi="Liberation Serif" w:cs="Calibri"/>
                <w:bCs/>
                <w:color w:val="000000"/>
                <w:sz w:val="24"/>
                <w:szCs w:val="24"/>
                <w:lang w:val="en-US"/>
              </w:rPr>
              <w:t>Средства коммуникации</w:t>
            </w:r>
          </w:p>
        </w:tc>
      </w:tr>
      <w:tr w:rsidR="008372E6" w:rsidRPr="008372E6" w:rsidTr="008372E6">
        <w:trPr>
          <w:trHeight w:val="832"/>
        </w:trPr>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Январь</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rPr>
              <w:t>ТОП «Зимние игры и забавы»</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lang w:eastAsia="ru-RU"/>
              </w:rPr>
              <w:t>ТН «Мы живем в России»</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«Мой родной край»</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lang w:eastAsia="ru-RU"/>
              </w:rPr>
              <w:t>ТН «Явления общественной жизни: Праздники»</w:t>
            </w:r>
          </w:p>
        </w:tc>
      </w:tr>
      <w:tr w:rsidR="008372E6" w:rsidRPr="008372E6" w:rsidTr="008372E6">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Февраль</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«Телевидение»</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lang w:eastAsia="ru-RU"/>
              </w:rPr>
              <w:t>ТН «Детям об огне и пожаре»</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ТН «День защитника Отечества»</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ТОП «Народные праздники. Масленица»</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Cs/>
                <w:color w:val="000000"/>
                <w:sz w:val="24"/>
                <w:szCs w:val="24"/>
                <w:lang w:val="en-US"/>
              </w:rPr>
            </w:pPr>
            <w:r w:rsidRPr="008372E6">
              <w:rPr>
                <w:rFonts w:ascii="Liberation Serif" w:eastAsia="Calibri" w:hAnsi="Liberation Serif" w:cs="Calibri"/>
                <w:bCs/>
                <w:color w:val="000000"/>
                <w:sz w:val="24"/>
                <w:szCs w:val="24"/>
                <w:lang w:val="en-US"/>
              </w:rPr>
              <w:t>Спорт, спортсмены</w:t>
            </w:r>
          </w:p>
        </w:tc>
      </w:tr>
      <w:tr w:rsidR="008372E6" w:rsidRPr="008372E6" w:rsidTr="008372E6">
        <w:tc>
          <w:tcPr>
            <w:tcW w:w="1800" w:type="dxa"/>
            <w:vMerge w:val="restart"/>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Март</w:t>
            </w:r>
          </w:p>
        </w:tc>
        <w:tc>
          <w:tcPr>
            <w:tcW w:w="2709" w:type="dxa"/>
            <w:vMerge w:val="restart"/>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rPr>
              <w:t>ТОП «Мамы всякие нужны. Мамы разные важны»</w:t>
            </w:r>
          </w:p>
        </w:tc>
        <w:tc>
          <w:tcPr>
            <w:tcW w:w="2700" w:type="dxa"/>
            <w:vMerge w:val="restart"/>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lang w:eastAsia="ru-RU"/>
              </w:rPr>
              <w:t>ТН «Что нам стоит дом построить»</w:t>
            </w:r>
          </w:p>
        </w:tc>
        <w:tc>
          <w:tcPr>
            <w:tcW w:w="8101" w:type="dxa"/>
            <w:gridSpan w:val="3"/>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«Рукотворный мир: Транспорт»</w:t>
            </w:r>
          </w:p>
        </w:tc>
      </w:tr>
      <w:tr w:rsidR="008372E6" w:rsidRPr="008372E6" w:rsidTr="008372E6">
        <w:tc>
          <w:tcPr>
            <w:tcW w:w="1800" w:type="dxa"/>
            <w:vMerge/>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p>
        </w:tc>
        <w:tc>
          <w:tcPr>
            <w:tcW w:w="2709" w:type="dxa"/>
            <w:vMerge/>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p>
        </w:tc>
        <w:tc>
          <w:tcPr>
            <w:tcW w:w="2700" w:type="dxa"/>
            <w:vMerge/>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«Наземный транспорт»</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«Водный транспорт»</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«Воздушный транспорт»</w:t>
            </w:r>
          </w:p>
        </w:tc>
      </w:tr>
      <w:tr w:rsidR="008372E6" w:rsidRPr="008372E6" w:rsidTr="008372E6">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Апрель</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«Ранняя весна»</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«Покорение космоса»</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«Вода»</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ТОП «Инструменты и материалы»</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p>
        </w:tc>
      </w:tr>
      <w:tr w:rsidR="008372E6" w:rsidRPr="008372E6" w:rsidTr="008372E6">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Май</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ТН «Цветущая весна»</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«День Победы»</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«Травы»</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ТН «Насекомые»</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ТН «Перелетные птицы»</w:t>
            </w:r>
          </w:p>
        </w:tc>
      </w:tr>
      <w:tr w:rsidR="008372E6" w:rsidRPr="008372E6" w:rsidTr="008372E6">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Июнь</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eastAsia="ru-RU"/>
              </w:rPr>
              <w:t xml:space="preserve">День защиты детей. ТОП «Я – ребенок! </w:t>
            </w:r>
            <w:r w:rsidRPr="008372E6">
              <w:rPr>
                <w:rFonts w:ascii="Liberation Serif" w:eastAsia="Calibri" w:hAnsi="Liberation Serif" w:cs="Calibri"/>
                <w:color w:val="000000"/>
                <w:sz w:val="24"/>
                <w:szCs w:val="24"/>
                <w:lang w:val="en-US" w:eastAsia="ru-RU"/>
              </w:rPr>
              <w:t>И я имею право!»</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ТОП «Пушкинский день России»</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ТОП  «Природные сообщества: Водоем»</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ТОП «Лето красное пришло!»</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both"/>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rPr>
              <w:t>ТН «Неживая природа: горные породы и минералы»</w:t>
            </w:r>
          </w:p>
        </w:tc>
      </w:tr>
      <w:tr w:rsidR="008372E6" w:rsidRPr="008372E6" w:rsidTr="008372E6">
        <w:tc>
          <w:tcPr>
            <w:tcW w:w="1800" w:type="dxa"/>
            <w:vMerge w:val="restart"/>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Июль</w:t>
            </w:r>
          </w:p>
        </w:tc>
        <w:tc>
          <w:tcPr>
            <w:tcW w:w="13510" w:type="dxa"/>
            <w:gridSpan w:val="5"/>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rPr>
            </w:pPr>
            <w:r w:rsidRPr="008372E6">
              <w:rPr>
                <w:rFonts w:ascii="Liberation Serif" w:eastAsia="Calibri" w:hAnsi="Liberation Serif" w:cs="Calibri"/>
                <w:color w:val="000000"/>
                <w:sz w:val="24"/>
                <w:szCs w:val="24"/>
              </w:rPr>
              <w:t>Тематический образовательный проект «Народные промыслы России»</w:t>
            </w:r>
          </w:p>
        </w:tc>
      </w:tr>
      <w:tr w:rsidR="008372E6" w:rsidRPr="008372E6" w:rsidTr="008372E6">
        <w:tc>
          <w:tcPr>
            <w:tcW w:w="1800" w:type="dxa"/>
            <w:vMerge/>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rPr>
            </w:pP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«Веселая Дымка»</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«Сине-голубая Гжель»</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«Золотая Хохлома»</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«Русская игрушка»</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«Веселый Городец»</w:t>
            </w:r>
          </w:p>
        </w:tc>
      </w:tr>
      <w:tr w:rsidR="008372E6" w:rsidRPr="008372E6" w:rsidTr="008372E6">
        <w:tc>
          <w:tcPr>
            <w:tcW w:w="18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b/>
                <w:color w:val="000000"/>
                <w:sz w:val="24"/>
                <w:szCs w:val="24"/>
                <w:lang w:val="en-US"/>
              </w:rPr>
              <w:t>Август</w:t>
            </w:r>
          </w:p>
        </w:tc>
        <w:tc>
          <w:tcPr>
            <w:tcW w:w="2709"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«Кружево и вышивка»</w:t>
            </w:r>
          </w:p>
        </w:tc>
        <w:tc>
          <w:tcPr>
            <w:tcW w:w="2700"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ТОП «</w:t>
            </w:r>
            <w:r w:rsidRPr="008372E6">
              <w:rPr>
                <w:rFonts w:ascii="Liberation Serif" w:eastAsia="Calibri" w:hAnsi="Liberation Serif" w:cs="Calibri"/>
                <w:color w:val="000000"/>
                <w:sz w:val="24"/>
                <w:szCs w:val="24"/>
                <w:lang w:val="en-US" w:eastAsia="ru-RU"/>
              </w:rPr>
              <w:t>Ярмарка народных мастеров»</w:t>
            </w:r>
          </w:p>
        </w:tc>
        <w:tc>
          <w:tcPr>
            <w:tcW w:w="2688"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rPr>
              <w:t>ТОП «Любимые книги»</w:t>
            </w:r>
          </w:p>
        </w:tc>
        <w:tc>
          <w:tcPr>
            <w:tcW w:w="2706"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r w:rsidRPr="008372E6">
              <w:rPr>
                <w:rFonts w:ascii="Liberation Serif" w:eastAsia="Calibri" w:hAnsi="Liberation Serif" w:cs="Calibri"/>
                <w:color w:val="000000"/>
                <w:sz w:val="24"/>
                <w:szCs w:val="24"/>
                <w:lang w:val="en-US" w:eastAsia="ru-RU"/>
              </w:rPr>
              <w:t>ТОП «Школа здоровья»</w:t>
            </w:r>
          </w:p>
        </w:tc>
        <w:tc>
          <w:tcPr>
            <w:tcW w:w="2707" w:type="dxa"/>
            <w:shd w:val="clear" w:color="auto" w:fill="auto"/>
            <w:vAlign w:val="center"/>
          </w:tcPr>
          <w:p w:rsidR="008372E6" w:rsidRPr="008372E6" w:rsidRDefault="008372E6" w:rsidP="008372E6">
            <w:pPr>
              <w:widowControl/>
              <w:autoSpaceDE/>
              <w:autoSpaceDN/>
              <w:spacing w:after="5" w:line="276" w:lineRule="auto"/>
              <w:ind w:left="798" w:hanging="574"/>
              <w:jc w:val="center"/>
              <w:rPr>
                <w:rFonts w:ascii="Liberation Serif" w:eastAsia="Calibri" w:hAnsi="Liberation Serif" w:cs="Calibri"/>
                <w:b/>
                <w:bCs/>
                <w:color w:val="000000"/>
                <w:sz w:val="24"/>
                <w:szCs w:val="24"/>
                <w:lang w:val="en-US"/>
              </w:rPr>
            </w:pPr>
          </w:p>
        </w:tc>
      </w:tr>
    </w:tbl>
    <w:p w:rsidR="008372E6" w:rsidRDefault="008372E6" w:rsidP="008372E6">
      <w:pPr>
        <w:spacing w:after="120" w:line="276" w:lineRule="auto"/>
        <w:ind w:left="357" w:firstLine="567"/>
        <w:rPr>
          <w:rFonts w:ascii="Liberation Serif" w:hAnsi="Liberation Serif"/>
          <w:b/>
          <w:bCs/>
          <w:szCs w:val="24"/>
        </w:rPr>
      </w:pPr>
    </w:p>
    <w:p w:rsidR="008372E6" w:rsidRPr="00D324F7" w:rsidRDefault="008372E6" w:rsidP="008372E6">
      <w:pPr>
        <w:spacing w:after="120" w:line="276" w:lineRule="auto"/>
        <w:ind w:left="357" w:firstLine="567"/>
        <w:rPr>
          <w:rFonts w:ascii="Liberation Serif" w:hAnsi="Liberation Serif"/>
          <w:b/>
          <w:bCs/>
          <w:szCs w:val="24"/>
        </w:rPr>
      </w:pPr>
      <w:r w:rsidRPr="00D324F7">
        <w:rPr>
          <w:rFonts w:ascii="Liberation Serif" w:hAnsi="Liberation Serif"/>
          <w:b/>
          <w:bCs/>
          <w:szCs w:val="24"/>
        </w:rPr>
        <w:t>Подготовительная к школе группа (дети в возрасте от 6 до 7 лет)</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3303"/>
        <w:gridCol w:w="2835"/>
        <w:gridCol w:w="2976"/>
        <w:gridCol w:w="2694"/>
        <w:gridCol w:w="141"/>
        <w:gridCol w:w="2127"/>
      </w:tblGrid>
      <w:tr w:rsidR="008372E6" w:rsidRPr="00266A63" w:rsidTr="008372E6">
        <w:tc>
          <w:tcPr>
            <w:tcW w:w="1263" w:type="dxa"/>
            <w:tcBorders>
              <w:tl2br w:val="single" w:sz="4" w:space="0" w:color="auto"/>
            </w:tcBorders>
            <w:shd w:val="clear" w:color="auto" w:fill="auto"/>
          </w:tcPr>
          <w:p w:rsidR="008372E6" w:rsidRPr="0055516F" w:rsidRDefault="008372E6" w:rsidP="008372E6">
            <w:pPr>
              <w:spacing w:line="276" w:lineRule="auto"/>
              <w:ind w:firstLine="567"/>
              <w:jc w:val="right"/>
              <w:rPr>
                <w:rFonts w:ascii="Liberation Serif" w:hAnsi="Liberation Serif"/>
                <w:b/>
                <w:szCs w:val="24"/>
              </w:rPr>
            </w:pPr>
            <w:r w:rsidRPr="0055516F">
              <w:rPr>
                <w:rFonts w:ascii="Liberation Serif" w:hAnsi="Liberation Serif"/>
                <w:b/>
                <w:szCs w:val="24"/>
              </w:rPr>
              <w:t>Неделя</w:t>
            </w:r>
          </w:p>
          <w:p w:rsidR="008372E6" w:rsidRPr="0055516F" w:rsidRDefault="008372E6" w:rsidP="008372E6">
            <w:pPr>
              <w:spacing w:line="276" w:lineRule="auto"/>
              <w:ind w:firstLine="567"/>
              <w:rPr>
                <w:rFonts w:ascii="Liberation Serif" w:hAnsi="Liberation Serif"/>
                <w:b/>
                <w:szCs w:val="24"/>
              </w:rPr>
            </w:pPr>
            <w:r w:rsidRPr="0055516F">
              <w:rPr>
                <w:rFonts w:ascii="Liberation Serif" w:hAnsi="Liberation Serif"/>
                <w:b/>
                <w:szCs w:val="24"/>
              </w:rPr>
              <w:t>Месяц</w:t>
            </w:r>
          </w:p>
        </w:tc>
        <w:tc>
          <w:tcPr>
            <w:tcW w:w="3303" w:type="dxa"/>
            <w:shd w:val="clear" w:color="auto" w:fill="auto"/>
            <w:vAlign w:val="center"/>
          </w:tcPr>
          <w:p w:rsidR="008372E6" w:rsidRPr="0055516F" w:rsidRDefault="008372E6" w:rsidP="008372E6">
            <w:pPr>
              <w:spacing w:line="276" w:lineRule="auto"/>
              <w:ind w:firstLine="567"/>
              <w:jc w:val="center"/>
              <w:rPr>
                <w:rFonts w:ascii="Liberation Serif" w:hAnsi="Liberation Serif"/>
                <w:b/>
                <w:szCs w:val="24"/>
              </w:rPr>
            </w:pPr>
            <w:r w:rsidRPr="0055516F">
              <w:rPr>
                <w:rFonts w:ascii="Liberation Serif" w:hAnsi="Liberation Serif"/>
                <w:b/>
                <w:szCs w:val="24"/>
              </w:rPr>
              <w:t>1-ая неделя</w:t>
            </w:r>
          </w:p>
        </w:tc>
        <w:tc>
          <w:tcPr>
            <w:tcW w:w="2835" w:type="dxa"/>
            <w:shd w:val="clear" w:color="auto" w:fill="auto"/>
            <w:vAlign w:val="center"/>
          </w:tcPr>
          <w:p w:rsidR="008372E6" w:rsidRPr="0055516F" w:rsidRDefault="008372E6" w:rsidP="008372E6">
            <w:pPr>
              <w:spacing w:line="276" w:lineRule="auto"/>
              <w:ind w:firstLine="567"/>
              <w:jc w:val="center"/>
              <w:rPr>
                <w:rFonts w:ascii="Liberation Serif" w:hAnsi="Liberation Serif"/>
                <w:b/>
                <w:szCs w:val="24"/>
              </w:rPr>
            </w:pPr>
            <w:r w:rsidRPr="0055516F">
              <w:rPr>
                <w:rFonts w:ascii="Liberation Serif" w:hAnsi="Liberation Serif"/>
                <w:b/>
                <w:szCs w:val="24"/>
              </w:rPr>
              <w:t>2-ая неделя</w:t>
            </w:r>
          </w:p>
        </w:tc>
        <w:tc>
          <w:tcPr>
            <w:tcW w:w="2976" w:type="dxa"/>
            <w:shd w:val="clear" w:color="auto" w:fill="auto"/>
            <w:vAlign w:val="center"/>
          </w:tcPr>
          <w:p w:rsidR="008372E6" w:rsidRPr="0055516F" w:rsidRDefault="008372E6" w:rsidP="008372E6">
            <w:pPr>
              <w:spacing w:line="276" w:lineRule="auto"/>
              <w:ind w:firstLine="567"/>
              <w:jc w:val="center"/>
              <w:rPr>
                <w:rFonts w:ascii="Liberation Serif" w:hAnsi="Liberation Serif"/>
                <w:b/>
                <w:szCs w:val="24"/>
              </w:rPr>
            </w:pPr>
            <w:r w:rsidRPr="0055516F">
              <w:rPr>
                <w:rFonts w:ascii="Liberation Serif" w:hAnsi="Liberation Serif"/>
                <w:b/>
                <w:szCs w:val="24"/>
              </w:rPr>
              <w:t>3-я неделя</w:t>
            </w:r>
          </w:p>
        </w:tc>
        <w:tc>
          <w:tcPr>
            <w:tcW w:w="2835" w:type="dxa"/>
            <w:gridSpan w:val="2"/>
            <w:shd w:val="clear" w:color="auto" w:fill="auto"/>
            <w:vAlign w:val="center"/>
          </w:tcPr>
          <w:p w:rsidR="008372E6" w:rsidRPr="0055516F" w:rsidRDefault="008372E6" w:rsidP="008372E6">
            <w:pPr>
              <w:spacing w:line="276" w:lineRule="auto"/>
              <w:ind w:firstLine="567"/>
              <w:jc w:val="center"/>
              <w:rPr>
                <w:rFonts w:ascii="Liberation Serif" w:hAnsi="Liberation Serif"/>
                <w:b/>
                <w:szCs w:val="24"/>
              </w:rPr>
            </w:pPr>
            <w:r w:rsidRPr="0055516F">
              <w:rPr>
                <w:rFonts w:ascii="Liberation Serif" w:hAnsi="Liberation Serif"/>
                <w:b/>
                <w:szCs w:val="24"/>
              </w:rPr>
              <w:t>4-ая неделя</w:t>
            </w:r>
          </w:p>
        </w:tc>
        <w:tc>
          <w:tcPr>
            <w:tcW w:w="2127" w:type="dxa"/>
            <w:shd w:val="clear" w:color="auto" w:fill="auto"/>
            <w:vAlign w:val="center"/>
          </w:tcPr>
          <w:p w:rsidR="008372E6" w:rsidRPr="0055516F" w:rsidRDefault="008372E6" w:rsidP="008372E6">
            <w:pPr>
              <w:spacing w:line="276" w:lineRule="auto"/>
              <w:ind w:firstLine="567"/>
              <w:jc w:val="center"/>
              <w:rPr>
                <w:rFonts w:ascii="Liberation Serif" w:hAnsi="Liberation Serif"/>
                <w:b/>
                <w:szCs w:val="24"/>
              </w:rPr>
            </w:pPr>
            <w:r w:rsidRPr="0055516F">
              <w:rPr>
                <w:rFonts w:ascii="Liberation Serif" w:hAnsi="Liberation Serif"/>
                <w:b/>
                <w:szCs w:val="24"/>
              </w:rPr>
              <w:t>5-я неделя</w:t>
            </w:r>
          </w:p>
        </w:tc>
      </w:tr>
      <w:tr w:rsidR="008372E6" w:rsidRPr="00266A63" w:rsidTr="008372E6">
        <w:tc>
          <w:tcPr>
            <w:tcW w:w="1263" w:type="dxa"/>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Сентябрь</w:t>
            </w: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Ранняя, поздняя осень, признаки.</w:t>
            </w: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ТН «Золотая осень»</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«Деревья – наши друзья»</w:t>
            </w:r>
          </w:p>
        </w:tc>
        <w:tc>
          <w:tcPr>
            <w:tcW w:w="2835"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rPr>
              <w:t>ТОП «Плоды осени: Овощи. Фрукты. Грибы»</w:t>
            </w:r>
          </w:p>
        </w:tc>
        <w:tc>
          <w:tcPr>
            <w:tcW w:w="2127" w:type="dxa"/>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rPr>
              <w:t>Школа, учитель</w:t>
            </w:r>
          </w:p>
        </w:tc>
      </w:tr>
      <w:tr w:rsidR="008372E6" w:rsidRPr="00266A63" w:rsidTr="008372E6">
        <w:tc>
          <w:tcPr>
            <w:tcW w:w="1263" w:type="dxa"/>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Октябрь</w:t>
            </w: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«Домашние и дикие животные»</w:t>
            </w: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ТН «Мой край родной»</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ТН «Мы живем в России»</w:t>
            </w:r>
          </w:p>
        </w:tc>
        <w:tc>
          <w:tcPr>
            <w:tcW w:w="2835"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rPr>
              <w:t>ТН «Москва – столица нашей Родины»</w:t>
            </w:r>
          </w:p>
        </w:tc>
        <w:tc>
          <w:tcPr>
            <w:tcW w:w="2127" w:type="dxa"/>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pacing w:val="-1"/>
                <w:szCs w:val="24"/>
              </w:rPr>
              <w:t xml:space="preserve">Одежда, </w:t>
            </w:r>
            <w:r w:rsidRPr="0055516F">
              <w:rPr>
                <w:rFonts w:ascii="Liberation Serif" w:hAnsi="Liberation Serif"/>
                <w:szCs w:val="24"/>
              </w:rPr>
              <w:t>обувь, головные уборы</w:t>
            </w:r>
          </w:p>
        </w:tc>
      </w:tr>
      <w:tr w:rsidR="008372E6" w:rsidRPr="00266A63" w:rsidTr="008372E6">
        <w:tc>
          <w:tcPr>
            <w:tcW w:w="1263" w:type="dxa"/>
            <w:vMerge w:val="restart"/>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Ноябрь</w:t>
            </w:r>
          </w:p>
        </w:tc>
        <w:tc>
          <w:tcPr>
            <w:tcW w:w="3303" w:type="dxa"/>
            <w:vMerge w:val="restart"/>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Родина: Россия, наш город - Лесной, столица - Москва, повторить домашний адрес. Екатеринбург</w:t>
            </w:r>
          </w:p>
        </w:tc>
        <w:tc>
          <w:tcPr>
            <w:tcW w:w="10773" w:type="dxa"/>
            <w:gridSpan w:val="5"/>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p>
        </w:tc>
      </w:tr>
      <w:tr w:rsidR="008372E6" w:rsidRPr="00266A63" w:rsidTr="008372E6">
        <w:tc>
          <w:tcPr>
            <w:tcW w:w="1263" w:type="dxa"/>
            <w:vMerge/>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p>
        </w:tc>
        <w:tc>
          <w:tcPr>
            <w:tcW w:w="3303" w:type="dxa"/>
            <w:vMerge/>
            <w:shd w:val="clear" w:color="auto" w:fill="auto"/>
            <w:vAlign w:val="center"/>
          </w:tcPr>
          <w:p w:rsidR="008372E6" w:rsidRPr="0055516F" w:rsidRDefault="008372E6" w:rsidP="008372E6">
            <w:pPr>
              <w:spacing w:line="276" w:lineRule="auto"/>
              <w:ind w:firstLine="60"/>
              <w:rPr>
                <w:rFonts w:ascii="Liberation Serif" w:hAnsi="Liberation Serif"/>
                <w:szCs w:val="24"/>
              </w:rPr>
            </w:pP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 xml:space="preserve">Посуда. Продукты питания  </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rPr>
              <w:t>Профессии: швея (портни</w:t>
            </w:r>
            <w:r w:rsidRPr="0055516F">
              <w:rPr>
                <w:rFonts w:ascii="Liberation Serif" w:hAnsi="Liberation Serif"/>
                <w:szCs w:val="24"/>
              </w:rPr>
              <w:softHyphen/>
              <w:t>ха), повар, продавец, врач</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rPr>
              <w:t>Части суток</w:t>
            </w:r>
          </w:p>
        </w:tc>
        <w:tc>
          <w:tcPr>
            <w:tcW w:w="2268"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rPr>
              <w:t>День матери</w:t>
            </w:r>
          </w:p>
        </w:tc>
      </w:tr>
      <w:tr w:rsidR="008372E6" w:rsidRPr="00266A63" w:rsidTr="008372E6">
        <w:tc>
          <w:tcPr>
            <w:tcW w:w="1263" w:type="dxa"/>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Декабрь</w:t>
            </w: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lang w:eastAsia="ru-RU"/>
              </w:rPr>
              <w:t>ТН «Зима»</w:t>
            </w: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ТН «Русские обычаи – взаимопомощь и гостеприимство»</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ТН «Народные праздники на Руси. Русский фольклор»</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ТОП «Общий праздник – Новый год!»</w:t>
            </w:r>
          </w:p>
        </w:tc>
        <w:tc>
          <w:tcPr>
            <w:tcW w:w="2268"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rPr>
              <w:t>Зимующие птицы</w:t>
            </w:r>
          </w:p>
        </w:tc>
      </w:tr>
      <w:tr w:rsidR="008372E6" w:rsidRPr="00266A63" w:rsidTr="008372E6">
        <w:tc>
          <w:tcPr>
            <w:tcW w:w="1263" w:type="dxa"/>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Январь</w:t>
            </w: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«Зимние игры и забавы»</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ТОП «Что из чего и для чего (о свойствах разных материалов)»</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ТН «Из истории вещей»</w:t>
            </w:r>
          </w:p>
        </w:tc>
        <w:tc>
          <w:tcPr>
            <w:tcW w:w="2268"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ТОП «Телевидение»</w:t>
            </w:r>
          </w:p>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Средства коммуникации</w:t>
            </w:r>
          </w:p>
        </w:tc>
      </w:tr>
      <w:tr w:rsidR="008372E6" w:rsidRPr="00266A63" w:rsidTr="008372E6">
        <w:tc>
          <w:tcPr>
            <w:tcW w:w="1263" w:type="dxa"/>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Февраль</w:t>
            </w: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ТОП «По реке времени: путешествие из прошлого в будущее»</w:t>
            </w: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ТН «Детям об огне и пожаре»</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«День защитника Отечества»</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ТОП «Народные праздники на Руси. Масленица»</w:t>
            </w:r>
          </w:p>
        </w:tc>
        <w:tc>
          <w:tcPr>
            <w:tcW w:w="2268"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rPr>
              <w:t>Служебный транспорт</w:t>
            </w:r>
          </w:p>
        </w:tc>
      </w:tr>
      <w:tr w:rsidR="008372E6" w:rsidRPr="00266A63" w:rsidTr="008372E6">
        <w:tc>
          <w:tcPr>
            <w:tcW w:w="1263" w:type="dxa"/>
            <w:vMerge w:val="restart"/>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Март</w:t>
            </w:r>
          </w:p>
        </w:tc>
        <w:tc>
          <w:tcPr>
            <w:tcW w:w="3303" w:type="dxa"/>
            <w:vMerge w:val="restart"/>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ТН «О любимой маме. Профессии наших мам»</w:t>
            </w:r>
          </w:p>
        </w:tc>
        <w:tc>
          <w:tcPr>
            <w:tcW w:w="10773" w:type="dxa"/>
            <w:gridSpan w:val="5"/>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ТОП «Органы чувств»</w:t>
            </w:r>
          </w:p>
        </w:tc>
      </w:tr>
      <w:tr w:rsidR="008372E6" w:rsidRPr="0055516F" w:rsidTr="008372E6">
        <w:tc>
          <w:tcPr>
            <w:tcW w:w="1263" w:type="dxa"/>
            <w:vMerge/>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p>
        </w:tc>
        <w:tc>
          <w:tcPr>
            <w:tcW w:w="3303" w:type="dxa"/>
            <w:vMerge/>
            <w:shd w:val="clear" w:color="auto" w:fill="auto"/>
            <w:vAlign w:val="center"/>
          </w:tcPr>
          <w:p w:rsidR="008372E6" w:rsidRPr="0055516F" w:rsidRDefault="008372E6" w:rsidP="008372E6">
            <w:pPr>
              <w:spacing w:line="276" w:lineRule="auto"/>
              <w:ind w:firstLine="60"/>
              <w:rPr>
                <w:rFonts w:ascii="Liberation Serif" w:hAnsi="Liberation Serif"/>
                <w:szCs w:val="24"/>
              </w:rPr>
            </w:pP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Слух: «Зачем слону большие уши»</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lang w:eastAsia="ru-RU"/>
              </w:rPr>
              <w:t>Зрение: «Как кошка в темноте видит»</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lang w:eastAsia="ru-RU"/>
              </w:rPr>
              <w:t>Обоняние и осязание: «Чувствовать кожей»</w:t>
            </w:r>
          </w:p>
        </w:tc>
        <w:tc>
          <w:tcPr>
            <w:tcW w:w="2268"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Вкус: «Какого цвета кислый вкус?»»</w:t>
            </w:r>
          </w:p>
        </w:tc>
      </w:tr>
      <w:tr w:rsidR="008372E6" w:rsidRPr="00266A63" w:rsidTr="008372E6">
        <w:tc>
          <w:tcPr>
            <w:tcW w:w="1263" w:type="dxa"/>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Апрель</w:t>
            </w: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ТОП «Земля – наш дом во Вселенной»</w:t>
            </w: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ТН «День космонавтики»</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ТОП «Планета Океан: вода – источник жизни»</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ТН «Цветущая весна»</w:t>
            </w:r>
          </w:p>
        </w:tc>
        <w:tc>
          <w:tcPr>
            <w:tcW w:w="2268"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rPr>
            </w:pPr>
          </w:p>
        </w:tc>
      </w:tr>
      <w:tr w:rsidR="008372E6" w:rsidRPr="00266A63" w:rsidTr="008372E6">
        <w:tc>
          <w:tcPr>
            <w:tcW w:w="1263" w:type="dxa"/>
            <w:vMerge w:val="restart"/>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Май</w:t>
            </w:r>
          </w:p>
        </w:tc>
        <w:tc>
          <w:tcPr>
            <w:tcW w:w="3303" w:type="dxa"/>
            <w:vMerge w:val="restart"/>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«Мир растений»</w:t>
            </w:r>
          </w:p>
        </w:tc>
        <w:tc>
          <w:tcPr>
            <w:tcW w:w="2835" w:type="dxa"/>
            <w:vMerge w:val="restart"/>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ТОП «День Победы»</w:t>
            </w:r>
          </w:p>
        </w:tc>
        <w:tc>
          <w:tcPr>
            <w:tcW w:w="5670" w:type="dxa"/>
            <w:gridSpan w:val="2"/>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ТОП «По странам и континентам»</w:t>
            </w:r>
          </w:p>
        </w:tc>
        <w:tc>
          <w:tcPr>
            <w:tcW w:w="2268" w:type="dxa"/>
            <w:gridSpan w:val="2"/>
            <w:vMerge w:val="restart"/>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rPr>
              <w:t>ТН «Лето пришло!»</w:t>
            </w:r>
          </w:p>
        </w:tc>
      </w:tr>
      <w:tr w:rsidR="008372E6" w:rsidRPr="00266A63" w:rsidTr="008372E6">
        <w:tc>
          <w:tcPr>
            <w:tcW w:w="1263" w:type="dxa"/>
            <w:vMerge/>
            <w:shd w:val="clear" w:color="auto" w:fill="auto"/>
          </w:tcPr>
          <w:p w:rsidR="008372E6" w:rsidRPr="0055516F" w:rsidRDefault="008372E6" w:rsidP="008372E6">
            <w:pPr>
              <w:spacing w:line="276" w:lineRule="auto"/>
              <w:ind w:firstLine="60"/>
              <w:rPr>
                <w:rFonts w:ascii="Liberation Serif" w:hAnsi="Liberation Serif"/>
                <w:b/>
                <w:szCs w:val="24"/>
              </w:rPr>
            </w:pPr>
          </w:p>
        </w:tc>
        <w:tc>
          <w:tcPr>
            <w:tcW w:w="3303" w:type="dxa"/>
            <w:vMerge/>
            <w:shd w:val="clear" w:color="auto" w:fill="auto"/>
            <w:vAlign w:val="center"/>
          </w:tcPr>
          <w:p w:rsidR="008372E6" w:rsidRPr="0055516F" w:rsidRDefault="008372E6" w:rsidP="008372E6">
            <w:pPr>
              <w:spacing w:line="276" w:lineRule="auto"/>
              <w:ind w:firstLine="60"/>
              <w:rPr>
                <w:rFonts w:ascii="Liberation Serif" w:hAnsi="Liberation Serif"/>
                <w:szCs w:val="24"/>
              </w:rPr>
            </w:pPr>
          </w:p>
        </w:tc>
        <w:tc>
          <w:tcPr>
            <w:tcW w:w="2835" w:type="dxa"/>
            <w:vMerge/>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lang w:eastAsia="ru-RU"/>
              </w:rPr>
            </w:pPr>
            <w:r w:rsidRPr="0055516F">
              <w:rPr>
                <w:rFonts w:ascii="Liberation Serif" w:hAnsi="Liberation Serif"/>
                <w:szCs w:val="24"/>
                <w:lang w:eastAsia="ru-RU"/>
              </w:rPr>
              <w:t>Европа</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Азия</w:t>
            </w:r>
          </w:p>
        </w:tc>
        <w:tc>
          <w:tcPr>
            <w:tcW w:w="2268" w:type="dxa"/>
            <w:gridSpan w:val="2"/>
            <w:vMerge/>
            <w:shd w:val="clear" w:color="auto" w:fill="auto"/>
            <w:vAlign w:val="center"/>
          </w:tcPr>
          <w:p w:rsidR="008372E6" w:rsidRPr="0055516F" w:rsidRDefault="008372E6" w:rsidP="008372E6">
            <w:pPr>
              <w:spacing w:line="276" w:lineRule="auto"/>
              <w:ind w:firstLine="567"/>
              <w:rPr>
                <w:rFonts w:ascii="Liberation Serif" w:hAnsi="Liberation Serif"/>
                <w:szCs w:val="24"/>
              </w:rPr>
            </w:pPr>
          </w:p>
        </w:tc>
      </w:tr>
      <w:tr w:rsidR="008372E6" w:rsidRPr="00266A63" w:rsidTr="008372E6">
        <w:tc>
          <w:tcPr>
            <w:tcW w:w="1263" w:type="dxa"/>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Июнь</w:t>
            </w: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lang w:eastAsia="ru-RU"/>
              </w:rPr>
              <w:t>День защиты детей. ТОП «Я – ребенок! И я имею право!»</w:t>
            </w: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«Пушкинский день России»</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«Сказки Пушкина»</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lang w:eastAsia="ru-RU"/>
              </w:rPr>
            </w:pPr>
            <w:r w:rsidRPr="0055516F">
              <w:rPr>
                <w:rFonts w:ascii="Liberation Serif" w:hAnsi="Liberation Serif"/>
                <w:szCs w:val="24"/>
                <w:lang w:eastAsia="ru-RU"/>
              </w:rPr>
              <w:t>ТОП «Школа здоровья»</w:t>
            </w:r>
          </w:p>
        </w:tc>
        <w:tc>
          <w:tcPr>
            <w:tcW w:w="2268"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rPr>
            </w:pPr>
          </w:p>
        </w:tc>
      </w:tr>
      <w:tr w:rsidR="008372E6" w:rsidRPr="0055516F" w:rsidTr="008372E6">
        <w:tc>
          <w:tcPr>
            <w:tcW w:w="1263" w:type="dxa"/>
            <w:vMerge w:val="restart"/>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Июль</w:t>
            </w:r>
          </w:p>
        </w:tc>
        <w:tc>
          <w:tcPr>
            <w:tcW w:w="14076" w:type="dxa"/>
            <w:gridSpan w:val="6"/>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Тематический образовательный проект «Народные промыслы России»</w:t>
            </w:r>
          </w:p>
        </w:tc>
      </w:tr>
      <w:tr w:rsidR="008372E6" w:rsidRPr="00266A63" w:rsidTr="008372E6">
        <w:tc>
          <w:tcPr>
            <w:tcW w:w="1263" w:type="dxa"/>
            <w:vMerge/>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lang w:eastAsia="ru-RU"/>
              </w:rPr>
              <w:t>«Сине-голубая Гжель»</w:t>
            </w: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lang w:eastAsia="ru-RU"/>
              </w:rPr>
              <w:t>«Золотая Хохлома»</w:t>
            </w:r>
          </w:p>
        </w:tc>
        <w:tc>
          <w:tcPr>
            <w:tcW w:w="2976"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lang w:eastAsia="ru-RU"/>
              </w:rPr>
              <w:t>«Русская игрушка»</w:t>
            </w:r>
          </w:p>
        </w:tc>
        <w:tc>
          <w:tcPr>
            <w:tcW w:w="2694" w:type="dxa"/>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lang w:eastAsia="ru-RU"/>
              </w:rPr>
              <w:t>«Кружево и вышивка»</w:t>
            </w:r>
          </w:p>
        </w:tc>
        <w:tc>
          <w:tcPr>
            <w:tcW w:w="2268" w:type="dxa"/>
            <w:gridSpan w:val="2"/>
            <w:shd w:val="clear" w:color="auto" w:fill="auto"/>
            <w:vAlign w:val="center"/>
          </w:tcPr>
          <w:p w:rsidR="008372E6" w:rsidRPr="0055516F" w:rsidRDefault="008372E6" w:rsidP="008372E6">
            <w:pPr>
              <w:spacing w:line="276" w:lineRule="auto"/>
              <w:ind w:firstLine="567"/>
              <w:rPr>
                <w:rFonts w:ascii="Liberation Serif" w:hAnsi="Liberation Serif"/>
                <w:szCs w:val="24"/>
              </w:rPr>
            </w:pPr>
            <w:r w:rsidRPr="0055516F">
              <w:rPr>
                <w:rFonts w:ascii="Liberation Serif" w:hAnsi="Liberation Serif"/>
                <w:szCs w:val="24"/>
              </w:rPr>
              <w:t>«Веселый Городец»</w:t>
            </w:r>
          </w:p>
        </w:tc>
      </w:tr>
      <w:tr w:rsidR="008372E6" w:rsidRPr="00266A63" w:rsidTr="008372E6">
        <w:tc>
          <w:tcPr>
            <w:tcW w:w="1263" w:type="dxa"/>
            <w:shd w:val="clear" w:color="auto" w:fill="auto"/>
            <w:vAlign w:val="center"/>
          </w:tcPr>
          <w:p w:rsidR="008372E6" w:rsidRPr="0055516F" w:rsidRDefault="008372E6" w:rsidP="008372E6">
            <w:pPr>
              <w:spacing w:line="276" w:lineRule="auto"/>
              <w:ind w:firstLine="60"/>
              <w:jc w:val="center"/>
              <w:rPr>
                <w:rFonts w:ascii="Liberation Serif" w:hAnsi="Liberation Serif"/>
                <w:b/>
                <w:szCs w:val="24"/>
              </w:rPr>
            </w:pPr>
            <w:r w:rsidRPr="0055516F">
              <w:rPr>
                <w:rFonts w:ascii="Liberation Serif" w:hAnsi="Liberation Serif"/>
                <w:b/>
                <w:szCs w:val="24"/>
              </w:rPr>
              <w:t>Август</w:t>
            </w:r>
          </w:p>
        </w:tc>
        <w:tc>
          <w:tcPr>
            <w:tcW w:w="3303"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w:t>
            </w:r>
            <w:r w:rsidRPr="0055516F">
              <w:rPr>
                <w:rFonts w:ascii="Liberation Serif" w:hAnsi="Liberation Serif"/>
                <w:szCs w:val="24"/>
                <w:lang w:eastAsia="ru-RU"/>
              </w:rPr>
              <w:t>Ярмарка народных мастеров»</w:t>
            </w:r>
          </w:p>
        </w:tc>
        <w:tc>
          <w:tcPr>
            <w:tcW w:w="2835" w:type="dxa"/>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«Любимые книги»</w:t>
            </w:r>
          </w:p>
        </w:tc>
        <w:tc>
          <w:tcPr>
            <w:tcW w:w="7938" w:type="dxa"/>
            <w:gridSpan w:val="4"/>
            <w:shd w:val="clear" w:color="auto" w:fill="auto"/>
            <w:vAlign w:val="center"/>
          </w:tcPr>
          <w:p w:rsidR="008372E6" w:rsidRPr="0055516F" w:rsidRDefault="008372E6" w:rsidP="008372E6">
            <w:pPr>
              <w:spacing w:line="276" w:lineRule="auto"/>
              <w:ind w:firstLine="60"/>
              <w:rPr>
                <w:rFonts w:ascii="Liberation Serif" w:hAnsi="Liberation Serif"/>
                <w:szCs w:val="24"/>
              </w:rPr>
            </w:pPr>
            <w:r w:rsidRPr="0055516F">
              <w:rPr>
                <w:rFonts w:ascii="Liberation Serif" w:hAnsi="Liberation Serif"/>
                <w:szCs w:val="24"/>
              </w:rPr>
              <w:t>ТОП «Скоро в школу!»</w:t>
            </w:r>
          </w:p>
        </w:tc>
      </w:tr>
    </w:tbl>
    <w:p w:rsidR="00DC3979" w:rsidRDefault="00DC3979" w:rsidP="00A84B87">
      <w:pPr>
        <w:widowControl/>
        <w:autoSpaceDE/>
        <w:autoSpaceDN/>
        <w:spacing w:after="27" w:line="259" w:lineRule="auto"/>
        <w:rPr>
          <w:rFonts w:eastAsia="Calibri"/>
          <w:color w:val="000000"/>
          <w:sz w:val="24"/>
          <w:szCs w:val="24"/>
        </w:rPr>
      </w:pPr>
    </w:p>
    <w:p w:rsidR="002B5F59" w:rsidRDefault="002B5F59" w:rsidP="00A84B87">
      <w:pPr>
        <w:widowControl/>
        <w:autoSpaceDE/>
        <w:autoSpaceDN/>
        <w:spacing w:after="27" w:line="259" w:lineRule="auto"/>
        <w:rPr>
          <w:rFonts w:eastAsia="Calibri"/>
          <w:color w:val="000000"/>
          <w:sz w:val="24"/>
          <w:szCs w:val="24"/>
        </w:rPr>
      </w:pPr>
    </w:p>
    <w:p w:rsidR="002B5F59" w:rsidRDefault="002B5F59" w:rsidP="00A84B87">
      <w:pPr>
        <w:widowControl/>
        <w:autoSpaceDE/>
        <w:autoSpaceDN/>
        <w:spacing w:after="27" w:line="259" w:lineRule="auto"/>
        <w:rPr>
          <w:rFonts w:eastAsia="Calibri"/>
          <w:color w:val="000000"/>
          <w:sz w:val="24"/>
          <w:szCs w:val="24"/>
        </w:rPr>
      </w:pPr>
    </w:p>
    <w:p w:rsidR="008372E6" w:rsidRPr="008372E6" w:rsidRDefault="008372E6" w:rsidP="008372E6">
      <w:pPr>
        <w:widowControl/>
        <w:autoSpaceDE/>
        <w:autoSpaceDN/>
        <w:spacing w:after="3" w:line="265" w:lineRule="auto"/>
        <w:ind w:left="23" w:hanging="10"/>
        <w:jc w:val="both"/>
        <w:rPr>
          <w:rFonts w:eastAsia="Calibri"/>
          <w:color w:val="000000"/>
          <w:sz w:val="24"/>
          <w:szCs w:val="24"/>
          <w:lang w:val="en-US"/>
        </w:rPr>
      </w:pPr>
      <w:r w:rsidRPr="008372E6">
        <w:rPr>
          <w:b/>
          <w:color w:val="000000"/>
          <w:sz w:val="24"/>
          <w:szCs w:val="24"/>
          <w:lang w:val="en-US"/>
        </w:rPr>
        <w:t>3.7.</w:t>
      </w:r>
      <w:r w:rsidRPr="008372E6">
        <w:rPr>
          <w:rFonts w:eastAsia="Arial"/>
          <w:b/>
          <w:color w:val="000000"/>
          <w:sz w:val="24"/>
          <w:szCs w:val="24"/>
          <w:lang w:val="en-US"/>
        </w:rPr>
        <w:t xml:space="preserve"> </w:t>
      </w:r>
      <w:r w:rsidRPr="008372E6">
        <w:rPr>
          <w:b/>
          <w:color w:val="000000"/>
          <w:sz w:val="24"/>
          <w:szCs w:val="24"/>
          <w:lang w:val="en-US"/>
        </w:rPr>
        <w:t xml:space="preserve"> </w:t>
      </w:r>
      <w:r w:rsidRPr="008372E6">
        <w:rPr>
          <w:rFonts w:eastAsia="Calibri"/>
          <w:b/>
          <w:color w:val="000000"/>
          <w:sz w:val="24"/>
          <w:szCs w:val="24"/>
          <w:lang w:val="en-US"/>
        </w:rPr>
        <w:t>Календарный учебный график</w:t>
      </w:r>
      <w:r w:rsidRPr="008372E6">
        <w:rPr>
          <w:b/>
          <w:color w:val="000000"/>
          <w:sz w:val="24"/>
          <w:szCs w:val="24"/>
          <w:lang w:val="en-US"/>
        </w:rPr>
        <w:t xml:space="preserve"> </w:t>
      </w:r>
    </w:p>
    <w:p w:rsidR="008372E6" w:rsidRPr="008372E6" w:rsidRDefault="008372E6" w:rsidP="008372E6">
      <w:pPr>
        <w:widowControl/>
        <w:autoSpaceDE/>
        <w:autoSpaceDN/>
        <w:spacing w:line="263" w:lineRule="auto"/>
        <w:ind w:left="-15" w:firstLine="568"/>
        <w:jc w:val="both"/>
        <w:rPr>
          <w:rFonts w:eastAsia="Calibri"/>
          <w:color w:val="000000"/>
          <w:sz w:val="24"/>
          <w:szCs w:val="24"/>
        </w:rPr>
      </w:pPr>
      <w:r w:rsidRPr="008372E6">
        <w:rPr>
          <w:rFonts w:eastAsia="Calibri"/>
          <w:color w:val="181818"/>
          <w:sz w:val="24"/>
          <w:szCs w:val="24"/>
        </w:rPr>
        <w:t>Календарный</w:t>
      </w:r>
      <w:r w:rsidRPr="008372E6">
        <w:rPr>
          <w:color w:val="181818"/>
          <w:sz w:val="24"/>
          <w:szCs w:val="24"/>
        </w:rPr>
        <w:t xml:space="preserve"> </w:t>
      </w:r>
      <w:r w:rsidRPr="008372E6">
        <w:rPr>
          <w:rFonts w:eastAsia="Calibri"/>
          <w:color w:val="181818"/>
          <w:sz w:val="24"/>
          <w:szCs w:val="24"/>
        </w:rPr>
        <w:t>учебный график является локальным нормативным документом, регламентирующим общие требования к организации образовательного процесса в 2023</w:t>
      </w:r>
      <w:r w:rsidRPr="008372E6">
        <w:rPr>
          <w:color w:val="181818"/>
          <w:sz w:val="24"/>
          <w:szCs w:val="24"/>
        </w:rPr>
        <w:t>-</w:t>
      </w:r>
      <w:r w:rsidRPr="008372E6">
        <w:rPr>
          <w:rFonts w:eastAsia="Calibri"/>
          <w:color w:val="181818"/>
          <w:sz w:val="24"/>
          <w:szCs w:val="24"/>
        </w:rPr>
        <w:t>2024 учебном году в МБДОУ «Детский сад №6 «Золотой петушок».</w:t>
      </w:r>
      <w:r w:rsidRPr="008372E6">
        <w:rPr>
          <w:color w:val="181818"/>
          <w:sz w:val="24"/>
          <w:szCs w:val="24"/>
        </w:rPr>
        <w:t xml:space="preserve"> </w:t>
      </w:r>
    </w:p>
    <w:p w:rsidR="008372E6" w:rsidRPr="008372E6" w:rsidRDefault="008372E6" w:rsidP="008372E6">
      <w:pPr>
        <w:widowControl/>
        <w:autoSpaceDE/>
        <w:autoSpaceDN/>
        <w:spacing w:after="21" w:line="263" w:lineRule="auto"/>
        <w:ind w:left="-15" w:firstLine="568"/>
        <w:jc w:val="both"/>
        <w:rPr>
          <w:rFonts w:eastAsia="Calibri"/>
          <w:color w:val="000000"/>
          <w:sz w:val="24"/>
          <w:szCs w:val="24"/>
        </w:rPr>
      </w:pPr>
      <w:r w:rsidRPr="008372E6">
        <w:rPr>
          <w:rFonts w:eastAsia="Calibri"/>
          <w:color w:val="181818"/>
          <w:sz w:val="24"/>
          <w:szCs w:val="24"/>
        </w:rPr>
        <w:t>Календарный учебный график разработан в соответствии со</w:t>
      </w:r>
      <w:r w:rsidRPr="008372E6">
        <w:rPr>
          <w:color w:val="181818"/>
          <w:sz w:val="24"/>
          <w:szCs w:val="24"/>
        </w:rPr>
        <w:t xml:space="preserve"> </w:t>
      </w:r>
      <w:r w:rsidRPr="008372E6">
        <w:rPr>
          <w:rFonts w:eastAsia="Calibri"/>
          <w:color w:val="181818"/>
          <w:sz w:val="24"/>
          <w:szCs w:val="24"/>
        </w:rPr>
        <w:t>следующими нормативными документами:</w:t>
      </w:r>
      <w:r w:rsidRPr="008372E6">
        <w:rPr>
          <w:color w:val="181818"/>
          <w:sz w:val="24"/>
          <w:szCs w:val="24"/>
        </w:rPr>
        <w:t xml:space="preserve"> </w:t>
      </w:r>
    </w:p>
    <w:p w:rsidR="008372E6" w:rsidRPr="008372E6" w:rsidRDefault="008372E6" w:rsidP="008372E6">
      <w:pPr>
        <w:widowControl/>
        <w:autoSpaceDE/>
        <w:autoSpaceDN/>
        <w:spacing w:after="21" w:line="263" w:lineRule="auto"/>
        <w:ind w:left="563" w:hanging="578"/>
        <w:jc w:val="both"/>
        <w:rPr>
          <w:rFonts w:eastAsia="Calibri"/>
          <w:color w:val="000000"/>
          <w:sz w:val="24"/>
          <w:szCs w:val="24"/>
        </w:rPr>
      </w:pPr>
      <w:r w:rsidRPr="008372E6">
        <w:rPr>
          <w:color w:val="181818"/>
          <w:sz w:val="24"/>
          <w:szCs w:val="24"/>
        </w:rPr>
        <w:t>‒</w:t>
      </w:r>
      <w:r w:rsidRPr="008372E6">
        <w:rPr>
          <w:rFonts w:eastAsia="Arial"/>
          <w:color w:val="181818"/>
          <w:sz w:val="24"/>
          <w:szCs w:val="24"/>
        </w:rPr>
        <w:t xml:space="preserve"> </w:t>
      </w:r>
      <w:r w:rsidRPr="008372E6">
        <w:rPr>
          <w:rFonts w:eastAsia="Calibri"/>
          <w:color w:val="181818"/>
          <w:sz w:val="24"/>
          <w:szCs w:val="24"/>
        </w:rPr>
        <w:t>Федеральным законом от 29 декабря 2012 г. № 273</w:t>
      </w:r>
      <w:r w:rsidRPr="008372E6">
        <w:rPr>
          <w:color w:val="181818"/>
          <w:sz w:val="24"/>
          <w:szCs w:val="24"/>
        </w:rPr>
        <w:t>-</w:t>
      </w:r>
      <w:r w:rsidRPr="008372E6">
        <w:rPr>
          <w:rFonts w:eastAsia="Calibri"/>
          <w:color w:val="181818"/>
          <w:sz w:val="24"/>
          <w:szCs w:val="24"/>
        </w:rPr>
        <w:t>ФЗ «Об образовании в Российской Федерации» (часть 9 статьи 2);</w:t>
      </w:r>
      <w:r w:rsidRPr="008372E6">
        <w:rPr>
          <w:color w:val="181818"/>
          <w:sz w:val="24"/>
          <w:szCs w:val="24"/>
        </w:rPr>
        <w:t xml:space="preserve"> </w:t>
      </w:r>
    </w:p>
    <w:p w:rsidR="008372E6" w:rsidRPr="008372E6" w:rsidRDefault="008372E6" w:rsidP="008372E6">
      <w:pPr>
        <w:widowControl/>
        <w:autoSpaceDE/>
        <w:autoSpaceDN/>
        <w:spacing w:after="21" w:line="263" w:lineRule="auto"/>
        <w:ind w:left="563" w:hanging="578"/>
        <w:jc w:val="both"/>
        <w:rPr>
          <w:rFonts w:eastAsia="Calibri"/>
          <w:color w:val="000000"/>
          <w:sz w:val="24"/>
          <w:szCs w:val="24"/>
        </w:rPr>
      </w:pPr>
      <w:r w:rsidRPr="008372E6">
        <w:rPr>
          <w:color w:val="181818"/>
          <w:sz w:val="24"/>
          <w:szCs w:val="24"/>
        </w:rPr>
        <w:t>‒</w:t>
      </w:r>
      <w:r w:rsidRPr="008372E6">
        <w:rPr>
          <w:rFonts w:eastAsia="Arial"/>
          <w:color w:val="181818"/>
          <w:sz w:val="24"/>
          <w:szCs w:val="24"/>
        </w:rPr>
        <w:t xml:space="preserve"> </w:t>
      </w:r>
      <w:r w:rsidRPr="008372E6">
        <w:rPr>
          <w:rFonts w:eastAsia="Calibri"/>
          <w:color w:val="181818"/>
          <w:sz w:val="24"/>
          <w:szCs w:val="24"/>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r w:rsidRPr="008372E6">
        <w:rPr>
          <w:color w:val="181818"/>
          <w:sz w:val="24"/>
          <w:szCs w:val="24"/>
        </w:rPr>
        <w:t xml:space="preserve"> </w:t>
      </w:r>
    </w:p>
    <w:p w:rsidR="008372E6" w:rsidRPr="008372E6" w:rsidRDefault="008372E6" w:rsidP="008372E6">
      <w:pPr>
        <w:widowControl/>
        <w:autoSpaceDE/>
        <w:autoSpaceDN/>
        <w:spacing w:after="21" w:line="263" w:lineRule="auto"/>
        <w:ind w:left="563" w:hanging="578"/>
        <w:jc w:val="both"/>
        <w:rPr>
          <w:rFonts w:eastAsia="Calibri"/>
          <w:color w:val="000000"/>
          <w:sz w:val="24"/>
          <w:szCs w:val="24"/>
        </w:rPr>
      </w:pPr>
      <w:r w:rsidRPr="008372E6">
        <w:rPr>
          <w:color w:val="181818"/>
          <w:sz w:val="24"/>
          <w:szCs w:val="24"/>
        </w:rPr>
        <w:t>‒</w:t>
      </w:r>
      <w:r w:rsidRPr="008372E6">
        <w:rPr>
          <w:rFonts w:eastAsia="Arial"/>
          <w:color w:val="181818"/>
          <w:sz w:val="24"/>
          <w:szCs w:val="24"/>
        </w:rPr>
        <w:t xml:space="preserve"> </w:t>
      </w:r>
      <w:r w:rsidRPr="008372E6">
        <w:rPr>
          <w:rFonts w:eastAsia="Arial"/>
          <w:color w:val="181818"/>
          <w:sz w:val="24"/>
          <w:szCs w:val="24"/>
        </w:rPr>
        <w:tab/>
      </w:r>
      <w:r w:rsidRPr="008372E6">
        <w:rPr>
          <w:rFonts w:eastAsia="Calibri"/>
          <w:color w:val="181818"/>
          <w:sz w:val="24"/>
          <w:szCs w:val="24"/>
        </w:rPr>
        <w:t>СанПиН   2.4.3648</w:t>
      </w:r>
      <w:r w:rsidRPr="008372E6">
        <w:rPr>
          <w:color w:val="181818"/>
          <w:sz w:val="24"/>
          <w:szCs w:val="24"/>
        </w:rPr>
        <w:t>-</w:t>
      </w:r>
      <w:r w:rsidRPr="008372E6">
        <w:rPr>
          <w:rFonts w:eastAsia="Calibri"/>
          <w:color w:val="181818"/>
          <w:sz w:val="24"/>
          <w:szCs w:val="24"/>
        </w:rPr>
        <w:t>20 «Санитарно</w:t>
      </w:r>
      <w:r w:rsidRPr="008372E6">
        <w:rPr>
          <w:color w:val="181818"/>
          <w:sz w:val="24"/>
          <w:szCs w:val="24"/>
        </w:rPr>
        <w:t>-</w:t>
      </w:r>
      <w:r w:rsidRPr="008372E6">
        <w:rPr>
          <w:rFonts w:eastAsia="Calibri"/>
          <w:color w:val="181818"/>
          <w:sz w:val="24"/>
          <w:szCs w:val="24"/>
        </w:rPr>
        <w:t>эпидемиологические требования к организациям воспитания и обучения, отдыха и оздоровления детей и молодежи»;</w:t>
      </w:r>
      <w:r w:rsidRPr="008372E6">
        <w:rPr>
          <w:color w:val="181818"/>
          <w:sz w:val="24"/>
          <w:szCs w:val="24"/>
        </w:rPr>
        <w:t xml:space="preserve">  </w:t>
      </w:r>
    </w:p>
    <w:p w:rsidR="008372E6" w:rsidRPr="008372E6" w:rsidRDefault="008372E6" w:rsidP="008372E6">
      <w:pPr>
        <w:widowControl/>
        <w:autoSpaceDE/>
        <w:autoSpaceDN/>
        <w:spacing w:after="21" w:line="263" w:lineRule="auto"/>
        <w:ind w:left="-15"/>
        <w:jc w:val="both"/>
        <w:rPr>
          <w:rFonts w:eastAsia="Calibri"/>
          <w:color w:val="000000"/>
          <w:sz w:val="24"/>
          <w:szCs w:val="24"/>
        </w:rPr>
      </w:pPr>
      <w:r w:rsidRPr="008372E6">
        <w:rPr>
          <w:color w:val="181818"/>
          <w:sz w:val="24"/>
          <w:szCs w:val="24"/>
        </w:rPr>
        <w:t>‒</w:t>
      </w:r>
      <w:r w:rsidRPr="008372E6">
        <w:rPr>
          <w:rFonts w:eastAsia="Arial"/>
          <w:color w:val="181818"/>
          <w:sz w:val="24"/>
          <w:szCs w:val="24"/>
        </w:rPr>
        <w:t xml:space="preserve"> </w:t>
      </w:r>
      <w:r w:rsidRPr="008372E6">
        <w:rPr>
          <w:rFonts w:eastAsia="Calibri"/>
          <w:color w:val="181818"/>
          <w:sz w:val="24"/>
          <w:szCs w:val="24"/>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w:t>
      </w:r>
      <w:r w:rsidRPr="008372E6">
        <w:rPr>
          <w:color w:val="181818"/>
          <w:sz w:val="24"/>
          <w:szCs w:val="24"/>
        </w:rPr>
        <w:t xml:space="preserve">   ‒</w:t>
      </w:r>
      <w:r w:rsidRPr="008372E6">
        <w:rPr>
          <w:rFonts w:eastAsia="Arial"/>
          <w:color w:val="181818"/>
          <w:sz w:val="24"/>
          <w:szCs w:val="24"/>
        </w:rPr>
        <w:t xml:space="preserve"> </w:t>
      </w:r>
      <w:r w:rsidRPr="008372E6">
        <w:rPr>
          <w:rFonts w:eastAsia="Calibri"/>
          <w:color w:val="181818"/>
          <w:sz w:val="24"/>
          <w:szCs w:val="24"/>
        </w:rPr>
        <w:t>Уставом ДОУ.</w:t>
      </w:r>
      <w:r w:rsidRPr="008372E6">
        <w:rPr>
          <w:color w:val="181818"/>
          <w:sz w:val="24"/>
          <w:szCs w:val="24"/>
        </w:rPr>
        <w:t xml:space="preserve">   </w:t>
      </w:r>
    </w:p>
    <w:p w:rsidR="008372E6" w:rsidRPr="008372E6" w:rsidRDefault="008372E6" w:rsidP="008372E6">
      <w:pPr>
        <w:widowControl/>
        <w:autoSpaceDE/>
        <w:autoSpaceDN/>
        <w:spacing w:after="21" w:line="263" w:lineRule="auto"/>
        <w:ind w:left="-15" w:firstLine="568"/>
        <w:jc w:val="both"/>
        <w:rPr>
          <w:rFonts w:eastAsia="Calibri"/>
          <w:color w:val="000000"/>
          <w:sz w:val="24"/>
          <w:szCs w:val="24"/>
          <w:lang w:val="en-US"/>
        </w:rPr>
      </w:pPr>
      <w:r w:rsidRPr="008372E6">
        <w:rPr>
          <w:rFonts w:eastAsia="Calibri"/>
          <w:color w:val="181818"/>
          <w:sz w:val="24"/>
          <w:szCs w:val="24"/>
        </w:rPr>
        <w:t>Календарный</w:t>
      </w:r>
      <w:r w:rsidRPr="008372E6">
        <w:rPr>
          <w:color w:val="181818"/>
          <w:sz w:val="24"/>
          <w:szCs w:val="24"/>
        </w:rPr>
        <w:t xml:space="preserve"> </w:t>
      </w:r>
      <w:r w:rsidRPr="008372E6">
        <w:rPr>
          <w:rFonts w:eastAsia="Calibri"/>
          <w:color w:val="181818"/>
          <w:sz w:val="24"/>
          <w:szCs w:val="24"/>
        </w:rPr>
        <w:t xml:space="preserve">учебный график учитывает в полном объеме возрастные психофизические особенности воспитанников и отвечает требованиям охраны их жизни и здоровья. </w:t>
      </w:r>
      <w:r w:rsidRPr="008372E6">
        <w:rPr>
          <w:rFonts w:eastAsia="Calibri"/>
          <w:color w:val="181818"/>
          <w:sz w:val="24"/>
          <w:szCs w:val="24"/>
          <w:lang w:val="en-US"/>
        </w:rPr>
        <w:t>Содержание календарного</w:t>
      </w:r>
      <w:r w:rsidRPr="008372E6">
        <w:rPr>
          <w:color w:val="181818"/>
          <w:sz w:val="24"/>
          <w:szCs w:val="24"/>
          <w:lang w:val="en-US"/>
        </w:rPr>
        <w:t xml:space="preserve"> </w:t>
      </w:r>
      <w:r w:rsidRPr="008372E6">
        <w:rPr>
          <w:rFonts w:eastAsia="Calibri"/>
          <w:color w:val="181818"/>
          <w:sz w:val="24"/>
          <w:szCs w:val="24"/>
          <w:lang w:val="en-US"/>
        </w:rPr>
        <w:t>учебного графика включает в себя следующие сведения:</w:t>
      </w:r>
      <w:r w:rsidRPr="008372E6">
        <w:rPr>
          <w:color w:val="181818"/>
          <w:sz w:val="24"/>
          <w:szCs w:val="24"/>
          <w:lang w:val="en-US"/>
        </w:rPr>
        <w:t xml:space="preserve"> </w:t>
      </w:r>
    </w:p>
    <w:p w:rsidR="008372E6" w:rsidRPr="008372E6" w:rsidRDefault="008372E6" w:rsidP="00CA41FD">
      <w:pPr>
        <w:widowControl/>
        <w:numPr>
          <w:ilvl w:val="0"/>
          <w:numId w:val="206"/>
        </w:numPr>
        <w:autoSpaceDE/>
        <w:autoSpaceDN/>
        <w:spacing w:after="21" w:line="263" w:lineRule="auto"/>
        <w:ind w:hanging="568"/>
        <w:jc w:val="both"/>
        <w:rPr>
          <w:rFonts w:eastAsia="Calibri"/>
          <w:color w:val="000000"/>
          <w:sz w:val="24"/>
          <w:szCs w:val="24"/>
          <w:lang w:val="en-US"/>
        </w:rPr>
      </w:pPr>
      <w:r w:rsidRPr="008372E6">
        <w:rPr>
          <w:rFonts w:eastAsia="Calibri"/>
          <w:color w:val="181818"/>
          <w:sz w:val="24"/>
          <w:szCs w:val="24"/>
          <w:lang w:val="en-US"/>
        </w:rPr>
        <w:t>режим работы ДОУ;</w:t>
      </w:r>
      <w:r w:rsidRPr="008372E6">
        <w:rPr>
          <w:color w:val="181818"/>
          <w:sz w:val="24"/>
          <w:szCs w:val="24"/>
          <w:lang w:val="en-US"/>
        </w:rPr>
        <w:t xml:space="preserve"> </w:t>
      </w:r>
    </w:p>
    <w:p w:rsidR="008372E6" w:rsidRPr="008372E6" w:rsidRDefault="008372E6" w:rsidP="00CA41FD">
      <w:pPr>
        <w:widowControl/>
        <w:numPr>
          <w:ilvl w:val="0"/>
          <w:numId w:val="206"/>
        </w:numPr>
        <w:autoSpaceDE/>
        <w:autoSpaceDN/>
        <w:spacing w:after="21" w:line="263" w:lineRule="auto"/>
        <w:ind w:hanging="568"/>
        <w:jc w:val="both"/>
        <w:rPr>
          <w:rFonts w:eastAsia="Calibri"/>
          <w:color w:val="000000"/>
          <w:sz w:val="24"/>
          <w:szCs w:val="24"/>
          <w:lang w:val="en-US"/>
        </w:rPr>
      </w:pPr>
      <w:r w:rsidRPr="008372E6">
        <w:rPr>
          <w:rFonts w:eastAsia="Calibri"/>
          <w:color w:val="181818"/>
          <w:sz w:val="24"/>
          <w:szCs w:val="24"/>
          <w:lang w:val="en-US"/>
        </w:rPr>
        <w:t>продолжительность учебного года;</w:t>
      </w:r>
      <w:r w:rsidRPr="008372E6">
        <w:rPr>
          <w:color w:val="181818"/>
          <w:sz w:val="24"/>
          <w:szCs w:val="24"/>
          <w:lang w:val="en-US"/>
        </w:rPr>
        <w:t xml:space="preserve"> </w:t>
      </w:r>
    </w:p>
    <w:p w:rsidR="008372E6" w:rsidRPr="008372E6" w:rsidRDefault="008372E6" w:rsidP="00CA41FD">
      <w:pPr>
        <w:widowControl/>
        <w:numPr>
          <w:ilvl w:val="0"/>
          <w:numId w:val="206"/>
        </w:numPr>
        <w:autoSpaceDE/>
        <w:autoSpaceDN/>
        <w:spacing w:after="21" w:line="263" w:lineRule="auto"/>
        <w:ind w:hanging="568"/>
        <w:jc w:val="both"/>
        <w:rPr>
          <w:rFonts w:eastAsia="Calibri"/>
          <w:color w:val="000000"/>
          <w:sz w:val="24"/>
          <w:szCs w:val="24"/>
        </w:rPr>
      </w:pPr>
      <w:r w:rsidRPr="008372E6">
        <w:rPr>
          <w:rFonts w:eastAsia="Calibri"/>
          <w:color w:val="181818"/>
          <w:sz w:val="24"/>
          <w:szCs w:val="24"/>
        </w:rPr>
        <w:t>количество недель</w:t>
      </w:r>
      <w:r w:rsidRPr="008372E6">
        <w:rPr>
          <w:color w:val="181818"/>
          <w:sz w:val="24"/>
          <w:szCs w:val="24"/>
        </w:rPr>
        <w:t xml:space="preserve"> </w:t>
      </w:r>
      <w:r w:rsidRPr="008372E6">
        <w:rPr>
          <w:rFonts w:eastAsia="Calibri"/>
          <w:color w:val="181818"/>
          <w:sz w:val="24"/>
          <w:szCs w:val="24"/>
        </w:rPr>
        <w:t>в учебном году; сроки проведения мониторинга;</w:t>
      </w:r>
      <w:r w:rsidRPr="008372E6">
        <w:rPr>
          <w:color w:val="181818"/>
          <w:sz w:val="24"/>
          <w:szCs w:val="24"/>
        </w:rPr>
        <w:t xml:space="preserve"> </w:t>
      </w:r>
    </w:p>
    <w:p w:rsidR="008372E6" w:rsidRPr="008372E6" w:rsidRDefault="008372E6" w:rsidP="00CA41FD">
      <w:pPr>
        <w:widowControl/>
        <w:numPr>
          <w:ilvl w:val="0"/>
          <w:numId w:val="206"/>
        </w:numPr>
        <w:autoSpaceDE/>
        <w:autoSpaceDN/>
        <w:spacing w:after="5" w:line="263" w:lineRule="auto"/>
        <w:ind w:hanging="568"/>
        <w:jc w:val="both"/>
        <w:rPr>
          <w:rFonts w:eastAsia="Calibri"/>
          <w:color w:val="000000"/>
          <w:sz w:val="24"/>
          <w:szCs w:val="24"/>
        </w:rPr>
      </w:pPr>
      <w:r w:rsidRPr="008372E6">
        <w:rPr>
          <w:rFonts w:eastAsia="Calibri"/>
          <w:color w:val="181818"/>
          <w:sz w:val="24"/>
          <w:szCs w:val="24"/>
        </w:rPr>
        <w:t>формы организации образовательного процесса в течение недели с учетом максимальной допустимой нагрузки в организованных формах обучения.</w:t>
      </w:r>
      <w:r w:rsidRPr="008372E6">
        <w:rPr>
          <w:color w:val="181818"/>
          <w:sz w:val="24"/>
          <w:szCs w:val="24"/>
        </w:rPr>
        <w:t xml:space="preserve"> </w:t>
      </w:r>
    </w:p>
    <w:p w:rsidR="008372E6" w:rsidRPr="008372E6" w:rsidRDefault="008372E6" w:rsidP="008372E6">
      <w:pPr>
        <w:widowControl/>
        <w:autoSpaceDE/>
        <w:autoSpaceDN/>
        <w:spacing w:line="263" w:lineRule="auto"/>
        <w:ind w:left="-15" w:firstLine="568"/>
        <w:jc w:val="both"/>
        <w:rPr>
          <w:rFonts w:eastAsia="Calibri"/>
          <w:color w:val="000000"/>
          <w:sz w:val="24"/>
          <w:szCs w:val="24"/>
        </w:rPr>
      </w:pPr>
      <w:r w:rsidRPr="008372E6">
        <w:rPr>
          <w:rFonts w:eastAsia="Calibri"/>
          <w:color w:val="181818"/>
          <w:sz w:val="24"/>
          <w:szCs w:val="24"/>
        </w:rPr>
        <w:t>Режим работы ДОУ:</w:t>
      </w:r>
      <w:r w:rsidRPr="008372E6">
        <w:rPr>
          <w:color w:val="181818"/>
          <w:sz w:val="24"/>
          <w:szCs w:val="24"/>
        </w:rPr>
        <w:t xml:space="preserve"> 12-</w:t>
      </w:r>
      <w:r w:rsidRPr="008372E6">
        <w:rPr>
          <w:rFonts w:eastAsia="Calibri"/>
          <w:color w:val="181818"/>
          <w:sz w:val="24"/>
          <w:szCs w:val="24"/>
        </w:rPr>
        <w:t>часовой (с 7.00 –</w:t>
      </w:r>
      <w:r w:rsidRPr="008372E6">
        <w:rPr>
          <w:color w:val="181818"/>
          <w:sz w:val="24"/>
          <w:szCs w:val="24"/>
        </w:rPr>
        <w:t xml:space="preserve"> 19.00), </w:t>
      </w:r>
      <w:r w:rsidRPr="008372E6">
        <w:rPr>
          <w:rFonts w:eastAsia="Calibri"/>
          <w:color w:val="181818"/>
          <w:sz w:val="24"/>
          <w:szCs w:val="24"/>
        </w:rPr>
        <w:t>рабочая неделя состоит из</w:t>
      </w:r>
      <w:r w:rsidRPr="008372E6">
        <w:rPr>
          <w:color w:val="181818"/>
          <w:sz w:val="24"/>
          <w:szCs w:val="24"/>
        </w:rPr>
        <w:t xml:space="preserve"> </w:t>
      </w:r>
      <w:r w:rsidRPr="008372E6">
        <w:rPr>
          <w:rFonts w:eastAsia="Calibri"/>
          <w:color w:val="181818"/>
          <w:sz w:val="24"/>
          <w:szCs w:val="24"/>
        </w:rPr>
        <w:t>5 дней, суббота и воскресенье –</w:t>
      </w:r>
      <w:r w:rsidRPr="008372E6">
        <w:rPr>
          <w:color w:val="181818"/>
          <w:sz w:val="24"/>
          <w:szCs w:val="24"/>
        </w:rPr>
        <w:t xml:space="preserve"> </w:t>
      </w:r>
      <w:r w:rsidRPr="008372E6">
        <w:rPr>
          <w:rFonts w:eastAsia="Calibri"/>
          <w:color w:val="181818"/>
          <w:sz w:val="24"/>
          <w:szCs w:val="24"/>
        </w:rPr>
        <w:t xml:space="preserve">выходные дни. Продолжительность учебного года составляет </w:t>
      </w:r>
      <w:r w:rsidRPr="008372E6">
        <w:rPr>
          <w:color w:val="181818"/>
          <w:sz w:val="24"/>
          <w:szCs w:val="24"/>
        </w:rPr>
        <w:t xml:space="preserve">36 </w:t>
      </w:r>
      <w:r w:rsidRPr="008372E6">
        <w:rPr>
          <w:rFonts w:eastAsia="Calibri"/>
          <w:color w:val="181818"/>
          <w:sz w:val="24"/>
          <w:szCs w:val="24"/>
        </w:rPr>
        <w:t>недель</w:t>
      </w:r>
      <w:r w:rsidRPr="008372E6">
        <w:rPr>
          <w:color w:val="181818"/>
          <w:sz w:val="24"/>
          <w:szCs w:val="24"/>
        </w:rPr>
        <w:t xml:space="preserve"> </w:t>
      </w:r>
      <w:r w:rsidRPr="008372E6">
        <w:rPr>
          <w:rFonts w:eastAsia="Calibri"/>
          <w:color w:val="181818"/>
          <w:sz w:val="24"/>
          <w:szCs w:val="24"/>
        </w:rPr>
        <w:t>(1 и 2 полугодия) без учета каникулярного времени.</w:t>
      </w:r>
      <w:r w:rsidRPr="008372E6">
        <w:rPr>
          <w:color w:val="181818"/>
          <w:sz w:val="24"/>
          <w:szCs w:val="24"/>
        </w:rPr>
        <w:t xml:space="preserve"> </w:t>
      </w:r>
    </w:p>
    <w:tbl>
      <w:tblPr>
        <w:tblW w:w="14941" w:type="dxa"/>
        <w:tblInd w:w="394" w:type="dxa"/>
        <w:tblCellMar>
          <w:top w:w="20" w:type="dxa"/>
          <w:left w:w="110" w:type="dxa"/>
          <w:right w:w="115" w:type="dxa"/>
        </w:tblCellMar>
        <w:tblLook w:val="04A0" w:firstRow="1" w:lastRow="0" w:firstColumn="1" w:lastColumn="0" w:noHBand="0" w:noVBand="1"/>
      </w:tblPr>
      <w:tblGrid>
        <w:gridCol w:w="6511"/>
        <w:gridCol w:w="1534"/>
        <w:gridCol w:w="3324"/>
        <w:gridCol w:w="3572"/>
      </w:tblGrid>
      <w:tr w:rsidR="008372E6" w:rsidRPr="008372E6" w:rsidTr="002B5F59">
        <w:trPr>
          <w:trHeight w:val="345"/>
        </w:trPr>
        <w:tc>
          <w:tcPr>
            <w:tcW w:w="14941" w:type="dxa"/>
            <w:gridSpan w:val="4"/>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left="568"/>
              <w:rPr>
                <w:rFonts w:eastAsia="Calibri"/>
                <w:color w:val="000000"/>
                <w:sz w:val="24"/>
                <w:szCs w:val="24"/>
                <w:lang w:val="en-US"/>
              </w:rPr>
            </w:pPr>
            <w:r w:rsidRPr="008372E6">
              <w:rPr>
                <w:rFonts w:eastAsia="Calibri"/>
                <w:b/>
                <w:color w:val="181818"/>
                <w:sz w:val="24"/>
                <w:szCs w:val="24"/>
                <w:lang w:val="en-US"/>
              </w:rPr>
              <w:t>1. Режим работы учреждения</w:t>
            </w:r>
            <w:r w:rsidRPr="008372E6">
              <w:rPr>
                <w:color w:val="181818"/>
                <w:sz w:val="24"/>
                <w:szCs w:val="24"/>
                <w:lang w:val="en-US"/>
              </w:rPr>
              <w:t xml:space="preserve"> </w:t>
            </w:r>
          </w:p>
        </w:tc>
      </w:tr>
      <w:tr w:rsidR="008372E6" w:rsidRPr="008372E6" w:rsidTr="002B5F59">
        <w:trPr>
          <w:trHeight w:val="341"/>
        </w:trPr>
        <w:tc>
          <w:tcPr>
            <w:tcW w:w="8045" w:type="dxa"/>
            <w:gridSpan w:val="2"/>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181818"/>
                <w:sz w:val="24"/>
                <w:szCs w:val="24"/>
                <w:lang w:val="en-US"/>
              </w:rPr>
              <w:t>Продолжительность учебной недели</w:t>
            </w:r>
            <w:r w:rsidRPr="008372E6">
              <w:rPr>
                <w:color w:val="181818"/>
                <w:sz w:val="24"/>
                <w:szCs w:val="24"/>
                <w:lang w:val="en-US"/>
              </w:rPr>
              <w:t xml:space="preserve"> </w:t>
            </w:r>
          </w:p>
        </w:tc>
        <w:tc>
          <w:tcPr>
            <w:tcW w:w="6896" w:type="dxa"/>
            <w:gridSpan w:val="2"/>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181818"/>
                <w:sz w:val="24"/>
                <w:szCs w:val="24"/>
              </w:rPr>
              <w:t>5 дней (с понедельника по пятницу)</w:t>
            </w:r>
            <w:r w:rsidRPr="008372E6">
              <w:rPr>
                <w:color w:val="181818"/>
                <w:sz w:val="24"/>
                <w:szCs w:val="24"/>
              </w:rPr>
              <w:t xml:space="preserve"> </w:t>
            </w:r>
          </w:p>
        </w:tc>
      </w:tr>
      <w:tr w:rsidR="008372E6" w:rsidRPr="008372E6" w:rsidTr="002B5F59">
        <w:trPr>
          <w:trHeight w:val="341"/>
        </w:trPr>
        <w:tc>
          <w:tcPr>
            <w:tcW w:w="8045" w:type="dxa"/>
            <w:gridSpan w:val="2"/>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181818"/>
                <w:sz w:val="24"/>
                <w:szCs w:val="24"/>
                <w:lang w:val="en-US"/>
              </w:rPr>
              <w:t>Время работы возрастных групп</w:t>
            </w:r>
            <w:r w:rsidRPr="008372E6">
              <w:rPr>
                <w:color w:val="181818"/>
                <w:sz w:val="24"/>
                <w:szCs w:val="24"/>
                <w:lang w:val="en-US"/>
              </w:rPr>
              <w:t xml:space="preserve"> </w:t>
            </w:r>
          </w:p>
        </w:tc>
        <w:tc>
          <w:tcPr>
            <w:tcW w:w="6896" w:type="dxa"/>
            <w:gridSpan w:val="2"/>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color w:val="181818"/>
                <w:sz w:val="24"/>
                <w:szCs w:val="24"/>
                <w:lang w:val="en-US"/>
              </w:rPr>
              <w:t xml:space="preserve"> </w:t>
            </w:r>
            <w:r w:rsidRPr="008372E6">
              <w:rPr>
                <w:rFonts w:eastAsia="Calibri"/>
                <w:color w:val="181818"/>
                <w:sz w:val="24"/>
                <w:szCs w:val="24"/>
                <w:lang w:val="en-US"/>
              </w:rPr>
              <w:t>с 7.00 до 19.00 часов</w:t>
            </w:r>
            <w:r w:rsidRPr="008372E6">
              <w:rPr>
                <w:color w:val="181818"/>
                <w:sz w:val="24"/>
                <w:szCs w:val="24"/>
                <w:lang w:val="en-US"/>
              </w:rPr>
              <w:t xml:space="preserve"> </w:t>
            </w:r>
          </w:p>
        </w:tc>
      </w:tr>
      <w:tr w:rsidR="008372E6" w:rsidRPr="008372E6" w:rsidTr="002B5F59">
        <w:trPr>
          <w:trHeight w:val="665"/>
        </w:trPr>
        <w:tc>
          <w:tcPr>
            <w:tcW w:w="804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181818"/>
                <w:sz w:val="24"/>
                <w:szCs w:val="24"/>
                <w:lang w:val="en-US"/>
              </w:rPr>
              <w:t>Нерабочие дни</w:t>
            </w:r>
            <w:r w:rsidRPr="008372E6">
              <w:rPr>
                <w:color w:val="181818"/>
                <w:sz w:val="24"/>
                <w:szCs w:val="24"/>
                <w:lang w:val="en-US"/>
              </w:rPr>
              <w:t xml:space="preserve"> </w:t>
            </w:r>
          </w:p>
        </w:tc>
        <w:tc>
          <w:tcPr>
            <w:tcW w:w="6896" w:type="dxa"/>
            <w:gridSpan w:val="2"/>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181818"/>
                <w:sz w:val="24"/>
                <w:szCs w:val="24"/>
              </w:rPr>
              <w:t>Суббота, воскресенье и праздничные дни</w:t>
            </w:r>
            <w:r w:rsidRPr="008372E6">
              <w:rPr>
                <w:color w:val="181818"/>
                <w:sz w:val="24"/>
                <w:szCs w:val="24"/>
              </w:rPr>
              <w:t xml:space="preserve"> </w:t>
            </w:r>
          </w:p>
        </w:tc>
      </w:tr>
      <w:tr w:rsidR="008372E6" w:rsidRPr="008372E6" w:rsidTr="002B5F59">
        <w:trPr>
          <w:trHeight w:val="341"/>
        </w:trPr>
        <w:tc>
          <w:tcPr>
            <w:tcW w:w="14941" w:type="dxa"/>
            <w:gridSpan w:val="4"/>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left="568"/>
              <w:rPr>
                <w:rFonts w:eastAsia="Calibri"/>
                <w:color w:val="000000"/>
                <w:sz w:val="24"/>
                <w:szCs w:val="24"/>
              </w:rPr>
            </w:pPr>
            <w:r w:rsidRPr="008372E6">
              <w:rPr>
                <w:rFonts w:eastAsia="Calibri"/>
                <w:b/>
                <w:color w:val="181818"/>
                <w:sz w:val="24"/>
                <w:szCs w:val="24"/>
              </w:rPr>
              <w:t>2. Мероприятия, проводимые в рамках образовательного процесса</w:t>
            </w:r>
            <w:r w:rsidRPr="008372E6">
              <w:rPr>
                <w:color w:val="181818"/>
                <w:sz w:val="24"/>
                <w:szCs w:val="24"/>
              </w:rPr>
              <w:t xml:space="preserve"> </w:t>
            </w:r>
          </w:p>
        </w:tc>
      </w:tr>
      <w:tr w:rsidR="008372E6" w:rsidRPr="008372E6" w:rsidTr="002B5F59">
        <w:trPr>
          <w:trHeight w:val="665"/>
        </w:trPr>
        <w:tc>
          <w:tcPr>
            <w:tcW w:w="14941" w:type="dxa"/>
            <w:gridSpan w:val="4"/>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firstLine="568"/>
              <w:rPr>
                <w:rFonts w:eastAsia="Calibri"/>
                <w:color w:val="000000"/>
                <w:sz w:val="24"/>
                <w:szCs w:val="24"/>
              </w:rPr>
            </w:pPr>
            <w:r w:rsidRPr="008372E6">
              <w:rPr>
                <w:rFonts w:eastAsia="Calibri"/>
                <w:color w:val="181818"/>
                <w:sz w:val="24"/>
                <w:szCs w:val="24"/>
              </w:rPr>
              <w:t>3.1 Мониторинг достижения детьми планируемых результатов освоения основной общеобразовательной программы дошкольного образования:</w:t>
            </w:r>
            <w:r w:rsidRPr="008372E6">
              <w:rPr>
                <w:color w:val="181818"/>
                <w:sz w:val="24"/>
                <w:szCs w:val="24"/>
              </w:rPr>
              <w:t xml:space="preserve"> </w:t>
            </w:r>
          </w:p>
        </w:tc>
      </w:tr>
      <w:tr w:rsidR="008372E6" w:rsidRPr="008372E6" w:rsidTr="002B5F59">
        <w:trPr>
          <w:trHeight w:val="341"/>
        </w:trPr>
        <w:tc>
          <w:tcPr>
            <w:tcW w:w="6511" w:type="dxa"/>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left="24"/>
              <w:rPr>
                <w:rFonts w:eastAsia="Calibri"/>
                <w:color w:val="000000"/>
                <w:sz w:val="24"/>
                <w:szCs w:val="24"/>
                <w:lang w:val="en-US"/>
              </w:rPr>
            </w:pPr>
            <w:r w:rsidRPr="008372E6">
              <w:rPr>
                <w:rFonts w:eastAsia="Calibri"/>
                <w:color w:val="181818"/>
                <w:sz w:val="24"/>
                <w:szCs w:val="24"/>
                <w:lang w:val="en-US"/>
              </w:rPr>
              <w:t>Наименование</w:t>
            </w:r>
            <w:r w:rsidRPr="008372E6">
              <w:rPr>
                <w:color w:val="181818"/>
                <w:sz w:val="24"/>
                <w:szCs w:val="24"/>
                <w:lang w:val="en-US"/>
              </w:rPr>
              <w:t xml:space="preserve"> </w:t>
            </w:r>
          </w:p>
        </w:tc>
        <w:tc>
          <w:tcPr>
            <w:tcW w:w="4858" w:type="dxa"/>
            <w:gridSpan w:val="2"/>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left="24"/>
              <w:rPr>
                <w:rFonts w:eastAsia="Calibri"/>
                <w:color w:val="000000"/>
                <w:sz w:val="24"/>
                <w:szCs w:val="24"/>
                <w:lang w:val="en-US"/>
              </w:rPr>
            </w:pPr>
            <w:r w:rsidRPr="008372E6">
              <w:rPr>
                <w:rFonts w:eastAsia="Calibri"/>
                <w:color w:val="181818"/>
                <w:sz w:val="24"/>
                <w:szCs w:val="24"/>
                <w:lang w:val="en-US"/>
              </w:rPr>
              <w:t>Сроки</w:t>
            </w:r>
            <w:r w:rsidRPr="008372E6">
              <w:rPr>
                <w:color w:val="181818"/>
                <w:sz w:val="24"/>
                <w:szCs w:val="24"/>
                <w:lang w:val="en-US"/>
              </w:rPr>
              <w:t xml:space="preserve"> </w:t>
            </w:r>
          </w:p>
        </w:tc>
        <w:tc>
          <w:tcPr>
            <w:tcW w:w="3572" w:type="dxa"/>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left="24"/>
              <w:rPr>
                <w:rFonts w:eastAsia="Calibri"/>
                <w:color w:val="000000"/>
                <w:sz w:val="24"/>
                <w:szCs w:val="24"/>
                <w:lang w:val="en-US"/>
              </w:rPr>
            </w:pPr>
            <w:r w:rsidRPr="008372E6">
              <w:rPr>
                <w:rFonts w:eastAsia="Calibri"/>
                <w:color w:val="181818"/>
                <w:sz w:val="24"/>
                <w:szCs w:val="24"/>
                <w:lang w:val="en-US"/>
              </w:rPr>
              <w:t>Количество дней</w:t>
            </w:r>
            <w:r w:rsidRPr="008372E6">
              <w:rPr>
                <w:color w:val="181818"/>
                <w:sz w:val="24"/>
                <w:szCs w:val="24"/>
                <w:lang w:val="en-US"/>
              </w:rPr>
              <w:t xml:space="preserve"> </w:t>
            </w:r>
          </w:p>
        </w:tc>
      </w:tr>
      <w:tr w:rsidR="008372E6" w:rsidRPr="008372E6" w:rsidTr="002B5F59">
        <w:trPr>
          <w:trHeight w:val="665"/>
        </w:trPr>
        <w:tc>
          <w:tcPr>
            <w:tcW w:w="6511" w:type="dxa"/>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firstLine="24"/>
              <w:rPr>
                <w:rFonts w:eastAsia="Calibri"/>
                <w:color w:val="000000"/>
                <w:sz w:val="24"/>
                <w:szCs w:val="24"/>
                <w:lang w:val="en-US"/>
              </w:rPr>
            </w:pPr>
            <w:r w:rsidRPr="008372E6">
              <w:rPr>
                <w:color w:val="181818"/>
                <w:sz w:val="24"/>
                <w:szCs w:val="24"/>
                <w:lang w:val="en-US"/>
              </w:rPr>
              <w:t xml:space="preserve"> </w:t>
            </w:r>
            <w:r w:rsidRPr="008372E6">
              <w:rPr>
                <w:rFonts w:eastAsia="Calibri"/>
                <w:color w:val="181818"/>
                <w:sz w:val="24"/>
                <w:szCs w:val="24"/>
                <w:lang w:val="en-US"/>
              </w:rPr>
              <w:t>Педагогическая диагностика, первичный мониторинг</w:t>
            </w:r>
            <w:r w:rsidRPr="008372E6">
              <w:rPr>
                <w:color w:val="181818"/>
                <w:sz w:val="24"/>
                <w:szCs w:val="24"/>
                <w:lang w:val="en-US"/>
              </w:rPr>
              <w:t xml:space="preserve"> </w:t>
            </w:r>
          </w:p>
        </w:tc>
        <w:tc>
          <w:tcPr>
            <w:tcW w:w="485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8372E6" w:rsidRPr="008372E6" w:rsidRDefault="008372E6" w:rsidP="008372E6">
            <w:pPr>
              <w:widowControl/>
              <w:autoSpaceDE/>
              <w:autoSpaceDN/>
              <w:spacing w:line="259" w:lineRule="auto"/>
              <w:ind w:left="24"/>
              <w:rPr>
                <w:rFonts w:eastAsia="Calibri"/>
                <w:color w:val="000000"/>
                <w:sz w:val="24"/>
                <w:szCs w:val="24"/>
                <w:lang w:val="en-US"/>
              </w:rPr>
            </w:pPr>
            <w:r w:rsidRPr="008372E6">
              <w:rPr>
                <w:rFonts w:eastAsia="Calibri"/>
                <w:color w:val="181818"/>
                <w:sz w:val="24"/>
                <w:szCs w:val="24"/>
                <w:lang w:val="en-US"/>
              </w:rPr>
              <w:t>Первая половина сентября</w:t>
            </w:r>
            <w:r w:rsidRPr="008372E6">
              <w:rPr>
                <w:color w:val="181818"/>
                <w:sz w:val="24"/>
                <w:szCs w:val="24"/>
                <w:lang w:val="en-US"/>
              </w:rPr>
              <w:t xml:space="preserve"> </w:t>
            </w:r>
          </w:p>
        </w:tc>
        <w:tc>
          <w:tcPr>
            <w:tcW w:w="35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72E6" w:rsidRPr="008372E6" w:rsidRDefault="008372E6" w:rsidP="008372E6">
            <w:pPr>
              <w:widowControl/>
              <w:autoSpaceDE/>
              <w:autoSpaceDN/>
              <w:spacing w:line="259" w:lineRule="auto"/>
              <w:ind w:left="24"/>
              <w:rPr>
                <w:rFonts w:eastAsia="Calibri"/>
                <w:color w:val="000000"/>
                <w:sz w:val="24"/>
                <w:szCs w:val="24"/>
                <w:lang w:val="en-US"/>
              </w:rPr>
            </w:pPr>
            <w:r w:rsidRPr="008372E6">
              <w:rPr>
                <w:rFonts w:eastAsia="Calibri"/>
                <w:color w:val="181818"/>
                <w:sz w:val="24"/>
                <w:szCs w:val="24"/>
                <w:lang w:val="en-US"/>
              </w:rPr>
              <w:t>2 недели</w:t>
            </w:r>
            <w:r w:rsidRPr="008372E6">
              <w:rPr>
                <w:color w:val="181818"/>
                <w:sz w:val="24"/>
                <w:szCs w:val="24"/>
                <w:lang w:val="en-US"/>
              </w:rPr>
              <w:t xml:space="preserve"> </w:t>
            </w:r>
          </w:p>
        </w:tc>
      </w:tr>
      <w:tr w:rsidR="008372E6" w:rsidRPr="008372E6" w:rsidTr="002B5F59">
        <w:trPr>
          <w:trHeight w:val="467"/>
        </w:trPr>
        <w:tc>
          <w:tcPr>
            <w:tcW w:w="6511" w:type="dxa"/>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left="24"/>
              <w:rPr>
                <w:rFonts w:eastAsia="Calibri"/>
                <w:color w:val="000000"/>
                <w:sz w:val="24"/>
                <w:szCs w:val="24"/>
                <w:lang w:val="en-US"/>
              </w:rPr>
            </w:pPr>
            <w:r w:rsidRPr="008372E6">
              <w:rPr>
                <w:rFonts w:eastAsia="Calibri"/>
                <w:color w:val="181818"/>
                <w:sz w:val="24"/>
                <w:szCs w:val="24"/>
                <w:lang w:val="en-US"/>
              </w:rPr>
              <w:t>Итоговый мониторинг</w:t>
            </w:r>
            <w:r w:rsidRPr="008372E6">
              <w:rPr>
                <w:color w:val="181818"/>
                <w:sz w:val="24"/>
                <w:szCs w:val="24"/>
                <w:lang w:val="en-US"/>
              </w:rPr>
              <w:t xml:space="preserve"> </w:t>
            </w:r>
          </w:p>
        </w:tc>
        <w:tc>
          <w:tcPr>
            <w:tcW w:w="4858" w:type="dxa"/>
            <w:gridSpan w:val="2"/>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left="24"/>
              <w:rPr>
                <w:rFonts w:eastAsia="Calibri"/>
                <w:color w:val="000000"/>
                <w:sz w:val="24"/>
                <w:szCs w:val="24"/>
                <w:lang w:val="en-US"/>
              </w:rPr>
            </w:pPr>
            <w:r w:rsidRPr="008372E6">
              <w:rPr>
                <w:rFonts w:eastAsia="Calibri"/>
                <w:color w:val="181818"/>
                <w:sz w:val="24"/>
                <w:szCs w:val="24"/>
                <w:lang w:val="en-US"/>
              </w:rPr>
              <w:t>Вторая половина мая</w:t>
            </w:r>
            <w:r w:rsidRPr="008372E6">
              <w:rPr>
                <w:color w:val="181818"/>
                <w:sz w:val="24"/>
                <w:szCs w:val="24"/>
                <w:lang w:val="en-US"/>
              </w:rPr>
              <w:t xml:space="preserve"> </w:t>
            </w:r>
          </w:p>
        </w:tc>
        <w:tc>
          <w:tcPr>
            <w:tcW w:w="3572" w:type="dxa"/>
            <w:tcBorders>
              <w:top w:val="single" w:sz="8" w:space="0" w:color="000000"/>
              <w:left w:val="single" w:sz="8" w:space="0" w:color="000000"/>
              <w:bottom w:val="single" w:sz="8" w:space="0" w:color="000000"/>
              <w:right w:val="single" w:sz="8" w:space="0" w:color="000000"/>
            </w:tcBorders>
            <w:shd w:val="clear" w:color="auto" w:fill="auto"/>
          </w:tcPr>
          <w:p w:rsidR="008372E6" w:rsidRPr="008372E6" w:rsidRDefault="008372E6" w:rsidP="008372E6">
            <w:pPr>
              <w:widowControl/>
              <w:autoSpaceDE/>
              <w:autoSpaceDN/>
              <w:spacing w:line="259" w:lineRule="auto"/>
              <w:ind w:left="24"/>
              <w:rPr>
                <w:rFonts w:eastAsia="Calibri"/>
                <w:color w:val="000000"/>
                <w:sz w:val="24"/>
                <w:szCs w:val="24"/>
                <w:lang w:val="en-US"/>
              </w:rPr>
            </w:pPr>
            <w:r w:rsidRPr="008372E6">
              <w:rPr>
                <w:rFonts w:eastAsia="Calibri"/>
                <w:color w:val="181818"/>
                <w:sz w:val="24"/>
                <w:szCs w:val="24"/>
                <w:lang w:val="en-US"/>
              </w:rPr>
              <w:t>2 недели</w:t>
            </w:r>
            <w:r w:rsidRPr="008372E6">
              <w:rPr>
                <w:color w:val="181818"/>
                <w:sz w:val="24"/>
                <w:szCs w:val="24"/>
                <w:lang w:val="en-US"/>
              </w:rPr>
              <w:t xml:space="preserve"> </w:t>
            </w:r>
          </w:p>
        </w:tc>
      </w:tr>
    </w:tbl>
    <w:p w:rsidR="008372E6" w:rsidRPr="002B5F59" w:rsidRDefault="008372E6" w:rsidP="008372E6">
      <w:pPr>
        <w:widowControl/>
        <w:autoSpaceDE/>
        <w:autoSpaceDN/>
        <w:spacing w:line="259" w:lineRule="auto"/>
        <w:rPr>
          <w:rFonts w:eastAsia="Calibri"/>
          <w:color w:val="000000"/>
          <w:sz w:val="24"/>
          <w:szCs w:val="24"/>
        </w:rPr>
      </w:pPr>
    </w:p>
    <w:p w:rsidR="008372E6" w:rsidRPr="008372E6" w:rsidRDefault="008372E6" w:rsidP="008372E6">
      <w:pPr>
        <w:widowControl/>
        <w:autoSpaceDE/>
        <w:autoSpaceDN/>
        <w:spacing w:after="3" w:line="265" w:lineRule="auto"/>
        <w:ind w:left="579" w:hanging="10"/>
        <w:jc w:val="both"/>
        <w:rPr>
          <w:rFonts w:eastAsia="Calibri"/>
          <w:color w:val="000000"/>
          <w:sz w:val="24"/>
          <w:szCs w:val="24"/>
        </w:rPr>
      </w:pPr>
      <w:r w:rsidRPr="008372E6">
        <w:rPr>
          <w:rFonts w:eastAsia="Calibri"/>
          <w:b/>
          <w:color w:val="000000"/>
          <w:sz w:val="24"/>
          <w:szCs w:val="24"/>
        </w:rPr>
        <w:t>Формы организации образовательного процесса в течение недели. Группа раннего возраста (дети от 2 до 3 лет)</w:t>
      </w:r>
      <w:r w:rsidRPr="008372E6">
        <w:rPr>
          <w:b/>
          <w:color w:val="000000"/>
          <w:sz w:val="24"/>
          <w:szCs w:val="24"/>
        </w:rPr>
        <w:t xml:space="preserve"> </w:t>
      </w:r>
    </w:p>
    <w:tbl>
      <w:tblPr>
        <w:tblW w:w="15015" w:type="dxa"/>
        <w:tblInd w:w="429" w:type="dxa"/>
        <w:tblCellMar>
          <w:top w:w="10" w:type="dxa"/>
          <w:left w:w="80" w:type="dxa"/>
          <w:right w:w="46" w:type="dxa"/>
        </w:tblCellMar>
        <w:tblLook w:val="04A0" w:firstRow="1" w:lastRow="0" w:firstColumn="1" w:lastColumn="0" w:noHBand="0" w:noVBand="1"/>
      </w:tblPr>
      <w:tblGrid>
        <w:gridCol w:w="2683"/>
        <w:gridCol w:w="4122"/>
        <w:gridCol w:w="1409"/>
        <w:gridCol w:w="1783"/>
        <w:gridCol w:w="1348"/>
        <w:gridCol w:w="1110"/>
        <w:gridCol w:w="1250"/>
        <w:gridCol w:w="1310"/>
      </w:tblGrid>
      <w:tr w:rsidR="008372E6" w:rsidRPr="008372E6" w:rsidTr="008372E6">
        <w:trPr>
          <w:trHeight w:val="328"/>
        </w:trPr>
        <w:tc>
          <w:tcPr>
            <w:tcW w:w="272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Формы организации обр. процесса</w:t>
            </w:r>
            <w:r w:rsidRPr="008372E6">
              <w:rPr>
                <w:b/>
                <w:color w:val="000000"/>
                <w:sz w:val="24"/>
                <w:szCs w:val="24"/>
                <w:lang w:val="en-US"/>
              </w:rPr>
              <w:t xml:space="preserve"> </w:t>
            </w:r>
          </w:p>
        </w:tc>
        <w:tc>
          <w:tcPr>
            <w:tcW w:w="425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Образовательная область, направление</w:t>
            </w:r>
            <w:r w:rsidRPr="008372E6">
              <w:rPr>
                <w:b/>
                <w:color w:val="000000"/>
                <w:sz w:val="24"/>
                <w:szCs w:val="24"/>
                <w:lang w:val="en-US"/>
              </w:rPr>
              <w:t xml:space="preserve"> </w:t>
            </w:r>
          </w:p>
        </w:tc>
        <w:tc>
          <w:tcPr>
            <w:tcW w:w="118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Количество</w:t>
            </w:r>
            <w:r w:rsidRPr="008372E6">
              <w:rPr>
                <w:b/>
                <w:color w:val="000000"/>
                <w:sz w:val="24"/>
                <w:szCs w:val="24"/>
                <w:lang w:val="en-US"/>
              </w:rPr>
              <w:t xml:space="preserve"> </w:t>
            </w:r>
          </w:p>
        </w:tc>
        <w:tc>
          <w:tcPr>
            <w:tcW w:w="5538" w:type="dxa"/>
            <w:gridSpan w:val="4"/>
            <w:tcBorders>
              <w:top w:val="single" w:sz="2" w:space="0" w:color="000000"/>
              <w:left w:val="single" w:sz="2" w:space="0" w:color="000000"/>
              <w:bottom w:val="single" w:sz="2" w:space="0" w:color="000000"/>
              <w:right w:val="nil"/>
            </w:tcBorders>
            <w:shd w:val="clear" w:color="auto" w:fill="auto"/>
          </w:tcPr>
          <w:p w:rsidR="008372E6" w:rsidRPr="008372E6" w:rsidRDefault="008372E6" w:rsidP="008372E6">
            <w:pPr>
              <w:widowControl/>
              <w:autoSpaceDE/>
              <w:autoSpaceDN/>
              <w:spacing w:line="259" w:lineRule="auto"/>
              <w:ind w:left="976"/>
              <w:jc w:val="center"/>
              <w:rPr>
                <w:rFonts w:eastAsia="Calibri"/>
                <w:color w:val="000000"/>
                <w:sz w:val="24"/>
                <w:szCs w:val="24"/>
                <w:lang w:val="en-US"/>
              </w:rPr>
            </w:pPr>
            <w:r w:rsidRPr="008372E6">
              <w:rPr>
                <w:rFonts w:eastAsia="Calibri"/>
                <w:b/>
                <w:color w:val="000000"/>
                <w:sz w:val="24"/>
                <w:szCs w:val="24"/>
                <w:lang w:val="en-US"/>
              </w:rPr>
              <w:t>День недели</w:t>
            </w:r>
            <w:r w:rsidRPr="008372E6">
              <w:rPr>
                <w:b/>
                <w:color w:val="000000"/>
                <w:sz w:val="24"/>
                <w:szCs w:val="24"/>
                <w:lang w:val="en-US"/>
              </w:rPr>
              <w:t xml:space="preserve"> </w:t>
            </w:r>
          </w:p>
        </w:tc>
        <w:tc>
          <w:tcPr>
            <w:tcW w:w="1320" w:type="dxa"/>
            <w:tcBorders>
              <w:top w:val="single" w:sz="2" w:space="0" w:color="000000"/>
              <w:left w:val="nil"/>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r>
      <w:tr w:rsidR="008372E6" w:rsidRPr="008372E6" w:rsidTr="008372E6">
        <w:trPr>
          <w:trHeight w:val="32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46"/>
              <w:rPr>
                <w:rFonts w:eastAsia="Calibri"/>
                <w:color w:val="000000"/>
                <w:sz w:val="24"/>
                <w:szCs w:val="24"/>
                <w:lang w:val="en-US"/>
              </w:rPr>
            </w:pPr>
            <w:r w:rsidRPr="008372E6">
              <w:rPr>
                <w:rFonts w:eastAsia="Calibri"/>
                <w:b/>
                <w:color w:val="000000"/>
                <w:sz w:val="24"/>
                <w:szCs w:val="24"/>
                <w:lang w:val="en-US"/>
              </w:rPr>
              <w:t>Понедельник</w:t>
            </w:r>
            <w:r w:rsidRPr="008372E6">
              <w:rPr>
                <w:b/>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77"/>
              <w:rPr>
                <w:rFonts w:eastAsia="Calibri"/>
                <w:color w:val="000000"/>
                <w:sz w:val="24"/>
                <w:szCs w:val="24"/>
                <w:lang w:val="en-US"/>
              </w:rPr>
            </w:pPr>
            <w:r w:rsidRPr="008372E6">
              <w:rPr>
                <w:rFonts w:eastAsia="Calibri"/>
                <w:b/>
                <w:color w:val="000000"/>
                <w:sz w:val="24"/>
                <w:szCs w:val="24"/>
                <w:lang w:val="en-US"/>
              </w:rPr>
              <w:t>Вторник</w:t>
            </w:r>
            <w:r w:rsidRPr="008372E6">
              <w:rPr>
                <w:b/>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98"/>
              <w:rPr>
                <w:rFonts w:eastAsia="Calibri"/>
                <w:color w:val="000000"/>
                <w:sz w:val="24"/>
                <w:szCs w:val="24"/>
                <w:lang w:val="en-US"/>
              </w:rPr>
            </w:pPr>
            <w:r w:rsidRPr="008372E6">
              <w:rPr>
                <w:rFonts w:eastAsia="Calibri"/>
                <w:b/>
                <w:color w:val="000000"/>
                <w:sz w:val="24"/>
                <w:szCs w:val="24"/>
                <w:lang w:val="en-US"/>
              </w:rPr>
              <w:t>Среда</w:t>
            </w:r>
            <w:r w:rsidRPr="008372E6">
              <w:rPr>
                <w:b/>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64"/>
              <w:rPr>
                <w:rFonts w:eastAsia="Calibri"/>
                <w:color w:val="000000"/>
                <w:sz w:val="24"/>
                <w:szCs w:val="24"/>
                <w:lang w:val="en-US"/>
              </w:rPr>
            </w:pPr>
            <w:r w:rsidRPr="008372E6">
              <w:rPr>
                <w:rFonts w:eastAsia="Calibri"/>
                <w:b/>
                <w:color w:val="000000"/>
                <w:sz w:val="24"/>
                <w:szCs w:val="24"/>
                <w:lang w:val="en-US"/>
              </w:rPr>
              <w:t>Четверг</w:t>
            </w:r>
            <w:r w:rsidRPr="008372E6">
              <w:rPr>
                <w:b/>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2"/>
              <w:rPr>
                <w:rFonts w:eastAsia="Calibri"/>
                <w:color w:val="000000"/>
                <w:sz w:val="24"/>
                <w:szCs w:val="24"/>
                <w:lang w:val="en-US"/>
              </w:rPr>
            </w:pPr>
            <w:r w:rsidRPr="008372E6">
              <w:rPr>
                <w:rFonts w:eastAsia="Calibri"/>
                <w:b/>
                <w:color w:val="000000"/>
                <w:sz w:val="24"/>
                <w:szCs w:val="24"/>
                <w:lang w:val="en-US"/>
              </w:rPr>
              <w:t>Пятница</w:t>
            </w:r>
            <w:r w:rsidRPr="008372E6">
              <w:rPr>
                <w:b/>
                <w:color w:val="000000"/>
                <w:sz w:val="24"/>
                <w:szCs w:val="24"/>
                <w:lang w:val="en-US"/>
              </w:rPr>
              <w:t xml:space="preserve"> </w:t>
            </w:r>
          </w:p>
        </w:tc>
      </w:tr>
      <w:tr w:rsidR="008372E6" w:rsidRPr="008372E6" w:rsidTr="008372E6">
        <w:trPr>
          <w:trHeight w:val="961"/>
        </w:trPr>
        <w:tc>
          <w:tcPr>
            <w:tcW w:w="272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firstLine="9"/>
              <w:jc w:val="center"/>
              <w:rPr>
                <w:rFonts w:eastAsia="Calibri"/>
                <w:color w:val="000000"/>
                <w:sz w:val="24"/>
                <w:szCs w:val="24"/>
              </w:rPr>
            </w:pPr>
            <w:r w:rsidRPr="008372E6">
              <w:rPr>
                <w:rFonts w:eastAsia="Calibri"/>
                <w:color w:val="000000"/>
                <w:sz w:val="24"/>
                <w:szCs w:val="24"/>
              </w:rPr>
              <w:t>Занятие (на любом занятии решаются задачи социально</w:t>
            </w:r>
            <w:r w:rsidRPr="008372E6">
              <w:rPr>
                <w:color w:val="000000"/>
                <w:sz w:val="24"/>
                <w:szCs w:val="24"/>
              </w:rPr>
              <w:t>-</w:t>
            </w:r>
            <w:r w:rsidRPr="008372E6">
              <w:rPr>
                <w:rFonts w:eastAsia="Calibri"/>
                <w:color w:val="000000"/>
                <w:sz w:val="24"/>
                <w:szCs w:val="24"/>
              </w:rPr>
              <w:t>коммуникативного развития детей)</w:t>
            </w:r>
            <w:r w:rsidRPr="008372E6">
              <w:rPr>
                <w:color w:val="000000"/>
                <w:sz w:val="24"/>
                <w:szCs w:val="24"/>
              </w:rPr>
              <w:t xml:space="preserve"> </w:t>
            </w: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rPr>
            </w:pPr>
            <w:r w:rsidRPr="008372E6">
              <w:rPr>
                <w:rFonts w:eastAsia="Calibri"/>
                <w:color w:val="000000"/>
                <w:sz w:val="24"/>
                <w:szCs w:val="24"/>
              </w:rPr>
              <w:t>Познавательное развитие (РЭМП, ознакомление с окружающим миром (ОМ), конструирование (К))</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2 </w:t>
            </w:r>
          </w:p>
        </w:tc>
        <w:tc>
          <w:tcPr>
            <w:tcW w:w="17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4"/>
              <w:jc w:val="center"/>
              <w:rPr>
                <w:rFonts w:eastAsia="Calibri"/>
                <w:color w:val="000000"/>
                <w:sz w:val="24"/>
                <w:szCs w:val="24"/>
                <w:lang w:val="en-US"/>
              </w:rPr>
            </w:pPr>
            <w:r w:rsidRPr="008372E6">
              <w:rPr>
                <w:rFonts w:eastAsia="Calibri"/>
                <w:color w:val="000000"/>
                <w:sz w:val="24"/>
                <w:szCs w:val="24"/>
                <w:lang w:val="en-US"/>
              </w:rPr>
              <w:t>ОМ</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6"/>
              <w:jc w:val="center"/>
              <w:rPr>
                <w:rFonts w:eastAsia="Calibri"/>
                <w:color w:val="000000"/>
                <w:sz w:val="24"/>
                <w:szCs w:val="24"/>
                <w:lang w:val="en-US"/>
              </w:rPr>
            </w:pPr>
            <w:r w:rsidRPr="008372E6">
              <w:rPr>
                <w:rFonts w:eastAsia="Calibri"/>
                <w:color w:val="000000"/>
                <w:sz w:val="24"/>
                <w:szCs w:val="24"/>
                <w:lang w:val="en-US"/>
              </w:rPr>
              <w:t>К</w:t>
            </w: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1280"/>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rPr>
            </w:pPr>
            <w:r w:rsidRPr="008372E6">
              <w:rPr>
                <w:rFonts w:eastAsia="Calibri"/>
                <w:color w:val="000000"/>
                <w:sz w:val="24"/>
                <w:szCs w:val="24"/>
              </w:rPr>
              <w:t>Речевое развитие (развитие речи (РР), подготовка к обучению грамоте (Г), восприятие художественной литературы и фольклора (ХЛ))</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2 </w:t>
            </w:r>
          </w:p>
        </w:tc>
        <w:tc>
          <w:tcPr>
            <w:tcW w:w="17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6"/>
              <w:jc w:val="center"/>
              <w:rPr>
                <w:rFonts w:eastAsia="Calibri"/>
                <w:color w:val="000000"/>
                <w:sz w:val="24"/>
                <w:szCs w:val="24"/>
                <w:lang w:val="en-US"/>
              </w:rPr>
            </w:pPr>
            <w:r w:rsidRPr="008372E6">
              <w:rPr>
                <w:rFonts w:eastAsia="Calibri"/>
                <w:color w:val="000000"/>
                <w:sz w:val="24"/>
                <w:szCs w:val="24"/>
                <w:lang w:val="en-US"/>
              </w:rPr>
              <w:t>РР</w:t>
            </w: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6"/>
              <w:jc w:val="center"/>
              <w:rPr>
                <w:rFonts w:eastAsia="Calibri"/>
                <w:color w:val="000000"/>
                <w:sz w:val="24"/>
                <w:szCs w:val="24"/>
                <w:lang w:val="en-US"/>
              </w:rPr>
            </w:pPr>
            <w:r w:rsidRPr="008372E6">
              <w:rPr>
                <w:rFonts w:eastAsia="Calibri"/>
                <w:color w:val="000000"/>
                <w:sz w:val="24"/>
                <w:szCs w:val="24"/>
                <w:lang w:val="en-US"/>
              </w:rPr>
              <w:t>Х/Л</w:t>
            </w:r>
            <w:r w:rsidRPr="008372E6">
              <w:rPr>
                <w:color w:val="000000"/>
                <w:sz w:val="24"/>
                <w:szCs w:val="24"/>
                <w:lang w:val="en-US"/>
              </w:rPr>
              <w:t xml:space="preserve"> </w:t>
            </w:r>
          </w:p>
        </w:tc>
      </w:tr>
      <w:tr w:rsidR="008372E6" w:rsidRPr="008372E6" w:rsidTr="008372E6">
        <w:trPr>
          <w:trHeight w:val="1281"/>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3" w:line="259" w:lineRule="auto"/>
              <w:ind w:left="3"/>
              <w:jc w:val="both"/>
              <w:rPr>
                <w:rFonts w:eastAsia="Calibri"/>
                <w:color w:val="000000"/>
                <w:sz w:val="24"/>
                <w:szCs w:val="24"/>
              </w:rPr>
            </w:pPr>
            <w:r w:rsidRPr="008372E6">
              <w:rPr>
                <w:rFonts w:eastAsia="Calibri"/>
                <w:color w:val="000000"/>
                <w:sz w:val="24"/>
                <w:szCs w:val="24"/>
              </w:rPr>
              <w:t>Художественно</w:t>
            </w:r>
            <w:r w:rsidRPr="008372E6">
              <w:rPr>
                <w:color w:val="000000"/>
                <w:sz w:val="24"/>
                <w:szCs w:val="24"/>
              </w:rPr>
              <w:t>-</w:t>
            </w:r>
            <w:r w:rsidRPr="008372E6">
              <w:rPr>
                <w:rFonts w:eastAsia="Calibri"/>
                <w:color w:val="000000"/>
                <w:sz w:val="24"/>
                <w:szCs w:val="24"/>
              </w:rPr>
              <w:t xml:space="preserve">эстетическое развитие </w:t>
            </w:r>
          </w:p>
          <w:p w:rsidR="008372E6" w:rsidRPr="008372E6" w:rsidRDefault="008372E6" w:rsidP="008372E6">
            <w:pPr>
              <w:widowControl/>
              <w:autoSpaceDE/>
              <w:autoSpaceDN/>
              <w:spacing w:line="259" w:lineRule="auto"/>
              <w:ind w:left="3"/>
              <w:rPr>
                <w:rFonts w:eastAsia="Calibri"/>
                <w:color w:val="000000"/>
                <w:sz w:val="24"/>
                <w:szCs w:val="24"/>
              </w:rPr>
            </w:pPr>
            <w:r w:rsidRPr="008372E6">
              <w:rPr>
                <w:rFonts w:eastAsia="Calibri"/>
                <w:color w:val="000000"/>
                <w:sz w:val="24"/>
                <w:szCs w:val="24"/>
              </w:rPr>
              <w:t>(рисование (Р), лепка (Л), аппликация (А), художественный труд (ХТ), музыка (М)</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3 </w:t>
            </w:r>
          </w:p>
        </w:tc>
        <w:tc>
          <w:tcPr>
            <w:tcW w:w="17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6"/>
              <w:jc w:val="center"/>
              <w:rPr>
                <w:rFonts w:eastAsia="Calibri"/>
                <w:color w:val="000000"/>
                <w:sz w:val="24"/>
                <w:szCs w:val="24"/>
                <w:lang w:val="en-US"/>
              </w:rPr>
            </w:pPr>
            <w:r w:rsidRPr="008372E6">
              <w:rPr>
                <w:rFonts w:eastAsia="Calibri"/>
                <w:color w:val="000000"/>
                <w:sz w:val="24"/>
                <w:szCs w:val="24"/>
                <w:lang w:val="en-US"/>
              </w:rPr>
              <w:t>Р</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36"/>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9"/>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3"/>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64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ight="1"/>
              <w:rPr>
                <w:rFonts w:eastAsia="Calibri"/>
                <w:color w:val="000000"/>
                <w:sz w:val="24"/>
                <w:szCs w:val="24"/>
              </w:rPr>
            </w:pPr>
            <w:r w:rsidRPr="008372E6">
              <w:rPr>
                <w:rFonts w:eastAsia="Calibri"/>
                <w:color w:val="000000"/>
                <w:sz w:val="24"/>
                <w:szCs w:val="24"/>
              </w:rPr>
              <w:t>Физическое развитие (физкультура (Ф), плавание (П))</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3 </w:t>
            </w:r>
          </w:p>
        </w:tc>
        <w:tc>
          <w:tcPr>
            <w:tcW w:w="17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1"/>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3"/>
              <w:jc w:val="center"/>
              <w:rPr>
                <w:rFonts w:eastAsia="Calibri"/>
                <w:color w:val="000000"/>
                <w:sz w:val="24"/>
                <w:szCs w:val="24"/>
                <w:lang w:val="en-US"/>
              </w:rPr>
            </w:pPr>
            <w:r w:rsidRPr="008372E6">
              <w:rPr>
                <w:rFonts w:eastAsia="Calibri"/>
                <w:color w:val="000000"/>
                <w:sz w:val="24"/>
                <w:szCs w:val="24"/>
                <w:lang w:val="en-US"/>
              </w:rPr>
              <w:t>П</w:t>
            </w: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1"/>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Беседа, загадка, разговор</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4"/>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 xml:space="preserve">Мастерская </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4"/>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9"/>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000000"/>
                <w:sz w:val="24"/>
                <w:szCs w:val="24"/>
              </w:rPr>
              <w:t>Чтение художественной и познавательной литературы</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rPr>
            </w:pPr>
            <w:r w:rsidRPr="008372E6">
              <w:rPr>
                <w:color w:val="000000"/>
                <w:sz w:val="24"/>
                <w:szCs w:val="24"/>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4"/>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4"/>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Экспериментирование и наблюдение</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4"/>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9"/>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Игра</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4"/>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Решение ситуативных задач</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Работа в книжном уголке</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6"/>
              <w:jc w:val="center"/>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4"/>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9"/>
        </w:trPr>
        <w:tc>
          <w:tcPr>
            <w:tcW w:w="272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Другие формы:</w:t>
            </w:r>
            <w:r w:rsidRPr="008372E6">
              <w:rPr>
                <w:color w:val="000000"/>
                <w:sz w:val="24"/>
                <w:szCs w:val="24"/>
                <w:lang w:val="en-US"/>
              </w:rPr>
              <w:t xml:space="preserve"> </w:t>
            </w: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color w:val="000000"/>
                <w:sz w:val="24"/>
                <w:szCs w:val="24"/>
                <w:lang w:val="en-US"/>
              </w:rPr>
              <w:t xml:space="preserve"> </w:t>
            </w:r>
          </w:p>
        </w:tc>
      </w:tr>
    </w:tbl>
    <w:p w:rsidR="008372E6" w:rsidRPr="008372E6" w:rsidRDefault="008372E6" w:rsidP="008372E6">
      <w:pPr>
        <w:widowControl/>
        <w:autoSpaceDE/>
        <w:autoSpaceDN/>
        <w:spacing w:line="259" w:lineRule="auto"/>
        <w:ind w:left="569"/>
        <w:rPr>
          <w:rFonts w:eastAsia="Calibri"/>
          <w:color w:val="000000"/>
          <w:sz w:val="24"/>
          <w:szCs w:val="24"/>
          <w:lang w:val="en-US"/>
        </w:rPr>
      </w:pPr>
      <w:r w:rsidRPr="008372E6">
        <w:rPr>
          <w:b/>
          <w:color w:val="000000"/>
          <w:sz w:val="24"/>
          <w:szCs w:val="24"/>
          <w:lang w:val="en-US"/>
        </w:rPr>
        <w:t xml:space="preserve"> </w:t>
      </w:r>
    </w:p>
    <w:p w:rsidR="008372E6" w:rsidRPr="008372E6" w:rsidRDefault="008372E6" w:rsidP="00C32832">
      <w:pPr>
        <w:widowControl/>
        <w:autoSpaceDE/>
        <w:autoSpaceDN/>
        <w:spacing w:line="259" w:lineRule="auto"/>
        <w:ind w:right="575"/>
        <w:rPr>
          <w:rFonts w:eastAsia="Calibri"/>
          <w:color w:val="000000"/>
          <w:sz w:val="24"/>
          <w:szCs w:val="24"/>
        </w:rPr>
      </w:pPr>
      <w:r w:rsidRPr="008372E6">
        <w:rPr>
          <w:rFonts w:eastAsia="Calibri"/>
          <w:color w:val="000000"/>
          <w:sz w:val="24"/>
          <w:szCs w:val="24"/>
        </w:rPr>
        <w:t xml:space="preserve">Общее количество занятий в неделю в группах общеразвивающей направленности 10, по 2 занятия в день. Занятия проводятся в первую и </w:t>
      </w:r>
      <w:r w:rsidR="002C3A32">
        <w:rPr>
          <w:rFonts w:eastAsia="Calibri"/>
          <w:color w:val="000000"/>
          <w:sz w:val="24"/>
          <w:szCs w:val="24"/>
        </w:rPr>
        <w:t xml:space="preserve">во </w:t>
      </w:r>
      <w:r w:rsidRPr="008372E6">
        <w:rPr>
          <w:rFonts w:eastAsia="Calibri"/>
          <w:color w:val="000000"/>
          <w:sz w:val="24"/>
          <w:szCs w:val="24"/>
        </w:rPr>
        <w:t xml:space="preserve">вторую половину дня </w:t>
      </w:r>
      <w:r w:rsidR="00C32832">
        <w:rPr>
          <w:rFonts w:eastAsia="Calibri"/>
          <w:color w:val="000000"/>
          <w:sz w:val="24"/>
          <w:szCs w:val="24"/>
        </w:rPr>
        <w:t xml:space="preserve"> </w:t>
      </w:r>
      <w:r w:rsidRPr="008372E6">
        <w:rPr>
          <w:rFonts w:eastAsia="Calibri"/>
          <w:color w:val="000000"/>
          <w:sz w:val="24"/>
          <w:szCs w:val="24"/>
        </w:rPr>
        <w:t>(после дневного сна. Длительность занятий –</w:t>
      </w:r>
      <w:r w:rsidRPr="008372E6">
        <w:rPr>
          <w:color w:val="000000"/>
          <w:sz w:val="24"/>
          <w:szCs w:val="24"/>
        </w:rPr>
        <w:t xml:space="preserve"> </w:t>
      </w:r>
      <w:r w:rsidRPr="008372E6">
        <w:rPr>
          <w:rFonts w:eastAsia="Calibri"/>
          <w:color w:val="000000"/>
          <w:sz w:val="24"/>
          <w:szCs w:val="24"/>
        </w:rPr>
        <w:t>10 минут</w:t>
      </w:r>
      <w:r w:rsidRPr="008372E6">
        <w:rPr>
          <w:color w:val="000000"/>
          <w:sz w:val="24"/>
          <w:szCs w:val="24"/>
        </w:rPr>
        <w:t xml:space="preserve"> </w:t>
      </w:r>
      <w:r w:rsidRPr="008372E6">
        <w:rPr>
          <w:color w:val="000000"/>
          <w:sz w:val="24"/>
          <w:szCs w:val="24"/>
        </w:rPr>
        <w:tab/>
        <w:t xml:space="preserve"> </w:t>
      </w:r>
    </w:p>
    <w:p w:rsidR="008372E6" w:rsidRPr="008372E6" w:rsidRDefault="008372E6" w:rsidP="008372E6">
      <w:pPr>
        <w:widowControl/>
        <w:autoSpaceDE/>
        <w:autoSpaceDN/>
        <w:spacing w:after="3" w:line="265" w:lineRule="auto"/>
        <w:ind w:left="935" w:hanging="10"/>
        <w:jc w:val="both"/>
        <w:rPr>
          <w:rFonts w:eastAsia="Calibri"/>
          <w:color w:val="000000"/>
          <w:sz w:val="24"/>
          <w:szCs w:val="24"/>
        </w:rPr>
      </w:pPr>
      <w:r w:rsidRPr="008372E6">
        <w:rPr>
          <w:rFonts w:eastAsia="Calibri"/>
          <w:b/>
          <w:color w:val="000000"/>
          <w:sz w:val="24"/>
          <w:szCs w:val="24"/>
        </w:rPr>
        <w:t>Формы организации образовательного процесса в течение недели. Младшая группа  (дети от 3 до 4 лет)</w:t>
      </w:r>
      <w:r w:rsidRPr="008372E6">
        <w:rPr>
          <w:color w:val="000000"/>
          <w:sz w:val="24"/>
          <w:szCs w:val="24"/>
        </w:rPr>
        <w:t xml:space="preserve"> </w:t>
      </w:r>
    </w:p>
    <w:tbl>
      <w:tblPr>
        <w:tblW w:w="15015" w:type="dxa"/>
        <w:tblInd w:w="429" w:type="dxa"/>
        <w:tblCellMar>
          <w:top w:w="10" w:type="dxa"/>
          <w:left w:w="83" w:type="dxa"/>
          <w:right w:w="46" w:type="dxa"/>
        </w:tblCellMar>
        <w:tblLook w:val="04A0" w:firstRow="1" w:lastRow="0" w:firstColumn="1" w:lastColumn="0" w:noHBand="0" w:noVBand="1"/>
      </w:tblPr>
      <w:tblGrid>
        <w:gridCol w:w="2676"/>
        <w:gridCol w:w="4095"/>
        <w:gridCol w:w="1452"/>
        <w:gridCol w:w="1782"/>
        <w:gridCol w:w="1346"/>
        <w:gridCol w:w="1108"/>
        <w:gridCol w:w="1248"/>
        <w:gridCol w:w="1308"/>
      </w:tblGrid>
      <w:tr w:rsidR="008372E6" w:rsidRPr="008372E6" w:rsidTr="008372E6">
        <w:trPr>
          <w:trHeight w:val="328"/>
        </w:trPr>
        <w:tc>
          <w:tcPr>
            <w:tcW w:w="2721"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97" w:hanging="295"/>
              <w:jc w:val="both"/>
              <w:rPr>
                <w:rFonts w:eastAsia="Calibri"/>
                <w:color w:val="000000"/>
                <w:sz w:val="24"/>
                <w:szCs w:val="24"/>
                <w:lang w:val="en-US"/>
              </w:rPr>
            </w:pPr>
            <w:r w:rsidRPr="008372E6">
              <w:rPr>
                <w:rFonts w:eastAsia="Calibri"/>
                <w:b/>
                <w:color w:val="000000"/>
                <w:sz w:val="24"/>
                <w:szCs w:val="24"/>
                <w:lang w:val="en-US"/>
              </w:rPr>
              <w:t>Формы организации обр. процесса</w:t>
            </w:r>
            <w:r w:rsidRPr="008372E6">
              <w:rPr>
                <w:b/>
                <w:color w:val="000000"/>
                <w:sz w:val="24"/>
                <w:szCs w:val="24"/>
                <w:lang w:val="en-US"/>
              </w:rPr>
              <w:t xml:space="preserve"> </w:t>
            </w:r>
          </w:p>
        </w:tc>
        <w:tc>
          <w:tcPr>
            <w:tcW w:w="425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Образовательная область, направление</w:t>
            </w:r>
            <w:r w:rsidRPr="008372E6">
              <w:rPr>
                <w:b/>
                <w:color w:val="000000"/>
                <w:sz w:val="24"/>
                <w:szCs w:val="24"/>
                <w:lang w:val="en-US"/>
              </w:rPr>
              <w:t xml:space="preserve"> </w:t>
            </w:r>
          </w:p>
        </w:tc>
        <w:tc>
          <w:tcPr>
            <w:tcW w:w="118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7" w:hanging="147"/>
              <w:rPr>
                <w:rFonts w:eastAsia="Calibri"/>
                <w:color w:val="000000"/>
                <w:sz w:val="24"/>
                <w:szCs w:val="24"/>
                <w:lang w:val="en-US"/>
              </w:rPr>
            </w:pPr>
            <w:r w:rsidRPr="008372E6">
              <w:rPr>
                <w:rFonts w:eastAsia="Calibri"/>
                <w:b/>
                <w:color w:val="000000"/>
                <w:sz w:val="24"/>
                <w:szCs w:val="24"/>
                <w:lang w:val="en-US"/>
              </w:rPr>
              <w:t>Количество</w:t>
            </w:r>
            <w:r w:rsidRPr="008372E6">
              <w:rPr>
                <w:b/>
                <w:color w:val="000000"/>
                <w:sz w:val="24"/>
                <w:szCs w:val="24"/>
                <w:lang w:val="en-US"/>
              </w:rPr>
              <w:t xml:space="preserve"> </w:t>
            </w:r>
          </w:p>
        </w:tc>
        <w:tc>
          <w:tcPr>
            <w:tcW w:w="6858"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4"/>
              <w:jc w:val="center"/>
              <w:rPr>
                <w:rFonts w:eastAsia="Calibri"/>
                <w:color w:val="000000"/>
                <w:sz w:val="24"/>
                <w:szCs w:val="24"/>
                <w:lang w:val="en-US"/>
              </w:rPr>
            </w:pPr>
            <w:r w:rsidRPr="008372E6">
              <w:rPr>
                <w:rFonts w:eastAsia="Calibri"/>
                <w:b/>
                <w:color w:val="000000"/>
                <w:sz w:val="24"/>
                <w:szCs w:val="24"/>
                <w:lang w:val="en-US"/>
              </w:rPr>
              <w:t>День недели</w:t>
            </w:r>
            <w:r w:rsidRPr="008372E6">
              <w:rPr>
                <w:b/>
                <w:color w:val="000000"/>
                <w:sz w:val="24"/>
                <w:szCs w:val="24"/>
                <w:lang w:val="en-US"/>
              </w:rPr>
              <w:t xml:space="preserve"> </w:t>
            </w:r>
          </w:p>
        </w:tc>
      </w:tr>
      <w:tr w:rsidR="008372E6" w:rsidRPr="008372E6" w:rsidTr="008372E6">
        <w:trPr>
          <w:trHeight w:val="32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2"/>
              <w:rPr>
                <w:rFonts w:eastAsia="Calibri"/>
                <w:color w:val="000000"/>
                <w:sz w:val="24"/>
                <w:szCs w:val="24"/>
                <w:lang w:val="en-US"/>
              </w:rPr>
            </w:pPr>
            <w:r w:rsidRPr="008372E6">
              <w:rPr>
                <w:rFonts w:eastAsia="Calibri"/>
                <w:b/>
                <w:color w:val="000000"/>
                <w:sz w:val="24"/>
                <w:szCs w:val="24"/>
                <w:lang w:val="en-US"/>
              </w:rPr>
              <w:t>Понедельник</w:t>
            </w:r>
            <w:r w:rsidRPr="008372E6">
              <w:rPr>
                <w:b/>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86"/>
              <w:rPr>
                <w:rFonts w:eastAsia="Calibri"/>
                <w:color w:val="000000"/>
                <w:sz w:val="24"/>
                <w:szCs w:val="24"/>
                <w:lang w:val="en-US"/>
              </w:rPr>
            </w:pPr>
            <w:r w:rsidRPr="008372E6">
              <w:rPr>
                <w:rFonts w:eastAsia="Calibri"/>
                <w:b/>
                <w:color w:val="000000"/>
                <w:sz w:val="24"/>
                <w:szCs w:val="24"/>
                <w:lang w:val="en-US"/>
              </w:rPr>
              <w:t>Вторник</w:t>
            </w:r>
            <w:r w:rsidRPr="008372E6">
              <w:rPr>
                <w:b/>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rFonts w:eastAsia="Calibri"/>
                <w:b/>
                <w:color w:val="000000"/>
                <w:sz w:val="24"/>
                <w:szCs w:val="24"/>
                <w:lang w:val="en-US"/>
              </w:rPr>
              <w:t>Среда</w:t>
            </w:r>
            <w:r w:rsidRPr="008372E6">
              <w:rPr>
                <w:b/>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73"/>
              <w:rPr>
                <w:rFonts w:eastAsia="Calibri"/>
                <w:color w:val="000000"/>
                <w:sz w:val="24"/>
                <w:szCs w:val="24"/>
                <w:lang w:val="en-US"/>
              </w:rPr>
            </w:pPr>
            <w:r w:rsidRPr="008372E6">
              <w:rPr>
                <w:rFonts w:eastAsia="Calibri"/>
                <w:b/>
                <w:color w:val="000000"/>
                <w:sz w:val="24"/>
                <w:szCs w:val="24"/>
                <w:lang w:val="en-US"/>
              </w:rPr>
              <w:t>Четверг</w:t>
            </w:r>
            <w:r w:rsidRPr="008372E6">
              <w:rPr>
                <w:b/>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8"/>
              <w:rPr>
                <w:rFonts w:eastAsia="Calibri"/>
                <w:color w:val="000000"/>
                <w:sz w:val="24"/>
                <w:szCs w:val="24"/>
                <w:lang w:val="en-US"/>
              </w:rPr>
            </w:pPr>
            <w:r w:rsidRPr="008372E6">
              <w:rPr>
                <w:rFonts w:eastAsia="Calibri"/>
                <w:b/>
                <w:color w:val="000000"/>
                <w:sz w:val="24"/>
                <w:szCs w:val="24"/>
                <w:lang w:val="en-US"/>
              </w:rPr>
              <w:t>Пятница</w:t>
            </w:r>
            <w:r w:rsidRPr="008372E6">
              <w:rPr>
                <w:b/>
                <w:color w:val="000000"/>
                <w:sz w:val="24"/>
                <w:szCs w:val="24"/>
                <w:lang w:val="en-US"/>
              </w:rPr>
              <w:t xml:space="preserve"> </w:t>
            </w:r>
          </w:p>
        </w:tc>
      </w:tr>
      <w:tr w:rsidR="008372E6" w:rsidRPr="008372E6" w:rsidTr="008372E6">
        <w:trPr>
          <w:trHeight w:val="961"/>
        </w:trPr>
        <w:tc>
          <w:tcPr>
            <w:tcW w:w="272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firstLine="12"/>
              <w:jc w:val="center"/>
              <w:rPr>
                <w:rFonts w:eastAsia="Calibri"/>
                <w:color w:val="000000"/>
                <w:sz w:val="24"/>
                <w:szCs w:val="24"/>
              </w:rPr>
            </w:pPr>
            <w:r w:rsidRPr="008372E6">
              <w:rPr>
                <w:rFonts w:eastAsia="Calibri"/>
                <w:color w:val="000000"/>
                <w:sz w:val="24"/>
                <w:szCs w:val="24"/>
              </w:rPr>
              <w:t>Занятие (на любом занятии решаются задачи социально</w:t>
            </w:r>
            <w:r w:rsidRPr="008372E6">
              <w:rPr>
                <w:color w:val="000000"/>
                <w:sz w:val="24"/>
                <w:szCs w:val="24"/>
              </w:rPr>
              <w:t>-</w:t>
            </w:r>
            <w:r w:rsidRPr="008372E6">
              <w:rPr>
                <w:rFonts w:eastAsia="Calibri"/>
                <w:color w:val="000000"/>
                <w:sz w:val="24"/>
                <w:szCs w:val="24"/>
              </w:rPr>
              <w:t>коммуникативного развития детей)</w:t>
            </w:r>
            <w:r w:rsidRPr="008372E6">
              <w:rPr>
                <w:color w:val="000000"/>
                <w:sz w:val="24"/>
                <w:szCs w:val="24"/>
              </w:rPr>
              <w:t xml:space="preserve"> </w:t>
            </w: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Познавательное развитие (РЭМП, ознакомление с окружающим миром (ОМ), конструирование (К))</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8"/>
              <w:jc w:val="center"/>
              <w:rPr>
                <w:rFonts w:eastAsia="Calibri"/>
                <w:color w:val="000000"/>
                <w:sz w:val="24"/>
                <w:szCs w:val="24"/>
                <w:lang w:val="en-US"/>
              </w:rPr>
            </w:pPr>
            <w:r w:rsidRPr="008372E6">
              <w:rPr>
                <w:color w:val="000000"/>
                <w:sz w:val="24"/>
                <w:szCs w:val="24"/>
                <w:lang w:val="en-US"/>
              </w:rPr>
              <w:t xml:space="preserve">3 </w:t>
            </w:r>
          </w:p>
        </w:tc>
        <w:tc>
          <w:tcPr>
            <w:tcW w:w="17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3"/>
              <w:jc w:val="center"/>
              <w:rPr>
                <w:rFonts w:eastAsia="Calibri"/>
                <w:color w:val="000000"/>
                <w:sz w:val="24"/>
                <w:szCs w:val="24"/>
                <w:lang w:val="en-US"/>
              </w:rPr>
            </w:pPr>
            <w:r w:rsidRPr="008372E6">
              <w:rPr>
                <w:rFonts w:eastAsia="Calibri"/>
                <w:color w:val="000000"/>
                <w:sz w:val="24"/>
                <w:szCs w:val="24"/>
                <w:lang w:val="en-US"/>
              </w:rPr>
              <w:t>ОМ</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98"/>
              <w:rPr>
                <w:rFonts w:eastAsia="Calibri"/>
                <w:color w:val="000000"/>
                <w:sz w:val="24"/>
                <w:szCs w:val="24"/>
                <w:lang w:val="en-US"/>
              </w:rPr>
            </w:pPr>
            <w:r w:rsidRPr="008372E6">
              <w:rPr>
                <w:rFonts w:eastAsia="Calibri"/>
                <w:color w:val="000000"/>
                <w:sz w:val="24"/>
                <w:szCs w:val="24"/>
                <w:lang w:val="en-US"/>
              </w:rPr>
              <w:t>РЭМП</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15"/>
              <w:jc w:val="center"/>
              <w:rPr>
                <w:rFonts w:eastAsia="Calibri"/>
                <w:color w:val="000000"/>
                <w:sz w:val="24"/>
                <w:szCs w:val="24"/>
                <w:lang w:val="en-US"/>
              </w:rPr>
            </w:pPr>
            <w:r w:rsidRPr="008372E6">
              <w:rPr>
                <w:rFonts w:eastAsia="Calibri"/>
                <w:color w:val="000000"/>
                <w:sz w:val="24"/>
                <w:szCs w:val="24"/>
                <w:lang w:val="en-US"/>
              </w:rPr>
              <w:t>К</w:t>
            </w: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0"/>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1280"/>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Речевое развитие (развитие речи (РР), подготовка к обучению грамоте (Г), восприятие художественной литературы и фольклора (ХЛ))</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8"/>
              <w:jc w:val="center"/>
              <w:rPr>
                <w:rFonts w:eastAsia="Calibri"/>
                <w:color w:val="000000"/>
                <w:sz w:val="24"/>
                <w:szCs w:val="24"/>
                <w:lang w:val="en-US"/>
              </w:rPr>
            </w:pPr>
            <w:r w:rsidRPr="008372E6">
              <w:rPr>
                <w:color w:val="000000"/>
                <w:sz w:val="24"/>
                <w:szCs w:val="24"/>
                <w:lang w:val="en-US"/>
              </w:rPr>
              <w:t xml:space="preserve">1 </w:t>
            </w:r>
          </w:p>
        </w:tc>
        <w:tc>
          <w:tcPr>
            <w:tcW w:w="17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2"/>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0"/>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3"/>
              <w:jc w:val="center"/>
              <w:rPr>
                <w:rFonts w:eastAsia="Calibri"/>
                <w:color w:val="000000"/>
                <w:sz w:val="24"/>
                <w:szCs w:val="24"/>
                <w:lang w:val="en-US"/>
              </w:rPr>
            </w:pPr>
            <w:r w:rsidRPr="008372E6">
              <w:rPr>
                <w:rFonts w:eastAsia="Calibri"/>
                <w:color w:val="000000"/>
                <w:sz w:val="24"/>
                <w:szCs w:val="24"/>
                <w:lang w:val="en-US"/>
              </w:rPr>
              <w:t>Х/Л</w:t>
            </w: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1281"/>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3" w:line="259" w:lineRule="auto"/>
              <w:ind w:left="21"/>
              <w:rPr>
                <w:rFonts w:eastAsia="Calibri"/>
                <w:color w:val="000000"/>
                <w:sz w:val="24"/>
                <w:szCs w:val="24"/>
              </w:rPr>
            </w:pPr>
            <w:r w:rsidRPr="008372E6">
              <w:rPr>
                <w:rFonts w:eastAsia="Calibri"/>
                <w:color w:val="000000"/>
                <w:sz w:val="24"/>
                <w:szCs w:val="24"/>
              </w:rPr>
              <w:t>Художественно</w:t>
            </w:r>
            <w:r w:rsidRPr="008372E6">
              <w:rPr>
                <w:color w:val="000000"/>
                <w:sz w:val="24"/>
                <w:szCs w:val="24"/>
              </w:rPr>
              <w:t>-</w:t>
            </w:r>
            <w:r w:rsidRPr="008372E6">
              <w:rPr>
                <w:rFonts w:eastAsia="Calibri"/>
                <w:color w:val="000000"/>
                <w:sz w:val="24"/>
                <w:szCs w:val="24"/>
              </w:rPr>
              <w:t xml:space="preserve">эстетическое развитие </w:t>
            </w:r>
          </w:p>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000000"/>
                <w:sz w:val="24"/>
                <w:szCs w:val="24"/>
              </w:rPr>
              <w:t>(рисование (Р), лепка (Л), аппликация (А), художественный труд (ХТ), музыка (М)</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8"/>
              <w:jc w:val="center"/>
              <w:rPr>
                <w:rFonts w:eastAsia="Calibri"/>
                <w:color w:val="000000"/>
                <w:sz w:val="24"/>
                <w:szCs w:val="24"/>
                <w:lang w:val="en-US"/>
              </w:rPr>
            </w:pPr>
            <w:r w:rsidRPr="008372E6">
              <w:rPr>
                <w:color w:val="000000"/>
                <w:sz w:val="24"/>
                <w:szCs w:val="24"/>
                <w:lang w:val="en-US"/>
              </w:rPr>
              <w:t xml:space="preserve">4 </w:t>
            </w:r>
          </w:p>
        </w:tc>
        <w:tc>
          <w:tcPr>
            <w:tcW w:w="17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2"/>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4"/>
              <w:jc w:val="center"/>
              <w:rPr>
                <w:rFonts w:eastAsia="Calibri"/>
                <w:color w:val="000000"/>
                <w:sz w:val="24"/>
                <w:szCs w:val="24"/>
                <w:lang w:val="en-US"/>
              </w:rPr>
            </w:pPr>
            <w:r w:rsidRPr="008372E6">
              <w:rPr>
                <w:rFonts w:eastAsia="Calibri"/>
                <w:color w:val="000000"/>
                <w:sz w:val="24"/>
                <w:szCs w:val="24"/>
                <w:lang w:val="en-US"/>
              </w:rPr>
              <w:t>Р</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14"/>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0"/>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7"/>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Л/А</w:t>
            </w:r>
            <w:r w:rsidRPr="008372E6">
              <w:rPr>
                <w:color w:val="000000"/>
                <w:sz w:val="24"/>
                <w:szCs w:val="24"/>
                <w:lang w:val="en-US"/>
              </w:rPr>
              <w:t xml:space="preserve"> </w:t>
            </w:r>
          </w:p>
        </w:tc>
      </w:tr>
      <w:tr w:rsidR="008372E6" w:rsidRPr="008372E6" w:rsidTr="008372E6">
        <w:trPr>
          <w:trHeight w:val="64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Физическое развитие (физкультура (Ф), плавание (П))</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8"/>
              <w:jc w:val="center"/>
              <w:rPr>
                <w:rFonts w:eastAsia="Calibri"/>
                <w:color w:val="000000"/>
                <w:sz w:val="24"/>
                <w:szCs w:val="24"/>
                <w:lang w:val="en-US"/>
              </w:rPr>
            </w:pPr>
            <w:r w:rsidRPr="008372E6">
              <w:rPr>
                <w:color w:val="000000"/>
                <w:sz w:val="24"/>
                <w:szCs w:val="24"/>
                <w:lang w:val="en-US"/>
              </w:rPr>
              <w:t xml:space="preserve">3 </w:t>
            </w:r>
          </w:p>
        </w:tc>
        <w:tc>
          <w:tcPr>
            <w:tcW w:w="17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0"/>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П</w:t>
            </w: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Беседа, загадка, разговор</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4"/>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 xml:space="preserve">Мастерская </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2"/>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0"/>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rPr>
            </w:pPr>
            <w:r w:rsidRPr="008372E6">
              <w:rPr>
                <w:rFonts w:eastAsia="Calibri"/>
                <w:color w:val="000000"/>
                <w:sz w:val="24"/>
                <w:szCs w:val="24"/>
              </w:rPr>
              <w:t>Чтение художественной и познавательной литературы</w:t>
            </w:r>
            <w:r w:rsidRPr="008372E6">
              <w:rPr>
                <w:color w:val="000000"/>
                <w:sz w:val="24"/>
                <w:szCs w:val="24"/>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rPr>
            </w:pPr>
            <w:r w:rsidRPr="008372E6">
              <w:rPr>
                <w:color w:val="000000"/>
                <w:sz w:val="24"/>
                <w:szCs w:val="24"/>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4"/>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4"/>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Экспериментирование и наблюдение</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2"/>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0"/>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0"/>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Игра</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4"/>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Решение ситуативных задач</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2"/>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0"/>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6974"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Работа в книжном уголке</w:t>
            </w: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4"/>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9"/>
        </w:trPr>
        <w:tc>
          <w:tcPr>
            <w:tcW w:w="272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Другие формы:</w:t>
            </w:r>
            <w:r w:rsidRPr="008372E6">
              <w:rPr>
                <w:color w:val="000000"/>
                <w:sz w:val="24"/>
                <w:szCs w:val="24"/>
                <w:lang w:val="en-US"/>
              </w:rPr>
              <w:t xml:space="preserve"> </w:t>
            </w:r>
          </w:p>
        </w:tc>
        <w:tc>
          <w:tcPr>
            <w:tcW w:w="425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18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26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r>
    </w:tbl>
    <w:p w:rsidR="008372E6" w:rsidRPr="008372E6" w:rsidRDefault="008372E6" w:rsidP="008372E6">
      <w:pPr>
        <w:widowControl/>
        <w:autoSpaceDE/>
        <w:autoSpaceDN/>
        <w:spacing w:after="5" w:line="267" w:lineRule="auto"/>
        <w:ind w:left="5" w:right="7" w:firstLine="568"/>
        <w:jc w:val="both"/>
        <w:rPr>
          <w:rFonts w:eastAsia="Calibri"/>
          <w:color w:val="000000"/>
          <w:sz w:val="24"/>
          <w:szCs w:val="24"/>
        </w:rPr>
      </w:pPr>
      <w:r w:rsidRPr="008372E6">
        <w:rPr>
          <w:rFonts w:eastAsia="Calibri"/>
          <w:color w:val="000000"/>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w:t>
      </w:r>
      <w:r w:rsidRPr="008372E6">
        <w:rPr>
          <w:color w:val="000000"/>
          <w:sz w:val="24"/>
          <w:szCs w:val="24"/>
        </w:rPr>
        <w:t xml:space="preserve"> </w:t>
      </w:r>
      <w:r w:rsidRPr="008372E6">
        <w:rPr>
          <w:rFonts w:eastAsia="Calibri"/>
          <w:color w:val="000000"/>
          <w:sz w:val="24"/>
          <w:szCs w:val="24"/>
        </w:rPr>
        <w:t>15 минут</w:t>
      </w:r>
      <w:r w:rsidRPr="008372E6">
        <w:rPr>
          <w:b/>
          <w:color w:val="000000"/>
          <w:sz w:val="24"/>
          <w:szCs w:val="24"/>
        </w:rPr>
        <w:t xml:space="preserve"> </w:t>
      </w:r>
    </w:p>
    <w:p w:rsidR="008372E6" w:rsidRPr="008372E6" w:rsidRDefault="008372E6" w:rsidP="008372E6">
      <w:pPr>
        <w:widowControl/>
        <w:autoSpaceDE/>
        <w:autoSpaceDN/>
        <w:spacing w:after="3" w:line="265" w:lineRule="auto"/>
        <w:ind w:left="579" w:hanging="10"/>
        <w:jc w:val="both"/>
        <w:rPr>
          <w:rFonts w:eastAsia="Calibri"/>
          <w:color w:val="000000"/>
          <w:sz w:val="24"/>
          <w:szCs w:val="24"/>
        </w:rPr>
      </w:pPr>
      <w:r w:rsidRPr="008372E6">
        <w:rPr>
          <w:rFonts w:eastAsia="Calibri"/>
          <w:b/>
          <w:color w:val="000000"/>
          <w:sz w:val="24"/>
          <w:szCs w:val="24"/>
        </w:rPr>
        <w:t>Формы организации образовательного процесса в течение недели. Средняя группа  (дети от 4 до 5 лет)</w:t>
      </w:r>
      <w:r w:rsidRPr="008372E6">
        <w:rPr>
          <w:b/>
          <w:color w:val="000000"/>
          <w:sz w:val="24"/>
          <w:szCs w:val="24"/>
        </w:rPr>
        <w:t xml:space="preserve"> </w:t>
      </w:r>
    </w:p>
    <w:tbl>
      <w:tblPr>
        <w:tblW w:w="15027" w:type="dxa"/>
        <w:tblInd w:w="429" w:type="dxa"/>
        <w:tblCellMar>
          <w:top w:w="10" w:type="dxa"/>
          <w:left w:w="83" w:type="dxa"/>
          <w:right w:w="46" w:type="dxa"/>
        </w:tblCellMar>
        <w:tblLook w:val="04A0" w:firstRow="1" w:lastRow="0" w:firstColumn="1" w:lastColumn="0" w:noHBand="0" w:noVBand="1"/>
      </w:tblPr>
      <w:tblGrid>
        <w:gridCol w:w="2678"/>
        <w:gridCol w:w="4238"/>
        <w:gridCol w:w="1449"/>
        <w:gridCol w:w="1786"/>
        <w:gridCol w:w="1346"/>
        <w:gridCol w:w="1103"/>
        <w:gridCol w:w="1245"/>
        <w:gridCol w:w="1182"/>
      </w:tblGrid>
      <w:tr w:rsidR="008372E6" w:rsidRPr="008372E6" w:rsidTr="008372E6">
        <w:trPr>
          <w:trHeight w:val="328"/>
        </w:trPr>
        <w:tc>
          <w:tcPr>
            <w:tcW w:w="272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97" w:hanging="295"/>
              <w:jc w:val="both"/>
              <w:rPr>
                <w:rFonts w:eastAsia="Calibri"/>
                <w:color w:val="000000"/>
                <w:sz w:val="24"/>
                <w:szCs w:val="24"/>
                <w:lang w:val="en-US"/>
              </w:rPr>
            </w:pPr>
            <w:r w:rsidRPr="008372E6">
              <w:rPr>
                <w:rFonts w:eastAsia="Calibri"/>
                <w:b/>
                <w:color w:val="000000"/>
                <w:sz w:val="24"/>
                <w:szCs w:val="24"/>
                <w:lang w:val="en-US"/>
              </w:rPr>
              <w:t>Формы организации обр. процесса</w:t>
            </w:r>
            <w:r w:rsidRPr="008372E6">
              <w:rPr>
                <w:b/>
                <w:color w:val="000000"/>
                <w:sz w:val="24"/>
                <w:szCs w:val="24"/>
                <w:lang w:val="en-US"/>
              </w:rPr>
              <w:t xml:space="preserve"> </w:t>
            </w:r>
          </w:p>
        </w:tc>
        <w:tc>
          <w:tcPr>
            <w:tcW w:w="43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Образовательная область, направление</w:t>
            </w:r>
            <w:r w:rsidRPr="008372E6">
              <w:rPr>
                <w:b/>
                <w:color w:val="000000"/>
                <w:sz w:val="24"/>
                <w:szCs w:val="24"/>
                <w:lang w:val="en-US"/>
              </w:rPr>
              <w:t xml:space="preserve"> </w:t>
            </w:r>
          </w:p>
        </w:tc>
        <w:tc>
          <w:tcPr>
            <w:tcW w:w="118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84" w:hanging="147"/>
              <w:rPr>
                <w:rFonts w:eastAsia="Calibri"/>
                <w:color w:val="000000"/>
                <w:sz w:val="24"/>
                <w:szCs w:val="24"/>
                <w:lang w:val="en-US"/>
              </w:rPr>
            </w:pPr>
            <w:r w:rsidRPr="008372E6">
              <w:rPr>
                <w:rFonts w:eastAsia="Calibri"/>
                <w:b/>
                <w:color w:val="000000"/>
                <w:sz w:val="24"/>
                <w:szCs w:val="24"/>
                <w:lang w:val="en-US"/>
              </w:rPr>
              <w:t>Количество</w:t>
            </w:r>
            <w:r w:rsidRPr="008372E6">
              <w:rPr>
                <w:b/>
                <w:color w:val="000000"/>
                <w:sz w:val="24"/>
                <w:szCs w:val="24"/>
                <w:lang w:val="en-US"/>
              </w:rPr>
              <w:t xml:space="preserve"> </w:t>
            </w:r>
          </w:p>
        </w:tc>
        <w:tc>
          <w:tcPr>
            <w:tcW w:w="6729"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7"/>
              <w:jc w:val="center"/>
              <w:rPr>
                <w:rFonts w:eastAsia="Calibri"/>
                <w:color w:val="000000"/>
                <w:sz w:val="24"/>
                <w:szCs w:val="24"/>
                <w:lang w:val="en-US"/>
              </w:rPr>
            </w:pPr>
            <w:r w:rsidRPr="008372E6">
              <w:rPr>
                <w:rFonts w:eastAsia="Calibri"/>
                <w:b/>
                <w:color w:val="000000"/>
                <w:sz w:val="24"/>
                <w:szCs w:val="24"/>
                <w:lang w:val="en-US"/>
              </w:rPr>
              <w:t>День недели</w:t>
            </w:r>
            <w:r w:rsidRPr="008372E6">
              <w:rPr>
                <w:b/>
                <w:color w:val="000000"/>
                <w:sz w:val="24"/>
                <w:szCs w:val="24"/>
                <w:lang w:val="en-US"/>
              </w:rPr>
              <w:t xml:space="preserve"> </w:t>
            </w:r>
          </w:p>
        </w:tc>
      </w:tr>
      <w:tr w:rsidR="008372E6" w:rsidRPr="008372E6" w:rsidTr="008372E6">
        <w:trPr>
          <w:trHeight w:val="645"/>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55"/>
              <w:rPr>
                <w:rFonts w:eastAsia="Calibri"/>
                <w:color w:val="000000"/>
                <w:sz w:val="24"/>
                <w:szCs w:val="24"/>
                <w:lang w:val="en-US"/>
              </w:rPr>
            </w:pPr>
            <w:r w:rsidRPr="008372E6">
              <w:rPr>
                <w:rFonts w:eastAsia="Calibri"/>
                <w:b/>
                <w:color w:val="000000"/>
                <w:sz w:val="24"/>
                <w:szCs w:val="24"/>
                <w:lang w:val="en-US"/>
              </w:rPr>
              <w:t>Понедельник</w:t>
            </w:r>
            <w:r w:rsidRPr="008372E6">
              <w:rPr>
                <w:b/>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83"/>
              <w:rPr>
                <w:rFonts w:eastAsia="Calibri"/>
                <w:color w:val="000000"/>
                <w:sz w:val="24"/>
                <w:szCs w:val="24"/>
                <w:lang w:val="en-US"/>
              </w:rPr>
            </w:pPr>
            <w:r w:rsidRPr="008372E6">
              <w:rPr>
                <w:rFonts w:eastAsia="Calibri"/>
                <w:b/>
                <w:color w:val="000000"/>
                <w:sz w:val="24"/>
                <w:szCs w:val="24"/>
                <w:lang w:val="en-US"/>
              </w:rPr>
              <w:t>Вторник</w:t>
            </w:r>
            <w:r w:rsidRPr="008372E6">
              <w:rPr>
                <w:b/>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rFonts w:eastAsia="Calibri"/>
                <w:b/>
                <w:color w:val="000000"/>
                <w:sz w:val="24"/>
                <w:szCs w:val="24"/>
                <w:lang w:val="en-US"/>
              </w:rPr>
              <w:t>Среда</w:t>
            </w:r>
            <w:r w:rsidRPr="008372E6">
              <w:rPr>
                <w:b/>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70"/>
              <w:rPr>
                <w:rFonts w:eastAsia="Calibri"/>
                <w:color w:val="000000"/>
                <w:sz w:val="24"/>
                <w:szCs w:val="24"/>
                <w:lang w:val="en-US"/>
              </w:rPr>
            </w:pPr>
            <w:r w:rsidRPr="008372E6">
              <w:rPr>
                <w:rFonts w:eastAsia="Calibri"/>
                <w:b/>
                <w:color w:val="000000"/>
                <w:sz w:val="24"/>
                <w:szCs w:val="24"/>
                <w:lang w:val="en-US"/>
              </w:rPr>
              <w:t>Четверг</w:t>
            </w:r>
            <w:r w:rsidRPr="008372E6">
              <w:rPr>
                <w:b/>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26" w:hanging="267"/>
              <w:rPr>
                <w:rFonts w:eastAsia="Calibri"/>
                <w:color w:val="000000"/>
                <w:sz w:val="24"/>
                <w:szCs w:val="24"/>
                <w:lang w:val="en-US"/>
              </w:rPr>
            </w:pPr>
            <w:r w:rsidRPr="008372E6">
              <w:rPr>
                <w:rFonts w:eastAsia="Calibri"/>
                <w:b/>
                <w:color w:val="000000"/>
                <w:sz w:val="24"/>
                <w:szCs w:val="24"/>
                <w:lang w:val="en-US"/>
              </w:rPr>
              <w:t>Пятниц а</w:t>
            </w:r>
            <w:r w:rsidRPr="008372E6">
              <w:rPr>
                <w:b/>
                <w:color w:val="000000"/>
                <w:sz w:val="24"/>
                <w:szCs w:val="24"/>
                <w:lang w:val="en-US"/>
              </w:rPr>
              <w:t xml:space="preserve"> </w:t>
            </w:r>
          </w:p>
        </w:tc>
      </w:tr>
      <w:tr w:rsidR="008372E6" w:rsidRPr="008372E6" w:rsidTr="008372E6">
        <w:trPr>
          <w:trHeight w:val="960"/>
        </w:trPr>
        <w:tc>
          <w:tcPr>
            <w:tcW w:w="272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firstLine="12"/>
              <w:jc w:val="center"/>
              <w:rPr>
                <w:rFonts w:eastAsia="Calibri"/>
                <w:color w:val="000000"/>
                <w:sz w:val="24"/>
                <w:szCs w:val="24"/>
              </w:rPr>
            </w:pPr>
            <w:r w:rsidRPr="008372E6">
              <w:rPr>
                <w:rFonts w:eastAsia="Calibri"/>
                <w:color w:val="000000"/>
                <w:sz w:val="24"/>
                <w:szCs w:val="24"/>
              </w:rPr>
              <w:t>Занятие (на любом занятии решаются задачи социально</w:t>
            </w:r>
            <w:r w:rsidRPr="008372E6">
              <w:rPr>
                <w:color w:val="000000"/>
                <w:sz w:val="24"/>
                <w:szCs w:val="24"/>
              </w:rPr>
              <w:t>-</w:t>
            </w:r>
            <w:r w:rsidRPr="008372E6">
              <w:rPr>
                <w:rFonts w:eastAsia="Calibri"/>
                <w:color w:val="000000"/>
                <w:sz w:val="24"/>
                <w:szCs w:val="24"/>
              </w:rPr>
              <w:t>коммуникативного развития детей)</w:t>
            </w:r>
            <w:r w:rsidRPr="008372E6">
              <w:rPr>
                <w:color w:val="000000"/>
                <w:sz w:val="24"/>
                <w:szCs w:val="24"/>
              </w:rPr>
              <w:t xml:space="preserve"> </w:t>
            </w: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Познавательное развитие (РЭМП, ознакомление с окружающим миром (ОМ), конструирование (К))</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3 </w:t>
            </w: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rFonts w:eastAsia="Calibri"/>
                <w:color w:val="000000"/>
                <w:sz w:val="24"/>
                <w:szCs w:val="24"/>
                <w:lang w:val="en-US"/>
              </w:rPr>
              <w:t>К</w:t>
            </w: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8"/>
              <w:jc w:val="center"/>
              <w:rPr>
                <w:rFonts w:eastAsia="Calibri"/>
                <w:color w:val="000000"/>
                <w:sz w:val="24"/>
                <w:szCs w:val="24"/>
                <w:lang w:val="en-US"/>
              </w:rPr>
            </w:pPr>
            <w:r w:rsidRPr="008372E6">
              <w:rPr>
                <w:rFonts w:eastAsia="Calibri"/>
                <w:color w:val="000000"/>
                <w:sz w:val="24"/>
                <w:szCs w:val="24"/>
                <w:lang w:val="en-US"/>
              </w:rPr>
              <w:t>РЭМП</w:t>
            </w:r>
            <w:r w:rsidRPr="008372E6">
              <w:rPr>
                <w:color w:val="000000"/>
                <w:sz w:val="24"/>
                <w:szCs w:val="24"/>
                <w:lang w:val="en-US"/>
              </w:rPr>
              <w:t xml:space="preserve"> </w:t>
            </w:r>
          </w:p>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3"/>
              <w:jc w:val="center"/>
              <w:rPr>
                <w:rFonts w:eastAsia="Calibri"/>
                <w:color w:val="000000"/>
                <w:sz w:val="24"/>
                <w:szCs w:val="24"/>
                <w:lang w:val="en-US"/>
              </w:rPr>
            </w:pPr>
            <w:r w:rsidRPr="008372E6">
              <w:rPr>
                <w:rFonts w:eastAsia="Calibri"/>
                <w:color w:val="000000"/>
                <w:sz w:val="24"/>
                <w:szCs w:val="24"/>
                <w:lang w:val="en-US"/>
              </w:rPr>
              <w:t>ОМ</w:t>
            </w:r>
            <w:r w:rsidRPr="008372E6">
              <w:rPr>
                <w:color w:val="000000"/>
                <w:sz w:val="24"/>
                <w:szCs w:val="24"/>
                <w:lang w:val="en-US"/>
              </w:rPr>
              <w:t xml:space="preserve"> </w:t>
            </w:r>
          </w:p>
        </w:tc>
      </w:tr>
      <w:tr w:rsidR="008372E6" w:rsidRPr="008372E6" w:rsidTr="008372E6">
        <w:trPr>
          <w:trHeight w:val="1280"/>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Речевое развитие (развитие речи (РР), подготовка к обучению грамоте (Г), восприятие художественной литературы и фольклора (ХЛ))</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2 </w:t>
            </w: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rFonts w:eastAsia="Calibri"/>
                <w:color w:val="000000"/>
                <w:sz w:val="24"/>
                <w:szCs w:val="24"/>
                <w:lang w:val="en-US"/>
              </w:rPr>
              <w:t>Х/Л</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3"/>
              <w:jc w:val="center"/>
              <w:rPr>
                <w:rFonts w:eastAsia="Calibri"/>
                <w:color w:val="000000"/>
                <w:sz w:val="24"/>
                <w:szCs w:val="24"/>
                <w:lang w:val="en-US"/>
              </w:rPr>
            </w:pPr>
            <w:r w:rsidRPr="008372E6">
              <w:rPr>
                <w:rFonts w:eastAsia="Calibri"/>
                <w:color w:val="000000"/>
                <w:sz w:val="24"/>
                <w:szCs w:val="24"/>
                <w:lang w:val="en-US"/>
              </w:rPr>
              <w:t>РР</w:t>
            </w: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1281"/>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rPr>
            </w:pPr>
            <w:r w:rsidRPr="008372E6">
              <w:rPr>
                <w:rFonts w:eastAsia="Calibri"/>
                <w:color w:val="000000"/>
                <w:sz w:val="24"/>
                <w:szCs w:val="24"/>
              </w:rPr>
              <w:t>Художественно</w:t>
            </w:r>
            <w:r w:rsidRPr="008372E6">
              <w:rPr>
                <w:color w:val="000000"/>
                <w:sz w:val="24"/>
                <w:szCs w:val="24"/>
              </w:rPr>
              <w:t>-</w:t>
            </w:r>
            <w:r w:rsidRPr="008372E6">
              <w:rPr>
                <w:rFonts w:eastAsia="Calibri"/>
                <w:color w:val="000000"/>
                <w:sz w:val="24"/>
                <w:szCs w:val="24"/>
              </w:rPr>
              <w:t xml:space="preserve">эстетическое развитие </w:t>
            </w:r>
          </w:p>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000000"/>
                <w:sz w:val="24"/>
                <w:szCs w:val="24"/>
              </w:rPr>
              <w:t xml:space="preserve">(рисование (Р), лепка (Л), аппликация </w:t>
            </w:r>
          </w:p>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000000"/>
                <w:sz w:val="24"/>
                <w:szCs w:val="24"/>
              </w:rPr>
              <w:t>(А), художественный труд (ХТ), музыка (М)</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3 </w:t>
            </w: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6"/>
              <w:jc w:val="center"/>
              <w:rPr>
                <w:rFonts w:eastAsia="Calibri"/>
                <w:color w:val="000000"/>
                <w:sz w:val="24"/>
                <w:szCs w:val="24"/>
                <w:lang w:val="en-US"/>
              </w:rPr>
            </w:pPr>
            <w:r w:rsidRPr="008372E6">
              <w:rPr>
                <w:rFonts w:eastAsia="Calibri"/>
                <w:color w:val="000000"/>
                <w:sz w:val="24"/>
                <w:szCs w:val="24"/>
                <w:lang w:val="en-US"/>
              </w:rPr>
              <w:t>Р/Л</w:t>
            </w: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3"/>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64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Физическое развитие (физкультура (Ф), плавание (П))</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3 </w:t>
            </w: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П</w:t>
            </w: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3"/>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Беседа, загадка, разговор</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 xml:space="preserve">Мастерская </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rPr>
            </w:pPr>
            <w:r w:rsidRPr="008372E6">
              <w:rPr>
                <w:rFonts w:eastAsia="Calibri"/>
                <w:color w:val="000000"/>
                <w:sz w:val="24"/>
                <w:szCs w:val="24"/>
              </w:rPr>
              <w:t>Чтение художественной и познавательной литературы</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rPr>
            </w:pPr>
            <w:r w:rsidRPr="008372E6">
              <w:rPr>
                <w:color w:val="000000"/>
                <w:sz w:val="24"/>
                <w:szCs w:val="24"/>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Экспериментирование и наблюдение</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Игра</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4"/>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Решение ситуативных задач</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9"/>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Работа в книжном уголке</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32"/>
        </w:trPr>
        <w:tc>
          <w:tcPr>
            <w:tcW w:w="272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Другие формы:</w:t>
            </w:r>
            <w:r w:rsidRPr="008372E6">
              <w:rPr>
                <w:color w:val="000000"/>
                <w:sz w:val="24"/>
                <w:szCs w:val="24"/>
                <w:lang w:val="en-US"/>
              </w:rPr>
              <w:t xml:space="preserve"> </w:t>
            </w: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r>
    </w:tbl>
    <w:p w:rsidR="008372E6" w:rsidRPr="008372E6" w:rsidRDefault="008372E6" w:rsidP="008372E6">
      <w:pPr>
        <w:widowControl/>
        <w:autoSpaceDE/>
        <w:autoSpaceDN/>
        <w:spacing w:after="5" w:line="267" w:lineRule="auto"/>
        <w:ind w:left="5" w:right="7" w:firstLine="568"/>
        <w:jc w:val="both"/>
        <w:rPr>
          <w:rFonts w:eastAsia="Calibri"/>
          <w:color w:val="000000"/>
          <w:sz w:val="24"/>
          <w:szCs w:val="24"/>
        </w:rPr>
      </w:pPr>
      <w:r w:rsidRPr="008372E6">
        <w:rPr>
          <w:rFonts w:eastAsia="Calibri"/>
          <w:color w:val="000000"/>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w:t>
      </w:r>
      <w:r w:rsidRPr="008372E6">
        <w:rPr>
          <w:color w:val="000000"/>
          <w:sz w:val="24"/>
          <w:szCs w:val="24"/>
        </w:rPr>
        <w:t xml:space="preserve"> </w:t>
      </w:r>
      <w:r w:rsidRPr="008372E6">
        <w:rPr>
          <w:rFonts w:eastAsia="Calibri"/>
          <w:color w:val="000000"/>
          <w:sz w:val="24"/>
          <w:szCs w:val="24"/>
        </w:rPr>
        <w:t>до 20 минут</w:t>
      </w:r>
      <w:r w:rsidRPr="008372E6">
        <w:rPr>
          <w:b/>
          <w:color w:val="000000"/>
          <w:sz w:val="24"/>
          <w:szCs w:val="24"/>
        </w:rPr>
        <w:t xml:space="preserve"> </w:t>
      </w:r>
    </w:p>
    <w:p w:rsidR="008372E6" w:rsidRPr="008372E6" w:rsidRDefault="008372E6" w:rsidP="008372E6">
      <w:pPr>
        <w:widowControl/>
        <w:autoSpaceDE/>
        <w:autoSpaceDN/>
        <w:spacing w:after="3" w:line="265" w:lineRule="auto"/>
        <w:ind w:left="579" w:hanging="10"/>
        <w:jc w:val="both"/>
        <w:rPr>
          <w:rFonts w:eastAsia="Calibri"/>
          <w:color w:val="000000"/>
          <w:sz w:val="24"/>
          <w:szCs w:val="24"/>
        </w:rPr>
      </w:pPr>
      <w:r w:rsidRPr="008372E6">
        <w:rPr>
          <w:rFonts w:eastAsia="Calibri"/>
          <w:b/>
          <w:color w:val="000000"/>
          <w:sz w:val="24"/>
          <w:szCs w:val="24"/>
        </w:rPr>
        <w:t>Формы организации образовательного процесса в течение недели. Старшая группа (дети от 5 до 6 лет)</w:t>
      </w:r>
      <w:r w:rsidRPr="008372E6">
        <w:rPr>
          <w:b/>
          <w:color w:val="000000"/>
          <w:sz w:val="24"/>
          <w:szCs w:val="24"/>
        </w:rPr>
        <w:t xml:space="preserve"> </w:t>
      </w:r>
    </w:p>
    <w:tbl>
      <w:tblPr>
        <w:tblW w:w="15027" w:type="dxa"/>
        <w:tblInd w:w="429" w:type="dxa"/>
        <w:tblCellMar>
          <w:top w:w="10" w:type="dxa"/>
          <w:left w:w="83" w:type="dxa"/>
          <w:right w:w="46" w:type="dxa"/>
        </w:tblCellMar>
        <w:tblLook w:val="04A0" w:firstRow="1" w:lastRow="0" w:firstColumn="1" w:lastColumn="0" w:noHBand="0" w:noVBand="1"/>
      </w:tblPr>
      <w:tblGrid>
        <w:gridCol w:w="2677"/>
        <w:gridCol w:w="4234"/>
        <w:gridCol w:w="1449"/>
        <w:gridCol w:w="1786"/>
        <w:gridCol w:w="1346"/>
        <w:gridCol w:w="1109"/>
        <w:gridCol w:w="1245"/>
        <w:gridCol w:w="1181"/>
      </w:tblGrid>
      <w:tr w:rsidR="008372E6" w:rsidRPr="008372E6" w:rsidTr="008372E6">
        <w:trPr>
          <w:trHeight w:val="328"/>
        </w:trPr>
        <w:tc>
          <w:tcPr>
            <w:tcW w:w="272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97" w:hanging="295"/>
              <w:jc w:val="both"/>
              <w:rPr>
                <w:rFonts w:eastAsia="Calibri"/>
                <w:color w:val="000000"/>
                <w:sz w:val="24"/>
                <w:szCs w:val="24"/>
                <w:lang w:val="en-US"/>
              </w:rPr>
            </w:pPr>
            <w:r w:rsidRPr="008372E6">
              <w:rPr>
                <w:rFonts w:eastAsia="Calibri"/>
                <w:b/>
                <w:color w:val="000000"/>
                <w:sz w:val="24"/>
                <w:szCs w:val="24"/>
                <w:lang w:val="en-US"/>
              </w:rPr>
              <w:t>Формы организации обр. процесса</w:t>
            </w:r>
            <w:r w:rsidRPr="008372E6">
              <w:rPr>
                <w:b/>
                <w:color w:val="000000"/>
                <w:sz w:val="24"/>
                <w:szCs w:val="24"/>
                <w:lang w:val="en-US"/>
              </w:rPr>
              <w:t xml:space="preserve"> </w:t>
            </w:r>
          </w:p>
        </w:tc>
        <w:tc>
          <w:tcPr>
            <w:tcW w:w="43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Образовательная область, направление</w:t>
            </w:r>
            <w:r w:rsidRPr="008372E6">
              <w:rPr>
                <w:b/>
                <w:color w:val="000000"/>
                <w:sz w:val="24"/>
                <w:szCs w:val="24"/>
                <w:lang w:val="en-US"/>
              </w:rPr>
              <w:t xml:space="preserve"> </w:t>
            </w:r>
          </w:p>
        </w:tc>
        <w:tc>
          <w:tcPr>
            <w:tcW w:w="118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84" w:hanging="147"/>
              <w:rPr>
                <w:rFonts w:eastAsia="Calibri"/>
                <w:color w:val="000000"/>
                <w:sz w:val="24"/>
                <w:szCs w:val="24"/>
                <w:lang w:val="en-US"/>
              </w:rPr>
            </w:pPr>
            <w:r w:rsidRPr="008372E6">
              <w:rPr>
                <w:rFonts w:eastAsia="Calibri"/>
                <w:b/>
                <w:color w:val="000000"/>
                <w:sz w:val="24"/>
                <w:szCs w:val="24"/>
                <w:lang w:val="en-US"/>
              </w:rPr>
              <w:t>Количество</w:t>
            </w:r>
            <w:r w:rsidRPr="008372E6">
              <w:rPr>
                <w:b/>
                <w:color w:val="000000"/>
                <w:sz w:val="24"/>
                <w:szCs w:val="24"/>
                <w:lang w:val="en-US"/>
              </w:rPr>
              <w:t xml:space="preserve"> </w:t>
            </w:r>
          </w:p>
        </w:tc>
        <w:tc>
          <w:tcPr>
            <w:tcW w:w="6729"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7"/>
              <w:jc w:val="center"/>
              <w:rPr>
                <w:rFonts w:eastAsia="Calibri"/>
                <w:color w:val="000000"/>
                <w:sz w:val="24"/>
                <w:szCs w:val="24"/>
                <w:lang w:val="en-US"/>
              </w:rPr>
            </w:pPr>
            <w:r w:rsidRPr="008372E6">
              <w:rPr>
                <w:rFonts w:eastAsia="Calibri"/>
                <w:b/>
                <w:color w:val="000000"/>
                <w:sz w:val="24"/>
                <w:szCs w:val="24"/>
                <w:lang w:val="en-US"/>
              </w:rPr>
              <w:t>День недели</w:t>
            </w:r>
            <w:r w:rsidRPr="008372E6">
              <w:rPr>
                <w:b/>
                <w:color w:val="000000"/>
                <w:sz w:val="24"/>
                <w:szCs w:val="24"/>
                <w:lang w:val="en-US"/>
              </w:rPr>
              <w:t xml:space="preserve"> </w:t>
            </w:r>
          </w:p>
        </w:tc>
      </w:tr>
      <w:tr w:rsidR="008372E6" w:rsidRPr="008372E6" w:rsidTr="008372E6">
        <w:trPr>
          <w:trHeight w:val="64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55"/>
              <w:rPr>
                <w:rFonts w:eastAsia="Calibri"/>
                <w:color w:val="000000"/>
                <w:sz w:val="24"/>
                <w:szCs w:val="24"/>
                <w:lang w:val="en-US"/>
              </w:rPr>
            </w:pPr>
            <w:r w:rsidRPr="008372E6">
              <w:rPr>
                <w:rFonts w:eastAsia="Calibri"/>
                <w:b/>
                <w:color w:val="000000"/>
                <w:sz w:val="24"/>
                <w:szCs w:val="24"/>
                <w:lang w:val="en-US"/>
              </w:rPr>
              <w:t>Понедельник</w:t>
            </w:r>
            <w:r w:rsidRPr="008372E6">
              <w:rPr>
                <w:b/>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83"/>
              <w:rPr>
                <w:rFonts w:eastAsia="Calibri"/>
                <w:color w:val="000000"/>
                <w:sz w:val="24"/>
                <w:szCs w:val="24"/>
                <w:lang w:val="en-US"/>
              </w:rPr>
            </w:pPr>
            <w:r w:rsidRPr="008372E6">
              <w:rPr>
                <w:rFonts w:eastAsia="Calibri"/>
                <w:b/>
                <w:color w:val="000000"/>
                <w:sz w:val="24"/>
                <w:szCs w:val="24"/>
                <w:lang w:val="en-US"/>
              </w:rPr>
              <w:t>Вторник</w:t>
            </w:r>
            <w:r w:rsidRPr="008372E6">
              <w:rPr>
                <w:b/>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rFonts w:eastAsia="Calibri"/>
                <w:b/>
                <w:color w:val="000000"/>
                <w:sz w:val="24"/>
                <w:szCs w:val="24"/>
                <w:lang w:val="en-US"/>
              </w:rPr>
              <w:t>Среда</w:t>
            </w:r>
            <w:r w:rsidRPr="008372E6">
              <w:rPr>
                <w:b/>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70"/>
              <w:rPr>
                <w:rFonts w:eastAsia="Calibri"/>
                <w:color w:val="000000"/>
                <w:sz w:val="24"/>
                <w:szCs w:val="24"/>
                <w:lang w:val="en-US"/>
              </w:rPr>
            </w:pPr>
            <w:r w:rsidRPr="008372E6">
              <w:rPr>
                <w:rFonts w:eastAsia="Calibri"/>
                <w:b/>
                <w:color w:val="000000"/>
                <w:sz w:val="24"/>
                <w:szCs w:val="24"/>
                <w:lang w:val="en-US"/>
              </w:rPr>
              <w:t>Четверг</w:t>
            </w:r>
            <w:r w:rsidRPr="008372E6">
              <w:rPr>
                <w:b/>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26" w:hanging="267"/>
              <w:rPr>
                <w:rFonts w:eastAsia="Calibri"/>
                <w:color w:val="000000"/>
                <w:sz w:val="24"/>
                <w:szCs w:val="24"/>
                <w:lang w:val="en-US"/>
              </w:rPr>
            </w:pPr>
            <w:r w:rsidRPr="008372E6">
              <w:rPr>
                <w:rFonts w:eastAsia="Calibri"/>
                <w:b/>
                <w:color w:val="000000"/>
                <w:sz w:val="24"/>
                <w:szCs w:val="24"/>
                <w:lang w:val="en-US"/>
              </w:rPr>
              <w:t>Пятниц а</w:t>
            </w:r>
            <w:r w:rsidRPr="008372E6">
              <w:rPr>
                <w:b/>
                <w:color w:val="000000"/>
                <w:sz w:val="24"/>
                <w:szCs w:val="24"/>
                <w:lang w:val="en-US"/>
              </w:rPr>
              <w:t xml:space="preserve"> </w:t>
            </w:r>
          </w:p>
        </w:tc>
      </w:tr>
      <w:tr w:rsidR="008372E6" w:rsidRPr="008372E6" w:rsidTr="008372E6">
        <w:trPr>
          <w:trHeight w:val="961"/>
        </w:trPr>
        <w:tc>
          <w:tcPr>
            <w:tcW w:w="272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firstLine="12"/>
              <w:jc w:val="center"/>
              <w:rPr>
                <w:rFonts w:eastAsia="Calibri"/>
                <w:color w:val="000000"/>
                <w:sz w:val="24"/>
                <w:szCs w:val="24"/>
              </w:rPr>
            </w:pPr>
            <w:r w:rsidRPr="008372E6">
              <w:rPr>
                <w:rFonts w:eastAsia="Calibri"/>
                <w:color w:val="000000"/>
                <w:sz w:val="24"/>
                <w:szCs w:val="24"/>
              </w:rPr>
              <w:t>Занятие (на любом занятии решаются задачи социально</w:t>
            </w:r>
            <w:r w:rsidRPr="008372E6">
              <w:rPr>
                <w:color w:val="000000"/>
                <w:sz w:val="24"/>
                <w:szCs w:val="24"/>
              </w:rPr>
              <w:t>-</w:t>
            </w:r>
            <w:r w:rsidRPr="008372E6">
              <w:rPr>
                <w:rFonts w:eastAsia="Calibri"/>
                <w:color w:val="000000"/>
                <w:sz w:val="24"/>
                <w:szCs w:val="24"/>
              </w:rPr>
              <w:t>коммуникативного развития детей)</w:t>
            </w:r>
            <w:r w:rsidRPr="008372E6">
              <w:rPr>
                <w:color w:val="000000"/>
                <w:sz w:val="24"/>
                <w:szCs w:val="24"/>
              </w:rPr>
              <w:t xml:space="preserve"> </w:t>
            </w: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Познавательное развитие (РЭМП, ознакомление с окружающим миром (ОМ), конструирование (К))</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3 </w:t>
            </w: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ОМ</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К</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95"/>
              <w:rPr>
                <w:rFonts w:eastAsia="Calibri"/>
                <w:color w:val="000000"/>
                <w:sz w:val="24"/>
                <w:szCs w:val="24"/>
                <w:lang w:val="en-US"/>
              </w:rPr>
            </w:pPr>
            <w:r w:rsidRPr="008372E6">
              <w:rPr>
                <w:rFonts w:eastAsia="Calibri"/>
                <w:color w:val="000000"/>
                <w:sz w:val="24"/>
                <w:szCs w:val="24"/>
                <w:lang w:val="en-US"/>
              </w:rPr>
              <w:t>РЭМП</w:t>
            </w: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1280"/>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Речевое развитие (развитие речи (РР), подготовка к обучению грамоте (Г), восприятие художественной литературы и фольклора (ХЛ))</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2 </w:t>
            </w: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3"/>
              <w:jc w:val="center"/>
              <w:rPr>
                <w:rFonts w:eastAsia="Calibri"/>
                <w:color w:val="000000"/>
                <w:sz w:val="24"/>
                <w:szCs w:val="24"/>
                <w:lang w:val="en-US"/>
              </w:rPr>
            </w:pPr>
            <w:r w:rsidRPr="008372E6">
              <w:rPr>
                <w:rFonts w:eastAsia="Calibri"/>
                <w:color w:val="000000"/>
                <w:sz w:val="24"/>
                <w:szCs w:val="24"/>
                <w:lang w:val="en-US"/>
              </w:rPr>
              <w:t>РР</w:t>
            </w: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6"/>
              <w:jc w:val="center"/>
              <w:rPr>
                <w:rFonts w:eastAsia="Calibri"/>
                <w:color w:val="000000"/>
                <w:sz w:val="24"/>
                <w:szCs w:val="24"/>
                <w:lang w:val="en-US"/>
              </w:rPr>
            </w:pPr>
            <w:r w:rsidRPr="008372E6">
              <w:rPr>
                <w:rFonts w:eastAsia="Calibri"/>
                <w:color w:val="000000"/>
                <w:sz w:val="24"/>
                <w:szCs w:val="24"/>
                <w:lang w:val="en-US"/>
              </w:rPr>
              <w:t>Х/Л</w:t>
            </w: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1281"/>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rPr>
            </w:pPr>
            <w:r w:rsidRPr="008372E6">
              <w:rPr>
                <w:rFonts w:eastAsia="Calibri"/>
                <w:color w:val="000000"/>
                <w:sz w:val="24"/>
                <w:szCs w:val="24"/>
              </w:rPr>
              <w:t>Художественно</w:t>
            </w:r>
            <w:r w:rsidRPr="008372E6">
              <w:rPr>
                <w:color w:val="000000"/>
                <w:sz w:val="24"/>
                <w:szCs w:val="24"/>
              </w:rPr>
              <w:t>-</w:t>
            </w:r>
            <w:r w:rsidRPr="008372E6">
              <w:rPr>
                <w:rFonts w:eastAsia="Calibri"/>
                <w:color w:val="000000"/>
                <w:sz w:val="24"/>
                <w:szCs w:val="24"/>
              </w:rPr>
              <w:t xml:space="preserve">эстетическое развитие </w:t>
            </w:r>
          </w:p>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000000"/>
                <w:sz w:val="24"/>
                <w:szCs w:val="24"/>
              </w:rPr>
              <w:t xml:space="preserve">(рисование (Р), лепка (Л), аппликация </w:t>
            </w:r>
          </w:p>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000000"/>
                <w:sz w:val="24"/>
                <w:szCs w:val="24"/>
              </w:rPr>
              <w:t>(А), художественный труд (ХТ), музыка (М)</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4 </w:t>
            </w: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Р</w:t>
            </w: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3"/>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45" w:right="120"/>
              <w:jc w:val="center"/>
              <w:rPr>
                <w:rFonts w:eastAsia="Calibri"/>
                <w:color w:val="000000"/>
                <w:sz w:val="24"/>
                <w:szCs w:val="24"/>
                <w:lang w:val="en-US"/>
              </w:rPr>
            </w:pPr>
            <w:r w:rsidRPr="008372E6">
              <w:rPr>
                <w:rFonts w:eastAsia="Calibri"/>
                <w:color w:val="000000"/>
                <w:sz w:val="24"/>
                <w:szCs w:val="24"/>
                <w:lang w:val="en-US"/>
              </w:rPr>
              <w:t>Л/А</w:t>
            </w:r>
            <w:r w:rsidRPr="008372E6">
              <w:rPr>
                <w:color w:val="000000"/>
                <w:sz w:val="24"/>
                <w:szCs w:val="24"/>
                <w:lang w:val="en-US"/>
              </w:rPr>
              <w:t xml:space="preserve"> </w:t>
            </w:r>
            <w:r w:rsidRPr="008372E6">
              <w:rPr>
                <w:rFonts w:eastAsia="Calibri"/>
                <w:color w:val="000000"/>
                <w:sz w:val="24"/>
                <w:szCs w:val="24"/>
                <w:lang w:val="en-US"/>
              </w:rPr>
              <w:t>М</w:t>
            </w:r>
            <w:r w:rsidRPr="008372E6">
              <w:rPr>
                <w:color w:val="000000"/>
                <w:sz w:val="24"/>
                <w:szCs w:val="24"/>
                <w:lang w:val="en-US"/>
              </w:rPr>
              <w:t xml:space="preserve"> </w:t>
            </w:r>
          </w:p>
        </w:tc>
      </w:tr>
      <w:tr w:rsidR="008372E6" w:rsidRPr="008372E6" w:rsidTr="008372E6">
        <w:trPr>
          <w:trHeight w:val="64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Физическое развитие (физкультура (Ф), плавание (П))</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3 </w:t>
            </w:r>
          </w:p>
        </w:tc>
        <w:tc>
          <w:tcPr>
            <w:tcW w:w="17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П</w:t>
            </w: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20"/>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Беседа, загадка, разговор</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 xml:space="preserve">Мастерская </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Коллекционирование</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rPr>
            </w:pPr>
            <w:r w:rsidRPr="008372E6">
              <w:rPr>
                <w:rFonts w:eastAsia="Calibri"/>
                <w:color w:val="000000"/>
                <w:sz w:val="24"/>
                <w:szCs w:val="24"/>
              </w:rPr>
              <w:t>Чтение художественной и познавательной литературы</w:t>
            </w:r>
            <w:r w:rsidRPr="008372E6">
              <w:rPr>
                <w:color w:val="000000"/>
                <w:sz w:val="24"/>
                <w:szCs w:val="24"/>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rPr>
            </w:pPr>
            <w:r w:rsidRPr="008372E6">
              <w:rPr>
                <w:color w:val="000000"/>
                <w:sz w:val="24"/>
                <w:szCs w:val="24"/>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Реализация проектов</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4"/>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Экспериментирование и наблюдение</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Игра</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9"/>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Конкурсы, викторины, досуги</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5"/>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Решение ситуативных задач</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6"/>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711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Работа в книжном уголке</w:t>
            </w: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4"/>
              <w:jc w:val="center"/>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1"/>
              <w:jc w:val="center"/>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5"/>
              <w:jc w:val="center"/>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22"/>
              <w:jc w:val="center"/>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9"/>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8372E6">
        <w:trPr>
          <w:trHeight w:val="328"/>
        </w:trPr>
        <w:tc>
          <w:tcPr>
            <w:tcW w:w="272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Другие формы:</w:t>
            </w:r>
            <w:r w:rsidRPr="008372E6">
              <w:rPr>
                <w:color w:val="000000"/>
                <w:sz w:val="24"/>
                <w:szCs w:val="24"/>
                <w:lang w:val="en-US"/>
              </w:rPr>
              <w:t xml:space="preserve"> </w:t>
            </w:r>
          </w:p>
        </w:tc>
        <w:tc>
          <w:tcPr>
            <w:tcW w:w="43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18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79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c>
          <w:tcPr>
            <w:tcW w:w="13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12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25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19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lang w:val="en-US"/>
              </w:rPr>
            </w:pPr>
            <w:r w:rsidRPr="008372E6">
              <w:rPr>
                <w:color w:val="000000"/>
                <w:sz w:val="24"/>
                <w:szCs w:val="24"/>
                <w:lang w:val="en-US"/>
              </w:rPr>
              <w:t xml:space="preserve"> </w:t>
            </w:r>
          </w:p>
        </w:tc>
      </w:tr>
    </w:tbl>
    <w:p w:rsidR="00C32832" w:rsidRDefault="00C32832" w:rsidP="008372E6">
      <w:pPr>
        <w:widowControl/>
        <w:autoSpaceDE/>
        <w:autoSpaceDN/>
        <w:spacing w:after="231" w:line="268" w:lineRule="auto"/>
        <w:ind w:left="-15" w:right="1" w:firstLine="568"/>
        <w:rPr>
          <w:rFonts w:eastAsia="Calibri"/>
          <w:color w:val="000000"/>
          <w:sz w:val="24"/>
          <w:szCs w:val="24"/>
        </w:rPr>
      </w:pPr>
    </w:p>
    <w:p w:rsidR="008372E6" w:rsidRPr="008372E6" w:rsidRDefault="008372E6" w:rsidP="008372E6">
      <w:pPr>
        <w:widowControl/>
        <w:autoSpaceDE/>
        <w:autoSpaceDN/>
        <w:spacing w:after="231" w:line="268" w:lineRule="auto"/>
        <w:ind w:left="-15" w:right="1" w:firstLine="568"/>
        <w:rPr>
          <w:rFonts w:eastAsia="Calibri"/>
          <w:color w:val="000000"/>
          <w:sz w:val="24"/>
          <w:szCs w:val="24"/>
        </w:rPr>
      </w:pPr>
      <w:r w:rsidRPr="008372E6">
        <w:rPr>
          <w:rFonts w:eastAsia="Calibri"/>
          <w:color w:val="000000"/>
          <w:sz w:val="24"/>
          <w:szCs w:val="24"/>
        </w:rPr>
        <w:t>Общее количество занятий в неделю в группах общеразвивающей направленности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w:t>
      </w:r>
      <w:r w:rsidRPr="008372E6">
        <w:rPr>
          <w:color w:val="000000"/>
          <w:sz w:val="24"/>
          <w:szCs w:val="24"/>
        </w:rPr>
        <w:t>-</w:t>
      </w:r>
      <w:r w:rsidRPr="008372E6">
        <w:rPr>
          <w:rFonts w:eastAsia="Calibri"/>
          <w:color w:val="000000"/>
          <w:sz w:val="24"/>
          <w:szCs w:val="24"/>
        </w:rPr>
        <w:t>эстетической направленности, связанные с продуктивными видами деятельности. Длительность занятий –</w:t>
      </w:r>
      <w:r w:rsidRPr="008372E6">
        <w:rPr>
          <w:color w:val="000000"/>
          <w:sz w:val="24"/>
          <w:szCs w:val="24"/>
        </w:rPr>
        <w:t xml:space="preserve"> </w:t>
      </w:r>
      <w:r w:rsidRPr="008372E6">
        <w:rPr>
          <w:rFonts w:eastAsia="Calibri"/>
          <w:color w:val="000000"/>
          <w:sz w:val="24"/>
          <w:szCs w:val="24"/>
        </w:rPr>
        <w:t>до 25 минут</w:t>
      </w:r>
      <w:r w:rsidRPr="008372E6">
        <w:rPr>
          <w:b/>
          <w:color w:val="000000"/>
          <w:sz w:val="24"/>
          <w:szCs w:val="24"/>
        </w:rPr>
        <w:t xml:space="preserve"> </w:t>
      </w:r>
    </w:p>
    <w:p w:rsidR="008372E6" w:rsidRPr="008372E6" w:rsidRDefault="008372E6" w:rsidP="008372E6">
      <w:pPr>
        <w:widowControl/>
        <w:autoSpaceDE/>
        <w:autoSpaceDN/>
        <w:spacing w:after="3" w:line="265" w:lineRule="auto"/>
        <w:ind w:left="578" w:hanging="10"/>
        <w:jc w:val="both"/>
        <w:rPr>
          <w:rFonts w:eastAsia="Calibri"/>
          <w:color w:val="000000"/>
          <w:sz w:val="24"/>
          <w:szCs w:val="24"/>
        </w:rPr>
      </w:pPr>
      <w:r w:rsidRPr="008372E6">
        <w:rPr>
          <w:rFonts w:eastAsia="Calibri"/>
          <w:b/>
          <w:color w:val="000000"/>
          <w:sz w:val="24"/>
          <w:szCs w:val="24"/>
        </w:rPr>
        <w:t>Формы организации образовательного процесса в течение недели. Подготовительная к школе группа  (дети 6</w:t>
      </w:r>
      <w:r w:rsidRPr="008372E6">
        <w:rPr>
          <w:b/>
          <w:color w:val="000000"/>
          <w:sz w:val="24"/>
          <w:szCs w:val="24"/>
        </w:rPr>
        <w:t>-</w:t>
      </w:r>
      <w:r w:rsidRPr="008372E6">
        <w:rPr>
          <w:rFonts w:eastAsia="Calibri"/>
          <w:b/>
          <w:color w:val="000000"/>
          <w:sz w:val="24"/>
          <w:szCs w:val="24"/>
        </w:rPr>
        <w:t>7 лет)</w:t>
      </w:r>
      <w:r w:rsidRPr="008372E6">
        <w:rPr>
          <w:b/>
          <w:color w:val="000000"/>
          <w:sz w:val="24"/>
          <w:szCs w:val="24"/>
        </w:rPr>
        <w:t xml:space="preserve"> </w:t>
      </w:r>
    </w:p>
    <w:tbl>
      <w:tblPr>
        <w:tblW w:w="15105" w:type="dxa"/>
        <w:tblInd w:w="429" w:type="dxa"/>
        <w:tblCellMar>
          <w:top w:w="10" w:type="dxa"/>
          <w:left w:w="83" w:type="dxa"/>
          <w:right w:w="51" w:type="dxa"/>
        </w:tblCellMar>
        <w:tblLook w:val="04A0" w:firstRow="1" w:lastRow="0" w:firstColumn="1" w:lastColumn="0" w:noHBand="0" w:noVBand="1"/>
      </w:tblPr>
      <w:tblGrid>
        <w:gridCol w:w="2810"/>
        <w:gridCol w:w="4098"/>
        <w:gridCol w:w="1454"/>
        <w:gridCol w:w="1472"/>
        <w:gridCol w:w="1401"/>
        <w:gridCol w:w="1109"/>
        <w:gridCol w:w="1249"/>
        <w:gridCol w:w="1512"/>
      </w:tblGrid>
      <w:tr w:rsidR="008372E6" w:rsidRPr="008372E6" w:rsidTr="002C3A32">
        <w:trPr>
          <w:trHeight w:val="328"/>
        </w:trPr>
        <w:tc>
          <w:tcPr>
            <w:tcW w:w="281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Формы организации обр. процесса</w:t>
            </w:r>
            <w:r w:rsidRPr="008372E6">
              <w:rPr>
                <w:b/>
                <w:color w:val="000000"/>
                <w:sz w:val="24"/>
                <w:szCs w:val="24"/>
                <w:lang w:val="en-US"/>
              </w:rPr>
              <w:t xml:space="preserve"> </w:t>
            </w:r>
          </w:p>
        </w:tc>
        <w:tc>
          <w:tcPr>
            <w:tcW w:w="409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Образовательная область, направление</w:t>
            </w:r>
            <w:r w:rsidRPr="008372E6">
              <w:rPr>
                <w:b/>
                <w:color w:val="000000"/>
                <w:sz w:val="24"/>
                <w:szCs w:val="24"/>
                <w:lang w:val="en-US"/>
              </w:rPr>
              <w:t xml:space="preserve"> </w:t>
            </w:r>
          </w:p>
        </w:tc>
        <w:tc>
          <w:tcPr>
            <w:tcW w:w="145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84" w:hanging="147"/>
              <w:rPr>
                <w:rFonts w:eastAsia="Calibri"/>
                <w:color w:val="000000"/>
                <w:sz w:val="24"/>
                <w:szCs w:val="24"/>
                <w:lang w:val="en-US"/>
              </w:rPr>
            </w:pPr>
            <w:r w:rsidRPr="008372E6">
              <w:rPr>
                <w:rFonts w:eastAsia="Calibri"/>
                <w:b/>
                <w:color w:val="000000"/>
                <w:sz w:val="24"/>
                <w:szCs w:val="24"/>
                <w:lang w:val="en-US"/>
              </w:rPr>
              <w:t>Количество</w:t>
            </w:r>
            <w:r w:rsidRPr="008372E6">
              <w:rPr>
                <w:b/>
                <w:color w:val="000000"/>
                <w:sz w:val="24"/>
                <w:szCs w:val="24"/>
                <w:lang w:val="en-US"/>
              </w:rPr>
              <w:t xml:space="preserve"> </w:t>
            </w:r>
          </w:p>
        </w:tc>
        <w:tc>
          <w:tcPr>
            <w:tcW w:w="5231" w:type="dxa"/>
            <w:gridSpan w:val="4"/>
            <w:tcBorders>
              <w:top w:val="single" w:sz="2" w:space="0" w:color="000000"/>
              <w:left w:val="single" w:sz="2" w:space="0" w:color="000000"/>
              <w:bottom w:val="single" w:sz="2" w:space="0" w:color="000000"/>
              <w:right w:val="nil"/>
            </w:tcBorders>
            <w:shd w:val="clear" w:color="auto" w:fill="auto"/>
          </w:tcPr>
          <w:p w:rsidR="008372E6" w:rsidRPr="008372E6" w:rsidRDefault="008372E6" w:rsidP="008372E6">
            <w:pPr>
              <w:widowControl/>
              <w:autoSpaceDE/>
              <w:autoSpaceDN/>
              <w:spacing w:line="259" w:lineRule="auto"/>
              <w:ind w:left="987"/>
              <w:jc w:val="center"/>
              <w:rPr>
                <w:rFonts w:eastAsia="Calibri"/>
                <w:color w:val="000000"/>
                <w:sz w:val="24"/>
                <w:szCs w:val="24"/>
                <w:lang w:val="en-US"/>
              </w:rPr>
            </w:pPr>
            <w:r w:rsidRPr="008372E6">
              <w:rPr>
                <w:rFonts w:eastAsia="Calibri"/>
                <w:b/>
                <w:color w:val="000000"/>
                <w:sz w:val="24"/>
                <w:szCs w:val="24"/>
                <w:lang w:val="en-US"/>
              </w:rPr>
              <w:t>День недели</w:t>
            </w:r>
            <w:r w:rsidRPr="008372E6">
              <w:rPr>
                <w:b/>
                <w:color w:val="000000"/>
                <w:sz w:val="24"/>
                <w:szCs w:val="24"/>
                <w:lang w:val="en-US"/>
              </w:rPr>
              <w:t xml:space="preserve"> </w:t>
            </w:r>
          </w:p>
        </w:tc>
        <w:tc>
          <w:tcPr>
            <w:tcW w:w="1512" w:type="dxa"/>
            <w:tcBorders>
              <w:top w:val="single" w:sz="2" w:space="0" w:color="000000"/>
              <w:left w:val="nil"/>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r>
      <w:tr w:rsidR="008372E6" w:rsidRPr="008372E6" w:rsidTr="002C3A32">
        <w:trPr>
          <w:trHeight w:val="64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Понедельн ик</w:t>
            </w:r>
            <w:r w:rsidRPr="008372E6">
              <w:rPr>
                <w:b/>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04"/>
              <w:rPr>
                <w:rFonts w:eastAsia="Calibri"/>
                <w:color w:val="000000"/>
                <w:sz w:val="24"/>
                <w:szCs w:val="24"/>
                <w:lang w:val="en-US"/>
              </w:rPr>
            </w:pPr>
            <w:r w:rsidRPr="008372E6">
              <w:rPr>
                <w:rFonts w:eastAsia="Calibri"/>
                <w:b/>
                <w:color w:val="000000"/>
                <w:sz w:val="24"/>
                <w:szCs w:val="24"/>
                <w:lang w:val="en-US"/>
              </w:rPr>
              <w:t>Вторник</w:t>
            </w:r>
            <w:r w:rsidRPr="008372E6">
              <w:rPr>
                <w:b/>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3"/>
              <w:jc w:val="center"/>
              <w:rPr>
                <w:rFonts w:eastAsia="Calibri"/>
                <w:color w:val="000000"/>
                <w:sz w:val="24"/>
                <w:szCs w:val="24"/>
                <w:lang w:val="en-US"/>
              </w:rPr>
            </w:pPr>
            <w:r w:rsidRPr="008372E6">
              <w:rPr>
                <w:rFonts w:eastAsia="Calibri"/>
                <w:b/>
                <w:color w:val="000000"/>
                <w:sz w:val="24"/>
                <w:szCs w:val="24"/>
                <w:lang w:val="en-US"/>
              </w:rPr>
              <w:t>Среда</w:t>
            </w:r>
            <w:r w:rsidRPr="008372E6">
              <w:rPr>
                <w:b/>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73"/>
              <w:rPr>
                <w:rFonts w:eastAsia="Calibri"/>
                <w:color w:val="000000"/>
                <w:sz w:val="24"/>
                <w:szCs w:val="24"/>
                <w:lang w:val="en-US"/>
              </w:rPr>
            </w:pPr>
            <w:r w:rsidRPr="008372E6">
              <w:rPr>
                <w:rFonts w:eastAsia="Calibri"/>
                <w:b/>
                <w:color w:val="000000"/>
                <w:sz w:val="24"/>
                <w:szCs w:val="24"/>
                <w:lang w:val="en-US"/>
              </w:rPr>
              <w:t>Четверг</w:t>
            </w:r>
            <w:r w:rsidRPr="008372E6">
              <w:rPr>
                <w:b/>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55"/>
              <w:rPr>
                <w:rFonts w:eastAsia="Calibri"/>
                <w:color w:val="000000"/>
                <w:sz w:val="24"/>
                <w:szCs w:val="24"/>
                <w:lang w:val="en-US"/>
              </w:rPr>
            </w:pPr>
            <w:r w:rsidRPr="008372E6">
              <w:rPr>
                <w:rFonts w:eastAsia="Calibri"/>
                <w:b/>
                <w:color w:val="000000"/>
                <w:sz w:val="24"/>
                <w:szCs w:val="24"/>
                <w:lang w:val="en-US"/>
              </w:rPr>
              <w:t>Пятница</w:t>
            </w:r>
            <w:r w:rsidRPr="008372E6">
              <w:rPr>
                <w:b/>
                <w:color w:val="000000"/>
                <w:sz w:val="24"/>
                <w:szCs w:val="24"/>
                <w:lang w:val="en-US"/>
              </w:rPr>
              <w:t xml:space="preserve"> </w:t>
            </w:r>
          </w:p>
        </w:tc>
      </w:tr>
      <w:tr w:rsidR="008372E6" w:rsidRPr="008372E6" w:rsidTr="002C3A32">
        <w:trPr>
          <w:trHeight w:val="964"/>
        </w:trPr>
        <w:tc>
          <w:tcPr>
            <w:tcW w:w="281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000000"/>
                <w:sz w:val="24"/>
                <w:szCs w:val="24"/>
              </w:rPr>
              <w:t>Занятие (на любом занятии решаются задачи социально</w:t>
            </w:r>
            <w:r w:rsidRPr="008372E6">
              <w:rPr>
                <w:color w:val="000000"/>
                <w:sz w:val="24"/>
                <w:szCs w:val="24"/>
              </w:rPr>
              <w:t>-</w:t>
            </w:r>
            <w:r w:rsidRPr="008372E6">
              <w:rPr>
                <w:rFonts w:eastAsia="Calibri"/>
                <w:color w:val="000000"/>
                <w:sz w:val="24"/>
                <w:szCs w:val="24"/>
              </w:rPr>
              <w:t>коммуникативного развития детей)</w:t>
            </w:r>
            <w:r w:rsidRPr="008372E6">
              <w:rPr>
                <w:color w:val="000000"/>
                <w:sz w:val="24"/>
                <w:szCs w:val="24"/>
              </w:rPr>
              <w:t xml:space="preserve"> </w:t>
            </w:r>
          </w:p>
        </w:tc>
        <w:tc>
          <w:tcPr>
            <w:tcW w:w="409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Познавательное развитие (РЭМП, ознакомление с окружающим миром (ОМ), конструирование (К))</w:t>
            </w:r>
            <w:r w:rsidRPr="008372E6">
              <w:rPr>
                <w:color w:val="000000"/>
                <w:sz w:val="24"/>
                <w:szCs w:val="24"/>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5 </w:t>
            </w:r>
          </w:p>
        </w:tc>
        <w:tc>
          <w:tcPr>
            <w:tcW w:w="14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9"/>
              <w:jc w:val="center"/>
              <w:rPr>
                <w:rFonts w:eastAsia="Calibri"/>
                <w:color w:val="000000"/>
                <w:sz w:val="24"/>
                <w:szCs w:val="24"/>
                <w:lang w:val="en-US"/>
              </w:rPr>
            </w:pPr>
            <w:r w:rsidRPr="008372E6">
              <w:rPr>
                <w:rFonts w:eastAsia="Calibri"/>
                <w:color w:val="000000"/>
                <w:sz w:val="24"/>
                <w:szCs w:val="24"/>
                <w:lang w:val="en-US"/>
              </w:rPr>
              <w:t>К</w:t>
            </w: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3"/>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98"/>
              <w:rPr>
                <w:rFonts w:eastAsia="Calibri"/>
                <w:color w:val="000000"/>
                <w:sz w:val="24"/>
                <w:szCs w:val="24"/>
                <w:lang w:val="en-US"/>
              </w:rPr>
            </w:pPr>
            <w:r w:rsidRPr="008372E6">
              <w:rPr>
                <w:rFonts w:eastAsia="Calibri"/>
                <w:color w:val="000000"/>
                <w:sz w:val="24"/>
                <w:szCs w:val="24"/>
                <w:lang w:val="en-US"/>
              </w:rPr>
              <w:t>РЭМП</w:t>
            </w: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ind w:right="15"/>
              <w:jc w:val="center"/>
              <w:rPr>
                <w:rFonts w:eastAsia="Calibri"/>
                <w:color w:val="000000"/>
                <w:sz w:val="24"/>
                <w:szCs w:val="24"/>
                <w:lang w:val="en-US"/>
              </w:rPr>
            </w:pPr>
            <w:r w:rsidRPr="008372E6">
              <w:rPr>
                <w:rFonts w:eastAsia="Calibri"/>
                <w:color w:val="000000"/>
                <w:sz w:val="24"/>
                <w:szCs w:val="24"/>
                <w:lang w:val="en-US"/>
              </w:rPr>
              <w:t>ОМ</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14"/>
              <w:jc w:val="center"/>
              <w:rPr>
                <w:rFonts w:eastAsia="Calibri"/>
                <w:color w:val="000000"/>
                <w:sz w:val="24"/>
                <w:szCs w:val="24"/>
                <w:lang w:val="en-US"/>
              </w:rPr>
            </w:pPr>
            <w:r w:rsidRPr="008372E6">
              <w:rPr>
                <w:rFonts w:eastAsia="Calibri"/>
                <w:color w:val="000000"/>
                <w:sz w:val="24"/>
                <w:szCs w:val="24"/>
                <w:lang w:val="en-US"/>
              </w:rPr>
              <w:t>Л</w:t>
            </w: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9"/>
              <w:jc w:val="center"/>
              <w:rPr>
                <w:rFonts w:eastAsia="Calibri"/>
                <w:color w:val="000000"/>
                <w:sz w:val="24"/>
                <w:szCs w:val="24"/>
                <w:lang w:val="en-US"/>
              </w:rPr>
            </w:pPr>
            <w:r w:rsidRPr="008372E6">
              <w:rPr>
                <w:rFonts w:eastAsia="Calibri"/>
                <w:color w:val="000000"/>
                <w:sz w:val="24"/>
                <w:szCs w:val="24"/>
                <w:lang w:val="en-US"/>
              </w:rPr>
              <w:t>ОМ</w:t>
            </w:r>
            <w:r w:rsidRPr="008372E6">
              <w:rPr>
                <w:color w:val="000000"/>
                <w:sz w:val="24"/>
                <w:szCs w:val="24"/>
                <w:lang w:val="en-US"/>
              </w:rPr>
              <w:t xml:space="preserve"> </w:t>
            </w:r>
          </w:p>
        </w:tc>
      </w:tr>
      <w:tr w:rsidR="008372E6" w:rsidRPr="008372E6" w:rsidTr="002C3A32">
        <w:trPr>
          <w:trHeight w:val="1281"/>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09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Речевое развитие (развитие речи (РР), подготовка к обучению грамоте (Г), восприятие художественной литературы и фольклора (ХЛ))</w:t>
            </w:r>
            <w:r w:rsidRPr="008372E6">
              <w:rPr>
                <w:color w:val="000000"/>
                <w:sz w:val="24"/>
                <w:szCs w:val="24"/>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3 </w:t>
            </w:r>
          </w:p>
        </w:tc>
        <w:tc>
          <w:tcPr>
            <w:tcW w:w="14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rFonts w:eastAsia="Calibri"/>
                <w:color w:val="000000"/>
                <w:sz w:val="24"/>
                <w:szCs w:val="24"/>
                <w:lang w:val="en-US"/>
              </w:rPr>
              <w:t>Х/Л</w:t>
            </w: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rFonts w:eastAsia="Calibri"/>
                <w:color w:val="000000"/>
                <w:sz w:val="24"/>
                <w:szCs w:val="24"/>
                <w:lang w:val="en-US"/>
              </w:rPr>
              <w:t>Г</w:t>
            </w: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5"/>
              <w:jc w:val="center"/>
              <w:rPr>
                <w:rFonts w:eastAsia="Calibri"/>
                <w:color w:val="000000"/>
                <w:sz w:val="24"/>
                <w:szCs w:val="24"/>
                <w:lang w:val="en-US"/>
              </w:rPr>
            </w:pPr>
            <w:r w:rsidRPr="008372E6">
              <w:rPr>
                <w:rFonts w:eastAsia="Calibri"/>
                <w:color w:val="000000"/>
                <w:sz w:val="24"/>
                <w:szCs w:val="24"/>
                <w:lang w:val="en-US"/>
              </w:rPr>
              <w:t>РР</w:t>
            </w: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1280"/>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09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1"/>
              <w:rPr>
                <w:rFonts w:eastAsia="Calibri"/>
                <w:color w:val="000000"/>
                <w:sz w:val="24"/>
                <w:szCs w:val="24"/>
              </w:rPr>
            </w:pPr>
            <w:r w:rsidRPr="008372E6">
              <w:rPr>
                <w:rFonts w:eastAsia="Calibri"/>
                <w:color w:val="000000"/>
                <w:sz w:val="24"/>
                <w:szCs w:val="24"/>
              </w:rPr>
              <w:t>Художественно</w:t>
            </w:r>
            <w:r w:rsidRPr="008372E6">
              <w:rPr>
                <w:color w:val="000000"/>
                <w:sz w:val="24"/>
                <w:szCs w:val="24"/>
              </w:rPr>
              <w:t>-</w:t>
            </w:r>
            <w:r w:rsidRPr="008372E6">
              <w:rPr>
                <w:rFonts w:eastAsia="Calibri"/>
                <w:color w:val="000000"/>
                <w:sz w:val="24"/>
                <w:szCs w:val="24"/>
              </w:rPr>
              <w:t xml:space="preserve">эстетическое развитие </w:t>
            </w:r>
          </w:p>
          <w:p w:rsidR="008372E6" w:rsidRPr="008372E6" w:rsidRDefault="008372E6" w:rsidP="008372E6">
            <w:pPr>
              <w:widowControl/>
              <w:autoSpaceDE/>
              <w:autoSpaceDN/>
              <w:spacing w:line="259" w:lineRule="auto"/>
              <w:rPr>
                <w:rFonts w:eastAsia="Calibri"/>
                <w:color w:val="000000"/>
                <w:sz w:val="24"/>
                <w:szCs w:val="24"/>
              </w:rPr>
            </w:pPr>
            <w:r w:rsidRPr="008372E6">
              <w:rPr>
                <w:rFonts w:eastAsia="Calibri"/>
                <w:color w:val="000000"/>
                <w:sz w:val="24"/>
                <w:szCs w:val="24"/>
              </w:rPr>
              <w:t>(рисование (Р), лепка (Л), аппликация (А), художественный труд (ХТ), музыка (М)</w:t>
            </w:r>
            <w:r w:rsidRPr="008372E6">
              <w:rPr>
                <w:color w:val="000000"/>
                <w:sz w:val="24"/>
                <w:szCs w:val="24"/>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5 </w:t>
            </w:r>
          </w:p>
        </w:tc>
        <w:tc>
          <w:tcPr>
            <w:tcW w:w="14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1"/>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5"/>
              <w:jc w:val="center"/>
              <w:rPr>
                <w:rFonts w:eastAsia="Calibri"/>
                <w:color w:val="000000"/>
                <w:sz w:val="24"/>
                <w:szCs w:val="24"/>
                <w:lang w:val="en-US"/>
              </w:rPr>
            </w:pPr>
            <w:r w:rsidRPr="008372E6">
              <w:rPr>
                <w:rFonts w:eastAsia="Calibri"/>
                <w:color w:val="000000"/>
                <w:sz w:val="24"/>
                <w:szCs w:val="24"/>
                <w:lang w:val="en-US"/>
              </w:rPr>
              <w:t>Л/А</w:t>
            </w: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ind w:right="11"/>
              <w:jc w:val="center"/>
              <w:rPr>
                <w:rFonts w:eastAsia="Calibri"/>
                <w:color w:val="000000"/>
                <w:sz w:val="24"/>
                <w:szCs w:val="24"/>
                <w:lang w:val="en-US"/>
              </w:rPr>
            </w:pPr>
            <w:r w:rsidRPr="008372E6">
              <w:rPr>
                <w:rFonts w:eastAsia="Calibri"/>
                <w:color w:val="000000"/>
                <w:sz w:val="24"/>
                <w:szCs w:val="24"/>
                <w:lang w:val="en-US"/>
              </w:rPr>
              <w:t>Р</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12"/>
              <w:jc w:val="center"/>
              <w:rPr>
                <w:rFonts w:eastAsia="Calibri"/>
                <w:color w:val="000000"/>
                <w:sz w:val="24"/>
                <w:szCs w:val="24"/>
                <w:lang w:val="en-US"/>
              </w:rPr>
            </w:pPr>
            <w:r w:rsidRPr="008372E6">
              <w:rPr>
                <w:rFonts w:eastAsia="Calibri"/>
                <w:color w:val="000000"/>
                <w:sz w:val="24"/>
                <w:szCs w:val="24"/>
                <w:lang w:val="en-US"/>
              </w:rPr>
              <w:t>М</w:t>
            </w: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5"/>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rFonts w:eastAsia="Calibri"/>
                <w:color w:val="000000"/>
                <w:sz w:val="24"/>
                <w:szCs w:val="24"/>
                <w:lang w:val="en-US"/>
              </w:rPr>
              <w:t>ХТ</w:t>
            </w:r>
            <w:r w:rsidRPr="008372E6">
              <w:rPr>
                <w:color w:val="000000"/>
                <w:sz w:val="24"/>
                <w:szCs w:val="24"/>
                <w:lang w:val="en-US"/>
              </w:rPr>
              <w:t xml:space="preserve"> </w:t>
            </w:r>
          </w:p>
        </w:tc>
      </w:tr>
      <w:tr w:rsidR="008372E6" w:rsidRPr="008372E6" w:rsidTr="002C3A32">
        <w:trPr>
          <w:trHeight w:val="64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409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firstLine="21"/>
              <w:rPr>
                <w:rFonts w:eastAsia="Calibri"/>
                <w:color w:val="000000"/>
                <w:sz w:val="24"/>
                <w:szCs w:val="24"/>
              </w:rPr>
            </w:pPr>
            <w:r w:rsidRPr="008372E6">
              <w:rPr>
                <w:rFonts w:eastAsia="Calibri"/>
                <w:color w:val="000000"/>
                <w:sz w:val="24"/>
                <w:szCs w:val="24"/>
              </w:rPr>
              <w:t>Физическое развитие (физкультура (Ф), плавание (П))</w:t>
            </w:r>
            <w:r w:rsidRPr="008372E6">
              <w:rPr>
                <w:color w:val="000000"/>
                <w:sz w:val="24"/>
                <w:szCs w:val="24"/>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color w:val="000000"/>
                <w:sz w:val="24"/>
                <w:szCs w:val="24"/>
                <w:lang w:val="en-US"/>
              </w:rPr>
              <w:t xml:space="preserve">3 </w:t>
            </w:r>
          </w:p>
        </w:tc>
        <w:tc>
          <w:tcPr>
            <w:tcW w:w="14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5"/>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12"/>
              <w:jc w:val="center"/>
              <w:rPr>
                <w:rFonts w:eastAsia="Calibri"/>
                <w:color w:val="000000"/>
                <w:sz w:val="24"/>
                <w:szCs w:val="24"/>
                <w:lang w:val="en-US"/>
              </w:rPr>
            </w:pPr>
            <w:r w:rsidRPr="008372E6">
              <w:rPr>
                <w:rFonts w:eastAsia="Calibri"/>
                <w:color w:val="000000"/>
                <w:sz w:val="24"/>
                <w:szCs w:val="24"/>
                <w:lang w:val="en-US"/>
              </w:rPr>
              <w:t>Ф</w:t>
            </w: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6"/>
              <w:jc w:val="center"/>
              <w:rPr>
                <w:rFonts w:eastAsia="Calibri"/>
                <w:color w:val="000000"/>
                <w:sz w:val="24"/>
                <w:szCs w:val="24"/>
                <w:lang w:val="en-US"/>
              </w:rPr>
            </w:pPr>
            <w:r w:rsidRPr="008372E6">
              <w:rPr>
                <w:rFonts w:eastAsia="Calibri"/>
                <w:color w:val="000000"/>
                <w:sz w:val="24"/>
                <w:szCs w:val="24"/>
                <w:lang w:val="en-US"/>
              </w:rPr>
              <w:t>П</w:t>
            </w:r>
            <w:r w:rsidRPr="008372E6">
              <w:rPr>
                <w:color w:val="000000"/>
                <w:sz w:val="24"/>
                <w:szCs w:val="24"/>
                <w:lang w:val="en-US"/>
              </w:rPr>
              <w:t xml:space="preserve"> </w:t>
            </w:r>
          </w:p>
        </w:tc>
      </w:tr>
      <w:tr w:rsidR="008372E6" w:rsidRPr="008372E6" w:rsidTr="002C3A32">
        <w:trPr>
          <w:trHeight w:val="328"/>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Беседа, загадка, разговор</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3"/>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4"/>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 xml:space="preserve">Мастерская </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3"/>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9"/>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Коллекционирование</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3"/>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8"/>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rPr>
            </w:pPr>
            <w:r w:rsidRPr="008372E6">
              <w:rPr>
                <w:rFonts w:eastAsia="Calibri"/>
                <w:color w:val="000000"/>
                <w:sz w:val="24"/>
                <w:szCs w:val="24"/>
              </w:rPr>
              <w:t>Чтение художественной и познавательной литературы</w:t>
            </w:r>
            <w:r w:rsidRPr="008372E6">
              <w:rPr>
                <w:color w:val="000000"/>
                <w:sz w:val="24"/>
                <w:szCs w:val="24"/>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rPr>
            </w:pPr>
            <w:r w:rsidRPr="008372E6">
              <w:rPr>
                <w:color w:val="000000"/>
                <w:sz w:val="24"/>
                <w:szCs w:val="24"/>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3"/>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8"/>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Реализация проектов</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3"/>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5"/>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8"/>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Экспериментирование и наблюдение</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3"/>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5"/>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4"/>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rFonts w:eastAsia="Calibri"/>
                <w:color w:val="000000"/>
                <w:sz w:val="24"/>
                <w:szCs w:val="24"/>
                <w:lang w:val="en-US"/>
              </w:rPr>
              <w:t>Игра</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8"/>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3"/>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0"/>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8"/>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Конкурсы,</w:t>
            </w:r>
            <w:r w:rsidRPr="008372E6">
              <w:rPr>
                <w:color w:val="000000"/>
                <w:sz w:val="24"/>
                <w:szCs w:val="24"/>
                <w:lang w:val="en-US"/>
              </w:rPr>
              <w:t xml:space="preserve"> </w:t>
            </w:r>
            <w:r w:rsidRPr="008372E6">
              <w:rPr>
                <w:rFonts w:eastAsia="Calibri"/>
                <w:color w:val="000000"/>
                <w:sz w:val="24"/>
                <w:szCs w:val="24"/>
                <w:lang w:val="en-US"/>
              </w:rPr>
              <w:t>викторины, досуги</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5"/>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1"/>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4"/>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8"/>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Решение ситуативных задач</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1"/>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4"/>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54"/>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8"/>
        </w:trPr>
        <w:tc>
          <w:tcPr>
            <w:tcW w:w="6908" w:type="dxa"/>
            <w:gridSpan w:val="2"/>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Работа в книжном уголке</w:t>
            </w: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48"/>
              <w:jc w:val="center"/>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4"/>
              <w:jc w:val="center"/>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8"/>
              <w:jc w:val="center"/>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7"/>
              <w:jc w:val="center"/>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7"/>
              <w:jc w:val="center"/>
              <w:rPr>
                <w:rFonts w:eastAsia="Calibri"/>
                <w:color w:val="000000"/>
                <w:sz w:val="24"/>
                <w:szCs w:val="24"/>
                <w:lang w:val="en-US"/>
              </w:rPr>
            </w:pPr>
            <w:r w:rsidRPr="008372E6">
              <w:rPr>
                <w:color w:val="000000"/>
                <w:sz w:val="24"/>
                <w:szCs w:val="24"/>
                <w:lang w:val="en-US"/>
              </w:rPr>
              <w:t xml:space="preserve">+ </w:t>
            </w:r>
          </w:p>
        </w:tc>
      </w:tr>
      <w:tr w:rsidR="008372E6" w:rsidRPr="008372E6" w:rsidTr="002C3A32">
        <w:trPr>
          <w:trHeight w:val="328"/>
        </w:trPr>
        <w:tc>
          <w:tcPr>
            <w:tcW w:w="281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rFonts w:eastAsia="Calibri"/>
                <w:color w:val="000000"/>
                <w:sz w:val="24"/>
                <w:szCs w:val="24"/>
                <w:lang w:val="en-US"/>
              </w:rPr>
              <w:t>Другие формы:</w:t>
            </w:r>
            <w:r w:rsidRPr="008372E6">
              <w:rPr>
                <w:color w:val="000000"/>
                <w:sz w:val="24"/>
                <w:szCs w:val="24"/>
                <w:lang w:val="en-US"/>
              </w:rPr>
              <w:t xml:space="preserve"> </w:t>
            </w:r>
          </w:p>
        </w:tc>
        <w:tc>
          <w:tcPr>
            <w:tcW w:w="409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45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color w:val="000000"/>
                <w:sz w:val="24"/>
                <w:szCs w:val="24"/>
                <w:lang w:val="en-US"/>
              </w:rPr>
              <w:t xml:space="preserve"> </w:t>
            </w:r>
          </w:p>
        </w:tc>
        <w:tc>
          <w:tcPr>
            <w:tcW w:w="14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401"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rPr>
                <w:rFonts w:eastAsia="Calibri"/>
                <w:color w:val="000000"/>
                <w:sz w:val="24"/>
                <w:szCs w:val="24"/>
                <w:lang w:val="en-US"/>
              </w:rPr>
            </w:pPr>
            <w:r w:rsidRPr="008372E6">
              <w:rPr>
                <w:color w:val="000000"/>
                <w:sz w:val="24"/>
                <w:szCs w:val="24"/>
                <w:lang w:val="en-US"/>
              </w:rPr>
              <w:t xml:space="preserve"> </w:t>
            </w:r>
          </w:p>
        </w:tc>
        <w:tc>
          <w:tcPr>
            <w:tcW w:w="11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24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c>
          <w:tcPr>
            <w:tcW w:w="151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
              <w:rPr>
                <w:rFonts w:eastAsia="Calibri"/>
                <w:color w:val="000000"/>
                <w:sz w:val="24"/>
                <w:szCs w:val="24"/>
                <w:lang w:val="en-US"/>
              </w:rPr>
            </w:pPr>
            <w:r w:rsidRPr="008372E6">
              <w:rPr>
                <w:color w:val="000000"/>
                <w:sz w:val="24"/>
                <w:szCs w:val="24"/>
                <w:lang w:val="en-US"/>
              </w:rPr>
              <w:t xml:space="preserve"> </w:t>
            </w:r>
          </w:p>
        </w:tc>
      </w:tr>
    </w:tbl>
    <w:p w:rsidR="008372E6" w:rsidRDefault="008372E6" w:rsidP="002C3A32">
      <w:pPr>
        <w:widowControl/>
        <w:autoSpaceDE/>
        <w:autoSpaceDN/>
        <w:spacing w:after="116" w:line="267" w:lineRule="auto"/>
        <w:ind w:left="429" w:right="7" w:firstLine="704"/>
        <w:jc w:val="both"/>
        <w:rPr>
          <w:rFonts w:eastAsia="Calibri"/>
          <w:color w:val="000000"/>
          <w:sz w:val="24"/>
          <w:szCs w:val="24"/>
        </w:rPr>
      </w:pPr>
      <w:r w:rsidRPr="008372E6">
        <w:rPr>
          <w:rFonts w:eastAsia="Calibri"/>
          <w:color w:val="000000"/>
          <w:sz w:val="24"/>
          <w:szCs w:val="24"/>
        </w:rPr>
        <w:t xml:space="preserve">Общее количество занятий в неделю в группах общеразвивающей направленности 16, по 3 занятия в день. В среду возможно проведение </w:t>
      </w:r>
      <w:r w:rsidRPr="008372E6">
        <w:rPr>
          <w:color w:val="000000"/>
          <w:sz w:val="24"/>
          <w:szCs w:val="24"/>
        </w:rPr>
        <w:t xml:space="preserve">4 </w:t>
      </w:r>
      <w:r w:rsidRPr="008372E6">
        <w:rPr>
          <w:rFonts w:eastAsia="Calibri"/>
          <w:color w:val="000000"/>
          <w:sz w:val="24"/>
          <w:szCs w:val="24"/>
        </w:rPr>
        <w:t>занятий, одно из которых связно с двигательной активностью (физкультура на прогулке). Большинство занятий проводятся в первую</w:t>
      </w:r>
      <w:r w:rsidRPr="008372E6">
        <w:rPr>
          <w:color w:val="000000"/>
          <w:sz w:val="24"/>
          <w:szCs w:val="24"/>
        </w:rPr>
        <w:t xml:space="preserve"> </w:t>
      </w:r>
      <w:r w:rsidRPr="008372E6">
        <w:rPr>
          <w:rFonts w:eastAsia="Calibri"/>
          <w:color w:val="000000"/>
          <w:sz w:val="24"/>
          <w:szCs w:val="24"/>
        </w:rPr>
        <w:t>половину дня, после дневного сна могут организовываться занятия по художественно</w:t>
      </w:r>
      <w:r w:rsidRPr="008372E6">
        <w:rPr>
          <w:color w:val="000000"/>
          <w:sz w:val="24"/>
          <w:szCs w:val="24"/>
        </w:rPr>
        <w:t>-</w:t>
      </w:r>
      <w:r w:rsidRPr="008372E6">
        <w:rPr>
          <w:rFonts w:eastAsia="Calibri"/>
          <w:color w:val="000000"/>
          <w:sz w:val="24"/>
          <w:szCs w:val="24"/>
        </w:rPr>
        <w:t xml:space="preserve">эстетической направленности, связанные с продуктивными видами деятельности. </w:t>
      </w:r>
      <w:r w:rsidRPr="008372E6">
        <w:rPr>
          <w:rFonts w:eastAsia="Calibri"/>
          <w:color w:val="000000"/>
          <w:sz w:val="24"/>
          <w:szCs w:val="24"/>
          <w:lang w:val="en-US"/>
        </w:rPr>
        <w:t>Длительность занятий –</w:t>
      </w:r>
      <w:r w:rsidRPr="008372E6">
        <w:rPr>
          <w:color w:val="000000"/>
          <w:sz w:val="24"/>
          <w:szCs w:val="24"/>
          <w:lang w:val="en-US"/>
        </w:rPr>
        <w:t xml:space="preserve"> </w:t>
      </w:r>
      <w:r w:rsidRPr="008372E6">
        <w:rPr>
          <w:rFonts w:eastAsia="Calibri"/>
          <w:color w:val="000000"/>
          <w:sz w:val="24"/>
          <w:szCs w:val="24"/>
          <w:lang w:val="en-US"/>
        </w:rPr>
        <w:t>до 30 минут</w:t>
      </w:r>
      <w:r w:rsidRPr="008372E6">
        <w:rPr>
          <w:color w:val="000000"/>
          <w:sz w:val="24"/>
          <w:szCs w:val="24"/>
          <w:lang w:val="en-US"/>
        </w:rPr>
        <w:t xml:space="preserve">. </w:t>
      </w:r>
    </w:p>
    <w:p w:rsidR="002C3A32" w:rsidRDefault="002C3A32" w:rsidP="002C3A32">
      <w:pPr>
        <w:widowControl/>
        <w:autoSpaceDE/>
        <w:autoSpaceDN/>
        <w:spacing w:after="116" w:line="267" w:lineRule="auto"/>
        <w:ind w:left="429" w:right="7" w:firstLine="704"/>
        <w:jc w:val="both"/>
        <w:rPr>
          <w:rFonts w:eastAsia="Calibri"/>
          <w:color w:val="000000"/>
          <w:sz w:val="24"/>
          <w:szCs w:val="24"/>
        </w:rPr>
      </w:pPr>
    </w:p>
    <w:p w:rsidR="002C3A32" w:rsidRPr="002C3A32" w:rsidRDefault="002C3A32" w:rsidP="002C3A32">
      <w:pPr>
        <w:widowControl/>
        <w:autoSpaceDE/>
        <w:autoSpaceDN/>
        <w:spacing w:after="116" w:line="267" w:lineRule="auto"/>
        <w:ind w:left="429" w:right="7" w:firstLine="704"/>
        <w:jc w:val="both"/>
        <w:rPr>
          <w:rFonts w:eastAsia="Calibri"/>
          <w:color w:val="000000"/>
          <w:sz w:val="24"/>
          <w:szCs w:val="24"/>
        </w:rPr>
      </w:pPr>
    </w:p>
    <w:p w:rsidR="008372E6" w:rsidRDefault="008372E6" w:rsidP="008372E6">
      <w:pPr>
        <w:spacing w:after="1" w:line="259" w:lineRule="auto"/>
        <w:rPr>
          <w:b/>
          <w:szCs w:val="24"/>
        </w:rPr>
      </w:pPr>
    </w:p>
    <w:p w:rsidR="008372E6" w:rsidRPr="00116D58" w:rsidRDefault="008372E6" w:rsidP="008372E6">
      <w:pPr>
        <w:spacing w:after="1" w:line="259" w:lineRule="auto"/>
        <w:rPr>
          <w:szCs w:val="24"/>
        </w:rPr>
      </w:pPr>
      <w:r w:rsidRPr="00116D58">
        <w:rPr>
          <w:b/>
          <w:szCs w:val="24"/>
        </w:rPr>
        <w:t>3.8. Календарный план воспитательной работы</w:t>
      </w:r>
      <w:r w:rsidRPr="00116D58">
        <w:rPr>
          <w:b/>
          <w:color w:val="181818"/>
          <w:szCs w:val="24"/>
        </w:rPr>
        <w:t xml:space="preserve">  </w:t>
      </w:r>
    </w:p>
    <w:tbl>
      <w:tblPr>
        <w:tblpPr w:vertAnchor="page" w:horzAnchor="page" w:tblpX="1137" w:tblpY="3625"/>
        <w:tblOverlap w:val="never"/>
        <w:tblW w:w="15291" w:type="dxa"/>
        <w:tblCellMar>
          <w:top w:w="10" w:type="dxa"/>
          <w:left w:w="83" w:type="dxa"/>
          <w:right w:w="0" w:type="dxa"/>
        </w:tblCellMar>
        <w:tblLook w:val="04A0" w:firstRow="1" w:lastRow="0" w:firstColumn="1" w:lastColumn="0" w:noHBand="0" w:noVBand="1"/>
      </w:tblPr>
      <w:tblGrid>
        <w:gridCol w:w="1250"/>
        <w:gridCol w:w="1984"/>
        <w:gridCol w:w="2282"/>
        <w:gridCol w:w="1910"/>
        <w:gridCol w:w="1957"/>
        <w:gridCol w:w="1940"/>
        <w:gridCol w:w="2028"/>
        <w:gridCol w:w="1940"/>
      </w:tblGrid>
      <w:tr w:rsidR="008372E6" w:rsidRPr="00116D58" w:rsidTr="008372E6">
        <w:trPr>
          <w:trHeight w:val="273"/>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78"/>
              <w:jc w:val="center"/>
              <w:rPr>
                <w:szCs w:val="24"/>
              </w:rPr>
            </w:pPr>
            <w:r w:rsidRPr="00116D58">
              <w:rPr>
                <w:b/>
                <w:szCs w:val="24"/>
              </w:rPr>
              <w:t xml:space="preserve">Месяц </w:t>
            </w:r>
          </w:p>
        </w:tc>
        <w:tc>
          <w:tcPr>
            <w:tcW w:w="2004" w:type="dxa"/>
            <w:tcBorders>
              <w:top w:val="single" w:sz="2" w:space="0" w:color="000000"/>
              <w:left w:val="single" w:sz="2" w:space="0" w:color="000000"/>
              <w:bottom w:val="single" w:sz="2" w:space="0" w:color="000000"/>
              <w:right w:val="nil"/>
            </w:tcBorders>
            <w:shd w:val="clear" w:color="auto" w:fill="auto"/>
          </w:tcPr>
          <w:p w:rsidR="008372E6" w:rsidRPr="00116D58" w:rsidRDefault="008372E6" w:rsidP="008372E6">
            <w:pPr>
              <w:spacing w:after="123" w:line="259" w:lineRule="auto"/>
              <w:rPr>
                <w:szCs w:val="24"/>
              </w:rPr>
            </w:pPr>
          </w:p>
        </w:tc>
        <w:tc>
          <w:tcPr>
            <w:tcW w:w="10062" w:type="dxa"/>
            <w:gridSpan w:val="5"/>
            <w:tcBorders>
              <w:top w:val="single" w:sz="2" w:space="0" w:color="000000"/>
              <w:left w:val="nil"/>
              <w:bottom w:val="single" w:sz="2" w:space="0" w:color="000000"/>
              <w:right w:val="nil"/>
            </w:tcBorders>
            <w:shd w:val="clear" w:color="auto" w:fill="auto"/>
          </w:tcPr>
          <w:p w:rsidR="008372E6" w:rsidRPr="00116D58" w:rsidRDefault="008372E6" w:rsidP="008372E6">
            <w:pPr>
              <w:spacing w:line="259" w:lineRule="auto"/>
              <w:ind w:right="123"/>
              <w:jc w:val="center"/>
              <w:rPr>
                <w:szCs w:val="24"/>
              </w:rPr>
            </w:pPr>
            <w:r w:rsidRPr="00116D58">
              <w:rPr>
                <w:b/>
                <w:szCs w:val="24"/>
              </w:rPr>
              <w:t xml:space="preserve">Направления воспитания в дошкольной образовательной организации </w:t>
            </w:r>
          </w:p>
        </w:tc>
        <w:tc>
          <w:tcPr>
            <w:tcW w:w="1960" w:type="dxa"/>
            <w:tcBorders>
              <w:top w:val="single" w:sz="2" w:space="0" w:color="000000"/>
              <w:left w:val="nil"/>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r>
      <w:tr w:rsidR="008372E6" w:rsidRPr="00116D58" w:rsidTr="008372E6">
        <w:trPr>
          <w:trHeight w:val="64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rPr>
                <w:szCs w:val="24"/>
              </w:rPr>
            </w:pPr>
            <w:r w:rsidRPr="00116D58">
              <w:rPr>
                <w:b/>
                <w:szCs w:val="24"/>
              </w:rPr>
              <w:t xml:space="preserve">Патриотическое  </w:t>
            </w:r>
          </w:p>
        </w:tc>
        <w:tc>
          <w:tcPr>
            <w:tcW w:w="211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Духовнонравственное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85"/>
              <w:jc w:val="center"/>
              <w:rPr>
                <w:szCs w:val="24"/>
              </w:rPr>
            </w:pPr>
            <w:r w:rsidRPr="00116D58">
              <w:rPr>
                <w:b/>
                <w:szCs w:val="24"/>
              </w:rPr>
              <w:t xml:space="preserve">Трудовое  </w:t>
            </w: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b/>
                <w:szCs w:val="24"/>
              </w:rPr>
              <w:t xml:space="preserve">Познавательное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82"/>
              <w:jc w:val="center"/>
              <w:rPr>
                <w:szCs w:val="24"/>
              </w:rPr>
            </w:pPr>
            <w:r w:rsidRPr="00116D58">
              <w:rPr>
                <w:b/>
                <w:szCs w:val="24"/>
              </w:rPr>
              <w:t xml:space="preserve">Социальное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Физическое и оздоровительное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85"/>
              <w:jc w:val="center"/>
              <w:rPr>
                <w:szCs w:val="24"/>
              </w:rPr>
            </w:pPr>
            <w:r w:rsidRPr="00116D58">
              <w:rPr>
                <w:b/>
                <w:szCs w:val="24"/>
              </w:rPr>
              <w:t xml:space="preserve">Эстетическое  </w:t>
            </w:r>
          </w:p>
        </w:tc>
      </w:tr>
      <w:tr w:rsidR="008372E6" w:rsidRPr="00116D58" w:rsidTr="008372E6">
        <w:trPr>
          <w:trHeight w:val="1597"/>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3"/>
              <w:rPr>
                <w:szCs w:val="24"/>
              </w:rPr>
            </w:pPr>
            <w:r w:rsidRPr="00116D58">
              <w:rPr>
                <w:b/>
                <w:szCs w:val="24"/>
              </w:rPr>
              <w:t xml:space="preserve">Сентябрь </w:t>
            </w:r>
          </w:p>
        </w:tc>
        <w:tc>
          <w:tcPr>
            <w:tcW w:w="20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right="82"/>
              <w:jc w:val="center"/>
              <w:rPr>
                <w:szCs w:val="24"/>
              </w:rPr>
            </w:pPr>
            <w:r w:rsidRPr="00116D58">
              <w:rPr>
                <w:color w:val="FF0000"/>
                <w:szCs w:val="24"/>
              </w:rPr>
              <w:t xml:space="preserve">День </w:t>
            </w:r>
          </w:p>
          <w:p w:rsidR="008372E6" w:rsidRPr="00116D58" w:rsidRDefault="008372E6" w:rsidP="008372E6">
            <w:pPr>
              <w:spacing w:line="259" w:lineRule="auto"/>
              <w:jc w:val="center"/>
              <w:rPr>
                <w:szCs w:val="24"/>
              </w:rPr>
            </w:pPr>
            <w:r w:rsidRPr="00116D58">
              <w:rPr>
                <w:color w:val="FF0000"/>
                <w:szCs w:val="24"/>
              </w:rPr>
              <w:t xml:space="preserve">Бородинского сражения </w:t>
            </w:r>
          </w:p>
          <w:p w:rsidR="008372E6" w:rsidRPr="00116D58" w:rsidRDefault="008372E6" w:rsidP="008372E6">
            <w:pPr>
              <w:spacing w:line="259" w:lineRule="auto"/>
              <w:ind w:right="84"/>
              <w:jc w:val="center"/>
              <w:rPr>
                <w:szCs w:val="24"/>
              </w:rPr>
            </w:pPr>
            <w:r w:rsidRPr="00116D58">
              <w:rPr>
                <w:color w:val="FF0000"/>
                <w:szCs w:val="24"/>
              </w:rPr>
              <w:t>(7 сентября)</w:t>
            </w:r>
            <w:r w:rsidRPr="00116D58">
              <w:rPr>
                <w:b/>
                <w:szCs w:val="24"/>
              </w:rPr>
              <w:t xml:space="preserve"> </w:t>
            </w:r>
          </w:p>
        </w:tc>
        <w:tc>
          <w:tcPr>
            <w:tcW w:w="211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4"/>
              <w:rPr>
                <w:szCs w:val="24"/>
              </w:rPr>
            </w:pPr>
            <w:r w:rsidRPr="00116D58">
              <w:rPr>
                <w:szCs w:val="24"/>
              </w:rPr>
              <w:t xml:space="preserve">Международный </w:t>
            </w:r>
          </w:p>
          <w:p w:rsidR="008372E6" w:rsidRPr="00116D58" w:rsidRDefault="008372E6" w:rsidP="008372E6">
            <w:pPr>
              <w:spacing w:after="3" w:line="259" w:lineRule="auto"/>
              <w:ind w:right="82"/>
              <w:jc w:val="center"/>
              <w:rPr>
                <w:szCs w:val="24"/>
              </w:rPr>
            </w:pPr>
            <w:r w:rsidRPr="00116D58">
              <w:rPr>
                <w:szCs w:val="24"/>
              </w:rPr>
              <w:t xml:space="preserve">день </w:t>
            </w:r>
          </w:p>
          <w:p w:rsidR="008372E6" w:rsidRPr="00116D58" w:rsidRDefault="008372E6" w:rsidP="008372E6">
            <w:pPr>
              <w:spacing w:line="259" w:lineRule="auto"/>
              <w:jc w:val="center"/>
              <w:rPr>
                <w:szCs w:val="24"/>
              </w:rPr>
            </w:pPr>
            <w:r w:rsidRPr="00116D58">
              <w:rPr>
                <w:szCs w:val="24"/>
              </w:rPr>
              <w:t xml:space="preserve">благотворительно сти </w:t>
            </w:r>
          </w:p>
          <w:p w:rsidR="008372E6" w:rsidRPr="00116D58" w:rsidRDefault="008372E6" w:rsidP="008372E6">
            <w:pPr>
              <w:spacing w:line="259" w:lineRule="auto"/>
              <w:ind w:right="84"/>
              <w:jc w:val="center"/>
              <w:rPr>
                <w:szCs w:val="24"/>
              </w:rPr>
            </w:pPr>
            <w:r w:rsidRPr="00116D58">
              <w:rPr>
                <w:szCs w:val="24"/>
              </w:rPr>
              <w:t>(5 сентября)</w:t>
            </w:r>
            <w:r w:rsidRPr="00116D58">
              <w:rPr>
                <w:b/>
                <w:szCs w:val="24"/>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2" w:line="259" w:lineRule="auto"/>
              <w:ind w:right="22"/>
              <w:jc w:val="center"/>
              <w:rPr>
                <w:szCs w:val="24"/>
              </w:rPr>
            </w:pPr>
            <w:r w:rsidRPr="00116D58">
              <w:rPr>
                <w:color w:val="FF0000"/>
                <w:szCs w:val="24"/>
              </w:rPr>
              <w:t>День воспитателя и всех до-</w:t>
            </w:r>
          </w:p>
          <w:p w:rsidR="008372E6" w:rsidRPr="00116D58" w:rsidRDefault="008372E6" w:rsidP="008372E6">
            <w:pPr>
              <w:spacing w:line="259" w:lineRule="auto"/>
              <w:jc w:val="center"/>
              <w:rPr>
                <w:szCs w:val="24"/>
              </w:rPr>
            </w:pPr>
            <w:r w:rsidRPr="00116D58">
              <w:rPr>
                <w:color w:val="FF0000"/>
                <w:szCs w:val="24"/>
              </w:rPr>
              <w:t xml:space="preserve">школьных работников </w:t>
            </w:r>
          </w:p>
          <w:p w:rsidR="008372E6" w:rsidRPr="00116D58" w:rsidRDefault="008372E6" w:rsidP="008372E6">
            <w:pPr>
              <w:spacing w:line="259" w:lineRule="auto"/>
              <w:ind w:right="81"/>
              <w:jc w:val="center"/>
              <w:rPr>
                <w:szCs w:val="24"/>
              </w:rPr>
            </w:pPr>
            <w:r w:rsidRPr="00116D58">
              <w:rPr>
                <w:color w:val="FF0000"/>
                <w:szCs w:val="24"/>
              </w:rPr>
              <w:t>(27 сентября)</w:t>
            </w:r>
            <w:r w:rsidRPr="00116D58">
              <w:rPr>
                <w:b/>
                <w:szCs w:val="24"/>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Международный день чистого </w:t>
            </w:r>
          </w:p>
          <w:p w:rsidR="008372E6" w:rsidRPr="00116D58" w:rsidRDefault="008372E6" w:rsidP="008372E6">
            <w:pPr>
              <w:spacing w:line="263" w:lineRule="auto"/>
              <w:jc w:val="center"/>
              <w:rPr>
                <w:szCs w:val="24"/>
              </w:rPr>
            </w:pPr>
            <w:r w:rsidRPr="00116D58">
              <w:rPr>
                <w:szCs w:val="24"/>
              </w:rPr>
              <w:t xml:space="preserve">воздуха для голубого неба </w:t>
            </w:r>
          </w:p>
          <w:p w:rsidR="008372E6" w:rsidRPr="00116D58" w:rsidRDefault="008372E6" w:rsidP="008372E6">
            <w:pPr>
              <w:spacing w:line="259" w:lineRule="auto"/>
              <w:ind w:right="81"/>
              <w:jc w:val="center"/>
              <w:rPr>
                <w:szCs w:val="24"/>
              </w:rPr>
            </w:pPr>
            <w:r w:rsidRPr="00116D58">
              <w:rPr>
                <w:szCs w:val="24"/>
              </w:rPr>
              <w:t>(7 сентября)</w:t>
            </w:r>
            <w:r w:rsidRPr="00116D58">
              <w:rPr>
                <w:b/>
                <w:szCs w:val="24"/>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0"/>
              <w:jc w:val="center"/>
              <w:rPr>
                <w:szCs w:val="24"/>
              </w:rPr>
            </w:pPr>
            <w:r w:rsidRPr="00116D58">
              <w:rPr>
                <w:b/>
                <w:szCs w:val="24"/>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left="3"/>
              <w:rPr>
                <w:szCs w:val="24"/>
              </w:rPr>
            </w:pPr>
            <w:r w:rsidRPr="00116D58">
              <w:rPr>
                <w:szCs w:val="24"/>
              </w:rPr>
              <w:t xml:space="preserve">День шарлотки и осенних пирогов </w:t>
            </w:r>
          </w:p>
          <w:p w:rsidR="008372E6" w:rsidRPr="00116D58" w:rsidRDefault="008372E6" w:rsidP="008372E6">
            <w:pPr>
              <w:spacing w:line="259" w:lineRule="auto"/>
              <w:ind w:right="74"/>
              <w:jc w:val="center"/>
              <w:rPr>
                <w:szCs w:val="24"/>
              </w:rPr>
            </w:pPr>
            <w:r w:rsidRPr="00116D58">
              <w:rPr>
                <w:szCs w:val="24"/>
              </w:rPr>
              <w:t>(13 сентября)</w:t>
            </w:r>
            <w:r w:rsidRPr="00116D58">
              <w:rPr>
                <w:b/>
                <w:szCs w:val="24"/>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6"/>
              <w:jc w:val="center"/>
              <w:rPr>
                <w:szCs w:val="24"/>
              </w:rPr>
            </w:pPr>
            <w:r w:rsidRPr="00116D58">
              <w:rPr>
                <w:b/>
                <w:szCs w:val="24"/>
              </w:rPr>
              <w:t xml:space="preserve"> </w:t>
            </w:r>
          </w:p>
        </w:tc>
      </w:tr>
      <w:tr w:rsidR="008372E6" w:rsidRPr="00116D58" w:rsidTr="008372E6">
        <w:trPr>
          <w:trHeight w:val="836"/>
        </w:trPr>
        <w:tc>
          <w:tcPr>
            <w:tcW w:w="0" w:type="auto"/>
            <w:vMerge/>
            <w:tcBorders>
              <w:top w:val="nil"/>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123" w:line="259" w:lineRule="auto"/>
              <w:rPr>
                <w:szCs w:val="24"/>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jc w:val="center"/>
              <w:rPr>
                <w:szCs w:val="24"/>
              </w:rPr>
            </w:pPr>
            <w:r w:rsidRPr="00116D58">
              <w:rPr>
                <w:szCs w:val="24"/>
              </w:rPr>
              <w:t xml:space="preserve">Международный день мира </w:t>
            </w:r>
          </w:p>
          <w:p w:rsidR="008372E6" w:rsidRPr="00116D58" w:rsidRDefault="008372E6" w:rsidP="008372E6">
            <w:pPr>
              <w:spacing w:line="259" w:lineRule="auto"/>
              <w:ind w:right="83"/>
              <w:jc w:val="center"/>
              <w:rPr>
                <w:szCs w:val="24"/>
              </w:rPr>
            </w:pPr>
            <w:r w:rsidRPr="00116D58">
              <w:rPr>
                <w:szCs w:val="24"/>
              </w:rPr>
              <w:t>(21 сентября)</w:t>
            </w:r>
            <w:r w:rsidRPr="00116D58">
              <w:rPr>
                <w:b/>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07" w:right="141"/>
              <w:jc w:val="center"/>
              <w:rPr>
                <w:szCs w:val="24"/>
              </w:rPr>
            </w:pPr>
            <w:r w:rsidRPr="00116D58">
              <w:rPr>
                <w:color w:val="FF0000"/>
                <w:szCs w:val="24"/>
              </w:rPr>
              <w:t>День знаний (1 сентября)</w:t>
            </w:r>
            <w:r w:rsidRPr="00116D58">
              <w:rPr>
                <w:b/>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Международный день туризма (27 сентября)</w:t>
            </w:r>
            <w:r w:rsidRPr="00116D58">
              <w:rPr>
                <w:b/>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r>
      <w:tr w:rsidR="008372E6" w:rsidRPr="00116D58" w:rsidTr="008372E6">
        <w:trPr>
          <w:trHeight w:val="1280"/>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0"/>
              <w:rPr>
                <w:szCs w:val="24"/>
              </w:rPr>
            </w:pPr>
            <w:r w:rsidRPr="00116D58">
              <w:rPr>
                <w:b/>
                <w:szCs w:val="24"/>
              </w:rPr>
              <w:t xml:space="preserve">Октябрь </w:t>
            </w:r>
          </w:p>
        </w:tc>
        <w:tc>
          <w:tcPr>
            <w:tcW w:w="20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2" w:lineRule="auto"/>
              <w:jc w:val="center"/>
              <w:rPr>
                <w:szCs w:val="24"/>
              </w:rPr>
            </w:pPr>
            <w:r w:rsidRPr="00116D58">
              <w:rPr>
                <w:szCs w:val="24"/>
              </w:rPr>
              <w:t xml:space="preserve">Всемирный день учителя </w:t>
            </w:r>
          </w:p>
          <w:p w:rsidR="008372E6" w:rsidRPr="00116D58" w:rsidRDefault="008372E6" w:rsidP="008372E6">
            <w:pPr>
              <w:spacing w:line="259" w:lineRule="auto"/>
              <w:ind w:right="83"/>
              <w:jc w:val="center"/>
              <w:rPr>
                <w:szCs w:val="24"/>
              </w:rPr>
            </w:pPr>
            <w:r w:rsidRPr="00116D58">
              <w:rPr>
                <w:szCs w:val="24"/>
              </w:rPr>
              <w:t>(5 октября)</w:t>
            </w:r>
            <w:r w:rsidRPr="00116D58">
              <w:rPr>
                <w:b/>
                <w:szCs w:val="24"/>
              </w:rPr>
              <w:t xml:space="preserve"> </w:t>
            </w:r>
          </w:p>
        </w:tc>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2" w:lineRule="auto"/>
              <w:jc w:val="center"/>
              <w:rPr>
                <w:szCs w:val="24"/>
              </w:rPr>
            </w:pPr>
            <w:r w:rsidRPr="00116D58">
              <w:rPr>
                <w:szCs w:val="24"/>
              </w:rPr>
              <w:t xml:space="preserve">Всемирный день хлеба </w:t>
            </w:r>
          </w:p>
          <w:p w:rsidR="008372E6" w:rsidRPr="00116D58" w:rsidRDefault="008372E6" w:rsidP="008372E6">
            <w:pPr>
              <w:spacing w:line="259" w:lineRule="auto"/>
              <w:ind w:right="83"/>
              <w:jc w:val="center"/>
              <w:rPr>
                <w:szCs w:val="24"/>
              </w:rPr>
            </w:pPr>
            <w:r w:rsidRPr="00116D58">
              <w:rPr>
                <w:szCs w:val="24"/>
              </w:rPr>
              <w:t>(16 октября)</w:t>
            </w:r>
            <w:r w:rsidRPr="00116D58">
              <w:rPr>
                <w:b/>
                <w:szCs w:val="24"/>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1" w:right="101"/>
              <w:jc w:val="center"/>
              <w:rPr>
                <w:szCs w:val="24"/>
              </w:rPr>
            </w:pPr>
            <w:r w:rsidRPr="00116D58">
              <w:rPr>
                <w:color w:val="FF0000"/>
                <w:szCs w:val="24"/>
              </w:rPr>
              <w:t xml:space="preserve">День учителя (5 октября) </w:t>
            </w:r>
          </w:p>
        </w:tc>
        <w:tc>
          <w:tcPr>
            <w:tcW w:w="197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6"/>
              <w:jc w:val="center"/>
              <w:rPr>
                <w:szCs w:val="24"/>
              </w:rPr>
            </w:pPr>
            <w:r w:rsidRPr="00116D58">
              <w:rPr>
                <w:szCs w:val="24"/>
              </w:rPr>
              <w:t xml:space="preserve">Всемирный день зашиты животных </w:t>
            </w:r>
          </w:p>
          <w:p w:rsidR="008372E6" w:rsidRPr="00116D58" w:rsidRDefault="008372E6" w:rsidP="008372E6">
            <w:pPr>
              <w:spacing w:line="259" w:lineRule="auto"/>
              <w:ind w:right="80"/>
              <w:jc w:val="center"/>
              <w:rPr>
                <w:szCs w:val="24"/>
              </w:rPr>
            </w:pPr>
            <w:r w:rsidRPr="00116D58">
              <w:rPr>
                <w:szCs w:val="24"/>
              </w:rPr>
              <w:t>(4 октября)</w:t>
            </w:r>
            <w:r w:rsidRPr="00116D58">
              <w:rPr>
                <w:b/>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2" w:lineRule="auto"/>
              <w:jc w:val="center"/>
              <w:rPr>
                <w:szCs w:val="24"/>
              </w:rPr>
            </w:pPr>
            <w:r w:rsidRPr="00116D58">
              <w:rPr>
                <w:color w:val="FF0000"/>
                <w:szCs w:val="24"/>
              </w:rPr>
              <w:t xml:space="preserve">День отца в России </w:t>
            </w:r>
          </w:p>
          <w:p w:rsidR="008372E6" w:rsidRPr="00116D58" w:rsidRDefault="008372E6" w:rsidP="008372E6">
            <w:pPr>
              <w:spacing w:line="259" w:lineRule="auto"/>
              <w:ind w:right="74"/>
              <w:jc w:val="center"/>
              <w:rPr>
                <w:szCs w:val="24"/>
              </w:rPr>
            </w:pPr>
            <w:r w:rsidRPr="00116D58">
              <w:rPr>
                <w:color w:val="FF0000"/>
                <w:szCs w:val="24"/>
              </w:rPr>
              <w:t>(5 октября)</w:t>
            </w:r>
            <w:r w:rsidRPr="00116D58">
              <w:rPr>
                <w:b/>
                <w:szCs w:val="24"/>
              </w:rPr>
              <w:t xml:space="preserve"> </w:t>
            </w:r>
          </w:p>
        </w:tc>
        <w:tc>
          <w:tcPr>
            <w:tcW w:w="2048"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0"/>
              <w:jc w:val="center"/>
              <w:rPr>
                <w:szCs w:val="24"/>
              </w:rPr>
            </w:pPr>
            <w:r w:rsidRPr="00116D58">
              <w:rPr>
                <w:b/>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Международный день музыки </w:t>
            </w:r>
          </w:p>
          <w:p w:rsidR="008372E6" w:rsidRPr="00116D58" w:rsidRDefault="008372E6" w:rsidP="008372E6">
            <w:pPr>
              <w:spacing w:line="259" w:lineRule="auto"/>
              <w:ind w:right="80"/>
              <w:jc w:val="center"/>
              <w:rPr>
                <w:szCs w:val="24"/>
              </w:rPr>
            </w:pPr>
            <w:r w:rsidRPr="00116D58">
              <w:rPr>
                <w:color w:val="FF0000"/>
                <w:szCs w:val="24"/>
              </w:rPr>
              <w:t>(1 октября)</w:t>
            </w:r>
            <w:r w:rsidRPr="00116D58">
              <w:rPr>
                <w:szCs w:val="24"/>
              </w:rPr>
              <w:t xml:space="preserve"> </w:t>
            </w:r>
          </w:p>
        </w:tc>
      </w:tr>
      <w:tr w:rsidR="008372E6" w:rsidRPr="00116D58" w:rsidTr="008372E6">
        <w:trPr>
          <w:trHeight w:val="137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0"/>
              <w:jc w:val="center"/>
              <w:rPr>
                <w:szCs w:val="24"/>
              </w:rPr>
            </w:pPr>
            <w:r w:rsidRPr="00116D58">
              <w:rPr>
                <w:szCs w:val="24"/>
              </w:rPr>
              <w:t xml:space="preserve"> </w:t>
            </w:r>
          </w:p>
        </w:tc>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Международный день пожилых людей (1 октября)</w:t>
            </w:r>
            <w:r w:rsidRPr="00116D58">
              <w:rPr>
                <w:b/>
                <w:color w:val="FF0000"/>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7"/>
              <w:jc w:val="center"/>
              <w:rPr>
                <w:szCs w:val="24"/>
              </w:rPr>
            </w:pPr>
            <w:r w:rsidRPr="00116D58">
              <w:rPr>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3" w:lineRule="auto"/>
              <w:jc w:val="center"/>
              <w:rPr>
                <w:szCs w:val="24"/>
              </w:rPr>
            </w:pPr>
            <w:r w:rsidRPr="00116D58">
              <w:rPr>
                <w:szCs w:val="24"/>
              </w:rPr>
              <w:t xml:space="preserve">Международный день Бабушек и </w:t>
            </w:r>
          </w:p>
          <w:p w:rsidR="008372E6" w:rsidRPr="00116D58" w:rsidRDefault="008372E6" w:rsidP="008372E6">
            <w:pPr>
              <w:spacing w:line="259" w:lineRule="auto"/>
              <w:ind w:right="80"/>
              <w:jc w:val="center"/>
              <w:rPr>
                <w:szCs w:val="24"/>
              </w:rPr>
            </w:pPr>
            <w:r w:rsidRPr="00116D58">
              <w:rPr>
                <w:szCs w:val="24"/>
              </w:rPr>
              <w:t xml:space="preserve">Дедушек </w:t>
            </w:r>
          </w:p>
          <w:p w:rsidR="008372E6" w:rsidRPr="00116D58" w:rsidRDefault="008372E6" w:rsidP="008372E6">
            <w:pPr>
              <w:spacing w:after="3" w:line="259" w:lineRule="auto"/>
              <w:ind w:right="74"/>
              <w:jc w:val="center"/>
              <w:rPr>
                <w:szCs w:val="24"/>
              </w:rPr>
            </w:pPr>
            <w:r w:rsidRPr="00116D58">
              <w:rPr>
                <w:szCs w:val="24"/>
              </w:rPr>
              <w:t xml:space="preserve">(28 октября) </w:t>
            </w:r>
          </w:p>
          <w:p w:rsidR="008372E6" w:rsidRPr="00116D58" w:rsidRDefault="008372E6" w:rsidP="008372E6">
            <w:pPr>
              <w:spacing w:after="12" w:line="259" w:lineRule="auto"/>
              <w:ind w:right="30"/>
              <w:jc w:val="center"/>
              <w:rPr>
                <w:szCs w:val="24"/>
              </w:rPr>
            </w:pPr>
            <w:r w:rsidRPr="00116D58">
              <w:rPr>
                <w:szCs w:val="24"/>
              </w:rPr>
              <w:t xml:space="preserve"> </w:t>
            </w:r>
          </w:p>
          <w:p w:rsidR="008372E6" w:rsidRPr="00116D58" w:rsidRDefault="008372E6" w:rsidP="008372E6">
            <w:pPr>
              <w:spacing w:line="259" w:lineRule="auto"/>
              <w:ind w:right="30"/>
              <w:jc w:val="center"/>
              <w:rPr>
                <w:szCs w:val="24"/>
              </w:rPr>
            </w:pPr>
            <w:r w:rsidRPr="00116D58">
              <w:rPr>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3" w:lineRule="auto"/>
              <w:jc w:val="center"/>
              <w:rPr>
                <w:szCs w:val="24"/>
              </w:rPr>
            </w:pPr>
            <w:r w:rsidRPr="00116D58">
              <w:rPr>
                <w:color w:val="FF0000"/>
                <w:szCs w:val="24"/>
              </w:rPr>
              <w:t xml:space="preserve">Международный день анимации </w:t>
            </w:r>
          </w:p>
          <w:p w:rsidR="008372E6" w:rsidRPr="00116D58" w:rsidRDefault="008372E6" w:rsidP="008372E6">
            <w:pPr>
              <w:spacing w:line="259" w:lineRule="auto"/>
              <w:ind w:right="80"/>
              <w:jc w:val="center"/>
              <w:rPr>
                <w:szCs w:val="24"/>
              </w:rPr>
            </w:pPr>
            <w:r w:rsidRPr="00116D58">
              <w:rPr>
                <w:color w:val="FF0000"/>
                <w:szCs w:val="24"/>
              </w:rPr>
              <w:t>(28 октября)</w:t>
            </w:r>
            <w:r w:rsidRPr="00116D58">
              <w:rPr>
                <w:szCs w:val="24"/>
              </w:rPr>
              <w:t xml:space="preserve"> </w:t>
            </w:r>
          </w:p>
        </w:tc>
      </w:tr>
    </w:tbl>
    <w:p w:rsidR="008372E6" w:rsidRDefault="008372E6" w:rsidP="002B5F59">
      <w:pPr>
        <w:ind w:right="7" w:firstLine="573"/>
        <w:rPr>
          <w:szCs w:val="24"/>
        </w:rPr>
      </w:pPr>
      <w:r w:rsidRPr="00116D58">
        <w:rPr>
          <w:szCs w:val="24"/>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 </w:t>
      </w:r>
    </w:p>
    <w:p w:rsidR="008372E6" w:rsidRDefault="008372E6" w:rsidP="008372E6">
      <w:pPr>
        <w:ind w:left="5" w:right="7" w:firstLine="568"/>
        <w:rPr>
          <w:szCs w:val="24"/>
        </w:rPr>
      </w:pPr>
    </w:p>
    <w:p w:rsidR="008372E6" w:rsidRPr="008372E6" w:rsidRDefault="008372E6" w:rsidP="008372E6">
      <w:pPr>
        <w:ind w:left="5" w:right="7" w:firstLine="568"/>
        <w:rPr>
          <w:i/>
          <w:szCs w:val="24"/>
        </w:rPr>
      </w:pPr>
      <w:r w:rsidRPr="008372E6">
        <w:rPr>
          <w:b/>
          <w:szCs w:val="24"/>
        </w:rPr>
        <w:t xml:space="preserve">Матрица </w:t>
      </w:r>
      <w:r>
        <w:rPr>
          <w:b/>
          <w:szCs w:val="24"/>
        </w:rPr>
        <w:t>воспит</w:t>
      </w:r>
      <w:r w:rsidRPr="008372E6">
        <w:rPr>
          <w:b/>
          <w:szCs w:val="24"/>
        </w:rPr>
        <w:t>атеьных событий</w:t>
      </w:r>
      <w:r>
        <w:rPr>
          <w:b/>
          <w:szCs w:val="24"/>
        </w:rPr>
        <w:t xml:space="preserve">                                                                                                                                                             </w:t>
      </w:r>
      <w:r>
        <w:rPr>
          <w:i/>
          <w:szCs w:val="24"/>
        </w:rPr>
        <w:t>Таблица 1</w:t>
      </w:r>
    </w:p>
    <w:p w:rsidR="008372E6" w:rsidRPr="008372E6" w:rsidRDefault="008372E6" w:rsidP="008372E6">
      <w:pPr>
        <w:ind w:left="5" w:right="7" w:firstLine="568"/>
        <w:rPr>
          <w:b/>
          <w:szCs w:val="24"/>
        </w:rPr>
      </w:pPr>
    </w:p>
    <w:tbl>
      <w:tblPr>
        <w:tblW w:w="15530" w:type="dxa"/>
        <w:tblInd w:w="4" w:type="dxa"/>
        <w:tblCellMar>
          <w:top w:w="10" w:type="dxa"/>
          <w:left w:w="83" w:type="dxa"/>
          <w:right w:w="0" w:type="dxa"/>
        </w:tblCellMar>
        <w:tblLook w:val="04A0" w:firstRow="1" w:lastRow="0" w:firstColumn="1" w:lastColumn="0" w:noHBand="0" w:noVBand="1"/>
      </w:tblPr>
      <w:tblGrid>
        <w:gridCol w:w="1243"/>
        <w:gridCol w:w="1988"/>
        <w:gridCol w:w="2282"/>
        <w:gridCol w:w="1939"/>
        <w:gridCol w:w="1956"/>
        <w:gridCol w:w="1917"/>
        <w:gridCol w:w="2027"/>
        <w:gridCol w:w="2178"/>
      </w:tblGrid>
      <w:tr w:rsidR="008372E6" w:rsidRPr="00116D58" w:rsidTr="002C3A32">
        <w:trPr>
          <w:trHeight w:val="328"/>
        </w:trPr>
        <w:tc>
          <w:tcPr>
            <w:tcW w:w="1243"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78"/>
              <w:jc w:val="center"/>
              <w:rPr>
                <w:szCs w:val="24"/>
              </w:rPr>
            </w:pPr>
            <w:r w:rsidRPr="00116D58">
              <w:rPr>
                <w:b/>
                <w:szCs w:val="24"/>
              </w:rPr>
              <w:t xml:space="preserve">Месяц </w:t>
            </w:r>
          </w:p>
        </w:tc>
        <w:tc>
          <w:tcPr>
            <w:tcW w:w="1988" w:type="dxa"/>
            <w:tcBorders>
              <w:top w:val="single" w:sz="2" w:space="0" w:color="000000"/>
              <w:left w:val="single" w:sz="2" w:space="0" w:color="000000"/>
              <w:bottom w:val="single" w:sz="2" w:space="0" w:color="000000"/>
              <w:right w:val="nil"/>
            </w:tcBorders>
            <w:shd w:val="clear" w:color="auto" w:fill="auto"/>
          </w:tcPr>
          <w:p w:rsidR="008372E6" w:rsidRPr="00116D58" w:rsidRDefault="008372E6" w:rsidP="008372E6">
            <w:pPr>
              <w:spacing w:after="123" w:line="259" w:lineRule="auto"/>
              <w:rPr>
                <w:szCs w:val="24"/>
              </w:rPr>
            </w:pPr>
          </w:p>
        </w:tc>
        <w:tc>
          <w:tcPr>
            <w:tcW w:w="10121" w:type="dxa"/>
            <w:gridSpan w:val="5"/>
            <w:tcBorders>
              <w:top w:val="single" w:sz="2" w:space="0" w:color="000000"/>
              <w:left w:val="nil"/>
              <w:bottom w:val="single" w:sz="2" w:space="0" w:color="000000"/>
              <w:right w:val="nil"/>
            </w:tcBorders>
            <w:shd w:val="clear" w:color="auto" w:fill="auto"/>
          </w:tcPr>
          <w:p w:rsidR="008372E6" w:rsidRPr="00116D58" w:rsidRDefault="008372E6" w:rsidP="008372E6">
            <w:pPr>
              <w:spacing w:line="259" w:lineRule="auto"/>
              <w:ind w:right="123"/>
              <w:jc w:val="center"/>
              <w:rPr>
                <w:szCs w:val="24"/>
              </w:rPr>
            </w:pPr>
            <w:r w:rsidRPr="00116D58">
              <w:rPr>
                <w:b/>
                <w:szCs w:val="24"/>
              </w:rPr>
              <w:t xml:space="preserve">Направления воспитания в дошкольной образовательной организации </w:t>
            </w:r>
          </w:p>
        </w:tc>
        <w:tc>
          <w:tcPr>
            <w:tcW w:w="2178" w:type="dxa"/>
            <w:tcBorders>
              <w:top w:val="single" w:sz="2" w:space="0" w:color="000000"/>
              <w:left w:val="nil"/>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r>
      <w:tr w:rsidR="008372E6" w:rsidRPr="00116D58" w:rsidTr="002C3A32">
        <w:trPr>
          <w:trHeight w:val="648"/>
        </w:trPr>
        <w:tc>
          <w:tcPr>
            <w:tcW w:w="0" w:type="auto"/>
            <w:vMerge/>
            <w:tcBorders>
              <w:top w:val="nil"/>
              <w:left w:val="single" w:sz="2" w:space="0" w:color="000000"/>
              <w:bottom w:val="nil"/>
              <w:right w:val="single" w:sz="2" w:space="0" w:color="000000"/>
            </w:tcBorders>
            <w:shd w:val="clear" w:color="auto" w:fill="auto"/>
          </w:tcPr>
          <w:p w:rsidR="008372E6" w:rsidRPr="00116D58" w:rsidRDefault="008372E6" w:rsidP="008372E6">
            <w:pPr>
              <w:spacing w:after="123" w:line="259" w:lineRule="auto"/>
              <w:rPr>
                <w:szCs w:val="24"/>
              </w:rPr>
            </w:pPr>
          </w:p>
        </w:tc>
        <w:tc>
          <w:tcPr>
            <w:tcW w:w="198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rPr>
                <w:szCs w:val="24"/>
              </w:rPr>
            </w:pPr>
            <w:r w:rsidRPr="00116D58">
              <w:rPr>
                <w:b/>
                <w:szCs w:val="24"/>
              </w:rPr>
              <w:t xml:space="preserve">Патриотическое  </w:t>
            </w:r>
          </w:p>
        </w:tc>
        <w:tc>
          <w:tcPr>
            <w:tcW w:w="2282"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Духовнонравственное </w:t>
            </w:r>
          </w:p>
        </w:tc>
        <w:tc>
          <w:tcPr>
            <w:tcW w:w="19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85"/>
              <w:jc w:val="center"/>
              <w:rPr>
                <w:szCs w:val="24"/>
              </w:rPr>
            </w:pPr>
            <w:r w:rsidRPr="00116D58">
              <w:rPr>
                <w:b/>
                <w:szCs w:val="24"/>
              </w:rPr>
              <w:t xml:space="preserve">Трудовое  </w:t>
            </w:r>
          </w:p>
        </w:tc>
        <w:tc>
          <w:tcPr>
            <w:tcW w:w="19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b/>
                <w:szCs w:val="24"/>
              </w:rPr>
              <w:t xml:space="preserve">Познавательное  </w:t>
            </w:r>
          </w:p>
        </w:tc>
        <w:tc>
          <w:tcPr>
            <w:tcW w:w="19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82"/>
              <w:jc w:val="center"/>
              <w:rPr>
                <w:szCs w:val="24"/>
              </w:rPr>
            </w:pPr>
            <w:r w:rsidRPr="00116D58">
              <w:rPr>
                <w:b/>
                <w:szCs w:val="24"/>
              </w:rPr>
              <w:t xml:space="preserve">Социальное  </w:t>
            </w:r>
          </w:p>
        </w:tc>
        <w:tc>
          <w:tcPr>
            <w:tcW w:w="202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Физическое и оздоровительное </w:t>
            </w:r>
          </w:p>
        </w:tc>
        <w:tc>
          <w:tcPr>
            <w:tcW w:w="21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85"/>
              <w:jc w:val="center"/>
              <w:rPr>
                <w:szCs w:val="24"/>
              </w:rPr>
            </w:pPr>
            <w:r w:rsidRPr="00116D58">
              <w:rPr>
                <w:b/>
                <w:szCs w:val="24"/>
              </w:rPr>
              <w:t xml:space="preserve">Эстетическое  </w:t>
            </w:r>
          </w:p>
        </w:tc>
      </w:tr>
      <w:tr w:rsidR="008372E6" w:rsidRPr="00116D58" w:rsidTr="002C3A32">
        <w:trPr>
          <w:trHeight w:val="32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988" w:type="dxa"/>
            <w:tcBorders>
              <w:top w:val="single" w:sz="2" w:space="0" w:color="000000"/>
              <w:left w:val="single" w:sz="2" w:space="0" w:color="000000"/>
              <w:bottom w:val="single" w:sz="2" w:space="0" w:color="000000"/>
              <w:right w:val="nil"/>
            </w:tcBorders>
            <w:shd w:val="clear" w:color="auto" w:fill="auto"/>
          </w:tcPr>
          <w:p w:rsidR="008372E6" w:rsidRPr="00116D58" w:rsidRDefault="008372E6" w:rsidP="008372E6">
            <w:pPr>
              <w:spacing w:after="123" w:line="259" w:lineRule="auto"/>
              <w:rPr>
                <w:szCs w:val="24"/>
              </w:rPr>
            </w:pPr>
          </w:p>
        </w:tc>
        <w:tc>
          <w:tcPr>
            <w:tcW w:w="10121" w:type="dxa"/>
            <w:gridSpan w:val="5"/>
            <w:tcBorders>
              <w:top w:val="single" w:sz="2" w:space="0" w:color="000000"/>
              <w:left w:val="nil"/>
              <w:bottom w:val="single" w:sz="2" w:space="0" w:color="000000"/>
              <w:right w:val="nil"/>
            </w:tcBorders>
            <w:shd w:val="clear" w:color="auto" w:fill="auto"/>
          </w:tcPr>
          <w:p w:rsidR="008372E6" w:rsidRPr="00116D58" w:rsidRDefault="008372E6" w:rsidP="008372E6">
            <w:pPr>
              <w:spacing w:line="259" w:lineRule="auto"/>
              <w:ind w:right="119"/>
              <w:jc w:val="center"/>
              <w:rPr>
                <w:szCs w:val="24"/>
              </w:rPr>
            </w:pPr>
            <w:r w:rsidRPr="00116D58">
              <w:rPr>
                <w:szCs w:val="24"/>
              </w:rPr>
              <w:t>Осенний праздник «Осенины»</w:t>
            </w:r>
            <w:r w:rsidRPr="00116D58">
              <w:rPr>
                <w:b/>
                <w:szCs w:val="24"/>
              </w:rPr>
              <w:t xml:space="preserve"> </w:t>
            </w:r>
          </w:p>
        </w:tc>
        <w:tc>
          <w:tcPr>
            <w:tcW w:w="2178" w:type="dxa"/>
            <w:tcBorders>
              <w:top w:val="single" w:sz="2" w:space="0" w:color="000000"/>
              <w:left w:val="nil"/>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r>
      <w:tr w:rsidR="008372E6" w:rsidRPr="00116D58" w:rsidTr="002C3A32">
        <w:trPr>
          <w:trHeight w:val="1601"/>
        </w:trPr>
        <w:tc>
          <w:tcPr>
            <w:tcW w:w="124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92"/>
              <w:rPr>
                <w:szCs w:val="24"/>
              </w:rPr>
            </w:pPr>
            <w:r w:rsidRPr="00116D58">
              <w:rPr>
                <w:b/>
                <w:szCs w:val="24"/>
              </w:rPr>
              <w:t xml:space="preserve">Ноябрь </w:t>
            </w:r>
          </w:p>
        </w:tc>
        <w:tc>
          <w:tcPr>
            <w:tcW w:w="19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2" w:lineRule="auto"/>
              <w:jc w:val="center"/>
              <w:rPr>
                <w:szCs w:val="24"/>
              </w:rPr>
            </w:pPr>
            <w:r w:rsidRPr="00116D58">
              <w:rPr>
                <w:color w:val="FF0000"/>
                <w:szCs w:val="24"/>
              </w:rPr>
              <w:t xml:space="preserve">День народного единства  </w:t>
            </w:r>
          </w:p>
          <w:p w:rsidR="008372E6" w:rsidRPr="00116D58" w:rsidRDefault="008372E6" w:rsidP="008372E6">
            <w:pPr>
              <w:spacing w:line="259" w:lineRule="auto"/>
              <w:ind w:right="80"/>
              <w:jc w:val="center"/>
              <w:rPr>
                <w:szCs w:val="24"/>
              </w:rPr>
            </w:pPr>
            <w:r w:rsidRPr="00116D58">
              <w:rPr>
                <w:color w:val="FF0000"/>
                <w:szCs w:val="24"/>
              </w:rPr>
              <w:t xml:space="preserve">(4 ноября) </w:t>
            </w:r>
          </w:p>
        </w:tc>
        <w:tc>
          <w:tcPr>
            <w:tcW w:w="2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0"/>
              <w:jc w:val="center"/>
              <w:rPr>
                <w:szCs w:val="24"/>
              </w:rPr>
            </w:pPr>
            <w:r w:rsidRPr="00116D58">
              <w:rPr>
                <w:szCs w:val="24"/>
              </w:rPr>
              <w:t xml:space="preserve"> </w:t>
            </w:r>
          </w:p>
        </w:tc>
        <w:tc>
          <w:tcPr>
            <w:tcW w:w="193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1" w:lineRule="auto"/>
              <w:ind w:left="3" w:right="50" w:hanging="3"/>
              <w:jc w:val="center"/>
              <w:rPr>
                <w:szCs w:val="24"/>
              </w:rPr>
            </w:pPr>
            <w:r w:rsidRPr="00116D58">
              <w:rPr>
                <w:color w:val="FF0000"/>
                <w:szCs w:val="24"/>
              </w:rPr>
              <w:t xml:space="preserve">День полиции (день сотрудника органов </w:t>
            </w:r>
          </w:p>
          <w:p w:rsidR="008372E6" w:rsidRPr="00116D58" w:rsidRDefault="008372E6" w:rsidP="008372E6">
            <w:pPr>
              <w:spacing w:line="259" w:lineRule="auto"/>
              <w:ind w:left="21"/>
              <w:rPr>
                <w:szCs w:val="24"/>
              </w:rPr>
            </w:pPr>
            <w:r w:rsidRPr="00116D58">
              <w:rPr>
                <w:color w:val="FF0000"/>
                <w:szCs w:val="24"/>
              </w:rPr>
              <w:t xml:space="preserve">внутренних дел) </w:t>
            </w:r>
          </w:p>
          <w:p w:rsidR="008372E6" w:rsidRPr="00116D58" w:rsidRDefault="008372E6" w:rsidP="008372E6">
            <w:pPr>
              <w:spacing w:line="259" w:lineRule="auto"/>
              <w:ind w:right="80"/>
              <w:jc w:val="center"/>
              <w:rPr>
                <w:szCs w:val="24"/>
              </w:rPr>
            </w:pPr>
            <w:r w:rsidRPr="00116D58">
              <w:rPr>
                <w:color w:val="FF0000"/>
                <w:szCs w:val="24"/>
              </w:rPr>
              <w:t>(10 ноября)</w:t>
            </w:r>
            <w:r w:rsidRPr="00116D58">
              <w:rPr>
                <w:szCs w:val="24"/>
              </w:rPr>
              <w:t xml:space="preserve"> </w:t>
            </w:r>
          </w:p>
        </w:tc>
        <w:tc>
          <w:tcPr>
            <w:tcW w:w="19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2" w:lineRule="auto"/>
              <w:jc w:val="center"/>
              <w:rPr>
                <w:szCs w:val="24"/>
              </w:rPr>
            </w:pPr>
            <w:r w:rsidRPr="00116D58">
              <w:rPr>
                <w:szCs w:val="24"/>
              </w:rPr>
              <w:t xml:space="preserve">Всемирный день телевидения </w:t>
            </w:r>
          </w:p>
          <w:p w:rsidR="008372E6" w:rsidRPr="00116D58" w:rsidRDefault="008372E6" w:rsidP="008372E6">
            <w:pPr>
              <w:spacing w:line="259" w:lineRule="auto"/>
              <w:ind w:right="77"/>
              <w:jc w:val="center"/>
              <w:rPr>
                <w:szCs w:val="24"/>
              </w:rPr>
            </w:pPr>
            <w:r w:rsidRPr="00116D58">
              <w:rPr>
                <w:szCs w:val="24"/>
              </w:rPr>
              <w:t>(21 ноября)</w:t>
            </w:r>
            <w:r w:rsidRPr="00116D58">
              <w:rPr>
                <w:b/>
                <w:szCs w:val="24"/>
              </w:rPr>
              <w:t xml:space="preserve"> </w:t>
            </w:r>
          </w:p>
        </w:tc>
        <w:tc>
          <w:tcPr>
            <w:tcW w:w="19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right="77"/>
              <w:jc w:val="center"/>
              <w:rPr>
                <w:szCs w:val="24"/>
              </w:rPr>
            </w:pPr>
            <w:r w:rsidRPr="00116D58">
              <w:rPr>
                <w:color w:val="FF0000"/>
                <w:szCs w:val="24"/>
              </w:rPr>
              <w:t xml:space="preserve">День матери в </w:t>
            </w:r>
          </w:p>
          <w:p w:rsidR="008372E6" w:rsidRPr="00116D58" w:rsidRDefault="008372E6" w:rsidP="008372E6">
            <w:pPr>
              <w:spacing w:line="259" w:lineRule="auto"/>
              <w:ind w:right="80"/>
              <w:jc w:val="center"/>
              <w:rPr>
                <w:szCs w:val="24"/>
              </w:rPr>
            </w:pPr>
            <w:r w:rsidRPr="00116D58">
              <w:rPr>
                <w:color w:val="FF0000"/>
                <w:szCs w:val="24"/>
              </w:rPr>
              <w:t xml:space="preserve">России </w:t>
            </w:r>
          </w:p>
          <w:p w:rsidR="008372E6" w:rsidRPr="00116D58" w:rsidRDefault="008372E6" w:rsidP="008372E6">
            <w:pPr>
              <w:spacing w:line="259" w:lineRule="auto"/>
              <w:ind w:right="74"/>
              <w:jc w:val="center"/>
              <w:rPr>
                <w:szCs w:val="24"/>
              </w:rPr>
            </w:pPr>
            <w:r w:rsidRPr="00116D58">
              <w:rPr>
                <w:color w:val="FF0000"/>
                <w:szCs w:val="24"/>
              </w:rPr>
              <w:t>(27 ноября)</w:t>
            </w:r>
            <w:r w:rsidRPr="00116D58">
              <w:rPr>
                <w:b/>
                <w:szCs w:val="24"/>
              </w:rPr>
              <w:t xml:space="preserve"> </w:t>
            </w:r>
          </w:p>
        </w:tc>
        <w:tc>
          <w:tcPr>
            <w:tcW w:w="202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0"/>
              <w:jc w:val="center"/>
              <w:rPr>
                <w:szCs w:val="24"/>
              </w:rPr>
            </w:pPr>
            <w:r w:rsidRPr="00116D58">
              <w:rPr>
                <w:b/>
                <w:szCs w:val="24"/>
              </w:rPr>
              <w:t xml:space="preserve"> </w:t>
            </w:r>
          </w:p>
        </w:tc>
        <w:tc>
          <w:tcPr>
            <w:tcW w:w="21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right="87"/>
              <w:jc w:val="center"/>
              <w:rPr>
                <w:szCs w:val="24"/>
              </w:rPr>
            </w:pPr>
            <w:r w:rsidRPr="00116D58">
              <w:rPr>
                <w:szCs w:val="24"/>
              </w:rPr>
              <w:t xml:space="preserve">День Самуила </w:t>
            </w:r>
          </w:p>
          <w:p w:rsidR="008372E6" w:rsidRPr="00116D58" w:rsidRDefault="008372E6" w:rsidP="008372E6">
            <w:pPr>
              <w:spacing w:line="259" w:lineRule="auto"/>
              <w:ind w:right="83"/>
              <w:jc w:val="center"/>
              <w:rPr>
                <w:szCs w:val="24"/>
              </w:rPr>
            </w:pPr>
            <w:r w:rsidRPr="00116D58">
              <w:rPr>
                <w:szCs w:val="24"/>
              </w:rPr>
              <w:t xml:space="preserve">Маршака </w:t>
            </w:r>
          </w:p>
          <w:p w:rsidR="008372E6" w:rsidRPr="00116D58" w:rsidRDefault="008372E6" w:rsidP="008372E6">
            <w:pPr>
              <w:spacing w:line="259" w:lineRule="auto"/>
              <w:ind w:right="80"/>
              <w:jc w:val="center"/>
              <w:rPr>
                <w:szCs w:val="24"/>
              </w:rPr>
            </w:pPr>
            <w:r w:rsidRPr="00116D58">
              <w:rPr>
                <w:szCs w:val="24"/>
              </w:rPr>
              <w:t>(3 ноября)</w:t>
            </w:r>
            <w:r w:rsidRPr="00116D58">
              <w:rPr>
                <w:b/>
                <w:szCs w:val="24"/>
              </w:rPr>
              <w:t xml:space="preserve"> </w:t>
            </w:r>
          </w:p>
        </w:tc>
      </w:tr>
      <w:tr w:rsidR="008372E6" w:rsidRPr="00116D58" w:rsidTr="002C3A32">
        <w:trPr>
          <w:trHeight w:val="1596"/>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98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jc w:val="center"/>
              <w:rPr>
                <w:szCs w:val="24"/>
              </w:rPr>
            </w:pPr>
            <w:r w:rsidRPr="00116D58">
              <w:rPr>
                <w:color w:val="FF0000"/>
                <w:szCs w:val="24"/>
              </w:rPr>
              <w:t xml:space="preserve">День Государственного герба </w:t>
            </w:r>
          </w:p>
          <w:p w:rsidR="008372E6" w:rsidRPr="00116D58" w:rsidRDefault="008372E6" w:rsidP="008372E6">
            <w:pPr>
              <w:spacing w:line="259" w:lineRule="auto"/>
              <w:jc w:val="center"/>
              <w:rPr>
                <w:szCs w:val="24"/>
              </w:rPr>
            </w:pPr>
            <w:r w:rsidRPr="00116D58">
              <w:rPr>
                <w:color w:val="FF0000"/>
                <w:szCs w:val="24"/>
              </w:rPr>
              <w:t xml:space="preserve">Российской Федерации </w:t>
            </w:r>
          </w:p>
          <w:p w:rsidR="008372E6" w:rsidRPr="00116D58" w:rsidRDefault="008372E6" w:rsidP="008372E6">
            <w:pPr>
              <w:spacing w:line="259" w:lineRule="auto"/>
              <w:ind w:right="80"/>
              <w:jc w:val="center"/>
              <w:rPr>
                <w:szCs w:val="24"/>
              </w:rPr>
            </w:pPr>
            <w:r w:rsidRPr="00116D58">
              <w:rPr>
                <w:color w:val="FF0000"/>
                <w:szCs w:val="24"/>
              </w:rPr>
              <w:t xml:space="preserve">(30 ноября) </w:t>
            </w:r>
          </w:p>
        </w:tc>
        <w:tc>
          <w:tcPr>
            <w:tcW w:w="2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0"/>
              <w:jc w:val="center"/>
              <w:rPr>
                <w:szCs w:val="24"/>
              </w:rPr>
            </w:pPr>
            <w:r w:rsidRPr="00116D58">
              <w:rPr>
                <w:b/>
                <w:szCs w:val="24"/>
              </w:rPr>
              <w:t xml:space="preserve"> </w:t>
            </w:r>
          </w:p>
        </w:tc>
        <w:tc>
          <w:tcPr>
            <w:tcW w:w="19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2" w:lineRule="auto"/>
              <w:jc w:val="center"/>
              <w:rPr>
                <w:szCs w:val="24"/>
              </w:rPr>
            </w:pPr>
            <w:r w:rsidRPr="00116D58">
              <w:rPr>
                <w:szCs w:val="24"/>
              </w:rPr>
              <w:t xml:space="preserve">Международный день логопеда </w:t>
            </w:r>
          </w:p>
          <w:p w:rsidR="008372E6" w:rsidRPr="00116D58" w:rsidRDefault="008372E6" w:rsidP="008372E6">
            <w:pPr>
              <w:spacing w:line="259" w:lineRule="auto"/>
              <w:ind w:right="80"/>
              <w:jc w:val="center"/>
              <w:rPr>
                <w:szCs w:val="24"/>
              </w:rPr>
            </w:pPr>
            <w:r w:rsidRPr="00116D58">
              <w:rPr>
                <w:szCs w:val="24"/>
              </w:rPr>
              <w:t>(14 ноября)</w:t>
            </w:r>
            <w:r w:rsidRPr="00116D58">
              <w:rPr>
                <w:b/>
                <w:szCs w:val="24"/>
              </w:rPr>
              <w:t xml:space="preserve"> </w:t>
            </w:r>
          </w:p>
        </w:tc>
        <w:tc>
          <w:tcPr>
            <w:tcW w:w="19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7"/>
              <w:jc w:val="center"/>
              <w:rPr>
                <w:szCs w:val="24"/>
              </w:rPr>
            </w:pPr>
            <w:r w:rsidRPr="00116D58">
              <w:rPr>
                <w:b/>
                <w:szCs w:val="24"/>
              </w:rPr>
              <w:t xml:space="preserve"> </w:t>
            </w:r>
          </w:p>
        </w:tc>
        <w:tc>
          <w:tcPr>
            <w:tcW w:w="19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0"/>
              <w:jc w:val="center"/>
              <w:rPr>
                <w:szCs w:val="24"/>
              </w:rPr>
            </w:pPr>
            <w:r w:rsidRPr="00116D58">
              <w:rPr>
                <w:b/>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1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left="64"/>
              <w:rPr>
                <w:szCs w:val="24"/>
              </w:rPr>
            </w:pPr>
            <w:r w:rsidRPr="00116D58">
              <w:rPr>
                <w:szCs w:val="24"/>
              </w:rPr>
              <w:t xml:space="preserve">День рождения </w:t>
            </w:r>
          </w:p>
          <w:p w:rsidR="008372E6" w:rsidRPr="00116D58" w:rsidRDefault="008372E6" w:rsidP="008372E6">
            <w:pPr>
              <w:spacing w:line="259" w:lineRule="auto"/>
              <w:ind w:right="81"/>
              <w:jc w:val="center"/>
              <w:rPr>
                <w:szCs w:val="24"/>
              </w:rPr>
            </w:pPr>
            <w:r w:rsidRPr="00116D58">
              <w:rPr>
                <w:szCs w:val="24"/>
              </w:rPr>
              <w:t xml:space="preserve">Деда Мороза </w:t>
            </w:r>
          </w:p>
          <w:p w:rsidR="008372E6" w:rsidRPr="00116D58" w:rsidRDefault="008372E6" w:rsidP="008372E6">
            <w:pPr>
              <w:spacing w:line="259" w:lineRule="auto"/>
              <w:ind w:right="80"/>
              <w:jc w:val="center"/>
              <w:rPr>
                <w:szCs w:val="24"/>
              </w:rPr>
            </w:pPr>
            <w:r w:rsidRPr="00116D58">
              <w:rPr>
                <w:szCs w:val="24"/>
              </w:rPr>
              <w:t>(18 ноября)</w:t>
            </w:r>
            <w:r w:rsidRPr="00116D58">
              <w:rPr>
                <w:b/>
                <w:szCs w:val="24"/>
              </w:rPr>
              <w:t xml:space="preserve"> </w:t>
            </w:r>
          </w:p>
        </w:tc>
      </w:tr>
      <w:tr w:rsidR="008372E6" w:rsidRPr="00116D58" w:rsidTr="002C3A32">
        <w:trPr>
          <w:trHeight w:val="1281"/>
        </w:trPr>
        <w:tc>
          <w:tcPr>
            <w:tcW w:w="124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55"/>
              <w:rPr>
                <w:szCs w:val="24"/>
              </w:rPr>
            </w:pPr>
            <w:r w:rsidRPr="00116D58">
              <w:rPr>
                <w:b/>
                <w:szCs w:val="24"/>
              </w:rPr>
              <w:t xml:space="preserve">Декабрь </w:t>
            </w:r>
          </w:p>
        </w:tc>
        <w:tc>
          <w:tcPr>
            <w:tcW w:w="198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1" w:lineRule="auto"/>
              <w:ind w:right="6"/>
              <w:jc w:val="center"/>
              <w:rPr>
                <w:szCs w:val="24"/>
              </w:rPr>
            </w:pPr>
            <w:r w:rsidRPr="00116D58">
              <w:rPr>
                <w:color w:val="FF0000"/>
                <w:szCs w:val="24"/>
              </w:rPr>
              <w:t xml:space="preserve">День неизвестного солдата  </w:t>
            </w:r>
          </w:p>
          <w:p w:rsidR="008372E6" w:rsidRPr="00116D58" w:rsidRDefault="008372E6" w:rsidP="008372E6">
            <w:pPr>
              <w:spacing w:line="259" w:lineRule="auto"/>
              <w:ind w:right="83"/>
              <w:jc w:val="center"/>
              <w:rPr>
                <w:szCs w:val="24"/>
              </w:rPr>
            </w:pPr>
            <w:r w:rsidRPr="00116D58">
              <w:rPr>
                <w:color w:val="FF0000"/>
                <w:szCs w:val="24"/>
              </w:rPr>
              <w:t xml:space="preserve">(3 декабря) </w:t>
            </w:r>
          </w:p>
        </w:tc>
        <w:tc>
          <w:tcPr>
            <w:tcW w:w="228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jc w:val="center"/>
              <w:rPr>
                <w:szCs w:val="24"/>
              </w:rPr>
            </w:pPr>
            <w:r w:rsidRPr="00116D58">
              <w:rPr>
                <w:color w:val="FF0000"/>
                <w:szCs w:val="24"/>
              </w:rPr>
              <w:t xml:space="preserve">Международный день инвалидов </w:t>
            </w:r>
          </w:p>
          <w:p w:rsidR="008372E6" w:rsidRPr="00116D58" w:rsidRDefault="008372E6" w:rsidP="008372E6">
            <w:pPr>
              <w:spacing w:line="259" w:lineRule="auto"/>
              <w:ind w:right="83"/>
              <w:jc w:val="center"/>
              <w:rPr>
                <w:szCs w:val="24"/>
              </w:rPr>
            </w:pPr>
            <w:r w:rsidRPr="00116D58">
              <w:rPr>
                <w:color w:val="FF0000"/>
                <w:szCs w:val="24"/>
              </w:rPr>
              <w:t>(3 декабря)</w:t>
            </w:r>
            <w:r w:rsidRPr="00116D58">
              <w:rPr>
                <w:szCs w:val="24"/>
              </w:rPr>
              <w:t xml:space="preserve"> </w:t>
            </w:r>
          </w:p>
        </w:tc>
        <w:tc>
          <w:tcPr>
            <w:tcW w:w="19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7"/>
              <w:jc w:val="center"/>
              <w:rPr>
                <w:szCs w:val="24"/>
              </w:rPr>
            </w:pPr>
            <w:r w:rsidRPr="00116D58">
              <w:rPr>
                <w:b/>
                <w:szCs w:val="24"/>
              </w:rPr>
              <w:t xml:space="preserve"> </w:t>
            </w:r>
          </w:p>
        </w:tc>
        <w:tc>
          <w:tcPr>
            <w:tcW w:w="19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jc w:val="center"/>
              <w:rPr>
                <w:szCs w:val="24"/>
              </w:rPr>
            </w:pPr>
            <w:r w:rsidRPr="00116D58">
              <w:rPr>
                <w:szCs w:val="24"/>
              </w:rPr>
              <w:t xml:space="preserve">Международный день кино </w:t>
            </w:r>
          </w:p>
          <w:p w:rsidR="008372E6" w:rsidRPr="00116D58" w:rsidRDefault="008372E6" w:rsidP="008372E6">
            <w:pPr>
              <w:spacing w:line="259" w:lineRule="auto"/>
              <w:ind w:right="78"/>
              <w:jc w:val="center"/>
              <w:rPr>
                <w:szCs w:val="24"/>
              </w:rPr>
            </w:pPr>
            <w:r w:rsidRPr="00116D58">
              <w:rPr>
                <w:szCs w:val="24"/>
              </w:rPr>
              <w:t>(28 декабря)</w:t>
            </w:r>
            <w:r w:rsidRPr="00116D58">
              <w:rPr>
                <w:b/>
                <w:szCs w:val="24"/>
              </w:rPr>
              <w:t xml:space="preserve"> </w:t>
            </w:r>
          </w:p>
        </w:tc>
        <w:tc>
          <w:tcPr>
            <w:tcW w:w="191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1" w:lineRule="auto"/>
              <w:ind w:right="1" w:firstLine="1"/>
              <w:jc w:val="center"/>
              <w:rPr>
                <w:szCs w:val="24"/>
              </w:rPr>
            </w:pPr>
            <w:r w:rsidRPr="00116D58">
              <w:rPr>
                <w:color w:val="FF0000"/>
                <w:szCs w:val="24"/>
              </w:rPr>
              <w:t xml:space="preserve">День добровольца (волонтера в России </w:t>
            </w:r>
          </w:p>
          <w:p w:rsidR="008372E6" w:rsidRPr="00116D58" w:rsidRDefault="008372E6" w:rsidP="008372E6">
            <w:pPr>
              <w:spacing w:line="259" w:lineRule="auto"/>
              <w:ind w:right="74"/>
              <w:jc w:val="center"/>
              <w:rPr>
                <w:szCs w:val="24"/>
              </w:rPr>
            </w:pPr>
            <w:r w:rsidRPr="00116D58">
              <w:rPr>
                <w:color w:val="FF0000"/>
                <w:szCs w:val="24"/>
              </w:rPr>
              <w:t>(5 декабря)</w:t>
            </w:r>
            <w:r w:rsidRPr="00116D58">
              <w:rPr>
                <w:szCs w:val="24"/>
              </w:rPr>
              <w:t xml:space="preserve"> </w:t>
            </w:r>
          </w:p>
        </w:tc>
        <w:tc>
          <w:tcPr>
            <w:tcW w:w="2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jc w:val="center"/>
              <w:rPr>
                <w:szCs w:val="24"/>
              </w:rPr>
            </w:pPr>
            <w:r w:rsidRPr="00116D58">
              <w:rPr>
                <w:szCs w:val="24"/>
              </w:rPr>
              <w:t xml:space="preserve">Всероссийский день хоккея </w:t>
            </w:r>
          </w:p>
          <w:p w:rsidR="008372E6" w:rsidRPr="00116D58" w:rsidRDefault="008372E6" w:rsidP="008372E6">
            <w:pPr>
              <w:spacing w:line="259" w:lineRule="auto"/>
              <w:ind w:right="74"/>
              <w:jc w:val="center"/>
              <w:rPr>
                <w:szCs w:val="24"/>
              </w:rPr>
            </w:pPr>
            <w:r w:rsidRPr="00116D58">
              <w:rPr>
                <w:szCs w:val="24"/>
              </w:rPr>
              <w:t xml:space="preserve">(1 декабря) </w:t>
            </w:r>
          </w:p>
        </w:tc>
        <w:tc>
          <w:tcPr>
            <w:tcW w:w="21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jc w:val="center"/>
              <w:rPr>
                <w:szCs w:val="24"/>
              </w:rPr>
            </w:pPr>
            <w:r w:rsidRPr="00116D58">
              <w:rPr>
                <w:szCs w:val="24"/>
              </w:rPr>
              <w:t xml:space="preserve">Международный день художника </w:t>
            </w:r>
          </w:p>
          <w:p w:rsidR="008372E6" w:rsidRPr="00116D58" w:rsidRDefault="008372E6" w:rsidP="008372E6">
            <w:pPr>
              <w:spacing w:line="259" w:lineRule="auto"/>
              <w:ind w:right="80"/>
              <w:jc w:val="center"/>
              <w:rPr>
                <w:szCs w:val="24"/>
              </w:rPr>
            </w:pPr>
            <w:r w:rsidRPr="00116D58">
              <w:rPr>
                <w:szCs w:val="24"/>
              </w:rPr>
              <w:t>(8 декабря)</w:t>
            </w:r>
            <w:r w:rsidRPr="00116D58">
              <w:rPr>
                <w:b/>
                <w:szCs w:val="24"/>
              </w:rPr>
              <w:t xml:space="preserve"> </w:t>
            </w:r>
          </w:p>
        </w:tc>
      </w:tr>
      <w:tr w:rsidR="008372E6" w:rsidRPr="00116D58" w:rsidTr="002C3A32">
        <w:trPr>
          <w:trHeight w:val="1280"/>
        </w:trPr>
        <w:tc>
          <w:tcPr>
            <w:tcW w:w="0" w:type="auto"/>
            <w:vMerge/>
            <w:tcBorders>
              <w:top w:val="nil"/>
              <w:left w:val="single" w:sz="2" w:space="0" w:color="000000"/>
              <w:bottom w:val="nil"/>
              <w:right w:val="single" w:sz="2" w:space="0" w:color="000000"/>
            </w:tcBorders>
            <w:shd w:val="clear" w:color="auto" w:fill="auto"/>
          </w:tcPr>
          <w:p w:rsidR="008372E6" w:rsidRPr="00116D58" w:rsidRDefault="008372E6" w:rsidP="008372E6">
            <w:pPr>
              <w:spacing w:after="123" w:line="259" w:lineRule="auto"/>
              <w:rPr>
                <w:szCs w:val="24"/>
              </w:rPr>
            </w:pPr>
          </w:p>
        </w:tc>
        <w:tc>
          <w:tcPr>
            <w:tcW w:w="198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83"/>
              <w:jc w:val="center"/>
              <w:rPr>
                <w:szCs w:val="24"/>
              </w:rPr>
            </w:pPr>
            <w:r w:rsidRPr="00116D58">
              <w:rPr>
                <w:color w:val="FF0000"/>
                <w:szCs w:val="24"/>
              </w:rPr>
              <w:t xml:space="preserve">День Героев </w:t>
            </w:r>
          </w:p>
          <w:p w:rsidR="008372E6" w:rsidRPr="00116D58" w:rsidRDefault="008372E6" w:rsidP="008372E6">
            <w:pPr>
              <w:spacing w:after="3" w:line="259" w:lineRule="auto"/>
              <w:ind w:right="85"/>
              <w:jc w:val="center"/>
              <w:rPr>
                <w:szCs w:val="24"/>
              </w:rPr>
            </w:pPr>
            <w:r w:rsidRPr="00116D58">
              <w:rPr>
                <w:color w:val="FF0000"/>
                <w:szCs w:val="24"/>
              </w:rPr>
              <w:t xml:space="preserve">Отечества </w:t>
            </w:r>
          </w:p>
          <w:p w:rsidR="008372E6" w:rsidRPr="00116D58" w:rsidRDefault="008372E6" w:rsidP="008372E6">
            <w:pPr>
              <w:spacing w:line="259" w:lineRule="auto"/>
              <w:ind w:right="83"/>
              <w:jc w:val="center"/>
              <w:rPr>
                <w:szCs w:val="24"/>
              </w:rPr>
            </w:pPr>
            <w:r w:rsidRPr="00116D58">
              <w:rPr>
                <w:color w:val="FF0000"/>
                <w:szCs w:val="24"/>
              </w:rPr>
              <w:t xml:space="preserve">(9 декабря)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9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7"/>
              <w:jc w:val="center"/>
              <w:rPr>
                <w:szCs w:val="24"/>
              </w:rPr>
            </w:pPr>
            <w:r w:rsidRPr="00116D58">
              <w:rPr>
                <w:b/>
                <w:szCs w:val="24"/>
              </w:rPr>
              <w:t xml:space="preserve"> </w:t>
            </w:r>
          </w:p>
        </w:tc>
        <w:tc>
          <w:tcPr>
            <w:tcW w:w="1956"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2" w:lineRule="auto"/>
              <w:jc w:val="center"/>
              <w:rPr>
                <w:szCs w:val="24"/>
              </w:rPr>
            </w:pPr>
            <w:r w:rsidRPr="00116D58">
              <w:rPr>
                <w:color w:val="FF0000"/>
                <w:szCs w:val="24"/>
              </w:rPr>
              <w:t xml:space="preserve">День Конституции Российской </w:t>
            </w:r>
          </w:p>
          <w:p w:rsidR="008372E6" w:rsidRPr="00116D58" w:rsidRDefault="008372E6" w:rsidP="008372E6">
            <w:pPr>
              <w:spacing w:line="259" w:lineRule="auto"/>
              <w:ind w:right="80"/>
              <w:jc w:val="center"/>
              <w:rPr>
                <w:szCs w:val="24"/>
              </w:rPr>
            </w:pPr>
            <w:r w:rsidRPr="00116D58">
              <w:rPr>
                <w:color w:val="FF0000"/>
                <w:szCs w:val="24"/>
              </w:rPr>
              <w:t xml:space="preserve">Федерации </w:t>
            </w:r>
          </w:p>
          <w:p w:rsidR="008372E6" w:rsidRPr="00116D58" w:rsidRDefault="008372E6" w:rsidP="008372E6">
            <w:pPr>
              <w:spacing w:line="259" w:lineRule="auto"/>
              <w:ind w:right="80"/>
              <w:jc w:val="center"/>
              <w:rPr>
                <w:szCs w:val="24"/>
              </w:rPr>
            </w:pPr>
            <w:r w:rsidRPr="00116D58">
              <w:rPr>
                <w:color w:val="FF0000"/>
                <w:szCs w:val="24"/>
              </w:rPr>
              <w:t>(12 декабря)</w:t>
            </w:r>
            <w:r w:rsidRPr="00116D58">
              <w:rPr>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0"/>
              <w:jc w:val="center"/>
              <w:rPr>
                <w:szCs w:val="24"/>
              </w:rPr>
            </w:pPr>
            <w:r w:rsidRPr="00116D58">
              <w:rPr>
                <w:szCs w:val="24"/>
              </w:rPr>
              <w:t xml:space="preserve"> </w:t>
            </w:r>
          </w:p>
        </w:tc>
        <w:tc>
          <w:tcPr>
            <w:tcW w:w="217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1" w:lineRule="auto"/>
              <w:jc w:val="center"/>
              <w:rPr>
                <w:szCs w:val="24"/>
              </w:rPr>
            </w:pPr>
            <w:r w:rsidRPr="00116D58">
              <w:rPr>
                <w:szCs w:val="24"/>
              </w:rPr>
              <w:t xml:space="preserve">День заворачивания подарков </w:t>
            </w:r>
          </w:p>
          <w:p w:rsidR="008372E6" w:rsidRPr="00116D58" w:rsidRDefault="008372E6" w:rsidP="008372E6">
            <w:pPr>
              <w:spacing w:line="259" w:lineRule="auto"/>
              <w:ind w:right="80"/>
              <w:jc w:val="center"/>
              <w:rPr>
                <w:szCs w:val="24"/>
              </w:rPr>
            </w:pPr>
            <w:r w:rsidRPr="00116D58">
              <w:rPr>
                <w:szCs w:val="24"/>
              </w:rPr>
              <w:t>(30 декабря)</w:t>
            </w:r>
            <w:r w:rsidRPr="00116D58">
              <w:rPr>
                <w:b/>
                <w:szCs w:val="24"/>
              </w:rPr>
              <w:t xml:space="preserve"> </w:t>
            </w:r>
          </w:p>
        </w:tc>
      </w:tr>
      <w:tr w:rsidR="008372E6" w:rsidRPr="00116D58" w:rsidTr="002C3A32">
        <w:trPr>
          <w:trHeight w:val="32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988" w:type="dxa"/>
            <w:tcBorders>
              <w:top w:val="single" w:sz="2" w:space="0" w:color="000000"/>
              <w:left w:val="single" w:sz="2" w:space="0" w:color="000000"/>
              <w:bottom w:val="single" w:sz="2" w:space="0" w:color="000000"/>
              <w:right w:val="nil"/>
            </w:tcBorders>
            <w:shd w:val="clear" w:color="auto" w:fill="auto"/>
          </w:tcPr>
          <w:p w:rsidR="008372E6" w:rsidRPr="00116D58" w:rsidRDefault="008372E6" w:rsidP="008372E6">
            <w:pPr>
              <w:spacing w:after="123" w:line="259" w:lineRule="auto"/>
              <w:rPr>
                <w:szCs w:val="24"/>
              </w:rPr>
            </w:pPr>
          </w:p>
        </w:tc>
        <w:tc>
          <w:tcPr>
            <w:tcW w:w="10121" w:type="dxa"/>
            <w:gridSpan w:val="5"/>
            <w:tcBorders>
              <w:top w:val="single" w:sz="2" w:space="0" w:color="000000"/>
              <w:left w:val="nil"/>
              <w:bottom w:val="single" w:sz="2" w:space="0" w:color="000000"/>
              <w:right w:val="nil"/>
            </w:tcBorders>
            <w:shd w:val="clear" w:color="auto" w:fill="auto"/>
          </w:tcPr>
          <w:p w:rsidR="008372E6" w:rsidRPr="00116D58" w:rsidRDefault="008372E6" w:rsidP="008372E6">
            <w:pPr>
              <w:spacing w:line="259" w:lineRule="auto"/>
              <w:ind w:right="120"/>
              <w:jc w:val="center"/>
              <w:rPr>
                <w:szCs w:val="24"/>
              </w:rPr>
            </w:pPr>
            <w:r w:rsidRPr="00116D58">
              <w:rPr>
                <w:szCs w:val="24"/>
              </w:rPr>
              <w:t>Новогодний утренник</w:t>
            </w:r>
            <w:r w:rsidRPr="00116D58">
              <w:rPr>
                <w:b/>
                <w:szCs w:val="24"/>
              </w:rPr>
              <w:t xml:space="preserve"> </w:t>
            </w:r>
          </w:p>
        </w:tc>
        <w:tc>
          <w:tcPr>
            <w:tcW w:w="2178" w:type="dxa"/>
            <w:tcBorders>
              <w:top w:val="single" w:sz="2" w:space="0" w:color="000000"/>
              <w:left w:val="nil"/>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r>
      <w:tr w:rsidR="008372E6" w:rsidRPr="00116D58" w:rsidTr="002C3A32">
        <w:trPr>
          <w:trHeight w:val="1917"/>
        </w:trPr>
        <w:tc>
          <w:tcPr>
            <w:tcW w:w="12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89"/>
              <w:rPr>
                <w:szCs w:val="24"/>
              </w:rPr>
            </w:pPr>
            <w:r w:rsidRPr="00116D58">
              <w:rPr>
                <w:b/>
                <w:szCs w:val="24"/>
              </w:rPr>
              <w:t xml:space="preserve">Январь </w:t>
            </w:r>
          </w:p>
          <w:p w:rsidR="008372E6" w:rsidRPr="00116D58" w:rsidRDefault="008372E6" w:rsidP="008372E6">
            <w:pPr>
              <w:spacing w:line="259" w:lineRule="auto"/>
              <w:ind w:right="30"/>
              <w:jc w:val="center"/>
              <w:rPr>
                <w:szCs w:val="24"/>
              </w:rPr>
            </w:pPr>
            <w:r w:rsidRPr="00116D58">
              <w:rPr>
                <w:b/>
                <w:szCs w:val="24"/>
              </w:rPr>
              <w:t xml:space="preserve"> </w:t>
            </w:r>
          </w:p>
        </w:tc>
        <w:tc>
          <w:tcPr>
            <w:tcW w:w="198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2" w:line="259" w:lineRule="auto"/>
              <w:jc w:val="center"/>
              <w:rPr>
                <w:szCs w:val="24"/>
              </w:rPr>
            </w:pPr>
            <w:r w:rsidRPr="00116D58">
              <w:rPr>
                <w:color w:val="FF0000"/>
                <w:szCs w:val="24"/>
              </w:rPr>
              <w:t xml:space="preserve">День полного освобождения </w:t>
            </w:r>
          </w:p>
          <w:p w:rsidR="008372E6" w:rsidRPr="00116D58" w:rsidRDefault="008372E6" w:rsidP="008372E6">
            <w:pPr>
              <w:spacing w:after="3" w:line="259" w:lineRule="auto"/>
              <w:jc w:val="center"/>
              <w:rPr>
                <w:szCs w:val="24"/>
              </w:rPr>
            </w:pPr>
            <w:r w:rsidRPr="00116D58">
              <w:rPr>
                <w:color w:val="FF0000"/>
                <w:szCs w:val="24"/>
              </w:rPr>
              <w:t xml:space="preserve">Ленинграда от фашистской блокады </w:t>
            </w:r>
          </w:p>
          <w:p w:rsidR="008372E6" w:rsidRPr="00116D58" w:rsidRDefault="008372E6" w:rsidP="008372E6">
            <w:pPr>
              <w:spacing w:line="259" w:lineRule="auto"/>
              <w:ind w:right="80"/>
              <w:jc w:val="center"/>
              <w:rPr>
                <w:szCs w:val="24"/>
              </w:rPr>
            </w:pPr>
            <w:r w:rsidRPr="00116D58">
              <w:rPr>
                <w:color w:val="FF0000"/>
                <w:szCs w:val="24"/>
              </w:rPr>
              <w:t xml:space="preserve">(27 января) </w:t>
            </w:r>
          </w:p>
        </w:tc>
        <w:tc>
          <w:tcPr>
            <w:tcW w:w="228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jc w:val="center"/>
              <w:rPr>
                <w:szCs w:val="24"/>
              </w:rPr>
            </w:pPr>
            <w:r w:rsidRPr="00116D58">
              <w:rPr>
                <w:szCs w:val="24"/>
              </w:rPr>
              <w:t xml:space="preserve">Международный день образования </w:t>
            </w:r>
          </w:p>
          <w:p w:rsidR="008372E6" w:rsidRPr="00116D58" w:rsidRDefault="008372E6" w:rsidP="008372E6">
            <w:pPr>
              <w:spacing w:line="259" w:lineRule="auto"/>
              <w:ind w:right="80"/>
              <w:jc w:val="center"/>
              <w:rPr>
                <w:szCs w:val="24"/>
              </w:rPr>
            </w:pPr>
            <w:r w:rsidRPr="00116D58">
              <w:rPr>
                <w:szCs w:val="24"/>
              </w:rPr>
              <w:t>(24 января)</w:t>
            </w:r>
            <w:r w:rsidRPr="00116D58">
              <w:rPr>
                <w:b/>
                <w:szCs w:val="24"/>
              </w:rPr>
              <w:t xml:space="preserve"> </w:t>
            </w:r>
          </w:p>
        </w:tc>
        <w:tc>
          <w:tcPr>
            <w:tcW w:w="19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7"/>
              <w:jc w:val="center"/>
              <w:rPr>
                <w:szCs w:val="24"/>
              </w:rPr>
            </w:pPr>
            <w:r w:rsidRPr="00116D58">
              <w:rPr>
                <w:b/>
                <w:szCs w:val="24"/>
              </w:rPr>
              <w:t xml:space="preserve"> </w:t>
            </w:r>
          </w:p>
        </w:tc>
        <w:tc>
          <w:tcPr>
            <w:tcW w:w="195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47" w:right="185"/>
              <w:jc w:val="center"/>
              <w:rPr>
                <w:szCs w:val="24"/>
              </w:rPr>
            </w:pPr>
            <w:r w:rsidRPr="00116D58">
              <w:rPr>
                <w:szCs w:val="24"/>
              </w:rPr>
              <w:t>День Лего (28 января)</w:t>
            </w:r>
            <w:r w:rsidRPr="00116D58">
              <w:rPr>
                <w:b/>
                <w:szCs w:val="24"/>
              </w:rPr>
              <w:t xml:space="preserve"> </w:t>
            </w:r>
          </w:p>
        </w:tc>
        <w:tc>
          <w:tcPr>
            <w:tcW w:w="19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2"/>
              <w:rPr>
                <w:szCs w:val="24"/>
              </w:rPr>
            </w:pPr>
            <w:r w:rsidRPr="00116D58">
              <w:rPr>
                <w:szCs w:val="24"/>
              </w:rPr>
              <w:t xml:space="preserve">Всемирный день </w:t>
            </w:r>
          </w:p>
          <w:p w:rsidR="008372E6" w:rsidRPr="00116D58" w:rsidRDefault="008372E6" w:rsidP="008372E6">
            <w:pPr>
              <w:spacing w:line="259" w:lineRule="auto"/>
              <w:jc w:val="center"/>
              <w:rPr>
                <w:szCs w:val="24"/>
              </w:rPr>
            </w:pPr>
            <w:r w:rsidRPr="00116D58">
              <w:rPr>
                <w:szCs w:val="24"/>
              </w:rPr>
              <w:t>«спасибо» (11 января)</w:t>
            </w:r>
            <w:r w:rsidRPr="00116D58">
              <w:rPr>
                <w:b/>
                <w:szCs w:val="24"/>
              </w:rPr>
              <w:t xml:space="preserve"> </w:t>
            </w:r>
          </w:p>
        </w:tc>
        <w:tc>
          <w:tcPr>
            <w:tcW w:w="20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10"/>
              <w:jc w:val="center"/>
              <w:rPr>
                <w:szCs w:val="24"/>
              </w:rPr>
            </w:pPr>
            <w:r w:rsidRPr="00116D58">
              <w:rPr>
                <w:szCs w:val="24"/>
              </w:rPr>
              <w:t xml:space="preserve">Неделя зимних игр и забав </w:t>
            </w:r>
          </w:p>
        </w:tc>
        <w:tc>
          <w:tcPr>
            <w:tcW w:w="217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6"/>
              <w:jc w:val="center"/>
              <w:rPr>
                <w:szCs w:val="24"/>
              </w:rPr>
            </w:pPr>
            <w:r w:rsidRPr="00116D58">
              <w:rPr>
                <w:b/>
                <w:szCs w:val="24"/>
              </w:rPr>
              <w:t xml:space="preserve"> </w:t>
            </w:r>
          </w:p>
        </w:tc>
      </w:tr>
    </w:tbl>
    <w:p w:rsidR="008372E6" w:rsidRDefault="008372E6" w:rsidP="008372E6">
      <w:pPr>
        <w:widowControl/>
        <w:autoSpaceDE/>
        <w:autoSpaceDN/>
        <w:spacing w:after="14086" w:line="259" w:lineRule="auto"/>
        <w:rPr>
          <w:b/>
          <w:szCs w:val="24"/>
        </w:rPr>
      </w:pPr>
      <w:r w:rsidRPr="002A5D8E">
        <w:rPr>
          <w:b/>
          <w:szCs w:val="24"/>
        </w:rPr>
        <w:t xml:space="preserve"> </w:t>
      </w:r>
      <w:r>
        <w:rPr>
          <w:b/>
          <w:szCs w:val="24"/>
        </w:rPr>
        <w:t xml:space="preserve">             </w:t>
      </w:r>
    </w:p>
    <w:tbl>
      <w:tblPr>
        <w:tblW w:w="15291" w:type="dxa"/>
        <w:tblInd w:w="4" w:type="dxa"/>
        <w:tblCellMar>
          <w:top w:w="10" w:type="dxa"/>
          <w:left w:w="83" w:type="dxa"/>
          <w:right w:w="0" w:type="dxa"/>
        </w:tblCellMar>
        <w:tblLook w:val="04A0" w:firstRow="1" w:lastRow="0" w:firstColumn="1" w:lastColumn="0" w:noHBand="0" w:noVBand="1"/>
      </w:tblPr>
      <w:tblGrid>
        <w:gridCol w:w="1171"/>
        <w:gridCol w:w="2015"/>
        <w:gridCol w:w="2482"/>
        <w:gridCol w:w="1895"/>
        <w:gridCol w:w="1956"/>
        <w:gridCol w:w="1895"/>
        <w:gridCol w:w="1982"/>
        <w:gridCol w:w="1895"/>
      </w:tblGrid>
      <w:tr w:rsidR="008372E6" w:rsidRPr="008372E6" w:rsidTr="008372E6">
        <w:trPr>
          <w:trHeight w:val="328"/>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78"/>
              <w:jc w:val="center"/>
              <w:rPr>
                <w:rFonts w:eastAsia="Calibri"/>
                <w:color w:val="000000"/>
                <w:sz w:val="24"/>
                <w:szCs w:val="24"/>
                <w:lang w:val="en-US"/>
              </w:rPr>
            </w:pPr>
            <w:r w:rsidRPr="008372E6">
              <w:rPr>
                <w:rFonts w:eastAsia="Calibri"/>
                <w:b/>
                <w:color w:val="000000"/>
                <w:sz w:val="24"/>
                <w:szCs w:val="24"/>
                <w:lang w:val="en-US"/>
              </w:rPr>
              <w:t>Месяц</w:t>
            </w:r>
            <w:r w:rsidRPr="008372E6">
              <w:rPr>
                <w:b/>
                <w:color w:val="000000"/>
                <w:sz w:val="24"/>
                <w:szCs w:val="24"/>
                <w:lang w:val="en-US"/>
              </w:rPr>
              <w:t xml:space="preserve"> </w:t>
            </w:r>
          </w:p>
        </w:tc>
        <w:tc>
          <w:tcPr>
            <w:tcW w:w="14027" w:type="dxa"/>
            <w:gridSpan w:val="7"/>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90"/>
              <w:jc w:val="center"/>
              <w:rPr>
                <w:rFonts w:eastAsia="Calibri"/>
                <w:color w:val="000000"/>
                <w:sz w:val="24"/>
                <w:szCs w:val="24"/>
              </w:rPr>
            </w:pPr>
            <w:r w:rsidRPr="008372E6">
              <w:rPr>
                <w:rFonts w:eastAsia="Calibri"/>
                <w:b/>
                <w:color w:val="000000"/>
                <w:sz w:val="24"/>
                <w:szCs w:val="24"/>
              </w:rPr>
              <w:t>Направления воспитания в дошкольной образовательной организации</w:t>
            </w:r>
            <w:r w:rsidRPr="008372E6">
              <w:rPr>
                <w:b/>
                <w:color w:val="000000"/>
                <w:sz w:val="24"/>
                <w:szCs w:val="24"/>
              </w:rPr>
              <w:t xml:space="preserve"> </w:t>
            </w:r>
          </w:p>
        </w:tc>
      </w:tr>
      <w:tr w:rsidR="008372E6" w:rsidRPr="008372E6"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both"/>
              <w:rPr>
                <w:rFonts w:eastAsia="Calibri"/>
                <w:color w:val="000000"/>
                <w:sz w:val="24"/>
                <w:szCs w:val="24"/>
                <w:lang w:val="en-US"/>
              </w:rPr>
            </w:pPr>
            <w:r w:rsidRPr="008372E6">
              <w:rPr>
                <w:rFonts w:eastAsia="Calibri"/>
                <w:b/>
                <w:color w:val="000000"/>
                <w:sz w:val="24"/>
                <w:szCs w:val="24"/>
                <w:lang w:val="en-US"/>
              </w:rPr>
              <w:t xml:space="preserve">Патриотическое </w:t>
            </w:r>
            <w:r w:rsidRPr="008372E6">
              <w:rPr>
                <w:b/>
                <w:color w:val="000000"/>
                <w:sz w:val="24"/>
                <w:szCs w:val="24"/>
                <w:lang w:val="en-US"/>
              </w:rPr>
              <w:t xml:space="preserve"> </w:t>
            </w:r>
          </w:p>
        </w:tc>
        <w:tc>
          <w:tcPr>
            <w:tcW w:w="211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Духовнонравственное</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5"/>
              <w:jc w:val="center"/>
              <w:rPr>
                <w:rFonts w:eastAsia="Calibri"/>
                <w:color w:val="000000"/>
                <w:sz w:val="24"/>
                <w:szCs w:val="24"/>
                <w:lang w:val="en-US"/>
              </w:rPr>
            </w:pPr>
            <w:r w:rsidRPr="008372E6">
              <w:rPr>
                <w:rFonts w:eastAsia="Calibri"/>
                <w:b/>
                <w:color w:val="000000"/>
                <w:sz w:val="24"/>
                <w:szCs w:val="24"/>
                <w:lang w:val="en-US"/>
              </w:rPr>
              <w:t xml:space="preserve">Трудовое </w:t>
            </w:r>
            <w:r w:rsidRPr="008372E6">
              <w:rPr>
                <w:b/>
                <w:color w:val="000000"/>
                <w:sz w:val="24"/>
                <w:szCs w:val="24"/>
                <w:lang w:val="en-US"/>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both"/>
              <w:rPr>
                <w:rFonts w:eastAsia="Calibri"/>
                <w:color w:val="000000"/>
                <w:sz w:val="24"/>
                <w:szCs w:val="24"/>
                <w:lang w:val="en-US"/>
              </w:rPr>
            </w:pPr>
            <w:r w:rsidRPr="008372E6">
              <w:rPr>
                <w:rFonts w:eastAsia="Calibri"/>
                <w:b/>
                <w:color w:val="000000"/>
                <w:sz w:val="24"/>
                <w:szCs w:val="24"/>
                <w:lang w:val="en-US"/>
              </w:rPr>
              <w:t xml:space="preserve">Познавательное </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2"/>
              <w:jc w:val="center"/>
              <w:rPr>
                <w:rFonts w:eastAsia="Calibri"/>
                <w:color w:val="000000"/>
                <w:sz w:val="24"/>
                <w:szCs w:val="24"/>
                <w:lang w:val="en-US"/>
              </w:rPr>
            </w:pPr>
            <w:r w:rsidRPr="008372E6">
              <w:rPr>
                <w:rFonts w:eastAsia="Calibri"/>
                <w:b/>
                <w:color w:val="000000"/>
                <w:sz w:val="24"/>
                <w:szCs w:val="24"/>
                <w:lang w:val="en-US"/>
              </w:rPr>
              <w:t xml:space="preserve">Социальное </w:t>
            </w:r>
            <w:r w:rsidRPr="008372E6">
              <w:rPr>
                <w:b/>
                <w:color w:val="000000"/>
                <w:sz w:val="24"/>
                <w:szCs w:val="24"/>
                <w:lang w:val="en-US"/>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Физическое и оздоровительное</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5"/>
              <w:jc w:val="center"/>
              <w:rPr>
                <w:rFonts w:eastAsia="Calibri"/>
                <w:color w:val="000000"/>
                <w:sz w:val="24"/>
                <w:szCs w:val="24"/>
                <w:lang w:val="en-US"/>
              </w:rPr>
            </w:pPr>
            <w:r w:rsidRPr="008372E6">
              <w:rPr>
                <w:rFonts w:eastAsia="Calibri"/>
                <w:b/>
                <w:color w:val="000000"/>
                <w:sz w:val="24"/>
                <w:szCs w:val="24"/>
                <w:lang w:val="en-US"/>
              </w:rPr>
              <w:t xml:space="preserve">Эстетическое </w:t>
            </w:r>
            <w:r w:rsidRPr="008372E6">
              <w:rPr>
                <w:b/>
                <w:color w:val="000000"/>
                <w:sz w:val="24"/>
                <w:szCs w:val="24"/>
                <w:lang w:val="en-US"/>
              </w:rPr>
              <w:t xml:space="preserve"> </w:t>
            </w:r>
          </w:p>
        </w:tc>
      </w:tr>
      <w:tr w:rsidR="008372E6" w:rsidRPr="008372E6" w:rsidTr="008372E6">
        <w:trPr>
          <w:trHeight w:val="1277"/>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6"/>
              <w:rPr>
                <w:rFonts w:eastAsia="Calibri"/>
                <w:color w:val="000000"/>
                <w:sz w:val="24"/>
                <w:szCs w:val="24"/>
                <w:lang w:val="en-US"/>
              </w:rPr>
            </w:pPr>
            <w:r w:rsidRPr="008372E6">
              <w:rPr>
                <w:rFonts w:eastAsia="Calibri"/>
                <w:b/>
                <w:color w:val="000000"/>
                <w:sz w:val="24"/>
                <w:szCs w:val="24"/>
                <w:lang w:val="en-US"/>
              </w:rPr>
              <w:t>Февраль</w:t>
            </w:r>
            <w:r w:rsidRPr="008372E6">
              <w:rPr>
                <w:b/>
                <w:color w:val="000000"/>
                <w:sz w:val="24"/>
                <w:szCs w:val="24"/>
                <w:lang w:val="en-US"/>
              </w:rPr>
              <w:t xml:space="preserve"> </w:t>
            </w:r>
          </w:p>
        </w:tc>
        <w:tc>
          <w:tcPr>
            <w:tcW w:w="20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FF0000"/>
                <w:sz w:val="24"/>
                <w:szCs w:val="24"/>
              </w:rPr>
              <w:t>Всемирный день родного языка</w:t>
            </w:r>
            <w:r w:rsidRPr="008372E6">
              <w:rPr>
                <w:color w:val="FF0000"/>
                <w:sz w:val="24"/>
                <w:szCs w:val="24"/>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rPr>
            </w:pPr>
            <w:r w:rsidRPr="008372E6">
              <w:rPr>
                <w:rFonts w:eastAsia="Calibri"/>
                <w:color w:val="FF0000"/>
                <w:sz w:val="24"/>
                <w:szCs w:val="24"/>
              </w:rPr>
              <w:t>(10 февраля)</w:t>
            </w:r>
            <w:r w:rsidRPr="008372E6">
              <w:rPr>
                <w:b/>
                <w:color w:val="000000"/>
                <w:sz w:val="24"/>
                <w:szCs w:val="24"/>
              </w:rPr>
              <w:t xml:space="preserve"> </w:t>
            </w:r>
          </w:p>
        </w:tc>
        <w:tc>
          <w:tcPr>
            <w:tcW w:w="211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61" w:lineRule="auto"/>
              <w:jc w:val="center"/>
              <w:rPr>
                <w:rFonts w:eastAsia="Calibri"/>
                <w:color w:val="000000"/>
                <w:sz w:val="24"/>
                <w:szCs w:val="24"/>
              </w:rPr>
            </w:pPr>
            <w:r w:rsidRPr="008372E6">
              <w:rPr>
                <w:rFonts w:eastAsia="Calibri"/>
                <w:color w:val="000000"/>
                <w:sz w:val="24"/>
                <w:szCs w:val="24"/>
              </w:rPr>
              <w:t>День спонтанного проявления доброты</w:t>
            </w:r>
            <w:r w:rsidRPr="008372E6">
              <w:rPr>
                <w:color w:val="000000"/>
                <w:sz w:val="24"/>
                <w:szCs w:val="24"/>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rPr>
            </w:pPr>
            <w:r w:rsidRPr="008372E6">
              <w:rPr>
                <w:rFonts w:eastAsia="Calibri"/>
                <w:color w:val="000000"/>
                <w:sz w:val="24"/>
                <w:szCs w:val="24"/>
              </w:rPr>
              <w:t>(17 февраля)</w:t>
            </w:r>
            <w:r w:rsidRPr="008372E6">
              <w:rPr>
                <w:b/>
                <w:color w:val="000000"/>
                <w:sz w:val="24"/>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82"/>
              <w:jc w:val="center"/>
              <w:rPr>
                <w:rFonts w:eastAsia="Calibri"/>
                <w:color w:val="000000"/>
                <w:sz w:val="24"/>
                <w:szCs w:val="24"/>
                <w:lang w:val="en-US"/>
              </w:rPr>
            </w:pPr>
            <w:r w:rsidRPr="008372E6">
              <w:rPr>
                <w:rFonts w:eastAsia="Calibri"/>
                <w:color w:val="FF0000"/>
                <w:sz w:val="24"/>
                <w:szCs w:val="24"/>
                <w:lang w:val="en-US"/>
              </w:rPr>
              <w:t xml:space="preserve">День </w:t>
            </w:r>
          </w:p>
          <w:p w:rsidR="008372E6" w:rsidRPr="008372E6" w:rsidRDefault="008372E6" w:rsidP="008372E6">
            <w:pPr>
              <w:widowControl/>
              <w:autoSpaceDE/>
              <w:autoSpaceDN/>
              <w:spacing w:line="259" w:lineRule="auto"/>
              <w:ind w:left="9" w:right="31" w:hanging="9"/>
              <w:jc w:val="center"/>
              <w:rPr>
                <w:rFonts w:eastAsia="Calibri"/>
                <w:color w:val="000000"/>
                <w:sz w:val="24"/>
                <w:szCs w:val="24"/>
                <w:lang w:val="en-US"/>
              </w:rPr>
            </w:pPr>
            <w:r w:rsidRPr="008372E6">
              <w:rPr>
                <w:rFonts w:eastAsia="Calibri"/>
                <w:color w:val="FF0000"/>
                <w:sz w:val="24"/>
                <w:szCs w:val="24"/>
                <w:lang w:val="en-US"/>
              </w:rPr>
              <w:t>Российской науки (8 февраля)</w:t>
            </w:r>
            <w:r w:rsidRPr="008372E6">
              <w:rPr>
                <w:b/>
                <w:color w:val="FF0000"/>
                <w:sz w:val="24"/>
                <w:szCs w:val="24"/>
                <w:lang w:val="en-US"/>
              </w:rPr>
              <w:t xml:space="preserve"> </w:t>
            </w:r>
          </w:p>
        </w:tc>
        <w:tc>
          <w:tcPr>
            <w:tcW w:w="197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000000"/>
                <w:sz w:val="24"/>
                <w:szCs w:val="24"/>
              </w:rPr>
              <w:t xml:space="preserve">День кита или всемирный день </w:t>
            </w:r>
          </w:p>
          <w:p w:rsidR="008372E6" w:rsidRPr="008372E6" w:rsidRDefault="008372E6" w:rsidP="008372E6">
            <w:pPr>
              <w:widowControl/>
              <w:autoSpaceDE/>
              <w:autoSpaceDN/>
              <w:spacing w:line="262" w:lineRule="auto"/>
              <w:jc w:val="center"/>
              <w:rPr>
                <w:rFonts w:eastAsia="Calibri"/>
                <w:color w:val="000000"/>
                <w:sz w:val="24"/>
                <w:szCs w:val="24"/>
              </w:rPr>
            </w:pPr>
            <w:r w:rsidRPr="008372E6">
              <w:rPr>
                <w:rFonts w:eastAsia="Calibri"/>
                <w:color w:val="000000"/>
                <w:sz w:val="24"/>
                <w:szCs w:val="24"/>
              </w:rPr>
              <w:t xml:space="preserve">защиты морских млекопитающих </w:t>
            </w:r>
          </w:p>
          <w:p w:rsidR="008372E6" w:rsidRPr="008372E6" w:rsidRDefault="008372E6" w:rsidP="008372E6">
            <w:pPr>
              <w:widowControl/>
              <w:autoSpaceDE/>
              <w:autoSpaceDN/>
              <w:spacing w:line="259" w:lineRule="auto"/>
              <w:ind w:right="77"/>
              <w:jc w:val="center"/>
              <w:rPr>
                <w:rFonts w:eastAsia="Calibri"/>
                <w:color w:val="000000"/>
                <w:sz w:val="24"/>
                <w:szCs w:val="24"/>
                <w:lang w:val="en-US"/>
              </w:rPr>
            </w:pPr>
            <w:r w:rsidRPr="008372E6">
              <w:rPr>
                <w:rFonts w:eastAsia="Calibri"/>
                <w:color w:val="000000"/>
                <w:sz w:val="24"/>
                <w:szCs w:val="24"/>
                <w:lang w:val="en-US"/>
              </w:rPr>
              <w:t>(19 февраля)</w:t>
            </w:r>
            <w:r w:rsidRPr="008372E6">
              <w:rPr>
                <w:b/>
                <w:color w:val="000000"/>
                <w:sz w:val="24"/>
                <w:szCs w:val="24"/>
                <w:lang w:val="en-US"/>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rPr>
            </w:pPr>
            <w:r w:rsidRPr="008372E6">
              <w:rPr>
                <w:rFonts w:eastAsia="Calibri"/>
                <w:color w:val="000000"/>
                <w:sz w:val="24"/>
                <w:szCs w:val="24"/>
              </w:rPr>
              <w:t xml:space="preserve">21 февраля День родного языка </w:t>
            </w:r>
          </w:p>
          <w:p w:rsidR="008372E6" w:rsidRPr="008372E6" w:rsidRDefault="008372E6" w:rsidP="008372E6">
            <w:pPr>
              <w:widowControl/>
              <w:autoSpaceDE/>
              <w:autoSpaceDN/>
              <w:spacing w:line="259" w:lineRule="auto"/>
              <w:ind w:right="83"/>
              <w:jc w:val="center"/>
              <w:rPr>
                <w:rFonts w:eastAsia="Calibri"/>
                <w:color w:val="000000"/>
                <w:sz w:val="24"/>
                <w:szCs w:val="24"/>
              </w:rPr>
            </w:pPr>
            <w:r w:rsidRPr="008372E6">
              <w:rPr>
                <w:rFonts w:eastAsia="Calibri"/>
                <w:color w:val="000000"/>
                <w:sz w:val="24"/>
                <w:szCs w:val="24"/>
              </w:rPr>
              <w:t>(ЮНЕСКО)</w:t>
            </w:r>
            <w:r w:rsidRPr="008372E6">
              <w:rPr>
                <w:b/>
                <w:color w:val="000000"/>
                <w:sz w:val="24"/>
                <w:szCs w:val="24"/>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78"/>
              <w:jc w:val="center"/>
              <w:rPr>
                <w:rFonts w:eastAsia="Calibri"/>
                <w:color w:val="000000"/>
                <w:sz w:val="24"/>
                <w:szCs w:val="24"/>
                <w:lang w:val="en-US"/>
              </w:rPr>
            </w:pPr>
            <w:r w:rsidRPr="008372E6">
              <w:rPr>
                <w:rFonts w:eastAsia="Calibri"/>
                <w:color w:val="000000"/>
                <w:sz w:val="24"/>
                <w:szCs w:val="24"/>
                <w:lang w:val="en-US"/>
              </w:rPr>
              <w:t>День здоровья</w:t>
            </w:r>
            <w:r w:rsidRPr="008372E6">
              <w:rPr>
                <w:color w:val="000000"/>
                <w:sz w:val="24"/>
                <w:szCs w:val="24"/>
                <w:lang w:val="en-US"/>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ind w:right="13"/>
              <w:jc w:val="center"/>
              <w:rPr>
                <w:rFonts w:eastAsia="Calibri"/>
                <w:color w:val="000000"/>
                <w:sz w:val="24"/>
                <w:szCs w:val="24"/>
                <w:lang w:val="en-US"/>
              </w:rPr>
            </w:pPr>
            <w:r w:rsidRPr="008372E6">
              <w:rPr>
                <w:rFonts w:eastAsia="Calibri"/>
                <w:color w:val="000000"/>
                <w:sz w:val="24"/>
                <w:szCs w:val="24"/>
                <w:lang w:val="en-US"/>
              </w:rPr>
              <w:t>День Агнии Барто</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3"/>
              <w:jc w:val="center"/>
              <w:rPr>
                <w:rFonts w:eastAsia="Calibri"/>
                <w:color w:val="000000"/>
                <w:sz w:val="24"/>
                <w:szCs w:val="24"/>
                <w:lang w:val="en-US"/>
              </w:rPr>
            </w:pPr>
            <w:r w:rsidRPr="008372E6">
              <w:rPr>
                <w:rFonts w:eastAsia="Calibri"/>
                <w:color w:val="000000"/>
                <w:sz w:val="24"/>
                <w:szCs w:val="24"/>
                <w:lang w:val="en-US"/>
              </w:rPr>
              <w:t>(17 февраля)</w:t>
            </w:r>
            <w:r w:rsidRPr="008372E6">
              <w:rPr>
                <w:b/>
                <w:color w:val="000000"/>
                <w:sz w:val="24"/>
                <w:szCs w:val="24"/>
                <w:lang w:val="en-US"/>
              </w:rPr>
              <w:t xml:space="preserve"> </w:t>
            </w:r>
          </w:p>
        </w:tc>
      </w:tr>
      <w:tr w:rsidR="008372E6" w:rsidRPr="008372E6" w:rsidTr="008372E6">
        <w:trPr>
          <w:trHeight w:val="96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46"/>
              <w:rPr>
                <w:rFonts w:eastAsia="Calibri"/>
                <w:color w:val="000000"/>
                <w:sz w:val="24"/>
                <w:szCs w:val="24"/>
                <w:lang w:val="en-US"/>
              </w:rPr>
            </w:pPr>
            <w:r w:rsidRPr="008372E6">
              <w:rPr>
                <w:rFonts w:eastAsia="Calibri"/>
                <w:color w:val="FF0000"/>
                <w:sz w:val="24"/>
                <w:szCs w:val="24"/>
                <w:lang w:val="en-US"/>
              </w:rPr>
              <w:t xml:space="preserve">День защитника </w:t>
            </w:r>
          </w:p>
          <w:p w:rsidR="008372E6" w:rsidRPr="008372E6" w:rsidRDefault="008372E6" w:rsidP="008372E6">
            <w:pPr>
              <w:widowControl/>
              <w:autoSpaceDE/>
              <w:autoSpaceDN/>
              <w:spacing w:after="3" w:line="259" w:lineRule="auto"/>
              <w:ind w:right="88"/>
              <w:jc w:val="center"/>
              <w:rPr>
                <w:rFonts w:eastAsia="Calibri"/>
                <w:color w:val="000000"/>
                <w:sz w:val="24"/>
                <w:szCs w:val="24"/>
                <w:lang w:val="en-US"/>
              </w:rPr>
            </w:pPr>
            <w:r w:rsidRPr="008372E6">
              <w:rPr>
                <w:rFonts w:eastAsia="Calibri"/>
                <w:color w:val="FF0000"/>
                <w:sz w:val="24"/>
                <w:szCs w:val="24"/>
                <w:lang w:val="en-US"/>
              </w:rPr>
              <w:t>Отечества</w:t>
            </w:r>
            <w:r w:rsidRPr="008372E6">
              <w:rPr>
                <w:color w:val="FF0000"/>
                <w:sz w:val="24"/>
                <w:szCs w:val="24"/>
                <w:lang w:val="en-US"/>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FF0000"/>
                <w:sz w:val="24"/>
                <w:szCs w:val="24"/>
                <w:lang w:val="en-US"/>
              </w:rPr>
              <w:t>(23 февраля)</w:t>
            </w:r>
            <w:r w:rsidRPr="008372E6">
              <w:rPr>
                <w:b/>
                <w:color w:val="000000"/>
                <w:sz w:val="24"/>
                <w:szCs w:val="24"/>
                <w:lang w:val="en-US"/>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 xml:space="preserve">Всемирный день компьютерщика </w:t>
            </w:r>
          </w:p>
          <w:p w:rsidR="008372E6" w:rsidRPr="008372E6" w:rsidRDefault="008372E6" w:rsidP="008372E6">
            <w:pPr>
              <w:widowControl/>
              <w:autoSpaceDE/>
              <w:autoSpaceDN/>
              <w:spacing w:line="259" w:lineRule="auto"/>
              <w:ind w:right="83"/>
              <w:jc w:val="center"/>
              <w:rPr>
                <w:rFonts w:eastAsia="Calibri"/>
                <w:color w:val="000000"/>
                <w:sz w:val="24"/>
                <w:szCs w:val="24"/>
                <w:lang w:val="en-US"/>
              </w:rPr>
            </w:pPr>
            <w:r w:rsidRPr="008372E6">
              <w:rPr>
                <w:rFonts w:eastAsia="Calibri"/>
                <w:color w:val="000000"/>
                <w:sz w:val="24"/>
                <w:szCs w:val="24"/>
                <w:lang w:val="en-US"/>
              </w:rPr>
              <w:t>(14 февраля)</w:t>
            </w:r>
            <w:r w:rsidRPr="008372E6">
              <w:rPr>
                <w:b/>
                <w:color w:val="000000"/>
                <w:sz w:val="24"/>
                <w:szCs w:val="24"/>
                <w:lang w:val="en-US"/>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000000"/>
                <w:sz w:val="24"/>
                <w:szCs w:val="24"/>
              </w:rPr>
              <w:t>Международный день домашнего супа (4 февраля)</w:t>
            </w:r>
            <w:r w:rsidRPr="008372E6">
              <w:rPr>
                <w:color w:val="000000"/>
                <w:sz w:val="24"/>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r>
      <w:tr w:rsidR="008372E6" w:rsidRPr="008372E6" w:rsidTr="008372E6">
        <w:trPr>
          <w:trHeight w:val="1280"/>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4"/>
              <w:jc w:val="center"/>
              <w:rPr>
                <w:rFonts w:eastAsia="Calibri"/>
                <w:color w:val="000000"/>
                <w:sz w:val="24"/>
                <w:szCs w:val="24"/>
                <w:lang w:val="en-US"/>
              </w:rPr>
            </w:pPr>
            <w:r w:rsidRPr="008372E6">
              <w:rPr>
                <w:rFonts w:eastAsia="Calibri"/>
                <w:b/>
                <w:color w:val="000000"/>
                <w:sz w:val="24"/>
                <w:szCs w:val="24"/>
                <w:lang w:val="en-US"/>
              </w:rPr>
              <w:t>Март</w:t>
            </w:r>
            <w:r w:rsidRPr="008372E6">
              <w:rPr>
                <w:b/>
                <w:color w:val="000000"/>
                <w:sz w:val="24"/>
                <w:szCs w:val="24"/>
                <w:lang w:val="en-US"/>
              </w:rPr>
              <w:t xml:space="preserve"> </w:t>
            </w:r>
          </w:p>
        </w:tc>
        <w:tc>
          <w:tcPr>
            <w:tcW w:w="20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День морякаподводника</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3"/>
              <w:jc w:val="center"/>
              <w:rPr>
                <w:rFonts w:eastAsia="Calibri"/>
                <w:color w:val="000000"/>
                <w:sz w:val="24"/>
                <w:szCs w:val="24"/>
                <w:lang w:val="en-US"/>
              </w:rPr>
            </w:pPr>
            <w:r w:rsidRPr="008372E6">
              <w:rPr>
                <w:rFonts w:eastAsia="Calibri"/>
                <w:color w:val="000000"/>
                <w:sz w:val="24"/>
                <w:szCs w:val="24"/>
                <w:lang w:val="en-US"/>
              </w:rPr>
              <w:t>(19 марта)</w:t>
            </w:r>
            <w:r w:rsidRPr="008372E6">
              <w:rPr>
                <w:b/>
                <w:color w:val="000000"/>
                <w:sz w:val="24"/>
                <w:szCs w:val="24"/>
                <w:lang w:val="en-US"/>
              </w:rPr>
              <w:t xml:space="preserve"> </w:t>
            </w:r>
          </w:p>
        </w:tc>
        <w:tc>
          <w:tcPr>
            <w:tcW w:w="211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rPr>
            </w:pPr>
            <w:r w:rsidRPr="008372E6">
              <w:rPr>
                <w:rFonts w:eastAsia="Calibri"/>
                <w:color w:val="000000"/>
                <w:sz w:val="24"/>
                <w:szCs w:val="24"/>
              </w:rPr>
              <w:t>Всемирный день дикой природы</w:t>
            </w:r>
            <w:r w:rsidRPr="008372E6">
              <w:rPr>
                <w:color w:val="000000"/>
                <w:sz w:val="24"/>
                <w:szCs w:val="24"/>
              </w:rPr>
              <w:t xml:space="preserve"> </w:t>
            </w:r>
          </w:p>
          <w:p w:rsidR="008372E6" w:rsidRPr="008372E6" w:rsidRDefault="008372E6" w:rsidP="008372E6">
            <w:pPr>
              <w:widowControl/>
              <w:autoSpaceDE/>
              <w:autoSpaceDN/>
              <w:spacing w:line="259" w:lineRule="auto"/>
              <w:ind w:right="83"/>
              <w:jc w:val="center"/>
              <w:rPr>
                <w:rFonts w:eastAsia="Calibri"/>
                <w:color w:val="000000"/>
                <w:sz w:val="24"/>
                <w:szCs w:val="24"/>
              </w:rPr>
            </w:pPr>
            <w:r w:rsidRPr="008372E6">
              <w:rPr>
                <w:color w:val="000000"/>
                <w:sz w:val="24"/>
                <w:szCs w:val="24"/>
              </w:rPr>
              <w:t xml:space="preserve">(3 </w:t>
            </w:r>
            <w:r w:rsidRPr="008372E6">
              <w:rPr>
                <w:rFonts w:eastAsia="Calibri"/>
                <w:color w:val="000000"/>
                <w:sz w:val="24"/>
                <w:szCs w:val="24"/>
              </w:rPr>
              <w:t>марта)</w:t>
            </w:r>
            <w:r w:rsidRPr="008372E6">
              <w:rPr>
                <w:b/>
                <w:color w:val="000000"/>
                <w:sz w:val="24"/>
                <w:szCs w:val="24"/>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 xml:space="preserve">Международный день кукольника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000000"/>
                <w:sz w:val="24"/>
                <w:szCs w:val="24"/>
                <w:lang w:val="en-US"/>
              </w:rPr>
              <w:t>(21 марта)</w:t>
            </w:r>
            <w:r w:rsidRPr="008372E6">
              <w:rPr>
                <w:b/>
                <w:color w:val="000000"/>
                <w:sz w:val="24"/>
                <w:szCs w:val="24"/>
                <w:lang w:val="en-US"/>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Всемирный день кошек (1 марта)</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FF0000"/>
                <w:sz w:val="24"/>
                <w:szCs w:val="24"/>
                <w:lang w:val="en-US"/>
              </w:rPr>
              <w:t>Международный женский день 8 марта</w:t>
            </w:r>
            <w:r w:rsidRPr="008372E6">
              <w:rPr>
                <w:b/>
                <w:color w:val="000000"/>
                <w:sz w:val="24"/>
                <w:szCs w:val="24"/>
                <w:lang w:val="en-US"/>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62" w:lineRule="auto"/>
              <w:jc w:val="center"/>
              <w:rPr>
                <w:rFonts w:eastAsia="Calibri"/>
                <w:color w:val="000000"/>
                <w:sz w:val="24"/>
                <w:szCs w:val="24"/>
              </w:rPr>
            </w:pPr>
            <w:r w:rsidRPr="008372E6">
              <w:rPr>
                <w:rFonts w:eastAsia="Calibri"/>
                <w:color w:val="000000"/>
                <w:sz w:val="24"/>
                <w:szCs w:val="24"/>
              </w:rPr>
              <w:t>Международный день выключен-</w:t>
            </w:r>
          </w:p>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000000"/>
                <w:sz w:val="24"/>
                <w:szCs w:val="24"/>
              </w:rPr>
              <w:t>ных гаджетов (5 марта)</w:t>
            </w:r>
            <w:r w:rsidRPr="008372E6">
              <w:rPr>
                <w:color w:val="000000"/>
                <w:sz w:val="24"/>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FF0000"/>
                <w:sz w:val="24"/>
                <w:szCs w:val="24"/>
                <w:lang w:val="en-US"/>
              </w:rPr>
              <w:t>Международный день театра</w:t>
            </w:r>
            <w:r w:rsidRPr="008372E6">
              <w:rPr>
                <w:color w:val="FF0000"/>
                <w:sz w:val="24"/>
                <w:szCs w:val="24"/>
                <w:lang w:val="en-US"/>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FF0000"/>
                <w:sz w:val="24"/>
                <w:szCs w:val="24"/>
                <w:lang w:val="en-US"/>
              </w:rPr>
              <w:t>(27 марта)</w:t>
            </w:r>
            <w:r w:rsidRPr="008372E6">
              <w:rPr>
                <w:b/>
                <w:color w:val="000000"/>
                <w:sz w:val="24"/>
                <w:szCs w:val="24"/>
                <w:lang w:val="en-US"/>
              </w:rPr>
              <w:t xml:space="preserve"> </w:t>
            </w:r>
          </w:p>
        </w:tc>
      </w:tr>
      <w:tr w:rsidR="008372E6" w:rsidRPr="008372E6" w:rsidTr="008372E6">
        <w:trPr>
          <w:trHeight w:val="1281"/>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62" w:lineRule="auto"/>
              <w:jc w:val="center"/>
              <w:rPr>
                <w:rFonts w:eastAsia="Calibri"/>
                <w:color w:val="000000"/>
                <w:sz w:val="24"/>
                <w:szCs w:val="24"/>
              </w:rPr>
            </w:pPr>
            <w:r w:rsidRPr="008372E6">
              <w:rPr>
                <w:rFonts w:eastAsia="Calibri"/>
                <w:color w:val="FF0000"/>
                <w:sz w:val="24"/>
                <w:szCs w:val="24"/>
              </w:rPr>
              <w:t xml:space="preserve">День воссоединения Крыма с </w:t>
            </w:r>
          </w:p>
          <w:p w:rsidR="008372E6" w:rsidRPr="008372E6" w:rsidRDefault="008372E6" w:rsidP="008372E6">
            <w:pPr>
              <w:widowControl/>
              <w:autoSpaceDE/>
              <w:autoSpaceDN/>
              <w:spacing w:line="259" w:lineRule="auto"/>
              <w:ind w:right="1"/>
              <w:jc w:val="center"/>
              <w:rPr>
                <w:rFonts w:eastAsia="Calibri"/>
                <w:color w:val="000000"/>
                <w:sz w:val="24"/>
                <w:szCs w:val="24"/>
              </w:rPr>
            </w:pPr>
            <w:r w:rsidRPr="008372E6">
              <w:rPr>
                <w:rFonts w:eastAsia="Calibri"/>
                <w:color w:val="FF0000"/>
                <w:sz w:val="24"/>
                <w:szCs w:val="24"/>
              </w:rPr>
              <w:t>Россией (18 марта)</w:t>
            </w:r>
            <w:r w:rsidRPr="008372E6">
              <w:rPr>
                <w:color w:val="FF0000"/>
                <w:sz w:val="24"/>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Сороки или жаворонки</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000000"/>
                <w:sz w:val="24"/>
                <w:szCs w:val="24"/>
                <w:lang w:val="en-US"/>
              </w:rPr>
              <w:t>(22 марта)</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счастья</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4"/>
              <w:jc w:val="center"/>
              <w:rPr>
                <w:rFonts w:eastAsia="Calibri"/>
                <w:color w:val="000000"/>
                <w:sz w:val="24"/>
                <w:szCs w:val="24"/>
                <w:lang w:val="en-US"/>
              </w:rPr>
            </w:pPr>
            <w:r w:rsidRPr="008372E6">
              <w:rPr>
                <w:rFonts w:eastAsia="Calibri"/>
                <w:color w:val="000000"/>
                <w:sz w:val="24"/>
                <w:szCs w:val="24"/>
                <w:lang w:val="en-US"/>
              </w:rPr>
              <w:t>(20 марта)</w:t>
            </w:r>
            <w:r w:rsidRPr="008372E6">
              <w:rPr>
                <w:b/>
                <w:color w:val="000000"/>
                <w:sz w:val="24"/>
                <w:szCs w:val="24"/>
                <w:lang w:val="en-US"/>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Всемирный день сна (19 марта)</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30"/>
              <w:jc w:val="center"/>
              <w:rPr>
                <w:rFonts w:eastAsia="Calibri"/>
                <w:color w:val="000000"/>
                <w:sz w:val="24"/>
                <w:szCs w:val="24"/>
                <w:lang w:val="en-US"/>
              </w:rPr>
            </w:pPr>
            <w:r w:rsidRPr="008372E6">
              <w:rPr>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7"/>
              <w:jc w:val="center"/>
              <w:rPr>
                <w:rFonts w:eastAsia="Calibri"/>
                <w:color w:val="000000"/>
                <w:sz w:val="24"/>
                <w:szCs w:val="24"/>
                <w:lang w:val="en-US"/>
              </w:rPr>
            </w:pPr>
            <w:r w:rsidRPr="008372E6">
              <w:rPr>
                <w:rFonts w:eastAsia="Calibri"/>
                <w:color w:val="000000"/>
                <w:sz w:val="24"/>
                <w:szCs w:val="24"/>
                <w:lang w:val="en-US"/>
              </w:rPr>
              <w:t xml:space="preserve">День Корнея </w:t>
            </w:r>
          </w:p>
          <w:p w:rsidR="008372E6" w:rsidRPr="008372E6" w:rsidRDefault="008372E6" w:rsidP="008372E6">
            <w:pPr>
              <w:widowControl/>
              <w:autoSpaceDE/>
              <w:autoSpaceDN/>
              <w:spacing w:after="3" w:line="259" w:lineRule="auto"/>
              <w:ind w:right="86"/>
              <w:jc w:val="center"/>
              <w:rPr>
                <w:rFonts w:eastAsia="Calibri"/>
                <w:color w:val="000000"/>
                <w:sz w:val="24"/>
                <w:szCs w:val="24"/>
                <w:lang w:val="en-US"/>
              </w:rPr>
            </w:pPr>
            <w:r w:rsidRPr="008372E6">
              <w:rPr>
                <w:rFonts w:eastAsia="Calibri"/>
                <w:color w:val="000000"/>
                <w:sz w:val="24"/>
                <w:szCs w:val="24"/>
                <w:lang w:val="en-US"/>
              </w:rPr>
              <w:t>Чуковского</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000000"/>
                <w:sz w:val="24"/>
                <w:szCs w:val="24"/>
                <w:lang w:val="en-US"/>
              </w:rPr>
              <w:t>(31 марта)</w:t>
            </w:r>
            <w:r w:rsidRPr="008372E6">
              <w:rPr>
                <w:b/>
                <w:color w:val="000000"/>
                <w:sz w:val="24"/>
                <w:szCs w:val="24"/>
                <w:lang w:val="en-US"/>
              </w:rPr>
              <w:t xml:space="preserve"> </w:t>
            </w:r>
          </w:p>
        </w:tc>
      </w:tr>
      <w:tr w:rsidR="008372E6" w:rsidRPr="008372E6" w:rsidTr="008372E6">
        <w:trPr>
          <w:trHeight w:val="960"/>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b/>
                <w:color w:val="000000"/>
                <w:sz w:val="24"/>
                <w:szCs w:val="24"/>
                <w:lang w:val="en-US"/>
              </w:rPr>
              <w:t xml:space="preserve"> </w:t>
            </w:r>
          </w:p>
        </w:tc>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40"/>
              <w:jc w:val="center"/>
              <w:rPr>
                <w:rFonts w:eastAsia="Calibri"/>
                <w:color w:val="000000"/>
                <w:sz w:val="24"/>
                <w:szCs w:val="24"/>
                <w:lang w:val="en-US"/>
              </w:rPr>
            </w:pP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7"/>
              <w:jc w:val="center"/>
              <w:rPr>
                <w:rFonts w:eastAsia="Calibri"/>
                <w:color w:val="000000"/>
                <w:sz w:val="24"/>
                <w:szCs w:val="24"/>
                <w:lang w:val="en-US"/>
              </w:rPr>
            </w:pPr>
            <w:r w:rsidRPr="008372E6">
              <w:rPr>
                <w:b/>
                <w:color w:val="000000"/>
                <w:sz w:val="24"/>
                <w:szCs w:val="24"/>
                <w:lang w:val="en-US"/>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62" w:lineRule="auto"/>
              <w:jc w:val="center"/>
              <w:rPr>
                <w:rFonts w:eastAsia="Calibri"/>
                <w:color w:val="000000"/>
                <w:sz w:val="24"/>
                <w:szCs w:val="24"/>
              </w:rPr>
            </w:pPr>
            <w:r w:rsidRPr="008372E6">
              <w:rPr>
                <w:rFonts w:eastAsia="Calibri"/>
                <w:color w:val="000000"/>
                <w:sz w:val="24"/>
                <w:szCs w:val="24"/>
              </w:rPr>
              <w:t>Всемирный день водных ресурсов</w:t>
            </w:r>
            <w:r w:rsidRPr="008372E6">
              <w:rPr>
                <w:color w:val="000000"/>
                <w:sz w:val="24"/>
                <w:szCs w:val="24"/>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rPr>
            </w:pPr>
            <w:r w:rsidRPr="008372E6">
              <w:rPr>
                <w:rFonts w:eastAsia="Calibri"/>
                <w:color w:val="000000"/>
                <w:sz w:val="24"/>
                <w:szCs w:val="24"/>
              </w:rPr>
              <w:t>(22 марта)</w:t>
            </w:r>
            <w:r w:rsidRPr="008372E6">
              <w:rPr>
                <w:b/>
                <w:color w:val="000000"/>
                <w:sz w:val="24"/>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0"/>
              <w:jc w:val="center"/>
              <w:rPr>
                <w:rFonts w:eastAsia="Calibri"/>
                <w:color w:val="000000"/>
                <w:sz w:val="24"/>
                <w:szCs w:val="24"/>
              </w:rPr>
            </w:pPr>
            <w:r w:rsidRPr="008372E6">
              <w:rPr>
                <w:b/>
                <w:color w:val="000000"/>
                <w:sz w:val="24"/>
                <w:szCs w:val="24"/>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0"/>
              <w:jc w:val="center"/>
              <w:rPr>
                <w:rFonts w:eastAsia="Calibri"/>
                <w:color w:val="000000"/>
                <w:sz w:val="24"/>
                <w:szCs w:val="24"/>
              </w:rPr>
            </w:pPr>
            <w:r w:rsidRPr="008372E6">
              <w:rPr>
                <w:color w:val="000000"/>
                <w:sz w:val="24"/>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6"/>
              <w:jc w:val="center"/>
              <w:rPr>
                <w:rFonts w:eastAsia="Calibri"/>
                <w:color w:val="000000"/>
                <w:sz w:val="24"/>
                <w:szCs w:val="24"/>
              </w:rPr>
            </w:pPr>
            <w:r w:rsidRPr="008372E6">
              <w:rPr>
                <w:b/>
                <w:color w:val="000000"/>
                <w:sz w:val="24"/>
                <w:szCs w:val="24"/>
              </w:rPr>
              <w:t xml:space="preserve"> </w:t>
            </w:r>
          </w:p>
        </w:tc>
      </w:tr>
      <w:tr w:rsidR="008372E6" w:rsidRPr="008372E6" w:rsidTr="008372E6">
        <w:trPr>
          <w:trHeight w:val="32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14027" w:type="dxa"/>
            <w:gridSpan w:val="7"/>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89"/>
              <w:jc w:val="center"/>
              <w:rPr>
                <w:rFonts w:eastAsia="Calibri"/>
                <w:color w:val="000000"/>
                <w:sz w:val="24"/>
                <w:szCs w:val="24"/>
                <w:lang w:val="en-US"/>
              </w:rPr>
            </w:pPr>
            <w:r w:rsidRPr="008372E6">
              <w:rPr>
                <w:rFonts w:eastAsia="Calibri"/>
                <w:color w:val="000000"/>
                <w:sz w:val="24"/>
                <w:szCs w:val="24"/>
                <w:lang w:val="en-US"/>
              </w:rPr>
              <w:t>Утренники, посвящённые 8 Марта</w:t>
            </w:r>
            <w:r w:rsidRPr="008372E6">
              <w:rPr>
                <w:b/>
                <w:color w:val="000000"/>
                <w:sz w:val="24"/>
                <w:szCs w:val="24"/>
                <w:lang w:val="en-US"/>
              </w:rPr>
              <w:t xml:space="preserve"> </w:t>
            </w:r>
          </w:p>
        </w:tc>
      </w:tr>
      <w:tr w:rsidR="008372E6" w:rsidRPr="008372E6" w:rsidTr="008372E6">
        <w:trPr>
          <w:trHeight w:val="1281"/>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92"/>
              <w:rPr>
                <w:rFonts w:eastAsia="Calibri"/>
                <w:color w:val="000000"/>
                <w:sz w:val="24"/>
                <w:szCs w:val="24"/>
                <w:lang w:val="en-US"/>
              </w:rPr>
            </w:pPr>
            <w:r w:rsidRPr="008372E6">
              <w:rPr>
                <w:rFonts w:eastAsia="Calibri"/>
                <w:b/>
                <w:color w:val="000000"/>
                <w:sz w:val="24"/>
                <w:szCs w:val="24"/>
                <w:lang w:val="en-US"/>
              </w:rPr>
              <w:t>Апрель</w:t>
            </w:r>
            <w:r w:rsidRPr="008372E6">
              <w:rPr>
                <w:b/>
                <w:color w:val="000000"/>
                <w:sz w:val="24"/>
                <w:szCs w:val="24"/>
                <w:lang w:val="en-US"/>
              </w:rPr>
              <w:t xml:space="preserve"> </w:t>
            </w:r>
          </w:p>
        </w:tc>
        <w:tc>
          <w:tcPr>
            <w:tcW w:w="200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62" w:lineRule="auto"/>
              <w:jc w:val="center"/>
              <w:rPr>
                <w:rFonts w:eastAsia="Calibri"/>
                <w:color w:val="000000"/>
                <w:sz w:val="24"/>
                <w:szCs w:val="24"/>
                <w:lang w:val="en-US"/>
              </w:rPr>
            </w:pPr>
            <w:r w:rsidRPr="008372E6">
              <w:rPr>
                <w:rFonts w:eastAsia="Calibri"/>
                <w:color w:val="FF0000"/>
                <w:sz w:val="24"/>
                <w:szCs w:val="24"/>
                <w:lang w:val="en-US"/>
              </w:rPr>
              <w:t xml:space="preserve">День космонавтики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FF0000"/>
                <w:sz w:val="24"/>
                <w:szCs w:val="24"/>
                <w:lang w:val="en-US"/>
              </w:rPr>
              <w:t>(12 апреля)</w:t>
            </w:r>
            <w:r w:rsidRPr="008372E6">
              <w:rPr>
                <w:b/>
                <w:color w:val="000000"/>
                <w:sz w:val="24"/>
                <w:szCs w:val="24"/>
                <w:lang w:val="en-US"/>
              </w:rPr>
              <w:t xml:space="preserve"> </w:t>
            </w:r>
          </w:p>
        </w:tc>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FF0000"/>
                <w:sz w:val="24"/>
                <w:szCs w:val="24"/>
                <w:lang w:val="en-US"/>
              </w:rPr>
              <w:t>Всемирный день Земли (22 апреля)</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000000"/>
                <w:sz w:val="24"/>
                <w:szCs w:val="24"/>
              </w:rPr>
              <w:t>Международный день детской книги (2 апреля)</w:t>
            </w:r>
            <w:r w:rsidRPr="008372E6">
              <w:rPr>
                <w:b/>
                <w:color w:val="000000"/>
                <w:sz w:val="24"/>
                <w:szCs w:val="24"/>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36" w:right="96" w:hanging="24"/>
              <w:jc w:val="center"/>
              <w:rPr>
                <w:rFonts w:eastAsia="Calibri"/>
                <w:color w:val="000000"/>
                <w:sz w:val="24"/>
                <w:szCs w:val="24"/>
                <w:lang w:val="en-US"/>
              </w:rPr>
            </w:pPr>
            <w:r w:rsidRPr="008372E6">
              <w:rPr>
                <w:rFonts w:eastAsia="Calibri"/>
                <w:color w:val="000000"/>
                <w:sz w:val="24"/>
                <w:szCs w:val="24"/>
                <w:lang w:val="en-US"/>
              </w:rPr>
              <w:t>Международный день птиц</w:t>
            </w:r>
            <w:r w:rsidRPr="008372E6">
              <w:rPr>
                <w:color w:val="000000"/>
                <w:sz w:val="24"/>
                <w:szCs w:val="24"/>
                <w:lang w:val="en-US"/>
              </w:rPr>
              <w:t xml:space="preserve"> </w:t>
            </w:r>
            <w:r w:rsidRPr="008372E6">
              <w:rPr>
                <w:rFonts w:eastAsia="Calibri"/>
                <w:color w:val="000000"/>
                <w:sz w:val="24"/>
                <w:szCs w:val="24"/>
                <w:lang w:val="en-US"/>
              </w:rPr>
              <w:t>(1 апреля)</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63" w:lineRule="auto"/>
              <w:jc w:val="center"/>
              <w:rPr>
                <w:rFonts w:eastAsia="Calibri"/>
                <w:color w:val="000000"/>
                <w:sz w:val="24"/>
                <w:szCs w:val="24"/>
                <w:lang w:val="en-US"/>
              </w:rPr>
            </w:pPr>
            <w:r w:rsidRPr="008372E6">
              <w:rPr>
                <w:rFonts w:eastAsia="Calibri"/>
                <w:color w:val="000000"/>
                <w:sz w:val="24"/>
                <w:szCs w:val="24"/>
                <w:lang w:val="en-US"/>
              </w:rPr>
              <w:t>Всемирный день книги</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7"/>
              <w:jc w:val="center"/>
              <w:rPr>
                <w:rFonts w:eastAsia="Calibri"/>
                <w:color w:val="000000"/>
                <w:sz w:val="24"/>
                <w:szCs w:val="24"/>
                <w:lang w:val="en-US"/>
              </w:rPr>
            </w:pPr>
            <w:r w:rsidRPr="008372E6">
              <w:rPr>
                <w:rFonts w:eastAsia="Calibri"/>
                <w:color w:val="000000"/>
                <w:sz w:val="24"/>
                <w:szCs w:val="24"/>
                <w:lang w:val="en-US"/>
              </w:rPr>
              <w:t>(23 апреля)</w:t>
            </w:r>
            <w:r w:rsidRPr="008372E6">
              <w:rPr>
                <w:b/>
                <w:color w:val="000000"/>
                <w:sz w:val="24"/>
                <w:szCs w:val="24"/>
                <w:lang w:val="en-US"/>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63" w:lineRule="auto"/>
              <w:jc w:val="center"/>
              <w:rPr>
                <w:rFonts w:eastAsia="Calibri"/>
                <w:color w:val="000000"/>
                <w:sz w:val="24"/>
                <w:szCs w:val="24"/>
                <w:lang w:val="en-US"/>
              </w:rPr>
            </w:pPr>
            <w:r w:rsidRPr="008372E6">
              <w:rPr>
                <w:rFonts w:eastAsia="Calibri"/>
                <w:color w:val="000000"/>
                <w:sz w:val="24"/>
                <w:szCs w:val="24"/>
                <w:lang w:val="en-US"/>
              </w:rPr>
              <w:t>Всемирный день здоровья</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7"/>
              <w:jc w:val="center"/>
              <w:rPr>
                <w:rFonts w:eastAsia="Calibri"/>
                <w:color w:val="000000"/>
                <w:sz w:val="24"/>
                <w:szCs w:val="24"/>
                <w:lang w:val="en-US"/>
              </w:rPr>
            </w:pPr>
            <w:r w:rsidRPr="008372E6">
              <w:rPr>
                <w:rFonts w:eastAsia="Calibri"/>
                <w:color w:val="000000"/>
                <w:sz w:val="24"/>
                <w:szCs w:val="24"/>
                <w:lang w:val="en-US"/>
              </w:rPr>
              <w:t>(7 апреля)</w:t>
            </w:r>
            <w:r w:rsidRPr="008372E6">
              <w:rPr>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22" w:right="59"/>
              <w:jc w:val="center"/>
              <w:rPr>
                <w:rFonts w:eastAsia="Calibri"/>
                <w:color w:val="000000"/>
                <w:sz w:val="24"/>
                <w:szCs w:val="24"/>
                <w:lang w:val="en-US"/>
              </w:rPr>
            </w:pPr>
            <w:r w:rsidRPr="008372E6">
              <w:rPr>
                <w:rFonts w:eastAsia="Calibri"/>
                <w:color w:val="000000"/>
                <w:sz w:val="24"/>
                <w:szCs w:val="24"/>
                <w:lang w:val="en-US"/>
              </w:rPr>
              <w:t xml:space="preserve">День российской </w:t>
            </w:r>
          </w:p>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анимации (8 апреля</w:t>
            </w:r>
            <w:r w:rsidRPr="008372E6">
              <w:rPr>
                <w:b/>
                <w:color w:val="000000"/>
                <w:sz w:val="24"/>
                <w:szCs w:val="24"/>
                <w:lang w:val="en-US"/>
              </w:rPr>
              <w:t xml:space="preserve"> </w:t>
            </w:r>
          </w:p>
        </w:tc>
      </w:tr>
      <w:tr w:rsidR="008372E6" w:rsidRPr="008372E6" w:rsidTr="008372E6">
        <w:trPr>
          <w:trHeight w:val="960"/>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10" w:right="150"/>
              <w:jc w:val="center"/>
              <w:rPr>
                <w:rFonts w:eastAsia="Calibri"/>
                <w:color w:val="000000"/>
                <w:sz w:val="24"/>
                <w:szCs w:val="24"/>
                <w:lang w:val="en-US"/>
              </w:rPr>
            </w:pPr>
            <w:r w:rsidRPr="008372E6">
              <w:rPr>
                <w:rFonts w:eastAsia="Calibri"/>
                <w:color w:val="000000"/>
                <w:sz w:val="24"/>
                <w:szCs w:val="24"/>
                <w:lang w:val="en-US"/>
              </w:rPr>
              <w:t>День донора</w:t>
            </w:r>
            <w:r w:rsidRPr="008372E6">
              <w:rPr>
                <w:color w:val="000000"/>
                <w:sz w:val="24"/>
                <w:szCs w:val="24"/>
                <w:lang w:val="en-US"/>
              </w:rPr>
              <w:t xml:space="preserve"> </w:t>
            </w:r>
            <w:r w:rsidRPr="008372E6">
              <w:rPr>
                <w:rFonts w:eastAsia="Calibri"/>
                <w:color w:val="000000"/>
                <w:sz w:val="24"/>
                <w:szCs w:val="24"/>
                <w:lang w:val="en-US"/>
              </w:rPr>
              <w:t>(20 апреля)</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3" w:line="259" w:lineRule="auto"/>
              <w:ind w:left="3"/>
              <w:jc w:val="both"/>
              <w:rPr>
                <w:rFonts w:eastAsia="Calibri"/>
                <w:color w:val="000000"/>
                <w:sz w:val="24"/>
                <w:szCs w:val="24"/>
              </w:rPr>
            </w:pPr>
            <w:r w:rsidRPr="008372E6">
              <w:rPr>
                <w:rFonts w:eastAsia="Calibri"/>
                <w:color w:val="000000"/>
                <w:sz w:val="24"/>
                <w:szCs w:val="24"/>
              </w:rPr>
              <w:t xml:space="preserve">День работников </w:t>
            </w:r>
          </w:p>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000000"/>
                <w:sz w:val="24"/>
                <w:szCs w:val="24"/>
              </w:rPr>
              <w:t>Скорой помощи</w:t>
            </w:r>
            <w:r w:rsidRPr="008372E6">
              <w:rPr>
                <w:color w:val="000000"/>
                <w:sz w:val="24"/>
                <w:szCs w:val="24"/>
              </w:rPr>
              <w:t xml:space="preserve"> </w:t>
            </w:r>
            <w:r w:rsidRPr="008372E6">
              <w:rPr>
                <w:rFonts w:eastAsia="Calibri"/>
                <w:color w:val="000000"/>
                <w:sz w:val="24"/>
                <w:szCs w:val="24"/>
              </w:rPr>
              <w:t>(28 апреля)</w:t>
            </w:r>
            <w:r w:rsidRPr="008372E6">
              <w:rPr>
                <w:b/>
                <w:color w:val="000000"/>
                <w:sz w:val="24"/>
                <w:szCs w:val="24"/>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62" w:lineRule="auto"/>
              <w:jc w:val="center"/>
              <w:rPr>
                <w:rFonts w:eastAsia="Calibri"/>
                <w:color w:val="000000"/>
                <w:sz w:val="24"/>
                <w:szCs w:val="24"/>
                <w:lang w:val="en-US"/>
              </w:rPr>
            </w:pPr>
            <w:r w:rsidRPr="008372E6">
              <w:rPr>
                <w:rFonts w:eastAsia="Calibri"/>
                <w:color w:val="000000"/>
                <w:sz w:val="24"/>
                <w:szCs w:val="24"/>
                <w:lang w:val="en-US"/>
              </w:rPr>
              <w:t>День подснежника</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7"/>
              <w:jc w:val="center"/>
              <w:rPr>
                <w:rFonts w:eastAsia="Calibri"/>
                <w:color w:val="000000"/>
                <w:sz w:val="24"/>
                <w:szCs w:val="24"/>
                <w:lang w:val="en-US"/>
              </w:rPr>
            </w:pPr>
            <w:r w:rsidRPr="008372E6">
              <w:rPr>
                <w:rFonts w:eastAsia="Calibri"/>
                <w:color w:val="000000"/>
                <w:sz w:val="24"/>
                <w:szCs w:val="24"/>
                <w:lang w:val="en-US"/>
              </w:rPr>
              <w:t>(19 апреля)</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55" w:right="89"/>
              <w:jc w:val="center"/>
              <w:rPr>
                <w:rFonts w:eastAsia="Calibri"/>
                <w:color w:val="000000"/>
                <w:sz w:val="24"/>
                <w:szCs w:val="24"/>
                <w:lang w:val="en-US"/>
              </w:rPr>
            </w:pPr>
            <w:r w:rsidRPr="008372E6">
              <w:rPr>
                <w:rFonts w:eastAsia="Calibri"/>
                <w:color w:val="000000"/>
                <w:sz w:val="24"/>
                <w:szCs w:val="24"/>
                <w:lang w:val="en-US"/>
              </w:rPr>
              <w:t>День дочери</w:t>
            </w:r>
            <w:r w:rsidRPr="008372E6">
              <w:rPr>
                <w:color w:val="000000"/>
                <w:sz w:val="24"/>
                <w:szCs w:val="24"/>
                <w:lang w:val="en-US"/>
              </w:rPr>
              <w:t xml:space="preserve"> </w:t>
            </w:r>
            <w:r w:rsidRPr="008372E6">
              <w:rPr>
                <w:rFonts w:eastAsia="Calibri"/>
                <w:color w:val="000000"/>
                <w:sz w:val="24"/>
                <w:szCs w:val="24"/>
                <w:lang w:val="en-US"/>
              </w:rPr>
              <w:t>(25 апреля)</w:t>
            </w:r>
            <w:r w:rsidRPr="008372E6">
              <w:rPr>
                <w:b/>
                <w:color w:val="000000"/>
                <w:sz w:val="24"/>
                <w:szCs w:val="24"/>
                <w:lang w:val="en-US"/>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62" w:lineRule="auto"/>
              <w:jc w:val="center"/>
              <w:rPr>
                <w:rFonts w:eastAsia="Calibri"/>
                <w:color w:val="000000"/>
                <w:sz w:val="24"/>
                <w:szCs w:val="24"/>
                <w:lang w:val="en-US"/>
              </w:rPr>
            </w:pPr>
            <w:r w:rsidRPr="008372E6">
              <w:rPr>
                <w:rFonts w:eastAsia="Calibri"/>
                <w:color w:val="000000"/>
                <w:sz w:val="24"/>
                <w:szCs w:val="24"/>
                <w:lang w:val="en-US"/>
              </w:rPr>
              <w:t>Международный день цирка</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7"/>
              <w:jc w:val="center"/>
              <w:rPr>
                <w:rFonts w:eastAsia="Calibri"/>
                <w:color w:val="000000"/>
                <w:sz w:val="24"/>
                <w:szCs w:val="24"/>
                <w:lang w:val="en-US"/>
              </w:rPr>
            </w:pPr>
            <w:r w:rsidRPr="008372E6">
              <w:rPr>
                <w:rFonts w:eastAsia="Calibri"/>
                <w:color w:val="000000"/>
                <w:sz w:val="24"/>
                <w:szCs w:val="24"/>
                <w:lang w:val="en-US"/>
              </w:rPr>
              <w:t>(17 апреля)</w:t>
            </w:r>
            <w:r w:rsidRPr="008372E6">
              <w:rPr>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62" w:lineRule="auto"/>
              <w:jc w:val="center"/>
              <w:rPr>
                <w:rFonts w:eastAsia="Calibri"/>
                <w:color w:val="000000"/>
                <w:sz w:val="24"/>
                <w:szCs w:val="24"/>
                <w:lang w:val="en-US"/>
              </w:rPr>
            </w:pPr>
            <w:r w:rsidRPr="008372E6">
              <w:rPr>
                <w:rFonts w:eastAsia="Calibri"/>
                <w:color w:val="000000"/>
                <w:sz w:val="24"/>
                <w:szCs w:val="24"/>
                <w:lang w:val="en-US"/>
              </w:rPr>
              <w:t>Международный день культуры</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3"/>
              <w:jc w:val="center"/>
              <w:rPr>
                <w:rFonts w:eastAsia="Calibri"/>
                <w:color w:val="000000"/>
                <w:sz w:val="24"/>
                <w:szCs w:val="24"/>
                <w:lang w:val="en-US"/>
              </w:rPr>
            </w:pPr>
            <w:r w:rsidRPr="008372E6">
              <w:rPr>
                <w:rFonts w:eastAsia="Calibri"/>
                <w:color w:val="000000"/>
                <w:sz w:val="24"/>
                <w:szCs w:val="24"/>
                <w:lang w:val="en-US"/>
              </w:rPr>
              <w:t>(15 апреля)</w:t>
            </w:r>
            <w:r w:rsidRPr="008372E6">
              <w:rPr>
                <w:b/>
                <w:color w:val="000000"/>
                <w:sz w:val="24"/>
                <w:szCs w:val="24"/>
                <w:lang w:val="en-US"/>
              </w:rPr>
              <w:t xml:space="preserve"> </w:t>
            </w:r>
          </w:p>
        </w:tc>
      </w:tr>
    </w:tbl>
    <w:p w:rsidR="008372E6" w:rsidRPr="008372E6" w:rsidRDefault="008372E6" w:rsidP="008372E6">
      <w:pPr>
        <w:widowControl/>
        <w:autoSpaceDE/>
        <w:autoSpaceDN/>
        <w:spacing w:line="259" w:lineRule="auto"/>
        <w:ind w:left="-1132" w:right="15992"/>
        <w:rPr>
          <w:rFonts w:eastAsia="Calibri"/>
          <w:color w:val="000000"/>
          <w:sz w:val="24"/>
          <w:szCs w:val="24"/>
          <w:lang w:val="en-US"/>
        </w:rPr>
      </w:pPr>
    </w:p>
    <w:tbl>
      <w:tblPr>
        <w:tblW w:w="15291" w:type="dxa"/>
        <w:tblInd w:w="4" w:type="dxa"/>
        <w:tblCellMar>
          <w:top w:w="10" w:type="dxa"/>
          <w:left w:w="83" w:type="dxa"/>
          <w:right w:w="0" w:type="dxa"/>
        </w:tblCellMar>
        <w:tblLook w:val="04A0" w:firstRow="1" w:lastRow="0" w:firstColumn="1" w:lastColumn="0" w:noHBand="0" w:noVBand="1"/>
      </w:tblPr>
      <w:tblGrid>
        <w:gridCol w:w="1170"/>
        <w:gridCol w:w="1972"/>
        <w:gridCol w:w="2482"/>
        <w:gridCol w:w="1848"/>
        <w:gridCol w:w="1946"/>
        <w:gridCol w:w="1928"/>
        <w:gridCol w:w="2016"/>
        <w:gridCol w:w="1929"/>
      </w:tblGrid>
      <w:tr w:rsidR="008372E6" w:rsidRPr="008372E6" w:rsidTr="008372E6">
        <w:trPr>
          <w:trHeight w:val="328"/>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78"/>
              <w:jc w:val="center"/>
              <w:rPr>
                <w:rFonts w:eastAsia="Calibri"/>
                <w:color w:val="000000"/>
                <w:sz w:val="24"/>
                <w:szCs w:val="24"/>
                <w:lang w:val="en-US"/>
              </w:rPr>
            </w:pPr>
            <w:r w:rsidRPr="008372E6">
              <w:rPr>
                <w:rFonts w:eastAsia="Calibri"/>
                <w:b/>
                <w:color w:val="000000"/>
                <w:sz w:val="24"/>
                <w:szCs w:val="24"/>
                <w:lang w:val="en-US"/>
              </w:rPr>
              <w:t>Месяц</w:t>
            </w:r>
            <w:r w:rsidRPr="008372E6">
              <w:rPr>
                <w:b/>
                <w:color w:val="000000"/>
                <w:sz w:val="24"/>
                <w:szCs w:val="24"/>
                <w:lang w:val="en-US"/>
              </w:rPr>
              <w:t xml:space="preserve"> </w:t>
            </w:r>
          </w:p>
        </w:tc>
        <w:tc>
          <w:tcPr>
            <w:tcW w:w="14027" w:type="dxa"/>
            <w:gridSpan w:val="7"/>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90"/>
              <w:jc w:val="center"/>
              <w:rPr>
                <w:rFonts w:eastAsia="Calibri"/>
                <w:color w:val="000000"/>
                <w:sz w:val="24"/>
                <w:szCs w:val="24"/>
              </w:rPr>
            </w:pPr>
            <w:r w:rsidRPr="008372E6">
              <w:rPr>
                <w:rFonts w:eastAsia="Calibri"/>
                <w:b/>
                <w:color w:val="000000"/>
                <w:sz w:val="24"/>
                <w:szCs w:val="24"/>
              </w:rPr>
              <w:t>Направления воспитания в дошкольной образовательной организации</w:t>
            </w:r>
            <w:r w:rsidRPr="008372E6">
              <w:rPr>
                <w:b/>
                <w:color w:val="000000"/>
                <w:sz w:val="24"/>
                <w:szCs w:val="24"/>
              </w:rPr>
              <w:t xml:space="preserve"> </w:t>
            </w:r>
          </w:p>
        </w:tc>
      </w:tr>
      <w:tr w:rsidR="008372E6" w:rsidRPr="008372E6" w:rsidTr="008372E6">
        <w:trPr>
          <w:trHeight w:val="648"/>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both"/>
              <w:rPr>
                <w:rFonts w:eastAsia="Calibri"/>
                <w:color w:val="000000"/>
                <w:sz w:val="24"/>
                <w:szCs w:val="24"/>
                <w:lang w:val="en-US"/>
              </w:rPr>
            </w:pPr>
            <w:r w:rsidRPr="008372E6">
              <w:rPr>
                <w:rFonts w:eastAsia="Calibri"/>
                <w:b/>
                <w:color w:val="000000"/>
                <w:sz w:val="24"/>
                <w:szCs w:val="24"/>
                <w:lang w:val="en-US"/>
              </w:rPr>
              <w:t xml:space="preserve">Патриотическое </w:t>
            </w:r>
            <w:r w:rsidRPr="008372E6">
              <w:rPr>
                <w:b/>
                <w:color w:val="000000"/>
                <w:sz w:val="24"/>
                <w:szCs w:val="24"/>
                <w:lang w:val="en-US"/>
              </w:rPr>
              <w:t xml:space="preserve"> </w:t>
            </w:r>
          </w:p>
        </w:tc>
        <w:tc>
          <w:tcPr>
            <w:tcW w:w="211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Духовнонравственное</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5"/>
              <w:jc w:val="center"/>
              <w:rPr>
                <w:rFonts w:eastAsia="Calibri"/>
                <w:color w:val="000000"/>
                <w:sz w:val="24"/>
                <w:szCs w:val="24"/>
                <w:lang w:val="en-US"/>
              </w:rPr>
            </w:pPr>
            <w:r w:rsidRPr="008372E6">
              <w:rPr>
                <w:rFonts w:eastAsia="Calibri"/>
                <w:b/>
                <w:color w:val="000000"/>
                <w:sz w:val="24"/>
                <w:szCs w:val="24"/>
                <w:lang w:val="en-US"/>
              </w:rPr>
              <w:t xml:space="preserve">Трудовое </w:t>
            </w:r>
            <w:r w:rsidRPr="008372E6">
              <w:rPr>
                <w:b/>
                <w:color w:val="000000"/>
                <w:sz w:val="24"/>
                <w:szCs w:val="24"/>
                <w:lang w:val="en-US"/>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both"/>
              <w:rPr>
                <w:rFonts w:eastAsia="Calibri"/>
                <w:color w:val="000000"/>
                <w:sz w:val="24"/>
                <w:szCs w:val="24"/>
                <w:lang w:val="en-US"/>
              </w:rPr>
            </w:pPr>
            <w:r w:rsidRPr="008372E6">
              <w:rPr>
                <w:rFonts w:eastAsia="Calibri"/>
                <w:b/>
                <w:color w:val="000000"/>
                <w:sz w:val="24"/>
                <w:szCs w:val="24"/>
                <w:lang w:val="en-US"/>
              </w:rPr>
              <w:t xml:space="preserve">Познавательное </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2"/>
              <w:jc w:val="center"/>
              <w:rPr>
                <w:rFonts w:eastAsia="Calibri"/>
                <w:color w:val="000000"/>
                <w:sz w:val="24"/>
                <w:szCs w:val="24"/>
                <w:lang w:val="en-US"/>
              </w:rPr>
            </w:pPr>
            <w:r w:rsidRPr="008372E6">
              <w:rPr>
                <w:rFonts w:eastAsia="Calibri"/>
                <w:b/>
                <w:color w:val="000000"/>
                <w:sz w:val="24"/>
                <w:szCs w:val="24"/>
                <w:lang w:val="en-US"/>
              </w:rPr>
              <w:t xml:space="preserve">Социальное </w:t>
            </w:r>
            <w:r w:rsidRPr="008372E6">
              <w:rPr>
                <w:b/>
                <w:color w:val="000000"/>
                <w:sz w:val="24"/>
                <w:szCs w:val="24"/>
                <w:lang w:val="en-US"/>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Физическое и оздоровительное</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5"/>
              <w:jc w:val="center"/>
              <w:rPr>
                <w:rFonts w:eastAsia="Calibri"/>
                <w:color w:val="000000"/>
                <w:sz w:val="24"/>
                <w:szCs w:val="24"/>
                <w:lang w:val="en-US"/>
              </w:rPr>
            </w:pPr>
            <w:r w:rsidRPr="008372E6">
              <w:rPr>
                <w:rFonts w:eastAsia="Calibri"/>
                <w:b/>
                <w:color w:val="000000"/>
                <w:sz w:val="24"/>
                <w:szCs w:val="24"/>
                <w:lang w:val="en-US"/>
              </w:rPr>
              <w:t xml:space="preserve">Эстетическое </w:t>
            </w:r>
            <w:r w:rsidRPr="008372E6">
              <w:rPr>
                <w:b/>
                <w:color w:val="000000"/>
                <w:sz w:val="24"/>
                <w:szCs w:val="24"/>
                <w:lang w:val="en-US"/>
              </w:rPr>
              <w:t xml:space="preserve"> </w:t>
            </w:r>
          </w:p>
        </w:tc>
      </w:tr>
      <w:tr w:rsidR="008372E6" w:rsidRPr="008372E6" w:rsidTr="008372E6">
        <w:trPr>
          <w:trHeight w:val="961"/>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11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97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танца (29 апреля)</w:t>
            </w:r>
            <w:r w:rsidRPr="008372E6">
              <w:rPr>
                <w:b/>
                <w:color w:val="000000"/>
                <w:sz w:val="24"/>
                <w:szCs w:val="24"/>
                <w:lang w:val="en-US"/>
              </w:rPr>
              <w:t xml:space="preserve"> </w:t>
            </w:r>
          </w:p>
        </w:tc>
      </w:tr>
      <w:tr w:rsidR="008372E6" w:rsidRPr="008372E6" w:rsidTr="008372E6">
        <w:trPr>
          <w:trHeight w:val="1916"/>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78"/>
              <w:jc w:val="center"/>
              <w:rPr>
                <w:rFonts w:eastAsia="Calibri"/>
                <w:color w:val="000000"/>
                <w:sz w:val="24"/>
                <w:szCs w:val="24"/>
                <w:lang w:val="en-US"/>
              </w:rPr>
            </w:pPr>
            <w:r w:rsidRPr="008372E6">
              <w:rPr>
                <w:rFonts w:eastAsia="Calibri"/>
                <w:b/>
                <w:color w:val="000000"/>
                <w:sz w:val="24"/>
                <w:szCs w:val="24"/>
                <w:lang w:val="en-US"/>
              </w:rPr>
              <w:t>Май</w:t>
            </w:r>
            <w:r w:rsidRPr="008372E6">
              <w:rPr>
                <w:b/>
                <w:color w:val="000000"/>
                <w:sz w:val="24"/>
                <w:szCs w:val="24"/>
                <w:lang w:val="en-US"/>
              </w:rPr>
              <w:t xml:space="preserve"> </w:t>
            </w:r>
          </w:p>
        </w:tc>
        <w:tc>
          <w:tcPr>
            <w:tcW w:w="200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6"/>
              <w:jc w:val="center"/>
              <w:rPr>
                <w:rFonts w:eastAsia="Calibri"/>
                <w:color w:val="000000"/>
                <w:sz w:val="24"/>
                <w:szCs w:val="24"/>
                <w:lang w:val="en-US"/>
              </w:rPr>
            </w:pPr>
            <w:r w:rsidRPr="008372E6">
              <w:rPr>
                <w:rFonts w:eastAsia="Calibri"/>
                <w:color w:val="FF0000"/>
                <w:sz w:val="24"/>
                <w:szCs w:val="24"/>
                <w:lang w:val="en-US"/>
              </w:rPr>
              <w:t>День Победы</w:t>
            </w:r>
            <w:r w:rsidRPr="008372E6">
              <w:rPr>
                <w:b/>
                <w:color w:val="000000"/>
                <w:sz w:val="24"/>
                <w:szCs w:val="24"/>
                <w:lang w:val="en-US"/>
              </w:rPr>
              <w:t xml:space="preserve"> </w:t>
            </w:r>
          </w:p>
        </w:tc>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памятников</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000000"/>
                <w:sz w:val="24"/>
                <w:szCs w:val="24"/>
                <w:lang w:val="en-US"/>
              </w:rPr>
              <w:t>(18 апреля)</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7"/>
              <w:jc w:val="center"/>
              <w:rPr>
                <w:rFonts w:eastAsia="Calibri"/>
                <w:color w:val="000000"/>
                <w:sz w:val="24"/>
                <w:szCs w:val="24"/>
              </w:rPr>
            </w:pPr>
            <w:r w:rsidRPr="008372E6">
              <w:rPr>
                <w:rFonts w:eastAsia="Calibri"/>
                <w:color w:val="FF0000"/>
                <w:sz w:val="24"/>
                <w:szCs w:val="24"/>
              </w:rPr>
              <w:t xml:space="preserve">День весны и </w:t>
            </w:r>
          </w:p>
          <w:p w:rsidR="008372E6" w:rsidRPr="008372E6" w:rsidRDefault="008372E6" w:rsidP="008372E6">
            <w:pPr>
              <w:widowControl/>
              <w:autoSpaceDE/>
              <w:autoSpaceDN/>
              <w:spacing w:line="259" w:lineRule="auto"/>
              <w:ind w:right="87"/>
              <w:jc w:val="center"/>
              <w:rPr>
                <w:rFonts w:eastAsia="Calibri"/>
                <w:color w:val="000000"/>
                <w:sz w:val="24"/>
                <w:szCs w:val="24"/>
              </w:rPr>
            </w:pPr>
            <w:r w:rsidRPr="008372E6">
              <w:rPr>
                <w:rFonts w:eastAsia="Calibri"/>
                <w:color w:val="FF0000"/>
                <w:sz w:val="24"/>
                <w:szCs w:val="24"/>
              </w:rPr>
              <w:t>Труда</w:t>
            </w:r>
            <w:r w:rsidRPr="008372E6">
              <w:rPr>
                <w:color w:val="FF0000"/>
                <w:sz w:val="24"/>
                <w:szCs w:val="24"/>
              </w:rPr>
              <w:t xml:space="preserve"> </w:t>
            </w:r>
          </w:p>
          <w:p w:rsidR="008372E6" w:rsidRPr="008372E6" w:rsidRDefault="008372E6" w:rsidP="008372E6">
            <w:pPr>
              <w:widowControl/>
              <w:autoSpaceDE/>
              <w:autoSpaceDN/>
              <w:spacing w:line="259" w:lineRule="auto"/>
              <w:ind w:right="83"/>
              <w:jc w:val="center"/>
              <w:rPr>
                <w:rFonts w:eastAsia="Calibri"/>
                <w:color w:val="000000"/>
                <w:sz w:val="24"/>
                <w:szCs w:val="24"/>
              </w:rPr>
            </w:pPr>
            <w:r w:rsidRPr="008372E6">
              <w:rPr>
                <w:rFonts w:eastAsia="Calibri"/>
                <w:color w:val="FF0000"/>
                <w:sz w:val="24"/>
                <w:szCs w:val="24"/>
              </w:rPr>
              <w:t>(1 мая)</w:t>
            </w:r>
            <w:r w:rsidRPr="008372E6">
              <w:rPr>
                <w:b/>
                <w:color w:val="000000"/>
                <w:sz w:val="24"/>
                <w:szCs w:val="24"/>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Всемирный день пчел (20 мая)</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61" w:lineRule="auto"/>
              <w:ind w:firstLine="2"/>
              <w:jc w:val="center"/>
              <w:rPr>
                <w:rFonts w:eastAsia="Calibri"/>
                <w:color w:val="000000"/>
                <w:sz w:val="24"/>
                <w:szCs w:val="24"/>
              </w:rPr>
            </w:pPr>
            <w:r w:rsidRPr="008372E6">
              <w:rPr>
                <w:rFonts w:eastAsia="Calibri"/>
                <w:color w:val="FF0000"/>
                <w:sz w:val="24"/>
                <w:szCs w:val="24"/>
              </w:rPr>
              <w:t xml:space="preserve">День детских общественных организаций в </w:t>
            </w:r>
          </w:p>
          <w:p w:rsidR="008372E6" w:rsidRPr="008372E6" w:rsidRDefault="008372E6" w:rsidP="008372E6">
            <w:pPr>
              <w:widowControl/>
              <w:autoSpaceDE/>
              <w:autoSpaceDN/>
              <w:spacing w:line="259" w:lineRule="auto"/>
              <w:ind w:left="52"/>
              <w:rPr>
                <w:rFonts w:eastAsia="Calibri"/>
                <w:color w:val="000000"/>
                <w:sz w:val="24"/>
                <w:szCs w:val="24"/>
              </w:rPr>
            </w:pPr>
            <w:r w:rsidRPr="008372E6">
              <w:rPr>
                <w:rFonts w:eastAsia="Calibri"/>
                <w:color w:val="FF0000"/>
                <w:sz w:val="24"/>
                <w:szCs w:val="24"/>
              </w:rPr>
              <w:t>России (19 мая)</w:t>
            </w:r>
            <w:r w:rsidRPr="008372E6">
              <w:rPr>
                <w:color w:val="000000"/>
                <w:sz w:val="24"/>
                <w:szCs w:val="24"/>
              </w:rPr>
              <w:t xml:space="preserve"> </w:t>
            </w:r>
          </w:p>
        </w:tc>
        <w:tc>
          <w:tcPr>
            <w:tcW w:w="204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пожарных</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7"/>
              <w:jc w:val="center"/>
              <w:rPr>
                <w:rFonts w:eastAsia="Calibri"/>
                <w:color w:val="000000"/>
                <w:sz w:val="24"/>
                <w:szCs w:val="24"/>
                <w:lang w:val="en-US"/>
              </w:rPr>
            </w:pPr>
            <w:r w:rsidRPr="008372E6">
              <w:rPr>
                <w:rFonts w:eastAsia="Calibri"/>
                <w:color w:val="000000"/>
                <w:sz w:val="24"/>
                <w:szCs w:val="24"/>
                <w:lang w:val="en-US"/>
              </w:rPr>
              <w:t>(4 мая)</w:t>
            </w:r>
            <w:r w:rsidRPr="008372E6">
              <w:rPr>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000000"/>
                <w:sz w:val="24"/>
                <w:szCs w:val="24"/>
              </w:rPr>
              <w:t>Международный день культур-</w:t>
            </w:r>
          </w:p>
          <w:p w:rsidR="008372E6" w:rsidRPr="008372E6" w:rsidRDefault="008372E6" w:rsidP="008372E6">
            <w:pPr>
              <w:widowControl/>
              <w:autoSpaceDE/>
              <w:autoSpaceDN/>
              <w:spacing w:line="262" w:lineRule="auto"/>
              <w:jc w:val="center"/>
              <w:rPr>
                <w:rFonts w:eastAsia="Calibri"/>
                <w:color w:val="000000"/>
                <w:sz w:val="24"/>
                <w:szCs w:val="24"/>
              </w:rPr>
            </w:pPr>
            <w:r w:rsidRPr="008372E6">
              <w:rPr>
                <w:rFonts w:eastAsia="Calibri"/>
                <w:color w:val="000000"/>
                <w:sz w:val="24"/>
                <w:szCs w:val="24"/>
              </w:rPr>
              <w:t>ного разнообразия во имя диа-</w:t>
            </w:r>
          </w:p>
          <w:p w:rsidR="008372E6" w:rsidRPr="008372E6" w:rsidRDefault="008372E6" w:rsidP="008372E6">
            <w:pPr>
              <w:widowControl/>
              <w:autoSpaceDE/>
              <w:autoSpaceDN/>
              <w:spacing w:line="259" w:lineRule="auto"/>
              <w:ind w:left="52"/>
              <w:rPr>
                <w:rFonts w:eastAsia="Calibri"/>
                <w:color w:val="000000"/>
                <w:sz w:val="24"/>
                <w:szCs w:val="24"/>
                <w:lang w:val="en-US"/>
              </w:rPr>
            </w:pPr>
            <w:r w:rsidRPr="008372E6">
              <w:rPr>
                <w:rFonts w:eastAsia="Calibri"/>
                <w:color w:val="000000"/>
                <w:sz w:val="24"/>
                <w:szCs w:val="24"/>
                <w:lang w:val="en-US"/>
              </w:rPr>
              <w:t xml:space="preserve">лога и развития </w:t>
            </w:r>
          </w:p>
          <w:p w:rsidR="008372E6" w:rsidRPr="008372E6" w:rsidRDefault="008372E6" w:rsidP="008372E6">
            <w:pPr>
              <w:widowControl/>
              <w:autoSpaceDE/>
              <w:autoSpaceDN/>
              <w:spacing w:line="259" w:lineRule="auto"/>
              <w:ind w:right="83"/>
              <w:jc w:val="center"/>
              <w:rPr>
                <w:rFonts w:eastAsia="Calibri"/>
                <w:color w:val="000000"/>
                <w:sz w:val="24"/>
                <w:szCs w:val="24"/>
                <w:lang w:val="en-US"/>
              </w:rPr>
            </w:pPr>
            <w:r w:rsidRPr="008372E6">
              <w:rPr>
                <w:rFonts w:eastAsia="Calibri"/>
                <w:color w:val="000000"/>
                <w:sz w:val="24"/>
                <w:szCs w:val="24"/>
                <w:lang w:val="en-US"/>
              </w:rPr>
              <w:t>(21 мая)</w:t>
            </w:r>
            <w:r w:rsidRPr="008372E6">
              <w:rPr>
                <w:b/>
                <w:color w:val="000000"/>
                <w:sz w:val="24"/>
                <w:szCs w:val="24"/>
                <w:lang w:val="en-US"/>
              </w:rPr>
              <w:t xml:space="preserve"> </w:t>
            </w:r>
          </w:p>
        </w:tc>
      </w:tr>
      <w:tr w:rsidR="008372E6" w:rsidRPr="008372E6" w:rsidTr="008372E6">
        <w:trPr>
          <w:trHeight w:val="961"/>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11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FF0000"/>
                <w:sz w:val="24"/>
                <w:szCs w:val="24"/>
              </w:rPr>
              <w:t>День славянской письменности и культуры (24 мая)</w:t>
            </w:r>
            <w:r w:rsidRPr="008372E6">
              <w:rPr>
                <w:color w:val="FF0000"/>
                <w:sz w:val="24"/>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 xml:space="preserve">День библиотекаря </w:t>
            </w:r>
          </w:p>
          <w:p w:rsidR="008372E6" w:rsidRPr="008372E6" w:rsidRDefault="008372E6" w:rsidP="008372E6">
            <w:pPr>
              <w:widowControl/>
              <w:autoSpaceDE/>
              <w:autoSpaceDN/>
              <w:spacing w:line="259" w:lineRule="auto"/>
              <w:ind w:right="83"/>
              <w:jc w:val="center"/>
              <w:rPr>
                <w:rFonts w:eastAsia="Calibri"/>
                <w:color w:val="000000"/>
                <w:sz w:val="24"/>
                <w:szCs w:val="24"/>
                <w:lang w:val="en-US"/>
              </w:rPr>
            </w:pPr>
            <w:r w:rsidRPr="008372E6">
              <w:rPr>
                <w:rFonts w:eastAsia="Calibri"/>
                <w:color w:val="000000"/>
                <w:sz w:val="24"/>
                <w:szCs w:val="24"/>
                <w:lang w:val="en-US"/>
              </w:rPr>
              <w:t>(27 мая)</w:t>
            </w:r>
            <w:r w:rsidRPr="008372E6">
              <w:rPr>
                <w:b/>
                <w:color w:val="000000"/>
                <w:sz w:val="24"/>
                <w:szCs w:val="24"/>
                <w:lang w:val="en-US"/>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50" w:right="188"/>
              <w:jc w:val="center"/>
              <w:rPr>
                <w:rFonts w:eastAsia="Calibri"/>
                <w:color w:val="000000"/>
                <w:sz w:val="24"/>
                <w:szCs w:val="24"/>
                <w:lang w:val="en-US"/>
              </w:rPr>
            </w:pPr>
            <w:r w:rsidRPr="008372E6">
              <w:rPr>
                <w:rFonts w:eastAsia="Calibri"/>
                <w:color w:val="000000"/>
                <w:sz w:val="24"/>
                <w:szCs w:val="24"/>
                <w:lang w:val="en-US"/>
              </w:rPr>
              <w:t>День радио</w:t>
            </w:r>
            <w:r w:rsidRPr="008372E6">
              <w:rPr>
                <w:color w:val="000000"/>
                <w:sz w:val="24"/>
                <w:szCs w:val="24"/>
                <w:lang w:val="en-US"/>
              </w:rPr>
              <w:t xml:space="preserve"> </w:t>
            </w:r>
            <w:r w:rsidRPr="008372E6">
              <w:rPr>
                <w:rFonts w:eastAsia="Calibri"/>
                <w:color w:val="000000"/>
                <w:sz w:val="24"/>
                <w:szCs w:val="24"/>
                <w:lang w:val="en-US"/>
              </w:rPr>
              <w:t>(7 мая)</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семей</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7"/>
              <w:jc w:val="center"/>
              <w:rPr>
                <w:rFonts w:eastAsia="Calibri"/>
                <w:color w:val="000000"/>
                <w:sz w:val="24"/>
                <w:szCs w:val="24"/>
                <w:lang w:val="en-US"/>
              </w:rPr>
            </w:pPr>
            <w:r w:rsidRPr="008372E6">
              <w:rPr>
                <w:rFonts w:eastAsia="Calibri"/>
                <w:color w:val="000000"/>
                <w:sz w:val="24"/>
                <w:szCs w:val="24"/>
                <w:lang w:val="en-US"/>
              </w:rPr>
              <w:t>(14 мая)</w:t>
            </w:r>
            <w:r w:rsidRPr="008372E6">
              <w:rPr>
                <w:b/>
                <w:color w:val="000000"/>
                <w:sz w:val="24"/>
                <w:szCs w:val="24"/>
                <w:lang w:val="en-US"/>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музеев</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3"/>
              <w:jc w:val="center"/>
              <w:rPr>
                <w:rFonts w:eastAsia="Calibri"/>
                <w:color w:val="000000"/>
                <w:sz w:val="24"/>
                <w:szCs w:val="24"/>
                <w:lang w:val="en-US"/>
              </w:rPr>
            </w:pPr>
            <w:r w:rsidRPr="008372E6">
              <w:rPr>
                <w:rFonts w:eastAsia="Calibri"/>
                <w:color w:val="000000"/>
                <w:sz w:val="24"/>
                <w:szCs w:val="24"/>
                <w:lang w:val="en-US"/>
              </w:rPr>
              <w:t>(18 мая)</w:t>
            </w:r>
            <w:r w:rsidRPr="008372E6">
              <w:rPr>
                <w:b/>
                <w:color w:val="000000"/>
                <w:sz w:val="24"/>
                <w:szCs w:val="24"/>
                <w:lang w:val="en-US"/>
              </w:rPr>
              <w:t xml:space="preserve"> </w:t>
            </w:r>
          </w:p>
        </w:tc>
      </w:tr>
      <w:tr w:rsidR="008372E6" w:rsidRPr="008372E6" w:rsidTr="008372E6">
        <w:trPr>
          <w:trHeight w:val="964"/>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78"/>
              <w:jc w:val="center"/>
              <w:rPr>
                <w:rFonts w:eastAsia="Calibri"/>
                <w:color w:val="000000"/>
                <w:sz w:val="24"/>
                <w:szCs w:val="24"/>
                <w:lang w:val="en-US"/>
              </w:rPr>
            </w:pPr>
            <w:r w:rsidRPr="008372E6">
              <w:rPr>
                <w:rFonts w:eastAsia="Calibri"/>
                <w:b/>
                <w:color w:val="000000"/>
                <w:sz w:val="24"/>
                <w:szCs w:val="24"/>
                <w:lang w:val="en-US"/>
              </w:rPr>
              <w:t>Июнь</w:t>
            </w:r>
            <w:r w:rsidRPr="008372E6">
              <w:rPr>
                <w:b/>
                <w:color w:val="000000"/>
                <w:sz w:val="24"/>
                <w:szCs w:val="24"/>
                <w:lang w:val="en-US"/>
              </w:rPr>
              <w:t xml:space="preserve"> </w:t>
            </w:r>
          </w:p>
        </w:tc>
        <w:tc>
          <w:tcPr>
            <w:tcW w:w="2004"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FF0000"/>
                <w:sz w:val="24"/>
                <w:szCs w:val="24"/>
              </w:rPr>
              <w:t xml:space="preserve">День русского языка в ООН </w:t>
            </w:r>
            <w:r w:rsidRPr="008372E6">
              <w:rPr>
                <w:color w:val="FF0000"/>
                <w:sz w:val="24"/>
                <w:szCs w:val="24"/>
              </w:rPr>
              <w:t xml:space="preserve"> </w:t>
            </w:r>
          </w:p>
          <w:p w:rsidR="008372E6" w:rsidRPr="008372E6" w:rsidRDefault="008372E6" w:rsidP="008372E6">
            <w:pPr>
              <w:widowControl/>
              <w:autoSpaceDE/>
              <w:autoSpaceDN/>
              <w:spacing w:line="259" w:lineRule="auto"/>
              <w:ind w:right="87"/>
              <w:jc w:val="center"/>
              <w:rPr>
                <w:rFonts w:eastAsia="Calibri"/>
                <w:color w:val="000000"/>
                <w:sz w:val="24"/>
                <w:szCs w:val="24"/>
              </w:rPr>
            </w:pPr>
            <w:r w:rsidRPr="008372E6">
              <w:rPr>
                <w:rFonts w:eastAsia="Calibri"/>
                <w:color w:val="FF0000"/>
                <w:sz w:val="24"/>
                <w:szCs w:val="24"/>
              </w:rPr>
              <w:t>(6 июня)</w:t>
            </w:r>
            <w:r w:rsidRPr="008372E6">
              <w:rPr>
                <w:b/>
                <w:color w:val="000000"/>
                <w:sz w:val="24"/>
                <w:szCs w:val="24"/>
              </w:rPr>
              <w:t xml:space="preserve"> </w:t>
            </w:r>
          </w:p>
        </w:tc>
        <w:tc>
          <w:tcPr>
            <w:tcW w:w="211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36"/>
              <w:jc w:val="center"/>
              <w:rPr>
                <w:rFonts w:eastAsia="Calibri"/>
                <w:color w:val="000000"/>
                <w:sz w:val="24"/>
                <w:szCs w:val="24"/>
              </w:rPr>
            </w:pPr>
            <w:r w:rsidRPr="008372E6">
              <w:rPr>
                <w:rFonts w:eastAsia="Calibri"/>
                <w:color w:val="FF0000"/>
                <w:sz w:val="24"/>
                <w:szCs w:val="24"/>
              </w:rPr>
              <w:t>Международный день защиты детей (1 июня)</w:t>
            </w:r>
            <w:r w:rsidRPr="008372E6">
              <w:rPr>
                <w:color w:val="000000"/>
                <w:sz w:val="24"/>
                <w:szCs w:val="24"/>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77" w:right="117"/>
              <w:jc w:val="center"/>
              <w:rPr>
                <w:rFonts w:eastAsia="Calibri"/>
                <w:color w:val="000000"/>
                <w:sz w:val="24"/>
                <w:szCs w:val="24"/>
                <w:lang w:val="en-US"/>
              </w:rPr>
            </w:pPr>
            <w:r w:rsidRPr="008372E6">
              <w:rPr>
                <w:rFonts w:eastAsia="Calibri"/>
                <w:color w:val="000000"/>
                <w:sz w:val="24"/>
                <w:szCs w:val="24"/>
                <w:lang w:val="en-US"/>
              </w:rPr>
              <w:t>День эколога</w:t>
            </w:r>
            <w:r w:rsidRPr="008372E6">
              <w:rPr>
                <w:color w:val="000000"/>
                <w:sz w:val="24"/>
                <w:szCs w:val="24"/>
                <w:lang w:val="en-US"/>
              </w:rPr>
              <w:t xml:space="preserve"> </w:t>
            </w:r>
            <w:r w:rsidRPr="008372E6">
              <w:rPr>
                <w:rFonts w:eastAsia="Calibri"/>
                <w:color w:val="000000"/>
                <w:sz w:val="24"/>
                <w:szCs w:val="24"/>
                <w:lang w:val="en-US"/>
              </w:rPr>
              <w:t>(5 июня)</w:t>
            </w:r>
            <w:r w:rsidRPr="008372E6">
              <w:rPr>
                <w:b/>
                <w:color w:val="000000"/>
                <w:sz w:val="24"/>
                <w:szCs w:val="24"/>
                <w:lang w:val="en-US"/>
              </w:rPr>
              <w:t xml:space="preserve"> </w:t>
            </w:r>
          </w:p>
        </w:tc>
        <w:tc>
          <w:tcPr>
            <w:tcW w:w="1977"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000000"/>
                <w:sz w:val="24"/>
                <w:szCs w:val="24"/>
              </w:rPr>
              <w:t>Всемирный день окружающей среды (5 июня)</w:t>
            </w:r>
            <w:r w:rsidRPr="008372E6">
              <w:rPr>
                <w:b/>
                <w:color w:val="000000"/>
                <w:sz w:val="24"/>
                <w:szCs w:val="24"/>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62" w:lineRule="auto"/>
              <w:jc w:val="center"/>
              <w:rPr>
                <w:rFonts w:eastAsia="Calibri"/>
                <w:color w:val="000000"/>
                <w:sz w:val="24"/>
                <w:szCs w:val="24"/>
              </w:rPr>
            </w:pPr>
            <w:r w:rsidRPr="008372E6">
              <w:rPr>
                <w:rFonts w:eastAsia="Calibri"/>
                <w:color w:val="000000"/>
                <w:sz w:val="24"/>
                <w:szCs w:val="24"/>
              </w:rPr>
              <w:t>Всемирный день донора крови</w:t>
            </w:r>
            <w:r w:rsidRPr="008372E6">
              <w:rPr>
                <w:color w:val="000000"/>
                <w:sz w:val="24"/>
                <w:szCs w:val="24"/>
              </w:rPr>
              <w:t xml:space="preserve"> </w:t>
            </w:r>
          </w:p>
          <w:p w:rsidR="008372E6" w:rsidRPr="008372E6" w:rsidRDefault="008372E6" w:rsidP="008372E6">
            <w:pPr>
              <w:widowControl/>
              <w:autoSpaceDE/>
              <w:autoSpaceDN/>
              <w:spacing w:line="259" w:lineRule="auto"/>
              <w:ind w:right="77"/>
              <w:jc w:val="center"/>
              <w:rPr>
                <w:rFonts w:eastAsia="Calibri"/>
                <w:color w:val="000000"/>
                <w:sz w:val="24"/>
                <w:szCs w:val="24"/>
              </w:rPr>
            </w:pPr>
            <w:r w:rsidRPr="008372E6">
              <w:rPr>
                <w:rFonts w:eastAsia="Calibri"/>
                <w:color w:val="000000"/>
                <w:sz w:val="24"/>
                <w:szCs w:val="24"/>
              </w:rPr>
              <w:t>(14 июня)</w:t>
            </w:r>
            <w:r w:rsidRPr="008372E6">
              <w:rPr>
                <w:b/>
                <w:color w:val="000000"/>
                <w:sz w:val="24"/>
                <w:szCs w:val="24"/>
              </w:rPr>
              <w:t xml:space="preserve"> </w:t>
            </w: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6"/>
              <w:rPr>
                <w:rFonts w:eastAsia="Calibri"/>
                <w:color w:val="000000"/>
                <w:sz w:val="24"/>
                <w:szCs w:val="24"/>
                <w:lang w:val="en-US"/>
              </w:rPr>
            </w:pPr>
            <w:r w:rsidRPr="008372E6">
              <w:rPr>
                <w:rFonts w:eastAsia="Calibri"/>
                <w:color w:val="000000"/>
                <w:sz w:val="24"/>
                <w:szCs w:val="24"/>
                <w:lang w:val="en-US"/>
              </w:rPr>
              <w:t xml:space="preserve">Международный </w:t>
            </w:r>
          </w:p>
          <w:p w:rsidR="008372E6" w:rsidRPr="008372E6" w:rsidRDefault="008372E6" w:rsidP="008372E6">
            <w:pPr>
              <w:widowControl/>
              <w:autoSpaceDE/>
              <w:autoSpaceDN/>
              <w:spacing w:line="259" w:lineRule="auto"/>
              <w:ind w:right="78"/>
              <w:jc w:val="center"/>
              <w:rPr>
                <w:rFonts w:eastAsia="Calibri"/>
                <w:color w:val="000000"/>
                <w:sz w:val="24"/>
                <w:szCs w:val="24"/>
                <w:lang w:val="en-US"/>
              </w:rPr>
            </w:pPr>
            <w:r w:rsidRPr="008372E6">
              <w:rPr>
                <w:rFonts w:eastAsia="Calibri"/>
                <w:color w:val="000000"/>
                <w:sz w:val="24"/>
                <w:szCs w:val="24"/>
                <w:lang w:val="en-US"/>
              </w:rPr>
              <w:t>День молока</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7"/>
              <w:jc w:val="center"/>
              <w:rPr>
                <w:rFonts w:eastAsia="Calibri"/>
                <w:color w:val="000000"/>
                <w:sz w:val="24"/>
                <w:szCs w:val="24"/>
                <w:lang w:val="en-US"/>
              </w:rPr>
            </w:pPr>
            <w:r w:rsidRPr="008372E6">
              <w:rPr>
                <w:rFonts w:eastAsia="Calibri"/>
                <w:color w:val="000000"/>
                <w:sz w:val="24"/>
                <w:szCs w:val="24"/>
                <w:lang w:val="en-US"/>
              </w:rPr>
              <w:t>(1 июня)</w:t>
            </w:r>
            <w:r w:rsidRPr="008372E6">
              <w:rPr>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right="16"/>
              <w:jc w:val="center"/>
              <w:rPr>
                <w:rFonts w:eastAsia="Calibri"/>
                <w:color w:val="000000"/>
                <w:sz w:val="24"/>
                <w:szCs w:val="24"/>
                <w:lang w:val="en-US"/>
              </w:rPr>
            </w:pPr>
            <w:r w:rsidRPr="008372E6">
              <w:rPr>
                <w:rFonts w:eastAsia="Calibri"/>
                <w:color w:val="000000"/>
                <w:sz w:val="24"/>
                <w:szCs w:val="24"/>
                <w:lang w:val="en-US"/>
              </w:rPr>
              <w:t>Пушкинский день России (6 июня)</w:t>
            </w:r>
            <w:r w:rsidRPr="008372E6">
              <w:rPr>
                <w:b/>
                <w:color w:val="000000"/>
                <w:sz w:val="24"/>
                <w:szCs w:val="24"/>
                <w:lang w:val="en-US"/>
              </w:rPr>
              <w:t xml:space="preserve"> </w:t>
            </w:r>
          </w:p>
        </w:tc>
      </w:tr>
      <w:tr w:rsidR="008372E6" w:rsidRPr="008372E6" w:rsidTr="008372E6">
        <w:trPr>
          <w:trHeight w:val="960"/>
        </w:trPr>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64" w:right="104"/>
              <w:jc w:val="center"/>
              <w:rPr>
                <w:rFonts w:eastAsia="Calibri"/>
                <w:color w:val="000000"/>
                <w:sz w:val="24"/>
                <w:szCs w:val="24"/>
                <w:lang w:val="en-US"/>
              </w:rPr>
            </w:pPr>
            <w:r w:rsidRPr="008372E6">
              <w:rPr>
                <w:rFonts w:eastAsia="Calibri"/>
                <w:color w:val="FF0000"/>
                <w:sz w:val="24"/>
                <w:szCs w:val="24"/>
                <w:lang w:val="en-US"/>
              </w:rPr>
              <w:t>День России</w:t>
            </w:r>
            <w:r w:rsidRPr="008372E6">
              <w:rPr>
                <w:color w:val="FF0000"/>
                <w:sz w:val="24"/>
                <w:szCs w:val="24"/>
                <w:lang w:val="en-US"/>
              </w:rPr>
              <w:t xml:space="preserve"> </w:t>
            </w:r>
            <w:r w:rsidRPr="008372E6">
              <w:rPr>
                <w:rFonts w:eastAsia="Calibri"/>
                <w:color w:val="FF0000"/>
                <w:sz w:val="24"/>
                <w:szCs w:val="24"/>
                <w:lang w:val="en-US"/>
              </w:rPr>
              <w:t>(12 июня)</w:t>
            </w:r>
            <w:r w:rsidRPr="008372E6">
              <w:rPr>
                <w:b/>
                <w:color w:val="FF0000"/>
                <w:sz w:val="24"/>
                <w:szCs w:val="24"/>
                <w:lang w:val="en-US"/>
              </w:rPr>
              <w:t xml:space="preserve"> </w:t>
            </w:r>
          </w:p>
        </w:tc>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49" w:right="89"/>
              <w:jc w:val="center"/>
              <w:rPr>
                <w:rFonts w:eastAsia="Calibri"/>
                <w:color w:val="000000"/>
                <w:sz w:val="24"/>
                <w:szCs w:val="24"/>
                <w:lang w:val="en-US"/>
              </w:rPr>
            </w:pPr>
            <w:r w:rsidRPr="008372E6">
              <w:rPr>
                <w:rFonts w:eastAsia="Calibri"/>
                <w:color w:val="000000"/>
                <w:sz w:val="24"/>
                <w:szCs w:val="24"/>
                <w:lang w:val="en-US"/>
              </w:rPr>
              <w:t>День моряка</w:t>
            </w:r>
            <w:r w:rsidRPr="008372E6">
              <w:rPr>
                <w:color w:val="000000"/>
                <w:sz w:val="24"/>
                <w:szCs w:val="24"/>
                <w:lang w:val="en-US"/>
              </w:rPr>
              <w:t xml:space="preserve"> </w:t>
            </w:r>
            <w:r w:rsidRPr="008372E6">
              <w:rPr>
                <w:rFonts w:eastAsia="Calibri"/>
                <w:color w:val="000000"/>
                <w:sz w:val="24"/>
                <w:szCs w:val="24"/>
                <w:lang w:val="en-US"/>
              </w:rPr>
              <w:t>(25 июня)</w:t>
            </w:r>
            <w:r w:rsidRPr="008372E6">
              <w:rPr>
                <w:b/>
                <w:color w:val="000000"/>
                <w:sz w:val="24"/>
                <w:szCs w:val="24"/>
                <w:lang w:val="en-US"/>
              </w:rPr>
              <w:t xml:space="preserve"> </w:t>
            </w:r>
          </w:p>
        </w:tc>
        <w:tc>
          <w:tcPr>
            <w:tcW w:w="197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Всемирный день океанов (8 июня)</w:t>
            </w:r>
            <w:r w:rsidRPr="008372E6">
              <w:rPr>
                <w:b/>
                <w:color w:val="000000"/>
                <w:sz w:val="24"/>
                <w:szCs w:val="24"/>
                <w:lang w:val="en-US"/>
              </w:rPr>
              <w:t xml:space="preserve"> </w:t>
            </w:r>
          </w:p>
        </w:tc>
        <w:tc>
          <w:tcPr>
            <w:tcW w:w="0" w:type="auto"/>
            <w:vMerge/>
            <w:tcBorders>
              <w:top w:val="nil"/>
              <w:left w:val="single" w:sz="2" w:space="0" w:color="000000"/>
              <w:bottom w:val="nil"/>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Всемирный день велосипеда (3 июня)</w:t>
            </w:r>
            <w:r w:rsidRPr="008372E6">
              <w:rPr>
                <w:color w:val="000000"/>
                <w:sz w:val="24"/>
                <w:szCs w:val="24"/>
                <w:lang w:val="en-US"/>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цветка (21 июня)</w:t>
            </w:r>
            <w:r w:rsidRPr="008372E6">
              <w:rPr>
                <w:b/>
                <w:color w:val="000000"/>
                <w:sz w:val="24"/>
                <w:szCs w:val="24"/>
                <w:lang w:val="en-US"/>
              </w:rPr>
              <w:t xml:space="preserve"> </w:t>
            </w:r>
          </w:p>
        </w:tc>
      </w:tr>
      <w:tr w:rsidR="008372E6" w:rsidRPr="008372E6" w:rsidTr="008372E6">
        <w:trPr>
          <w:trHeight w:val="964"/>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200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rPr>
            </w:pPr>
            <w:r w:rsidRPr="008372E6">
              <w:rPr>
                <w:rFonts w:eastAsia="Calibri"/>
                <w:color w:val="FF0000"/>
                <w:sz w:val="24"/>
                <w:szCs w:val="24"/>
              </w:rPr>
              <w:t>День памяти и скорби (22 июня)</w:t>
            </w:r>
            <w:r w:rsidRPr="008372E6">
              <w:rPr>
                <w:color w:val="FF0000"/>
                <w:sz w:val="24"/>
                <w:szCs w:val="24"/>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c>
          <w:tcPr>
            <w:tcW w:w="2048"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Всемирный день прогулки (19 июня)</w:t>
            </w:r>
            <w:r w:rsidRPr="008372E6">
              <w:rPr>
                <w:color w:val="000000"/>
                <w:sz w:val="24"/>
                <w:szCs w:val="24"/>
                <w:lang w:val="en-US"/>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r>
      <w:tr w:rsidR="008372E6" w:rsidRPr="008372E6" w:rsidTr="008372E6">
        <w:trPr>
          <w:trHeight w:val="645"/>
        </w:trPr>
        <w:tc>
          <w:tcPr>
            <w:tcW w:w="126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74"/>
              <w:jc w:val="center"/>
              <w:rPr>
                <w:rFonts w:eastAsia="Calibri"/>
                <w:color w:val="000000"/>
                <w:sz w:val="24"/>
                <w:szCs w:val="24"/>
                <w:lang w:val="en-US"/>
              </w:rPr>
            </w:pPr>
            <w:r w:rsidRPr="008372E6">
              <w:rPr>
                <w:rFonts w:eastAsia="Calibri"/>
                <w:b/>
                <w:color w:val="000000"/>
                <w:sz w:val="24"/>
                <w:szCs w:val="24"/>
                <w:lang w:val="en-US"/>
              </w:rPr>
              <w:t>Июль</w:t>
            </w:r>
            <w:r w:rsidRPr="008372E6">
              <w:rPr>
                <w:b/>
                <w:color w:val="000000"/>
                <w:sz w:val="24"/>
                <w:szCs w:val="24"/>
                <w:lang w:val="en-US"/>
              </w:rPr>
              <w:t xml:space="preserve"> </w:t>
            </w:r>
          </w:p>
        </w:tc>
        <w:tc>
          <w:tcPr>
            <w:tcW w:w="200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jc w:val="center"/>
              <w:rPr>
                <w:rFonts w:eastAsia="Calibri"/>
                <w:color w:val="000000"/>
                <w:sz w:val="24"/>
                <w:szCs w:val="24"/>
                <w:lang w:val="en-US"/>
              </w:rPr>
            </w:pPr>
            <w:r w:rsidRPr="008372E6">
              <w:rPr>
                <w:rFonts w:eastAsia="Calibri"/>
                <w:color w:val="FF0000"/>
                <w:sz w:val="24"/>
                <w:szCs w:val="24"/>
                <w:lang w:val="en-US"/>
              </w:rPr>
              <w:t xml:space="preserve">День военноморского флота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FF0000"/>
                <w:sz w:val="24"/>
                <w:szCs w:val="24"/>
                <w:lang w:val="en-US"/>
              </w:rPr>
              <w:t>(30 июля)</w:t>
            </w:r>
            <w:r w:rsidRPr="008372E6">
              <w:rPr>
                <w:color w:val="000000"/>
                <w:sz w:val="24"/>
                <w:szCs w:val="24"/>
                <w:lang w:val="en-US"/>
              </w:rPr>
              <w:t xml:space="preserve"> </w:t>
            </w:r>
          </w:p>
        </w:tc>
        <w:tc>
          <w:tcPr>
            <w:tcW w:w="211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after="3" w:line="259" w:lineRule="auto"/>
              <w:ind w:right="40"/>
              <w:jc w:val="center"/>
              <w:rPr>
                <w:rFonts w:eastAsia="Calibri"/>
                <w:color w:val="000000"/>
                <w:sz w:val="24"/>
                <w:szCs w:val="24"/>
              </w:rPr>
            </w:pPr>
            <w:r w:rsidRPr="008372E6">
              <w:rPr>
                <w:rFonts w:eastAsia="Calibri"/>
                <w:color w:val="FF0000"/>
                <w:sz w:val="24"/>
                <w:szCs w:val="24"/>
              </w:rPr>
              <w:t xml:space="preserve">День семьи, любви и верности </w:t>
            </w:r>
          </w:p>
          <w:p w:rsidR="008372E6" w:rsidRPr="008372E6" w:rsidRDefault="008372E6" w:rsidP="008372E6">
            <w:pPr>
              <w:widowControl/>
              <w:autoSpaceDE/>
              <w:autoSpaceDN/>
              <w:spacing w:line="259" w:lineRule="auto"/>
              <w:ind w:right="80"/>
              <w:jc w:val="center"/>
              <w:rPr>
                <w:rFonts w:eastAsia="Calibri"/>
                <w:color w:val="000000"/>
                <w:sz w:val="24"/>
                <w:szCs w:val="24"/>
              </w:rPr>
            </w:pPr>
            <w:r w:rsidRPr="008372E6">
              <w:rPr>
                <w:rFonts w:eastAsia="Calibri"/>
                <w:color w:val="FF0000"/>
                <w:sz w:val="24"/>
                <w:szCs w:val="24"/>
              </w:rPr>
              <w:t>(8 июля)</w:t>
            </w:r>
            <w:r w:rsidRPr="008372E6">
              <w:rPr>
                <w:color w:val="000000"/>
                <w:sz w:val="24"/>
                <w:szCs w:val="24"/>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День металлурга (17 июля)</w:t>
            </w:r>
            <w:r w:rsidRPr="008372E6">
              <w:rPr>
                <w:b/>
                <w:color w:val="000000"/>
                <w:sz w:val="24"/>
                <w:szCs w:val="24"/>
                <w:lang w:val="en-US"/>
              </w:rPr>
              <w:t xml:space="preserve"> </w:t>
            </w:r>
          </w:p>
        </w:tc>
        <w:tc>
          <w:tcPr>
            <w:tcW w:w="197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left="1" w:right="30" w:hanging="1"/>
              <w:jc w:val="center"/>
              <w:rPr>
                <w:rFonts w:eastAsia="Calibri"/>
                <w:color w:val="000000"/>
                <w:sz w:val="24"/>
                <w:szCs w:val="24"/>
                <w:lang w:val="en-US"/>
              </w:rPr>
            </w:pPr>
            <w:r w:rsidRPr="008372E6">
              <w:rPr>
                <w:rFonts w:eastAsia="Calibri"/>
                <w:color w:val="000000"/>
                <w:sz w:val="24"/>
                <w:szCs w:val="24"/>
                <w:lang w:val="en-US"/>
              </w:rPr>
              <w:t>Всемирный день шахмат (20 июля)</w:t>
            </w:r>
            <w:r w:rsidRPr="008372E6">
              <w:rPr>
                <w:b/>
                <w:color w:val="000000"/>
                <w:sz w:val="24"/>
                <w:szCs w:val="24"/>
                <w:lang w:val="en-US"/>
              </w:rPr>
              <w:t xml:space="preserve"> </w:t>
            </w: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338" w:hanging="314"/>
              <w:jc w:val="both"/>
              <w:rPr>
                <w:rFonts w:eastAsia="Calibri"/>
                <w:color w:val="000000"/>
                <w:sz w:val="24"/>
                <w:szCs w:val="24"/>
                <w:lang w:val="en-US"/>
              </w:rPr>
            </w:pPr>
            <w:r w:rsidRPr="008372E6">
              <w:rPr>
                <w:rFonts w:eastAsia="Calibri"/>
                <w:color w:val="000000"/>
                <w:sz w:val="24"/>
                <w:szCs w:val="24"/>
                <w:lang w:val="en-US"/>
              </w:rPr>
              <w:t>День сюрпризов (2 июля)</w:t>
            </w:r>
            <w:r w:rsidRPr="008372E6">
              <w:rPr>
                <w:b/>
                <w:color w:val="000000"/>
                <w:sz w:val="24"/>
                <w:szCs w:val="24"/>
                <w:lang w:val="en-US"/>
              </w:rPr>
              <w:t xml:space="preserve"> </w:t>
            </w:r>
          </w:p>
        </w:tc>
        <w:tc>
          <w:tcPr>
            <w:tcW w:w="204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Всемирный день шоколада (11 июля)</w:t>
            </w:r>
            <w:r w:rsidRPr="008372E6">
              <w:rPr>
                <w:color w:val="000000"/>
                <w:sz w:val="24"/>
                <w:szCs w:val="24"/>
                <w:lang w:val="en-US"/>
              </w:rPr>
              <w:t xml:space="preserve"> </w:t>
            </w:r>
          </w:p>
        </w:tc>
        <w:tc>
          <w:tcPr>
            <w:tcW w:w="196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торта (20 июля)</w:t>
            </w:r>
            <w:r w:rsidRPr="008372E6">
              <w:rPr>
                <w:b/>
                <w:color w:val="000000"/>
                <w:sz w:val="24"/>
                <w:szCs w:val="24"/>
                <w:lang w:val="en-US"/>
              </w:rPr>
              <w:t xml:space="preserve"> </w:t>
            </w:r>
          </w:p>
        </w:tc>
      </w:tr>
      <w:tr w:rsidR="008372E6" w:rsidRPr="008372E6" w:rsidTr="008372E6">
        <w:trPr>
          <w:trHeight w:val="960"/>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960"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62" w:lineRule="auto"/>
              <w:jc w:val="center"/>
              <w:rPr>
                <w:rFonts w:eastAsia="Calibri"/>
                <w:color w:val="000000"/>
                <w:sz w:val="24"/>
                <w:szCs w:val="24"/>
                <w:lang w:val="en-US"/>
              </w:rPr>
            </w:pPr>
            <w:r w:rsidRPr="008372E6">
              <w:rPr>
                <w:rFonts w:eastAsia="Calibri"/>
                <w:color w:val="000000"/>
                <w:sz w:val="24"/>
                <w:szCs w:val="24"/>
                <w:lang w:val="en-US"/>
              </w:rPr>
              <w:t>Международный день дружбы</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74"/>
              <w:jc w:val="center"/>
              <w:rPr>
                <w:rFonts w:eastAsia="Calibri"/>
                <w:color w:val="000000"/>
                <w:sz w:val="24"/>
                <w:szCs w:val="24"/>
                <w:lang w:val="en-US"/>
              </w:rPr>
            </w:pPr>
            <w:r w:rsidRPr="008372E6">
              <w:rPr>
                <w:rFonts w:eastAsia="Calibri"/>
                <w:color w:val="000000"/>
                <w:sz w:val="24"/>
                <w:szCs w:val="24"/>
                <w:lang w:val="en-US"/>
              </w:rPr>
              <w:t>(30 июля)</w:t>
            </w:r>
            <w:r w:rsidRPr="008372E6">
              <w:rPr>
                <w:b/>
                <w:color w:val="000000"/>
                <w:sz w:val="24"/>
                <w:szCs w:val="24"/>
                <w:lang w:val="en-US"/>
              </w:rPr>
              <w:t xml:space="preserve"> </w:t>
            </w: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r>
    </w:tbl>
    <w:p w:rsidR="008372E6" w:rsidRPr="008372E6" w:rsidRDefault="008372E6" w:rsidP="008372E6">
      <w:pPr>
        <w:widowControl/>
        <w:autoSpaceDE/>
        <w:autoSpaceDN/>
        <w:spacing w:line="259" w:lineRule="auto"/>
        <w:ind w:left="-1132" w:right="15992"/>
        <w:rPr>
          <w:rFonts w:eastAsia="Calibri"/>
          <w:color w:val="000000"/>
          <w:sz w:val="24"/>
          <w:szCs w:val="24"/>
          <w:lang w:val="en-US"/>
        </w:rPr>
      </w:pPr>
    </w:p>
    <w:tbl>
      <w:tblPr>
        <w:tblW w:w="15291" w:type="dxa"/>
        <w:tblInd w:w="4" w:type="dxa"/>
        <w:tblCellMar>
          <w:top w:w="10" w:type="dxa"/>
          <w:left w:w="83" w:type="dxa"/>
          <w:right w:w="0" w:type="dxa"/>
        </w:tblCellMar>
        <w:tblLook w:val="04A0" w:firstRow="1" w:lastRow="0" w:firstColumn="1" w:lastColumn="0" w:noHBand="0" w:noVBand="1"/>
      </w:tblPr>
      <w:tblGrid>
        <w:gridCol w:w="1165"/>
        <w:gridCol w:w="2172"/>
        <w:gridCol w:w="2482"/>
        <w:gridCol w:w="1736"/>
        <w:gridCol w:w="1939"/>
        <w:gridCol w:w="1922"/>
        <w:gridCol w:w="2009"/>
        <w:gridCol w:w="1866"/>
      </w:tblGrid>
      <w:tr w:rsidR="008372E6" w:rsidRPr="008372E6" w:rsidTr="008372E6">
        <w:trPr>
          <w:trHeight w:val="328"/>
        </w:trPr>
        <w:tc>
          <w:tcPr>
            <w:tcW w:w="1165"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78"/>
              <w:jc w:val="center"/>
              <w:rPr>
                <w:rFonts w:eastAsia="Calibri"/>
                <w:color w:val="000000"/>
                <w:sz w:val="24"/>
                <w:szCs w:val="24"/>
                <w:lang w:val="en-US"/>
              </w:rPr>
            </w:pPr>
            <w:r w:rsidRPr="008372E6">
              <w:rPr>
                <w:rFonts w:eastAsia="Calibri"/>
                <w:b/>
                <w:color w:val="000000"/>
                <w:sz w:val="24"/>
                <w:szCs w:val="24"/>
                <w:lang w:val="en-US"/>
              </w:rPr>
              <w:t>Месяц</w:t>
            </w:r>
            <w:r w:rsidRPr="008372E6">
              <w:rPr>
                <w:b/>
                <w:color w:val="000000"/>
                <w:sz w:val="24"/>
                <w:szCs w:val="24"/>
                <w:lang w:val="en-US"/>
              </w:rPr>
              <w:t xml:space="preserve"> </w:t>
            </w:r>
          </w:p>
        </w:tc>
        <w:tc>
          <w:tcPr>
            <w:tcW w:w="2172" w:type="dxa"/>
            <w:tcBorders>
              <w:top w:val="single" w:sz="2" w:space="0" w:color="000000"/>
              <w:left w:val="single" w:sz="2" w:space="0" w:color="000000"/>
              <w:bottom w:val="single" w:sz="2" w:space="0" w:color="000000"/>
              <w:right w:val="nil"/>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lang w:val="en-US"/>
              </w:rPr>
            </w:pPr>
          </w:p>
        </w:tc>
        <w:tc>
          <w:tcPr>
            <w:tcW w:w="10088" w:type="dxa"/>
            <w:gridSpan w:val="5"/>
            <w:tcBorders>
              <w:top w:val="single" w:sz="2" w:space="0" w:color="000000"/>
              <w:left w:val="nil"/>
              <w:bottom w:val="single" w:sz="2" w:space="0" w:color="000000"/>
              <w:right w:val="nil"/>
            </w:tcBorders>
            <w:shd w:val="clear" w:color="auto" w:fill="auto"/>
          </w:tcPr>
          <w:p w:rsidR="008372E6" w:rsidRPr="008372E6" w:rsidRDefault="008372E6" w:rsidP="008372E6">
            <w:pPr>
              <w:widowControl/>
              <w:autoSpaceDE/>
              <w:autoSpaceDN/>
              <w:spacing w:line="259" w:lineRule="auto"/>
              <w:ind w:right="123"/>
              <w:jc w:val="center"/>
              <w:rPr>
                <w:rFonts w:eastAsia="Calibri"/>
                <w:color w:val="000000"/>
                <w:sz w:val="24"/>
                <w:szCs w:val="24"/>
              </w:rPr>
            </w:pPr>
            <w:r w:rsidRPr="008372E6">
              <w:rPr>
                <w:rFonts w:eastAsia="Calibri"/>
                <w:b/>
                <w:color w:val="000000"/>
                <w:sz w:val="24"/>
                <w:szCs w:val="24"/>
              </w:rPr>
              <w:t>Направления воспитания в дошкольной образовательной организации</w:t>
            </w:r>
            <w:r w:rsidRPr="008372E6">
              <w:rPr>
                <w:b/>
                <w:color w:val="000000"/>
                <w:sz w:val="24"/>
                <w:szCs w:val="24"/>
              </w:rPr>
              <w:t xml:space="preserve"> </w:t>
            </w:r>
          </w:p>
        </w:tc>
        <w:tc>
          <w:tcPr>
            <w:tcW w:w="1866" w:type="dxa"/>
            <w:tcBorders>
              <w:top w:val="single" w:sz="2" w:space="0" w:color="000000"/>
              <w:left w:val="nil"/>
              <w:bottom w:val="single" w:sz="2" w:space="0" w:color="000000"/>
              <w:right w:val="single" w:sz="2" w:space="0" w:color="000000"/>
            </w:tcBorders>
            <w:shd w:val="clear" w:color="auto" w:fill="auto"/>
          </w:tcPr>
          <w:p w:rsidR="008372E6" w:rsidRPr="008372E6" w:rsidRDefault="008372E6" w:rsidP="008372E6">
            <w:pPr>
              <w:widowControl/>
              <w:autoSpaceDE/>
              <w:autoSpaceDN/>
              <w:spacing w:after="123" w:line="259" w:lineRule="auto"/>
              <w:rPr>
                <w:rFonts w:eastAsia="Calibri"/>
                <w:color w:val="000000"/>
                <w:sz w:val="24"/>
                <w:szCs w:val="24"/>
              </w:rPr>
            </w:pPr>
          </w:p>
        </w:tc>
      </w:tr>
      <w:tr w:rsidR="008372E6" w:rsidRPr="008372E6"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vAlign w:val="bottom"/>
          </w:tcPr>
          <w:p w:rsidR="008372E6" w:rsidRPr="008372E6" w:rsidRDefault="008372E6" w:rsidP="008372E6">
            <w:pPr>
              <w:widowControl/>
              <w:autoSpaceDE/>
              <w:autoSpaceDN/>
              <w:spacing w:after="123" w:line="259" w:lineRule="auto"/>
              <w:rPr>
                <w:rFonts w:eastAsia="Calibri"/>
                <w:color w:val="000000"/>
                <w:sz w:val="24"/>
                <w:szCs w:val="24"/>
              </w:rPr>
            </w:pPr>
          </w:p>
        </w:tc>
        <w:tc>
          <w:tcPr>
            <w:tcW w:w="21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both"/>
              <w:rPr>
                <w:rFonts w:eastAsia="Calibri"/>
                <w:color w:val="000000"/>
                <w:sz w:val="24"/>
                <w:szCs w:val="24"/>
                <w:lang w:val="en-US"/>
              </w:rPr>
            </w:pPr>
            <w:r w:rsidRPr="008372E6">
              <w:rPr>
                <w:rFonts w:eastAsia="Calibri"/>
                <w:b/>
                <w:color w:val="000000"/>
                <w:sz w:val="24"/>
                <w:szCs w:val="24"/>
                <w:lang w:val="en-US"/>
              </w:rPr>
              <w:t xml:space="preserve">Патриотическое </w:t>
            </w:r>
            <w:r w:rsidRPr="008372E6">
              <w:rPr>
                <w:b/>
                <w:color w:val="000000"/>
                <w:sz w:val="24"/>
                <w:szCs w:val="24"/>
                <w:lang w:val="en-US"/>
              </w:rPr>
              <w:t xml:space="preserve"> </w:t>
            </w:r>
          </w:p>
        </w:tc>
        <w:tc>
          <w:tcPr>
            <w:tcW w:w="248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Духовнонравственное</w:t>
            </w:r>
            <w:r w:rsidRPr="008372E6">
              <w:rPr>
                <w:b/>
                <w:color w:val="000000"/>
                <w:sz w:val="24"/>
                <w:szCs w:val="24"/>
                <w:lang w:val="en-US"/>
              </w:rPr>
              <w:t xml:space="preserve"> </w:t>
            </w:r>
          </w:p>
        </w:tc>
        <w:tc>
          <w:tcPr>
            <w:tcW w:w="173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5"/>
              <w:jc w:val="center"/>
              <w:rPr>
                <w:rFonts w:eastAsia="Calibri"/>
                <w:color w:val="000000"/>
                <w:sz w:val="24"/>
                <w:szCs w:val="24"/>
                <w:lang w:val="en-US"/>
              </w:rPr>
            </w:pPr>
            <w:r w:rsidRPr="008372E6">
              <w:rPr>
                <w:rFonts w:eastAsia="Calibri"/>
                <w:b/>
                <w:color w:val="000000"/>
                <w:sz w:val="24"/>
                <w:szCs w:val="24"/>
                <w:lang w:val="en-US"/>
              </w:rPr>
              <w:t xml:space="preserve">Трудовое </w:t>
            </w:r>
            <w:r w:rsidRPr="008372E6">
              <w:rPr>
                <w:b/>
                <w:color w:val="000000"/>
                <w:sz w:val="24"/>
                <w:szCs w:val="24"/>
                <w:lang w:val="en-US"/>
              </w:rPr>
              <w:t xml:space="preserve"> </w:t>
            </w:r>
          </w:p>
        </w:tc>
        <w:tc>
          <w:tcPr>
            <w:tcW w:w="19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both"/>
              <w:rPr>
                <w:rFonts w:eastAsia="Calibri"/>
                <w:color w:val="000000"/>
                <w:sz w:val="24"/>
                <w:szCs w:val="24"/>
                <w:lang w:val="en-US"/>
              </w:rPr>
            </w:pPr>
            <w:r w:rsidRPr="008372E6">
              <w:rPr>
                <w:rFonts w:eastAsia="Calibri"/>
                <w:b/>
                <w:color w:val="000000"/>
                <w:sz w:val="24"/>
                <w:szCs w:val="24"/>
                <w:lang w:val="en-US"/>
              </w:rPr>
              <w:t xml:space="preserve">Познавательное </w:t>
            </w:r>
            <w:r w:rsidRPr="008372E6">
              <w:rPr>
                <w:b/>
                <w:color w:val="000000"/>
                <w:sz w:val="24"/>
                <w:szCs w:val="24"/>
                <w:lang w:val="en-US"/>
              </w:rPr>
              <w:t xml:space="preserve"> </w:t>
            </w:r>
          </w:p>
        </w:tc>
        <w:tc>
          <w:tcPr>
            <w:tcW w:w="1922"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2"/>
              <w:jc w:val="center"/>
              <w:rPr>
                <w:rFonts w:eastAsia="Calibri"/>
                <w:color w:val="000000"/>
                <w:sz w:val="24"/>
                <w:szCs w:val="24"/>
                <w:lang w:val="en-US"/>
              </w:rPr>
            </w:pPr>
            <w:r w:rsidRPr="008372E6">
              <w:rPr>
                <w:rFonts w:eastAsia="Calibri"/>
                <w:b/>
                <w:color w:val="000000"/>
                <w:sz w:val="24"/>
                <w:szCs w:val="24"/>
                <w:lang w:val="en-US"/>
              </w:rPr>
              <w:t xml:space="preserve">Социальное </w:t>
            </w:r>
            <w:r w:rsidRPr="008372E6">
              <w:rPr>
                <w:b/>
                <w:color w:val="000000"/>
                <w:sz w:val="24"/>
                <w:szCs w:val="24"/>
                <w:lang w:val="en-US"/>
              </w:rPr>
              <w:t xml:space="preserve"> </w:t>
            </w:r>
          </w:p>
        </w:tc>
        <w:tc>
          <w:tcPr>
            <w:tcW w:w="2009"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b/>
                <w:color w:val="000000"/>
                <w:sz w:val="24"/>
                <w:szCs w:val="24"/>
                <w:lang w:val="en-US"/>
              </w:rPr>
              <w:t>Физическое и оздоровительное</w:t>
            </w:r>
            <w:r w:rsidRPr="008372E6">
              <w:rPr>
                <w:b/>
                <w:color w:val="000000"/>
                <w:sz w:val="24"/>
                <w:szCs w:val="24"/>
                <w:lang w:val="en-US"/>
              </w:rPr>
              <w:t xml:space="preserve"> </w:t>
            </w:r>
          </w:p>
        </w:tc>
        <w:tc>
          <w:tcPr>
            <w:tcW w:w="186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85"/>
              <w:jc w:val="center"/>
              <w:rPr>
                <w:rFonts w:eastAsia="Calibri"/>
                <w:color w:val="000000"/>
                <w:sz w:val="24"/>
                <w:szCs w:val="24"/>
                <w:lang w:val="en-US"/>
              </w:rPr>
            </w:pPr>
            <w:r w:rsidRPr="008372E6">
              <w:rPr>
                <w:rFonts w:eastAsia="Calibri"/>
                <w:b/>
                <w:color w:val="000000"/>
                <w:sz w:val="24"/>
                <w:szCs w:val="24"/>
                <w:lang w:val="en-US"/>
              </w:rPr>
              <w:t xml:space="preserve">Эстетическое </w:t>
            </w:r>
            <w:r w:rsidRPr="008372E6">
              <w:rPr>
                <w:b/>
                <w:color w:val="000000"/>
                <w:sz w:val="24"/>
                <w:szCs w:val="24"/>
                <w:lang w:val="en-US"/>
              </w:rPr>
              <w:t xml:space="preserve"> </w:t>
            </w:r>
          </w:p>
        </w:tc>
      </w:tr>
      <w:tr w:rsidR="008372E6" w:rsidRPr="008372E6" w:rsidTr="008372E6">
        <w:trPr>
          <w:trHeight w:val="1277"/>
        </w:trPr>
        <w:tc>
          <w:tcPr>
            <w:tcW w:w="1165"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ind w:right="79"/>
              <w:jc w:val="center"/>
              <w:rPr>
                <w:rFonts w:eastAsia="Calibri"/>
                <w:color w:val="000000"/>
                <w:sz w:val="24"/>
                <w:szCs w:val="24"/>
                <w:lang w:val="en-US"/>
              </w:rPr>
            </w:pPr>
            <w:r w:rsidRPr="008372E6">
              <w:rPr>
                <w:rFonts w:eastAsia="Calibri"/>
                <w:b/>
                <w:color w:val="000000"/>
                <w:sz w:val="24"/>
                <w:szCs w:val="24"/>
                <w:lang w:val="en-US"/>
              </w:rPr>
              <w:t>Август</w:t>
            </w:r>
            <w:r w:rsidRPr="008372E6">
              <w:rPr>
                <w:b/>
                <w:color w:val="000000"/>
                <w:sz w:val="24"/>
                <w:szCs w:val="24"/>
                <w:lang w:val="en-US"/>
              </w:rPr>
              <w:t xml:space="preserve"> </w:t>
            </w:r>
          </w:p>
        </w:tc>
        <w:tc>
          <w:tcPr>
            <w:tcW w:w="217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2" w:line="259" w:lineRule="auto"/>
              <w:jc w:val="center"/>
              <w:rPr>
                <w:rFonts w:eastAsia="Calibri"/>
                <w:color w:val="000000"/>
                <w:sz w:val="24"/>
                <w:szCs w:val="24"/>
              </w:rPr>
            </w:pPr>
            <w:r w:rsidRPr="008372E6">
              <w:rPr>
                <w:rFonts w:eastAsia="Calibri"/>
                <w:color w:val="FF0000"/>
                <w:sz w:val="24"/>
                <w:szCs w:val="24"/>
              </w:rPr>
              <w:t xml:space="preserve">День воздушнодесантных войск </w:t>
            </w:r>
          </w:p>
          <w:p w:rsidR="008372E6" w:rsidRPr="008372E6" w:rsidRDefault="008372E6" w:rsidP="008372E6">
            <w:pPr>
              <w:widowControl/>
              <w:autoSpaceDE/>
              <w:autoSpaceDN/>
              <w:spacing w:line="259" w:lineRule="auto"/>
              <w:ind w:right="18"/>
              <w:jc w:val="center"/>
              <w:rPr>
                <w:rFonts w:eastAsia="Calibri"/>
                <w:color w:val="000000"/>
                <w:sz w:val="24"/>
                <w:szCs w:val="24"/>
              </w:rPr>
            </w:pPr>
            <w:r w:rsidRPr="008372E6">
              <w:rPr>
                <w:rFonts w:eastAsia="Calibri"/>
                <w:color w:val="FF0000"/>
                <w:sz w:val="24"/>
                <w:szCs w:val="24"/>
              </w:rPr>
              <w:t>России (2 августа)</w:t>
            </w:r>
            <w:r w:rsidRPr="008372E6">
              <w:rPr>
                <w:b/>
                <w:color w:val="000000"/>
                <w:sz w:val="24"/>
                <w:szCs w:val="24"/>
              </w:rPr>
              <w:t xml:space="preserve"> </w:t>
            </w:r>
          </w:p>
        </w:tc>
        <w:tc>
          <w:tcPr>
            <w:tcW w:w="248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61" w:lineRule="auto"/>
              <w:jc w:val="center"/>
              <w:rPr>
                <w:rFonts w:eastAsia="Calibri"/>
                <w:color w:val="000000"/>
                <w:sz w:val="24"/>
                <w:szCs w:val="24"/>
              </w:rPr>
            </w:pPr>
            <w:r w:rsidRPr="008372E6">
              <w:rPr>
                <w:rFonts w:eastAsia="Calibri"/>
                <w:color w:val="000000"/>
                <w:sz w:val="24"/>
                <w:szCs w:val="24"/>
              </w:rPr>
              <w:t>Всемирный день гуманитарной помощи</w:t>
            </w:r>
            <w:r w:rsidRPr="008372E6">
              <w:rPr>
                <w:color w:val="000000"/>
                <w:sz w:val="24"/>
                <w:szCs w:val="24"/>
              </w:rPr>
              <w:t xml:space="preserve"> </w:t>
            </w:r>
          </w:p>
          <w:p w:rsidR="008372E6" w:rsidRPr="008372E6" w:rsidRDefault="008372E6" w:rsidP="008372E6">
            <w:pPr>
              <w:widowControl/>
              <w:autoSpaceDE/>
              <w:autoSpaceDN/>
              <w:spacing w:line="259" w:lineRule="auto"/>
              <w:ind w:right="87"/>
              <w:jc w:val="center"/>
              <w:rPr>
                <w:rFonts w:eastAsia="Calibri"/>
                <w:color w:val="000000"/>
                <w:sz w:val="24"/>
                <w:szCs w:val="24"/>
              </w:rPr>
            </w:pPr>
            <w:r w:rsidRPr="008372E6">
              <w:rPr>
                <w:color w:val="000000"/>
                <w:sz w:val="24"/>
                <w:szCs w:val="24"/>
              </w:rPr>
              <w:t xml:space="preserve">(19 </w:t>
            </w:r>
            <w:r w:rsidRPr="008372E6">
              <w:rPr>
                <w:rFonts w:eastAsia="Calibri"/>
                <w:color w:val="000000"/>
                <w:sz w:val="24"/>
                <w:szCs w:val="24"/>
              </w:rPr>
              <w:t>августа)</w:t>
            </w:r>
            <w:r w:rsidRPr="008372E6">
              <w:rPr>
                <w:b/>
                <w:color w:val="000000"/>
                <w:sz w:val="24"/>
                <w:szCs w:val="24"/>
              </w:rPr>
              <w:t xml:space="preserve"> </w:t>
            </w:r>
          </w:p>
        </w:tc>
        <w:tc>
          <w:tcPr>
            <w:tcW w:w="1736"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День строителя (14 августа)</w:t>
            </w:r>
            <w:r w:rsidRPr="008372E6">
              <w:rPr>
                <w:b/>
                <w:color w:val="000000"/>
                <w:sz w:val="24"/>
                <w:szCs w:val="24"/>
                <w:lang w:val="en-US"/>
              </w:rPr>
              <w:t xml:space="preserve"> </w:t>
            </w:r>
          </w:p>
        </w:tc>
        <w:tc>
          <w:tcPr>
            <w:tcW w:w="19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Международный день светофора</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1"/>
              <w:jc w:val="center"/>
              <w:rPr>
                <w:rFonts w:eastAsia="Calibri"/>
                <w:color w:val="000000"/>
                <w:sz w:val="24"/>
                <w:szCs w:val="24"/>
                <w:lang w:val="en-US"/>
              </w:rPr>
            </w:pPr>
            <w:r w:rsidRPr="008372E6">
              <w:rPr>
                <w:rFonts w:eastAsia="Calibri"/>
                <w:color w:val="000000"/>
                <w:sz w:val="24"/>
                <w:szCs w:val="24"/>
                <w:lang w:val="en-US"/>
              </w:rPr>
              <w:t>(5 августа)</w:t>
            </w:r>
            <w:r w:rsidRPr="008372E6">
              <w:rPr>
                <w:b/>
                <w:color w:val="000000"/>
                <w:sz w:val="24"/>
                <w:szCs w:val="24"/>
                <w:lang w:val="en-US"/>
              </w:rPr>
              <w:t xml:space="preserve"> </w:t>
            </w:r>
          </w:p>
        </w:tc>
        <w:tc>
          <w:tcPr>
            <w:tcW w:w="1922"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after="2" w:line="259" w:lineRule="auto"/>
              <w:jc w:val="center"/>
              <w:rPr>
                <w:rFonts w:eastAsia="Calibri"/>
                <w:color w:val="000000"/>
                <w:sz w:val="24"/>
                <w:szCs w:val="24"/>
              </w:rPr>
            </w:pPr>
            <w:r w:rsidRPr="008372E6">
              <w:rPr>
                <w:rFonts w:eastAsia="Calibri"/>
                <w:color w:val="000000"/>
                <w:sz w:val="24"/>
                <w:szCs w:val="24"/>
              </w:rPr>
              <w:t xml:space="preserve">Международный день коренных </w:t>
            </w:r>
          </w:p>
          <w:p w:rsidR="008372E6" w:rsidRPr="008372E6" w:rsidRDefault="008372E6" w:rsidP="008372E6">
            <w:pPr>
              <w:widowControl/>
              <w:autoSpaceDE/>
              <w:autoSpaceDN/>
              <w:spacing w:line="259" w:lineRule="auto"/>
              <w:ind w:right="78"/>
              <w:jc w:val="center"/>
              <w:rPr>
                <w:rFonts w:eastAsia="Calibri"/>
                <w:color w:val="000000"/>
                <w:sz w:val="24"/>
                <w:szCs w:val="24"/>
              </w:rPr>
            </w:pPr>
            <w:r w:rsidRPr="008372E6">
              <w:rPr>
                <w:rFonts w:eastAsia="Calibri"/>
                <w:color w:val="000000"/>
                <w:sz w:val="24"/>
                <w:szCs w:val="24"/>
              </w:rPr>
              <w:t>народов мира</w:t>
            </w:r>
            <w:r w:rsidRPr="008372E6">
              <w:rPr>
                <w:color w:val="000000"/>
                <w:sz w:val="24"/>
                <w:szCs w:val="24"/>
              </w:rPr>
              <w:t xml:space="preserve"> </w:t>
            </w:r>
          </w:p>
          <w:p w:rsidR="008372E6" w:rsidRPr="008372E6" w:rsidRDefault="008372E6" w:rsidP="008372E6">
            <w:pPr>
              <w:widowControl/>
              <w:autoSpaceDE/>
              <w:autoSpaceDN/>
              <w:spacing w:line="259" w:lineRule="auto"/>
              <w:ind w:right="78"/>
              <w:jc w:val="center"/>
              <w:rPr>
                <w:rFonts w:eastAsia="Calibri"/>
                <w:color w:val="000000"/>
                <w:sz w:val="24"/>
                <w:szCs w:val="24"/>
              </w:rPr>
            </w:pPr>
            <w:r w:rsidRPr="008372E6">
              <w:rPr>
                <w:rFonts w:eastAsia="Calibri"/>
                <w:color w:val="000000"/>
                <w:sz w:val="24"/>
                <w:szCs w:val="24"/>
              </w:rPr>
              <w:t>(9 августа)</w:t>
            </w:r>
            <w:r w:rsidRPr="008372E6">
              <w:rPr>
                <w:b/>
                <w:color w:val="000000"/>
                <w:sz w:val="24"/>
                <w:szCs w:val="24"/>
              </w:rPr>
              <w:t xml:space="preserve"> </w:t>
            </w:r>
          </w:p>
        </w:tc>
        <w:tc>
          <w:tcPr>
            <w:tcW w:w="20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8372E6" w:rsidRDefault="008372E6" w:rsidP="008372E6">
            <w:pPr>
              <w:widowControl/>
              <w:autoSpaceDE/>
              <w:autoSpaceDN/>
              <w:spacing w:line="259" w:lineRule="auto"/>
              <w:jc w:val="center"/>
              <w:rPr>
                <w:rFonts w:eastAsia="Calibri"/>
                <w:color w:val="000000"/>
                <w:sz w:val="24"/>
                <w:szCs w:val="24"/>
                <w:lang w:val="en-US"/>
              </w:rPr>
            </w:pPr>
            <w:r w:rsidRPr="008372E6">
              <w:rPr>
                <w:rFonts w:eastAsia="Calibri"/>
                <w:color w:val="000000"/>
                <w:sz w:val="24"/>
                <w:szCs w:val="24"/>
                <w:lang w:val="en-US"/>
              </w:rPr>
              <w:t>День физкультурника</w:t>
            </w:r>
            <w:r w:rsidRPr="008372E6">
              <w:rPr>
                <w:color w:val="000000"/>
                <w:sz w:val="24"/>
                <w:szCs w:val="24"/>
                <w:lang w:val="en-US"/>
              </w:rPr>
              <w:t xml:space="preserve"> </w:t>
            </w:r>
          </w:p>
          <w:p w:rsidR="008372E6" w:rsidRPr="008372E6" w:rsidRDefault="008372E6" w:rsidP="008372E6">
            <w:pPr>
              <w:widowControl/>
              <w:autoSpaceDE/>
              <w:autoSpaceDN/>
              <w:spacing w:line="259" w:lineRule="auto"/>
              <w:ind w:right="80"/>
              <w:jc w:val="center"/>
              <w:rPr>
                <w:rFonts w:eastAsia="Calibri"/>
                <w:color w:val="000000"/>
                <w:sz w:val="24"/>
                <w:szCs w:val="24"/>
                <w:lang w:val="en-US"/>
              </w:rPr>
            </w:pPr>
            <w:r w:rsidRPr="008372E6">
              <w:rPr>
                <w:rFonts w:eastAsia="Calibri"/>
                <w:color w:val="000000"/>
                <w:sz w:val="24"/>
                <w:szCs w:val="24"/>
                <w:lang w:val="en-US"/>
              </w:rPr>
              <w:t>(13 августа)</w:t>
            </w:r>
            <w:r w:rsidRPr="008372E6">
              <w:rPr>
                <w:color w:val="000000"/>
                <w:sz w:val="24"/>
                <w:szCs w:val="24"/>
                <w:lang w:val="en-US"/>
              </w:rPr>
              <w:t xml:space="preserve"> </w:t>
            </w:r>
          </w:p>
        </w:tc>
        <w:tc>
          <w:tcPr>
            <w:tcW w:w="1866" w:type="dxa"/>
            <w:tcBorders>
              <w:top w:val="single" w:sz="2" w:space="0" w:color="000000"/>
              <w:left w:val="single" w:sz="2" w:space="0" w:color="000000"/>
              <w:bottom w:val="single" w:sz="2" w:space="0" w:color="000000"/>
              <w:right w:val="single" w:sz="2" w:space="0" w:color="000000"/>
            </w:tcBorders>
            <w:shd w:val="clear" w:color="auto" w:fill="auto"/>
          </w:tcPr>
          <w:p w:rsidR="008372E6" w:rsidRPr="008372E6" w:rsidRDefault="008372E6" w:rsidP="008372E6">
            <w:pPr>
              <w:widowControl/>
              <w:autoSpaceDE/>
              <w:autoSpaceDN/>
              <w:spacing w:line="259" w:lineRule="auto"/>
              <w:ind w:left="13" w:right="49" w:firstLine="20"/>
              <w:jc w:val="center"/>
              <w:rPr>
                <w:rFonts w:eastAsia="Calibri"/>
                <w:color w:val="000000"/>
                <w:sz w:val="24"/>
                <w:szCs w:val="24"/>
                <w:lang w:val="en-US"/>
              </w:rPr>
            </w:pPr>
            <w:r w:rsidRPr="008372E6">
              <w:rPr>
                <w:rFonts w:eastAsia="Calibri"/>
                <w:color w:val="000000"/>
                <w:sz w:val="24"/>
                <w:szCs w:val="24"/>
                <w:lang w:val="en-US"/>
              </w:rPr>
              <w:t>День российского кино (27 августа)</w:t>
            </w:r>
            <w:r w:rsidRPr="008372E6">
              <w:rPr>
                <w:b/>
                <w:color w:val="000000"/>
                <w:sz w:val="24"/>
                <w:szCs w:val="24"/>
                <w:lang w:val="en-US"/>
              </w:rPr>
              <w:t xml:space="preserve"> </w:t>
            </w:r>
          </w:p>
        </w:tc>
      </w:tr>
    </w:tbl>
    <w:p w:rsidR="008372E6" w:rsidRDefault="008372E6" w:rsidP="008372E6">
      <w:pPr>
        <w:widowControl/>
        <w:autoSpaceDE/>
        <w:autoSpaceDN/>
        <w:spacing w:after="5" w:line="267" w:lineRule="auto"/>
        <w:ind w:left="5" w:right="7" w:firstLine="568"/>
        <w:jc w:val="both"/>
        <w:rPr>
          <w:rFonts w:eastAsia="Calibri"/>
          <w:color w:val="000000"/>
          <w:sz w:val="24"/>
          <w:szCs w:val="24"/>
        </w:rPr>
      </w:pPr>
    </w:p>
    <w:p w:rsidR="008372E6" w:rsidRPr="008372E6" w:rsidRDefault="008372E6" w:rsidP="008372E6">
      <w:pPr>
        <w:widowControl/>
        <w:autoSpaceDE/>
        <w:autoSpaceDN/>
        <w:spacing w:after="5" w:line="267" w:lineRule="auto"/>
        <w:ind w:left="5" w:right="7" w:firstLine="568"/>
        <w:jc w:val="both"/>
        <w:rPr>
          <w:rFonts w:eastAsia="Calibri"/>
          <w:color w:val="000000"/>
          <w:sz w:val="24"/>
          <w:szCs w:val="24"/>
        </w:rPr>
      </w:pPr>
      <w:r w:rsidRPr="008372E6">
        <w:rPr>
          <w:rFonts w:eastAsia="Calibri"/>
          <w:color w:val="000000"/>
          <w:sz w:val="24"/>
          <w:szCs w:val="24"/>
        </w:rPr>
        <w:t>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r w:rsidRPr="008372E6">
        <w:rPr>
          <w:color w:val="000000"/>
          <w:sz w:val="24"/>
          <w:szCs w:val="24"/>
        </w:rPr>
        <w:t xml:space="preserve"> </w:t>
      </w:r>
    </w:p>
    <w:p w:rsidR="008136C1" w:rsidRDefault="008372E6" w:rsidP="008136C1">
      <w:pPr>
        <w:spacing w:line="259" w:lineRule="auto"/>
        <w:ind w:right="-12" w:firstLine="573"/>
        <w:rPr>
          <w:i/>
          <w:szCs w:val="24"/>
        </w:rPr>
      </w:pPr>
      <w:r w:rsidRPr="008372E6">
        <w:rPr>
          <w:rFonts w:eastAsia="Calibri"/>
          <w:color w:val="000000"/>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8372E6">
        <w:rPr>
          <w:color w:val="000000"/>
          <w:sz w:val="24"/>
          <w:szCs w:val="24"/>
        </w:rPr>
        <w:t xml:space="preserve"> </w:t>
      </w:r>
      <w:r w:rsidRPr="008372E6">
        <w:rPr>
          <w:rFonts w:eastAsia="Calibri"/>
          <w:color w:val="000000"/>
          <w:sz w:val="24"/>
          <w:szCs w:val="24"/>
        </w:rPr>
        <w:t>реализация проектов (детско</w:t>
      </w:r>
      <w:r w:rsidRPr="008372E6">
        <w:rPr>
          <w:color w:val="000000"/>
          <w:sz w:val="24"/>
          <w:szCs w:val="24"/>
        </w:rPr>
        <w:t>-</w:t>
      </w:r>
      <w:r w:rsidRPr="008372E6">
        <w:rPr>
          <w:rFonts w:eastAsia="Calibri"/>
          <w:color w:val="000000"/>
          <w:sz w:val="24"/>
          <w:szCs w:val="24"/>
        </w:rPr>
        <w:t>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w:t>
      </w:r>
      <w:r w:rsidRPr="008372E6">
        <w:rPr>
          <w:color w:val="000000"/>
          <w:sz w:val="24"/>
          <w:szCs w:val="24"/>
        </w:rPr>
        <w:t xml:space="preserve"> </w:t>
      </w:r>
      <w:r w:rsidRPr="008372E6">
        <w:rPr>
          <w:rFonts w:eastAsia="Calibri"/>
          <w:color w:val="000000"/>
          <w:sz w:val="24"/>
          <w:szCs w:val="24"/>
        </w:rPr>
        <w:t>детей, их родителей, педагогов и других сотрудников ДОО), акций, утренников и др. Форма календарного плана воспитательной работы приведен в таблице 2.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оьбразовательных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w:t>
      </w:r>
      <w:r w:rsidRPr="008372E6">
        <w:rPr>
          <w:i/>
          <w:szCs w:val="24"/>
        </w:rPr>
        <w:t xml:space="preserve"> </w:t>
      </w:r>
    </w:p>
    <w:p w:rsidR="008136C1" w:rsidRDefault="008136C1" w:rsidP="008136C1">
      <w:pPr>
        <w:spacing w:line="259" w:lineRule="auto"/>
        <w:ind w:right="-12" w:firstLine="573"/>
        <w:rPr>
          <w:i/>
          <w:szCs w:val="24"/>
        </w:rPr>
      </w:pPr>
    </w:p>
    <w:p w:rsidR="008136C1" w:rsidRDefault="008136C1" w:rsidP="008136C1">
      <w:pPr>
        <w:spacing w:line="259" w:lineRule="auto"/>
        <w:ind w:right="-12" w:firstLine="573"/>
        <w:rPr>
          <w:i/>
          <w:szCs w:val="24"/>
        </w:rPr>
      </w:pPr>
    </w:p>
    <w:p w:rsidR="008136C1" w:rsidRDefault="008136C1" w:rsidP="008136C1">
      <w:pPr>
        <w:spacing w:line="259" w:lineRule="auto"/>
        <w:ind w:right="-12" w:firstLine="573"/>
        <w:rPr>
          <w:i/>
          <w:szCs w:val="24"/>
        </w:rPr>
      </w:pPr>
    </w:p>
    <w:p w:rsidR="008372E6" w:rsidRPr="00116D58" w:rsidRDefault="008372E6" w:rsidP="008136C1">
      <w:pPr>
        <w:spacing w:line="259" w:lineRule="auto"/>
        <w:ind w:right="-12" w:firstLine="573"/>
        <w:rPr>
          <w:szCs w:val="24"/>
        </w:rPr>
      </w:pPr>
      <w:r w:rsidRPr="00116D58">
        <w:rPr>
          <w:i/>
          <w:szCs w:val="24"/>
        </w:rPr>
        <w:t xml:space="preserve">Таблица 2 </w:t>
      </w:r>
      <w:r w:rsidRPr="00116D58">
        <w:rPr>
          <w:b/>
          <w:szCs w:val="24"/>
        </w:rPr>
        <w:t xml:space="preserve">Календарный план воспитательной работы в МБДОУ «Детский сад №6 «Золотой петушок» на 2023-2024 учебный год </w:t>
      </w:r>
      <w:r w:rsidRPr="00116D58">
        <w:rPr>
          <w:i/>
          <w:szCs w:val="24"/>
        </w:rPr>
        <w:t xml:space="preserve">(наименования дошкольной организации) </w:t>
      </w:r>
    </w:p>
    <w:tbl>
      <w:tblPr>
        <w:tblW w:w="14924" w:type="dxa"/>
        <w:tblInd w:w="4" w:type="dxa"/>
        <w:tblCellMar>
          <w:top w:w="10" w:type="dxa"/>
          <w:left w:w="80" w:type="dxa"/>
          <w:bottom w:w="33" w:type="dxa"/>
          <w:right w:w="46" w:type="dxa"/>
        </w:tblCellMar>
        <w:tblLook w:val="04A0" w:firstRow="1" w:lastRow="0" w:firstColumn="1" w:lastColumn="0" w:noHBand="0" w:noVBand="1"/>
      </w:tblPr>
      <w:tblGrid>
        <w:gridCol w:w="561"/>
        <w:gridCol w:w="1320"/>
        <w:gridCol w:w="2897"/>
        <w:gridCol w:w="2028"/>
        <w:gridCol w:w="2028"/>
        <w:gridCol w:w="1937"/>
        <w:gridCol w:w="1844"/>
        <w:gridCol w:w="2309"/>
      </w:tblGrid>
      <w:tr w:rsidR="008372E6" w:rsidRPr="00116D58" w:rsidTr="008372E6">
        <w:trPr>
          <w:trHeight w:val="324"/>
        </w:trPr>
        <w:tc>
          <w:tcPr>
            <w:tcW w:w="560"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372E6" w:rsidRPr="00116D58" w:rsidRDefault="008372E6" w:rsidP="008372E6">
            <w:pPr>
              <w:spacing w:line="259" w:lineRule="auto"/>
              <w:ind w:left="55"/>
              <w:rPr>
                <w:szCs w:val="24"/>
              </w:rPr>
            </w:pPr>
            <w:r w:rsidRPr="00116D58">
              <w:rPr>
                <w:b/>
                <w:szCs w:val="24"/>
              </w:rPr>
              <w:t>п/</w:t>
            </w:r>
          </w:p>
          <w:p w:rsidR="008372E6" w:rsidRPr="00116D58" w:rsidRDefault="008372E6" w:rsidP="008372E6">
            <w:pPr>
              <w:spacing w:line="259" w:lineRule="auto"/>
              <w:ind w:right="37"/>
              <w:jc w:val="center"/>
              <w:rPr>
                <w:szCs w:val="24"/>
              </w:rPr>
            </w:pPr>
            <w:r w:rsidRPr="00116D58">
              <w:rPr>
                <w:b/>
                <w:szCs w:val="24"/>
              </w:rPr>
              <w:t xml:space="preserve">п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b/>
                <w:szCs w:val="24"/>
              </w:rPr>
              <w:t xml:space="preserve">Дата </w:t>
            </w:r>
          </w:p>
        </w:tc>
        <w:tc>
          <w:tcPr>
            <w:tcW w:w="28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1" w:right="7"/>
              <w:jc w:val="center"/>
              <w:rPr>
                <w:szCs w:val="24"/>
              </w:rPr>
            </w:pPr>
            <w:r w:rsidRPr="00116D58">
              <w:rPr>
                <w:b/>
                <w:szCs w:val="24"/>
              </w:rPr>
              <w:t xml:space="preserve">Воспитательное событие </w:t>
            </w:r>
          </w:p>
        </w:tc>
        <w:tc>
          <w:tcPr>
            <w:tcW w:w="10146"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7"/>
              <w:jc w:val="center"/>
              <w:rPr>
                <w:szCs w:val="24"/>
              </w:rPr>
            </w:pPr>
            <w:r w:rsidRPr="00116D58">
              <w:rPr>
                <w:b/>
                <w:szCs w:val="24"/>
              </w:rPr>
              <w:t xml:space="preserve">Формы организации образовательного процесса в разных возрастных группах </w:t>
            </w:r>
          </w:p>
        </w:tc>
      </w:tr>
      <w:tr w:rsidR="008372E6" w:rsidRPr="00116D58" w:rsidTr="008372E6">
        <w:trPr>
          <w:trHeight w:val="649"/>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Группа раннего возраста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Младшая группа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11" w:right="6"/>
              <w:jc w:val="center"/>
              <w:rPr>
                <w:szCs w:val="24"/>
              </w:rPr>
            </w:pPr>
            <w:r w:rsidRPr="00116D58">
              <w:rPr>
                <w:b/>
                <w:szCs w:val="24"/>
              </w:rPr>
              <w:t xml:space="preserve">Средняя группа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Старшая группа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Подготовительная группа </w:t>
            </w:r>
          </w:p>
        </w:tc>
      </w:tr>
      <w:tr w:rsidR="008372E6" w:rsidRPr="00116D58" w:rsidTr="008372E6">
        <w:trPr>
          <w:trHeight w:val="1913"/>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
              <w:rPr>
                <w:szCs w:val="24"/>
              </w:rPr>
            </w:pPr>
            <w:r w:rsidRPr="00116D58">
              <w:rPr>
                <w:color w:val="FF0000"/>
                <w:szCs w:val="24"/>
              </w:rPr>
              <w:t xml:space="preserve">1 сентября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color w:val="FF0000"/>
                <w:szCs w:val="24"/>
              </w:rPr>
              <w:t xml:space="preserve">День знаний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520" w:hanging="403"/>
              <w:rPr>
                <w:szCs w:val="24"/>
              </w:rPr>
            </w:pPr>
            <w:r w:rsidRPr="00116D58">
              <w:rPr>
                <w:szCs w:val="24"/>
              </w:rPr>
              <w:t xml:space="preserve">Рефлексивный круг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Рефлексивный круг, фотоколлаж образовательное событие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0" w:lineRule="auto"/>
              <w:jc w:val="center"/>
              <w:rPr>
                <w:szCs w:val="24"/>
              </w:rPr>
            </w:pPr>
            <w:r w:rsidRPr="00116D58">
              <w:rPr>
                <w:szCs w:val="24"/>
              </w:rPr>
              <w:t>Рефлексивный круг, фотоколлаж образовательное собы-</w:t>
            </w:r>
          </w:p>
          <w:p w:rsidR="008372E6" w:rsidRPr="00116D58" w:rsidRDefault="008372E6" w:rsidP="008372E6">
            <w:pPr>
              <w:spacing w:line="259" w:lineRule="auto"/>
              <w:jc w:val="center"/>
              <w:rPr>
                <w:szCs w:val="24"/>
              </w:rPr>
            </w:pPr>
            <w:r w:rsidRPr="00116D58">
              <w:rPr>
                <w:szCs w:val="24"/>
              </w:rPr>
              <w:t xml:space="preserve">тие игры-путешествия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jc w:val="center"/>
              <w:rPr>
                <w:szCs w:val="24"/>
              </w:rPr>
            </w:pPr>
            <w:r w:rsidRPr="00116D58">
              <w:rPr>
                <w:szCs w:val="24"/>
              </w:rPr>
              <w:t>Рефлексивный круг фотоколлаж, обра-</w:t>
            </w:r>
          </w:p>
          <w:p w:rsidR="008372E6" w:rsidRPr="00116D58" w:rsidRDefault="008372E6" w:rsidP="008372E6">
            <w:pPr>
              <w:spacing w:line="259" w:lineRule="auto"/>
              <w:jc w:val="center"/>
              <w:rPr>
                <w:szCs w:val="24"/>
              </w:rPr>
            </w:pPr>
            <w:r w:rsidRPr="00116D58">
              <w:rPr>
                <w:szCs w:val="24"/>
              </w:rPr>
              <w:t xml:space="preserve">зовательное событие, квест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
              <w:rPr>
                <w:szCs w:val="24"/>
              </w:rPr>
            </w:pPr>
            <w:r w:rsidRPr="00116D58">
              <w:rPr>
                <w:color w:val="FF0000"/>
                <w:szCs w:val="24"/>
              </w:rPr>
              <w:t xml:space="preserve">7 сентября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День Бородинского сражения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0"/>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Рефлексивный круг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30"/>
              <w:rPr>
                <w:szCs w:val="24"/>
              </w:rPr>
            </w:pPr>
            <w:r w:rsidRPr="00116D58">
              <w:rPr>
                <w:szCs w:val="24"/>
              </w:rPr>
              <w:t xml:space="preserve">Рефлексивный круг </w:t>
            </w:r>
          </w:p>
        </w:tc>
      </w:tr>
      <w:tr w:rsidR="008372E6" w:rsidRPr="00116D58" w:rsidTr="008372E6">
        <w:trPr>
          <w:trHeight w:val="645"/>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27 сентября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Международный день туризма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9"/>
              <w:jc w:val="center"/>
              <w:rPr>
                <w:szCs w:val="24"/>
              </w:rPr>
            </w:pPr>
            <w:r w:rsidRPr="00116D58">
              <w:rPr>
                <w:szCs w:val="24"/>
              </w:rPr>
              <w:t xml:space="preserve">презентация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поход, игрыпутешествия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5"/>
              <w:jc w:val="center"/>
              <w:rPr>
                <w:szCs w:val="24"/>
              </w:rPr>
            </w:pPr>
            <w:r w:rsidRPr="00116D58">
              <w:rPr>
                <w:szCs w:val="24"/>
              </w:rPr>
              <w:t xml:space="preserve">поход </w:t>
            </w:r>
          </w:p>
        </w:tc>
      </w:tr>
      <w:tr w:rsidR="008372E6" w:rsidRPr="00116D58" w:rsidTr="008372E6">
        <w:trPr>
          <w:trHeight w:val="2232"/>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27 сентября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День воспитателя и всех дошкольных работников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целевая прогулка по детскому саду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jc w:val="center"/>
              <w:rPr>
                <w:szCs w:val="24"/>
              </w:rPr>
            </w:pPr>
            <w:r w:rsidRPr="00116D58">
              <w:rPr>
                <w:szCs w:val="24"/>
              </w:rPr>
              <w:t xml:space="preserve">Рефлексивный круг, фотостенд, </w:t>
            </w:r>
          </w:p>
          <w:p w:rsidR="008372E6" w:rsidRPr="00116D58" w:rsidRDefault="008372E6" w:rsidP="008372E6">
            <w:pPr>
              <w:spacing w:line="259" w:lineRule="auto"/>
              <w:ind w:left="12"/>
              <w:rPr>
                <w:szCs w:val="24"/>
              </w:rPr>
            </w:pPr>
            <w:r w:rsidRPr="00116D58">
              <w:rPr>
                <w:szCs w:val="24"/>
              </w:rPr>
              <w:t xml:space="preserve">целевая прогулка </w:t>
            </w:r>
          </w:p>
          <w:p w:rsidR="008372E6" w:rsidRPr="00116D58" w:rsidRDefault="008372E6" w:rsidP="008372E6">
            <w:pPr>
              <w:spacing w:after="3" w:line="259" w:lineRule="auto"/>
              <w:jc w:val="center"/>
              <w:rPr>
                <w:szCs w:val="24"/>
              </w:rPr>
            </w:pPr>
            <w:r w:rsidRPr="00116D58">
              <w:rPr>
                <w:szCs w:val="24"/>
              </w:rPr>
              <w:t>(заведующая, младший воспи-</w:t>
            </w:r>
          </w:p>
          <w:p w:rsidR="008372E6" w:rsidRPr="00116D58" w:rsidRDefault="008372E6" w:rsidP="008372E6">
            <w:pPr>
              <w:spacing w:line="259" w:lineRule="auto"/>
              <w:jc w:val="center"/>
              <w:rPr>
                <w:szCs w:val="24"/>
              </w:rPr>
            </w:pPr>
            <w:r w:rsidRPr="00116D58">
              <w:rPr>
                <w:szCs w:val="24"/>
              </w:rPr>
              <w:t xml:space="preserve">татель врач, повар)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1" w:lineRule="auto"/>
              <w:jc w:val="center"/>
              <w:rPr>
                <w:szCs w:val="24"/>
              </w:rPr>
            </w:pPr>
            <w:r w:rsidRPr="00116D58">
              <w:rPr>
                <w:szCs w:val="24"/>
              </w:rPr>
              <w:t xml:space="preserve">Рефлексивный круг, изготовление открыток, </w:t>
            </w:r>
          </w:p>
          <w:p w:rsidR="008372E6" w:rsidRPr="00116D58" w:rsidRDefault="008372E6" w:rsidP="008372E6">
            <w:pPr>
              <w:spacing w:line="259" w:lineRule="auto"/>
              <w:jc w:val="center"/>
              <w:rPr>
                <w:szCs w:val="24"/>
              </w:rPr>
            </w:pPr>
            <w:r w:rsidRPr="00116D58">
              <w:rPr>
                <w:szCs w:val="24"/>
              </w:rPr>
              <w:t xml:space="preserve">(заведующая, врач, повар, инструктор по физ.культуре)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1" w:lineRule="auto"/>
              <w:jc w:val="center"/>
              <w:rPr>
                <w:szCs w:val="24"/>
              </w:rPr>
            </w:pPr>
            <w:r w:rsidRPr="00116D58">
              <w:rPr>
                <w:szCs w:val="24"/>
              </w:rPr>
              <w:t xml:space="preserve">Рефлексивный круг изготовление открыток, </w:t>
            </w:r>
          </w:p>
          <w:p w:rsidR="008372E6" w:rsidRPr="00116D58" w:rsidRDefault="008372E6" w:rsidP="008372E6">
            <w:pPr>
              <w:spacing w:line="259" w:lineRule="auto"/>
              <w:ind w:left="18"/>
              <w:rPr>
                <w:szCs w:val="24"/>
              </w:rPr>
            </w:pPr>
            <w:r w:rsidRPr="00116D58">
              <w:rPr>
                <w:szCs w:val="24"/>
              </w:rPr>
              <w:t>экскурсия к ло-</w:t>
            </w:r>
          </w:p>
          <w:p w:rsidR="008372E6" w:rsidRPr="00116D58" w:rsidRDefault="008372E6" w:rsidP="008372E6">
            <w:pPr>
              <w:spacing w:line="259" w:lineRule="auto"/>
              <w:jc w:val="center"/>
              <w:rPr>
                <w:szCs w:val="24"/>
              </w:rPr>
            </w:pPr>
            <w:r w:rsidRPr="00116D58">
              <w:rPr>
                <w:szCs w:val="24"/>
              </w:rPr>
              <w:t xml:space="preserve">гопеду, психологу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30" w:hanging="30"/>
              <w:jc w:val="center"/>
              <w:rPr>
                <w:szCs w:val="24"/>
              </w:rPr>
            </w:pPr>
            <w:r w:rsidRPr="00116D58">
              <w:rPr>
                <w:szCs w:val="24"/>
              </w:rPr>
              <w:t xml:space="preserve">Рефлексивный круг творческие мастерские </w:t>
            </w:r>
          </w:p>
        </w:tc>
      </w:tr>
      <w:tr w:rsidR="008372E6" w:rsidRPr="00116D58" w:rsidTr="008372E6">
        <w:trPr>
          <w:trHeight w:val="649"/>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6"/>
              <w:rPr>
                <w:szCs w:val="24"/>
              </w:rPr>
            </w:pPr>
            <w:r w:rsidRPr="00116D58">
              <w:rPr>
                <w:color w:val="FF0000"/>
                <w:szCs w:val="24"/>
              </w:rPr>
              <w:t xml:space="preserve">1 октября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Международный день музыки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слушание музыки, игры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слушание музыки, игры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игрыпутешествия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4"/>
              <w:jc w:val="center"/>
              <w:rPr>
                <w:szCs w:val="24"/>
              </w:rPr>
            </w:pPr>
            <w:r w:rsidRPr="00116D58">
              <w:rPr>
                <w:szCs w:val="24"/>
              </w:rPr>
              <w:t xml:space="preserve">беседа, игры </w:t>
            </w:r>
          </w:p>
        </w:tc>
      </w:tr>
      <w:tr w:rsidR="008372E6" w:rsidRPr="00116D58" w:rsidTr="008372E6">
        <w:trPr>
          <w:trHeight w:val="96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6"/>
              <w:rPr>
                <w:szCs w:val="24"/>
              </w:rPr>
            </w:pPr>
            <w:r w:rsidRPr="00116D58">
              <w:rPr>
                <w:color w:val="FF0000"/>
                <w:szCs w:val="24"/>
              </w:rPr>
              <w:t xml:space="preserve">5 октября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5"/>
              <w:jc w:val="center"/>
              <w:rPr>
                <w:szCs w:val="24"/>
              </w:rPr>
            </w:pPr>
            <w:r w:rsidRPr="00116D58">
              <w:rPr>
                <w:color w:val="FF0000"/>
                <w:szCs w:val="24"/>
              </w:rPr>
              <w:t xml:space="preserve">День учителя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рассказ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rPr>
                <w:szCs w:val="24"/>
              </w:rPr>
            </w:pPr>
            <w:r w:rsidRPr="00116D58">
              <w:rPr>
                <w:szCs w:val="24"/>
              </w:rPr>
              <w:t xml:space="preserve">рассказ, фотоколлаж, игры </w:t>
            </w:r>
          </w:p>
          <w:p w:rsidR="008372E6" w:rsidRPr="00116D58" w:rsidRDefault="008372E6" w:rsidP="008372E6">
            <w:pPr>
              <w:spacing w:line="259" w:lineRule="auto"/>
              <w:ind w:left="6"/>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8"/>
              <w:jc w:val="center"/>
              <w:rPr>
                <w:szCs w:val="24"/>
              </w:rPr>
            </w:pPr>
            <w:r w:rsidRPr="00116D58">
              <w:rPr>
                <w:szCs w:val="24"/>
              </w:rPr>
              <w:t xml:space="preserve">беседа,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6" w:hanging="6"/>
              <w:jc w:val="center"/>
              <w:rPr>
                <w:szCs w:val="24"/>
              </w:rPr>
            </w:pPr>
            <w:r w:rsidRPr="00116D58">
              <w:rPr>
                <w:szCs w:val="24"/>
              </w:rPr>
              <w:t xml:space="preserve">презентация, творческие мастерские </w:t>
            </w:r>
          </w:p>
        </w:tc>
      </w:tr>
      <w:tr w:rsidR="008372E6" w:rsidRPr="00116D58" w:rsidTr="008372E6">
        <w:trPr>
          <w:trHeight w:val="348"/>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46"/>
              <w:rPr>
                <w:szCs w:val="24"/>
              </w:rPr>
            </w:pPr>
            <w:r w:rsidRPr="00116D58">
              <w:rPr>
                <w:color w:val="FF0000"/>
                <w:szCs w:val="24"/>
              </w:rPr>
              <w:t xml:space="preserve">5 октября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1"/>
              <w:jc w:val="center"/>
              <w:rPr>
                <w:szCs w:val="24"/>
              </w:rPr>
            </w:pPr>
            <w:r w:rsidRPr="00116D58">
              <w:rPr>
                <w:color w:val="FF0000"/>
                <w:szCs w:val="24"/>
              </w:rPr>
              <w:t xml:space="preserve">День отца в России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1"/>
              <w:jc w:val="center"/>
              <w:rPr>
                <w:szCs w:val="24"/>
              </w:rPr>
            </w:pPr>
            <w:r w:rsidRPr="00116D58">
              <w:rPr>
                <w:szCs w:val="24"/>
              </w:rPr>
              <w:t xml:space="preserve">фотоколлаж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0"/>
              <w:jc w:val="center"/>
              <w:rPr>
                <w:szCs w:val="24"/>
              </w:rPr>
            </w:pPr>
            <w:r w:rsidRPr="00116D58">
              <w:rPr>
                <w:szCs w:val="24"/>
              </w:rPr>
              <w:t xml:space="preserve">фотоколлаж,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7"/>
              <w:jc w:val="center"/>
              <w:rPr>
                <w:szCs w:val="24"/>
              </w:rPr>
            </w:pPr>
            <w:r w:rsidRPr="00116D58">
              <w:rPr>
                <w:szCs w:val="24"/>
              </w:rPr>
              <w:t xml:space="preserve">фотоколлаж,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3"/>
              <w:jc w:val="center"/>
              <w:rPr>
                <w:szCs w:val="24"/>
              </w:rPr>
            </w:pPr>
            <w:r w:rsidRPr="00116D58">
              <w:rPr>
                <w:szCs w:val="24"/>
              </w:rPr>
              <w:t>игры-</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3"/>
              <w:jc w:val="center"/>
              <w:rPr>
                <w:szCs w:val="24"/>
              </w:rPr>
            </w:pPr>
            <w:r w:rsidRPr="00116D58">
              <w:rPr>
                <w:szCs w:val="24"/>
              </w:rPr>
              <w:t>беседа, игры-</w:t>
            </w:r>
          </w:p>
        </w:tc>
      </w:tr>
    </w:tbl>
    <w:p w:rsidR="008372E6" w:rsidRPr="00116D58" w:rsidRDefault="008372E6" w:rsidP="008372E6">
      <w:pPr>
        <w:spacing w:line="259" w:lineRule="auto"/>
        <w:ind w:left="-852" w:right="212"/>
        <w:rPr>
          <w:szCs w:val="24"/>
        </w:rPr>
      </w:pPr>
    </w:p>
    <w:tbl>
      <w:tblPr>
        <w:tblW w:w="14924" w:type="dxa"/>
        <w:tblInd w:w="4" w:type="dxa"/>
        <w:tblCellMar>
          <w:top w:w="10" w:type="dxa"/>
          <w:left w:w="80" w:type="dxa"/>
          <w:bottom w:w="33" w:type="dxa"/>
          <w:right w:w="38" w:type="dxa"/>
        </w:tblCellMar>
        <w:tblLook w:val="04A0" w:firstRow="1" w:lastRow="0" w:firstColumn="1" w:lastColumn="0" w:noHBand="0" w:noVBand="1"/>
      </w:tblPr>
      <w:tblGrid>
        <w:gridCol w:w="561"/>
        <w:gridCol w:w="1320"/>
        <w:gridCol w:w="2897"/>
        <w:gridCol w:w="2028"/>
        <w:gridCol w:w="2028"/>
        <w:gridCol w:w="1937"/>
        <w:gridCol w:w="1844"/>
        <w:gridCol w:w="2309"/>
      </w:tblGrid>
      <w:tr w:rsidR="008372E6" w:rsidRPr="00116D58" w:rsidTr="008372E6">
        <w:trPr>
          <w:trHeight w:val="328"/>
        </w:trPr>
        <w:tc>
          <w:tcPr>
            <w:tcW w:w="560"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372E6" w:rsidRPr="00116D58" w:rsidRDefault="008372E6" w:rsidP="008372E6">
            <w:pPr>
              <w:spacing w:line="259" w:lineRule="auto"/>
              <w:ind w:left="55"/>
              <w:rPr>
                <w:szCs w:val="24"/>
              </w:rPr>
            </w:pPr>
            <w:r w:rsidRPr="00116D58">
              <w:rPr>
                <w:b/>
                <w:szCs w:val="24"/>
              </w:rPr>
              <w:t>п/</w:t>
            </w:r>
          </w:p>
          <w:p w:rsidR="008372E6" w:rsidRPr="00116D58" w:rsidRDefault="008372E6" w:rsidP="008372E6">
            <w:pPr>
              <w:spacing w:line="259" w:lineRule="auto"/>
              <w:ind w:right="45"/>
              <w:jc w:val="center"/>
              <w:rPr>
                <w:szCs w:val="24"/>
              </w:rPr>
            </w:pPr>
            <w:r w:rsidRPr="00116D58">
              <w:rPr>
                <w:b/>
                <w:szCs w:val="24"/>
              </w:rPr>
              <w:t xml:space="preserve">п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b/>
                <w:szCs w:val="24"/>
              </w:rPr>
              <w:t xml:space="preserve">Дата </w:t>
            </w:r>
          </w:p>
        </w:tc>
        <w:tc>
          <w:tcPr>
            <w:tcW w:w="28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1" w:right="15"/>
              <w:jc w:val="center"/>
              <w:rPr>
                <w:szCs w:val="24"/>
              </w:rPr>
            </w:pPr>
            <w:r w:rsidRPr="00116D58">
              <w:rPr>
                <w:b/>
                <w:szCs w:val="24"/>
              </w:rPr>
              <w:t xml:space="preserve">Воспитательное событие </w:t>
            </w:r>
          </w:p>
        </w:tc>
        <w:tc>
          <w:tcPr>
            <w:tcW w:w="10146"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5"/>
              <w:jc w:val="center"/>
              <w:rPr>
                <w:szCs w:val="24"/>
              </w:rPr>
            </w:pPr>
            <w:r w:rsidRPr="00116D58">
              <w:rPr>
                <w:b/>
                <w:szCs w:val="24"/>
              </w:rPr>
              <w:t xml:space="preserve">Формы организации образовательного процесса в разных возрастных группах </w:t>
            </w:r>
          </w:p>
        </w:tc>
      </w:tr>
      <w:tr w:rsidR="008372E6" w:rsidRPr="00116D58"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Группа раннего возраста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1"/>
              <w:jc w:val="center"/>
              <w:rPr>
                <w:szCs w:val="24"/>
              </w:rPr>
            </w:pPr>
            <w:r w:rsidRPr="00116D58">
              <w:rPr>
                <w:b/>
                <w:szCs w:val="24"/>
              </w:rPr>
              <w:t xml:space="preserve">Младшая группа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11" w:right="13"/>
              <w:jc w:val="center"/>
              <w:rPr>
                <w:szCs w:val="24"/>
              </w:rPr>
            </w:pPr>
            <w:r w:rsidRPr="00116D58">
              <w:rPr>
                <w:b/>
                <w:szCs w:val="24"/>
              </w:rPr>
              <w:t xml:space="preserve">Средняя группа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Старшая группа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Подготовительная группа </w:t>
            </w:r>
          </w:p>
        </w:tc>
      </w:tr>
      <w:tr w:rsidR="008372E6" w:rsidRPr="00116D58" w:rsidTr="008372E6">
        <w:trPr>
          <w:trHeight w:val="645"/>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6"/>
              <w:jc w:val="center"/>
              <w:rPr>
                <w:szCs w:val="24"/>
              </w:rPr>
            </w:pPr>
            <w:r w:rsidRPr="00116D58">
              <w:rPr>
                <w:szCs w:val="24"/>
              </w:rPr>
              <w:t xml:space="preserve">игры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3"/>
              <w:jc w:val="center"/>
              <w:rPr>
                <w:szCs w:val="24"/>
              </w:rPr>
            </w:pPr>
            <w:r w:rsidRPr="00116D58">
              <w:rPr>
                <w:szCs w:val="24"/>
              </w:rPr>
              <w:t xml:space="preserve">игры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путешествия, соревнования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9"/>
              <w:jc w:val="center"/>
              <w:rPr>
                <w:szCs w:val="24"/>
              </w:rPr>
            </w:pPr>
            <w:r w:rsidRPr="00116D58">
              <w:rPr>
                <w:szCs w:val="24"/>
              </w:rPr>
              <w:t xml:space="preserve">эстафеты </w:t>
            </w:r>
          </w:p>
        </w:tc>
      </w:tr>
      <w:tr w:rsidR="008372E6" w:rsidRPr="00116D58" w:rsidTr="008372E6">
        <w:trPr>
          <w:trHeight w:val="128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szCs w:val="24"/>
              </w:rPr>
              <w:t xml:space="preserve">28 октября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Международный день Бабушек и Дедушек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фотоколлаж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Рассматривание альбома с фото, игры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rPr>
                <w:szCs w:val="24"/>
              </w:rPr>
            </w:pPr>
            <w:r w:rsidRPr="00116D58">
              <w:rPr>
                <w:szCs w:val="24"/>
              </w:rPr>
              <w:t xml:space="preserve">рассказ, </w:t>
            </w:r>
            <w:r w:rsidRPr="00116D58">
              <w:rPr>
                <w:szCs w:val="24"/>
              </w:rPr>
              <w:tab/>
              <w:t xml:space="preserve">игры, рассказывание </w:t>
            </w:r>
          </w:p>
          <w:p w:rsidR="008372E6" w:rsidRPr="00116D58" w:rsidRDefault="008372E6" w:rsidP="008372E6">
            <w:pPr>
              <w:spacing w:line="259" w:lineRule="auto"/>
              <w:rPr>
                <w:szCs w:val="24"/>
              </w:rPr>
            </w:pPr>
            <w:r w:rsidRPr="00116D58">
              <w:rPr>
                <w:szCs w:val="24"/>
              </w:rPr>
              <w:t xml:space="preserve">сказок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41"/>
              <w:jc w:val="center"/>
              <w:rPr>
                <w:szCs w:val="24"/>
              </w:rPr>
            </w:pPr>
            <w:r w:rsidRPr="00116D58">
              <w:rPr>
                <w:szCs w:val="24"/>
              </w:rPr>
              <w:t>игры-</w:t>
            </w:r>
          </w:p>
          <w:p w:rsidR="008372E6" w:rsidRPr="00116D58" w:rsidRDefault="008372E6" w:rsidP="008372E6">
            <w:pPr>
              <w:spacing w:line="259" w:lineRule="auto"/>
              <w:jc w:val="center"/>
              <w:rPr>
                <w:szCs w:val="24"/>
              </w:rPr>
            </w:pPr>
            <w:r w:rsidRPr="00116D58">
              <w:rPr>
                <w:szCs w:val="24"/>
              </w:rPr>
              <w:t xml:space="preserve">путешествия, изготовление открыток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2" w:lineRule="auto"/>
              <w:jc w:val="center"/>
              <w:rPr>
                <w:szCs w:val="24"/>
              </w:rPr>
            </w:pPr>
            <w:r w:rsidRPr="00116D58">
              <w:rPr>
                <w:szCs w:val="24"/>
              </w:rPr>
              <w:t>творческие мастерские, беседы, инте-</w:t>
            </w:r>
          </w:p>
          <w:p w:rsidR="008372E6" w:rsidRPr="00116D58" w:rsidRDefault="008372E6" w:rsidP="008372E6">
            <w:pPr>
              <w:spacing w:line="259" w:lineRule="auto"/>
              <w:ind w:left="70"/>
              <w:rPr>
                <w:szCs w:val="24"/>
              </w:rPr>
            </w:pPr>
            <w:r w:rsidRPr="00116D58">
              <w:rPr>
                <w:szCs w:val="24"/>
              </w:rPr>
              <w:t>грированные заня-</w:t>
            </w:r>
          </w:p>
          <w:p w:rsidR="008372E6" w:rsidRPr="00116D58" w:rsidRDefault="008372E6" w:rsidP="008372E6">
            <w:pPr>
              <w:spacing w:line="259" w:lineRule="auto"/>
              <w:ind w:right="46"/>
              <w:jc w:val="center"/>
              <w:rPr>
                <w:szCs w:val="24"/>
              </w:rPr>
            </w:pPr>
            <w:r w:rsidRPr="00116D58">
              <w:rPr>
                <w:szCs w:val="24"/>
              </w:rPr>
              <w:t xml:space="preserve">тия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1 ноября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Осенины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игры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игры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творческие мастерские </w:t>
            </w:r>
          </w:p>
        </w:tc>
      </w:tr>
      <w:tr w:rsidR="008372E6" w:rsidRPr="00116D58" w:rsidTr="008372E6">
        <w:trPr>
          <w:trHeight w:val="1597"/>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3 ноября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77"/>
              <w:rPr>
                <w:szCs w:val="24"/>
              </w:rPr>
            </w:pPr>
            <w:r w:rsidRPr="00116D58">
              <w:rPr>
                <w:szCs w:val="24"/>
              </w:rPr>
              <w:t xml:space="preserve">День Самуила Маршака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чтение </w:t>
            </w:r>
          </w:p>
          <w:p w:rsidR="008372E6" w:rsidRPr="00116D58" w:rsidRDefault="008372E6" w:rsidP="008372E6">
            <w:pPr>
              <w:spacing w:after="3" w:line="259" w:lineRule="auto"/>
              <w:ind w:left="86"/>
              <w:rPr>
                <w:szCs w:val="24"/>
              </w:rPr>
            </w:pPr>
            <w:r w:rsidRPr="00116D58">
              <w:rPr>
                <w:szCs w:val="24"/>
              </w:rPr>
              <w:t xml:space="preserve">стихотворений, </w:t>
            </w:r>
          </w:p>
          <w:p w:rsidR="008372E6" w:rsidRPr="00116D58" w:rsidRDefault="008372E6" w:rsidP="008372E6">
            <w:pPr>
              <w:spacing w:line="259" w:lineRule="auto"/>
              <w:jc w:val="center"/>
              <w:rPr>
                <w:szCs w:val="24"/>
              </w:rPr>
            </w:pPr>
            <w:r w:rsidRPr="00116D58">
              <w:rPr>
                <w:szCs w:val="24"/>
              </w:rPr>
              <w:t xml:space="preserve">рассматривание портрета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48"/>
              <w:jc w:val="center"/>
              <w:rPr>
                <w:szCs w:val="24"/>
              </w:rPr>
            </w:pPr>
            <w:r w:rsidRPr="00116D58">
              <w:rPr>
                <w:szCs w:val="24"/>
              </w:rPr>
              <w:t>чтение стихо-</w:t>
            </w:r>
          </w:p>
          <w:p w:rsidR="008372E6" w:rsidRPr="00116D58" w:rsidRDefault="008372E6" w:rsidP="008372E6">
            <w:pPr>
              <w:spacing w:line="259" w:lineRule="auto"/>
              <w:jc w:val="center"/>
              <w:rPr>
                <w:szCs w:val="24"/>
              </w:rPr>
            </w:pPr>
            <w:r w:rsidRPr="00116D58">
              <w:rPr>
                <w:szCs w:val="24"/>
              </w:rPr>
              <w:t xml:space="preserve">творений, рассматривание </w:t>
            </w:r>
          </w:p>
          <w:p w:rsidR="008372E6" w:rsidRPr="00116D58" w:rsidRDefault="008372E6" w:rsidP="008372E6">
            <w:pPr>
              <w:spacing w:line="259" w:lineRule="auto"/>
              <w:jc w:val="center"/>
              <w:rPr>
                <w:szCs w:val="24"/>
              </w:rPr>
            </w:pPr>
            <w:r w:rsidRPr="00116D58">
              <w:rPr>
                <w:szCs w:val="24"/>
              </w:rPr>
              <w:t xml:space="preserve">портрета 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3"/>
              <w:rPr>
                <w:szCs w:val="24"/>
              </w:rPr>
            </w:pPr>
            <w:r w:rsidRPr="00116D58">
              <w:rPr>
                <w:szCs w:val="24"/>
              </w:rPr>
              <w:t xml:space="preserve">рассказ, игрыпутешествия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беседа, </w:t>
            </w:r>
          </w:p>
          <w:p w:rsidR="008372E6" w:rsidRPr="00116D58" w:rsidRDefault="008372E6" w:rsidP="008372E6">
            <w:pPr>
              <w:spacing w:line="259" w:lineRule="auto"/>
              <w:jc w:val="center"/>
              <w:rPr>
                <w:szCs w:val="24"/>
              </w:rPr>
            </w:pPr>
            <w:r w:rsidRPr="00116D58">
              <w:rPr>
                <w:szCs w:val="24"/>
              </w:rPr>
              <w:t xml:space="preserve">интегрированные занятия </w:t>
            </w:r>
          </w:p>
        </w:tc>
      </w:tr>
      <w:tr w:rsidR="008372E6" w:rsidRPr="00116D58" w:rsidTr="008372E6">
        <w:trPr>
          <w:trHeight w:val="128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80"/>
              <w:rPr>
                <w:szCs w:val="24"/>
              </w:rPr>
            </w:pPr>
            <w:r w:rsidRPr="00116D58">
              <w:rPr>
                <w:color w:val="FF0000"/>
                <w:szCs w:val="24"/>
              </w:rPr>
              <w:t xml:space="preserve">4 ноября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27"/>
              <w:rPr>
                <w:szCs w:val="24"/>
              </w:rPr>
            </w:pPr>
            <w:r w:rsidRPr="00116D58">
              <w:rPr>
                <w:color w:val="FF0000"/>
                <w:szCs w:val="24"/>
              </w:rPr>
              <w:t xml:space="preserve">День народного единства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рассматривание атрибутов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2" w:lineRule="auto"/>
              <w:jc w:val="center"/>
              <w:rPr>
                <w:szCs w:val="24"/>
              </w:rPr>
            </w:pPr>
            <w:r w:rsidRPr="00116D58">
              <w:rPr>
                <w:szCs w:val="24"/>
              </w:rPr>
              <w:t xml:space="preserve">рассматривание атрибутов, </w:t>
            </w:r>
          </w:p>
          <w:p w:rsidR="008372E6" w:rsidRPr="00116D58" w:rsidRDefault="008372E6" w:rsidP="008372E6">
            <w:pPr>
              <w:spacing w:line="259" w:lineRule="auto"/>
              <w:jc w:val="center"/>
              <w:rPr>
                <w:szCs w:val="24"/>
              </w:rPr>
            </w:pPr>
            <w:r w:rsidRPr="00116D58">
              <w:rPr>
                <w:szCs w:val="24"/>
              </w:rPr>
              <w:t xml:space="preserve">творческая мастерская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2" w:lineRule="auto"/>
              <w:ind w:left="3"/>
              <w:rPr>
                <w:szCs w:val="24"/>
              </w:rPr>
            </w:pPr>
            <w:r w:rsidRPr="00116D58">
              <w:rPr>
                <w:szCs w:val="24"/>
              </w:rPr>
              <w:t xml:space="preserve">рассказ, творческая </w:t>
            </w:r>
          </w:p>
          <w:p w:rsidR="008372E6" w:rsidRPr="00116D58" w:rsidRDefault="008372E6" w:rsidP="008372E6">
            <w:pPr>
              <w:spacing w:after="3" w:line="259" w:lineRule="auto"/>
              <w:ind w:left="3"/>
              <w:rPr>
                <w:szCs w:val="24"/>
              </w:rPr>
            </w:pPr>
            <w:r w:rsidRPr="00116D58">
              <w:rPr>
                <w:szCs w:val="24"/>
              </w:rPr>
              <w:t xml:space="preserve">мастерская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беседа, творческая мастерская </w:t>
            </w:r>
          </w:p>
        </w:tc>
      </w:tr>
      <w:tr w:rsidR="008372E6" w:rsidRPr="00116D58" w:rsidTr="008372E6">
        <w:trPr>
          <w:trHeight w:val="96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36"/>
              <w:rPr>
                <w:szCs w:val="24"/>
              </w:rPr>
            </w:pPr>
            <w:r w:rsidRPr="00116D58">
              <w:rPr>
                <w:color w:val="FF0000"/>
                <w:szCs w:val="24"/>
              </w:rPr>
              <w:t xml:space="preserve">10 ноября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День полиции (день сотрудника органов внутренних дел)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5" w:right="10"/>
              <w:jc w:val="center"/>
              <w:rPr>
                <w:szCs w:val="24"/>
              </w:rPr>
            </w:pPr>
            <w:r w:rsidRPr="00116D58">
              <w:rPr>
                <w:szCs w:val="24"/>
              </w:rPr>
              <w:t xml:space="preserve">игровые ситуации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2" w:lineRule="auto"/>
              <w:ind w:left="3"/>
              <w:rPr>
                <w:szCs w:val="24"/>
              </w:rPr>
            </w:pPr>
            <w:r w:rsidRPr="00116D58">
              <w:rPr>
                <w:szCs w:val="24"/>
              </w:rPr>
              <w:t xml:space="preserve">рассказ, игровые ситуации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73"/>
              <w:rPr>
                <w:szCs w:val="24"/>
              </w:rPr>
            </w:pPr>
            <w:r w:rsidRPr="00116D58">
              <w:rPr>
                <w:szCs w:val="24"/>
              </w:rPr>
              <w:t xml:space="preserve">игры-путешествия </w:t>
            </w:r>
          </w:p>
        </w:tc>
      </w:tr>
      <w:tr w:rsidR="008372E6" w:rsidRPr="00116D58" w:rsidTr="008372E6">
        <w:trPr>
          <w:trHeight w:val="128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36"/>
              <w:rPr>
                <w:szCs w:val="24"/>
              </w:rPr>
            </w:pPr>
            <w:r w:rsidRPr="00116D58">
              <w:rPr>
                <w:color w:val="FF0000"/>
                <w:szCs w:val="24"/>
              </w:rPr>
              <w:t xml:space="preserve">27 ноября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color w:val="FF0000"/>
                <w:szCs w:val="24"/>
              </w:rPr>
              <w:t xml:space="preserve">День матери в России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7"/>
              <w:rPr>
                <w:szCs w:val="24"/>
              </w:rPr>
            </w:pPr>
            <w:r w:rsidRPr="00116D58">
              <w:rPr>
                <w:szCs w:val="24"/>
              </w:rPr>
              <w:t xml:space="preserve">рассматривание </w:t>
            </w:r>
          </w:p>
          <w:p w:rsidR="008372E6" w:rsidRPr="00116D58" w:rsidRDefault="008372E6" w:rsidP="008372E6">
            <w:pPr>
              <w:spacing w:line="259" w:lineRule="auto"/>
              <w:jc w:val="center"/>
              <w:rPr>
                <w:szCs w:val="24"/>
              </w:rPr>
            </w:pPr>
            <w:r w:rsidRPr="00116D58">
              <w:rPr>
                <w:szCs w:val="24"/>
              </w:rPr>
              <w:t xml:space="preserve">альбома «Моя мама»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7"/>
              <w:rPr>
                <w:szCs w:val="24"/>
              </w:rPr>
            </w:pPr>
            <w:r w:rsidRPr="00116D58">
              <w:rPr>
                <w:szCs w:val="24"/>
              </w:rPr>
              <w:t xml:space="preserve">рассматривание </w:t>
            </w:r>
          </w:p>
          <w:p w:rsidR="008372E6" w:rsidRPr="00116D58" w:rsidRDefault="008372E6" w:rsidP="008372E6">
            <w:pPr>
              <w:spacing w:line="259" w:lineRule="auto"/>
              <w:jc w:val="center"/>
              <w:rPr>
                <w:szCs w:val="24"/>
              </w:rPr>
            </w:pPr>
            <w:r w:rsidRPr="00116D58">
              <w:rPr>
                <w:szCs w:val="24"/>
              </w:rPr>
              <w:t xml:space="preserve">альбома «Моя мама»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8"/>
              <w:jc w:val="center"/>
              <w:rPr>
                <w:szCs w:val="24"/>
              </w:rPr>
            </w:pPr>
            <w:r w:rsidRPr="00116D58">
              <w:rPr>
                <w:szCs w:val="24"/>
              </w:rPr>
              <w:t xml:space="preserve">игровые </w:t>
            </w:r>
          </w:p>
          <w:p w:rsidR="008372E6" w:rsidRPr="00116D58" w:rsidRDefault="008372E6" w:rsidP="008372E6">
            <w:pPr>
              <w:spacing w:after="3" w:line="259" w:lineRule="auto"/>
              <w:ind w:right="44"/>
              <w:jc w:val="center"/>
              <w:rPr>
                <w:szCs w:val="24"/>
              </w:rPr>
            </w:pPr>
            <w:r w:rsidRPr="00116D58">
              <w:rPr>
                <w:szCs w:val="24"/>
              </w:rPr>
              <w:t xml:space="preserve">ситуации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2" w:line="259" w:lineRule="auto"/>
              <w:ind w:right="16"/>
              <w:jc w:val="center"/>
              <w:rPr>
                <w:szCs w:val="24"/>
              </w:rPr>
            </w:pPr>
            <w:r w:rsidRPr="00116D58">
              <w:rPr>
                <w:szCs w:val="24"/>
              </w:rPr>
              <w:t xml:space="preserve">образовательно е событие,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2" w:line="259" w:lineRule="auto"/>
              <w:jc w:val="center"/>
              <w:rPr>
                <w:szCs w:val="24"/>
              </w:rPr>
            </w:pPr>
            <w:r w:rsidRPr="00116D58">
              <w:rPr>
                <w:szCs w:val="24"/>
              </w:rPr>
              <w:t xml:space="preserve">образовательное событие,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r>
      <w:tr w:rsidR="008372E6" w:rsidRPr="00116D58" w:rsidTr="008372E6">
        <w:trPr>
          <w:trHeight w:val="768"/>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33"/>
              <w:rPr>
                <w:szCs w:val="24"/>
              </w:rPr>
            </w:pPr>
            <w:r w:rsidRPr="00116D58">
              <w:rPr>
                <w:color w:val="FF0000"/>
                <w:szCs w:val="24"/>
              </w:rPr>
              <w:t xml:space="preserve">30 ноября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3"/>
              <w:jc w:val="center"/>
              <w:rPr>
                <w:szCs w:val="24"/>
              </w:rPr>
            </w:pPr>
            <w:r w:rsidRPr="00116D58">
              <w:rPr>
                <w:color w:val="FF0000"/>
                <w:szCs w:val="24"/>
              </w:rPr>
              <w:t xml:space="preserve">День Государственного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рассматривание атрибутов,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szCs w:val="24"/>
              </w:rPr>
              <w:t xml:space="preserve">рассматривание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игрыпутешествия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творческие мастерские </w:t>
            </w:r>
          </w:p>
        </w:tc>
      </w:tr>
    </w:tbl>
    <w:p w:rsidR="008372E6" w:rsidRPr="00116D58" w:rsidRDefault="008372E6" w:rsidP="008372E6">
      <w:pPr>
        <w:spacing w:line="259" w:lineRule="auto"/>
        <w:ind w:left="-852" w:right="212"/>
        <w:rPr>
          <w:szCs w:val="24"/>
        </w:rPr>
      </w:pPr>
    </w:p>
    <w:tbl>
      <w:tblPr>
        <w:tblW w:w="14924" w:type="dxa"/>
        <w:tblInd w:w="4" w:type="dxa"/>
        <w:tblCellMar>
          <w:top w:w="10" w:type="dxa"/>
          <w:left w:w="80" w:type="dxa"/>
          <w:bottom w:w="33" w:type="dxa"/>
          <w:right w:w="40" w:type="dxa"/>
        </w:tblCellMar>
        <w:tblLook w:val="04A0" w:firstRow="1" w:lastRow="0" w:firstColumn="1" w:lastColumn="0" w:noHBand="0" w:noVBand="1"/>
      </w:tblPr>
      <w:tblGrid>
        <w:gridCol w:w="561"/>
        <w:gridCol w:w="1320"/>
        <w:gridCol w:w="2897"/>
        <w:gridCol w:w="2028"/>
        <w:gridCol w:w="2028"/>
        <w:gridCol w:w="1937"/>
        <w:gridCol w:w="1844"/>
        <w:gridCol w:w="2309"/>
      </w:tblGrid>
      <w:tr w:rsidR="008372E6" w:rsidRPr="00116D58" w:rsidTr="008372E6">
        <w:trPr>
          <w:trHeight w:val="328"/>
        </w:trPr>
        <w:tc>
          <w:tcPr>
            <w:tcW w:w="560"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372E6" w:rsidRPr="00116D58" w:rsidRDefault="008372E6" w:rsidP="008372E6">
            <w:pPr>
              <w:spacing w:line="259" w:lineRule="auto"/>
              <w:ind w:left="55"/>
              <w:rPr>
                <w:szCs w:val="24"/>
              </w:rPr>
            </w:pPr>
            <w:r w:rsidRPr="00116D58">
              <w:rPr>
                <w:b/>
                <w:szCs w:val="24"/>
              </w:rPr>
              <w:t>п/</w:t>
            </w:r>
          </w:p>
          <w:p w:rsidR="008372E6" w:rsidRPr="00116D58" w:rsidRDefault="008372E6" w:rsidP="008372E6">
            <w:pPr>
              <w:spacing w:line="259" w:lineRule="auto"/>
              <w:ind w:right="43"/>
              <w:jc w:val="center"/>
              <w:rPr>
                <w:szCs w:val="24"/>
              </w:rPr>
            </w:pPr>
            <w:r w:rsidRPr="00116D58">
              <w:rPr>
                <w:b/>
                <w:szCs w:val="24"/>
              </w:rPr>
              <w:t xml:space="preserve">п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b/>
                <w:szCs w:val="24"/>
              </w:rPr>
              <w:t xml:space="preserve">Дата </w:t>
            </w:r>
          </w:p>
        </w:tc>
        <w:tc>
          <w:tcPr>
            <w:tcW w:w="28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1" w:right="13"/>
              <w:jc w:val="center"/>
              <w:rPr>
                <w:szCs w:val="24"/>
              </w:rPr>
            </w:pPr>
            <w:r w:rsidRPr="00116D58">
              <w:rPr>
                <w:b/>
                <w:szCs w:val="24"/>
              </w:rPr>
              <w:t xml:space="preserve">Воспитательное событие </w:t>
            </w:r>
          </w:p>
        </w:tc>
        <w:tc>
          <w:tcPr>
            <w:tcW w:w="10146"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3"/>
              <w:jc w:val="center"/>
              <w:rPr>
                <w:szCs w:val="24"/>
              </w:rPr>
            </w:pPr>
            <w:r w:rsidRPr="00116D58">
              <w:rPr>
                <w:b/>
                <w:szCs w:val="24"/>
              </w:rPr>
              <w:t xml:space="preserve">Формы организации образовательного процесса в разных возрастных группах </w:t>
            </w:r>
          </w:p>
        </w:tc>
      </w:tr>
      <w:tr w:rsidR="008372E6" w:rsidRPr="00116D58"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Группа раннего возраста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Младшая группа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11" w:right="12"/>
              <w:jc w:val="center"/>
              <w:rPr>
                <w:szCs w:val="24"/>
              </w:rPr>
            </w:pPr>
            <w:r w:rsidRPr="00116D58">
              <w:rPr>
                <w:b/>
                <w:szCs w:val="24"/>
              </w:rPr>
              <w:t xml:space="preserve">Средняя группа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Старшая группа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Подготовительная группа </w:t>
            </w:r>
          </w:p>
        </w:tc>
      </w:tr>
      <w:tr w:rsidR="008372E6" w:rsidRPr="00116D58" w:rsidTr="008372E6">
        <w:trPr>
          <w:trHeight w:val="96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герба Российской Федерации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6"/>
              <w:jc w:val="center"/>
              <w:rPr>
                <w:szCs w:val="24"/>
              </w:rPr>
            </w:pPr>
            <w:r w:rsidRPr="00116D58">
              <w:rPr>
                <w:szCs w:val="24"/>
              </w:rPr>
              <w:t xml:space="preserve">рисование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2" w:line="259" w:lineRule="auto"/>
              <w:rPr>
                <w:szCs w:val="24"/>
              </w:rPr>
            </w:pPr>
            <w:r w:rsidRPr="00116D58">
              <w:rPr>
                <w:szCs w:val="24"/>
              </w:rPr>
              <w:t xml:space="preserve">атрибутов, рассказ </w:t>
            </w:r>
          </w:p>
          <w:p w:rsidR="008372E6" w:rsidRPr="00116D58" w:rsidRDefault="008372E6" w:rsidP="008372E6">
            <w:pPr>
              <w:spacing w:line="259" w:lineRule="auto"/>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6"/>
              <w:rPr>
                <w:szCs w:val="24"/>
              </w:rPr>
            </w:pPr>
            <w:r w:rsidRPr="00116D58">
              <w:rPr>
                <w:color w:val="FF0000"/>
                <w:szCs w:val="24"/>
              </w:rPr>
              <w:t xml:space="preserve">3 декабря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День неизвестного солдата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рефлексивный круг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8"/>
              <w:jc w:val="center"/>
              <w:rPr>
                <w:szCs w:val="24"/>
              </w:rPr>
            </w:pPr>
            <w:r w:rsidRPr="00116D58">
              <w:rPr>
                <w:szCs w:val="24"/>
              </w:rPr>
              <w:t xml:space="preserve">рассказ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2"/>
              <w:jc w:val="center"/>
              <w:rPr>
                <w:szCs w:val="24"/>
              </w:rPr>
            </w:pPr>
            <w:r w:rsidRPr="00116D58">
              <w:rPr>
                <w:szCs w:val="24"/>
              </w:rPr>
              <w:t xml:space="preserve">беседа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6"/>
              <w:rPr>
                <w:szCs w:val="24"/>
              </w:rPr>
            </w:pPr>
            <w:r w:rsidRPr="00116D58">
              <w:rPr>
                <w:color w:val="FF0000"/>
                <w:szCs w:val="24"/>
              </w:rPr>
              <w:t xml:space="preserve">3 декабря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Международный день инвалидов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rPr>
                <w:szCs w:val="24"/>
              </w:rPr>
            </w:pPr>
            <w:r w:rsidRPr="00116D58">
              <w:rPr>
                <w:szCs w:val="24"/>
              </w:rPr>
              <w:t xml:space="preserve">рассказ </w:t>
            </w:r>
          </w:p>
          <w:p w:rsidR="008372E6" w:rsidRPr="00116D58" w:rsidRDefault="008372E6" w:rsidP="008372E6">
            <w:pPr>
              <w:spacing w:line="259" w:lineRule="auto"/>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3"/>
              <w:rPr>
                <w:szCs w:val="24"/>
              </w:rPr>
            </w:pPr>
            <w:r w:rsidRPr="00116D58">
              <w:rPr>
                <w:szCs w:val="24"/>
              </w:rPr>
              <w:t xml:space="preserve">рассказ </w:t>
            </w:r>
          </w:p>
          <w:p w:rsidR="008372E6" w:rsidRPr="00116D58" w:rsidRDefault="008372E6" w:rsidP="008372E6">
            <w:pPr>
              <w:spacing w:line="259" w:lineRule="auto"/>
              <w:ind w:left="3"/>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3"/>
              <w:rPr>
                <w:szCs w:val="24"/>
              </w:rPr>
            </w:pPr>
            <w:r w:rsidRPr="00116D58">
              <w:rPr>
                <w:szCs w:val="24"/>
              </w:rPr>
              <w:t xml:space="preserve">рассказ, беседа, </w:t>
            </w:r>
          </w:p>
          <w:p w:rsidR="008372E6" w:rsidRPr="00116D58" w:rsidRDefault="008372E6" w:rsidP="008372E6">
            <w:pPr>
              <w:spacing w:line="259" w:lineRule="auto"/>
              <w:ind w:left="3"/>
              <w:jc w:val="center"/>
              <w:rPr>
                <w:szCs w:val="24"/>
              </w:rPr>
            </w:pPr>
            <w:r w:rsidRPr="00116D58">
              <w:rPr>
                <w:szCs w:val="24"/>
              </w:rPr>
              <w:t xml:space="preserve"> </w:t>
            </w:r>
          </w:p>
        </w:tc>
      </w:tr>
      <w:tr w:rsidR="008372E6" w:rsidRPr="00116D58" w:rsidTr="008372E6">
        <w:trPr>
          <w:trHeight w:val="128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6"/>
              <w:rPr>
                <w:szCs w:val="24"/>
              </w:rPr>
            </w:pPr>
            <w:r w:rsidRPr="00116D58">
              <w:rPr>
                <w:color w:val="FF0000"/>
                <w:szCs w:val="24"/>
              </w:rPr>
              <w:t xml:space="preserve">5 декабря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День добровольца (волонтера) в России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Рассказ, волонтерами </w:t>
            </w:r>
          </w:p>
          <w:p w:rsidR="008372E6" w:rsidRPr="00116D58" w:rsidRDefault="008372E6" w:rsidP="008372E6">
            <w:pPr>
              <w:spacing w:line="259" w:lineRule="auto"/>
              <w:ind w:right="43"/>
              <w:jc w:val="center"/>
              <w:rPr>
                <w:szCs w:val="24"/>
              </w:rPr>
            </w:pPr>
            <w:r w:rsidRPr="00116D58">
              <w:rPr>
                <w:szCs w:val="24"/>
              </w:rPr>
              <w:t xml:space="preserve">«Ковчега»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1"/>
              <w:jc w:val="center"/>
              <w:rPr>
                <w:szCs w:val="24"/>
              </w:rPr>
            </w:pPr>
            <w:r w:rsidRPr="00116D58">
              <w:rPr>
                <w:szCs w:val="24"/>
              </w:rPr>
              <w:t xml:space="preserve">рассказ, </w:t>
            </w:r>
          </w:p>
          <w:p w:rsidR="008372E6" w:rsidRPr="00116D58" w:rsidRDefault="008372E6" w:rsidP="008372E6">
            <w:pPr>
              <w:spacing w:line="262" w:lineRule="auto"/>
              <w:jc w:val="center"/>
              <w:rPr>
                <w:szCs w:val="24"/>
              </w:rPr>
            </w:pPr>
            <w:r w:rsidRPr="00116D58">
              <w:rPr>
                <w:szCs w:val="24"/>
              </w:rPr>
              <w:t xml:space="preserve">встреча с волонтерами </w:t>
            </w:r>
          </w:p>
          <w:p w:rsidR="008372E6" w:rsidRPr="00116D58" w:rsidRDefault="008372E6" w:rsidP="008372E6">
            <w:pPr>
              <w:spacing w:line="259" w:lineRule="auto"/>
              <w:ind w:right="41"/>
              <w:jc w:val="center"/>
              <w:rPr>
                <w:szCs w:val="24"/>
              </w:rPr>
            </w:pPr>
            <w:r w:rsidRPr="00116D58">
              <w:rPr>
                <w:szCs w:val="24"/>
              </w:rPr>
              <w:t xml:space="preserve">«Ковчега»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2"/>
              <w:jc w:val="center"/>
              <w:rPr>
                <w:szCs w:val="24"/>
              </w:rPr>
            </w:pPr>
            <w:r w:rsidRPr="00116D58">
              <w:rPr>
                <w:szCs w:val="24"/>
              </w:rPr>
              <w:t xml:space="preserve">беседа, экскурсия, </w:t>
            </w:r>
          </w:p>
          <w:p w:rsidR="008372E6" w:rsidRPr="00116D58" w:rsidRDefault="008372E6" w:rsidP="008372E6">
            <w:pPr>
              <w:spacing w:line="259" w:lineRule="auto"/>
              <w:jc w:val="center"/>
              <w:rPr>
                <w:szCs w:val="24"/>
              </w:rPr>
            </w:pPr>
            <w:r w:rsidRPr="00116D58">
              <w:rPr>
                <w:szCs w:val="24"/>
              </w:rPr>
              <w:t xml:space="preserve">встреча с волонтерами «Ковчега» </w:t>
            </w:r>
          </w:p>
        </w:tc>
      </w:tr>
      <w:tr w:rsidR="008372E6" w:rsidRPr="00116D58" w:rsidTr="008372E6">
        <w:trPr>
          <w:trHeight w:val="965"/>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6"/>
              <w:rPr>
                <w:szCs w:val="24"/>
              </w:rPr>
            </w:pPr>
            <w:r w:rsidRPr="00116D58">
              <w:rPr>
                <w:color w:val="FF0000"/>
                <w:szCs w:val="24"/>
              </w:rPr>
              <w:t xml:space="preserve">9 декабря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color w:val="FF0000"/>
                <w:szCs w:val="24"/>
              </w:rPr>
              <w:t xml:space="preserve">День Героев Отечества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520" w:hanging="397"/>
              <w:rPr>
                <w:szCs w:val="24"/>
              </w:rPr>
            </w:pPr>
            <w:r w:rsidRPr="00116D58">
              <w:rPr>
                <w:szCs w:val="24"/>
              </w:rPr>
              <w:t xml:space="preserve">рефлексивный круг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rPr>
                <w:szCs w:val="24"/>
              </w:rPr>
            </w:pPr>
            <w:r w:rsidRPr="00116D58">
              <w:rPr>
                <w:szCs w:val="24"/>
              </w:rPr>
              <w:t xml:space="preserve">рассказ, презентация </w:t>
            </w:r>
          </w:p>
          <w:p w:rsidR="008372E6" w:rsidRPr="00116D58" w:rsidRDefault="008372E6" w:rsidP="008372E6">
            <w:pPr>
              <w:spacing w:line="259" w:lineRule="auto"/>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4"/>
              <w:jc w:val="center"/>
              <w:rPr>
                <w:szCs w:val="24"/>
              </w:rPr>
            </w:pPr>
            <w:r w:rsidRPr="00116D58">
              <w:rPr>
                <w:szCs w:val="24"/>
              </w:rPr>
              <w:t xml:space="preserve">беседа, </w:t>
            </w:r>
          </w:p>
          <w:p w:rsidR="008372E6" w:rsidRPr="00116D58" w:rsidRDefault="008372E6" w:rsidP="008372E6">
            <w:pPr>
              <w:spacing w:line="259" w:lineRule="auto"/>
              <w:jc w:val="center"/>
              <w:rPr>
                <w:szCs w:val="24"/>
              </w:rPr>
            </w:pPr>
            <w:r w:rsidRPr="00116D58">
              <w:rPr>
                <w:szCs w:val="24"/>
              </w:rPr>
              <w:t xml:space="preserve">интегрированн ое занятие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right="40"/>
              <w:jc w:val="center"/>
              <w:rPr>
                <w:szCs w:val="24"/>
              </w:rPr>
            </w:pPr>
            <w:r w:rsidRPr="00116D58">
              <w:rPr>
                <w:szCs w:val="24"/>
              </w:rPr>
              <w:t>беседа, игры-</w:t>
            </w:r>
          </w:p>
          <w:p w:rsidR="008372E6" w:rsidRPr="00116D58" w:rsidRDefault="008372E6" w:rsidP="008372E6">
            <w:pPr>
              <w:spacing w:line="259" w:lineRule="auto"/>
              <w:ind w:right="45"/>
              <w:jc w:val="center"/>
              <w:rPr>
                <w:szCs w:val="24"/>
              </w:rPr>
            </w:pPr>
            <w:r w:rsidRPr="00116D58">
              <w:rPr>
                <w:szCs w:val="24"/>
              </w:rPr>
              <w:t xml:space="preserve">путешествия </w:t>
            </w:r>
          </w:p>
        </w:tc>
      </w:tr>
      <w:tr w:rsidR="008372E6" w:rsidRPr="00116D58" w:rsidTr="008372E6">
        <w:trPr>
          <w:trHeight w:val="96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color w:val="FF0000"/>
                <w:szCs w:val="24"/>
              </w:rPr>
              <w:t xml:space="preserve">12 декабря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День Конституции Российской Федерации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46"/>
              <w:jc w:val="center"/>
              <w:rPr>
                <w:szCs w:val="24"/>
              </w:rPr>
            </w:pPr>
            <w:r w:rsidRPr="00116D58">
              <w:rPr>
                <w:szCs w:val="24"/>
              </w:rPr>
              <w:t xml:space="preserve">рассказ, </w:t>
            </w:r>
          </w:p>
          <w:p w:rsidR="008372E6" w:rsidRPr="00116D58" w:rsidRDefault="008372E6" w:rsidP="008372E6">
            <w:pPr>
              <w:spacing w:line="259" w:lineRule="auto"/>
              <w:jc w:val="center"/>
              <w:rPr>
                <w:szCs w:val="24"/>
              </w:rPr>
            </w:pPr>
            <w:r w:rsidRPr="00116D58">
              <w:rPr>
                <w:szCs w:val="24"/>
              </w:rPr>
              <w:t xml:space="preserve">творческая мастерская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43"/>
              <w:jc w:val="center"/>
              <w:rPr>
                <w:szCs w:val="24"/>
              </w:rPr>
            </w:pPr>
            <w:r w:rsidRPr="00116D58">
              <w:rPr>
                <w:szCs w:val="24"/>
              </w:rPr>
              <w:t xml:space="preserve">рассказ, </w:t>
            </w:r>
          </w:p>
          <w:p w:rsidR="008372E6" w:rsidRPr="00116D58" w:rsidRDefault="008372E6" w:rsidP="008372E6">
            <w:pPr>
              <w:spacing w:line="259" w:lineRule="auto"/>
              <w:jc w:val="center"/>
              <w:rPr>
                <w:szCs w:val="24"/>
              </w:rPr>
            </w:pPr>
            <w:r w:rsidRPr="00116D58">
              <w:rPr>
                <w:szCs w:val="24"/>
              </w:rPr>
              <w:t xml:space="preserve">творческая мастерская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5"/>
              <w:jc w:val="center"/>
              <w:rPr>
                <w:szCs w:val="24"/>
              </w:rPr>
            </w:pPr>
            <w:r w:rsidRPr="00116D58">
              <w:rPr>
                <w:szCs w:val="24"/>
              </w:rPr>
              <w:t xml:space="preserve">беседа, показ </w:t>
            </w:r>
          </w:p>
          <w:p w:rsidR="008372E6" w:rsidRPr="00116D58" w:rsidRDefault="008372E6" w:rsidP="008372E6">
            <w:pPr>
              <w:spacing w:line="259" w:lineRule="auto"/>
              <w:ind w:right="40"/>
              <w:jc w:val="center"/>
              <w:rPr>
                <w:szCs w:val="24"/>
              </w:rPr>
            </w:pPr>
            <w:r w:rsidRPr="00116D58">
              <w:rPr>
                <w:szCs w:val="24"/>
              </w:rPr>
              <w:t xml:space="preserve">презентации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беседа, творческая мастерская </w:t>
            </w:r>
          </w:p>
        </w:tc>
      </w:tr>
      <w:tr w:rsidR="008372E6" w:rsidRPr="00116D58" w:rsidTr="008372E6">
        <w:trPr>
          <w:trHeight w:val="648"/>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szCs w:val="24"/>
              </w:rPr>
              <w:t xml:space="preserve">30 декабря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День заворачивания подарков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 </w:t>
            </w:r>
          </w:p>
        </w:tc>
      </w:tr>
      <w:tr w:rsidR="008372E6" w:rsidRPr="00116D58" w:rsidTr="008372E6">
        <w:trPr>
          <w:trHeight w:val="96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9" w:hanging="9"/>
              <w:jc w:val="center"/>
              <w:rPr>
                <w:szCs w:val="24"/>
              </w:rPr>
            </w:pPr>
            <w:r w:rsidRPr="00116D58">
              <w:rPr>
                <w:szCs w:val="24"/>
              </w:rPr>
              <w:t xml:space="preserve">Последняя неделя декабря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Любимый праздник Новый год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праздник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праздник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2"/>
              <w:jc w:val="center"/>
              <w:rPr>
                <w:szCs w:val="24"/>
              </w:rPr>
            </w:pPr>
            <w:r w:rsidRPr="00116D58">
              <w:rPr>
                <w:szCs w:val="24"/>
              </w:rPr>
              <w:t xml:space="preserve">праздник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0"/>
              <w:jc w:val="center"/>
              <w:rPr>
                <w:szCs w:val="24"/>
              </w:rPr>
            </w:pPr>
            <w:r w:rsidRPr="00116D58">
              <w:rPr>
                <w:szCs w:val="24"/>
              </w:rPr>
              <w:t xml:space="preserve">праздник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0"/>
              <w:jc w:val="center"/>
              <w:rPr>
                <w:szCs w:val="24"/>
              </w:rPr>
            </w:pPr>
            <w:r w:rsidRPr="00116D58">
              <w:rPr>
                <w:szCs w:val="24"/>
              </w:rPr>
              <w:t xml:space="preserve">праздник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r>
      <w:tr w:rsidR="008372E6" w:rsidRPr="00116D58" w:rsidTr="008372E6">
        <w:trPr>
          <w:trHeight w:val="96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Неделя зимних игр и забав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игры, забавы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6"/>
              <w:jc w:val="center"/>
              <w:rPr>
                <w:szCs w:val="24"/>
              </w:rPr>
            </w:pPr>
            <w:r w:rsidRPr="00116D58">
              <w:rPr>
                <w:szCs w:val="24"/>
              </w:rPr>
              <w:t>игры-</w:t>
            </w:r>
          </w:p>
          <w:p w:rsidR="008372E6" w:rsidRPr="00116D58" w:rsidRDefault="008372E6" w:rsidP="008372E6">
            <w:pPr>
              <w:spacing w:line="259" w:lineRule="auto"/>
              <w:jc w:val="center"/>
              <w:rPr>
                <w:szCs w:val="24"/>
              </w:rPr>
            </w:pPr>
            <w:r w:rsidRPr="00116D58">
              <w:rPr>
                <w:szCs w:val="24"/>
              </w:rPr>
              <w:t xml:space="preserve">эксперименты, забавы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6"/>
              <w:jc w:val="center"/>
              <w:rPr>
                <w:szCs w:val="24"/>
              </w:rPr>
            </w:pPr>
            <w:r w:rsidRPr="00116D58">
              <w:rPr>
                <w:szCs w:val="24"/>
              </w:rPr>
              <w:t>опыты, игры-</w:t>
            </w:r>
          </w:p>
          <w:p w:rsidR="008372E6" w:rsidRPr="00116D58" w:rsidRDefault="008372E6" w:rsidP="008372E6">
            <w:pPr>
              <w:spacing w:line="259" w:lineRule="auto"/>
              <w:jc w:val="center"/>
              <w:rPr>
                <w:szCs w:val="24"/>
              </w:rPr>
            </w:pPr>
            <w:r w:rsidRPr="00116D58">
              <w:rPr>
                <w:szCs w:val="24"/>
              </w:rPr>
              <w:t xml:space="preserve">экспериментыиг 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детские лаборатории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7" w:hanging="6"/>
              <w:jc w:val="center"/>
              <w:rPr>
                <w:szCs w:val="24"/>
              </w:rPr>
            </w:pPr>
            <w:r w:rsidRPr="00116D58">
              <w:rPr>
                <w:szCs w:val="24"/>
              </w:rPr>
              <w:t xml:space="preserve">игры-путешествия детские лаборатории </w:t>
            </w:r>
          </w:p>
        </w:tc>
      </w:tr>
    </w:tbl>
    <w:p w:rsidR="008372E6" w:rsidRPr="00116D58" w:rsidRDefault="008372E6" w:rsidP="008372E6">
      <w:pPr>
        <w:spacing w:line="259" w:lineRule="auto"/>
        <w:ind w:left="-852" w:right="212"/>
        <w:rPr>
          <w:szCs w:val="24"/>
        </w:rPr>
      </w:pPr>
    </w:p>
    <w:tbl>
      <w:tblPr>
        <w:tblW w:w="14924" w:type="dxa"/>
        <w:tblInd w:w="4" w:type="dxa"/>
        <w:tblCellMar>
          <w:top w:w="10" w:type="dxa"/>
          <w:left w:w="80" w:type="dxa"/>
          <w:bottom w:w="33" w:type="dxa"/>
          <w:right w:w="38" w:type="dxa"/>
        </w:tblCellMar>
        <w:tblLook w:val="04A0" w:firstRow="1" w:lastRow="0" w:firstColumn="1" w:lastColumn="0" w:noHBand="0" w:noVBand="1"/>
      </w:tblPr>
      <w:tblGrid>
        <w:gridCol w:w="561"/>
        <w:gridCol w:w="1320"/>
        <w:gridCol w:w="2897"/>
        <w:gridCol w:w="2028"/>
        <w:gridCol w:w="2028"/>
        <w:gridCol w:w="1937"/>
        <w:gridCol w:w="1844"/>
        <w:gridCol w:w="2309"/>
      </w:tblGrid>
      <w:tr w:rsidR="008372E6" w:rsidRPr="00116D58" w:rsidTr="008372E6">
        <w:trPr>
          <w:trHeight w:val="328"/>
        </w:trPr>
        <w:tc>
          <w:tcPr>
            <w:tcW w:w="560"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372E6" w:rsidRPr="00116D58" w:rsidRDefault="008372E6" w:rsidP="008372E6">
            <w:pPr>
              <w:spacing w:line="259" w:lineRule="auto"/>
              <w:ind w:left="55"/>
              <w:rPr>
                <w:szCs w:val="24"/>
              </w:rPr>
            </w:pPr>
            <w:r w:rsidRPr="00116D58">
              <w:rPr>
                <w:b/>
                <w:szCs w:val="24"/>
              </w:rPr>
              <w:t>п/</w:t>
            </w:r>
          </w:p>
          <w:p w:rsidR="008372E6" w:rsidRPr="00116D58" w:rsidRDefault="008372E6" w:rsidP="008372E6">
            <w:pPr>
              <w:spacing w:line="259" w:lineRule="auto"/>
              <w:ind w:right="45"/>
              <w:jc w:val="center"/>
              <w:rPr>
                <w:szCs w:val="24"/>
              </w:rPr>
            </w:pPr>
            <w:r w:rsidRPr="00116D58">
              <w:rPr>
                <w:b/>
                <w:szCs w:val="24"/>
              </w:rPr>
              <w:t xml:space="preserve">п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b/>
                <w:szCs w:val="24"/>
              </w:rPr>
              <w:t xml:space="preserve">Дата </w:t>
            </w:r>
          </w:p>
        </w:tc>
        <w:tc>
          <w:tcPr>
            <w:tcW w:w="28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1" w:right="15"/>
              <w:jc w:val="center"/>
              <w:rPr>
                <w:szCs w:val="24"/>
              </w:rPr>
            </w:pPr>
            <w:r w:rsidRPr="00116D58">
              <w:rPr>
                <w:b/>
                <w:szCs w:val="24"/>
              </w:rPr>
              <w:t xml:space="preserve">Воспитательное событие </w:t>
            </w:r>
          </w:p>
        </w:tc>
        <w:tc>
          <w:tcPr>
            <w:tcW w:w="10146"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5"/>
              <w:jc w:val="center"/>
              <w:rPr>
                <w:szCs w:val="24"/>
              </w:rPr>
            </w:pPr>
            <w:r w:rsidRPr="00116D58">
              <w:rPr>
                <w:b/>
                <w:szCs w:val="24"/>
              </w:rPr>
              <w:t xml:space="preserve">Формы организации образовательного процесса в разных возрастных группах </w:t>
            </w:r>
          </w:p>
        </w:tc>
      </w:tr>
      <w:tr w:rsidR="008372E6" w:rsidRPr="00116D58"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Группа раннего возраста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1"/>
              <w:jc w:val="center"/>
              <w:rPr>
                <w:szCs w:val="24"/>
              </w:rPr>
            </w:pPr>
            <w:r w:rsidRPr="00116D58">
              <w:rPr>
                <w:b/>
                <w:szCs w:val="24"/>
              </w:rPr>
              <w:t xml:space="preserve">Младшая группа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11" w:right="13"/>
              <w:jc w:val="center"/>
              <w:rPr>
                <w:szCs w:val="24"/>
              </w:rPr>
            </w:pPr>
            <w:r w:rsidRPr="00116D58">
              <w:rPr>
                <w:b/>
                <w:szCs w:val="24"/>
              </w:rPr>
              <w:t xml:space="preserve">Средняя группа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Старшая группа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Подготовительная группа </w:t>
            </w:r>
          </w:p>
        </w:tc>
      </w:tr>
      <w:tr w:rsidR="008372E6" w:rsidRPr="00116D58" w:rsidTr="008372E6">
        <w:trPr>
          <w:trHeight w:val="1277"/>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9"/>
              <w:rPr>
                <w:szCs w:val="24"/>
              </w:rPr>
            </w:pPr>
            <w:r w:rsidRPr="00116D58">
              <w:rPr>
                <w:szCs w:val="24"/>
              </w:rPr>
              <w:t xml:space="preserve">11 января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Всемирный день «спасибо»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520" w:hanging="397"/>
              <w:rPr>
                <w:szCs w:val="24"/>
              </w:rPr>
            </w:pPr>
            <w:r w:rsidRPr="00116D58">
              <w:rPr>
                <w:szCs w:val="24"/>
              </w:rPr>
              <w:t xml:space="preserve">рефлексивный круг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szCs w:val="24"/>
              </w:rPr>
              <w:t xml:space="preserve">рассказ, игровые ситуации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6"/>
              <w:jc w:val="center"/>
              <w:rPr>
                <w:szCs w:val="24"/>
              </w:rPr>
            </w:pPr>
            <w:r w:rsidRPr="00116D58">
              <w:rPr>
                <w:szCs w:val="24"/>
              </w:rPr>
              <w:t xml:space="preserve">игровые </w:t>
            </w:r>
          </w:p>
          <w:p w:rsidR="008372E6" w:rsidRPr="00116D58" w:rsidRDefault="008372E6" w:rsidP="008372E6">
            <w:pPr>
              <w:spacing w:after="3" w:line="259" w:lineRule="auto"/>
              <w:ind w:right="45"/>
              <w:jc w:val="center"/>
              <w:rPr>
                <w:szCs w:val="24"/>
              </w:rPr>
            </w:pPr>
            <w:r w:rsidRPr="00116D58">
              <w:rPr>
                <w:szCs w:val="24"/>
              </w:rPr>
              <w:t xml:space="preserve">ситуации,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беседа, творческие мастерские </w:t>
            </w:r>
          </w:p>
        </w:tc>
      </w:tr>
      <w:tr w:rsidR="008372E6" w:rsidRPr="00116D58" w:rsidTr="008372E6">
        <w:trPr>
          <w:trHeight w:val="96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3"/>
              <w:rPr>
                <w:szCs w:val="24"/>
              </w:rPr>
            </w:pPr>
            <w:r w:rsidRPr="00116D58">
              <w:rPr>
                <w:color w:val="FF0000"/>
                <w:szCs w:val="24"/>
              </w:rPr>
              <w:t xml:space="preserve">27 января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День полного освобождения Ленинграда от фашистской блокады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rPr>
                <w:szCs w:val="24"/>
              </w:rPr>
            </w:pPr>
            <w:r w:rsidRPr="00116D58">
              <w:rPr>
                <w:szCs w:val="24"/>
              </w:rPr>
              <w:t xml:space="preserve">рефлексивный круг, рассказ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презентация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3"/>
              <w:jc w:val="center"/>
              <w:rPr>
                <w:szCs w:val="24"/>
              </w:rPr>
            </w:pPr>
            <w:r w:rsidRPr="00116D58">
              <w:rPr>
                <w:szCs w:val="24"/>
              </w:rPr>
              <w:t xml:space="preserve">беседа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3"/>
              <w:rPr>
                <w:szCs w:val="24"/>
              </w:rPr>
            </w:pPr>
            <w:r w:rsidRPr="00116D58">
              <w:rPr>
                <w:szCs w:val="24"/>
              </w:rPr>
              <w:t xml:space="preserve">28 января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5"/>
              <w:jc w:val="center"/>
              <w:rPr>
                <w:szCs w:val="24"/>
              </w:rPr>
            </w:pPr>
            <w:r w:rsidRPr="00116D58">
              <w:rPr>
                <w:szCs w:val="24"/>
              </w:rPr>
              <w:t xml:space="preserve">День Лего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игры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игры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детские лаборатории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детские лаборатории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1"/>
              <w:jc w:val="center"/>
              <w:rPr>
                <w:szCs w:val="24"/>
              </w:rPr>
            </w:pPr>
            <w:r w:rsidRPr="00116D58">
              <w:rPr>
                <w:szCs w:val="24"/>
              </w:rPr>
              <w:t xml:space="preserve">детские лаборатории </w:t>
            </w:r>
          </w:p>
        </w:tc>
      </w:tr>
      <w:tr w:rsidR="008372E6" w:rsidRPr="00116D58" w:rsidTr="008372E6">
        <w:trPr>
          <w:trHeight w:val="96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33"/>
              <w:rPr>
                <w:szCs w:val="24"/>
              </w:rPr>
            </w:pPr>
            <w:r w:rsidRPr="00116D58">
              <w:rPr>
                <w:color w:val="FF0000"/>
                <w:szCs w:val="24"/>
              </w:rPr>
              <w:t xml:space="preserve">8 февраля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2"/>
              <w:jc w:val="center"/>
              <w:rPr>
                <w:szCs w:val="24"/>
              </w:rPr>
            </w:pPr>
            <w:r w:rsidRPr="00116D58">
              <w:rPr>
                <w:color w:val="FF0000"/>
                <w:szCs w:val="24"/>
              </w:rPr>
              <w:t xml:space="preserve">День Российской науки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rPr>
                <w:szCs w:val="24"/>
              </w:rPr>
            </w:pPr>
            <w:r w:rsidRPr="00116D58">
              <w:rPr>
                <w:szCs w:val="24"/>
              </w:rPr>
              <w:t xml:space="preserve">рассказ, детские </w:t>
            </w:r>
          </w:p>
          <w:p w:rsidR="008372E6" w:rsidRPr="00116D58" w:rsidRDefault="008372E6" w:rsidP="008372E6">
            <w:pPr>
              <w:spacing w:line="259" w:lineRule="auto"/>
              <w:rPr>
                <w:szCs w:val="24"/>
              </w:rPr>
            </w:pPr>
            <w:r w:rsidRPr="00116D58">
              <w:rPr>
                <w:szCs w:val="24"/>
              </w:rPr>
              <w:t xml:space="preserve">лаборатории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детские лаборатории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right="47"/>
              <w:jc w:val="center"/>
              <w:rPr>
                <w:szCs w:val="24"/>
              </w:rPr>
            </w:pPr>
            <w:r w:rsidRPr="00116D58">
              <w:rPr>
                <w:szCs w:val="24"/>
              </w:rPr>
              <w:t xml:space="preserve">беседа, детские </w:t>
            </w:r>
          </w:p>
          <w:p w:rsidR="008372E6" w:rsidRPr="00116D58" w:rsidRDefault="008372E6" w:rsidP="008372E6">
            <w:pPr>
              <w:spacing w:line="259" w:lineRule="auto"/>
              <w:ind w:right="42"/>
              <w:jc w:val="center"/>
              <w:rPr>
                <w:szCs w:val="24"/>
              </w:rPr>
            </w:pPr>
            <w:r w:rsidRPr="00116D58">
              <w:rPr>
                <w:szCs w:val="24"/>
              </w:rPr>
              <w:t xml:space="preserve">лаборатории </w:t>
            </w:r>
          </w:p>
        </w:tc>
      </w:tr>
      <w:tr w:rsidR="008372E6" w:rsidRPr="00116D58" w:rsidTr="008372E6">
        <w:trPr>
          <w:trHeight w:val="128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0" w:right="11"/>
              <w:jc w:val="center"/>
              <w:rPr>
                <w:szCs w:val="24"/>
              </w:rPr>
            </w:pPr>
            <w:r w:rsidRPr="00116D58">
              <w:rPr>
                <w:color w:val="FF0000"/>
                <w:szCs w:val="24"/>
              </w:rPr>
              <w:t xml:space="preserve">10 февраля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Всемирный день родного языка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rPr>
                <w:szCs w:val="24"/>
              </w:rPr>
            </w:pPr>
            <w:r w:rsidRPr="00116D58">
              <w:rPr>
                <w:szCs w:val="24"/>
              </w:rPr>
              <w:t xml:space="preserve">рефлексивный круг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left="3"/>
              <w:rPr>
                <w:szCs w:val="24"/>
              </w:rPr>
            </w:pPr>
            <w:r w:rsidRPr="00116D58">
              <w:rPr>
                <w:szCs w:val="24"/>
              </w:rPr>
              <w:t xml:space="preserve">рефлексивный круг, рассказ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1" w:lineRule="auto"/>
              <w:ind w:left="3" w:right="44"/>
              <w:rPr>
                <w:szCs w:val="24"/>
              </w:rPr>
            </w:pPr>
            <w:r w:rsidRPr="00116D58">
              <w:rPr>
                <w:szCs w:val="24"/>
              </w:rPr>
              <w:t xml:space="preserve">рефлексивный круг, рассказ, творческая лаборатория </w:t>
            </w:r>
          </w:p>
          <w:p w:rsidR="008372E6" w:rsidRPr="00116D58" w:rsidRDefault="008372E6" w:rsidP="008372E6">
            <w:pPr>
              <w:spacing w:line="259" w:lineRule="auto"/>
              <w:ind w:left="1"/>
              <w:jc w:val="center"/>
              <w:rPr>
                <w:szCs w:val="24"/>
              </w:rPr>
            </w:pPr>
            <w:r w:rsidRPr="00116D58">
              <w:rPr>
                <w:szCs w:val="24"/>
              </w:rPr>
              <w:t xml:space="preserve"> </w:t>
            </w:r>
          </w:p>
        </w:tc>
      </w:tr>
      <w:tr w:rsidR="008372E6" w:rsidRPr="00116D58" w:rsidTr="008372E6">
        <w:trPr>
          <w:trHeight w:val="96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1" w:right="13"/>
              <w:jc w:val="center"/>
              <w:rPr>
                <w:szCs w:val="24"/>
              </w:rPr>
            </w:pPr>
            <w:r w:rsidRPr="00116D58">
              <w:rPr>
                <w:szCs w:val="24"/>
              </w:rPr>
              <w:t xml:space="preserve">19 февраля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День кита или всемирный день защиты морских млекопитающих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7"/>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дидактическая игра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73"/>
              <w:rPr>
                <w:szCs w:val="24"/>
              </w:rPr>
            </w:pPr>
            <w:r w:rsidRPr="00116D58">
              <w:rPr>
                <w:szCs w:val="24"/>
              </w:rPr>
              <w:t xml:space="preserve">игры-путешествия </w:t>
            </w:r>
          </w:p>
        </w:tc>
      </w:tr>
      <w:tr w:rsidR="008372E6" w:rsidRPr="00116D58" w:rsidTr="008372E6">
        <w:trPr>
          <w:trHeight w:val="965"/>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0" w:right="11"/>
              <w:jc w:val="center"/>
              <w:rPr>
                <w:szCs w:val="24"/>
              </w:rPr>
            </w:pPr>
            <w:r w:rsidRPr="00116D58">
              <w:rPr>
                <w:color w:val="FF0000"/>
                <w:szCs w:val="24"/>
              </w:rPr>
              <w:t xml:space="preserve">23 февраля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День защитника Отечества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left="67"/>
              <w:rPr>
                <w:szCs w:val="24"/>
              </w:rPr>
            </w:pPr>
            <w:r w:rsidRPr="00116D58">
              <w:rPr>
                <w:szCs w:val="24"/>
              </w:rPr>
              <w:t xml:space="preserve">рассматривание </w:t>
            </w:r>
          </w:p>
          <w:p w:rsidR="008372E6" w:rsidRPr="00116D58" w:rsidRDefault="008372E6" w:rsidP="008372E6">
            <w:pPr>
              <w:spacing w:line="259" w:lineRule="auto"/>
              <w:ind w:right="47"/>
              <w:jc w:val="center"/>
              <w:rPr>
                <w:szCs w:val="24"/>
              </w:rPr>
            </w:pPr>
            <w:r w:rsidRPr="00116D58">
              <w:rPr>
                <w:szCs w:val="24"/>
              </w:rPr>
              <w:t xml:space="preserve">иллюстраций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игры, соревнования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5"/>
              <w:jc w:val="center"/>
              <w:rPr>
                <w:szCs w:val="24"/>
              </w:rPr>
            </w:pPr>
            <w:r w:rsidRPr="00116D58">
              <w:rPr>
                <w:szCs w:val="24"/>
              </w:rPr>
              <w:t xml:space="preserve">квесты,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квесты,творческие мастерские </w:t>
            </w:r>
          </w:p>
        </w:tc>
      </w:tr>
      <w:tr w:rsidR="008372E6" w:rsidRPr="00116D58" w:rsidTr="008372E6">
        <w:trPr>
          <w:trHeight w:val="1276"/>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color w:val="FF0000"/>
                <w:szCs w:val="24"/>
              </w:rPr>
              <w:t xml:space="preserve">8 марта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Международный женский день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left="67"/>
              <w:rPr>
                <w:szCs w:val="24"/>
              </w:rPr>
            </w:pPr>
            <w:r w:rsidRPr="00116D58">
              <w:rPr>
                <w:szCs w:val="24"/>
              </w:rPr>
              <w:t xml:space="preserve">рассматривание </w:t>
            </w:r>
          </w:p>
          <w:p w:rsidR="008372E6" w:rsidRPr="00116D58" w:rsidRDefault="008372E6" w:rsidP="008372E6">
            <w:pPr>
              <w:spacing w:line="259" w:lineRule="auto"/>
              <w:ind w:left="86"/>
              <w:rPr>
                <w:szCs w:val="24"/>
              </w:rPr>
            </w:pPr>
            <w:r w:rsidRPr="00116D58">
              <w:rPr>
                <w:szCs w:val="24"/>
              </w:rPr>
              <w:t xml:space="preserve">фото, альбомов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jc w:val="center"/>
              <w:rPr>
                <w:szCs w:val="24"/>
              </w:rPr>
            </w:pPr>
            <w:r w:rsidRPr="00116D58">
              <w:rPr>
                <w:szCs w:val="24"/>
              </w:rPr>
              <w:t xml:space="preserve">рассматривание фото, альбомов, </w:t>
            </w:r>
          </w:p>
          <w:p w:rsidR="008372E6" w:rsidRPr="00116D58" w:rsidRDefault="008372E6" w:rsidP="008372E6">
            <w:pPr>
              <w:spacing w:line="259" w:lineRule="auto"/>
              <w:jc w:val="center"/>
              <w:rPr>
                <w:szCs w:val="24"/>
              </w:rPr>
            </w:pPr>
            <w:r w:rsidRPr="00116D58">
              <w:rPr>
                <w:szCs w:val="24"/>
              </w:rPr>
              <w:t xml:space="preserve">игровые ситуации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7"/>
              <w:jc w:val="center"/>
              <w:rPr>
                <w:szCs w:val="24"/>
              </w:rPr>
            </w:pPr>
            <w:r w:rsidRPr="00116D58">
              <w:rPr>
                <w:szCs w:val="24"/>
              </w:rPr>
              <w:t xml:space="preserve">Праздник,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16"/>
              <w:jc w:val="center"/>
              <w:rPr>
                <w:szCs w:val="24"/>
              </w:rPr>
            </w:pPr>
            <w:r w:rsidRPr="00116D58">
              <w:rPr>
                <w:szCs w:val="24"/>
              </w:rPr>
              <w:t xml:space="preserve">образовательно е событие, </w:t>
            </w:r>
          </w:p>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jc w:val="center"/>
              <w:rPr>
                <w:szCs w:val="24"/>
              </w:rPr>
            </w:pPr>
            <w:r w:rsidRPr="00116D58">
              <w:rPr>
                <w:szCs w:val="24"/>
              </w:rPr>
              <w:t xml:space="preserve">образовательное событие, квесты, </w:t>
            </w:r>
          </w:p>
          <w:p w:rsidR="008372E6" w:rsidRPr="00116D58" w:rsidRDefault="008372E6" w:rsidP="008372E6">
            <w:pPr>
              <w:spacing w:line="259" w:lineRule="auto"/>
              <w:ind w:left="46"/>
              <w:rPr>
                <w:szCs w:val="24"/>
              </w:rPr>
            </w:pPr>
            <w:r w:rsidRPr="00116D58">
              <w:rPr>
                <w:szCs w:val="24"/>
              </w:rPr>
              <w:t>творческие мастер-</w:t>
            </w:r>
          </w:p>
          <w:p w:rsidR="008372E6" w:rsidRPr="00116D58" w:rsidRDefault="008372E6" w:rsidP="008372E6">
            <w:pPr>
              <w:spacing w:line="259" w:lineRule="auto"/>
              <w:ind w:right="43"/>
              <w:jc w:val="center"/>
              <w:rPr>
                <w:szCs w:val="24"/>
              </w:rPr>
            </w:pPr>
            <w:r w:rsidRPr="00116D58">
              <w:rPr>
                <w:szCs w:val="24"/>
              </w:rPr>
              <w:t xml:space="preserve">ские </w:t>
            </w:r>
          </w:p>
        </w:tc>
      </w:tr>
    </w:tbl>
    <w:p w:rsidR="008372E6" w:rsidRPr="00116D58" w:rsidRDefault="008372E6" w:rsidP="008372E6">
      <w:pPr>
        <w:spacing w:line="259" w:lineRule="auto"/>
        <w:ind w:left="-852" w:right="212"/>
        <w:rPr>
          <w:szCs w:val="24"/>
        </w:rPr>
      </w:pPr>
    </w:p>
    <w:tbl>
      <w:tblPr>
        <w:tblW w:w="14924" w:type="dxa"/>
        <w:tblInd w:w="4" w:type="dxa"/>
        <w:tblCellMar>
          <w:top w:w="10" w:type="dxa"/>
          <w:left w:w="80" w:type="dxa"/>
          <w:bottom w:w="33" w:type="dxa"/>
          <w:right w:w="38" w:type="dxa"/>
        </w:tblCellMar>
        <w:tblLook w:val="04A0" w:firstRow="1" w:lastRow="0" w:firstColumn="1" w:lastColumn="0" w:noHBand="0" w:noVBand="1"/>
      </w:tblPr>
      <w:tblGrid>
        <w:gridCol w:w="526"/>
        <w:gridCol w:w="1233"/>
        <w:gridCol w:w="2704"/>
        <w:gridCol w:w="1959"/>
        <w:gridCol w:w="1959"/>
        <w:gridCol w:w="2504"/>
        <w:gridCol w:w="1784"/>
        <w:gridCol w:w="2255"/>
      </w:tblGrid>
      <w:tr w:rsidR="008372E6" w:rsidRPr="00116D58" w:rsidTr="008372E6">
        <w:trPr>
          <w:trHeight w:val="328"/>
        </w:trPr>
        <w:tc>
          <w:tcPr>
            <w:tcW w:w="560"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372E6" w:rsidRPr="00116D58" w:rsidRDefault="008372E6" w:rsidP="008372E6">
            <w:pPr>
              <w:spacing w:line="259" w:lineRule="auto"/>
              <w:ind w:left="55"/>
              <w:rPr>
                <w:szCs w:val="24"/>
              </w:rPr>
            </w:pPr>
            <w:r w:rsidRPr="00116D58">
              <w:rPr>
                <w:b/>
                <w:szCs w:val="24"/>
              </w:rPr>
              <w:t>п/</w:t>
            </w:r>
          </w:p>
          <w:p w:rsidR="008372E6" w:rsidRPr="00116D58" w:rsidRDefault="008372E6" w:rsidP="008372E6">
            <w:pPr>
              <w:spacing w:line="259" w:lineRule="auto"/>
              <w:ind w:right="46"/>
              <w:jc w:val="center"/>
              <w:rPr>
                <w:szCs w:val="24"/>
              </w:rPr>
            </w:pPr>
            <w:r w:rsidRPr="00116D58">
              <w:rPr>
                <w:b/>
                <w:szCs w:val="24"/>
              </w:rPr>
              <w:t xml:space="preserve">п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b/>
                <w:szCs w:val="24"/>
              </w:rPr>
              <w:t xml:space="preserve">Дата </w:t>
            </w:r>
          </w:p>
        </w:tc>
        <w:tc>
          <w:tcPr>
            <w:tcW w:w="28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1" w:right="16"/>
              <w:jc w:val="center"/>
              <w:rPr>
                <w:szCs w:val="24"/>
              </w:rPr>
            </w:pPr>
            <w:r w:rsidRPr="00116D58">
              <w:rPr>
                <w:b/>
                <w:szCs w:val="24"/>
              </w:rPr>
              <w:t xml:space="preserve">Воспитательное событие </w:t>
            </w:r>
          </w:p>
        </w:tc>
        <w:tc>
          <w:tcPr>
            <w:tcW w:w="10146"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6"/>
              <w:jc w:val="center"/>
              <w:rPr>
                <w:szCs w:val="24"/>
              </w:rPr>
            </w:pPr>
            <w:r w:rsidRPr="00116D58">
              <w:rPr>
                <w:b/>
                <w:szCs w:val="24"/>
              </w:rPr>
              <w:t xml:space="preserve">Формы организации образовательного процесса в разных возрастных группах </w:t>
            </w:r>
          </w:p>
        </w:tc>
      </w:tr>
      <w:tr w:rsidR="008372E6" w:rsidRPr="00116D58"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Группа раннего возраста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1"/>
              <w:jc w:val="center"/>
              <w:rPr>
                <w:szCs w:val="24"/>
              </w:rPr>
            </w:pPr>
            <w:r w:rsidRPr="00116D58">
              <w:rPr>
                <w:b/>
                <w:szCs w:val="24"/>
              </w:rPr>
              <w:t xml:space="preserve">Младшая группа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11" w:right="13"/>
              <w:jc w:val="center"/>
              <w:rPr>
                <w:szCs w:val="24"/>
              </w:rPr>
            </w:pPr>
            <w:r w:rsidRPr="00116D58">
              <w:rPr>
                <w:b/>
                <w:szCs w:val="24"/>
              </w:rPr>
              <w:t xml:space="preserve">Средняя группа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Старшая группа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Подготовительная группа </w:t>
            </w:r>
          </w:p>
        </w:tc>
      </w:tr>
      <w:tr w:rsidR="008372E6" w:rsidRPr="00116D58" w:rsidTr="008372E6">
        <w:trPr>
          <w:trHeight w:val="96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20 марта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Международный день счастья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игры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szCs w:val="24"/>
              </w:rPr>
              <w:t xml:space="preserve">рассказ, игры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2" w:line="259" w:lineRule="auto"/>
              <w:ind w:left="3"/>
              <w:rPr>
                <w:szCs w:val="24"/>
              </w:rPr>
            </w:pPr>
            <w:r w:rsidRPr="00116D58">
              <w:rPr>
                <w:szCs w:val="24"/>
              </w:rPr>
              <w:t xml:space="preserve">рассказ, игровые ситуации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беседа, творческие мастерские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22 марта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Всемирный день водных ресурсов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7"/>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дидактическая игра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рассказ, дидактическая игра </w:t>
            </w:r>
          </w:p>
        </w:tc>
      </w:tr>
      <w:tr w:rsidR="008372E6" w:rsidRPr="00116D58" w:rsidTr="008372E6">
        <w:trPr>
          <w:trHeight w:val="1596"/>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color w:val="FF0000"/>
                <w:szCs w:val="24"/>
              </w:rPr>
              <w:t xml:space="preserve">27 марта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Международный день театра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игры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4" w:lineRule="auto"/>
              <w:rPr>
                <w:szCs w:val="24"/>
              </w:rPr>
            </w:pPr>
            <w:r w:rsidRPr="00116D58">
              <w:rPr>
                <w:szCs w:val="24"/>
              </w:rPr>
              <w:t xml:space="preserve">рассказ, </w:t>
            </w:r>
            <w:r w:rsidRPr="00116D58">
              <w:rPr>
                <w:szCs w:val="24"/>
              </w:rPr>
              <w:tab/>
              <w:t xml:space="preserve">игрыдраматизации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left="3" w:right="43"/>
              <w:rPr>
                <w:szCs w:val="24"/>
              </w:rPr>
            </w:pPr>
            <w:r w:rsidRPr="00116D58">
              <w:rPr>
                <w:szCs w:val="24"/>
              </w:rPr>
              <w:t xml:space="preserve">рассказ, целевая прогулка, показ сказки </w:t>
            </w:r>
          </w:p>
          <w:p w:rsidR="008372E6" w:rsidRPr="00116D58" w:rsidRDefault="008372E6" w:rsidP="008372E6">
            <w:pPr>
              <w:spacing w:line="259" w:lineRule="auto"/>
              <w:ind w:left="3"/>
              <w:rPr>
                <w:szCs w:val="24"/>
              </w:rPr>
            </w:pPr>
            <w:r w:rsidRPr="00116D58">
              <w:rPr>
                <w:szCs w:val="24"/>
              </w:rPr>
              <w:t xml:space="preserve">малышам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7"/>
              <w:rPr>
                <w:szCs w:val="24"/>
              </w:rPr>
            </w:pPr>
            <w:r w:rsidRPr="00116D58">
              <w:rPr>
                <w:szCs w:val="24"/>
              </w:rPr>
              <w:t>беседа, игры-путе-</w:t>
            </w:r>
          </w:p>
          <w:p w:rsidR="008372E6" w:rsidRPr="00116D58" w:rsidRDefault="008372E6" w:rsidP="008372E6">
            <w:pPr>
              <w:spacing w:line="259" w:lineRule="auto"/>
              <w:jc w:val="center"/>
              <w:rPr>
                <w:szCs w:val="24"/>
              </w:rPr>
            </w:pPr>
            <w:r w:rsidRPr="00116D58">
              <w:rPr>
                <w:szCs w:val="24"/>
              </w:rPr>
              <w:t xml:space="preserve">шествия творческие мастерские </w:t>
            </w:r>
          </w:p>
        </w:tc>
      </w:tr>
      <w:tr w:rsidR="008372E6" w:rsidRPr="00116D58" w:rsidTr="008372E6">
        <w:trPr>
          <w:trHeight w:val="128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31 марта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1"/>
              <w:rPr>
                <w:szCs w:val="24"/>
              </w:rPr>
            </w:pPr>
            <w:r w:rsidRPr="00116D58">
              <w:rPr>
                <w:szCs w:val="24"/>
              </w:rPr>
              <w:t xml:space="preserve">День Корнея Чуковского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выставка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выставка детского творчества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2" w:line="259" w:lineRule="auto"/>
              <w:jc w:val="center"/>
              <w:rPr>
                <w:szCs w:val="24"/>
              </w:rPr>
            </w:pPr>
            <w:r w:rsidRPr="00116D58">
              <w:rPr>
                <w:szCs w:val="24"/>
              </w:rPr>
              <w:t xml:space="preserve">образовательное событие, </w:t>
            </w:r>
          </w:p>
          <w:p w:rsidR="008372E6" w:rsidRPr="00116D58" w:rsidRDefault="008372E6" w:rsidP="008372E6">
            <w:pPr>
              <w:spacing w:line="259" w:lineRule="auto"/>
              <w:ind w:left="16" w:right="15"/>
              <w:jc w:val="center"/>
              <w:rPr>
                <w:szCs w:val="24"/>
              </w:rPr>
            </w:pPr>
            <w:r w:rsidRPr="00116D58">
              <w:rPr>
                <w:szCs w:val="24"/>
              </w:rPr>
              <w:t xml:space="preserve">творческая выставка </w:t>
            </w:r>
          </w:p>
        </w:tc>
      </w:tr>
      <w:tr w:rsidR="008372E6" w:rsidRPr="00116D58" w:rsidTr="008372E6">
        <w:trPr>
          <w:trHeight w:val="128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2 апреля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Международный день детской книги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рассматривание книг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рассматривание книг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21"/>
              <w:rPr>
                <w:szCs w:val="24"/>
              </w:rPr>
            </w:pPr>
            <w:r w:rsidRPr="00116D58">
              <w:rPr>
                <w:szCs w:val="24"/>
              </w:rPr>
              <w:t xml:space="preserve">игры-самоделки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1"/>
              <w:jc w:val="center"/>
              <w:rPr>
                <w:szCs w:val="24"/>
              </w:rPr>
            </w:pPr>
            <w:r w:rsidRPr="00116D58">
              <w:rPr>
                <w:szCs w:val="24"/>
              </w:rPr>
              <w:t>игры-</w:t>
            </w:r>
          </w:p>
          <w:p w:rsidR="008372E6" w:rsidRPr="00116D58" w:rsidRDefault="008372E6" w:rsidP="008372E6">
            <w:pPr>
              <w:spacing w:line="259" w:lineRule="auto"/>
              <w:ind w:left="5" w:hanging="5"/>
              <w:jc w:val="center"/>
              <w:rPr>
                <w:szCs w:val="24"/>
              </w:rPr>
            </w:pPr>
            <w:r w:rsidRPr="00116D58">
              <w:rPr>
                <w:szCs w:val="24"/>
              </w:rPr>
              <w:t xml:space="preserve">путешествия 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24" w:hanging="24"/>
              <w:jc w:val="center"/>
              <w:rPr>
                <w:szCs w:val="24"/>
              </w:rPr>
            </w:pPr>
            <w:r w:rsidRPr="00116D58">
              <w:rPr>
                <w:szCs w:val="24"/>
              </w:rPr>
              <w:t xml:space="preserve">игровые ситуации творческие мастерские </w:t>
            </w:r>
          </w:p>
        </w:tc>
      </w:tr>
      <w:tr w:rsidR="008372E6" w:rsidRPr="00116D58" w:rsidTr="008372E6">
        <w:trPr>
          <w:trHeight w:val="128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7 апреля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20" w:right="23"/>
              <w:jc w:val="center"/>
              <w:rPr>
                <w:szCs w:val="24"/>
              </w:rPr>
            </w:pPr>
            <w:r w:rsidRPr="00116D58">
              <w:rPr>
                <w:szCs w:val="24"/>
              </w:rPr>
              <w:t xml:space="preserve">Всемирный день здоровья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игры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игры, соревнования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игры, соревнования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игры, соревнования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5"/>
              <w:jc w:val="center"/>
              <w:rPr>
                <w:szCs w:val="24"/>
              </w:rPr>
            </w:pPr>
            <w:r w:rsidRPr="00116D58">
              <w:rPr>
                <w:szCs w:val="24"/>
              </w:rPr>
              <w:t xml:space="preserve">игры, </w:t>
            </w:r>
          </w:p>
          <w:p w:rsidR="008372E6" w:rsidRPr="00116D58" w:rsidRDefault="008372E6" w:rsidP="008372E6">
            <w:pPr>
              <w:spacing w:line="259" w:lineRule="auto"/>
              <w:ind w:left="11" w:hanging="11"/>
              <w:jc w:val="center"/>
              <w:rPr>
                <w:szCs w:val="24"/>
              </w:rPr>
            </w:pPr>
            <w:r w:rsidRPr="00116D58">
              <w:rPr>
                <w:szCs w:val="24"/>
              </w:rPr>
              <w:t xml:space="preserve">соревнования, творческая мастерская </w:t>
            </w:r>
          </w:p>
        </w:tc>
      </w:tr>
      <w:tr w:rsidR="008372E6" w:rsidRPr="00116D58" w:rsidTr="008372E6">
        <w:trPr>
          <w:trHeight w:val="96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3"/>
              <w:rPr>
                <w:szCs w:val="24"/>
              </w:rPr>
            </w:pPr>
            <w:r w:rsidRPr="00116D58">
              <w:rPr>
                <w:color w:val="FF0000"/>
                <w:szCs w:val="24"/>
              </w:rPr>
              <w:t xml:space="preserve">12 апреля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color w:val="FF0000"/>
                <w:szCs w:val="24"/>
              </w:rPr>
              <w:t xml:space="preserve">День космонавтики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520" w:hanging="397"/>
              <w:rPr>
                <w:szCs w:val="24"/>
              </w:rPr>
            </w:pPr>
            <w:r w:rsidRPr="00116D58">
              <w:rPr>
                <w:szCs w:val="24"/>
              </w:rPr>
              <w:t xml:space="preserve">рефлексивный круг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rPr>
                <w:szCs w:val="24"/>
              </w:rPr>
            </w:pPr>
            <w:r w:rsidRPr="00116D58">
              <w:rPr>
                <w:szCs w:val="24"/>
              </w:rPr>
              <w:t xml:space="preserve">рассказ, игры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3"/>
              <w:rPr>
                <w:szCs w:val="24"/>
              </w:rPr>
            </w:pPr>
            <w:r w:rsidRPr="00116D58">
              <w:rPr>
                <w:szCs w:val="24"/>
              </w:rPr>
              <w:t xml:space="preserve">рассказ, игровые ситуации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3"/>
              <w:rPr>
                <w:szCs w:val="24"/>
              </w:rPr>
            </w:pPr>
            <w:r w:rsidRPr="00116D58">
              <w:rPr>
                <w:szCs w:val="24"/>
              </w:rPr>
              <w:t xml:space="preserve">рассказ, игры-путешествия, квест </w:t>
            </w:r>
          </w:p>
          <w:p w:rsidR="008372E6" w:rsidRPr="00116D58" w:rsidRDefault="008372E6" w:rsidP="008372E6">
            <w:pPr>
              <w:spacing w:line="259" w:lineRule="auto"/>
              <w:ind w:left="1"/>
              <w:jc w:val="center"/>
              <w:rPr>
                <w:szCs w:val="24"/>
              </w:rPr>
            </w:pPr>
            <w:r w:rsidRPr="00116D58">
              <w:rPr>
                <w:szCs w:val="24"/>
              </w:rPr>
              <w:t xml:space="preserve"> </w:t>
            </w:r>
          </w:p>
        </w:tc>
      </w:tr>
      <w:tr w:rsidR="008372E6" w:rsidRPr="00116D58" w:rsidTr="008372E6">
        <w:trPr>
          <w:trHeight w:val="344"/>
        </w:trPr>
        <w:tc>
          <w:tcPr>
            <w:tcW w:w="5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43"/>
              <w:rPr>
                <w:szCs w:val="24"/>
              </w:rPr>
            </w:pPr>
            <w:r w:rsidRPr="00116D58">
              <w:rPr>
                <w:szCs w:val="24"/>
              </w:rPr>
              <w:t xml:space="preserve">19 апреля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0"/>
              <w:jc w:val="center"/>
              <w:rPr>
                <w:szCs w:val="24"/>
              </w:rPr>
            </w:pPr>
            <w:r w:rsidRPr="00116D58">
              <w:rPr>
                <w:szCs w:val="24"/>
              </w:rPr>
              <w:t xml:space="preserve">День подснежника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7"/>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4"/>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5"/>
              <w:jc w:val="center"/>
              <w:rPr>
                <w:szCs w:val="24"/>
              </w:rPr>
            </w:pPr>
            <w:r w:rsidRPr="00116D58">
              <w:rPr>
                <w:szCs w:val="24"/>
              </w:rPr>
              <w:t xml:space="preserve">- </w:t>
            </w:r>
          </w:p>
        </w:tc>
      </w:tr>
    </w:tbl>
    <w:p w:rsidR="008372E6" w:rsidRPr="00116D58" w:rsidRDefault="008372E6" w:rsidP="008372E6">
      <w:pPr>
        <w:spacing w:line="259" w:lineRule="auto"/>
        <w:ind w:left="-852" w:right="212"/>
        <w:rPr>
          <w:szCs w:val="24"/>
        </w:rPr>
      </w:pPr>
    </w:p>
    <w:tbl>
      <w:tblPr>
        <w:tblW w:w="14924" w:type="dxa"/>
        <w:tblInd w:w="4" w:type="dxa"/>
        <w:tblCellMar>
          <w:top w:w="10" w:type="dxa"/>
          <w:left w:w="80" w:type="dxa"/>
          <w:bottom w:w="30" w:type="dxa"/>
          <w:right w:w="39" w:type="dxa"/>
        </w:tblCellMar>
        <w:tblLook w:val="04A0" w:firstRow="1" w:lastRow="0" w:firstColumn="1" w:lastColumn="0" w:noHBand="0" w:noVBand="1"/>
      </w:tblPr>
      <w:tblGrid>
        <w:gridCol w:w="561"/>
        <w:gridCol w:w="1320"/>
        <w:gridCol w:w="2897"/>
        <w:gridCol w:w="2028"/>
        <w:gridCol w:w="2028"/>
        <w:gridCol w:w="1937"/>
        <w:gridCol w:w="1844"/>
        <w:gridCol w:w="2309"/>
      </w:tblGrid>
      <w:tr w:rsidR="008372E6" w:rsidRPr="00116D58" w:rsidTr="008372E6">
        <w:trPr>
          <w:trHeight w:val="328"/>
        </w:trPr>
        <w:tc>
          <w:tcPr>
            <w:tcW w:w="560"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372E6" w:rsidRPr="00116D58" w:rsidRDefault="008372E6" w:rsidP="008372E6">
            <w:pPr>
              <w:spacing w:line="259" w:lineRule="auto"/>
              <w:ind w:left="55"/>
              <w:rPr>
                <w:szCs w:val="24"/>
              </w:rPr>
            </w:pPr>
            <w:r w:rsidRPr="00116D58">
              <w:rPr>
                <w:b/>
                <w:szCs w:val="24"/>
              </w:rPr>
              <w:t>п/</w:t>
            </w:r>
          </w:p>
          <w:p w:rsidR="008372E6" w:rsidRPr="00116D58" w:rsidRDefault="008372E6" w:rsidP="008372E6">
            <w:pPr>
              <w:spacing w:line="259" w:lineRule="auto"/>
              <w:ind w:right="44"/>
              <w:jc w:val="center"/>
              <w:rPr>
                <w:szCs w:val="24"/>
              </w:rPr>
            </w:pPr>
            <w:r w:rsidRPr="00116D58">
              <w:rPr>
                <w:b/>
                <w:szCs w:val="24"/>
              </w:rPr>
              <w:t xml:space="preserve">п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b/>
                <w:szCs w:val="24"/>
              </w:rPr>
              <w:t xml:space="preserve">Дата </w:t>
            </w:r>
          </w:p>
        </w:tc>
        <w:tc>
          <w:tcPr>
            <w:tcW w:w="28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1" w:right="15"/>
              <w:jc w:val="center"/>
              <w:rPr>
                <w:szCs w:val="24"/>
              </w:rPr>
            </w:pPr>
            <w:r w:rsidRPr="00116D58">
              <w:rPr>
                <w:b/>
                <w:szCs w:val="24"/>
              </w:rPr>
              <w:t xml:space="preserve">Воспитательное событие </w:t>
            </w:r>
          </w:p>
        </w:tc>
        <w:tc>
          <w:tcPr>
            <w:tcW w:w="10146"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4"/>
              <w:jc w:val="center"/>
              <w:rPr>
                <w:szCs w:val="24"/>
              </w:rPr>
            </w:pPr>
            <w:r w:rsidRPr="00116D58">
              <w:rPr>
                <w:b/>
                <w:szCs w:val="24"/>
              </w:rPr>
              <w:t xml:space="preserve">Формы организации образовательного процесса в разных возрастных группах </w:t>
            </w:r>
          </w:p>
        </w:tc>
      </w:tr>
      <w:tr w:rsidR="008372E6" w:rsidRPr="00116D58"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Группа раннего возраста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Младшая группа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11" w:right="13"/>
              <w:jc w:val="center"/>
              <w:rPr>
                <w:szCs w:val="24"/>
              </w:rPr>
            </w:pPr>
            <w:r w:rsidRPr="00116D58">
              <w:rPr>
                <w:b/>
                <w:szCs w:val="24"/>
              </w:rPr>
              <w:t xml:space="preserve">Средняя группа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Старшая группа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Подготовительная группа </w:t>
            </w:r>
          </w:p>
        </w:tc>
      </w:tr>
      <w:tr w:rsidR="008372E6" w:rsidRPr="00116D58" w:rsidTr="008372E6">
        <w:trPr>
          <w:trHeight w:val="96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3"/>
              <w:rPr>
                <w:szCs w:val="24"/>
              </w:rPr>
            </w:pPr>
            <w:r w:rsidRPr="00116D58">
              <w:rPr>
                <w:color w:val="FF0000"/>
                <w:szCs w:val="24"/>
              </w:rPr>
              <w:t xml:space="preserve">22 апреля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8"/>
              <w:jc w:val="center"/>
              <w:rPr>
                <w:szCs w:val="24"/>
              </w:rPr>
            </w:pPr>
            <w:r w:rsidRPr="00116D58">
              <w:rPr>
                <w:color w:val="FF0000"/>
                <w:szCs w:val="24"/>
              </w:rPr>
              <w:t xml:space="preserve">Всемирный день Земли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дидактическая игра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86"/>
              <w:rPr>
                <w:szCs w:val="24"/>
              </w:rPr>
            </w:pPr>
            <w:r w:rsidRPr="00116D58">
              <w:rPr>
                <w:szCs w:val="24"/>
              </w:rPr>
              <w:t xml:space="preserve">дидактическая </w:t>
            </w:r>
          </w:p>
          <w:p w:rsidR="008372E6" w:rsidRPr="00116D58" w:rsidRDefault="008372E6" w:rsidP="008372E6">
            <w:pPr>
              <w:spacing w:line="259" w:lineRule="auto"/>
              <w:ind w:right="44"/>
              <w:jc w:val="center"/>
              <w:rPr>
                <w:szCs w:val="24"/>
              </w:rPr>
            </w:pPr>
            <w:r w:rsidRPr="00116D58">
              <w:rPr>
                <w:szCs w:val="24"/>
              </w:rPr>
              <w:t xml:space="preserve">игра, посадки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детские лаборатории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6"/>
              <w:jc w:val="center"/>
              <w:rPr>
                <w:szCs w:val="24"/>
              </w:rPr>
            </w:pPr>
            <w:r w:rsidRPr="00116D58">
              <w:rPr>
                <w:szCs w:val="24"/>
              </w:rPr>
              <w:t xml:space="preserve">беседа, детские </w:t>
            </w:r>
          </w:p>
          <w:p w:rsidR="008372E6" w:rsidRPr="00116D58" w:rsidRDefault="008372E6" w:rsidP="008372E6">
            <w:pPr>
              <w:spacing w:line="259" w:lineRule="auto"/>
              <w:jc w:val="center"/>
              <w:rPr>
                <w:szCs w:val="24"/>
              </w:rPr>
            </w:pPr>
            <w:r w:rsidRPr="00116D58">
              <w:rPr>
                <w:szCs w:val="24"/>
              </w:rPr>
              <w:t xml:space="preserve">лаборатории, проекты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43"/>
              <w:rPr>
                <w:szCs w:val="24"/>
              </w:rPr>
            </w:pPr>
            <w:r w:rsidRPr="00116D58">
              <w:rPr>
                <w:szCs w:val="24"/>
              </w:rPr>
              <w:t xml:space="preserve">29 апреля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Международный день танца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8"/>
              <w:jc w:val="center"/>
              <w:rPr>
                <w:szCs w:val="24"/>
              </w:rPr>
            </w:pPr>
            <w:r w:rsidRPr="00116D58">
              <w:rPr>
                <w:szCs w:val="24"/>
              </w:rPr>
              <w:t xml:space="preserve">танцевальные </w:t>
            </w:r>
          </w:p>
          <w:p w:rsidR="008372E6" w:rsidRPr="00116D58" w:rsidRDefault="008372E6" w:rsidP="008372E6">
            <w:pPr>
              <w:spacing w:line="259" w:lineRule="auto"/>
              <w:ind w:right="52"/>
              <w:jc w:val="center"/>
              <w:rPr>
                <w:szCs w:val="24"/>
              </w:rPr>
            </w:pPr>
            <w:r w:rsidRPr="00116D58">
              <w:rPr>
                <w:szCs w:val="24"/>
              </w:rPr>
              <w:t xml:space="preserve">упражнения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танцы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рассказ, танцы России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рассказ, танцы России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рассказ, танцы России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8"/>
              <w:jc w:val="center"/>
              <w:rPr>
                <w:szCs w:val="24"/>
              </w:rPr>
            </w:pPr>
            <w:r w:rsidRPr="00116D58">
              <w:rPr>
                <w:color w:val="FF0000"/>
                <w:szCs w:val="24"/>
              </w:rPr>
              <w:t xml:space="preserve">1 мая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3"/>
              <w:jc w:val="center"/>
              <w:rPr>
                <w:szCs w:val="24"/>
              </w:rPr>
            </w:pPr>
            <w:r w:rsidRPr="00116D58">
              <w:rPr>
                <w:color w:val="FF0000"/>
                <w:szCs w:val="24"/>
              </w:rPr>
              <w:t xml:space="preserve">День весны и Труда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rPr>
                <w:szCs w:val="24"/>
              </w:rPr>
            </w:pPr>
            <w:r w:rsidRPr="00116D58">
              <w:rPr>
                <w:szCs w:val="24"/>
              </w:rPr>
              <w:t xml:space="preserve">рассказ,  </w:t>
            </w:r>
          </w:p>
          <w:p w:rsidR="008372E6" w:rsidRPr="00116D58" w:rsidRDefault="008372E6" w:rsidP="008372E6">
            <w:pPr>
              <w:spacing w:line="259" w:lineRule="auto"/>
              <w:ind w:right="3"/>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rPr>
                <w:szCs w:val="24"/>
              </w:rPr>
            </w:pPr>
            <w:r w:rsidRPr="00116D58">
              <w:rPr>
                <w:szCs w:val="24"/>
              </w:rPr>
              <w:t xml:space="preserve">рассказ,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3"/>
              <w:rPr>
                <w:szCs w:val="24"/>
              </w:rPr>
            </w:pPr>
            <w:r w:rsidRPr="00116D58">
              <w:rPr>
                <w:szCs w:val="24"/>
              </w:rPr>
              <w:t xml:space="preserve">рассказ,  </w:t>
            </w:r>
          </w:p>
          <w:p w:rsidR="008372E6" w:rsidRPr="00116D58" w:rsidRDefault="008372E6" w:rsidP="008372E6">
            <w:pPr>
              <w:spacing w:line="259" w:lineRule="auto"/>
              <w:ind w:left="2"/>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73"/>
              <w:rPr>
                <w:szCs w:val="24"/>
              </w:rPr>
            </w:pPr>
            <w:r w:rsidRPr="00116D58">
              <w:rPr>
                <w:szCs w:val="24"/>
              </w:rPr>
              <w:t xml:space="preserve">игры-путешествия </w:t>
            </w:r>
          </w:p>
        </w:tc>
      </w:tr>
      <w:tr w:rsidR="008372E6" w:rsidRPr="00116D58" w:rsidTr="008372E6">
        <w:trPr>
          <w:trHeight w:val="128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8"/>
              <w:jc w:val="center"/>
              <w:rPr>
                <w:szCs w:val="24"/>
              </w:rPr>
            </w:pPr>
            <w:r w:rsidRPr="00116D58">
              <w:rPr>
                <w:color w:val="FF0000"/>
                <w:szCs w:val="24"/>
              </w:rPr>
              <w:t xml:space="preserve">9 мая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3"/>
              <w:jc w:val="center"/>
              <w:rPr>
                <w:szCs w:val="24"/>
              </w:rPr>
            </w:pPr>
            <w:r w:rsidRPr="00116D58">
              <w:rPr>
                <w:color w:val="FF0000"/>
                <w:szCs w:val="24"/>
              </w:rPr>
              <w:t xml:space="preserve">День Победы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rPr>
                <w:szCs w:val="24"/>
              </w:rPr>
            </w:pPr>
            <w:r w:rsidRPr="00116D58">
              <w:rPr>
                <w:szCs w:val="24"/>
              </w:rPr>
              <w:t>рассказ, рассматривание иллю-</w:t>
            </w:r>
          </w:p>
          <w:p w:rsidR="008372E6" w:rsidRPr="00116D58" w:rsidRDefault="008372E6" w:rsidP="008372E6">
            <w:pPr>
              <w:spacing w:line="259" w:lineRule="auto"/>
              <w:rPr>
                <w:szCs w:val="24"/>
              </w:rPr>
            </w:pPr>
            <w:r w:rsidRPr="00116D58">
              <w:rPr>
                <w:szCs w:val="24"/>
              </w:rPr>
              <w:t xml:space="preserve">страций, фото </w:t>
            </w:r>
          </w:p>
          <w:p w:rsidR="008372E6" w:rsidRPr="00116D58" w:rsidRDefault="008372E6" w:rsidP="008372E6">
            <w:pPr>
              <w:spacing w:line="259" w:lineRule="auto"/>
              <w:ind w:right="3"/>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szCs w:val="24"/>
              </w:rPr>
              <w:t xml:space="preserve">рассказ, целевая прогулка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3"/>
              <w:rPr>
                <w:szCs w:val="24"/>
              </w:rPr>
            </w:pPr>
            <w:r w:rsidRPr="00116D58">
              <w:rPr>
                <w:szCs w:val="24"/>
              </w:rPr>
              <w:t xml:space="preserve">рассказ, экскурсия </w:t>
            </w:r>
          </w:p>
          <w:p w:rsidR="008372E6" w:rsidRPr="00116D58" w:rsidRDefault="008372E6" w:rsidP="008372E6">
            <w:pPr>
              <w:spacing w:line="259" w:lineRule="auto"/>
              <w:ind w:left="2"/>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52"/>
              <w:rPr>
                <w:szCs w:val="24"/>
              </w:rPr>
            </w:pPr>
            <w:r w:rsidRPr="00116D58">
              <w:rPr>
                <w:szCs w:val="24"/>
              </w:rPr>
              <w:t xml:space="preserve">рассказ, экскурсия, </w:t>
            </w:r>
          </w:p>
          <w:p w:rsidR="008372E6" w:rsidRPr="00116D58" w:rsidRDefault="008372E6" w:rsidP="008372E6">
            <w:pPr>
              <w:spacing w:line="262" w:lineRule="auto"/>
              <w:jc w:val="center"/>
              <w:rPr>
                <w:szCs w:val="24"/>
              </w:rPr>
            </w:pPr>
            <w:r w:rsidRPr="00116D58">
              <w:rPr>
                <w:szCs w:val="24"/>
              </w:rPr>
              <w:t xml:space="preserve">образовательное событие </w:t>
            </w:r>
          </w:p>
          <w:p w:rsidR="008372E6" w:rsidRPr="00116D58" w:rsidRDefault="008372E6" w:rsidP="008372E6">
            <w:pPr>
              <w:spacing w:line="259" w:lineRule="auto"/>
              <w:ind w:left="2"/>
              <w:jc w:val="center"/>
              <w:rPr>
                <w:szCs w:val="24"/>
              </w:rPr>
            </w:pPr>
            <w:r w:rsidRPr="00116D58">
              <w:rPr>
                <w:szCs w:val="24"/>
              </w:rPr>
              <w:t xml:space="preserve"> </w:t>
            </w:r>
          </w:p>
        </w:tc>
      </w:tr>
      <w:tr w:rsidR="008372E6" w:rsidRPr="00116D58" w:rsidTr="008372E6">
        <w:trPr>
          <w:trHeight w:val="128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8"/>
              <w:jc w:val="center"/>
              <w:rPr>
                <w:szCs w:val="24"/>
              </w:rPr>
            </w:pPr>
            <w:r w:rsidRPr="00116D58">
              <w:rPr>
                <w:szCs w:val="24"/>
              </w:rPr>
              <w:t xml:space="preserve">18 мая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Международный день музеев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left="3"/>
              <w:rPr>
                <w:szCs w:val="24"/>
              </w:rPr>
            </w:pPr>
            <w:r w:rsidRPr="00116D58">
              <w:rPr>
                <w:szCs w:val="24"/>
              </w:rPr>
              <w:t xml:space="preserve">дидактическая игра, видеоподкаст </w:t>
            </w:r>
          </w:p>
          <w:p w:rsidR="008372E6" w:rsidRPr="00116D58" w:rsidRDefault="008372E6" w:rsidP="008372E6">
            <w:pPr>
              <w:spacing w:line="259" w:lineRule="auto"/>
              <w:ind w:left="2"/>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right="40"/>
              <w:jc w:val="center"/>
              <w:rPr>
                <w:szCs w:val="24"/>
              </w:rPr>
            </w:pPr>
            <w:r w:rsidRPr="00116D58">
              <w:rPr>
                <w:szCs w:val="24"/>
              </w:rPr>
              <w:t>рассказ, презента-</w:t>
            </w:r>
          </w:p>
          <w:p w:rsidR="008372E6" w:rsidRPr="00116D58" w:rsidRDefault="008372E6" w:rsidP="008372E6">
            <w:pPr>
              <w:spacing w:line="259" w:lineRule="auto"/>
              <w:ind w:left="83"/>
              <w:rPr>
                <w:szCs w:val="24"/>
              </w:rPr>
            </w:pPr>
            <w:r w:rsidRPr="00116D58">
              <w:rPr>
                <w:szCs w:val="24"/>
              </w:rPr>
              <w:t xml:space="preserve">ция, видеоподкаст </w:t>
            </w:r>
          </w:p>
          <w:p w:rsidR="008372E6" w:rsidRPr="00116D58" w:rsidRDefault="008372E6" w:rsidP="008372E6">
            <w:pPr>
              <w:spacing w:line="259" w:lineRule="auto"/>
              <w:ind w:left="2"/>
              <w:jc w:val="center"/>
              <w:rPr>
                <w:szCs w:val="24"/>
              </w:rPr>
            </w:pPr>
            <w:r w:rsidRPr="00116D58">
              <w:rPr>
                <w:szCs w:val="24"/>
              </w:rPr>
              <w:t xml:space="preserve"> </w:t>
            </w:r>
          </w:p>
        </w:tc>
      </w:tr>
      <w:tr w:rsidR="008372E6" w:rsidRPr="00116D58" w:rsidTr="008372E6">
        <w:trPr>
          <w:trHeight w:val="96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8"/>
              <w:jc w:val="center"/>
              <w:rPr>
                <w:szCs w:val="24"/>
              </w:rPr>
            </w:pPr>
            <w:r w:rsidRPr="00116D58">
              <w:rPr>
                <w:color w:val="FF0000"/>
                <w:szCs w:val="24"/>
              </w:rPr>
              <w:t xml:space="preserve">19 мая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День детских общественных организаций в Рос-</w:t>
            </w:r>
          </w:p>
          <w:p w:rsidR="008372E6" w:rsidRPr="00116D58" w:rsidRDefault="008372E6" w:rsidP="008372E6">
            <w:pPr>
              <w:spacing w:line="259" w:lineRule="auto"/>
              <w:ind w:right="50"/>
              <w:jc w:val="center"/>
              <w:rPr>
                <w:szCs w:val="24"/>
              </w:rPr>
            </w:pPr>
            <w:r w:rsidRPr="00116D58">
              <w:rPr>
                <w:color w:val="FF0000"/>
                <w:szCs w:val="24"/>
              </w:rPr>
              <w:t xml:space="preserve">сии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игровые ситуации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92"/>
              <w:rPr>
                <w:szCs w:val="24"/>
              </w:rPr>
            </w:pPr>
            <w:r w:rsidRPr="00116D58">
              <w:rPr>
                <w:szCs w:val="24"/>
              </w:rPr>
              <w:t xml:space="preserve">игровые ситуации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8"/>
              <w:jc w:val="center"/>
              <w:rPr>
                <w:szCs w:val="24"/>
              </w:rPr>
            </w:pPr>
            <w:r w:rsidRPr="00116D58">
              <w:rPr>
                <w:color w:val="FF0000"/>
                <w:szCs w:val="24"/>
              </w:rPr>
              <w:t xml:space="preserve">24 мая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День славянской письменности и культуры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left="3"/>
              <w:rPr>
                <w:szCs w:val="24"/>
              </w:rPr>
            </w:pPr>
            <w:r w:rsidRPr="00116D58">
              <w:rPr>
                <w:szCs w:val="24"/>
              </w:rPr>
              <w:t xml:space="preserve">рассказ,  </w:t>
            </w:r>
          </w:p>
          <w:p w:rsidR="008372E6" w:rsidRPr="00116D58" w:rsidRDefault="008372E6" w:rsidP="008372E6">
            <w:pPr>
              <w:spacing w:line="259" w:lineRule="auto"/>
              <w:ind w:left="2"/>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42"/>
              <w:jc w:val="center"/>
              <w:rPr>
                <w:szCs w:val="24"/>
              </w:rPr>
            </w:pPr>
            <w:r w:rsidRPr="00116D58">
              <w:rPr>
                <w:szCs w:val="24"/>
              </w:rPr>
              <w:t xml:space="preserve">рассказ, </w:t>
            </w:r>
          </w:p>
          <w:p w:rsidR="008372E6" w:rsidRPr="00116D58" w:rsidRDefault="008372E6" w:rsidP="008372E6">
            <w:pPr>
              <w:spacing w:line="259" w:lineRule="auto"/>
              <w:ind w:left="2"/>
              <w:jc w:val="center"/>
              <w:rPr>
                <w:szCs w:val="24"/>
              </w:rPr>
            </w:pPr>
            <w:r w:rsidRPr="00116D58">
              <w:rPr>
                <w:szCs w:val="24"/>
              </w:rPr>
              <w:t xml:space="preserve"> </w:t>
            </w:r>
          </w:p>
        </w:tc>
      </w:tr>
      <w:tr w:rsidR="008372E6" w:rsidRPr="00116D58" w:rsidTr="008372E6">
        <w:trPr>
          <w:trHeight w:val="128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8"/>
              <w:jc w:val="center"/>
              <w:rPr>
                <w:szCs w:val="24"/>
              </w:rPr>
            </w:pPr>
            <w:r w:rsidRPr="00116D58">
              <w:rPr>
                <w:color w:val="FF0000"/>
                <w:szCs w:val="24"/>
              </w:rPr>
              <w:t xml:space="preserve">1 июня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Международный день защиты детей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21"/>
              <w:rPr>
                <w:szCs w:val="24"/>
              </w:rPr>
            </w:pPr>
            <w:r w:rsidRPr="00116D58">
              <w:rPr>
                <w:szCs w:val="24"/>
              </w:rPr>
              <w:t xml:space="preserve">показ фото, игры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21"/>
              <w:rPr>
                <w:szCs w:val="24"/>
              </w:rPr>
            </w:pPr>
            <w:r w:rsidRPr="00116D58">
              <w:rPr>
                <w:szCs w:val="24"/>
              </w:rPr>
              <w:t xml:space="preserve">показ фото, игры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квест, 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40"/>
              <w:jc w:val="center"/>
              <w:rPr>
                <w:szCs w:val="24"/>
              </w:rPr>
            </w:pPr>
            <w:r w:rsidRPr="00116D58">
              <w:rPr>
                <w:szCs w:val="24"/>
              </w:rPr>
              <w:t>игры-</w:t>
            </w:r>
          </w:p>
          <w:p w:rsidR="008372E6" w:rsidRPr="00116D58" w:rsidRDefault="008372E6" w:rsidP="008372E6">
            <w:pPr>
              <w:spacing w:line="259" w:lineRule="auto"/>
              <w:ind w:left="7" w:hanging="7"/>
              <w:jc w:val="center"/>
              <w:rPr>
                <w:szCs w:val="24"/>
              </w:rPr>
            </w:pPr>
            <w:r w:rsidRPr="00116D58">
              <w:rPr>
                <w:szCs w:val="24"/>
              </w:rPr>
              <w:t xml:space="preserve">путешествия, творческие мастерские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игры-путешествия, флешмоб, творческие мастерские </w:t>
            </w:r>
          </w:p>
        </w:tc>
      </w:tr>
      <w:tr w:rsidR="008372E6" w:rsidRPr="00116D58" w:rsidTr="008372E6">
        <w:trPr>
          <w:trHeight w:val="64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8"/>
              <w:jc w:val="center"/>
              <w:rPr>
                <w:szCs w:val="24"/>
              </w:rPr>
            </w:pPr>
            <w:r w:rsidRPr="00116D58">
              <w:rPr>
                <w:szCs w:val="24"/>
              </w:rPr>
              <w:t xml:space="preserve">3 июня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Всемирный день велосипеда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left="68"/>
              <w:rPr>
                <w:szCs w:val="24"/>
              </w:rPr>
            </w:pPr>
            <w:r w:rsidRPr="00116D58">
              <w:rPr>
                <w:szCs w:val="24"/>
              </w:rPr>
              <w:t xml:space="preserve">рассматривание </w:t>
            </w:r>
          </w:p>
          <w:p w:rsidR="008372E6" w:rsidRPr="00116D58" w:rsidRDefault="008372E6" w:rsidP="008372E6">
            <w:pPr>
              <w:spacing w:line="259" w:lineRule="auto"/>
              <w:ind w:right="50"/>
              <w:jc w:val="center"/>
              <w:rPr>
                <w:szCs w:val="24"/>
              </w:rPr>
            </w:pPr>
            <w:r w:rsidRPr="00116D58">
              <w:rPr>
                <w:szCs w:val="24"/>
              </w:rPr>
              <w:t xml:space="preserve">иллюстраций,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left="33"/>
              <w:rPr>
                <w:szCs w:val="24"/>
              </w:rPr>
            </w:pPr>
            <w:r w:rsidRPr="00116D58">
              <w:rPr>
                <w:szCs w:val="24"/>
              </w:rPr>
              <w:t xml:space="preserve">рассматривание </w:t>
            </w:r>
          </w:p>
          <w:p w:rsidR="008372E6" w:rsidRPr="00116D58" w:rsidRDefault="008372E6" w:rsidP="008372E6">
            <w:pPr>
              <w:spacing w:line="259" w:lineRule="auto"/>
              <w:ind w:right="47"/>
              <w:jc w:val="center"/>
              <w:rPr>
                <w:szCs w:val="24"/>
              </w:rPr>
            </w:pPr>
            <w:r w:rsidRPr="00116D58">
              <w:rPr>
                <w:szCs w:val="24"/>
              </w:rPr>
              <w:t xml:space="preserve">иллюстраций,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эстафеты, соревнования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эстафеты, соревнования </w:t>
            </w:r>
          </w:p>
        </w:tc>
      </w:tr>
    </w:tbl>
    <w:p w:rsidR="008372E6" w:rsidRPr="00116D58" w:rsidRDefault="008372E6" w:rsidP="008372E6">
      <w:pPr>
        <w:spacing w:line="259" w:lineRule="auto"/>
        <w:ind w:left="-852" w:right="212"/>
        <w:rPr>
          <w:szCs w:val="24"/>
        </w:rPr>
      </w:pPr>
    </w:p>
    <w:tbl>
      <w:tblPr>
        <w:tblW w:w="14924" w:type="dxa"/>
        <w:tblInd w:w="4" w:type="dxa"/>
        <w:tblCellMar>
          <w:top w:w="10" w:type="dxa"/>
          <w:left w:w="80" w:type="dxa"/>
          <w:bottom w:w="33" w:type="dxa"/>
          <w:right w:w="38" w:type="dxa"/>
        </w:tblCellMar>
        <w:tblLook w:val="04A0" w:firstRow="1" w:lastRow="0" w:firstColumn="1" w:lastColumn="0" w:noHBand="0" w:noVBand="1"/>
      </w:tblPr>
      <w:tblGrid>
        <w:gridCol w:w="561"/>
        <w:gridCol w:w="1320"/>
        <w:gridCol w:w="2897"/>
        <w:gridCol w:w="2028"/>
        <w:gridCol w:w="2028"/>
        <w:gridCol w:w="1937"/>
        <w:gridCol w:w="1844"/>
        <w:gridCol w:w="2309"/>
      </w:tblGrid>
      <w:tr w:rsidR="008372E6" w:rsidRPr="00116D58" w:rsidTr="008372E6">
        <w:trPr>
          <w:trHeight w:val="328"/>
        </w:trPr>
        <w:tc>
          <w:tcPr>
            <w:tcW w:w="560"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372E6" w:rsidRPr="00116D58" w:rsidRDefault="008372E6" w:rsidP="008372E6">
            <w:pPr>
              <w:spacing w:line="259" w:lineRule="auto"/>
              <w:ind w:left="55"/>
              <w:rPr>
                <w:szCs w:val="24"/>
              </w:rPr>
            </w:pPr>
            <w:r w:rsidRPr="00116D58">
              <w:rPr>
                <w:b/>
                <w:szCs w:val="24"/>
              </w:rPr>
              <w:t>п/</w:t>
            </w:r>
          </w:p>
          <w:p w:rsidR="008372E6" w:rsidRPr="00116D58" w:rsidRDefault="008372E6" w:rsidP="008372E6">
            <w:pPr>
              <w:spacing w:line="259" w:lineRule="auto"/>
              <w:ind w:right="45"/>
              <w:jc w:val="center"/>
              <w:rPr>
                <w:szCs w:val="24"/>
              </w:rPr>
            </w:pPr>
            <w:r w:rsidRPr="00116D58">
              <w:rPr>
                <w:b/>
                <w:szCs w:val="24"/>
              </w:rPr>
              <w:t xml:space="preserve">п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b/>
                <w:szCs w:val="24"/>
              </w:rPr>
              <w:t xml:space="preserve">Дата </w:t>
            </w:r>
          </w:p>
        </w:tc>
        <w:tc>
          <w:tcPr>
            <w:tcW w:w="28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1" w:right="15"/>
              <w:jc w:val="center"/>
              <w:rPr>
                <w:szCs w:val="24"/>
              </w:rPr>
            </w:pPr>
            <w:r w:rsidRPr="00116D58">
              <w:rPr>
                <w:b/>
                <w:szCs w:val="24"/>
              </w:rPr>
              <w:t xml:space="preserve">Воспитательное событие </w:t>
            </w:r>
          </w:p>
        </w:tc>
        <w:tc>
          <w:tcPr>
            <w:tcW w:w="10146"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55"/>
              <w:jc w:val="center"/>
              <w:rPr>
                <w:szCs w:val="24"/>
              </w:rPr>
            </w:pPr>
            <w:r w:rsidRPr="00116D58">
              <w:rPr>
                <w:b/>
                <w:szCs w:val="24"/>
              </w:rPr>
              <w:t xml:space="preserve">Формы организации образовательного процесса в разных возрастных группах </w:t>
            </w:r>
          </w:p>
        </w:tc>
      </w:tr>
      <w:tr w:rsidR="008372E6" w:rsidRPr="00116D58"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Группа раннего возраста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1"/>
              <w:jc w:val="center"/>
              <w:rPr>
                <w:szCs w:val="24"/>
              </w:rPr>
            </w:pPr>
            <w:r w:rsidRPr="00116D58">
              <w:rPr>
                <w:b/>
                <w:szCs w:val="24"/>
              </w:rPr>
              <w:t xml:space="preserve">Младшая группа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11" w:right="13"/>
              <w:jc w:val="center"/>
              <w:rPr>
                <w:szCs w:val="24"/>
              </w:rPr>
            </w:pPr>
            <w:r w:rsidRPr="00116D58">
              <w:rPr>
                <w:b/>
                <w:szCs w:val="24"/>
              </w:rPr>
              <w:t xml:space="preserve">Средняя группа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Старшая группа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Подготовительная группа </w:t>
            </w:r>
          </w:p>
        </w:tc>
      </w:tr>
      <w:tr w:rsidR="008372E6" w:rsidRPr="00116D58" w:rsidTr="008372E6">
        <w:trPr>
          <w:trHeight w:val="645"/>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46"/>
              <w:jc w:val="center"/>
              <w:rPr>
                <w:szCs w:val="24"/>
              </w:rPr>
            </w:pPr>
            <w:r w:rsidRPr="00116D58">
              <w:rPr>
                <w:szCs w:val="24"/>
              </w:rPr>
              <w:t xml:space="preserve">фото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фото, катание на велосипедах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r>
      <w:tr w:rsidR="008372E6" w:rsidRPr="00116D58" w:rsidTr="008372E6">
        <w:trPr>
          <w:trHeight w:val="960"/>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color w:val="FF0000"/>
                <w:szCs w:val="24"/>
              </w:rPr>
              <w:t xml:space="preserve">6 июня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ind w:right="49"/>
              <w:jc w:val="center"/>
              <w:rPr>
                <w:szCs w:val="24"/>
              </w:rPr>
            </w:pPr>
            <w:r w:rsidRPr="00116D58">
              <w:rPr>
                <w:color w:val="FF0000"/>
                <w:szCs w:val="24"/>
              </w:rPr>
              <w:t xml:space="preserve">День русского языка в </w:t>
            </w:r>
          </w:p>
          <w:p w:rsidR="008372E6" w:rsidRPr="00116D58" w:rsidRDefault="008372E6" w:rsidP="008372E6">
            <w:pPr>
              <w:spacing w:line="259" w:lineRule="auto"/>
              <w:ind w:right="46"/>
              <w:jc w:val="center"/>
              <w:rPr>
                <w:szCs w:val="24"/>
              </w:rPr>
            </w:pPr>
            <w:r w:rsidRPr="00116D58">
              <w:rPr>
                <w:color w:val="FF0000"/>
                <w:szCs w:val="24"/>
              </w:rPr>
              <w:t xml:space="preserve">ООН </w:t>
            </w:r>
          </w:p>
          <w:p w:rsidR="008372E6" w:rsidRPr="00116D58" w:rsidRDefault="008372E6" w:rsidP="008372E6">
            <w:pPr>
              <w:spacing w:line="259" w:lineRule="auto"/>
              <w:ind w:left="15"/>
              <w:rPr>
                <w:szCs w:val="24"/>
              </w:rPr>
            </w:pPr>
            <w:r w:rsidRPr="00116D58">
              <w:rPr>
                <w:color w:val="FF0000"/>
                <w:szCs w:val="24"/>
              </w:rPr>
              <w:t xml:space="preserve">Пушкинский день России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7"/>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4"/>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0"/>
              <w:jc w:val="center"/>
              <w:rPr>
                <w:szCs w:val="24"/>
              </w:rPr>
            </w:pPr>
            <w:r w:rsidRPr="00116D58">
              <w:rPr>
                <w:szCs w:val="24"/>
              </w:rPr>
              <w:t xml:space="preserve">рассказ </w:t>
            </w:r>
          </w:p>
        </w:tc>
      </w:tr>
      <w:tr w:rsidR="008372E6" w:rsidRPr="00116D58" w:rsidTr="008372E6">
        <w:trPr>
          <w:trHeight w:val="1916"/>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color w:val="FF0000"/>
                <w:szCs w:val="24"/>
              </w:rPr>
              <w:t xml:space="preserve">12 июня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7"/>
              <w:jc w:val="center"/>
              <w:rPr>
                <w:szCs w:val="24"/>
              </w:rPr>
            </w:pPr>
            <w:r w:rsidRPr="00116D58">
              <w:rPr>
                <w:color w:val="FF0000"/>
                <w:szCs w:val="24"/>
              </w:rPr>
              <w:t xml:space="preserve">День России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рассмтривание атрибутов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рассмтривание атрибутов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rPr>
                <w:szCs w:val="24"/>
              </w:rPr>
            </w:pPr>
            <w:r w:rsidRPr="00116D58">
              <w:rPr>
                <w:szCs w:val="24"/>
              </w:rPr>
              <w:t xml:space="preserve">рассказ, игровые ситуации </w:t>
            </w:r>
          </w:p>
          <w:p w:rsidR="008372E6" w:rsidRPr="00116D58" w:rsidRDefault="008372E6" w:rsidP="008372E6">
            <w:pPr>
              <w:spacing w:line="259" w:lineRule="auto"/>
              <w:ind w:right="1"/>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0" w:lineRule="auto"/>
              <w:ind w:left="3" w:right="43"/>
              <w:rPr>
                <w:szCs w:val="24"/>
              </w:rPr>
            </w:pPr>
            <w:r w:rsidRPr="00116D58">
              <w:rPr>
                <w:szCs w:val="24"/>
              </w:rPr>
              <w:t>рассказ, дидактическая игра, творческие мастер-</w:t>
            </w:r>
          </w:p>
          <w:p w:rsidR="008372E6" w:rsidRPr="00116D58" w:rsidRDefault="008372E6" w:rsidP="008372E6">
            <w:pPr>
              <w:spacing w:line="259" w:lineRule="auto"/>
              <w:ind w:left="3"/>
              <w:rPr>
                <w:szCs w:val="24"/>
              </w:rPr>
            </w:pPr>
            <w:r w:rsidRPr="00116D58">
              <w:rPr>
                <w:szCs w:val="24"/>
              </w:rPr>
              <w:t xml:space="preserve">ские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0" w:lineRule="auto"/>
              <w:ind w:left="3" w:right="43"/>
              <w:rPr>
                <w:szCs w:val="24"/>
              </w:rPr>
            </w:pPr>
            <w:r w:rsidRPr="00116D58">
              <w:rPr>
                <w:szCs w:val="24"/>
              </w:rPr>
              <w:t xml:space="preserve">образовательное событие, фестиваль, рассказ, беседа, творческие мастерские </w:t>
            </w:r>
          </w:p>
          <w:p w:rsidR="008372E6" w:rsidRPr="00116D58" w:rsidRDefault="008372E6" w:rsidP="008372E6">
            <w:pPr>
              <w:spacing w:line="259" w:lineRule="auto"/>
              <w:ind w:left="1"/>
              <w:jc w:val="center"/>
              <w:rPr>
                <w:szCs w:val="24"/>
              </w:rPr>
            </w:pPr>
            <w:r w:rsidRPr="00116D58">
              <w:rPr>
                <w:szCs w:val="24"/>
              </w:rPr>
              <w:t xml:space="preserve"> </w:t>
            </w:r>
          </w:p>
        </w:tc>
      </w:tr>
      <w:tr w:rsidR="008372E6" w:rsidRPr="00116D58" w:rsidTr="008372E6">
        <w:trPr>
          <w:trHeight w:val="645"/>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color w:val="FF0000"/>
                <w:szCs w:val="24"/>
              </w:rPr>
              <w:t xml:space="preserve">22 июня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color w:val="FF0000"/>
                <w:szCs w:val="24"/>
              </w:rPr>
              <w:t xml:space="preserve">День памяти и скорби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520" w:hanging="397"/>
              <w:rPr>
                <w:szCs w:val="24"/>
              </w:rPr>
            </w:pPr>
            <w:r w:rsidRPr="00116D58">
              <w:rPr>
                <w:szCs w:val="24"/>
              </w:rPr>
              <w:t xml:space="preserve">рефлексивный круг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рефлексивный круг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рефлексивный круг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рефлексивный круг, рассказ </w:t>
            </w:r>
          </w:p>
        </w:tc>
      </w:tr>
      <w:tr w:rsidR="008372E6" w:rsidRPr="00116D58" w:rsidTr="008372E6">
        <w:trPr>
          <w:trHeight w:val="1596"/>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color w:val="FF0000"/>
                <w:szCs w:val="24"/>
              </w:rPr>
              <w:t xml:space="preserve">8 июля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День семьи, любви и верности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7"/>
              <w:rPr>
                <w:szCs w:val="24"/>
              </w:rPr>
            </w:pPr>
            <w:r w:rsidRPr="00116D58">
              <w:rPr>
                <w:szCs w:val="24"/>
              </w:rPr>
              <w:t xml:space="preserve">рассматривание </w:t>
            </w:r>
          </w:p>
          <w:p w:rsidR="008372E6" w:rsidRPr="00116D58" w:rsidRDefault="008372E6" w:rsidP="008372E6">
            <w:pPr>
              <w:spacing w:line="259" w:lineRule="auto"/>
              <w:ind w:right="51"/>
              <w:jc w:val="center"/>
              <w:rPr>
                <w:szCs w:val="24"/>
              </w:rPr>
            </w:pPr>
            <w:r w:rsidRPr="00116D58">
              <w:rPr>
                <w:szCs w:val="24"/>
              </w:rPr>
              <w:t xml:space="preserve">фото «Семья»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7"/>
              <w:rPr>
                <w:szCs w:val="24"/>
              </w:rPr>
            </w:pPr>
            <w:r w:rsidRPr="00116D58">
              <w:rPr>
                <w:szCs w:val="24"/>
              </w:rPr>
              <w:t xml:space="preserve">рассматривание </w:t>
            </w:r>
          </w:p>
          <w:p w:rsidR="008372E6" w:rsidRPr="00116D58" w:rsidRDefault="008372E6" w:rsidP="008372E6">
            <w:pPr>
              <w:spacing w:line="259" w:lineRule="auto"/>
              <w:ind w:right="50"/>
              <w:jc w:val="center"/>
              <w:rPr>
                <w:szCs w:val="24"/>
              </w:rPr>
            </w:pPr>
            <w:r w:rsidRPr="00116D58">
              <w:rPr>
                <w:szCs w:val="24"/>
              </w:rPr>
              <w:t xml:space="preserve">фото «Семья»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62" w:lineRule="auto"/>
              <w:jc w:val="center"/>
              <w:rPr>
                <w:szCs w:val="24"/>
              </w:rPr>
            </w:pPr>
            <w:r w:rsidRPr="00116D58">
              <w:rPr>
                <w:szCs w:val="24"/>
              </w:rPr>
              <w:t xml:space="preserve">рассматривание фото «Семья», </w:t>
            </w:r>
          </w:p>
          <w:p w:rsidR="008372E6" w:rsidRPr="00116D58" w:rsidRDefault="008372E6" w:rsidP="008372E6">
            <w:pPr>
              <w:spacing w:after="3" w:line="259" w:lineRule="auto"/>
              <w:ind w:left="77"/>
              <w:rPr>
                <w:szCs w:val="24"/>
              </w:rPr>
            </w:pPr>
            <w:r w:rsidRPr="00116D58">
              <w:rPr>
                <w:szCs w:val="24"/>
              </w:rPr>
              <w:t>творческая ма-</w:t>
            </w:r>
          </w:p>
          <w:p w:rsidR="008372E6" w:rsidRPr="00116D58" w:rsidRDefault="008372E6" w:rsidP="008372E6">
            <w:pPr>
              <w:spacing w:line="259" w:lineRule="auto"/>
              <w:jc w:val="center"/>
              <w:rPr>
                <w:szCs w:val="24"/>
              </w:rPr>
            </w:pPr>
            <w:r w:rsidRPr="00116D58">
              <w:rPr>
                <w:szCs w:val="24"/>
              </w:rPr>
              <w:t xml:space="preserve">стерская, 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62" w:lineRule="auto"/>
              <w:ind w:left="3"/>
              <w:rPr>
                <w:szCs w:val="24"/>
              </w:rPr>
            </w:pPr>
            <w:r w:rsidRPr="00116D58">
              <w:rPr>
                <w:szCs w:val="24"/>
              </w:rPr>
              <w:t xml:space="preserve">рассказ, творческая </w:t>
            </w:r>
          </w:p>
          <w:p w:rsidR="008372E6" w:rsidRPr="00116D58" w:rsidRDefault="008372E6" w:rsidP="008372E6">
            <w:pPr>
              <w:spacing w:line="259" w:lineRule="auto"/>
              <w:ind w:left="3"/>
              <w:rPr>
                <w:szCs w:val="24"/>
              </w:rPr>
            </w:pPr>
            <w:r w:rsidRPr="00116D58">
              <w:rPr>
                <w:szCs w:val="24"/>
              </w:rPr>
              <w:t xml:space="preserve">мастерская,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сеседа, творческие мастерские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6"/>
              <w:jc w:val="center"/>
              <w:rPr>
                <w:szCs w:val="24"/>
              </w:rPr>
            </w:pPr>
            <w:r w:rsidRPr="00116D58">
              <w:rPr>
                <w:szCs w:val="24"/>
              </w:rPr>
              <w:t xml:space="preserve">11 июля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Всемирный день шоколада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0"/>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7"/>
              <w:jc w:val="center"/>
              <w:rPr>
                <w:szCs w:val="24"/>
              </w:rPr>
            </w:pPr>
            <w:r w:rsidRPr="00116D58">
              <w:rPr>
                <w:szCs w:val="24"/>
              </w:rPr>
              <w:t xml:space="preserve">-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4"/>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5"/>
              <w:jc w:val="center"/>
              <w:rPr>
                <w:szCs w:val="24"/>
              </w:rPr>
            </w:pPr>
            <w:r w:rsidRPr="00116D58">
              <w:rPr>
                <w:szCs w:val="24"/>
              </w:rPr>
              <w:t xml:space="preserve">- </w:t>
            </w:r>
          </w:p>
        </w:tc>
      </w:tr>
      <w:tr w:rsidR="008372E6" w:rsidRPr="00116D58" w:rsidTr="008372E6">
        <w:trPr>
          <w:trHeight w:val="128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9"/>
              <w:jc w:val="center"/>
              <w:rPr>
                <w:szCs w:val="24"/>
              </w:rPr>
            </w:pPr>
            <w:r w:rsidRPr="00116D58">
              <w:rPr>
                <w:color w:val="FF0000"/>
                <w:szCs w:val="24"/>
              </w:rPr>
              <w:t xml:space="preserve">30 июля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color w:val="FF0000"/>
                <w:szCs w:val="24"/>
              </w:rPr>
              <w:t xml:space="preserve">День военно-морского флота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1"/>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left="67"/>
              <w:rPr>
                <w:szCs w:val="24"/>
              </w:rPr>
            </w:pPr>
            <w:r w:rsidRPr="00116D58">
              <w:rPr>
                <w:szCs w:val="24"/>
              </w:rPr>
              <w:t xml:space="preserve">рассматривание </w:t>
            </w:r>
          </w:p>
          <w:p w:rsidR="008372E6" w:rsidRPr="00116D58" w:rsidRDefault="008372E6" w:rsidP="008372E6">
            <w:pPr>
              <w:spacing w:line="259" w:lineRule="auto"/>
              <w:ind w:right="47"/>
              <w:jc w:val="center"/>
              <w:rPr>
                <w:szCs w:val="24"/>
              </w:rPr>
            </w:pPr>
            <w:r w:rsidRPr="00116D58">
              <w:rPr>
                <w:szCs w:val="24"/>
              </w:rPr>
              <w:t xml:space="preserve">иллюстраций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33"/>
              <w:rPr>
                <w:szCs w:val="24"/>
              </w:rPr>
            </w:pPr>
            <w:r w:rsidRPr="00116D58">
              <w:rPr>
                <w:szCs w:val="24"/>
              </w:rPr>
              <w:t xml:space="preserve">рассматривание </w:t>
            </w:r>
          </w:p>
          <w:p w:rsidR="008372E6" w:rsidRPr="00116D58" w:rsidRDefault="008372E6" w:rsidP="008372E6">
            <w:pPr>
              <w:spacing w:line="259" w:lineRule="auto"/>
              <w:ind w:left="16" w:hanging="16"/>
              <w:jc w:val="center"/>
              <w:rPr>
                <w:szCs w:val="24"/>
              </w:rPr>
            </w:pPr>
            <w:r w:rsidRPr="00116D58">
              <w:rPr>
                <w:szCs w:val="24"/>
              </w:rPr>
              <w:t xml:space="preserve">иллюстраций, 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2" w:line="259" w:lineRule="auto"/>
              <w:ind w:left="3"/>
              <w:rPr>
                <w:szCs w:val="24"/>
              </w:rPr>
            </w:pPr>
            <w:r w:rsidRPr="00116D58">
              <w:rPr>
                <w:szCs w:val="24"/>
              </w:rPr>
              <w:t xml:space="preserve">рассказ, дидактическая </w:t>
            </w:r>
          </w:p>
          <w:p w:rsidR="008372E6" w:rsidRPr="00116D58" w:rsidRDefault="008372E6" w:rsidP="008372E6">
            <w:pPr>
              <w:spacing w:line="259" w:lineRule="auto"/>
              <w:ind w:left="3"/>
              <w:rPr>
                <w:szCs w:val="24"/>
              </w:rPr>
            </w:pPr>
            <w:r w:rsidRPr="00116D58">
              <w:rPr>
                <w:szCs w:val="24"/>
              </w:rPr>
              <w:t xml:space="preserve">игра </w:t>
            </w:r>
          </w:p>
          <w:p w:rsidR="008372E6" w:rsidRPr="00116D58" w:rsidRDefault="008372E6" w:rsidP="008372E6">
            <w:pPr>
              <w:spacing w:line="259" w:lineRule="auto"/>
              <w:ind w:left="1"/>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after="3" w:line="259" w:lineRule="auto"/>
              <w:ind w:right="41"/>
              <w:jc w:val="center"/>
              <w:rPr>
                <w:szCs w:val="24"/>
              </w:rPr>
            </w:pPr>
            <w:r w:rsidRPr="00116D58">
              <w:rPr>
                <w:szCs w:val="24"/>
              </w:rPr>
              <w:t>беседа, игры-</w:t>
            </w:r>
          </w:p>
          <w:p w:rsidR="008372E6" w:rsidRPr="00116D58" w:rsidRDefault="008372E6" w:rsidP="008372E6">
            <w:pPr>
              <w:spacing w:line="259" w:lineRule="auto"/>
              <w:ind w:right="46"/>
              <w:jc w:val="center"/>
              <w:rPr>
                <w:szCs w:val="24"/>
              </w:rPr>
            </w:pPr>
            <w:r w:rsidRPr="00116D58">
              <w:rPr>
                <w:szCs w:val="24"/>
              </w:rPr>
              <w:t xml:space="preserve">путешествия </w:t>
            </w:r>
          </w:p>
        </w:tc>
      </w:tr>
      <w:tr w:rsidR="008372E6" w:rsidRPr="00116D58" w:rsidTr="008372E6">
        <w:trPr>
          <w:trHeight w:val="644"/>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61"/>
              <w:rPr>
                <w:szCs w:val="24"/>
              </w:rPr>
            </w:pPr>
            <w:r w:rsidRPr="00116D58">
              <w:rPr>
                <w:color w:val="FF0000"/>
                <w:szCs w:val="24"/>
              </w:rPr>
              <w:t xml:space="preserve">2 августа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color w:val="FF0000"/>
                <w:szCs w:val="24"/>
              </w:rPr>
              <w:t xml:space="preserve">День воздушно-десантных войск России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5"/>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szCs w:val="24"/>
              </w:rPr>
              <w:t xml:space="preserve">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40"/>
              <w:jc w:val="center"/>
              <w:rPr>
                <w:szCs w:val="24"/>
              </w:rPr>
            </w:pPr>
            <w:r w:rsidRPr="00116D58">
              <w:rPr>
                <w:szCs w:val="24"/>
              </w:rPr>
              <w:t xml:space="preserve">беседа,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
              <w:jc w:val="center"/>
              <w:rPr>
                <w:szCs w:val="24"/>
              </w:rPr>
            </w:pPr>
            <w:r w:rsidRPr="00116D58">
              <w:rPr>
                <w:szCs w:val="24"/>
              </w:rPr>
              <w:t xml:space="preserve"> </w:t>
            </w:r>
          </w:p>
        </w:tc>
      </w:tr>
      <w:tr w:rsidR="008372E6" w:rsidRPr="00116D58" w:rsidTr="008372E6">
        <w:trPr>
          <w:trHeight w:val="328"/>
        </w:trPr>
        <w:tc>
          <w:tcPr>
            <w:tcW w:w="560" w:type="dxa"/>
            <w:vMerge w:val="restart"/>
            <w:tcBorders>
              <w:top w:val="single" w:sz="2" w:space="0" w:color="000000"/>
              <w:left w:val="single" w:sz="2" w:space="0" w:color="000000"/>
              <w:bottom w:val="single" w:sz="2" w:space="0" w:color="000000"/>
              <w:right w:val="single" w:sz="2" w:space="0" w:color="000000"/>
            </w:tcBorders>
            <w:shd w:val="clear" w:color="auto" w:fill="auto"/>
            <w:vAlign w:val="bottom"/>
          </w:tcPr>
          <w:p w:rsidR="008372E6" w:rsidRPr="00116D58" w:rsidRDefault="008372E6" w:rsidP="008372E6">
            <w:pPr>
              <w:spacing w:line="259" w:lineRule="auto"/>
              <w:ind w:left="52"/>
              <w:rPr>
                <w:szCs w:val="24"/>
              </w:rPr>
            </w:pPr>
            <w:r w:rsidRPr="00116D58">
              <w:rPr>
                <w:b/>
                <w:szCs w:val="24"/>
              </w:rPr>
              <w:t>п/</w:t>
            </w:r>
          </w:p>
          <w:p w:rsidR="008372E6" w:rsidRPr="00116D58" w:rsidRDefault="008372E6" w:rsidP="008372E6">
            <w:pPr>
              <w:spacing w:line="259" w:lineRule="auto"/>
              <w:ind w:right="28"/>
              <w:jc w:val="center"/>
              <w:rPr>
                <w:szCs w:val="24"/>
              </w:rPr>
            </w:pPr>
            <w:r w:rsidRPr="00116D58">
              <w:rPr>
                <w:b/>
                <w:szCs w:val="24"/>
              </w:rPr>
              <w:t xml:space="preserve">п </w:t>
            </w:r>
          </w:p>
        </w:tc>
        <w:tc>
          <w:tcPr>
            <w:tcW w:w="132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3"/>
              <w:jc w:val="center"/>
              <w:rPr>
                <w:szCs w:val="24"/>
              </w:rPr>
            </w:pPr>
            <w:r w:rsidRPr="00116D58">
              <w:rPr>
                <w:b/>
                <w:szCs w:val="24"/>
              </w:rPr>
              <w:t xml:space="preserve">Дата </w:t>
            </w:r>
          </w:p>
        </w:tc>
        <w:tc>
          <w:tcPr>
            <w:tcW w:w="28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8"/>
              <w:jc w:val="center"/>
              <w:rPr>
                <w:szCs w:val="24"/>
              </w:rPr>
            </w:pPr>
            <w:r w:rsidRPr="00116D58">
              <w:rPr>
                <w:b/>
                <w:szCs w:val="24"/>
              </w:rPr>
              <w:t xml:space="preserve">Воспитательное событие </w:t>
            </w:r>
          </w:p>
        </w:tc>
        <w:tc>
          <w:tcPr>
            <w:tcW w:w="10146" w:type="dxa"/>
            <w:gridSpan w:val="5"/>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38"/>
              <w:jc w:val="center"/>
              <w:rPr>
                <w:szCs w:val="24"/>
              </w:rPr>
            </w:pPr>
            <w:r w:rsidRPr="00116D58">
              <w:rPr>
                <w:b/>
                <w:szCs w:val="24"/>
              </w:rPr>
              <w:t xml:space="preserve">Формы организации образовательного процесса в разных возрастных группах </w:t>
            </w:r>
          </w:p>
        </w:tc>
      </w:tr>
      <w:tr w:rsidR="008372E6" w:rsidRPr="00116D58" w:rsidTr="008372E6">
        <w:trPr>
          <w:trHeight w:val="648"/>
        </w:trPr>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0" w:type="auto"/>
            <w:vMerge/>
            <w:tcBorders>
              <w:top w:val="nil"/>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Группа раннего возраста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Младшая группа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8"/>
              <w:jc w:val="center"/>
              <w:rPr>
                <w:szCs w:val="24"/>
              </w:rPr>
            </w:pPr>
            <w:r w:rsidRPr="00116D58">
              <w:rPr>
                <w:b/>
                <w:szCs w:val="24"/>
              </w:rPr>
              <w:t xml:space="preserve">Средняя группа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Старшая группа </w:t>
            </w:r>
          </w:p>
        </w:tc>
        <w:tc>
          <w:tcPr>
            <w:tcW w:w="2309"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jc w:val="center"/>
              <w:rPr>
                <w:szCs w:val="24"/>
              </w:rPr>
            </w:pPr>
            <w:r w:rsidRPr="00116D58">
              <w:rPr>
                <w:b/>
                <w:szCs w:val="24"/>
              </w:rPr>
              <w:t xml:space="preserve">Подготовительная группа </w:t>
            </w:r>
          </w:p>
        </w:tc>
      </w:tr>
      <w:tr w:rsidR="008372E6" w:rsidRPr="00116D58" w:rsidTr="008372E6">
        <w:trPr>
          <w:trHeight w:val="1277"/>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58"/>
              <w:rPr>
                <w:szCs w:val="24"/>
              </w:rPr>
            </w:pPr>
            <w:r w:rsidRPr="00116D58">
              <w:rPr>
                <w:szCs w:val="24"/>
              </w:rPr>
              <w:t xml:space="preserve">5 августа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Международный день светофора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3"/>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3"/>
              <w:jc w:val="center"/>
              <w:rPr>
                <w:szCs w:val="24"/>
              </w:rPr>
            </w:pPr>
            <w:r w:rsidRPr="00116D58">
              <w:rPr>
                <w:szCs w:val="24"/>
              </w:rPr>
              <w:t xml:space="preserve">-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игровые ситуации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2" w:line="259" w:lineRule="auto"/>
              <w:rPr>
                <w:szCs w:val="24"/>
              </w:rPr>
            </w:pPr>
            <w:r w:rsidRPr="00116D58">
              <w:rPr>
                <w:szCs w:val="24"/>
              </w:rPr>
              <w:t xml:space="preserve">рассказ, дидактическая </w:t>
            </w:r>
          </w:p>
          <w:p w:rsidR="008372E6" w:rsidRPr="00116D58" w:rsidRDefault="008372E6" w:rsidP="008372E6">
            <w:pPr>
              <w:spacing w:line="259" w:lineRule="auto"/>
              <w:rPr>
                <w:szCs w:val="24"/>
              </w:rPr>
            </w:pPr>
            <w:r w:rsidRPr="00116D58">
              <w:rPr>
                <w:szCs w:val="24"/>
              </w:rPr>
              <w:t xml:space="preserve">игра </w:t>
            </w:r>
          </w:p>
          <w:p w:rsidR="008372E6" w:rsidRPr="00116D58" w:rsidRDefault="008372E6" w:rsidP="008372E6">
            <w:pPr>
              <w:spacing w:line="259" w:lineRule="auto"/>
              <w:ind w:left="19"/>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30"/>
              <w:rPr>
                <w:szCs w:val="24"/>
              </w:rPr>
            </w:pPr>
            <w:r w:rsidRPr="00116D58">
              <w:rPr>
                <w:szCs w:val="24"/>
              </w:rPr>
              <w:t xml:space="preserve">дидактическая игра </w:t>
            </w:r>
          </w:p>
        </w:tc>
      </w:tr>
      <w:tr w:rsidR="008372E6" w:rsidRPr="00116D58" w:rsidTr="008372E6">
        <w:trPr>
          <w:trHeight w:val="648"/>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2"/>
              <w:rPr>
                <w:szCs w:val="24"/>
              </w:rPr>
            </w:pPr>
            <w:r w:rsidRPr="00116D58">
              <w:rPr>
                <w:szCs w:val="24"/>
              </w:rPr>
              <w:t xml:space="preserve">13 августа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9"/>
              <w:jc w:val="center"/>
              <w:rPr>
                <w:szCs w:val="24"/>
              </w:rPr>
            </w:pPr>
            <w:r w:rsidRPr="00116D58">
              <w:rPr>
                <w:szCs w:val="24"/>
              </w:rPr>
              <w:t xml:space="preserve">День физкультурника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3"/>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left="518" w:hanging="397"/>
              <w:rPr>
                <w:szCs w:val="24"/>
              </w:rPr>
            </w:pPr>
            <w:r w:rsidRPr="00116D58">
              <w:rPr>
                <w:szCs w:val="24"/>
              </w:rPr>
              <w:t xml:space="preserve">рефлексивный круг </w:t>
            </w:r>
          </w:p>
        </w:tc>
        <w:tc>
          <w:tcPr>
            <w:tcW w:w="19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26"/>
              <w:jc w:val="center"/>
              <w:rPr>
                <w:szCs w:val="24"/>
              </w:rPr>
            </w:pPr>
            <w:r w:rsidRPr="00116D58">
              <w:rPr>
                <w:szCs w:val="24"/>
              </w:rPr>
              <w:t xml:space="preserve">игры </w:t>
            </w:r>
          </w:p>
        </w:tc>
        <w:tc>
          <w:tcPr>
            <w:tcW w:w="184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24"/>
              <w:jc w:val="center"/>
              <w:rPr>
                <w:szCs w:val="24"/>
              </w:rPr>
            </w:pPr>
            <w:r w:rsidRPr="00116D58">
              <w:rPr>
                <w:szCs w:val="24"/>
              </w:rPr>
              <w:t xml:space="preserve">квест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70"/>
              <w:rPr>
                <w:szCs w:val="24"/>
              </w:rPr>
            </w:pPr>
            <w:r w:rsidRPr="00116D58">
              <w:rPr>
                <w:szCs w:val="24"/>
              </w:rPr>
              <w:t xml:space="preserve">игры-путешествия </w:t>
            </w:r>
          </w:p>
        </w:tc>
      </w:tr>
      <w:tr w:rsidR="008372E6" w:rsidRPr="00116D58" w:rsidTr="008372E6">
        <w:trPr>
          <w:trHeight w:val="961"/>
        </w:trPr>
        <w:tc>
          <w:tcPr>
            <w:tcW w:w="560"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123" w:line="259" w:lineRule="auto"/>
              <w:rPr>
                <w:szCs w:val="24"/>
              </w:rPr>
            </w:pPr>
          </w:p>
        </w:tc>
        <w:tc>
          <w:tcPr>
            <w:tcW w:w="13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15"/>
              <w:rPr>
                <w:szCs w:val="24"/>
              </w:rPr>
            </w:pPr>
            <w:r w:rsidRPr="00116D58">
              <w:rPr>
                <w:color w:val="FF0000"/>
                <w:szCs w:val="24"/>
              </w:rPr>
              <w:t xml:space="preserve">22 августа </w:t>
            </w:r>
          </w:p>
        </w:tc>
        <w:tc>
          <w:tcPr>
            <w:tcW w:w="289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jc w:val="center"/>
              <w:rPr>
                <w:szCs w:val="24"/>
              </w:rPr>
            </w:pPr>
            <w:r w:rsidRPr="00116D58">
              <w:rPr>
                <w:color w:val="FF0000"/>
                <w:szCs w:val="24"/>
              </w:rPr>
              <w:t>День Государственного флага Российской Феде-</w:t>
            </w:r>
          </w:p>
          <w:p w:rsidR="008372E6" w:rsidRPr="00116D58" w:rsidRDefault="008372E6" w:rsidP="008372E6">
            <w:pPr>
              <w:spacing w:line="259" w:lineRule="auto"/>
              <w:ind w:right="33"/>
              <w:jc w:val="center"/>
              <w:rPr>
                <w:szCs w:val="24"/>
              </w:rPr>
            </w:pPr>
            <w:r w:rsidRPr="00116D58">
              <w:rPr>
                <w:color w:val="FF0000"/>
                <w:szCs w:val="24"/>
              </w:rPr>
              <w:t xml:space="preserve">рации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right="33"/>
              <w:jc w:val="center"/>
              <w:rPr>
                <w:szCs w:val="24"/>
              </w:rPr>
            </w:pPr>
            <w:r w:rsidRPr="00116D58">
              <w:rPr>
                <w:szCs w:val="24"/>
              </w:rPr>
              <w:t xml:space="preserve">- </w:t>
            </w:r>
          </w:p>
        </w:tc>
        <w:tc>
          <w:tcPr>
            <w:tcW w:w="20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ind w:left="518" w:hanging="397"/>
              <w:rPr>
                <w:szCs w:val="24"/>
              </w:rPr>
            </w:pPr>
            <w:r w:rsidRPr="00116D58">
              <w:rPr>
                <w:szCs w:val="24"/>
              </w:rPr>
              <w:t xml:space="preserve">рефлексивный круг </w:t>
            </w:r>
          </w:p>
        </w:tc>
        <w:tc>
          <w:tcPr>
            <w:tcW w:w="1937"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line="259" w:lineRule="auto"/>
              <w:ind w:right="27"/>
              <w:jc w:val="center"/>
              <w:rPr>
                <w:szCs w:val="24"/>
              </w:rPr>
            </w:pPr>
            <w:r w:rsidRPr="00116D58">
              <w:rPr>
                <w:szCs w:val="24"/>
              </w:rPr>
              <w:t xml:space="preserve">рассказ, </w:t>
            </w:r>
          </w:p>
          <w:p w:rsidR="008372E6" w:rsidRPr="00116D58" w:rsidRDefault="008372E6" w:rsidP="008372E6">
            <w:pPr>
              <w:spacing w:line="259" w:lineRule="auto"/>
              <w:jc w:val="center"/>
              <w:rPr>
                <w:szCs w:val="24"/>
              </w:rPr>
            </w:pPr>
            <w:r w:rsidRPr="00116D58">
              <w:rPr>
                <w:szCs w:val="24"/>
              </w:rPr>
              <w:t xml:space="preserve">творческая мастерская </w:t>
            </w:r>
          </w:p>
        </w:tc>
        <w:tc>
          <w:tcPr>
            <w:tcW w:w="1844" w:type="dxa"/>
            <w:tcBorders>
              <w:top w:val="single" w:sz="2" w:space="0" w:color="000000"/>
              <w:left w:val="single" w:sz="2" w:space="0" w:color="000000"/>
              <w:bottom w:val="single" w:sz="2" w:space="0" w:color="000000"/>
              <w:right w:val="single" w:sz="2" w:space="0" w:color="000000"/>
            </w:tcBorders>
            <w:shd w:val="clear" w:color="auto" w:fill="auto"/>
          </w:tcPr>
          <w:p w:rsidR="008372E6" w:rsidRPr="00116D58" w:rsidRDefault="008372E6" w:rsidP="008372E6">
            <w:pPr>
              <w:spacing w:after="3" w:line="259" w:lineRule="auto"/>
              <w:rPr>
                <w:szCs w:val="24"/>
              </w:rPr>
            </w:pPr>
            <w:r w:rsidRPr="00116D58">
              <w:rPr>
                <w:szCs w:val="24"/>
              </w:rPr>
              <w:t xml:space="preserve">рассказ, игровые ситуации </w:t>
            </w:r>
          </w:p>
          <w:p w:rsidR="008372E6" w:rsidRPr="00116D58" w:rsidRDefault="008372E6" w:rsidP="008372E6">
            <w:pPr>
              <w:spacing w:line="259" w:lineRule="auto"/>
              <w:ind w:left="19"/>
              <w:jc w:val="center"/>
              <w:rPr>
                <w:szCs w:val="24"/>
              </w:rPr>
            </w:pPr>
            <w:r w:rsidRPr="00116D58">
              <w:rPr>
                <w:szCs w:val="24"/>
              </w:rPr>
              <w:t xml:space="preserve"> </w:t>
            </w:r>
          </w:p>
        </w:tc>
        <w:tc>
          <w:tcPr>
            <w:tcW w:w="23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372E6" w:rsidRPr="00116D58" w:rsidRDefault="008372E6" w:rsidP="008372E6">
            <w:pPr>
              <w:spacing w:line="259" w:lineRule="auto"/>
              <w:jc w:val="center"/>
              <w:rPr>
                <w:szCs w:val="24"/>
              </w:rPr>
            </w:pPr>
            <w:r w:rsidRPr="00116D58">
              <w:rPr>
                <w:szCs w:val="24"/>
              </w:rPr>
              <w:t xml:space="preserve">беседа, творческие мастерские </w:t>
            </w:r>
          </w:p>
        </w:tc>
      </w:tr>
    </w:tbl>
    <w:p w:rsidR="008372E6" w:rsidRPr="00116D58" w:rsidRDefault="008372E6" w:rsidP="008372E6">
      <w:pPr>
        <w:spacing w:after="16" w:line="259" w:lineRule="auto"/>
        <w:ind w:left="569"/>
        <w:rPr>
          <w:szCs w:val="24"/>
        </w:rPr>
      </w:pPr>
      <w:r w:rsidRPr="00116D58">
        <w:rPr>
          <w:szCs w:val="24"/>
        </w:rPr>
        <w:t xml:space="preserve"> </w:t>
      </w:r>
    </w:p>
    <w:p w:rsidR="008372E6" w:rsidRPr="00730440" w:rsidRDefault="008372E6" w:rsidP="008372E6">
      <w:pPr>
        <w:tabs>
          <w:tab w:val="left" w:pos="284"/>
        </w:tabs>
        <w:spacing w:line="276" w:lineRule="auto"/>
        <w:ind w:firstLine="567"/>
        <w:rPr>
          <w:rFonts w:ascii="Liberation Serif" w:hAnsi="Liberation Serif"/>
          <w:bCs/>
          <w:kern w:val="24"/>
          <w:szCs w:val="24"/>
        </w:rPr>
      </w:pPr>
      <w:r w:rsidRPr="00730440">
        <w:rPr>
          <w:rFonts w:ascii="Liberation Serif" w:hAnsi="Liberation Serif"/>
          <w:bCs/>
          <w:kern w:val="24"/>
          <w:szCs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3)</w:t>
      </w:r>
      <w:r w:rsidRPr="00730440">
        <w:rPr>
          <w:rFonts w:ascii="Liberation Serif" w:hAnsi="Liberation Serif"/>
          <w:kern w:val="24"/>
          <w:szCs w:val="24"/>
          <w:vertAlign w:val="superscript"/>
        </w:rPr>
        <w:footnoteReference w:id="6"/>
      </w:r>
      <w:r w:rsidRPr="00730440">
        <w:rPr>
          <w:rFonts w:ascii="Liberation Serif" w:hAnsi="Liberation Serif"/>
          <w:bCs/>
          <w:kern w:val="24"/>
          <w:szCs w:val="24"/>
        </w:rPr>
        <w:t xml:space="preserve"> </w:t>
      </w:r>
    </w:p>
    <w:p w:rsidR="008372E6" w:rsidRPr="00116D58" w:rsidRDefault="008372E6" w:rsidP="008372E6">
      <w:pPr>
        <w:tabs>
          <w:tab w:val="right" w:pos="15139"/>
        </w:tabs>
        <w:spacing w:after="4" w:line="261" w:lineRule="auto"/>
        <w:rPr>
          <w:szCs w:val="24"/>
        </w:rPr>
      </w:pPr>
      <w:r w:rsidRPr="00116D58">
        <w:rPr>
          <w:szCs w:val="24"/>
        </w:rPr>
        <w:tab/>
      </w:r>
      <w:r w:rsidRPr="00116D58">
        <w:rPr>
          <w:i/>
          <w:szCs w:val="24"/>
        </w:rPr>
        <w:t xml:space="preserve">Таблица 3 </w:t>
      </w:r>
    </w:p>
    <w:p w:rsidR="008372E6" w:rsidRPr="00730440" w:rsidRDefault="008372E6" w:rsidP="008372E6">
      <w:pPr>
        <w:tabs>
          <w:tab w:val="left" w:pos="284"/>
        </w:tabs>
        <w:spacing w:line="276" w:lineRule="auto"/>
        <w:ind w:firstLine="567"/>
        <w:jc w:val="center"/>
        <w:rPr>
          <w:rFonts w:ascii="Liberation Serif" w:hAnsi="Liberation Serif"/>
          <w:b/>
          <w:bCs/>
          <w:kern w:val="24"/>
          <w:szCs w:val="24"/>
        </w:rPr>
      </w:pPr>
      <w:r>
        <w:rPr>
          <w:noProof/>
          <w:szCs w:val="24"/>
          <w:lang w:eastAsia="ru-RU"/>
        </w:rPr>
        <mc:AlternateContent>
          <mc:Choice Requires="wpg">
            <w:drawing>
              <wp:anchor distT="0" distB="0" distL="114300" distR="114300" simplePos="0" relativeHeight="251668480" behindDoc="0" locked="0" layoutInCell="1" allowOverlap="1" wp14:anchorId="13C9EFDD" wp14:editId="4503BACA">
                <wp:simplePos x="0" y="0"/>
                <wp:positionH relativeFrom="page">
                  <wp:posOffset>541020</wp:posOffset>
                </wp:positionH>
                <wp:positionV relativeFrom="page">
                  <wp:posOffset>7509510</wp:posOffset>
                </wp:positionV>
                <wp:extent cx="81280" cy="168910"/>
                <wp:effectExtent l="0" t="0" r="0" b="0"/>
                <wp:wrapTopAndBottom/>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168910"/>
                          <a:chOff x="0" y="0"/>
                          <a:chExt cx="81534" cy="168771"/>
                        </a:xfrm>
                      </wpg:grpSpPr>
                      <wps:wsp>
                        <wps:cNvPr id="14" name="Rectangle 67655"/>
                        <wps:cNvSpPr/>
                        <wps:spPr>
                          <a:xfrm>
                            <a:off x="0" y="0"/>
                            <a:ext cx="108440" cy="224466"/>
                          </a:xfrm>
                          <a:prstGeom prst="rect">
                            <a:avLst/>
                          </a:prstGeom>
                          <a:ln>
                            <a:noFill/>
                          </a:ln>
                        </wps:spPr>
                        <wps:txbx>
                          <w:txbxContent>
                            <w:p w:rsidR="007A3DE2" w:rsidRDefault="007A3DE2" w:rsidP="008372E6">
                              <w:pPr>
                                <w:spacing w:after="160" w:line="259" w:lineRule="auto"/>
                              </w:pPr>
                              <w:r>
                                <w:t>й</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Группа 13" o:spid="_x0000_s1028" style="position:absolute;left:0;text-align:left;margin-left:42.6pt;margin-top:591.3pt;width:6.4pt;height:13.3pt;z-index:251668480;mso-position-horizontal-relative:page;mso-position-vertical-relative:page" coordsize="81534,16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">
                <v:rect id="Rectangle 67655" o:spid="_x0000_s1029" style="position:absolute;width:108440;height:22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7A3DE2" w:rsidRDefault="007A3DE2" w:rsidP="008372E6">
                        <w:pPr>
                          <w:spacing w:after="160" w:line="259" w:lineRule="auto"/>
                        </w:pPr>
                        <w:r>
                          <w:t>й</w:t>
                        </w:r>
                      </w:p>
                    </w:txbxContent>
                  </v:textbox>
                </v:rect>
                <w10:wrap type="topAndBottom" anchorx="page" anchory="page"/>
              </v:group>
            </w:pict>
          </mc:Fallback>
        </mc:AlternateContent>
      </w:r>
      <w:r w:rsidRPr="00116D58">
        <w:rPr>
          <w:szCs w:val="24"/>
        </w:rPr>
        <w:tab/>
      </w:r>
      <w:r w:rsidRPr="00730440">
        <w:rPr>
          <w:rFonts w:ascii="Liberation Serif" w:hAnsi="Liberation Serif"/>
          <w:b/>
          <w:bCs/>
          <w:kern w:val="24"/>
          <w:szCs w:val="24"/>
        </w:rPr>
        <w:t>Деятельность участников образовательных отношений по реализации воспитательных событий в виде проектов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2206"/>
        <w:gridCol w:w="4111"/>
        <w:gridCol w:w="3260"/>
        <w:gridCol w:w="3431"/>
      </w:tblGrid>
      <w:tr w:rsidR="008372E6" w:rsidRPr="0055516F" w:rsidTr="008372E6">
        <w:trPr>
          <w:tblHeader/>
        </w:trPr>
        <w:tc>
          <w:tcPr>
            <w:tcW w:w="2013" w:type="dxa"/>
            <w:shd w:val="clear" w:color="auto" w:fill="auto"/>
            <w:vAlign w:val="center"/>
          </w:tcPr>
          <w:p w:rsidR="008372E6" w:rsidRPr="0055516F" w:rsidRDefault="008372E6" w:rsidP="008372E6">
            <w:pPr>
              <w:tabs>
                <w:tab w:val="left" w:pos="34"/>
              </w:tabs>
              <w:spacing w:line="276" w:lineRule="auto"/>
              <w:ind w:firstLine="34"/>
              <w:jc w:val="center"/>
              <w:rPr>
                <w:rFonts w:ascii="Liberation Serif" w:hAnsi="Liberation Serif"/>
                <w:b/>
                <w:bCs/>
                <w:kern w:val="24"/>
                <w:szCs w:val="24"/>
              </w:rPr>
            </w:pPr>
            <w:r w:rsidRPr="0055516F">
              <w:rPr>
                <w:rFonts w:ascii="Liberation Serif" w:hAnsi="Liberation Serif"/>
                <w:b/>
                <w:bCs/>
                <w:kern w:val="24"/>
                <w:szCs w:val="24"/>
              </w:rPr>
              <w:t>Воспитательное событие</w:t>
            </w:r>
          </w:p>
        </w:tc>
        <w:tc>
          <w:tcPr>
            <w:tcW w:w="2206" w:type="dxa"/>
            <w:shd w:val="clear" w:color="auto" w:fill="auto"/>
            <w:vAlign w:val="center"/>
          </w:tcPr>
          <w:p w:rsidR="008372E6" w:rsidRPr="0055516F" w:rsidRDefault="008372E6" w:rsidP="008372E6">
            <w:pPr>
              <w:tabs>
                <w:tab w:val="left" w:pos="34"/>
              </w:tabs>
              <w:spacing w:line="276" w:lineRule="auto"/>
              <w:ind w:firstLine="34"/>
              <w:jc w:val="center"/>
              <w:rPr>
                <w:rFonts w:ascii="Liberation Serif" w:hAnsi="Liberation Serif"/>
                <w:b/>
                <w:bCs/>
                <w:kern w:val="24"/>
                <w:szCs w:val="24"/>
              </w:rPr>
            </w:pPr>
            <w:r w:rsidRPr="0055516F">
              <w:rPr>
                <w:rFonts w:ascii="Liberation Serif" w:hAnsi="Liberation Serif"/>
                <w:b/>
                <w:bCs/>
                <w:kern w:val="24"/>
                <w:szCs w:val="24"/>
              </w:rPr>
              <w:t>Задачи воспитания</w:t>
            </w:r>
          </w:p>
        </w:tc>
        <w:tc>
          <w:tcPr>
            <w:tcW w:w="4111" w:type="dxa"/>
            <w:shd w:val="clear" w:color="auto" w:fill="auto"/>
            <w:vAlign w:val="center"/>
          </w:tcPr>
          <w:p w:rsidR="008372E6" w:rsidRPr="0055516F" w:rsidRDefault="008372E6" w:rsidP="008372E6">
            <w:pPr>
              <w:tabs>
                <w:tab w:val="left" w:pos="34"/>
              </w:tabs>
              <w:spacing w:line="276" w:lineRule="auto"/>
              <w:ind w:firstLine="34"/>
              <w:jc w:val="center"/>
              <w:rPr>
                <w:rFonts w:ascii="Liberation Serif" w:hAnsi="Liberation Serif"/>
                <w:b/>
                <w:bCs/>
                <w:kern w:val="24"/>
                <w:szCs w:val="24"/>
              </w:rPr>
            </w:pPr>
            <w:r w:rsidRPr="0055516F">
              <w:rPr>
                <w:rFonts w:ascii="Liberation Serif" w:hAnsi="Liberation Serif"/>
                <w:b/>
                <w:bCs/>
                <w:kern w:val="24"/>
                <w:szCs w:val="24"/>
              </w:rPr>
              <w:t>Мероприятия для детей</w:t>
            </w:r>
          </w:p>
        </w:tc>
        <w:tc>
          <w:tcPr>
            <w:tcW w:w="3260" w:type="dxa"/>
            <w:shd w:val="clear" w:color="auto" w:fill="auto"/>
            <w:vAlign w:val="center"/>
          </w:tcPr>
          <w:p w:rsidR="008372E6" w:rsidRPr="0055516F" w:rsidRDefault="008372E6" w:rsidP="008372E6">
            <w:pPr>
              <w:tabs>
                <w:tab w:val="left" w:pos="34"/>
              </w:tabs>
              <w:spacing w:line="276" w:lineRule="auto"/>
              <w:ind w:firstLine="34"/>
              <w:jc w:val="center"/>
              <w:rPr>
                <w:rFonts w:ascii="Liberation Serif" w:hAnsi="Liberation Serif"/>
                <w:b/>
                <w:bCs/>
                <w:kern w:val="24"/>
                <w:szCs w:val="24"/>
              </w:rPr>
            </w:pPr>
            <w:r w:rsidRPr="0055516F">
              <w:rPr>
                <w:rFonts w:ascii="Liberation Serif" w:hAnsi="Liberation Serif"/>
                <w:b/>
                <w:bCs/>
                <w:kern w:val="24"/>
                <w:szCs w:val="24"/>
              </w:rPr>
              <w:t>Мероприятия для родителей</w:t>
            </w:r>
          </w:p>
        </w:tc>
        <w:tc>
          <w:tcPr>
            <w:tcW w:w="3431" w:type="dxa"/>
            <w:shd w:val="clear" w:color="auto" w:fill="auto"/>
            <w:vAlign w:val="center"/>
          </w:tcPr>
          <w:p w:rsidR="008372E6" w:rsidRPr="0055516F" w:rsidRDefault="008372E6" w:rsidP="008372E6">
            <w:pPr>
              <w:tabs>
                <w:tab w:val="left" w:pos="34"/>
              </w:tabs>
              <w:spacing w:line="276" w:lineRule="auto"/>
              <w:ind w:firstLine="34"/>
              <w:jc w:val="center"/>
              <w:rPr>
                <w:rFonts w:ascii="Liberation Serif" w:hAnsi="Liberation Serif"/>
                <w:b/>
                <w:bCs/>
                <w:kern w:val="24"/>
                <w:szCs w:val="24"/>
              </w:rPr>
            </w:pPr>
            <w:r w:rsidRPr="0055516F">
              <w:rPr>
                <w:rFonts w:ascii="Liberation Serif" w:hAnsi="Liberation Serif"/>
                <w:b/>
                <w:bCs/>
                <w:kern w:val="24"/>
                <w:szCs w:val="24"/>
              </w:rPr>
              <w:t>Мероприятия для педагогов</w:t>
            </w:r>
          </w:p>
        </w:tc>
      </w:tr>
      <w:tr w:rsidR="008372E6" w:rsidRPr="0055516F" w:rsidTr="008372E6">
        <w:tc>
          <w:tcPr>
            <w:tcW w:w="2013" w:type="dxa"/>
            <w:shd w:val="clear" w:color="auto" w:fill="auto"/>
            <w:vAlign w:val="center"/>
          </w:tcPr>
          <w:p w:rsidR="008372E6" w:rsidRPr="0055516F" w:rsidRDefault="008372E6" w:rsidP="008372E6">
            <w:pPr>
              <w:tabs>
                <w:tab w:val="left" w:pos="0"/>
              </w:tabs>
              <w:spacing w:line="276" w:lineRule="auto"/>
              <w:ind w:firstLine="34"/>
              <w:jc w:val="center"/>
              <w:rPr>
                <w:rFonts w:ascii="Liberation Serif" w:hAnsi="Liberation Serif"/>
                <w:b/>
                <w:kern w:val="24"/>
                <w:szCs w:val="24"/>
              </w:rPr>
            </w:pPr>
            <w:r w:rsidRPr="0055516F">
              <w:rPr>
                <w:rFonts w:ascii="Liberation Serif" w:hAnsi="Liberation Serif"/>
                <w:b/>
                <w:kern w:val="24"/>
                <w:szCs w:val="24"/>
              </w:rPr>
              <w:t>16 октября – Всемирный день хлеба</w:t>
            </w:r>
          </w:p>
        </w:tc>
        <w:tc>
          <w:tcPr>
            <w:tcW w:w="2206" w:type="dxa"/>
            <w:shd w:val="clear" w:color="auto" w:fill="auto"/>
            <w:vAlign w:val="center"/>
          </w:tcPr>
          <w:p w:rsidR="008372E6" w:rsidRPr="0055516F" w:rsidRDefault="008372E6" w:rsidP="008372E6">
            <w:pPr>
              <w:tabs>
                <w:tab w:val="left" w:pos="0"/>
                <w:tab w:val="left" w:pos="144"/>
              </w:tabs>
              <w:spacing w:line="276" w:lineRule="auto"/>
              <w:ind w:left="3" w:hanging="3"/>
              <w:rPr>
                <w:rFonts w:ascii="Liberation Serif" w:hAnsi="Liberation Serif"/>
                <w:szCs w:val="24"/>
                <w:lang w:eastAsia="ru-RU"/>
              </w:rPr>
            </w:pPr>
            <w:r w:rsidRPr="0055516F">
              <w:rPr>
                <w:rFonts w:ascii="Liberation Serif" w:hAnsi="Liberation Serif"/>
                <w:szCs w:val="24"/>
                <w:lang w:eastAsia="ru-RU"/>
              </w:rPr>
              <w:t>Закрепить знания детей о хлебе как одном из величайших богатств на земле.</w:t>
            </w:r>
          </w:p>
          <w:p w:rsidR="008372E6" w:rsidRPr="0055516F" w:rsidRDefault="008372E6" w:rsidP="008372E6">
            <w:pPr>
              <w:tabs>
                <w:tab w:val="left" w:pos="0"/>
                <w:tab w:val="left" w:pos="144"/>
              </w:tabs>
              <w:spacing w:line="276" w:lineRule="auto"/>
              <w:ind w:left="3" w:hanging="3"/>
              <w:rPr>
                <w:rFonts w:ascii="Liberation Serif" w:hAnsi="Liberation Serif"/>
                <w:szCs w:val="24"/>
                <w:lang w:eastAsia="ru-RU"/>
              </w:rPr>
            </w:pPr>
            <w:r w:rsidRPr="0055516F">
              <w:rPr>
                <w:rFonts w:ascii="Liberation Serif" w:hAnsi="Liberation Serif"/>
                <w:szCs w:val="24"/>
                <w:lang w:eastAsia="ru-RU"/>
              </w:rPr>
              <w:t>Рассказать детям, КАК на наших столах появляется хлеб, какой длинный путь он проходит, прежде чем мы его съедим</w:t>
            </w:r>
          </w:p>
          <w:p w:rsidR="008372E6" w:rsidRPr="0055516F" w:rsidRDefault="008372E6" w:rsidP="008372E6">
            <w:pPr>
              <w:tabs>
                <w:tab w:val="left" w:pos="0"/>
                <w:tab w:val="left" w:pos="144"/>
              </w:tabs>
              <w:spacing w:line="276" w:lineRule="auto"/>
              <w:ind w:left="3" w:hanging="3"/>
              <w:rPr>
                <w:rFonts w:ascii="Liberation Serif" w:hAnsi="Liberation Serif"/>
                <w:bCs/>
                <w:kern w:val="24"/>
                <w:szCs w:val="24"/>
              </w:rPr>
            </w:pPr>
            <w:r w:rsidRPr="0055516F">
              <w:rPr>
                <w:rFonts w:ascii="Liberation Serif" w:hAnsi="Liberation Serif"/>
                <w:szCs w:val="24"/>
              </w:rPr>
              <w:t>Воспитывать бережное отношение к хлебу, уважение к труду людей, которые выращивают и пекут хлеб</w:t>
            </w:r>
          </w:p>
        </w:tc>
        <w:tc>
          <w:tcPr>
            <w:tcW w:w="4111" w:type="dxa"/>
            <w:shd w:val="clear" w:color="auto" w:fill="auto"/>
            <w:vAlign w:val="center"/>
          </w:tcPr>
          <w:p w:rsidR="008372E6" w:rsidRPr="0055516F" w:rsidRDefault="008372E6" w:rsidP="008372E6">
            <w:pPr>
              <w:tabs>
                <w:tab w:val="left" w:pos="0"/>
              </w:tabs>
              <w:spacing w:line="276" w:lineRule="auto"/>
              <w:ind w:firstLine="34"/>
              <w:rPr>
                <w:rFonts w:ascii="Liberation Serif" w:hAnsi="Liberation Serif"/>
                <w:bCs/>
                <w:kern w:val="24"/>
                <w:szCs w:val="24"/>
              </w:rPr>
            </w:pPr>
            <w:r w:rsidRPr="0055516F">
              <w:rPr>
                <w:rFonts w:ascii="Liberation Serif" w:hAnsi="Liberation Serif"/>
                <w:b/>
                <w:bCs/>
                <w:kern w:val="24"/>
                <w:szCs w:val="24"/>
              </w:rPr>
              <w:t>Квест</w:t>
            </w:r>
            <w:r w:rsidRPr="0055516F">
              <w:rPr>
                <w:rFonts w:ascii="Liberation Serif" w:hAnsi="Liberation Serif"/>
                <w:bCs/>
                <w:kern w:val="24"/>
                <w:szCs w:val="24"/>
              </w:rPr>
              <w:t xml:space="preserve"> «Откуда хлеб пришел»</w:t>
            </w:r>
          </w:p>
          <w:p w:rsidR="008372E6" w:rsidRPr="0055516F" w:rsidRDefault="008372E6" w:rsidP="008372E6">
            <w:pPr>
              <w:tabs>
                <w:tab w:val="left" w:pos="0"/>
              </w:tabs>
              <w:spacing w:line="276" w:lineRule="auto"/>
              <w:ind w:firstLine="34"/>
              <w:rPr>
                <w:rFonts w:ascii="Liberation Serif" w:hAnsi="Liberation Serif"/>
                <w:b/>
                <w:bCs/>
                <w:szCs w:val="24"/>
              </w:rPr>
            </w:pPr>
            <w:r w:rsidRPr="0055516F">
              <w:rPr>
                <w:rFonts w:ascii="Liberation Serif" w:hAnsi="Liberation Serif"/>
                <w:b/>
                <w:bCs/>
                <w:szCs w:val="24"/>
              </w:rPr>
              <w:t>Игра</w:t>
            </w:r>
          </w:p>
          <w:p w:rsidR="008372E6" w:rsidRPr="0055516F" w:rsidRDefault="008372E6" w:rsidP="008372E6">
            <w:pPr>
              <w:tabs>
                <w:tab w:val="left" w:pos="0"/>
              </w:tabs>
              <w:spacing w:line="276" w:lineRule="auto"/>
              <w:ind w:firstLine="34"/>
              <w:rPr>
                <w:rFonts w:ascii="Liberation Serif" w:hAnsi="Liberation Serif"/>
                <w:szCs w:val="24"/>
              </w:rPr>
            </w:pPr>
            <w:r w:rsidRPr="0055516F">
              <w:rPr>
                <w:rFonts w:ascii="Liberation Serif" w:hAnsi="Liberation Serif"/>
                <w:bCs/>
                <w:i/>
                <w:iCs/>
                <w:szCs w:val="24"/>
              </w:rPr>
              <w:t>Сюжетно-ролевые игры:</w:t>
            </w:r>
            <w:r w:rsidRPr="0055516F">
              <w:rPr>
                <w:rFonts w:ascii="Liberation Serif" w:hAnsi="Liberation Serif"/>
                <w:szCs w:val="24"/>
              </w:rPr>
              <w:t xml:space="preserve"> «Магазин: В булочной»</w:t>
            </w:r>
            <w:r w:rsidRPr="0055516F">
              <w:rPr>
                <w:rFonts w:ascii="Liberation Serif" w:hAnsi="Liberation Serif"/>
                <w:b/>
                <w:bCs/>
                <w:i/>
                <w:iCs/>
                <w:szCs w:val="24"/>
              </w:rPr>
              <w:t xml:space="preserve"> </w:t>
            </w:r>
            <w:r w:rsidRPr="0055516F">
              <w:rPr>
                <w:rFonts w:ascii="Liberation Serif" w:hAnsi="Liberation Serif"/>
                <w:szCs w:val="24"/>
              </w:rPr>
              <w:t>«На хлебозаводе», «Семья».</w:t>
            </w:r>
          </w:p>
          <w:p w:rsidR="008372E6" w:rsidRPr="0055516F" w:rsidRDefault="008372E6" w:rsidP="008372E6">
            <w:pPr>
              <w:tabs>
                <w:tab w:val="left" w:pos="0"/>
              </w:tabs>
              <w:spacing w:line="276" w:lineRule="auto"/>
              <w:ind w:firstLine="34"/>
              <w:rPr>
                <w:rFonts w:ascii="Liberation Serif" w:hAnsi="Liberation Serif"/>
                <w:szCs w:val="24"/>
              </w:rPr>
            </w:pPr>
            <w:r w:rsidRPr="0055516F">
              <w:rPr>
                <w:rFonts w:ascii="Liberation Serif" w:hAnsi="Liberation Serif"/>
                <w:bCs/>
                <w:i/>
                <w:iCs/>
                <w:szCs w:val="24"/>
              </w:rPr>
              <w:t>Строительная игра:</w:t>
            </w:r>
            <w:r w:rsidRPr="0055516F">
              <w:rPr>
                <w:rFonts w:ascii="Liberation Serif" w:hAnsi="Liberation Serif"/>
                <w:b/>
                <w:bCs/>
                <w:i/>
                <w:iCs/>
                <w:szCs w:val="24"/>
              </w:rPr>
              <w:t xml:space="preserve"> </w:t>
            </w:r>
            <w:r w:rsidRPr="0055516F">
              <w:rPr>
                <w:rFonts w:ascii="Liberation Serif" w:hAnsi="Liberation Serif"/>
                <w:szCs w:val="24"/>
              </w:rPr>
              <w:t>«Комбайн».</w:t>
            </w:r>
          </w:p>
          <w:p w:rsidR="008372E6" w:rsidRPr="0055516F" w:rsidRDefault="008372E6" w:rsidP="008372E6">
            <w:pPr>
              <w:tabs>
                <w:tab w:val="left" w:pos="0"/>
              </w:tabs>
              <w:spacing w:line="276" w:lineRule="auto"/>
              <w:ind w:firstLine="34"/>
              <w:rPr>
                <w:rFonts w:ascii="Liberation Serif" w:hAnsi="Liberation Serif"/>
                <w:szCs w:val="24"/>
                <w:shd w:val="clear" w:color="auto" w:fill="FFFFFF"/>
              </w:rPr>
            </w:pPr>
            <w:r w:rsidRPr="0055516F">
              <w:rPr>
                <w:rFonts w:ascii="Liberation Serif" w:hAnsi="Liberation Serif"/>
                <w:bCs/>
                <w:i/>
                <w:iCs/>
                <w:szCs w:val="24"/>
              </w:rPr>
              <w:t>Дидактические игры:</w:t>
            </w:r>
            <w:r w:rsidRPr="0055516F">
              <w:rPr>
                <w:rFonts w:ascii="Liberation Serif" w:hAnsi="Liberation Serif"/>
                <w:b/>
                <w:bCs/>
                <w:i/>
                <w:iCs/>
                <w:szCs w:val="24"/>
              </w:rPr>
              <w:t xml:space="preserve"> </w:t>
            </w:r>
            <w:r w:rsidRPr="0055516F">
              <w:rPr>
                <w:rFonts w:ascii="Liberation Serif" w:hAnsi="Liberation Serif"/>
                <w:szCs w:val="24"/>
              </w:rPr>
              <w:t>«Что можно делать», «Бабушка укладывает в чемодан», «Да – нет», «Пропавший звук», «Неоконченный рассказ».</w:t>
            </w:r>
          </w:p>
          <w:p w:rsidR="008372E6" w:rsidRPr="0055516F" w:rsidRDefault="008372E6" w:rsidP="008372E6">
            <w:pPr>
              <w:tabs>
                <w:tab w:val="left" w:pos="0"/>
              </w:tabs>
              <w:spacing w:line="276" w:lineRule="auto"/>
              <w:ind w:firstLine="34"/>
              <w:rPr>
                <w:rFonts w:ascii="Liberation Serif" w:hAnsi="Liberation Serif"/>
                <w:b/>
                <w:bCs/>
                <w:spacing w:val="94"/>
                <w:szCs w:val="24"/>
              </w:rPr>
            </w:pPr>
            <w:r w:rsidRPr="0055516F">
              <w:rPr>
                <w:rFonts w:ascii="Liberation Serif" w:hAnsi="Liberation Serif"/>
                <w:b/>
                <w:bCs/>
                <w:szCs w:val="24"/>
              </w:rPr>
              <w:t>Мастерская. Флористика и дизайн</w:t>
            </w:r>
          </w:p>
          <w:p w:rsidR="008372E6" w:rsidRPr="0055516F" w:rsidRDefault="008372E6" w:rsidP="008372E6">
            <w:pPr>
              <w:tabs>
                <w:tab w:val="left" w:pos="0"/>
              </w:tabs>
              <w:spacing w:line="276" w:lineRule="auto"/>
              <w:ind w:firstLine="34"/>
              <w:rPr>
                <w:rFonts w:ascii="Liberation Serif" w:hAnsi="Liberation Serif"/>
                <w:b/>
                <w:bCs/>
                <w:spacing w:val="94"/>
                <w:szCs w:val="24"/>
              </w:rPr>
            </w:pPr>
            <w:r w:rsidRPr="0055516F">
              <w:rPr>
                <w:rFonts w:ascii="Liberation Serif" w:hAnsi="Liberation Serif"/>
                <w:bCs/>
                <w:i/>
                <w:iCs/>
                <w:szCs w:val="24"/>
              </w:rPr>
              <w:t xml:space="preserve">Тема: </w:t>
            </w:r>
            <w:r w:rsidRPr="0055516F">
              <w:rPr>
                <w:rFonts w:ascii="Liberation Serif" w:hAnsi="Liberation Serif"/>
                <w:szCs w:val="24"/>
              </w:rPr>
              <w:t>«Букет из засушенных листьев, цветов и колосьев»</w:t>
            </w:r>
          </w:p>
          <w:p w:rsidR="008372E6" w:rsidRPr="0055516F" w:rsidRDefault="008372E6" w:rsidP="008372E6">
            <w:pPr>
              <w:keepNext/>
              <w:keepLines/>
              <w:tabs>
                <w:tab w:val="left" w:pos="0"/>
              </w:tabs>
              <w:spacing w:line="276" w:lineRule="auto"/>
              <w:ind w:firstLine="34"/>
              <w:outlineLvl w:val="7"/>
              <w:rPr>
                <w:rFonts w:ascii="Liberation Serif" w:hAnsi="Liberation Serif"/>
                <w:color w:val="272727"/>
                <w:szCs w:val="24"/>
              </w:rPr>
            </w:pPr>
            <w:r w:rsidRPr="0055516F">
              <w:rPr>
                <w:rFonts w:ascii="Liberation Serif" w:hAnsi="Liberation Serif"/>
                <w:b/>
                <w:color w:val="272727"/>
                <w:szCs w:val="24"/>
              </w:rPr>
              <w:t>Беседа</w:t>
            </w:r>
          </w:p>
          <w:p w:rsidR="008372E6" w:rsidRPr="0055516F" w:rsidRDefault="008372E6" w:rsidP="008372E6">
            <w:pPr>
              <w:tabs>
                <w:tab w:val="left" w:pos="0"/>
              </w:tabs>
              <w:spacing w:line="276" w:lineRule="auto"/>
              <w:ind w:firstLine="34"/>
              <w:rPr>
                <w:rFonts w:ascii="Liberation Serif" w:hAnsi="Liberation Serif"/>
                <w:szCs w:val="24"/>
              </w:rPr>
            </w:pPr>
            <w:r w:rsidRPr="0055516F">
              <w:rPr>
                <w:rFonts w:ascii="Liberation Serif" w:hAnsi="Liberation Serif"/>
                <w:i/>
                <w:szCs w:val="24"/>
              </w:rPr>
              <w:t xml:space="preserve">Тема: </w:t>
            </w:r>
            <w:r w:rsidRPr="0055516F">
              <w:rPr>
                <w:rFonts w:ascii="Liberation Serif" w:hAnsi="Liberation Serif"/>
                <w:szCs w:val="24"/>
              </w:rPr>
              <w:t>«Культура поведения за столом»</w:t>
            </w:r>
          </w:p>
          <w:p w:rsidR="008372E6" w:rsidRPr="0055516F" w:rsidRDefault="008372E6" w:rsidP="008372E6">
            <w:pPr>
              <w:tabs>
                <w:tab w:val="left" w:pos="0"/>
              </w:tabs>
              <w:spacing w:line="276" w:lineRule="auto"/>
              <w:ind w:firstLine="34"/>
              <w:rPr>
                <w:rFonts w:ascii="Liberation Serif" w:hAnsi="Liberation Serif"/>
                <w:szCs w:val="24"/>
              </w:rPr>
            </w:pPr>
            <w:r w:rsidRPr="0055516F">
              <w:rPr>
                <w:rFonts w:ascii="Liberation Serif" w:hAnsi="Liberation Serif"/>
                <w:i/>
                <w:szCs w:val="24"/>
              </w:rPr>
              <w:t xml:space="preserve">Тема: </w:t>
            </w:r>
            <w:r w:rsidRPr="0055516F">
              <w:rPr>
                <w:rFonts w:ascii="Liberation Serif" w:hAnsi="Liberation Serif"/>
                <w:szCs w:val="24"/>
              </w:rPr>
              <w:t>«Хлеб – всему голова»</w:t>
            </w:r>
          </w:p>
          <w:p w:rsidR="008372E6" w:rsidRPr="0055516F" w:rsidRDefault="008372E6" w:rsidP="008372E6">
            <w:pPr>
              <w:tabs>
                <w:tab w:val="left" w:pos="0"/>
              </w:tabs>
              <w:spacing w:line="276" w:lineRule="auto"/>
              <w:ind w:firstLine="34"/>
              <w:rPr>
                <w:rFonts w:ascii="Liberation Serif" w:hAnsi="Liberation Serif"/>
                <w:szCs w:val="24"/>
              </w:rPr>
            </w:pPr>
            <w:r w:rsidRPr="0055516F">
              <w:rPr>
                <w:rFonts w:ascii="Liberation Serif" w:hAnsi="Liberation Serif"/>
                <w:b/>
                <w:szCs w:val="24"/>
              </w:rPr>
              <w:t>Выставка</w:t>
            </w:r>
            <w:r w:rsidRPr="0055516F">
              <w:rPr>
                <w:rFonts w:ascii="Liberation Serif" w:hAnsi="Liberation Serif"/>
                <w:szCs w:val="24"/>
              </w:rPr>
              <w:t xml:space="preserve"> детских рисунков и детско-родительских проектов «Хлеб – всему голова»</w:t>
            </w:r>
          </w:p>
          <w:p w:rsidR="008372E6" w:rsidRPr="0055516F" w:rsidRDefault="008372E6" w:rsidP="008372E6">
            <w:pPr>
              <w:tabs>
                <w:tab w:val="left" w:pos="0"/>
              </w:tabs>
              <w:spacing w:line="276" w:lineRule="auto"/>
              <w:ind w:firstLine="34"/>
              <w:rPr>
                <w:rFonts w:ascii="Liberation Serif" w:hAnsi="Liberation Serif"/>
                <w:b/>
                <w:bCs/>
                <w:spacing w:val="46"/>
                <w:szCs w:val="24"/>
              </w:rPr>
            </w:pPr>
            <w:r w:rsidRPr="0055516F">
              <w:rPr>
                <w:rFonts w:ascii="Liberation Serif" w:hAnsi="Liberation Serif"/>
                <w:b/>
                <w:szCs w:val="24"/>
              </w:rPr>
              <w:t>Поисково-экспериментальная деятельность</w:t>
            </w:r>
            <w:r w:rsidRPr="0055516F">
              <w:rPr>
                <w:rFonts w:ascii="Liberation Serif" w:hAnsi="Liberation Serif"/>
                <w:szCs w:val="24"/>
              </w:rPr>
              <w:t xml:space="preserve"> «Как сделать муку»</w:t>
            </w:r>
          </w:p>
        </w:tc>
        <w:tc>
          <w:tcPr>
            <w:tcW w:w="3260" w:type="dxa"/>
            <w:shd w:val="clear" w:color="auto" w:fill="auto"/>
            <w:vAlign w:val="center"/>
          </w:tcPr>
          <w:p w:rsidR="008372E6" w:rsidRPr="0055516F" w:rsidRDefault="008372E6" w:rsidP="008372E6">
            <w:pPr>
              <w:tabs>
                <w:tab w:val="left" w:pos="0"/>
              </w:tabs>
              <w:spacing w:line="276" w:lineRule="auto"/>
              <w:ind w:firstLine="34"/>
              <w:rPr>
                <w:rFonts w:ascii="Liberation Serif" w:hAnsi="Liberation Serif"/>
                <w:szCs w:val="24"/>
              </w:rPr>
            </w:pPr>
            <w:r w:rsidRPr="0055516F">
              <w:rPr>
                <w:rFonts w:ascii="Liberation Serif" w:hAnsi="Liberation Serif"/>
                <w:bCs/>
                <w:kern w:val="24"/>
                <w:szCs w:val="24"/>
              </w:rPr>
              <w:t xml:space="preserve">Привлечение родителей к реализации детско-родительских проектов </w:t>
            </w:r>
            <w:r w:rsidRPr="0055516F">
              <w:rPr>
                <w:rFonts w:ascii="Liberation Serif" w:hAnsi="Liberation Serif"/>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8372E6" w:rsidRPr="0055516F" w:rsidRDefault="008372E6" w:rsidP="008372E6">
            <w:pPr>
              <w:tabs>
                <w:tab w:val="left" w:pos="0"/>
              </w:tabs>
              <w:spacing w:line="276" w:lineRule="auto"/>
              <w:ind w:firstLine="34"/>
              <w:rPr>
                <w:rFonts w:ascii="Liberation Serif" w:hAnsi="Liberation Serif"/>
                <w:bCs/>
                <w:szCs w:val="24"/>
                <w:bdr w:val="none" w:sz="0" w:space="0" w:color="auto" w:frame="1"/>
              </w:rPr>
            </w:pPr>
            <w:r w:rsidRPr="0055516F">
              <w:rPr>
                <w:rFonts w:ascii="Liberation Serif" w:hAnsi="Liberation Serif"/>
                <w:b/>
                <w:bCs/>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rsidR="008372E6" w:rsidRPr="0055516F" w:rsidRDefault="008372E6" w:rsidP="008372E6">
            <w:pPr>
              <w:tabs>
                <w:tab w:val="left" w:pos="0"/>
              </w:tabs>
              <w:spacing w:line="276" w:lineRule="auto"/>
              <w:ind w:firstLine="34"/>
              <w:rPr>
                <w:rFonts w:ascii="Liberation Serif" w:hAnsi="Liberation Serif"/>
                <w:bCs/>
                <w:szCs w:val="24"/>
                <w:bdr w:val="none" w:sz="0" w:space="0" w:color="auto" w:frame="1"/>
              </w:rPr>
            </w:pPr>
            <w:r w:rsidRPr="0055516F">
              <w:rPr>
                <w:rFonts w:ascii="Liberation Serif" w:hAnsi="Liberation Serif"/>
                <w:b/>
                <w:bCs/>
                <w:szCs w:val="24"/>
                <w:bdr w:val="none" w:sz="0" w:space="0" w:color="auto" w:frame="1"/>
              </w:rPr>
              <w:t xml:space="preserve">Конкурс плакатов «Хлеб – наше богатство» </w:t>
            </w:r>
          </w:p>
          <w:p w:rsidR="008372E6" w:rsidRPr="0055516F" w:rsidRDefault="008372E6" w:rsidP="008372E6">
            <w:pPr>
              <w:tabs>
                <w:tab w:val="left" w:pos="0"/>
              </w:tabs>
              <w:spacing w:line="276" w:lineRule="auto"/>
              <w:ind w:firstLine="34"/>
              <w:rPr>
                <w:rFonts w:ascii="Liberation Serif" w:hAnsi="Liberation Serif"/>
                <w:bCs/>
                <w:kern w:val="24"/>
                <w:szCs w:val="24"/>
              </w:rPr>
            </w:pPr>
            <w:r w:rsidRPr="0055516F">
              <w:rPr>
                <w:rFonts w:ascii="Liberation Serif" w:hAnsi="Liberation Serif"/>
                <w:b/>
                <w:bCs/>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431" w:type="dxa"/>
            <w:shd w:val="clear" w:color="auto" w:fill="auto"/>
            <w:vAlign w:val="center"/>
          </w:tcPr>
          <w:p w:rsidR="008372E6" w:rsidRPr="0055516F" w:rsidRDefault="008372E6" w:rsidP="008372E6">
            <w:pPr>
              <w:tabs>
                <w:tab w:val="left" w:pos="0"/>
                <w:tab w:val="left" w:pos="66"/>
              </w:tabs>
              <w:spacing w:line="276" w:lineRule="auto"/>
              <w:ind w:left="66"/>
              <w:rPr>
                <w:rFonts w:ascii="Liberation Serif" w:hAnsi="Liberation Serif"/>
                <w:bCs/>
                <w:kern w:val="24"/>
                <w:szCs w:val="24"/>
              </w:rPr>
            </w:pPr>
            <w:r w:rsidRPr="0055516F">
              <w:rPr>
                <w:rFonts w:ascii="Liberation Serif" w:hAnsi="Liberation Serif"/>
                <w:bCs/>
                <w:kern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rsidR="008372E6" w:rsidRPr="0055516F" w:rsidRDefault="008372E6" w:rsidP="008372E6">
            <w:pPr>
              <w:tabs>
                <w:tab w:val="left" w:pos="0"/>
                <w:tab w:val="left" w:pos="66"/>
              </w:tabs>
              <w:spacing w:line="276" w:lineRule="auto"/>
              <w:ind w:left="66"/>
              <w:rPr>
                <w:rFonts w:ascii="Liberation Serif" w:hAnsi="Liberation Serif"/>
                <w:bCs/>
                <w:kern w:val="24"/>
                <w:szCs w:val="24"/>
              </w:rPr>
            </w:pPr>
            <w:r w:rsidRPr="0055516F">
              <w:rPr>
                <w:rFonts w:ascii="Liberation Serif" w:hAnsi="Liberation Serif"/>
                <w:bCs/>
                <w:kern w:val="24"/>
                <w:szCs w:val="24"/>
              </w:rPr>
              <w:t>Обмен опытом, проведение консультаций и мастер-классов по организации разнообразной детской деятельности</w:t>
            </w:r>
          </w:p>
          <w:p w:rsidR="008372E6" w:rsidRPr="0055516F" w:rsidRDefault="008372E6" w:rsidP="008372E6">
            <w:pPr>
              <w:tabs>
                <w:tab w:val="left" w:pos="0"/>
                <w:tab w:val="left" w:pos="66"/>
              </w:tabs>
              <w:spacing w:line="276" w:lineRule="auto"/>
              <w:ind w:left="66"/>
              <w:rPr>
                <w:rFonts w:ascii="Liberation Serif" w:hAnsi="Liberation Serif"/>
                <w:bCs/>
                <w:kern w:val="24"/>
                <w:szCs w:val="24"/>
              </w:rPr>
            </w:pPr>
            <w:r w:rsidRPr="0055516F">
              <w:rPr>
                <w:rFonts w:ascii="Liberation Serif" w:hAnsi="Liberation Serif"/>
                <w:bCs/>
                <w:kern w:val="24"/>
                <w:szCs w:val="24"/>
              </w:rPr>
              <w:t>Конкурс на лучшее оформление группы к празднику Хлеба</w:t>
            </w:r>
          </w:p>
          <w:p w:rsidR="008372E6" w:rsidRPr="0055516F" w:rsidRDefault="008372E6" w:rsidP="008372E6">
            <w:pPr>
              <w:tabs>
                <w:tab w:val="left" w:pos="0"/>
                <w:tab w:val="left" w:pos="66"/>
              </w:tabs>
              <w:spacing w:line="276" w:lineRule="auto"/>
              <w:ind w:left="66"/>
              <w:rPr>
                <w:rFonts w:ascii="Liberation Serif" w:hAnsi="Liberation Serif"/>
                <w:bCs/>
                <w:kern w:val="24"/>
                <w:szCs w:val="24"/>
              </w:rPr>
            </w:pPr>
            <w:r w:rsidRPr="0055516F">
              <w:rPr>
                <w:rFonts w:ascii="Liberation Serif" w:hAnsi="Liberation Serif"/>
                <w:bCs/>
                <w:kern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8372E6" w:rsidRPr="0055516F" w:rsidTr="008372E6">
        <w:tc>
          <w:tcPr>
            <w:tcW w:w="2013" w:type="dxa"/>
            <w:shd w:val="clear" w:color="auto" w:fill="auto"/>
          </w:tcPr>
          <w:p w:rsidR="008372E6" w:rsidRPr="0055516F" w:rsidRDefault="008372E6" w:rsidP="008372E6">
            <w:pPr>
              <w:tabs>
                <w:tab w:val="left" w:pos="0"/>
              </w:tabs>
              <w:spacing w:line="276" w:lineRule="auto"/>
              <w:ind w:firstLine="34"/>
              <w:jc w:val="center"/>
              <w:rPr>
                <w:rFonts w:ascii="Liberation Serif" w:hAnsi="Liberation Serif"/>
                <w:b/>
                <w:bCs/>
                <w:szCs w:val="24"/>
              </w:rPr>
            </w:pPr>
            <w:r w:rsidRPr="0055516F">
              <w:rPr>
                <w:rFonts w:ascii="Liberation Serif" w:hAnsi="Liberation Serif"/>
                <w:b/>
                <w:bCs/>
                <w:szCs w:val="24"/>
              </w:rPr>
              <w:t>1 октября – Международный день пожилых людей</w:t>
            </w:r>
          </w:p>
          <w:p w:rsidR="008372E6" w:rsidRPr="0055516F" w:rsidRDefault="008372E6" w:rsidP="008372E6">
            <w:pPr>
              <w:tabs>
                <w:tab w:val="left" w:pos="0"/>
              </w:tabs>
              <w:spacing w:line="276" w:lineRule="auto"/>
              <w:ind w:firstLine="34"/>
              <w:jc w:val="center"/>
              <w:rPr>
                <w:rFonts w:ascii="Liberation Serif" w:hAnsi="Liberation Serif"/>
                <w:b/>
                <w:bCs/>
                <w:szCs w:val="24"/>
              </w:rPr>
            </w:pPr>
            <w:r w:rsidRPr="0055516F">
              <w:rPr>
                <w:rFonts w:ascii="Liberation Serif" w:hAnsi="Liberation Serif"/>
                <w:b/>
                <w:bCs/>
                <w:szCs w:val="24"/>
              </w:rPr>
              <w:t>28 октября – День бабушек и дедушек</w:t>
            </w:r>
          </w:p>
          <w:p w:rsidR="008372E6" w:rsidRPr="0055516F" w:rsidRDefault="008372E6" w:rsidP="008372E6">
            <w:pPr>
              <w:tabs>
                <w:tab w:val="left" w:pos="0"/>
              </w:tabs>
              <w:spacing w:line="276" w:lineRule="auto"/>
              <w:ind w:firstLine="34"/>
              <w:jc w:val="center"/>
              <w:rPr>
                <w:rFonts w:ascii="Liberation Serif" w:hAnsi="Liberation Serif"/>
                <w:b/>
                <w:bCs/>
                <w:szCs w:val="24"/>
              </w:rPr>
            </w:pPr>
          </w:p>
          <w:p w:rsidR="008372E6" w:rsidRPr="0055516F" w:rsidRDefault="008372E6" w:rsidP="008372E6">
            <w:pPr>
              <w:tabs>
                <w:tab w:val="left" w:pos="0"/>
              </w:tabs>
              <w:spacing w:line="276" w:lineRule="auto"/>
              <w:ind w:firstLine="34"/>
              <w:jc w:val="center"/>
              <w:rPr>
                <w:rFonts w:ascii="Liberation Serif" w:hAnsi="Liberation Serif"/>
                <w:b/>
                <w:bCs/>
                <w:szCs w:val="24"/>
              </w:rPr>
            </w:pPr>
          </w:p>
          <w:p w:rsidR="008372E6" w:rsidRPr="0055516F" w:rsidRDefault="008372E6" w:rsidP="008372E6">
            <w:pPr>
              <w:tabs>
                <w:tab w:val="left" w:pos="0"/>
              </w:tabs>
              <w:spacing w:line="276" w:lineRule="auto"/>
              <w:ind w:firstLine="34"/>
              <w:jc w:val="center"/>
              <w:rPr>
                <w:rFonts w:ascii="Liberation Serif" w:hAnsi="Liberation Serif"/>
                <w:b/>
                <w:bCs/>
                <w:szCs w:val="24"/>
              </w:rPr>
            </w:pPr>
          </w:p>
          <w:p w:rsidR="008372E6" w:rsidRPr="0055516F" w:rsidRDefault="008372E6" w:rsidP="008372E6">
            <w:pPr>
              <w:tabs>
                <w:tab w:val="left" w:pos="0"/>
              </w:tabs>
              <w:spacing w:line="276" w:lineRule="auto"/>
              <w:ind w:firstLine="34"/>
              <w:jc w:val="center"/>
              <w:rPr>
                <w:rFonts w:ascii="Liberation Serif" w:hAnsi="Liberation Serif"/>
                <w:b/>
                <w:bCs/>
                <w:szCs w:val="24"/>
              </w:rPr>
            </w:pPr>
          </w:p>
          <w:p w:rsidR="008372E6" w:rsidRPr="0055516F" w:rsidRDefault="008372E6" w:rsidP="008372E6">
            <w:pPr>
              <w:tabs>
                <w:tab w:val="left" w:pos="0"/>
              </w:tabs>
              <w:spacing w:line="276" w:lineRule="auto"/>
              <w:ind w:firstLine="34"/>
              <w:jc w:val="center"/>
              <w:rPr>
                <w:rFonts w:ascii="Liberation Serif" w:hAnsi="Liberation Serif"/>
                <w:b/>
                <w:bCs/>
                <w:szCs w:val="24"/>
              </w:rPr>
            </w:pPr>
          </w:p>
          <w:p w:rsidR="008372E6" w:rsidRPr="0055516F" w:rsidRDefault="008372E6" w:rsidP="008372E6">
            <w:pPr>
              <w:tabs>
                <w:tab w:val="left" w:pos="0"/>
              </w:tabs>
              <w:spacing w:line="276" w:lineRule="auto"/>
              <w:ind w:firstLine="34"/>
              <w:jc w:val="center"/>
              <w:rPr>
                <w:rFonts w:ascii="Liberation Serif" w:hAnsi="Liberation Serif"/>
                <w:b/>
                <w:bCs/>
                <w:szCs w:val="24"/>
              </w:rPr>
            </w:pPr>
          </w:p>
          <w:p w:rsidR="008372E6" w:rsidRPr="0055516F" w:rsidRDefault="008372E6" w:rsidP="008372E6">
            <w:pPr>
              <w:tabs>
                <w:tab w:val="left" w:pos="0"/>
              </w:tabs>
              <w:spacing w:line="276" w:lineRule="auto"/>
              <w:ind w:firstLine="34"/>
              <w:jc w:val="center"/>
              <w:rPr>
                <w:rFonts w:ascii="Liberation Serif" w:hAnsi="Liberation Serif"/>
                <w:b/>
                <w:bCs/>
                <w:szCs w:val="24"/>
              </w:rPr>
            </w:pPr>
          </w:p>
          <w:p w:rsidR="008372E6" w:rsidRPr="0055516F" w:rsidRDefault="008372E6" w:rsidP="008372E6">
            <w:pPr>
              <w:tabs>
                <w:tab w:val="left" w:pos="0"/>
              </w:tabs>
              <w:spacing w:line="276" w:lineRule="auto"/>
              <w:ind w:firstLine="34"/>
              <w:jc w:val="center"/>
              <w:rPr>
                <w:rFonts w:ascii="Liberation Serif" w:hAnsi="Liberation Serif"/>
                <w:b/>
                <w:bCs/>
                <w:szCs w:val="24"/>
              </w:rPr>
            </w:pPr>
          </w:p>
          <w:p w:rsidR="008372E6" w:rsidRPr="0055516F" w:rsidRDefault="008372E6" w:rsidP="008372E6">
            <w:pPr>
              <w:tabs>
                <w:tab w:val="left" w:pos="0"/>
              </w:tabs>
              <w:spacing w:line="276" w:lineRule="auto"/>
              <w:ind w:firstLine="34"/>
              <w:jc w:val="center"/>
              <w:rPr>
                <w:rFonts w:ascii="Liberation Serif" w:hAnsi="Liberation Serif"/>
                <w:b/>
                <w:bCs/>
                <w:szCs w:val="24"/>
              </w:rPr>
            </w:pPr>
          </w:p>
        </w:tc>
        <w:tc>
          <w:tcPr>
            <w:tcW w:w="2206" w:type="dxa"/>
            <w:shd w:val="clear" w:color="auto" w:fill="auto"/>
          </w:tcPr>
          <w:p w:rsidR="008372E6" w:rsidRPr="0055516F" w:rsidRDefault="008372E6" w:rsidP="008372E6">
            <w:pPr>
              <w:tabs>
                <w:tab w:val="left" w:pos="0"/>
              </w:tabs>
              <w:spacing w:line="276" w:lineRule="auto"/>
              <w:ind w:firstLine="34"/>
              <w:jc w:val="center"/>
              <w:rPr>
                <w:rFonts w:ascii="Liberation Serif" w:hAnsi="Liberation Serif"/>
                <w:szCs w:val="24"/>
                <w:shd w:val="clear" w:color="auto" w:fill="FFFFFF"/>
              </w:rPr>
            </w:pPr>
            <w:r w:rsidRPr="0055516F">
              <w:rPr>
                <w:rFonts w:ascii="Liberation Serif" w:hAnsi="Liberation Serif"/>
                <w:szCs w:val="24"/>
                <w:shd w:val="clear" w:color="auto" w:fill="FFFFFF"/>
              </w:rPr>
              <w:t>Воспитывать у детей заботливое отношение к близким людям,</w:t>
            </w:r>
          </w:p>
          <w:p w:rsidR="008372E6" w:rsidRPr="0055516F" w:rsidRDefault="008372E6" w:rsidP="008372E6">
            <w:pPr>
              <w:tabs>
                <w:tab w:val="left" w:pos="0"/>
              </w:tabs>
              <w:spacing w:line="276" w:lineRule="auto"/>
              <w:ind w:firstLine="34"/>
              <w:jc w:val="center"/>
              <w:rPr>
                <w:rFonts w:ascii="Liberation Serif" w:hAnsi="Liberation Serif"/>
                <w:szCs w:val="24"/>
                <w:shd w:val="clear" w:color="auto" w:fill="FFFFFF"/>
              </w:rPr>
            </w:pPr>
            <w:r w:rsidRPr="0055516F">
              <w:rPr>
                <w:rFonts w:ascii="Liberation Serif" w:hAnsi="Liberation Serif"/>
                <w:szCs w:val="24"/>
                <w:shd w:val="clear" w:color="auto" w:fill="FFFFFF"/>
              </w:rPr>
              <w:t>интерес к их жизни.  Помочь им понять, что забота о близких пожилых людях должна быть постоянной. Воспитывать в детях уважение к людям преклонного возраста.</w:t>
            </w:r>
          </w:p>
          <w:p w:rsidR="008372E6" w:rsidRPr="0055516F" w:rsidRDefault="008372E6" w:rsidP="008372E6">
            <w:pPr>
              <w:tabs>
                <w:tab w:val="left" w:pos="0"/>
              </w:tabs>
              <w:spacing w:line="276" w:lineRule="auto"/>
              <w:ind w:firstLine="34"/>
              <w:jc w:val="center"/>
              <w:rPr>
                <w:rFonts w:ascii="Liberation Serif" w:hAnsi="Liberation Serif"/>
                <w:szCs w:val="24"/>
              </w:rPr>
            </w:pPr>
            <w:r w:rsidRPr="0055516F">
              <w:rPr>
                <w:rFonts w:ascii="Liberation Serif" w:hAnsi="Liberation Serif"/>
                <w:szCs w:val="24"/>
              </w:rPr>
              <w:t>Создавать мотивацию для оказания помощи пожилым людям и проявлению бережного отношения к ним.</w:t>
            </w:r>
          </w:p>
          <w:p w:rsidR="008372E6" w:rsidRPr="0055516F" w:rsidRDefault="008372E6" w:rsidP="008372E6">
            <w:pPr>
              <w:tabs>
                <w:tab w:val="left" w:pos="0"/>
              </w:tabs>
              <w:spacing w:line="276" w:lineRule="auto"/>
              <w:ind w:firstLine="34"/>
              <w:jc w:val="center"/>
              <w:rPr>
                <w:rFonts w:ascii="Liberation Serif" w:hAnsi="Liberation Serif"/>
                <w:szCs w:val="24"/>
              </w:rPr>
            </w:pPr>
            <w:r w:rsidRPr="0055516F">
              <w:rPr>
                <w:rFonts w:ascii="Liberation Serif" w:hAnsi="Liberation Serif"/>
                <w:szCs w:val="24"/>
              </w:rPr>
              <w:t>Развивать разнообразную детскую деятельность, которая поможет детям активно участвовать в жизни семьи</w:t>
            </w:r>
          </w:p>
        </w:tc>
        <w:tc>
          <w:tcPr>
            <w:tcW w:w="4111" w:type="dxa"/>
            <w:shd w:val="clear" w:color="auto" w:fill="auto"/>
          </w:tcPr>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szCs w:val="24"/>
                <w:lang w:eastAsia="ru-RU"/>
              </w:rPr>
              <w:t>Беседы «1 октября - День пожилого человека»,</w:t>
            </w:r>
            <w:r w:rsidRPr="0055516F">
              <w:rPr>
                <w:rFonts w:ascii="Liberation Serif" w:hAnsi="Liberation Serif"/>
                <w:iCs/>
                <w:color w:val="111111"/>
                <w:szCs w:val="24"/>
                <w:bdr w:val="none" w:sz="0" w:space="0" w:color="auto" w:frame="1"/>
                <w:shd w:val="clear" w:color="auto" w:fill="FFFFFF"/>
                <w:lang w:eastAsia="ru-RU"/>
              </w:rPr>
              <w:t xml:space="preserve"> «Как я помогаю бабушке и дедушке»</w:t>
            </w:r>
            <w:r w:rsidRPr="0055516F">
              <w:rPr>
                <w:rFonts w:ascii="Liberation Serif" w:hAnsi="Liberation Serif"/>
                <w:color w:val="111111"/>
                <w:szCs w:val="24"/>
                <w:shd w:val="clear" w:color="auto" w:fill="FFFFFF"/>
                <w:lang w:eastAsia="ru-RU"/>
              </w:rPr>
              <w:t xml:space="preserve">, </w:t>
            </w:r>
            <w:r w:rsidRPr="0055516F">
              <w:rPr>
                <w:rFonts w:ascii="Liberation Serif" w:hAnsi="Liberation Serif"/>
                <w:iCs/>
                <w:color w:val="111111"/>
                <w:szCs w:val="24"/>
                <w:bdr w:val="none" w:sz="0" w:space="0" w:color="auto" w:frame="1"/>
                <w:shd w:val="clear" w:color="auto" w:fill="FFFFFF"/>
                <w:lang w:eastAsia="ru-RU"/>
              </w:rPr>
              <w:t>"В какие игры играли бабушки и дедушки"</w:t>
            </w:r>
            <w:r w:rsidRPr="0055516F">
              <w:rPr>
                <w:rFonts w:ascii="Liberation Serif" w:hAnsi="Liberation Serif"/>
                <w:color w:val="111111"/>
                <w:szCs w:val="24"/>
                <w:shd w:val="clear" w:color="auto" w:fill="FFFFFF"/>
                <w:lang w:eastAsia="ru-RU"/>
              </w:rPr>
              <w:t>.</w:t>
            </w:r>
            <w:r w:rsidRPr="0055516F">
              <w:rPr>
                <w:rFonts w:ascii="Liberation Serif" w:hAnsi="Liberation Serif"/>
                <w:szCs w:val="24"/>
                <w:u w:val="single"/>
                <w:lang w:eastAsia="ru-RU"/>
              </w:rPr>
              <w:t xml:space="preserve"> </w:t>
            </w:r>
            <w:r w:rsidRPr="0055516F">
              <w:rPr>
                <w:rFonts w:ascii="Liberation Serif" w:hAnsi="Liberation Serif"/>
                <w:szCs w:val="24"/>
                <w:lang w:eastAsia="ru-RU"/>
              </w:rPr>
              <w:t>Чтение художественной литературы:</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szCs w:val="24"/>
                <w:lang w:eastAsia="ru-RU"/>
              </w:rPr>
              <w:t>С. Капутикян «Моя бабушка»,</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szCs w:val="24"/>
                <w:lang w:eastAsia="ru-RU"/>
              </w:rPr>
              <w:t>Ю. Коваль «Дед, баба и Алеша»,</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szCs w:val="24"/>
                <w:lang w:eastAsia="ru-RU"/>
              </w:rPr>
              <w:t>Р. Гамзатов «Мой дедушка»</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szCs w:val="24"/>
                <w:lang w:eastAsia="ru-RU"/>
              </w:rPr>
              <w:t>Рисование на тему «Наши бабушки и дедушки»</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b/>
                <w:bCs/>
                <w:szCs w:val="24"/>
                <w:lang w:eastAsia="ru-RU"/>
              </w:rPr>
              <w:t xml:space="preserve">Проект «Подари цветок!» </w:t>
            </w:r>
            <w:r w:rsidRPr="0055516F">
              <w:rPr>
                <w:rFonts w:ascii="Liberation Serif" w:hAnsi="Liberation Serif"/>
                <w:szCs w:val="24"/>
                <w:lang w:eastAsia="ru-RU"/>
              </w:rPr>
              <w:t>(описание проекта мы предложим отдельно)</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b/>
                <w:bCs/>
                <w:szCs w:val="24"/>
                <w:lang w:eastAsia="ru-RU"/>
              </w:rPr>
              <w:t>Проект «Бабушкины сказки»</w:t>
            </w:r>
            <w:r w:rsidRPr="0055516F">
              <w:rPr>
                <w:rFonts w:ascii="Liberation Serif" w:hAnsi="Liberation Serif"/>
                <w:szCs w:val="24"/>
                <w:lang w:eastAsia="ru-RU"/>
              </w:rPr>
              <w:t xml:space="preserve"> (описание проекта мы предложим отдельно)</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szCs w:val="24"/>
                <w:lang w:eastAsia="ru-RU"/>
              </w:rPr>
              <w:t>Встречи с интересными людьми: приглашаем в гости бабушек и дедушек</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szCs w:val="24"/>
                <w:lang w:eastAsia="ru-RU"/>
              </w:rPr>
              <w:t>Слушание песен:</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iCs/>
                <w:szCs w:val="24"/>
                <w:lang w:eastAsia="ru-RU"/>
              </w:rPr>
              <w:t>«Бабушки-старушки»</w:t>
            </w:r>
            <w:r w:rsidRPr="0055516F">
              <w:rPr>
                <w:rFonts w:ascii="Liberation Serif" w:hAnsi="Liberation Serif"/>
                <w:szCs w:val="24"/>
                <w:lang w:eastAsia="ru-RU"/>
              </w:rPr>
              <w:t> В. Добрынин;</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iCs/>
                <w:szCs w:val="24"/>
                <w:lang w:eastAsia="ru-RU"/>
              </w:rPr>
              <w:t>«Бабушка рядышком с дедушкой»</w:t>
            </w:r>
            <w:r w:rsidRPr="0055516F">
              <w:rPr>
                <w:rFonts w:ascii="Liberation Serif" w:hAnsi="Liberation Serif"/>
                <w:szCs w:val="24"/>
                <w:lang w:eastAsia="ru-RU"/>
              </w:rPr>
              <w:t> Р. Паулс;</w:t>
            </w:r>
          </w:p>
          <w:p w:rsidR="008372E6" w:rsidRPr="0055516F" w:rsidRDefault="008372E6" w:rsidP="008372E6">
            <w:pPr>
              <w:shd w:val="clear" w:color="auto" w:fill="FFFFFF"/>
              <w:tabs>
                <w:tab w:val="left" w:pos="0"/>
              </w:tabs>
              <w:spacing w:line="276" w:lineRule="auto"/>
              <w:ind w:firstLine="34"/>
              <w:rPr>
                <w:rFonts w:ascii="Liberation Serif" w:hAnsi="Liberation Serif"/>
                <w:szCs w:val="24"/>
                <w:lang w:eastAsia="ru-RU"/>
              </w:rPr>
            </w:pPr>
            <w:r w:rsidRPr="0055516F">
              <w:rPr>
                <w:rFonts w:ascii="Liberation Serif" w:hAnsi="Liberation Serif"/>
                <w:szCs w:val="24"/>
                <w:lang w:eastAsia="ru-RU"/>
              </w:rPr>
              <w:t>Дидактические игры </w:t>
            </w:r>
            <w:r w:rsidRPr="0055516F">
              <w:rPr>
                <w:rFonts w:ascii="Liberation Serif" w:hAnsi="Liberation Serif"/>
                <w:iCs/>
                <w:szCs w:val="24"/>
                <w:lang w:eastAsia="ru-RU"/>
              </w:rPr>
              <w:t>«Назови ласково»</w:t>
            </w:r>
            <w:r w:rsidRPr="0055516F">
              <w:rPr>
                <w:rFonts w:ascii="Liberation Serif" w:hAnsi="Liberation Serif"/>
                <w:szCs w:val="24"/>
                <w:lang w:eastAsia="ru-RU"/>
              </w:rPr>
              <w:t xml:space="preserve">; </w:t>
            </w:r>
            <w:r w:rsidRPr="0055516F">
              <w:rPr>
                <w:rFonts w:ascii="Liberation Serif" w:hAnsi="Liberation Serif"/>
                <w:iCs/>
                <w:szCs w:val="24"/>
                <w:lang w:eastAsia="ru-RU"/>
              </w:rPr>
              <w:t>«Закончи предложение»</w:t>
            </w:r>
            <w:r w:rsidRPr="0055516F">
              <w:rPr>
                <w:rFonts w:ascii="Liberation Serif" w:hAnsi="Liberation Serif"/>
                <w:szCs w:val="24"/>
                <w:lang w:eastAsia="ru-RU"/>
              </w:rPr>
              <w:t>.</w:t>
            </w:r>
          </w:p>
          <w:p w:rsidR="008372E6" w:rsidRPr="0055516F" w:rsidRDefault="008372E6" w:rsidP="008372E6">
            <w:pPr>
              <w:tabs>
                <w:tab w:val="left" w:pos="0"/>
              </w:tabs>
              <w:spacing w:line="276" w:lineRule="auto"/>
              <w:ind w:firstLine="34"/>
              <w:rPr>
                <w:rFonts w:ascii="Liberation Serif" w:hAnsi="Liberation Serif"/>
                <w:szCs w:val="24"/>
              </w:rPr>
            </w:pPr>
            <w:r w:rsidRPr="0055516F">
              <w:rPr>
                <w:rFonts w:ascii="Liberation Serif" w:hAnsi="Liberation Serif"/>
                <w:szCs w:val="24"/>
              </w:rPr>
              <w:t>Сюжетно-ролевая игра </w:t>
            </w:r>
            <w:r w:rsidRPr="0055516F">
              <w:rPr>
                <w:rFonts w:ascii="Liberation Serif" w:hAnsi="Liberation Serif"/>
                <w:iCs/>
                <w:szCs w:val="24"/>
              </w:rPr>
              <w:t>«В гостях у бабушки»</w:t>
            </w:r>
            <w:r w:rsidRPr="0055516F">
              <w:rPr>
                <w:rFonts w:ascii="Liberation Serif" w:hAnsi="Liberation Serif"/>
                <w:szCs w:val="24"/>
              </w:rPr>
              <w:t>.</w:t>
            </w:r>
          </w:p>
        </w:tc>
        <w:tc>
          <w:tcPr>
            <w:tcW w:w="3260" w:type="dxa"/>
            <w:shd w:val="clear" w:color="auto" w:fill="auto"/>
          </w:tcPr>
          <w:p w:rsidR="008372E6" w:rsidRPr="0055516F" w:rsidRDefault="008372E6" w:rsidP="008372E6">
            <w:pPr>
              <w:tabs>
                <w:tab w:val="left" w:pos="0"/>
                <w:tab w:val="left" w:pos="57"/>
              </w:tabs>
              <w:spacing w:line="276" w:lineRule="auto"/>
              <w:ind w:left="57"/>
              <w:rPr>
                <w:rFonts w:ascii="Liberation Serif" w:hAnsi="Liberation Serif"/>
                <w:b/>
                <w:bCs/>
                <w:color w:val="111111"/>
                <w:szCs w:val="24"/>
                <w:shd w:val="clear" w:color="auto" w:fill="FFFFFF"/>
              </w:rPr>
            </w:pPr>
            <w:r w:rsidRPr="0055516F">
              <w:rPr>
                <w:rFonts w:ascii="Liberation Serif" w:hAnsi="Liberation Serif"/>
                <w:color w:val="111111"/>
                <w:szCs w:val="24"/>
                <w:shd w:val="clear" w:color="auto" w:fill="FFFFFF"/>
              </w:rPr>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проекте </w:t>
            </w:r>
            <w:r w:rsidRPr="0055516F">
              <w:rPr>
                <w:rFonts w:ascii="Liberation Serif" w:hAnsi="Liberation Serif"/>
                <w:b/>
                <w:bCs/>
                <w:color w:val="111111"/>
                <w:szCs w:val="24"/>
                <w:shd w:val="clear" w:color="auto" w:fill="FFFFFF"/>
              </w:rPr>
              <w:t>«Подари цветок»</w:t>
            </w:r>
          </w:p>
          <w:p w:rsidR="008372E6" w:rsidRPr="0055516F" w:rsidRDefault="008372E6" w:rsidP="008372E6">
            <w:pPr>
              <w:tabs>
                <w:tab w:val="left" w:pos="0"/>
                <w:tab w:val="left" w:pos="57"/>
              </w:tabs>
              <w:spacing w:line="276" w:lineRule="auto"/>
              <w:ind w:left="57"/>
              <w:rPr>
                <w:rFonts w:ascii="Liberation Serif" w:hAnsi="Liberation Serif"/>
                <w:iCs/>
                <w:color w:val="111111"/>
                <w:szCs w:val="24"/>
                <w:bdr w:val="none" w:sz="0" w:space="0" w:color="auto" w:frame="1"/>
                <w:shd w:val="clear" w:color="auto" w:fill="FFFFFF"/>
              </w:rPr>
            </w:pPr>
            <w:r w:rsidRPr="0055516F">
              <w:rPr>
                <w:rFonts w:ascii="Liberation Serif" w:hAnsi="Liberation Serif"/>
                <w:color w:val="111111"/>
                <w:szCs w:val="24"/>
                <w:shd w:val="clear" w:color="auto" w:fill="FFFFFF"/>
              </w:rPr>
              <w:t>Выставка детских рисунков</w:t>
            </w:r>
            <w:r w:rsidRPr="0055516F">
              <w:rPr>
                <w:rFonts w:ascii="Liberation Serif" w:hAnsi="Liberation Serif"/>
                <w:iCs/>
                <w:color w:val="111111"/>
                <w:szCs w:val="24"/>
                <w:bdr w:val="none" w:sz="0" w:space="0" w:color="auto" w:frame="1"/>
                <w:shd w:val="clear" w:color="auto" w:fill="FFFFFF"/>
              </w:rPr>
              <w:t> «Мои любимые дедушка и бабушка»</w:t>
            </w:r>
          </w:p>
          <w:p w:rsidR="008372E6" w:rsidRPr="0055516F" w:rsidRDefault="008372E6" w:rsidP="008372E6">
            <w:pPr>
              <w:shd w:val="clear" w:color="auto" w:fill="FFFFFF"/>
              <w:tabs>
                <w:tab w:val="left" w:pos="0"/>
                <w:tab w:val="left" w:pos="57"/>
              </w:tabs>
              <w:spacing w:line="276" w:lineRule="auto"/>
              <w:ind w:left="57"/>
              <w:rPr>
                <w:rFonts w:ascii="Liberation Serif" w:hAnsi="Liberation Serif"/>
                <w:szCs w:val="24"/>
                <w:lang w:eastAsia="ru-RU"/>
              </w:rPr>
            </w:pPr>
            <w:r w:rsidRPr="0055516F">
              <w:rPr>
                <w:rFonts w:ascii="Liberation Serif" w:hAnsi="Liberation Serif"/>
                <w:szCs w:val="24"/>
                <w:lang w:eastAsia="ru-RU"/>
              </w:rPr>
              <w:t xml:space="preserve">Участие в </w:t>
            </w:r>
            <w:r w:rsidRPr="0055516F">
              <w:rPr>
                <w:rFonts w:ascii="Liberation Serif" w:hAnsi="Liberation Serif"/>
                <w:b/>
                <w:bCs/>
                <w:szCs w:val="24"/>
                <w:lang w:eastAsia="ru-RU"/>
              </w:rPr>
              <w:t>проекте «Бабушкины сказки»</w:t>
            </w:r>
          </w:p>
          <w:p w:rsidR="008372E6" w:rsidRPr="0055516F" w:rsidRDefault="008372E6" w:rsidP="008372E6">
            <w:pPr>
              <w:shd w:val="clear" w:color="auto" w:fill="FFFFFF"/>
              <w:tabs>
                <w:tab w:val="left" w:pos="0"/>
                <w:tab w:val="left" w:pos="57"/>
              </w:tabs>
              <w:spacing w:line="276" w:lineRule="auto"/>
              <w:ind w:left="57"/>
              <w:rPr>
                <w:rFonts w:ascii="Liberation Serif" w:hAnsi="Liberation Serif"/>
                <w:szCs w:val="24"/>
                <w:lang w:eastAsia="ru-RU"/>
              </w:rPr>
            </w:pPr>
            <w:r w:rsidRPr="0055516F">
              <w:rPr>
                <w:rFonts w:ascii="Liberation Serif" w:hAnsi="Liberation Serif"/>
                <w:szCs w:val="24"/>
                <w:lang w:eastAsia="ru-RU"/>
              </w:rPr>
              <w:t>Мастер-класс по изготовлению открыток ко дню пожилого человека.</w:t>
            </w:r>
          </w:p>
          <w:p w:rsidR="008372E6" w:rsidRPr="0055516F" w:rsidRDefault="008372E6" w:rsidP="008372E6">
            <w:pPr>
              <w:shd w:val="clear" w:color="auto" w:fill="FFFFFF"/>
              <w:tabs>
                <w:tab w:val="left" w:pos="0"/>
                <w:tab w:val="left" w:pos="57"/>
              </w:tabs>
              <w:spacing w:line="276" w:lineRule="auto"/>
              <w:ind w:left="57"/>
              <w:rPr>
                <w:rFonts w:ascii="Liberation Serif" w:hAnsi="Liberation Serif"/>
                <w:szCs w:val="24"/>
                <w:shd w:val="clear" w:color="auto" w:fill="FFFFFF"/>
              </w:rPr>
            </w:pPr>
            <w:r w:rsidRPr="0055516F">
              <w:rPr>
                <w:rFonts w:ascii="Liberation Serif" w:hAnsi="Liberation Serif"/>
                <w:bCs/>
                <w:szCs w:val="24"/>
                <w:shd w:val="clear" w:color="auto" w:fill="FFFFFF"/>
              </w:rPr>
              <w:t>Фотовыставка</w:t>
            </w:r>
            <w:r w:rsidRPr="0055516F">
              <w:rPr>
                <w:rFonts w:ascii="Liberation Serif" w:hAnsi="Liberation Serif"/>
                <w:szCs w:val="24"/>
                <w:shd w:val="clear" w:color="auto" w:fill="FFFFFF"/>
              </w:rPr>
              <w:t> «Бабушка рядышком с дедушкой»</w:t>
            </w:r>
          </w:p>
          <w:p w:rsidR="008372E6" w:rsidRPr="0055516F" w:rsidRDefault="008372E6" w:rsidP="008372E6">
            <w:pPr>
              <w:tabs>
                <w:tab w:val="left" w:pos="0"/>
                <w:tab w:val="left" w:pos="57"/>
              </w:tabs>
              <w:spacing w:line="276" w:lineRule="auto"/>
              <w:ind w:left="57"/>
              <w:rPr>
                <w:rFonts w:ascii="Liberation Serif" w:hAnsi="Liberation Serif"/>
                <w:szCs w:val="24"/>
              </w:rPr>
            </w:pPr>
            <w:r w:rsidRPr="0055516F">
              <w:rPr>
                <w:rFonts w:ascii="Liberation Serif" w:hAnsi="Liberation Serif"/>
                <w:szCs w:val="24"/>
              </w:rPr>
              <w:t>Конкурс семейных стенгазет</w:t>
            </w:r>
          </w:p>
        </w:tc>
        <w:tc>
          <w:tcPr>
            <w:tcW w:w="3431" w:type="dxa"/>
            <w:shd w:val="clear" w:color="auto" w:fill="auto"/>
          </w:tcPr>
          <w:p w:rsidR="008372E6" w:rsidRPr="0055516F" w:rsidRDefault="008372E6" w:rsidP="008372E6">
            <w:pPr>
              <w:tabs>
                <w:tab w:val="left" w:pos="0"/>
                <w:tab w:val="left" w:pos="57"/>
              </w:tabs>
              <w:spacing w:line="276" w:lineRule="auto"/>
              <w:ind w:left="57"/>
              <w:rPr>
                <w:rFonts w:ascii="Liberation Serif" w:hAnsi="Liberation Serif"/>
                <w:szCs w:val="24"/>
                <w:shd w:val="clear" w:color="auto" w:fill="FFFFFF"/>
              </w:rPr>
            </w:pPr>
            <w:r w:rsidRPr="0055516F">
              <w:rPr>
                <w:rFonts w:ascii="Liberation Serif" w:hAnsi="Liberation Serif"/>
                <w:szCs w:val="24"/>
                <w:shd w:val="clear" w:color="auto" w:fill="FFFFFF"/>
              </w:rPr>
              <w:t>Совместное планирование мероприятий для всего детского сада с привлечением родителей. Решение всех организационных вопросов, связанных с реализацией запланированных мероприятий и проектов.</w:t>
            </w:r>
          </w:p>
          <w:p w:rsidR="008372E6" w:rsidRPr="0055516F" w:rsidRDefault="008372E6" w:rsidP="008372E6">
            <w:pPr>
              <w:tabs>
                <w:tab w:val="left" w:pos="0"/>
                <w:tab w:val="left" w:pos="57"/>
              </w:tabs>
              <w:spacing w:line="276" w:lineRule="auto"/>
              <w:ind w:left="57"/>
              <w:rPr>
                <w:rFonts w:ascii="Liberation Serif" w:hAnsi="Liberation Serif"/>
                <w:szCs w:val="24"/>
                <w:shd w:val="clear" w:color="auto" w:fill="FFFFFF"/>
              </w:rPr>
            </w:pPr>
            <w:r w:rsidRPr="0055516F">
              <w:rPr>
                <w:rFonts w:ascii="Liberation Serif" w:hAnsi="Liberation Serif"/>
                <w:szCs w:val="24"/>
                <w:shd w:val="clear" w:color="auto" w:fill="FFFFFF"/>
              </w:rPr>
              <w:t>Подготовка материала для размещения на официально</w:t>
            </w:r>
            <w:r w:rsidRPr="0055516F">
              <w:rPr>
                <w:rFonts w:ascii="Liberation Serif" w:hAnsi="Liberation Serif"/>
                <w:szCs w:val="24"/>
              </w:rPr>
              <w:t>м</w:t>
            </w:r>
            <w:r w:rsidRPr="0055516F">
              <w:rPr>
                <w:rFonts w:ascii="Liberation Serif" w:hAnsi="Liberation Serif"/>
                <w:szCs w:val="24"/>
                <w:shd w:val="clear" w:color="auto" w:fill="FFFFFF"/>
              </w:rPr>
              <w:t xml:space="preserve"> сайте ДОУ.</w:t>
            </w:r>
          </w:p>
          <w:p w:rsidR="008372E6" w:rsidRPr="0055516F" w:rsidRDefault="008372E6" w:rsidP="008372E6">
            <w:pPr>
              <w:tabs>
                <w:tab w:val="left" w:pos="0"/>
                <w:tab w:val="left" w:pos="57"/>
              </w:tabs>
              <w:spacing w:line="276" w:lineRule="auto"/>
              <w:ind w:left="57"/>
              <w:rPr>
                <w:rFonts w:ascii="Liberation Serif" w:hAnsi="Liberation Serif"/>
                <w:szCs w:val="24"/>
              </w:rPr>
            </w:pPr>
            <w:r w:rsidRPr="0055516F">
              <w:rPr>
                <w:rFonts w:ascii="Liberation Serif" w:hAnsi="Liberation Serif"/>
                <w:szCs w:val="24"/>
                <w:shd w:val="clear" w:color="auto" w:fill="FFFFFF"/>
              </w:rPr>
              <w:t>Обмен опытом по организации дня пожилых людей. Оф</w:t>
            </w:r>
            <w:r w:rsidRPr="0055516F">
              <w:rPr>
                <w:rFonts w:ascii="Liberation Serif" w:hAnsi="Liberation Serif"/>
                <w:szCs w:val="24"/>
              </w:rPr>
              <w:t>ормление выставки совместно с детьми и родителями «Бабушка рядышком с дедушкой!»</w:t>
            </w:r>
          </w:p>
          <w:p w:rsidR="008372E6" w:rsidRPr="0055516F" w:rsidRDefault="008372E6" w:rsidP="008372E6">
            <w:pPr>
              <w:tabs>
                <w:tab w:val="left" w:pos="0"/>
                <w:tab w:val="left" w:pos="57"/>
              </w:tabs>
              <w:spacing w:line="276" w:lineRule="auto"/>
              <w:ind w:left="57"/>
              <w:rPr>
                <w:rFonts w:ascii="Liberation Serif" w:hAnsi="Liberation Serif"/>
                <w:szCs w:val="24"/>
              </w:rPr>
            </w:pPr>
            <w:r w:rsidRPr="0055516F">
              <w:rPr>
                <w:rFonts w:ascii="Liberation Serif" w:hAnsi="Liberation Serif"/>
                <w:szCs w:val="24"/>
              </w:rPr>
              <w:t>Консультации по организации мероприятий общего праздника</w:t>
            </w:r>
          </w:p>
        </w:tc>
      </w:tr>
      <w:tr w:rsidR="008372E6" w:rsidRPr="0055516F" w:rsidTr="008372E6">
        <w:tc>
          <w:tcPr>
            <w:tcW w:w="2013" w:type="dxa"/>
            <w:shd w:val="clear" w:color="auto" w:fill="auto"/>
          </w:tcPr>
          <w:p w:rsidR="008372E6" w:rsidRPr="0055516F" w:rsidRDefault="008372E6" w:rsidP="008372E6">
            <w:pPr>
              <w:spacing w:line="276" w:lineRule="auto"/>
              <w:jc w:val="center"/>
              <w:rPr>
                <w:rFonts w:ascii="Liberation Serif" w:hAnsi="Liberation Serif"/>
                <w:b/>
                <w:bCs/>
                <w:szCs w:val="24"/>
              </w:rPr>
            </w:pPr>
            <w:r w:rsidRPr="0055516F">
              <w:rPr>
                <w:rFonts w:ascii="Liberation Serif" w:hAnsi="Liberation Serif"/>
                <w:b/>
                <w:bCs/>
                <w:szCs w:val="24"/>
              </w:rPr>
              <w:t>День матери (26 ноября)</w:t>
            </w:r>
          </w:p>
        </w:tc>
        <w:tc>
          <w:tcPr>
            <w:tcW w:w="2206" w:type="dxa"/>
            <w:shd w:val="clear" w:color="auto" w:fill="auto"/>
          </w:tcPr>
          <w:p w:rsidR="008372E6" w:rsidRPr="0055516F" w:rsidRDefault="008372E6" w:rsidP="008372E6">
            <w:pPr>
              <w:spacing w:line="276" w:lineRule="auto"/>
              <w:ind w:firstLine="567"/>
              <w:jc w:val="center"/>
              <w:rPr>
                <w:rFonts w:ascii="Liberation Serif" w:hAnsi="Liberation Serif"/>
                <w:szCs w:val="24"/>
              </w:rPr>
            </w:pPr>
            <w:r w:rsidRPr="0055516F">
              <w:rPr>
                <w:rFonts w:ascii="Liberation Serif" w:hAnsi="Liberation Serif"/>
                <w:szCs w:val="24"/>
              </w:rPr>
              <w:t>Закрепить и обогатить знания детей о празднике День Матери; познакомить с происхождением праздника</w:t>
            </w:r>
          </w:p>
          <w:p w:rsidR="008372E6" w:rsidRPr="0055516F" w:rsidRDefault="008372E6" w:rsidP="008372E6">
            <w:pPr>
              <w:spacing w:line="276" w:lineRule="auto"/>
              <w:ind w:firstLine="567"/>
              <w:jc w:val="center"/>
              <w:rPr>
                <w:rFonts w:ascii="Liberation Serif" w:hAnsi="Liberation Serif"/>
                <w:szCs w:val="24"/>
              </w:rPr>
            </w:pPr>
            <w:r w:rsidRPr="0055516F">
              <w:rPr>
                <w:rFonts w:ascii="Liberation Serif" w:hAnsi="Liberation Serif"/>
                <w:szCs w:val="24"/>
              </w:rPr>
              <w:t>Воспитывать уважение к матери как хранительнице семейного очага</w:t>
            </w:r>
          </w:p>
          <w:p w:rsidR="008372E6" w:rsidRPr="0055516F" w:rsidRDefault="008372E6" w:rsidP="008372E6">
            <w:pPr>
              <w:tabs>
                <w:tab w:val="left" w:pos="284"/>
              </w:tabs>
              <w:spacing w:line="276" w:lineRule="auto"/>
              <w:ind w:firstLine="567"/>
              <w:jc w:val="center"/>
              <w:rPr>
                <w:rFonts w:ascii="Liberation Serif" w:hAnsi="Liberation Serif"/>
                <w:szCs w:val="24"/>
              </w:rPr>
            </w:pPr>
            <w:r w:rsidRPr="0055516F">
              <w:rPr>
                <w:rFonts w:ascii="Liberation Serif" w:hAnsi="Liberation Serif"/>
                <w:szCs w:val="24"/>
              </w:rPr>
              <w:t>Воспитывать любовь и уважение к матери и бережное отношение к своей семье.</w:t>
            </w:r>
          </w:p>
        </w:tc>
        <w:tc>
          <w:tcPr>
            <w:tcW w:w="4111" w:type="dxa"/>
            <w:shd w:val="clear" w:color="auto" w:fill="auto"/>
          </w:tcPr>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Оформление фотостенда «Мы с мамой»</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Сюжетно-ролевые игры «Семья», «Дочки-матери», «Мамины помощники»</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Дидактические игры «Расскажи о маме», «Наша мама»</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Строительная игра «Замок для моей мамы»</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Аппликация «Фартук для мамы»</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Конкурс рисунков «Портрет моей любимой мамы»</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Беседы: «Мамы разные нужны – мамы разные важны», «Как я могу помочь маме», «Вот какая мама, золотая прямо».</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Чтение художественной литературы: Е. Благинина «Посидим в тишине»,</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«Вот какая мама»,</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Л. Давыдова «Я маму люблю»,</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Я. Аким «Мама»,</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С. Маршак «Мама приходит с работы»</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Совместный праздник «Вместе с мамой»</w:t>
            </w:r>
          </w:p>
        </w:tc>
        <w:tc>
          <w:tcPr>
            <w:tcW w:w="3260" w:type="dxa"/>
            <w:shd w:val="clear" w:color="auto" w:fill="auto"/>
          </w:tcPr>
          <w:p w:rsidR="008372E6" w:rsidRPr="0055516F" w:rsidRDefault="008372E6" w:rsidP="008372E6">
            <w:pPr>
              <w:tabs>
                <w:tab w:val="left" w:pos="0"/>
              </w:tabs>
              <w:spacing w:line="276" w:lineRule="auto"/>
              <w:rPr>
                <w:rFonts w:ascii="Liberation Serif" w:hAnsi="Liberation Serif"/>
                <w:szCs w:val="24"/>
              </w:rPr>
            </w:pPr>
            <w:r w:rsidRPr="0055516F">
              <w:rPr>
                <w:rFonts w:ascii="Liberation Serif" w:hAnsi="Liberation Serif"/>
                <w:szCs w:val="24"/>
              </w:rPr>
              <w:t>Привлечение родителей к оформлению фотостенда «Мы с мамой»</w:t>
            </w:r>
          </w:p>
          <w:p w:rsidR="008372E6" w:rsidRPr="0055516F" w:rsidRDefault="008372E6" w:rsidP="008372E6">
            <w:pPr>
              <w:tabs>
                <w:tab w:val="left" w:pos="0"/>
              </w:tabs>
              <w:spacing w:line="276" w:lineRule="auto"/>
              <w:rPr>
                <w:rFonts w:ascii="Liberation Serif" w:hAnsi="Liberation Serif"/>
                <w:szCs w:val="24"/>
              </w:rPr>
            </w:pPr>
            <w:r w:rsidRPr="0055516F">
              <w:rPr>
                <w:rFonts w:ascii="Liberation Serif" w:hAnsi="Liberation Serif"/>
                <w:szCs w:val="24"/>
              </w:rPr>
              <w:t>Привлечение родителей к изготовлению атрибутов к сюжетно-ролевым играм</w:t>
            </w:r>
          </w:p>
          <w:p w:rsidR="008372E6" w:rsidRPr="0055516F" w:rsidRDefault="008372E6" w:rsidP="008372E6">
            <w:pPr>
              <w:tabs>
                <w:tab w:val="left" w:pos="0"/>
              </w:tabs>
              <w:spacing w:line="276" w:lineRule="auto"/>
              <w:rPr>
                <w:rFonts w:ascii="Liberation Serif" w:hAnsi="Liberation Serif"/>
                <w:szCs w:val="24"/>
              </w:rPr>
            </w:pPr>
            <w:r w:rsidRPr="0055516F">
              <w:rPr>
                <w:rFonts w:ascii="Liberation Serif" w:hAnsi="Liberation Serif"/>
                <w:szCs w:val="24"/>
              </w:rPr>
              <w:t>Консультация «Быть матерью – это огромное счастье»</w:t>
            </w:r>
          </w:p>
          <w:p w:rsidR="008372E6" w:rsidRPr="0055516F" w:rsidRDefault="008372E6" w:rsidP="008372E6">
            <w:pPr>
              <w:tabs>
                <w:tab w:val="left" w:pos="0"/>
              </w:tabs>
              <w:spacing w:line="276" w:lineRule="auto"/>
              <w:rPr>
                <w:rFonts w:ascii="Liberation Serif" w:hAnsi="Liberation Serif"/>
                <w:szCs w:val="24"/>
              </w:rPr>
            </w:pPr>
            <w:r w:rsidRPr="0055516F">
              <w:rPr>
                <w:rFonts w:ascii="Liberation Serif" w:hAnsi="Liberation Serif"/>
                <w:szCs w:val="24"/>
              </w:rPr>
              <w:t>Организация выставки работ родителей «Мама-мастерица»</w:t>
            </w:r>
          </w:p>
          <w:p w:rsidR="008372E6" w:rsidRPr="0055516F" w:rsidRDefault="008372E6" w:rsidP="008372E6">
            <w:pPr>
              <w:tabs>
                <w:tab w:val="left" w:pos="0"/>
              </w:tabs>
              <w:spacing w:line="276" w:lineRule="auto"/>
              <w:rPr>
                <w:rFonts w:ascii="Liberation Serif" w:hAnsi="Liberation Serif"/>
                <w:szCs w:val="24"/>
              </w:rPr>
            </w:pPr>
            <w:r w:rsidRPr="0055516F">
              <w:rPr>
                <w:rFonts w:ascii="Liberation Serif" w:hAnsi="Liberation Serif"/>
                <w:szCs w:val="24"/>
              </w:rPr>
              <w:t>Привлечение родителей к реализации детско-родительских проектов «История возникновения праздника День Матери», «Профессии мамы»</w:t>
            </w:r>
          </w:p>
          <w:p w:rsidR="008372E6" w:rsidRPr="0055516F" w:rsidRDefault="008372E6" w:rsidP="008372E6">
            <w:pPr>
              <w:tabs>
                <w:tab w:val="left" w:pos="0"/>
              </w:tabs>
              <w:spacing w:line="276" w:lineRule="auto"/>
              <w:rPr>
                <w:rFonts w:ascii="Liberation Serif" w:hAnsi="Liberation Serif"/>
                <w:szCs w:val="24"/>
              </w:rPr>
            </w:pPr>
            <w:r w:rsidRPr="0055516F">
              <w:rPr>
                <w:rFonts w:ascii="Liberation Serif" w:hAnsi="Liberation Serif"/>
                <w:szCs w:val="24"/>
              </w:rPr>
              <w:t>Организация совместного досуга родителей и детей «Мамины угощения»</w:t>
            </w:r>
          </w:p>
          <w:p w:rsidR="008372E6" w:rsidRPr="0055516F" w:rsidRDefault="008372E6" w:rsidP="008372E6">
            <w:pPr>
              <w:tabs>
                <w:tab w:val="left" w:pos="0"/>
              </w:tabs>
              <w:spacing w:line="276" w:lineRule="auto"/>
              <w:rPr>
                <w:rFonts w:ascii="Liberation Serif" w:hAnsi="Liberation Serif"/>
                <w:szCs w:val="24"/>
              </w:rPr>
            </w:pPr>
            <w:r w:rsidRPr="0055516F">
              <w:rPr>
                <w:rFonts w:ascii="Liberation Serif" w:hAnsi="Liberation Serif"/>
                <w:szCs w:val="24"/>
              </w:rPr>
              <w:t>Проведение совместного праздника «Вместе с мамой»</w:t>
            </w:r>
          </w:p>
        </w:tc>
        <w:tc>
          <w:tcPr>
            <w:tcW w:w="3431" w:type="dxa"/>
            <w:shd w:val="clear" w:color="auto" w:fill="auto"/>
          </w:tcPr>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Конкурс на лучшее оформление группы к празднику Дня Матери.</w:t>
            </w:r>
          </w:p>
          <w:p w:rsidR="008372E6" w:rsidRPr="0055516F" w:rsidRDefault="008372E6" w:rsidP="008372E6">
            <w:pPr>
              <w:tabs>
                <w:tab w:val="left" w:pos="66"/>
                <w:tab w:val="left" w:pos="284"/>
              </w:tabs>
              <w:spacing w:line="276" w:lineRule="auto"/>
              <w:ind w:firstLine="66"/>
              <w:rPr>
                <w:rFonts w:ascii="Liberation Serif" w:hAnsi="Liberation Serif"/>
                <w:szCs w:val="24"/>
              </w:rPr>
            </w:pPr>
            <w:r w:rsidRPr="0055516F">
              <w:rPr>
                <w:rFonts w:ascii="Liberation Serif" w:hAnsi="Liberation Serif"/>
                <w:szCs w:val="24"/>
              </w:rPr>
              <w:t>Организация выставки для педагогов в методическом кабинете на тему «Планирование образовательного цикла «Моя мама».</w:t>
            </w:r>
          </w:p>
        </w:tc>
      </w:tr>
      <w:tr w:rsidR="008372E6" w:rsidRPr="0055516F" w:rsidTr="008372E6">
        <w:tc>
          <w:tcPr>
            <w:tcW w:w="2013" w:type="dxa"/>
            <w:shd w:val="clear" w:color="auto" w:fill="auto"/>
          </w:tcPr>
          <w:p w:rsidR="008372E6" w:rsidRPr="0055516F" w:rsidRDefault="008372E6" w:rsidP="008372E6">
            <w:pPr>
              <w:spacing w:line="276" w:lineRule="auto"/>
              <w:jc w:val="center"/>
              <w:rPr>
                <w:rFonts w:ascii="Liberation Serif" w:hAnsi="Liberation Serif"/>
                <w:b/>
                <w:bCs/>
                <w:szCs w:val="24"/>
              </w:rPr>
            </w:pPr>
            <w:r w:rsidRPr="0055516F">
              <w:rPr>
                <w:rFonts w:ascii="Liberation Serif" w:hAnsi="Liberation Serif"/>
                <w:b/>
                <w:bCs/>
                <w:szCs w:val="24"/>
              </w:rPr>
              <w:t>11 января –Всемирный день «Спасибо»</w:t>
            </w:r>
          </w:p>
          <w:p w:rsidR="008372E6" w:rsidRPr="0055516F" w:rsidRDefault="008372E6" w:rsidP="008372E6">
            <w:pPr>
              <w:spacing w:line="276" w:lineRule="auto"/>
              <w:jc w:val="center"/>
              <w:rPr>
                <w:rFonts w:ascii="Liberation Serif" w:hAnsi="Liberation Serif"/>
                <w:b/>
                <w:bCs/>
                <w:szCs w:val="24"/>
              </w:rPr>
            </w:pPr>
          </w:p>
          <w:p w:rsidR="008372E6" w:rsidRPr="0055516F" w:rsidRDefault="008372E6" w:rsidP="008372E6">
            <w:pPr>
              <w:spacing w:line="276" w:lineRule="auto"/>
              <w:ind w:firstLine="567"/>
              <w:jc w:val="center"/>
              <w:rPr>
                <w:rFonts w:ascii="Liberation Serif" w:hAnsi="Liberation Serif"/>
                <w:b/>
                <w:bCs/>
                <w:szCs w:val="24"/>
              </w:rPr>
            </w:pPr>
          </w:p>
          <w:p w:rsidR="008372E6" w:rsidRPr="0055516F" w:rsidRDefault="008372E6" w:rsidP="008372E6">
            <w:pPr>
              <w:spacing w:line="276" w:lineRule="auto"/>
              <w:ind w:firstLine="567"/>
              <w:jc w:val="center"/>
              <w:rPr>
                <w:rFonts w:ascii="Liberation Serif" w:hAnsi="Liberation Serif"/>
                <w:b/>
                <w:bCs/>
                <w:szCs w:val="24"/>
              </w:rPr>
            </w:pPr>
          </w:p>
          <w:p w:rsidR="008372E6" w:rsidRPr="0055516F" w:rsidRDefault="008372E6" w:rsidP="008372E6">
            <w:pPr>
              <w:spacing w:line="276" w:lineRule="auto"/>
              <w:ind w:firstLine="567"/>
              <w:jc w:val="center"/>
              <w:rPr>
                <w:rFonts w:ascii="Liberation Serif" w:hAnsi="Liberation Serif"/>
                <w:b/>
                <w:bCs/>
                <w:szCs w:val="24"/>
              </w:rPr>
            </w:pPr>
          </w:p>
        </w:tc>
        <w:tc>
          <w:tcPr>
            <w:tcW w:w="2206" w:type="dxa"/>
            <w:shd w:val="clear" w:color="auto" w:fill="auto"/>
          </w:tcPr>
          <w:p w:rsidR="008372E6" w:rsidRPr="0055516F" w:rsidRDefault="008372E6" w:rsidP="008372E6">
            <w:pPr>
              <w:tabs>
                <w:tab w:val="left" w:pos="284"/>
              </w:tabs>
              <w:spacing w:line="276" w:lineRule="auto"/>
              <w:ind w:firstLine="567"/>
              <w:jc w:val="center"/>
              <w:rPr>
                <w:rFonts w:ascii="Liberation Serif" w:hAnsi="Liberation Serif"/>
                <w:szCs w:val="24"/>
              </w:rPr>
            </w:pPr>
            <w:r w:rsidRPr="0055516F">
              <w:rPr>
                <w:rFonts w:ascii="Liberation Serif" w:hAnsi="Liberation Serif"/>
                <w:szCs w:val="24"/>
              </w:rPr>
              <w:t>Познакомить детей с Всемирным днем «Спасибо» Закрепить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 поведения</w:t>
            </w:r>
          </w:p>
        </w:tc>
        <w:tc>
          <w:tcPr>
            <w:tcW w:w="4111" w:type="dxa"/>
            <w:shd w:val="clear" w:color="auto" w:fill="auto"/>
          </w:tcPr>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Квест «Волшебное слово»</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rPr>
              <w:t>Игра</w:t>
            </w:r>
          </w:p>
          <w:p w:rsidR="008372E6" w:rsidRPr="0055516F" w:rsidRDefault="008372E6" w:rsidP="008372E6">
            <w:pPr>
              <w:tabs>
                <w:tab w:val="left" w:pos="0"/>
              </w:tabs>
              <w:spacing w:line="276" w:lineRule="auto"/>
              <w:ind w:firstLine="63"/>
              <w:rPr>
                <w:rFonts w:ascii="Liberation Serif" w:hAnsi="Liberation Serif"/>
                <w:szCs w:val="24"/>
                <w:shd w:val="clear" w:color="auto" w:fill="FFFFFF"/>
              </w:rPr>
            </w:pPr>
            <w:r w:rsidRPr="0055516F">
              <w:rPr>
                <w:rFonts w:ascii="Liberation Serif" w:hAnsi="Liberation Serif"/>
                <w:szCs w:val="24"/>
                <w:shd w:val="clear" w:color="auto" w:fill="FFFFFF"/>
              </w:rPr>
              <w:t>Игровая ситуация «Найди и сложи»</w:t>
            </w:r>
          </w:p>
          <w:p w:rsidR="008372E6" w:rsidRPr="0055516F" w:rsidRDefault="008372E6" w:rsidP="008372E6">
            <w:pPr>
              <w:tabs>
                <w:tab w:val="left" w:pos="0"/>
              </w:tabs>
              <w:spacing w:line="276" w:lineRule="auto"/>
              <w:ind w:firstLine="63"/>
              <w:rPr>
                <w:rFonts w:ascii="Liberation Serif" w:hAnsi="Liberation Serif"/>
                <w:szCs w:val="24"/>
                <w:shd w:val="clear" w:color="auto" w:fill="FFFFFF"/>
              </w:rPr>
            </w:pPr>
            <w:r w:rsidRPr="0055516F">
              <w:rPr>
                <w:rFonts w:ascii="Liberation Serif" w:hAnsi="Liberation Serif"/>
                <w:szCs w:val="24"/>
                <w:shd w:val="clear" w:color="auto" w:fill="FFFFFF"/>
              </w:rPr>
              <w:t>Дидактическая игра: «Кто быстрее»</w:t>
            </w:r>
          </w:p>
          <w:p w:rsidR="008372E6" w:rsidRPr="0055516F" w:rsidRDefault="008372E6" w:rsidP="008372E6">
            <w:pPr>
              <w:tabs>
                <w:tab w:val="left" w:pos="0"/>
              </w:tabs>
              <w:spacing w:line="276" w:lineRule="auto"/>
              <w:ind w:firstLine="63"/>
              <w:rPr>
                <w:rFonts w:ascii="Liberation Serif" w:hAnsi="Liberation Serif"/>
                <w:szCs w:val="24"/>
                <w:shd w:val="clear" w:color="auto" w:fill="FFFFFF"/>
              </w:rPr>
            </w:pPr>
            <w:r w:rsidRPr="0055516F">
              <w:rPr>
                <w:rFonts w:ascii="Liberation Serif" w:hAnsi="Liberation Serif"/>
                <w:szCs w:val="24"/>
                <w:shd w:val="clear" w:color="auto" w:fill="FFFFFF"/>
              </w:rPr>
              <w:t>Дидактическая игра: «Собери цветы благодарности»</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shd w:val="clear" w:color="auto" w:fill="FFFFFF"/>
              </w:rPr>
              <w:t>Беседа</w:t>
            </w:r>
          </w:p>
          <w:p w:rsidR="008372E6" w:rsidRPr="0055516F" w:rsidRDefault="008372E6" w:rsidP="008372E6">
            <w:pPr>
              <w:tabs>
                <w:tab w:val="left" w:pos="0"/>
              </w:tabs>
              <w:spacing w:line="276" w:lineRule="auto"/>
              <w:ind w:firstLine="63"/>
              <w:rPr>
                <w:rFonts w:ascii="Liberation Serif" w:hAnsi="Liberation Serif"/>
                <w:szCs w:val="24"/>
                <w:shd w:val="clear" w:color="auto" w:fill="FFFFFF"/>
              </w:rPr>
            </w:pPr>
            <w:r w:rsidRPr="0055516F">
              <w:rPr>
                <w:rFonts w:ascii="Liberation Serif" w:hAnsi="Liberation Serif"/>
                <w:szCs w:val="24"/>
                <w:shd w:val="clear" w:color="auto" w:fill="FFFFFF"/>
              </w:rPr>
              <w:t>Тема: «Чем отличаются вежливые люди от грубых</w:t>
            </w:r>
          </w:p>
          <w:p w:rsidR="008372E6" w:rsidRPr="0055516F" w:rsidRDefault="008372E6" w:rsidP="008372E6">
            <w:pPr>
              <w:tabs>
                <w:tab w:val="left" w:pos="0"/>
              </w:tabs>
              <w:spacing w:line="276" w:lineRule="auto"/>
              <w:ind w:firstLine="63"/>
              <w:rPr>
                <w:rFonts w:ascii="Liberation Serif" w:hAnsi="Liberation Serif"/>
                <w:szCs w:val="24"/>
                <w:shd w:val="clear" w:color="auto" w:fill="FFFFFF"/>
              </w:rPr>
            </w:pPr>
            <w:r w:rsidRPr="0055516F">
              <w:rPr>
                <w:rFonts w:ascii="Liberation Serif" w:hAnsi="Liberation Serif"/>
                <w:szCs w:val="24"/>
                <w:shd w:val="clear" w:color="auto" w:fill="FFFFFF"/>
              </w:rPr>
              <w:t>Тема: «Повторяем добрые слова»</w:t>
            </w:r>
          </w:p>
          <w:p w:rsidR="008372E6" w:rsidRPr="0055516F" w:rsidRDefault="008372E6" w:rsidP="008372E6">
            <w:pPr>
              <w:shd w:val="clear" w:color="auto" w:fill="FFFFFF"/>
              <w:tabs>
                <w:tab w:val="left" w:pos="0"/>
              </w:tabs>
              <w:spacing w:line="276" w:lineRule="auto"/>
              <w:ind w:firstLine="63"/>
              <w:rPr>
                <w:rFonts w:ascii="Liberation Serif" w:hAnsi="Liberation Serif"/>
                <w:szCs w:val="24"/>
                <w:lang w:eastAsia="ru-RU"/>
              </w:rPr>
            </w:pPr>
            <w:r w:rsidRPr="0055516F">
              <w:rPr>
                <w:rFonts w:ascii="Liberation Serif" w:hAnsi="Liberation Serif"/>
                <w:szCs w:val="24"/>
                <w:lang w:eastAsia="ru-RU"/>
              </w:rPr>
              <w:t>Просмотр мультфильмов:</w:t>
            </w:r>
          </w:p>
          <w:p w:rsidR="008372E6" w:rsidRPr="0055516F" w:rsidRDefault="008372E6" w:rsidP="008372E6">
            <w:pPr>
              <w:shd w:val="clear" w:color="auto" w:fill="FFFFFF"/>
              <w:tabs>
                <w:tab w:val="left" w:pos="0"/>
              </w:tabs>
              <w:spacing w:line="276" w:lineRule="auto"/>
              <w:ind w:firstLine="63"/>
              <w:rPr>
                <w:rFonts w:ascii="Liberation Serif" w:hAnsi="Liberation Serif"/>
                <w:szCs w:val="24"/>
                <w:lang w:eastAsia="ru-RU"/>
              </w:rPr>
            </w:pPr>
            <w:r w:rsidRPr="0055516F">
              <w:rPr>
                <w:rFonts w:ascii="Liberation Serif" w:hAnsi="Liberation Serif"/>
                <w:szCs w:val="24"/>
                <w:lang w:eastAsia="ru-RU"/>
              </w:rPr>
              <w:t>«Добро пожаловать», «Сказка про доброго носорога», «Чудовище», «Как ослик счастье</w:t>
            </w:r>
          </w:p>
          <w:p w:rsidR="008372E6" w:rsidRPr="0055516F" w:rsidRDefault="008372E6" w:rsidP="008372E6">
            <w:pPr>
              <w:shd w:val="clear" w:color="auto" w:fill="FFFFFF"/>
              <w:tabs>
                <w:tab w:val="left" w:pos="0"/>
              </w:tabs>
              <w:spacing w:line="276" w:lineRule="auto"/>
              <w:ind w:firstLine="63"/>
              <w:rPr>
                <w:rFonts w:ascii="Liberation Serif" w:hAnsi="Liberation Serif"/>
                <w:szCs w:val="24"/>
                <w:lang w:eastAsia="ru-RU"/>
              </w:rPr>
            </w:pPr>
            <w:r w:rsidRPr="0055516F">
              <w:rPr>
                <w:rFonts w:ascii="Liberation Serif" w:hAnsi="Liberation Serif"/>
                <w:szCs w:val="24"/>
                <w:lang w:eastAsia="ru-RU"/>
              </w:rPr>
              <w:t>искал».</w:t>
            </w:r>
          </w:p>
          <w:p w:rsidR="008372E6" w:rsidRPr="0055516F" w:rsidRDefault="008372E6" w:rsidP="008372E6">
            <w:pPr>
              <w:shd w:val="clear" w:color="auto" w:fill="FFFFFF"/>
              <w:tabs>
                <w:tab w:val="left" w:pos="0"/>
              </w:tabs>
              <w:spacing w:line="276" w:lineRule="auto"/>
              <w:ind w:firstLine="63"/>
              <w:rPr>
                <w:rFonts w:ascii="Liberation Serif" w:hAnsi="Liberation Serif"/>
                <w:szCs w:val="24"/>
                <w:lang w:eastAsia="ru-RU"/>
              </w:rPr>
            </w:pPr>
            <w:r w:rsidRPr="0055516F">
              <w:rPr>
                <w:rFonts w:ascii="Liberation Serif" w:hAnsi="Liberation Serif"/>
                <w:szCs w:val="24"/>
                <w:lang w:eastAsia="ru-RU"/>
              </w:rPr>
              <w:t>Прослушивание музыки:</w:t>
            </w:r>
          </w:p>
          <w:p w:rsidR="008372E6" w:rsidRPr="0055516F" w:rsidRDefault="008372E6" w:rsidP="008372E6">
            <w:pPr>
              <w:shd w:val="clear" w:color="auto" w:fill="FFFFFF"/>
              <w:tabs>
                <w:tab w:val="left" w:pos="0"/>
              </w:tabs>
              <w:spacing w:line="276" w:lineRule="auto"/>
              <w:ind w:firstLine="63"/>
              <w:rPr>
                <w:rFonts w:ascii="Liberation Serif" w:hAnsi="Liberation Serif"/>
                <w:szCs w:val="24"/>
                <w:lang w:eastAsia="ru-RU"/>
              </w:rPr>
            </w:pPr>
            <w:r w:rsidRPr="0055516F">
              <w:rPr>
                <w:rFonts w:ascii="Liberation Serif" w:hAnsi="Liberation Serif"/>
                <w:szCs w:val="24"/>
                <w:lang w:eastAsia="ru-RU"/>
              </w:rPr>
              <w:t>«Дорогою добра», «Доброта» (м/ф про Фунтика), Барбарики «Доброта», Леопольд «Ярко</w:t>
            </w:r>
          </w:p>
          <w:p w:rsidR="008372E6" w:rsidRPr="0055516F" w:rsidRDefault="008372E6" w:rsidP="008372E6">
            <w:pPr>
              <w:tabs>
                <w:tab w:val="left" w:pos="0"/>
              </w:tabs>
              <w:spacing w:line="276" w:lineRule="auto"/>
              <w:ind w:firstLine="63"/>
              <w:rPr>
                <w:rFonts w:ascii="Liberation Serif" w:hAnsi="Liberation Serif"/>
                <w:szCs w:val="24"/>
              </w:rPr>
            </w:pPr>
            <w:r w:rsidRPr="0055516F">
              <w:rPr>
                <w:rFonts w:ascii="Liberation Serif" w:hAnsi="Liberation Serif"/>
                <w:szCs w:val="24"/>
                <w:lang w:eastAsia="ru-RU"/>
              </w:rPr>
              <w:t>светит солнце»</w:t>
            </w:r>
          </w:p>
        </w:tc>
        <w:tc>
          <w:tcPr>
            <w:tcW w:w="3260" w:type="dxa"/>
            <w:shd w:val="clear" w:color="auto" w:fill="auto"/>
          </w:tcPr>
          <w:p w:rsidR="008372E6" w:rsidRPr="0055516F" w:rsidRDefault="008372E6" w:rsidP="008372E6">
            <w:pPr>
              <w:shd w:val="clear" w:color="auto" w:fill="FFFFFF"/>
              <w:tabs>
                <w:tab w:val="left" w:pos="0"/>
              </w:tabs>
              <w:spacing w:line="276" w:lineRule="auto"/>
              <w:rPr>
                <w:rFonts w:ascii="Liberation Serif" w:hAnsi="Liberation Serif"/>
                <w:szCs w:val="24"/>
                <w:lang w:eastAsia="ru-RU"/>
              </w:rPr>
            </w:pPr>
            <w:r w:rsidRPr="0055516F">
              <w:rPr>
                <w:rFonts w:ascii="Liberation Serif" w:hAnsi="Liberation Serif"/>
                <w:szCs w:val="24"/>
                <w:lang w:eastAsia="ru-RU"/>
              </w:rPr>
              <w:t>Изготовление «Мирилки» (дома с родителями)—</w:t>
            </w:r>
          </w:p>
          <w:p w:rsidR="008372E6" w:rsidRPr="0055516F" w:rsidRDefault="008372E6" w:rsidP="008372E6">
            <w:pPr>
              <w:shd w:val="clear" w:color="auto" w:fill="FFFFFF"/>
              <w:tabs>
                <w:tab w:val="left" w:pos="0"/>
              </w:tabs>
              <w:spacing w:line="276" w:lineRule="auto"/>
              <w:rPr>
                <w:rFonts w:ascii="Liberation Serif" w:hAnsi="Liberation Serif"/>
                <w:szCs w:val="24"/>
                <w:lang w:eastAsia="ru-RU"/>
              </w:rPr>
            </w:pPr>
            <w:r w:rsidRPr="0055516F">
              <w:rPr>
                <w:rFonts w:ascii="Liberation Serif" w:hAnsi="Liberation Serif"/>
                <w:szCs w:val="24"/>
                <w:lang w:eastAsia="ru-RU"/>
              </w:rPr>
              <w:t>подушечка с аппликативной ладошкой. Если дети не</w:t>
            </w:r>
          </w:p>
          <w:p w:rsidR="008372E6" w:rsidRPr="0055516F" w:rsidRDefault="008372E6" w:rsidP="008372E6">
            <w:pPr>
              <w:shd w:val="clear" w:color="auto" w:fill="FFFFFF"/>
              <w:tabs>
                <w:tab w:val="left" w:pos="0"/>
              </w:tabs>
              <w:spacing w:line="276" w:lineRule="auto"/>
              <w:rPr>
                <w:rFonts w:ascii="Liberation Serif" w:hAnsi="Liberation Serif"/>
                <w:szCs w:val="24"/>
                <w:lang w:eastAsia="ru-RU"/>
              </w:rPr>
            </w:pPr>
            <w:r w:rsidRPr="0055516F">
              <w:rPr>
                <w:rFonts w:ascii="Liberation Serif" w:hAnsi="Liberation Serif"/>
                <w:szCs w:val="24"/>
                <w:lang w:eastAsia="ru-RU"/>
              </w:rPr>
              <w:t>находят в чем-то согласия, «Мирилка» приходит на</w:t>
            </w:r>
          </w:p>
          <w:p w:rsidR="008372E6" w:rsidRPr="0055516F" w:rsidRDefault="008372E6" w:rsidP="008372E6">
            <w:pPr>
              <w:shd w:val="clear" w:color="auto" w:fill="FFFFFF"/>
              <w:tabs>
                <w:tab w:val="left" w:pos="0"/>
              </w:tabs>
              <w:spacing w:line="276" w:lineRule="auto"/>
              <w:rPr>
                <w:rFonts w:ascii="Liberation Serif" w:hAnsi="Liberation Serif"/>
                <w:szCs w:val="24"/>
                <w:lang w:eastAsia="ru-RU"/>
              </w:rPr>
            </w:pPr>
            <w:r w:rsidRPr="0055516F">
              <w:rPr>
                <w:rFonts w:ascii="Liberation Serif" w:hAnsi="Liberation Serif"/>
                <w:szCs w:val="24"/>
                <w:lang w:eastAsia="ru-RU"/>
              </w:rPr>
              <w:t>помощь. Дети кладут свои ладошки на подушку и</w:t>
            </w:r>
          </w:p>
          <w:p w:rsidR="008372E6" w:rsidRPr="0055516F" w:rsidRDefault="008372E6" w:rsidP="008372E6">
            <w:pPr>
              <w:shd w:val="clear" w:color="auto" w:fill="FFFFFF"/>
              <w:tabs>
                <w:tab w:val="left" w:pos="0"/>
              </w:tabs>
              <w:spacing w:line="276" w:lineRule="auto"/>
              <w:rPr>
                <w:rFonts w:ascii="Liberation Serif" w:hAnsi="Liberation Serif"/>
                <w:szCs w:val="24"/>
                <w:lang w:eastAsia="ru-RU"/>
              </w:rPr>
            </w:pPr>
            <w:r w:rsidRPr="0055516F">
              <w:rPr>
                <w:rFonts w:ascii="Liberation Serif" w:hAnsi="Liberation Serif"/>
                <w:szCs w:val="24"/>
                <w:lang w:eastAsia="ru-RU"/>
              </w:rPr>
              <w:t>произносят заветные слова: «Мирись, мирись, мирись…»</w:t>
            </w:r>
          </w:p>
          <w:p w:rsidR="008372E6" w:rsidRPr="0055516F" w:rsidRDefault="008372E6" w:rsidP="008372E6">
            <w:pPr>
              <w:shd w:val="clear" w:color="auto" w:fill="FFFFFF"/>
              <w:tabs>
                <w:tab w:val="left" w:pos="0"/>
              </w:tabs>
              <w:spacing w:line="276" w:lineRule="auto"/>
              <w:rPr>
                <w:rFonts w:ascii="Liberation Serif" w:hAnsi="Liberation Serif"/>
                <w:szCs w:val="24"/>
                <w:lang w:eastAsia="ru-RU"/>
              </w:rPr>
            </w:pPr>
            <w:r w:rsidRPr="0055516F">
              <w:rPr>
                <w:rFonts w:ascii="Liberation Serif" w:hAnsi="Liberation Serif"/>
                <w:szCs w:val="24"/>
                <w:lang w:eastAsia="ru-RU"/>
              </w:rPr>
              <w:t>Конспект активного занятия с родителями «Благодарное слово»</w:t>
            </w:r>
          </w:p>
          <w:p w:rsidR="008372E6" w:rsidRPr="0055516F" w:rsidRDefault="008372E6" w:rsidP="008372E6">
            <w:pPr>
              <w:tabs>
                <w:tab w:val="left" w:pos="0"/>
              </w:tabs>
              <w:spacing w:line="276" w:lineRule="auto"/>
              <w:rPr>
                <w:rFonts w:ascii="Liberation Serif" w:hAnsi="Liberation Serif"/>
                <w:szCs w:val="24"/>
              </w:rPr>
            </w:pPr>
            <w:r w:rsidRPr="0055516F">
              <w:rPr>
                <w:rFonts w:ascii="Liberation Serif" w:hAnsi="Liberation Serif"/>
                <w:bCs/>
                <w:szCs w:val="24"/>
                <w:shd w:val="clear" w:color="auto" w:fill="FFFFFF"/>
              </w:rPr>
              <w:t>Задание на дом</w:t>
            </w:r>
            <w:r w:rsidRPr="0055516F">
              <w:rPr>
                <w:rFonts w:ascii="Liberation Serif" w:hAnsi="Liberation Serif"/>
                <w:szCs w:val="24"/>
                <w:shd w:val="clear" w:color="auto" w:fill="FFFFFF"/>
              </w:rPr>
              <w:t>:</w:t>
            </w:r>
            <w:r w:rsidRPr="0055516F">
              <w:rPr>
                <w:rFonts w:ascii="Liberation Serif" w:hAnsi="Liberation Serif"/>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55516F">
              <w:rPr>
                <w:rFonts w:ascii="Liberation Serif" w:hAnsi="Liberation Serif"/>
                <w:szCs w:val="24"/>
                <w:shd w:val="clear" w:color="auto" w:fill="FFFFFF"/>
              </w:rPr>
              <w:br/>
              <w:t>Обсудите с детьми, что изменилось в их жизни, когда они выполняли это домашнее задание</w:t>
            </w:r>
          </w:p>
        </w:tc>
        <w:tc>
          <w:tcPr>
            <w:tcW w:w="3431" w:type="dxa"/>
            <w:shd w:val="clear" w:color="auto" w:fill="auto"/>
          </w:tcPr>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Совместное планирование мероприятий для всего детского сада.</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Проведение консультаций и мастер-классов.</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Проведение мероприятий в группе</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Тренинг для педагогов</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«Письмо благодарности»</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Фотоотчет</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«Неделя Добра»</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«Добра и уважения»</w:t>
            </w:r>
          </w:p>
          <w:p w:rsidR="008372E6" w:rsidRPr="0055516F" w:rsidRDefault="008372E6" w:rsidP="008372E6">
            <w:pPr>
              <w:tabs>
                <w:tab w:val="left" w:pos="66"/>
              </w:tabs>
              <w:spacing w:line="276" w:lineRule="auto"/>
              <w:ind w:firstLine="66"/>
              <w:rPr>
                <w:rFonts w:ascii="Liberation Serif" w:hAnsi="Liberation Serif"/>
                <w:szCs w:val="24"/>
              </w:rPr>
            </w:pPr>
            <w:r w:rsidRPr="0055516F">
              <w:rPr>
                <w:rFonts w:ascii="Liberation Serif" w:hAnsi="Liberation Serif"/>
                <w:szCs w:val="24"/>
              </w:rPr>
              <w:t>Конкурс на лучшее стенгазета группы на «Международный день спасибо»</w:t>
            </w:r>
          </w:p>
          <w:p w:rsidR="008372E6" w:rsidRPr="0055516F" w:rsidRDefault="008372E6" w:rsidP="008372E6">
            <w:pPr>
              <w:tabs>
                <w:tab w:val="left" w:pos="66"/>
              </w:tabs>
              <w:spacing w:line="276" w:lineRule="auto"/>
              <w:ind w:firstLine="66"/>
              <w:rPr>
                <w:rFonts w:ascii="Liberation Serif" w:hAnsi="Liberation Serif"/>
                <w:szCs w:val="24"/>
              </w:rPr>
            </w:pPr>
          </w:p>
          <w:p w:rsidR="008372E6" w:rsidRPr="0055516F" w:rsidRDefault="008372E6" w:rsidP="008372E6">
            <w:pPr>
              <w:tabs>
                <w:tab w:val="left" w:pos="66"/>
              </w:tabs>
              <w:spacing w:line="276" w:lineRule="auto"/>
              <w:ind w:firstLine="66"/>
              <w:rPr>
                <w:rFonts w:ascii="Liberation Serif" w:hAnsi="Liberation Serif"/>
                <w:szCs w:val="24"/>
              </w:rPr>
            </w:pPr>
          </w:p>
          <w:p w:rsidR="008372E6" w:rsidRPr="0055516F" w:rsidRDefault="008372E6" w:rsidP="008372E6">
            <w:pPr>
              <w:tabs>
                <w:tab w:val="left" w:pos="66"/>
                <w:tab w:val="left" w:pos="284"/>
              </w:tabs>
              <w:spacing w:line="276" w:lineRule="auto"/>
              <w:ind w:firstLine="66"/>
              <w:rPr>
                <w:rFonts w:ascii="Liberation Serif" w:hAnsi="Liberation Serif"/>
                <w:szCs w:val="24"/>
              </w:rPr>
            </w:pPr>
          </w:p>
        </w:tc>
      </w:tr>
      <w:tr w:rsidR="008372E6" w:rsidRPr="0055516F" w:rsidTr="008372E6">
        <w:tc>
          <w:tcPr>
            <w:tcW w:w="2013" w:type="dxa"/>
            <w:shd w:val="clear" w:color="auto" w:fill="auto"/>
          </w:tcPr>
          <w:p w:rsidR="008372E6" w:rsidRPr="0055516F" w:rsidRDefault="008372E6" w:rsidP="008372E6">
            <w:pPr>
              <w:spacing w:line="276" w:lineRule="auto"/>
              <w:jc w:val="center"/>
              <w:rPr>
                <w:rFonts w:ascii="Liberation Serif" w:hAnsi="Liberation Serif"/>
                <w:b/>
                <w:bCs/>
                <w:szCs w:val="24"/>
              </w:rPr>
            </w:pPr>
            <w:r w:rsidRPr="0055516F">
              <w:rPr>
                <w:rFonts w:ascii="Liberation Serif" w:hAnsi="Liberation Serif"/>
                <w:b/>
                <w:bCs/>
                <w:szCs w:val="24"/>
              </w:rPr>
              <w:t>Международный День молока</w:t>
            </w:r>
          </w:p>
          <w:p w:rsidR="008372E6" w:rsidRPr="0055516F" w:rsidRDefault="008372E6" w:rsidP="008372E6">
            <w:pPr>
              <w:spacing w:line="276" w:lineRule="auto"/>
              <w:jc w:val="center"/>
              <w:rPr>
                <w:rFonts w:ascii="Liberation Serif" w:hAnsi="Liberation Serif"/>
                <w:b/>
                <w:bCs/>
                <w:szCs w:val="24"/>
              </w:rPr>
            </w:pPr>
            <w:r w:rsidRPr="0055516F">
              <w:rPr>
                <w:rFonts w:ascii="Liberation Serif" w:hAnsi="Liberation Serif"/>
                <w:b/>
                <w:bCs/>
                <w:szCs w:val="24"/>
              </w:rPr>
              <w:t>(1 июня)</w:t>
            </w:r>
          </w:p>
          <w:p w:rsidR="008372E6" w:rsidRPr="0055516F" w:rsidRDefault="008372E6" w:rsidP="008372E6">
            <w:pPr>
              <w:spacing w:line="276" w:lineRule="auto"/>
              <w:ind w:firstLine="567"/>
              <w:jc w:val="center"/>
              <w:rPr>
                <w:rFonts w:ascii="Liberation Serif" w:hAnsi="Liberation Serif"/>
                <w:b/>
                <w:bCs/>
                <w:szCs w:val="24"/>
              </w:rPr>
            </w:pPr>
          </w:p>
        </w:tc>
        <w:tc>
          <w:tcPr>
            <w:tcW w:w="2206" w:type="dxa"/>
            <w:shd w:val="clear" w:color="auto" w:fill="auto"/>
          </w:tcPr>
          <w:p w:rsidR="008372E6" w:rsidRPr="0055516F" w:rsidRDefault="008372E6" w:rsidP="008372E6">
            <w:pPr>
              <w:shd w:val="clear" w:color="auto" w:fill="FFFFFF"/>
              <w:tabs>
                <w:tab w:val="left" w:pos="144"/>
              </w:tabs>
              <w:spacing w:line="276" w:lineRule="auto"/>
              <w:ind w:firstLine="3"/>
              <w:rPr>
                <w:rFonts w:ascii="Liberation Serif" w:hAnsi="Liberation Serif"/>
                <w:szCs w:val="24"/>
                <w:shd w:val="clear" w:color="auto" w:fill="FFFFFF"/>
                <w:lang w:eastAsia="ru-RU"/>
              </w:rPr>
            </w:pPr>
            <w:r w:rsidRPr="0055516F">
              <w:rPr>
                <w:rFonts w:ascii="Liberation Serif" w:hAnsi="Liberation Serif"/>
                <w:szCs w:val="24"/>
                <w:lang w:eastAsia="ru-RU"/>
              </w:rPr>
              <w:t>Р</w:t>
            </w:r>
            <w:r w:rsidRPr="0055516F">
              <w:rPr>
                <w:rFonts w:ascii="Liberation Serif" w:hAnsi="Liberation Serif"/>
                <w:szCs w:val="24"/>
                <w:shd w:val="clear" w:color="auto" w:fill="FFFFFF"/>
                <w:lang w:eastAsia="ru-RU"/>
              </w:rPr>
              <w:t>асширять представления детей о молоке и молочных продуктах как обязательном компоненте ежедневного рациона</w:t>
            </w:r>
          </w:p>
          <w:p w:rsidR="008372E6" w:rsidRPr="0055516F" w:rsidRDefault="008372E6" w:rsidP="008372E6">
            <w:pPr>
              <w:shd w:val="clear" w:color="auto" w:fill="FFFFFF"/>
              <w:tabs>
                <w:tab w:val="left" w:pos="144"/>
                <w:tab w:val="left" w:pos="341"/>
              </w:tabs>
              <w:spacing w:line="276" w:lineRule="auto"/>
              <w:ind w:firstLine="3"/>
              <w:rPr>
                <w:rFonts w:ascii="Liberation Serif" w:hAnsi="Liberation Serif"/>
                <w:szCs w:val="24"/>
                <w:lang w:eastAsia="ru-RU"/>
              </w:rPr>
            </w:pPr>
            <w:r w:rsidRPr="0055516F">
              <w:rPr>
                <w:rFonts w:ascii="Liberation Serif" w:hAnsi="Liberation Serif"/>
                <w:szCs w:val="24"/>
                <w:shd w:val="clear" w:color="auto" w:fill="FFFFFF"/>
                <w:lang w:eastAsia="ru-RU"/>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8372E6" w:rsidRPr="0055516F" w:rsidRDefault="008372E6" w:rsidP="008372E6">
            <w:pPr>
              <w:shd w:val="clear" w:color="auto" w:fill="FFFFFF"/>
              <w:tabs>
                <w:tab w:val="left" w:pos="144"/>
                <w:tab w:val="left" w:pos="341"/>
              </w:tabs>
              <w:spacing w:line="276" w:lineRule="auto"/>
              <w:ind w:firstLine="3"/>
              <w:rPr>
                <w:rFonts w:ascii="Liberation Serif" w:hAnsi="Liberation Serif"/>
                <w:szCs w:val="24"/>
                <w:lang w:eastAsia="ru-RU"/>
              </w:rPr>
            </w:pPr>
            <w:r w:rsidRPr="0055516F">
              <w:rPr>
                <w:rFonts w:ascii="Liberation Serif" w:hAnsi="Liberation Serif"/>
                <w:szCs w:val="24"/>
                <w:lang w:eastAsia="ru-RU"/>
              </w:rPr>
              <w:t>Воспитывать уважительное отношение к труду животноводов, к труду в сельском хозяйстве</w:t>
            </w:r>
          </w:p>
          <w:p w:rsidR="008372E6" w:rsidRPr="0055516F" w:rsidRDefault="008372E6" w:rsidP="008372E6">
            <w:pPr>
              <w:shd w:val="clear" w:color="auto" w:fill="FFFFFF"/>
              <w:tabs>
                <w:tab w:val="left" w:pos="144"/>
              </w:tabs>
              <w:spacing w:line="276" w:lineRule="auto"/>
              <w:ind w:firstLine="3"/>
              <w:rPr>
                <w:rFonts w:ascii="Liberation Serif" w:hAnsi="Liberation Serif"/>
                <w:szCs w:val="24"/>
                <w:lang w:eastAsia="ru-RU"/>
              </w:rPr>
            </w:pPr>
            <w:r w:rsidRPr="0055516F">
              <w:rPr>
                <w:rFonts w:ascii="Liberation Serif" w:hAnsi="Liberation Serif"/>
                <w:szCs w:val="24"/>
                <w:lang w:eastAsia="ru-RU"/>
              </w:rPr>
              <w:t>Формировать осознанное отношение к здоровому питанию</w:t>
            </w:r>
          </w:p>
          <w:p w:rsidR="008372E6" w:rsidRPr="0055516F" w:rsidRDefault="008372E6" w:rsidP="008372E6">
            <w:pPr>
              <w:tabs>
                <w:tab w:val="left" w:pos="144"/>
                <w:tab w:val="left" w:pos="284"/>
              </w:tabs>
              <w:spacing w:line="276" w:lineRule="auto"/>
              <w:ind w:firstLine="3"/>
              <w:rPr>
                <w:rFonts w:ascii="Liberation Serif" w:hAnsi="Liberation Serif"/>
                <w:szCs w:val="24"/>
              </w:rPr>
            </w:pPr>
            <w:r w:rsidRPr="0055516F">
              <w:rPr>
                <w:rFonts w:ascii="Liberation Serif" w:hAnsi="Liberation Serif"/>
                <w:szCs w:val="24"/>
              </w:rPr>
              <w:t>Приобщать детей к труду (приготовление блинчиков, мытье посуды)</w:t>
            </w:r>
          </w:p>
        </w:tc>
        <w:tc>
          <w:tcPr>
            <w:tcW w:w="4111" w:type="dxa"/>
            <w:shd w:val="clear" w:color="auto" w:fill="auto"/>
          </w:tcPr>
          <w:p w:rsidR="008372E6" w:rsidRPr="0055516F" w:rsidRDefault="008372E6" w:rsidP="00A0246A">
            <w:pPr>
              <w:numPr>
                <w:ilvl w:val="0"/>
                <w:numId w:val="1"/>
              </w:numPr>
              <w:tabs>
                <w:tab w:val="left" w:pos="311"/>
              </w:tabs>
              <w:spacing w:line="276" w:lineRule="auto"/>
              <w:ind w:left="0" w:firstLine="63"/>
              <w:contextualSpacing/>
              <w:rPr>
                <w:rFonts w:ascii="Liberation Serif" w:hAnsi="Liberation Serif"/>
                <w:szCs w:val="24"/>
              </w:rPr>
            </w:pPr>
            <w:r w:rsidRPr="0055516F">
              <w:rPr>
                <w:rFonts w:ascii="Liberation Serif" w:hAnsi="Liberation Serif"/>
                <w:szCs w:val="24"/>
              </w:rPr>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rsidR="008372E6" w:rsidRPr="0055516F" w:rsidRDefault="008372E6" w:rsidP="00A0246A">
            <w:pPr>
              <w:numPr>
                <w:ilvl w:val="0"/>
                <w:numId w:val="1"/>
              </w:numPr>
              <w:tabs>
                <w:tab w:val="left" w:pos="311"/>
              </w:tabs>
              <w:spacing w:line="276" w:lineRule="auto"/>
              <w:ind w:left="0" w:firstLine="63"/>
              <w:contextualSpacing/>
              <w:rPr>
                <w:rFonts w:ascii="Liberation Serif" w:hAnsi="Liberation Serif"/>
                <w:szCs w:val="24"/>
              </w:rPr>
            </w:pPr>
            <w:r w:rsidRPr="0055516F">
              <w:rPr>
                <w:rFonts w:ascii="Liberation Serif" w:hAnsi="Liberation Serif"/>
                <w:szCs w:val="24"/>
              </w:rPr>
              <w:t>Разучивание стихотворений Б. Вайнера «Нет у коровы», И. Дементьева «Для чего корове хвост?», Е. Голубева «В детский сад пришла корова».</w:t>
            </w:r>
          </w:p>
          <w:p w:rsidR="008372E6" w:rsidRPr="0055516F" w:rsidRDefault="008372E6" w:rsidP="00A0246A">
            <w:pPr>
              <w:numPr>
                <w:ilvl w:val="0"/>
                <w:numId w:val="1"/>
              </w:numPr>
              <w:tabs>
                <w:tab w:val="left" w:pos="311"/>
              </w:tabs>
              <w:spacing w:line="276" w:lineRule="auto"/>
              <w:ind w:left="0" w:firstLine="63"/>
              <w:contextualSpacing/>
              <w:rPr>
                <w:rFonts w:ascii="Liberation Serif" w:hAnsi="Liberation Serif"/>
                <w:szCs w:val="24"/>
              </w:rPr>
            </w:pPr>
            <w:r w:rsidRPr="0055516F">
              <w:rPr>
                <w:rFonts w:ascii="Liberation Serif" w:hAnsi="Liberation Serif"/>
                <w:szCs w:val="24"/>
              </w:rPr>
              <w:t>Инсценировка стихотворения А.А. Милна в переводе С. Маршака «Баллада о королевском бутерброде»</w:t>
            </w:r>
          </w:p>
          <w:p w:rsidR="008372E6" w:rsidRPr="0055516F" w:rsidRDefault="008372E6" w:rsidP="00A0246A">
            <w:pPr>
              <w:numPr>
                <w:ilvl w:val="0"/>
                <w:numId w:val="1"/>
              </w:numPr>
              <w:tabs>
                <w:tab w:val="left" w:pos="311"/>
              </w:tabs>
              <w:spacing w:line="276" w:lineRule="auto"/>
              <w:ind w:left="0" w:firstLine="63"/>
              <w:contextualSpacing/>
              <w:rPr>
                <w:rFonts w:ascii="Liberation Serif" w:hAnsi="Liberation Serif"/>
                <w:szCs w:val="24"/>
              </w:rPr>
            </w:pPr>
            <w:r w:rsidRPr="0055516F">
              <w:rPr>
                <w:rFonts w:ascii="Liberation Serif" w:hAnsi="Liberation Serif"/>
                <w:szCs w:val="24"/>
              </w:rPr>
              <w:t>Экскурсия на кухню и рассказ повара о блюдах, приготовленных на основе молочных продуктов</w:t>
            </w:r>
          </w:p>
          <w:p w:rsidR="008372E6" w:rsidRPr="0055516F" w:rsidRDefault="008372E6" w:rsidP="00A0246A">
            <w:pPr>
              <w:numPr>
                <w:ilvl w:val="0"/>
                <w:numId w:val="1"/>
              </w:numPr>
              <w:tabs>
                <w:tab w:val="left" w:pos="311"/>
              </w:tabs>
              <w:spacing w:line="276" w:lineRule="auto"/>
              <w:ind w:left="0" w:firstLine="63"/>
              <w:contextualSpacing/>
              <w:rPr>
                <w:rFonts w:ascii="Liberation Serif" w:hAnsi="Liberation Serif"/>
                <w:szCs w:val="24"/>
              </w:rPr>
            </w:pPr>
            <w:r w:rsidRPr="0055516F">
              <w:rPr>
                <w:rFonts w:ascii="Liberation Serif" w:hAnsi="Liberation Serif"/>
                <w:szCs w:val="24"/>
              </w:rPr>
              <w:t>Трудовая деятельность: помогаем приготовить тесто для блинчиков, молочный коктейль, помогаем варить кашу</w:t>
            </w:r>
          </w:p>
          <w:p w:rsidR="008372E6" w:rsidRPr="0055516F" w:rsidRDefault="008372E6" w:rsidP="00A0246A">
            <w:pPr>
              <w:numPr>
                <w:ilvl w:val="0"/>
                <w:numId w:val="1"/>
              </w:numPr>
              <w:tabs>
                <w:tab w:val="left" w:pos="311"/>
              </w:tabs>
              <w:spacing w:line="276" w:lineRule="auto"/>
              <w:ind w:left="0" w:firstLine="63"/>
              <w:contextualSpacing/>
              <w:rPr>
                <w:rFonts w:ascii="Liberation Serif" w:hAnsi="Liberation Serif"/>
                <w:szCs w:val="24"/>
              </w:rPr>
            </w:pPr>
            <w:r w:rsidRPr="0055516F">
              <w:rPr>
                <w:rFonts w:ascii="Liberation Serif" w:hAnsi="Liberation Serif"/>
                <w:szCs w:val="24"/>
              </w:rPr>
              <w:t>Продуктивная деятельность:</w:t>
            </w:r>
            <w:r w:rsidRPr="0055516F">
              <w:rPr>
                <w:rFonts w:ascii="Liberation Serif" w:hAnsi="Liberation Serif"/>
                <w:color w:val="111111"/>
                <w:szCs w:val="24"/>
                <w:bdr w:val="none" w:sz="0" w:space="0" w:color="auto" w:frame="1"/>
                <w:shd w:val="clear" w:color="auto" w:fill="FFFFFF"/>
              </w:rPr>
              <w:t xml:space="preserve"> лепка</w:t>
            </w:r>
            <w:r w:rsidRPr="0055516F">
              <w:rPr>
                <w:rFonts w:ascii="Liberation Serif" w:hAnsi="Liberation Serif"/>
                <w:color w:val="111111"/>
                <w:szCs w:val="24"/>
                <w:shd w:val="clear" w:color="auto" w:fill="FFFFFF"/>
              </w:rPr>
              <w:t> </w:t>
            </w:r>
            <w:r w:rsidRPr="0055516F">
              <w:rPr>
                <w:rFonts w:ascii="Liberation Serif" w:hAnsi="Liberation Serif"/>
                <w:iCs/>
                <w:color w:val="111111"/>
                <w:szCs w:val="24"/>
                <w:bdr w:val="none" w:sz="0" w:space="0" w:color="auto" w:frame="1"/>
                <w:shd w:val="clear" w:color="auto" w:fill="FFFFFF"/>
              </w:rPr>
              <w:t>«Мороженое»; к</w:t>
            </w:r>
            <w:r w:rsidRPr="0055516F">
              <w:rPr>
                <w:rFonts w:ascii="Liberation Serif" w:hAnsi="Liberation Serif"/>
                <w:szCs w:val="24"/>
              </w:rPr>
              <w:t>онструирование из бумаги «Ферма»; создание коллажа «Почему я люблю молоко?»</w:t>
            </w:r>
          </w:p>
          <w:p w:rsidR="008372E6" w:rsidRPr="0055516F" w:rsidRDefault="008372E6" w:rsidP="00A0246A">
            <w:pPr>
              <w:numPr>
                <w:ilvl w:val="0"/>
                <w:numId w:val="1"/>
              </w:numPr>
              <w:tabs>
                <w:tab w:val="left" w:pos="311"/>
              </w:tabs>
              <w:spacing w:line="276" w:lineRule="auto"/>
              <w:ind w:left="0" w:firstLine="63"/>
              <w:contextualSpacing/>
              <w:rPr>
                <w:rFonts w:ascii="Liberation Serif" w:hAnsi="Liberation Serif"/>
                <w:szCs w:val="24"/>
              </w:rPr>
            </w:pPr>
            <w:r w:rsidRPr="0055516F">
              <w:rPr>
                <w:rFonts w:ascii="Liberation Serif" w:hAnsi="Liberation Serif"/>
                <w:szCs w:val="24"/>
              </w:rPr>
              <w:t>Музыкальная инсценировка «Коза-дереза» (сл.народные, муз. М. Магиденко).</w:t>
            </w:r>
          </w:p>
          <w:p w:rsidR="008372E6" w:rsidRPr="0055516F" w:rsidRDefault="008372E6" w:rsidP="00A0246A">
            <w:pPr>
              <w:numPr>
                <w:ilvl w:val="0"/>
                <w:numId w:val="1"/>
              </w:numPr>
              <w:tabs>
                <w:tab w:val="left" w:pos="311"/>
              </w:tabs>
              <w:spacing w:line="276" w:lineRule="auto"/>
              <w:ind w:left="0" w:firstLine="63"/>
              <w:contextualSpacing/>
              <w:rPr>
                <w:rFonts w:ascii="Liberation Serif" w:hAnsi="Liberation Serif"/>
                <w:szCs w:val="24"/>
              </w:rPr>
            </w:pPr>
            <w:r w:rsidRPr="0055516F">
              <w:rPr>
                <w:rFonts w:ascii="Liberation Serif" w:hAnsi="Liberation Serif"/>
                <w:szCs w:val="24"/>
              </w:rPr>
              <w:t>Сюжетно-ролевые игры: «Угостим кукол кашей», «Ферма», «Магазин», «Хозяйство фермера».</w:t>
            </w:r>
          </w:p>
          <w:p w:rsidR="008372E6" w:rsidRPr="0055516F" w:rsidRDefault="008372E6" w:rsidP="008372E6">
            <w:pPr>
              <w:spacing w:line="276" w:lineRule="auto"/>
              <w:ind w:firstLine="63"/>
              <w:rPr>
                <w:rFonts w:ascii="Liberation Serif" w:hAnsi="Liberation Serif"/>
                <w:szCs w:val="24"/>
              </w:rPr>
            </w:pPr>
            <w:r w:rsidRPr="0055516F">
              <w:rPr>
                <w:rFonts w:ascii="Liberation Serif" w:hAnsi="Liberation Serif"/>
                <w:color w:val="111111"/>
                <w:szCs w:val="24"/>
                <w:shd w:val="clear" w:color="auto" w:fill="FFFFFF"/>
              </w:rPr>
              <w:t>Дидактические игры </w:t>
            </w:r>
            <w:r w:rsidRPr="0055516F">
              <w:rPr>
                <w:rFonts w:ascii="Liberation Serif" w:hAnsi="Liberation Serif"/>
                <w:iCs/>
                <w:color w:val="111111"/>
                <w:szCs w:val="24"/>
                <w:bdr w:val="none" w:sz="0" w:space="0" w:color="auto" w:frame="1"/>
                <w:shd w:val="clear" w:color="auto" w:fill="FFFFFF"/>
              </w:rPr>
              <w:t>«Кто где живет?»</w:t>
            </w:r>
            <w:r w:rsidRPr="0055516F">
              <w:rPr>
                <w:rFonts w:ascii="Liberation Serif" w:hAnsi="Liberation Serif"/>
                <w:color w:val="111111"/>
                <w:szCs w:val="24"/>
                <w:shd w:val="clear" w:color="auto" w:fill="FFFFFF"/>
              </w:rPr>
              <w:t>, </w:t>
            </w:r>
            <w:r w:rsidRPr="0055516F">
              <w:rPr>
                <w:rFonts w:ascii="Liberation Serif" w:hAnsi="Liberation Serif"/>
                <w:iCs/>
                <w:color w:val="111111"/>
                <w:szCs w:val="24"/>
                <w:bdr w:val="none" w:sz="0" w:space="0" w:color="auto" w:frame="1"/>
                <w:shd w:val="clear" w:color="auto" w:fill="FFFFFF"/>
              </w:rPr>
              <w:t>«Накорми животных», «Определи молочные продукты на вкус», «Найди лишнее»</w:t>
            </w:r>
          </w:p>
        </w:tc>
        <w:tc>
          <w:tcPr>
            <w:tcW w:w="3260" w:type="dxa"/>
            <w:shd w:val="clear" w:color="auto" w:fill="auto"/>
          </w:tcPr>
          <w:p w:rsidR="008372E6" w:rsidRPr="0055516F" w:rsidRDefault="008372E6" w:rsidP="008372E6">
            <w:pPr>
              <w:tabs>
                <w:tab w:val="left" w:pos="0"/>
              </w:tabs>
              <w:adjustRightInd w:val="0"/>
              <w:spacing w:line="276" w:lineRule="auto"/>
              <w:rPr>
                <w:rFonts w:ascii="Liberation Serif" w:hAnsi="Liberation Serif"/>
                <w:szCs w:val="24"/>
              </w:rPr>
            </w:pPr>
            <w:r w:rsidRPr="0055516F">
              <w:rPr>
                <w:rFonts w:ascii="Liberation Serif" w:hAnsi="Liberation Serif"/>
                <w:szCs w:val="24"/>
              </w:rPr>
              <w:t>Привлечение родителей к реализации детско-родительских проектов «Пейте, дети молоко!», «Праздник молока»;</w:t>
            </w:r>
          </w:p>
          <w:p w:rsidR="008372E6" w:rsidRPr="0055516F" w:rsidRDefault="008372E6" w:rsidP="008372E6">
            <w:pPr>
              <w:tabs>
                <w:tab w:val="left" w:pos="0"/>
              </w:tabs>
              <w:spacing w:line="276" w:lineRule="auto"/>
              <w:contextualSpacing/>
              <w:rPr>
                <w:rFonts w:ascii="Liberation Serif" w:hAnsi="Liberation Serif"/>
                <w:szCs w:val="24"/>
                <w:shd w:val="clear" w:color="auto" w:fill="FBFBFB"/>
              </w:rPr>
            </w:pPr>
            <w:r w:rsidRPr="0055516F">
              <w:rPr>
                <w:rFonts w:ascii="Liberation Serif" w:hAnsi="Liberation Serif"/>
                <w:szCs w:val="24"/>
                <w:shd w:val="clear" w:color="auto" w:fill="FBFBFB"/>
              </w:rPr>
              <w:t>созданию коллажей, по теме «Почему я люблю молоко?», «Польза молока». Конкурс рисунков «Молочные истории».</w:t>
            </w:r>
          </w:p>
          <w:p w:rsidR="008372E6" w:rsidRPr="0055516F" w:rsidRDefault="008372E6" w:rsidP="008372E6">
            <w:pPr>
              <w:tabs>
                <w:tab w:val="left" w:pos="0"/>
              </w:tabs>
              <w:spacing w:line="276" w:lineRule="auto"/>
              <w:contextualSpacing/>
              <w:rPr>
                <w:rFonts w:ascii="Liberation Serif" w:hAnsi="Liberation Serif"/>
                <w:szCs w:val="24"/>
              </w:rPr>
            </w:pPr>
            <w:r w:rsidRPr="0055516F">
              <w:rPr>
                <w:rFonts w:ascii="Liberation Serif" w:hAnsi="Liberation Serif"/>
                <w:szCs w:val="24"/>
                <w:shd w:val="clear" w:color="auto" w:fill="FBFBFB"/>
              </w:rPr>
              <w:t>Консультация «Молоко и основные молочные продукты в питании детей», «Рейтинг самых полезных продуктов для детей»</w:t>
            </w:r>
          </w:p>
          <w:p w:rsidR="008372E6" w:rsidRPr="0055516F" w:rsidRDefault="008372E6" w:rsidP="008372E6">
            <w:pPr>
              <w:tabs>
                <w:tab w:val="left" w:pos="0"/>
              </w:tabs>
              <w:spacing w:line="276" w:lineRule="auto"/>
              <w:contextualSpacing/>
              <w:rPr>
                <w:rFonts w:ascii="Liberation Serif" w:hAnsi="Liberation Serif"/>
                <w:szCs w:val="24"/>
              </w:rPr>
            </w:pPr>
            <w:r w:rsidRPr="0055516F">
              <w:rPr>
                <w:rFonts w:ascii="Liberation Serif" w:hAnsi="Liberation Serif"/>
                <w:color w:val="111111"/>
                <w:szCs w:val="24"/>
                <w:shd w:val="clear" w:color="auto" w:fill="FFFFFF"/>
              </w:rPr>
              <w:t>Посещение совместно с ребенком </w:t>
            </w:r>
            <w:r w:rsidRPr="0055516F">
              <w:rPr>
                <w:rFonts w:ascii="Liberation Serif" w:hAnsi="Liberation Serif"/>
                <w:b/>
                <w:bCs/>
                <w:color w:val="111111"/>
                <w:szCs w:val="24"/>
                <w:bdr w:val="none" w:sz="0" w:space="0" w:color="auto" w:frame="1"/>
                <w:shd w:val="clear" w:color="auto" w:fill="FFFFFF"/>
              </w:rPr>
              <w:t>молочного отдела в магазине</w:t>
            </w:r>
            <w:r w:rsidRPr="0055516F">
              <w:rPr>
                <w:rFonts w:ascii="Liberation Serif" w:hAnsi="Liberation Serif"/>
                <w:color w:val="111111"/>
                <w:szCs w:val="24"/>
                <w:shd w:val="clear" w:color="auto" w:fill="FFFFFF"/>
              </w:rPr>
              <w:t>, знакомство с его ассортиментом, расширение представлений ребенка о видах </w:t>
            </w:r>
            <w:r w:rsidRPr="0055516F">
              <w:rPr>
                <w:rFonts w:ascii="Liberation Serif" w:hAnsi="Liberation Serif"/>
                <w:b/>
                <w:bCs/>
                <w:color w:val="111111"/>
                <w:szCs w:val="24"/>
                <w:bdr w:val="none" w:sz="0" w:space="0" w:color="auto" w:frame="1"/>
                <w:shd w:val="clear" w:color="auto" w:fill="FFFFFF"/>
              </w:rPr>
              <w:t>молочной продукции</w:t>
            </w:r>
            <w:r w:rsidRPr="0055516F">
              <w:rPr>
                <w:rFonts w:ascii="Liberation Serif" w:hAnsi="Liberation Serif"/>
                <w:color w:val="111111"/>
                <w:szCs w:val="24"/>
                <w:shd w:val="clear" w:color="auto" w:fill="FFFFFF"/>
              </w:rPr>
              <w:t>, их названиях, покупка и употребление в пищу</w:t>
            </w:r>
          </w:p>
          <w:p w:rsidR="008372E6" w:rsidRPr="0055516F" w:rsidRDefault="008372E6" w:rsidP="008372E6">
            <w:pPr>
              <w:shd w:val="clear" w:color="auto" w:fill="FFFFFF"/>
              <w:tabs>
                <w:tab w:val="left" w:pos="0"/>
              </w:tabs>
              <w:spacing w:line="276" w:lineRule="auto"/>
              <w:rPr>
                <w:rFonts w:ascii="Liberation Serif" w:hAnsi="Liberation Serif"/>
                <w:szCs w:val="24"/>
                <w:lang w:eastAsia="ru-RU"/>
              </w:rPr>
            </w:pPr>
            <w:r w:rsidRPr="0055516F">
              <w:rPr>
                <w:rFonts w:ascii="Liberation Serif" w:hAnsi="Liberation Serif"/>
                <w:szCs w:val="24"/>
              </w:rPr>
              <w:t>Организация конкурса «Бабушкина каша»</w:t>
            </w:r>
          </w:p>
        </w:tc>
        <w:tc>
          <w:tcPr>
            <w:tcW w:w="3431" w:type="dxa"/>
            <w:shd w:val="clear" w:color="auto" w:fill="auto"/>
          </w:tcPr>
          <w:p w:rsidR="008372E6" w:rsidRPr="0055516F" w:rsidRDefault="008372E6" w:rsidP="008372E6">
            <w:pPr>
              <w:spacing w:line="276" w:lineRule="auto"/>
              <w:ind w:firstLine="567"/>
              <w:jc w:val="center"/>
              <w:rPr>
                <w:rFonts w:ascii="Liberation Serif" w:hAnsi="Liberation Serif"/>
                <w:szCs w:val="24"/>
              </w:rPr>
            </w:pPr>
            <w:r w:rsidRPr="0055516F">
              <w:rPr>
                <w:rFonts w:ascii="Liberation Serif" w:hAnsi="Liberation Serif"/>
                <w:szCs w:val="24"/>
              </w:rPr>
              <w:t>Совместное планирование мероприятий в общем проекте для детского сада</w:t>
            </w:r>
          </w:p>
          <w:p w:rsidR="008372E6" w:rsidRPr="0055516F" w:rsidRDefault="008372E6" w:rsidP="008372E6">
            <w:pPr>
              <w:spacing w:line="276" w:lineRule="auto"/>
              <w:ind w:firstLine="567"/>
              <w:jc w:val="center"/>
              <w:rPr>
                <w:rFonts w:ascii="Liberation Serif" w:hAnsi="Liberation Serif"/>
                <w:szCs w:val="24"/>
              </w:rPr>
            </w:pPr>
            <w:r w:rsidRPr="0055516F">
              <w:rPr>
                <w:rFonts w:ascii="Liberation Serif" w:hAnsi="Liberation Serif"/>
                <w:szCs w:val="24"/>
              </w:rPr>
              <w:t>Организация выставки</w:t>
            </w:r>
          </w:p>
          <w:p w:rsidR="008372E6" w:rsidRPr="0055516F" w:rsidRDefault="008372E6" w:rsidP="008372E6">
            <w:pPr>
              <w:spacing w:line="276" w:lineRule="auto"/>
              <w:ind w:firstLine="567"/>
              <w:jc w:val="center"/>
              <w:rPr>
                <w:rFonts w:ascii="Liberation Serif" w:hAnsi="Liberation Serif"/>
                <w:szCs w:val="24"/>
              </w:rPr>
            </w:pPr>
            <w:r w:rsidRPr="0055516F">
              <w:rPr>
                <w:rFonts w:ascii="Liberation Serif" w:hAnsi="Liberation Serif"/>
                <w:szCs w:val="24"/>
              </w:rPr>
              <w:t>Проведение конкурса детских рисунков</w:t>
            </w:r>
          </w:p>
          <w:p w:rsidR="008372E6" w:rsidRPr="0055516F" w:rsidRDefault="008372E6" w:rsidP="008372E6">
            <w:pPr>
              <w:spacing w:line="276" w:lineRule="auto"/>
              <w:ind w:firstLine="567"/>
              <w:jc w:val="center"/>
              <w:rPr>
                <w:rFonts w:ascii="Liberation Serif" w:hAnsi="Liberation Serif"/>
                <w:szCs w:val="24"/>
              </w:rPr>
            </w:pPr>
            <w:r w:rsidRPr="0055516F">
              <w:rPr>
                <w:rFonts w:ascii="Liberation Serif" w:hAnsi="Liberation Serif"/>
                <w:szCs w:val="24"/>
              </w:rPr>
              <w:t>Проведение конкурса творческих работ педагогов</w:t>
            </w:r>
          </w:p>
          <w:p w:rsidR="008372E6" w:rsidRPr="0055516F" w:rsidRDefault="008372E6" w:rsidP="008372E6">
            <w:pPr>
              <w:spacing w:line="276" w:lineRule="auto"/>
              <w:ind w:firstLine="567"/>
              <w:jc w:val="center"/>
              <w:rPr>
                <w:rFonts w:ascii="Liberation Serif" w:hAnsi="Liberation Serif"/>
                <w:szCs w:val="24"/>
              </w:rPr>
            </w:pPr>
          </w:p>
        </w:tc>
      </w:tr>
      <w:tr w:rsidR="008372E6" w:rsidRPr="0055516F" w:rsidTr="008372E6">
        <w:tc>
          <w:tcPr>
            <w:tcW w:w="2013" w:type="dxa"/>
            <w:shd w:val="clear" w:color="auto" w:fill="auto"/>
          </w:tcPr>
          <w:p w:rsidR="008372E6" w:rsidRPr="0055516F" w:rsidRDefault="008372E6" w:rsidP="008372E6">
            <w:pPr>
              <w:spacing w:line="276" w:lineRule="auto"/>
              <w:ind w:left="34"/>
              <w:jc w:val="center"/>
              <w:rPr>
                <w:rFonts w:ascii="Liberation Serif" w:hAnsi="Liberation Serif"/>
                <w:b/>
                <w:bCs/>
                <w:szCs w:val="24"/>
              </w:rPr>
            </w:pPr>
            <w:r w:rsidRPr="0055516F">
              <w:rPr>
                <w:rFonts w:ascii="Liberation Serif" w:hAnsi="Liberation Serif"/>
                <w:b/>
                <w:bCs/>
                <w:szCs w:val="24"/>
              </w:rPr>
              <w:t>8 июля – День Семьи,</w:t>
            </w:r>
          </w:p>
          <w:p w:rsidR="008372E6" w:rsidRPr="0055516F" w:rsidRDefault="008372E6" w:rsidP="008372E6">
            <w:pPr>
              <w:tabs>
                <w:tab w:val="left" w:pos="284"/>
              </w:tabs>
              <w:spacing w:line="276" w:lineRule="auto"/>
              <w:ind w:left="34"/>
              <w:jc w:val="center"/>
              <w:rPr>
                <w:rFonts w:ascii="Liberation Serif" w:hAnsi="Liberation Serif"/>
                <w:b/>
                <w:bCs/>
                <w:kern w:val="24"/>
                <w:szCs w:val="24"/>
              </w:rPr>
            </w:pPr>
            <w:r w:rsidRPr="0055516F">
              <w:rPr>
                <w:rFonts w:ascii="Liberation Serif" w:hAnsi="Liberation Serif"/>
                <w:b/>
                <w:bCs/>
                <w:szCs w:val="24"/>
              </w:rPr>
              <w:t>Верности и Любви</w:t>
            </w:r>
          </w:p>
        </w:tc>
        <w:tc>
          <w:tcPr>
            <w:tcW w:w="2206" w:type="dxa"/>
            <w:shd w:val="clear" w:color="auto" w:fill="auto"/>
          </w:tcPr>
          <w:p w:rsidR="008372E6" w:rsidRPr="0055516F" w:rsidRDefault="008372E6" w:rsidP="008372E6">
            <w:pPr>
              <w:tabs>
                <w:tab w:val="left" w:pos="0"/>
              </w:tabs>
              <w:spacing w:line="276" w:lineRule="auto"/>
              <w:ind w:firstLine="3"/>
              <w:rPr>
                <w:rFonts w:ascii="Liberation Serif" w:hAnsi="Liberation Serif"/>
                <w:bCs/>
                <w:kern w:val="24"/>
                <w:szCs w:val="24"/>
              </w:rPr>
            </w:pPr>
            <w:r w:rsidRPr="0055516F">
              <w:rPr>
                <w:rFonts w:ascii="Liberation Serif" w:hAnsi="Liberation Serif"/>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заботящихся друг о друге. Воспитывать желание быть радушным, добрым, заботливым</w:t>
            </w:r>
          </w:p>
        </w:tc>
        <w:tc>
          <w:tcPr>
            <w:tcW w:w="4111" w:type="dxa"/>
            <w:shd w:val="clear" w:color="auto" w:fill="auto"/>
          </w:tcPr>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писателя В. Шукшина», Т. Яблонская «Свадьба»</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 xml:space="preserve">Беседы на темы «Семья – это значит мы вместе», «Неразлучная семья. Взрослые и дети», </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«Когда я буду большой» Составление творческих рассказов на тему «Семья».</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Фотовыставка «Загляните в семейный альбом».</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Сюжетно – ролевые игры: «Семья», «Дочки – матери», «Играем в профессии», «День рождения»</w:t>
            </w:r>
          </w:p>
          <w:p w:rsidR="008372E6" w:rsidRPr="0055516F" w:rsidRDefault="008372E6" w:rsidP="008372E6">
            <w:pPr>
              <w:spacing w:line="276" w:lineRule="auto"/>
              <w:ind w:left="63"/>
              <w:rPr>
                <w:rFonts w:ascii="Liberation Serif" w:hAnsi="Liberation Serif"/>
                <w:szCs w:val="24"/>
              </w:rPr>
            </w:pPr>
            <w:r w:rsidRPr="0055516F">
              <w:rPr>
                <w:rFonts w:ascii="Liberation Serif" w:hAnsi="Liberation Serif"/>
                <w:szCs w:val="24"/>
              </w:rPr>
              <w:t>Музыкальное развлечение, посвященное ко Дню Любви, Семьи и верности «Когда семья вместе, так и душа на месте».</w:t>
            </w:r>
          </w:p>
        </w:tc>
        <w:tc>
          <w:tcPr>
            <w:tcW w:w="3260" w:type="dxa"/>
            <w:shd w:val="clear" w:color="auto" w:fill="auto"/>
          </w:tcPr>
          <w:p w:rsidR="008372E6" w:rsidRPr="0055516F" w:rsidRDefault="008372E6" w:rsidP="008372E6">
            <w:pPr>
              <w:spacing w:line="276" w:lineRule="auto"/>
              <w:rPr>
                <w:rFonts w:ascii="Liberation Serif" w:hAnsi="Liberation Serif"/>
                <w:szCs w:val="24"/>
              </w:rPr>
            </w:pPr>
            <w:r w:rsidRPr="0055516F">
              <w:rPr>
                <w:rFonts w:ascii="Liberation Serif" w:hAnsi="Liberation Serif"/>
                <w:szCs w:val="24"/>
              </w:rPr>
              <w:t>Проведение мастер – классов «Семейные ценности»</w:t>
            </w:r>
          </w:p>
          <w:p w:rsidR="008372E6" w:rsidRPr="0055516F" w:rsidRDefault="008372E6" w:rsidP="008372E6">
            <w:pPr>
              <w:spacing w:line="276" w:lineRule="auto"/>
              <w:rPr>
                <w:rFonts w:ascii="Liberation Serif" w:hAnsi="Liberation Serif"/>
                <w:szCs w:val="24"/>
              </w:rPr>
            </w:pPr>
            <w:r w:rsidRPr="0055516F">
              <w:rPr>
                <w:rFonts w:ascii="Liberation Serif" w:hAnsi="Liberation Serif"/>
                <w:szCs w:val="24"/>
              </w:rPr>
              <w:t>«Раз ромашка, два ромашка» изготовление ромашек разными способами и техниками.</w:t>
            </w:r>
          </w:p>
          <w:p w:rsidR="008372E6" w:rsidRPr="0055516F" w:rsidRDefault="008372E6" w:rsidP="008372E6">
            <w:pPr>
              <w:spacing w:line="276" w:lineRule="auto"/>
              <w:rPr>
                <w:rFonts w:ascii="Liberation Serif" w:hAnsi="Liberation Serif"/>
                <w:szCs w:val="24"/>
              </w:rPr>
            </w:pPr>
            <w:r w:rsidRPr="0055516F">
              <w:rPr>
                <w:rFonts w:ascii="Liberation Serif" w:hAnsi="Liberation Serif"/>
                <w:szCs w:val="24"/>
              </w:rPr>
              <w:t>Конкурс плакатов с участием родителей «Моя семья – мое богатство»</w:t>
            </w:r>
          </w:p>
          <w:p w:rsidR="008372E6" w:rsidRPr="0055516F" w:rsidRDefault="008372E6" w:rsidP="008372E6">
            <w:pPr>
              <w:tabs>
                <w:tab w:val="left" w:pos="284"/>
              </w:tabs>
              <w:spacing w:line="276" w:lineRule="auto"/>
              <w:rPr>
                <w:rFonts w:ascii="Liberation Serif" w:hAnsi="Liberation Serif"/>
                <w:szCs w:val="24"/>
              </w:rPr>
            </w:pPr>
            <w:r w:rsidRPr="0055516F">
              <w:rPr>
                <w:rFonts w:ascii="Liberation Serif" w:hAnsi="Liberation Serif"/>
                <w:szCs w:val="24"/>
              </w:rPr>
              <w:t>«Волшебство Маминых рук» дефиле головных уборов, сделанных родителями совместно с детьми.</w:t>
            </w:r>
          </w:p>
          <w:p w:rsidR="008372E6" w:rsidRPr="0055516F" w:rsidRDefault="008372E6" w:rsidP="008372E6">
            <w:pPr>
              <w:spacing w:line="276" w:lineRule="auto"/>
              <w:rPr>
                <w:rFonts w:ascii="Liberation Serif" w:hAnsi="Liberation Serif"/>
                <w:szCs w:val="24"/>
              </w:rPr>
            </w:pPr>
            <w:r w:rsidRPr="0055516F">
              <w:rPr>
                <w:rFonts w:ascii="Liberation Serif" w:hAnsi="Liberation Serif"/>
                <w:szCs w:val="24"/>
              </w:rPr>
              <w:t>Моделирование совместно с ребенком родословного древа своей семьи</w:t>
            </w:r>
          </w:p>
          <w:p w:rsidR="008372E6" w:rsidRPr="0055516F" w:rsidRDefault="008372E6" w:rsidP="008372E6">
            <w:pPr>
              <w:spacing w:line="276" w:lineRule="auto"/>
              <w:rPr>
                <w:rFonts w:ascii="Liberation Serif" w:hAnsi="Liberation Serif"/>
                <w:szCs w:val="24"/>
              </w:rPr>
            </w:pPr>
            <w:r w:rsidRPr="0055516F">
              <w:rPr>
                <w:rFonts w:ascii="Liberation Serif" w:hAnsi="Liberation Serif"/>
                <w:szCs w:val="24"/>
              </w:rPr>
              <w:t>Выступление-презентация для детей «Моя профессия»</w:t>
            </w:r>
          </w:p>
          <w:p w:rsidR="008372E6" w:rsidRPr="0055516F" w:rsidRDefault="008372E6" w:rsidP="008372E6">
            <w:pPr>
              <w:spacing w:line="276" w:lineRule="auto"/>
              <w:rPr>
                <w:rFonts w:ascii="Liberation Serif" w:hAnsi="Liberation Serif"/>
                <w:szCs w:val="24"/>
              </w:rPr>
            </w:pPr>
            <w:r w:rsidRPr="0055516F">
              <w:rPr>
                <w:rFonts w:ascii="Liberation Serif" w:hAnsi="Liberation Serif"/>
                <w:szCs w:val="24"/>
              </w:rPr>
              <w:t>Совместная трудовая деятельность детей и взрослых по генеральной уборке квартиры</w:t>
            </w:r>
          </w:p>
          <w:p w:rsidR="008372E6" w:rsidRPr="0055516F" w:rsidRDefault="008372E6" w:rsidP="008372E6">
            <w:pPr>
              <w:tabs>
                <w:tab w:val="left" w:pos="284"/>
              </w:tabs>
              <w:spacing w:line="276" w:lineRule="auto"/>
              <w:rPr>
                <w:rFonts w:ascii="Liberation Serif" w:hAnsi="Liberation Serif"/>
                <w:bCs/>
                <w:kern w:val="24"/>
                <w:szCs w:val="24"/>
              </w:rPr>
            </w:pPr>
            <w:r w:rsidRPr="0055516F">
              <w:rPr>
                <w:rFonts w:ascii="Liberation Serif" w:hAnsi="Liberation Serif"/>
                <w:szCs w:val="24"/>
              </w:rPr>
              <w:t>Совместный досуг с детьми и родителями «Папа, мама, я – спортивная семья»</w:t>
            </w:r>
          </w:p>
        </w:tc>
        <w:tc>
          <w:tcPr>
            <w:tcW w:w="3431" w:type="dxa"/>
            <w:shd w:val="clear" w:color="auto" w:fill="auto"/>
          </w:tcPr>
          <w:p w:rsidR="008372E6" w:rsidRPr="0055516F" w:rsidRDefault="008372E6" w:rsidP="008372E6">
            <w:pPr>
              <w:tabs>
                <w:tab w:val="left" w:pos="284"/>
              </w:tabs>
              <w:spacing w:line="276" w:lineRule="auto"/>
              <w:ind w:firstLine="567"/>
              <w:jc w:val="center"/>
              <w:rPr>
                <w:rFonts w:ascii="Liberation Serif" w:hAnsi="Liberation Serif"/>
                <w:bCs/>
                <w:kern w:val="24"/>
                <w:szCs w:val="24"/>
              </w:rPr>
            </w:pPr>
            <w:r w:rsidRPr="0055516F">
              <w:rPr>
                <w:rFonts w:ascii="Liberation Serif" w:hAnsi="Liberation Serif"/>
                <w:szCs w:val="24"/>
              </w:rPr>
              <w:t>Подготовка информационных материалов для родителей. Проведение занятия «Семейного клуба» на тему «Вместе – дружная семья»</w:t>
            </w:r>
          </w:p>
        </w:tc>
      </w:tr>
    </w:tbl>
    <w:p w:rsidR="008136C1" w:rsidRDefault="008136C1" w:rsidP="008136C1">
      <w:pPr>
        <w:ind w:left="5" w:right="7"/>
        <w:jc w:val="center"/>
        <w:rPr>
          <w:szCs w:val="24"/>
        </w:rPr>
      </w:pPr>
    </w:p>
    <w:p w:rsidR="002E60F8" w:rsidRDefault="002E60F8" w:rsidP="008136C1">
      <w:pPr>
        <w:ind w:left="5" w:right="7"/>
        <w:jc w:val="center"/>
        <w:rPr>
          <w:szCs w:val="24"/>
        </w:rPr>
      </w:pPr>
    </w:p>
    <w:p w:rsidR="002E60F8" w:rsidRPr="002E60F8" w:rsidRDefault="002E60F8" w:rsidP="002E60F8">
      <w:pPr>
        <w:widowControl/>
        <w:autoSpaceDE/>
        <w:autoSpaceDN/>
        <w:spacing w:after="5" w:line="267" w:lineRule="auto"/>
        <w:ind w:left="609" w:right="736" w:hanging="10"/>
        <w:jc w:val="center"/>
        <w:rPr>
          <w:color w:val="000000"/>
          <w:sz w:val="24"/>
          <w:szCs w:val="24"/>
        </w:rPr>
      </w:pPr>
      <w:r w:rsidRPr="002E60F8">
        <w:rPr>
          <w:noProof/>
          <w:color w:val="000000"/>
          <w:sz w:val="24"/>
          <w:szCs w:val="24"/>
          <w:lang w:eastAsia="ru-RU"/>
        </w:rPr>
        <mc:AlternateContent>
          <mc:Choice Requires="wpg">
            <w:drawing>
              <wp:anchor distT="0" distB="0" distL="114300" distR="114300" simplePos="0" relativeHeight="251672576" behindDoc="1" locked="0" layoutInCell="1" allowOverlap="1" wp14:anchorId="3B21B87E" wp14:editId="17AF7CD6">
                <wp:simplePos x="0" y="0"/>
                <wp:positionH relativeFrom="column">
                  <wp:posOffset>2933065</wp:posOffset>
                </wp:positionH>
                <wp:positionV relativeFrom="paragraph">
                  <wp:posOffset>-8255</wp:posOffset>
                </wp:positionV>
                <wp:extent cx="44450" cy="204470"/>
                <wp:effectExtent l="0" t="0" r="0" b="5080"/>
                <wp:wrapNone/>
                <wp:docPr id="315359" name="Группа 315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204470"/>
                          <a:chOff x="0" y="0"/>
                          <a:chExt cx="44197" cy="204520"/>
                        </a:xfrm>
                      </wpg:grpSpPr>
                      <wps:wsp>
                        <wps:cNvPr id="337544" name="Shape 337544"/>
                        <wps:cNvSpPr/>
                        <wps:spPr>
                          <a:xfrm>
                            <a:off x="0" y="0"/>
                            <a:ext cx="44197" cy="204520"/>
                          </a:xfrm>
                          <a:custGeom>
                            <a:avLst/>
                            <a:gdLst/>
                            <a:ahLst/>
                            <a:cxnLst/>
                            <a:rect l="0" t="0" r="0" b="0"/>
                            <a:pathLst>
                              <a:path w="44197" h="204520">
                                <a:moveTo>
                                  <a:pt x="0" y="0"/>
                                </a:moveTo>
                                <a:lnTo>
                                  <a:pt x="44197" y="0"/>
                                </a:lnTo>
                                <a:lnTo>
                                  <a:pt x="44197" y="204520"/>
                                </a:lnTo>
                                <a:lnTo>
                                  <a:pt x="0" y="204520"/>
                                </a:lnTo>
                                <a:lnTo>
                                  <a:pt x="0" y="0"/>
                                </a:lnTo>
                              </a:path>
                            </a:pathLst>
                          </a:custGeom>
                          <a:solidFill>
                            <a:srgbClr val="FFFFCC"/>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15359" o:spid="_x0000_s1026" style="position:absolute;margin-left:230.95pt;margin-top:-.65pt;width:3.5pt;height:16.1pt;z-index:-251643904" coordsize="44197,20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">
                <v:shape id="Shape 337544" o:spid="_x0000_s1027" style="position:absolute;width:44197;height:204520;visibility:visible;mso-wrap-style:square;v-text-anchor:top" coordsize="44197,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V2sgA&#10;AADfAAAADwAAAGRycy9kb3ducmV2LnhtbESPT2sCMRTE74LfITyhN822/u3WKNJWqCeptT2/bl53&#10;F5OXsEl19dObgtDjMDO/YebL1hpxpCbUjhXcDzIQxIXTNZcK9h/r/gxEiMgajWNScKYAy0W3M8dc&#10;uxO/03EXS5EgHHJUUMXocylDUZHFMHCeOHk/rrEYk2xKqRs8Jbg18iHLJtJizWmhQk/PFRWH3a9V&#10;YDb7aTy8fJvVq55dPr+2/jEzXqm7Xrt6AhGpjf/hW/tNKxgOp+PRCP7+p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BXayAAAAN8AAAAPAAAAAAAAAAAAAAAAAJgCAABk&#10;cnMvZG93bnJldi54bWxQSwUGAAAAAAQABAD1AAAAjQMAAAAA&#10;" path="m,l44197,r,204520l,204520,,e" fillcolor="#ffc" stroked="f" strokeweight="0">
                  <v:stroke miterlimit="83231f" joinstyle="miter"/>
                  <v:path arrowok="t" textboxrect="0,0,44197,204520"/>
                </v:shape>
              </v:group>
            </w:pict>
          </mc:Fallback>
        </mc:AlternateContent>
      </w:r>
      <w:r w:rsidRPr="002E60F8">
        <w:rPr>
          <w:b/>
          <w:color w:val="000000"/>
          <w:sz w:val="24"/>
          <w:szCs w:val="24"/>
        </w:rPr>
        <w:t>Часть ОП ДО, формируемая участниками образовательных отношений.</w:t>
      </w:r>
    </w:p>
    <w:p w:rsidR="002E60F8" w:rsidRPr="002E60F8" w:rsidRDefault="002E60F8" w:rsidP="002E60F8">
      <w:pPr>
        <w:widowControl/>
        <w:autoSpaceDE/>
        <w:autoSpaceDN/>
        <w:spacing w:after="11" w:line="268" w:lineRule="auto"/>
        <w:ind w:left="268" w:right="479" w:firstLine="710"/>
        <w:jc w:val="both"/>
        <w:rPr>
          <w:color w:val="000000"/>
          <w:sz w:val="24"/>
          <w:szCs w:val="24"/>
        </w:rPr>
      </w:pPr>
      <w:r w:rsidRPr="002E60F8">
        <w:rPr>
          <w:color w:val="000000"/>
          <w:sz w:val="24"/>
          <w:szCs w:val="24"/>
        </w:rPr>
        <w:t xml:space="preserve">Развивающая предметно-пространственная среда «культурной практики познания» парциальной программы «СамоЦвет», авторы О. А. Трофимова, О. В. Толстикова, представляет собой дидактически организованное пространство, в котором ребенок может проявить практическую и творческую активность в реализации содержания собственной (в т. ч. спонтанной) деятельности с учетом сформированного субъектного и субъективного опыта, и которое обуславливает решение задач образовательных областей специфическими средствами ее компонентов. </w:t>
      </w:r>
    </w:p>
    <w:p w:rsidR="002E60F8" w:rsidRPr="002E60F8" w:rsidRDefault="002E60F8" w:rsidP="002E60F8">
      <w:pPr>
        <w:widowControl/>
        <w:autoSpaceDE/>
        <w:autoSpaceDN/>
        <w:spacing w:after="11" w:line="268" w:lineRule="auto"/>
        <w:ind w:left="268" w:right="481" w:firstLine="710"/>
        <w:jc w:val="both"/>
        <w:rPr>
          <w:color w:val="000000"/>
          <w:sz w:val="24"/>
          <w:szCs w:val="24"/>
        </w:rPr>
      </w:pPr>
      <w:r w:rsidRPr="002E60F8">
        <w:rPr>
          <w:color w:val="000000"/>
          <w:sz w:val="24"/>
          <w:szCs w:val="24"/>
        </w:rPr>
        <w:t xml:space="preserve">Для познавательно-исследовательской деятельности, развития кругозора предметная среда наполняется материалами и оборудованием для формирования, расширения представлений о многообразии признаков животных и растений, для ознакомления с предметным миром, создаются условия для детского экспериментирования. </w:t>
      </w:r>
    </w:p>
    <w:p w:rsidR="002E60F8" w:rsidRPr="002E60F8" w:rsidRDefault="002E60F8" w:rsidP="002E60F8">
      <w:pPr>
        <w:widowControl/>
        <w:autoSpaceDE/>
        <w:autoSpaceDN/>
        <w:spacing w:after="11" w:line="268" w:lineRule="auto"/>
        <w:ind w:left="268" w:right="479" w:firstLine="710"/>
        <w:jc w:val="both"/>
        <w:rPr>
          <w:color w:val="000000"/>
          <w:sz w:val="24"/>
          <w:szCs w:val="24"/>
        </w:rPr>
      </w:pPr>
      <w:r w:rsidRPr="002E60F8">
        <w:rPr>
          <w:color w:val="000000"/>
          <w:sz w:val="24"/>
          <w:szCs w:val="24"/>
        </w:rPr>
        <w:t xml:space="preserve">В возрасте </w:t>
      </w:r>
      <w:r w:rsidRPr="002E60F8">
        <w:rPr>
          <w:b/>
          <w:color w:val="000000"/>
          <w:sz w:val="24"/>
          <w:szCs w:val="24"/>
        </w:rPr>
        <w:t>3–4 лет</w:t>
      </w:r>
      <w:r w:rsidRPr="002E60F8">
        <w:rPr>
          <w:color w:val="000000"/>
          <w:sz w:val="24"/>
          <w:szCs w:val="24"/>
        </w:rPr>
        <w:t xml:space="preserve"> малышей необходимо продолжать знакомить с явлениями неживой природы, основными представителями флоры и фауны, типичными признаками строения животных и растений. Дети способны отмечать как общие, так и отличительные признаки знакомых предметов и объектов. Рекомендуется применять материалы, способствующие обогащению сенсорного опыта детей, наборы однородных и различающихся по 1–2 признакам предметов (пирамидок, кубиков и т. п.). Исследование и наблюдение по ходу деятельности способствуют выделению свойств, качеств и особенностей объектов природы и окружающей действительности. </w:t>
      </w:r>
    </w:p>
    <w:p w:rsidR="002E60F8" w:rsidRPr="002E60F8" w:rsidRDefault="002E60F8" w:rsidP="002E60F8">
      <w:pPr>
        <w:widowControl/>
        <w:autoSpaceDE/>
        <w:autoSpaceDN/>
        <w:spacing w:after="11" w:line="268" w:lineRule="auto"/>
        <w:ind w:left="268" w:right="478" w:firstLine="710"/>
        <w:jc w:val="both"/>
        <w:rPr>
          <w:color w:val="000000"/>
          <w:sz w:val="24"/>
          <w:szCs w:val="24"/>
        </w:rPr>
      </w:pPr>
      <w:r w:rsidRPr="002E60F8">
        <w:rPr>
          <w:color w:val="000000"/>
          <w:sz w:val="24"/>
          <w:szCs w:val="24"/>
        </w:rPr>
        <w:t xml:space="preserve">Для ребенка </w:t>
      </w:r>
      <w:r w:rsidRPr="002E60F8">
        <w:rPr>
          <w:b/>
          <w:color w:val="000000"/>
          <w:sz w:val="24"/>
          <w:szCs w:val="24"/>
        </w:rPr>
        <w:t>4–5 лет</w:t>
      </w:r>
      <w:r w:rsidRPr="002E60F8">
        <w:rPr>
          <w:color w:val="000000"/>
          <w:sz w:val="24"/>
          <w:szCs w:val="24"/>
        </w:rPr>
        <w:t xml:space="preserve"> развивающая среда должна работать на развитие самостоятельности и самодеятельности ребенка, наполнятся с учётом возможностей для детей заниматься отдельными подгруппами. Пособия и игрушки располагаются так, чтобы не мешать их свободному перемещению. Необходимо предусмотреть место для временного уединения дошкольника, где он может подумать, помечтать. </w:t>
      </w:r>
    </w:p>
    <w:p w:rsidR="002E60F8" w:rsidRPr="002E60F8" w:rsidRDefault="002E60F8" w:rsidP="002E60F8">
      <w:pPr>
        <w:widowControl/>
        <w:autoSpaceDE/>
        <w:autoSpaceDN/>
        <w:spacing w:after="11" w:line="268" w:lineRule="auto"/>
        <w:ind w:left="268" w:right="478" w:firstLine="710"/>
        <w:jc w:val="both"/>
        <w:rPr>
          <w:color w:val="000000"/>
          <w:sz w:val="24"/>
          <w:szCs w:val="24"/>
        </w:rPr>
      </w:pPr>
      <w:r w:rsidRPr="002E60F8">
        <w:rPr>
          <w:color w:val="000000"/>
          <w:sz w:val="24"/>
          <w:szCs w:val="24"/>
        </w:rPr>
        <w:t xml:space="preserve">Предметно-развивающая среда </w:t>
      </w:r>
      <w:r w:rsidRPr="002E60F8">
        <w:rPr>
          <w:b/>
          <w:color w:val="000000"/>
          <w:sz w:val="24"/>
          <w:szCs w:val="24"/>
        </w:rPr>
        <w:t>в старшем дошкольном возрасте</w:t>
      </w:r>
      <w:r w:rsidRPr="002E60F8">
        <w:rPr>
          <w:color w:val="000000"/>
          <w:sz w:val="24"/>
          <w:szCs w:val="24"/>
        </w:rPr>
        <w:t xml:space="preserve"> должна отвечать принципам активности, самостоятельности, творчества, а также динамичности, должна быть оптимально насыщенной (без чрезмерного обилия и без недостатка) целостной, многофункциональной, трансформирующейся, информативной, удовлетворяя потребность ребенка в новизне преобразовании, экспериментировании. Подбор широкого диапазона материалов в соответствии с замыслом, видом, содержанием деятельности будет способствовать удовлетворению потребности в познании, ценностном осмыслении, общении, преобразовании реальности. Все предметы подбираются в соответствии с принципом интеграции образовательных областей.  </w:t>
      </w:r>
    </w:p>
    <w:p w:rsidR="002E60F8" w:rsidRPr="002E60F8" w:rsidRDefault="002E60F8" w:rsidP="002E60F8">
      <w:pPr>
        <w:widowControl/>
        <w:autoSpaceDE/>
        <w:autoSpaceDN/>
        <w:spacing w:after="11" w:line="268" w:lineRule="auto"/>
        <w:ind w:left="268" w:right="478" w:firstLine="710"/>
        <w:jc w:val="both"/>
        <w:rPr>
          <w:color w:val="000000"/>
          <w:sz w:val="24"/>
          <w:szCs w:val="24"/>
        </w:rPr>
      </w:pPr>
      <w:r w:rsidRPr="002E60F8">
        <w:rPr>
          <w:b/>
          <w:color w:val="000000"/>
          <w:sz w:val="24"/>
          <w:szCs w:val="24"/>
        </w:rPr>
        <w:t>К концу дошкольного возраста</w:t>
      </w:r>
      <w:r w:rsidRPr="002E60F8">
        <w:rPr>
          <w:color w:val="000000"/>
          <w:sz w:val="24"/>
          <w:szCs w:val="24"/>
        </w:rPr>
        <w:t xml:space="preserve"> ребенок обладает высоким уровнем познавательного и личностного развития, что позволяет ему в дальнейшем успешно учиться в школе. </w:t>
      </w:r>
    </w:p>
    <w:p w:rsidR="002E60F8" w:rsidRDefault="002E60F8" w:rsidP="008136C1">
      <w:pPr>
        <w:ind w:left="5" w:right="7"/>
        <w:jc w:val="center"/>
        <w:rPr>
          <w:szCs w:val="24"/>
        </w:rPr>
      </w:pPr>
    </w:p>
    <w:p w:rsidR="002E60F8" w:rsidRPr="002E60F8" w:rsidRDefault="002E60F8" w:rsidP="002E60F8">
      <w:pPr>
        <w:widowControl/>
        <w:autoSpaceDE/>
        <w:autoSpaceDN/>
        <w:spacing w:line="259" w:lineRule="auto"/>
        <w:ind w:left="974" w:right="480" w:hanging="10"/>
        <w:jc w:val="right"/>
        <w:rPr>
          <w:color w:val="000000"/>
          <w:sz w:val="24"/>
          <w:szCs w:val="24"/>
        </w:rPr>
      </w:pPr>
      <w:r w:rsidRPr="002E60F8">
        <w:rPr>
          <w:b/>
          <w:color w:val="000000"/>
          <w:sz w:val="24"/>
          <w:szCs w:val="24"/>
        </w:rPr>
        <w:t xml:space="preserve">Примерный перечень материалов и оборудования </w:t>
      </w:r>
      <w:r w:rsidRPr="002E60F8">
        <w:rPr>
          <w:color w:val="000000"/>
          <w:sz w:val="24"/>
          <w:szCs w:val="24"/>
        </w:rPr>
        <w:t xml:space="preserve">Таблица 25 </w:t>
      </w:r>
    </w:p>
    <w:tbl>
      <w:tblPr>
        <w:tblW w:w="14831" w:type="dxa"/>
        <w:tblInd w:w="302" w:type="dxa"/>
        <w:tblCellMar>
          <w:top w:w="45" w:type="dxa"/>
          <w:left w:w="97" w:type="dxa"/>
          <w:right w:w="29" w:type="dxa"/>
        </w:tblCellMar>
        <w:tblLook w:val="04A0" w:firstRow="1" w:lastRow="0" w:firstColumn="1" w:lastColumn="0" w:noHBand="0" w:noVBand="1"/>
      </w:tblPr>
      <w:tblGrid>
        <w:gridCol w:w="1881"/>
        <w:gridCol w:w="3336"/>
        <w:gridCol w:w="9614"/>
      </w:tblGrid>
      <w:tr w:rsidR="002E60F8" w:rsidRPr="002E60F8" w:rsidTr="002E60F8">
        <w:trPr>
          <w:trHeight w:val="434"/>
        </w:trPr>
        <w:tc>
          <w:tcPr>
            <w:tcW w:w="1881"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jc w:val="both"/>
              <w:rPr>
                <w:color w:val="000000"/>
                <w:sz w:val="24"/>
                <w:szCs w:val="24"/>
                <w:lang w:val="en-US"/>
              </w:rPr>
            </w:pPr>
            <w:r w:rsidRPr="002E60F8">
              <w:rPr>
                <w:color w:val="000000"/>
                <w:sz w:val="24"/>
                <w:szCs w:val="24"/>
                <w:lang w:val="en-US"/>
              </w:rPr>
              <w:t xml:space="preserve">Возраст </w:t>
            </w:r>
          </w:p>
        </w:tc>
        <w:tc>
          <w:tcPr>
            <w:tcW w:w="3336"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75"/>
              <w:jc w:val="center"/>
              <w:rPr>
                <w:color w:val="000000"/>
                <w:sz w:val="24"/>
                <w:szCs w:val="24"/>
                <w:lang w:val="en-US"/>
              </w:rPr>
            </w:pPr>
            <w:r w:rsidRPr="002E60F8">
              <w:rPr>
                <w:color w:val="000000"/>
                <w:sz w:val="24"/>
                <w:szCs w:val="24"/>
                <w:lang w:val="en-US"/>
              </w:rPr>
              <w:t xml:space="preserve">Ценности </w:t>
            </w:r>
          </w:p>
        </w:tc>
        <w:tc>
          <w:tcPr>
            <w:tcW w:w="9614"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64"/>
              <w:jc w:val="center"/>
              <w:rPr>
                <w:color w:val="000000"/>
                <w:sz w:val="24"/>
                <w:szCs w:val="24"/>
                <w:lang w:val="en-US"/>
              </w:rPr>
            </w:pPr>
            <w:r w:rsidRPr="002E60F8">
              <w:rPr>
                <w:color w:val="000000"/>
                <w:sz w:val="24"/>
                <w:szCs w:val="24"/>
                <w:lang w:val="en-US"/>
              </w:rPr>
              <w:t xml:space="preserve">Материалы и оборудование </w:t>
            </w:r>
          </w:p>
        </w:tc>
      </w:tr>
      <w:tr w:rsidR="002E60F8" w:rsidRPr="002E60F8" w:rsidTr="002E60F8">
        <w:trPr>
          <w:trHeight w:val="1785"/>
        </w:trPr>
        <w:tc>
          <w:tcPr>
            <w:tcW w:w="1881"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58"/>
              <w:rPr>
                <w:color w:val="000000"/>
                <w:sz w:val="24"/>
                <w:szCs w:val="24"/>
                <w:lang w:val="en-US"/>
              </w:rPr>
            </w:pPr>
            <w:r w:rsidRPr="002E60F8">
              <w:rPr>
                <w:color w:val="000000"/>
                <w:sz w:val="24"/>
                <w:szCs w:val="24"/>
                <w:lang w:val="en-US"/>
              </w:rPr>
              <w:t xml:space="preserve">3-4 лет </w:t>
            </w:r>
          </w:p>
        </w:tc>
        <w:tc>
          <w:tcPr>
            <w:tcW w:w="3336"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74"/>
              <w:jc w:val="center"/>
              <w:rPr>
                <w:color w:val="000000"/>
                <w:sz w:val="24"/>
                <w:szCs w:val="24"/>
                <w:lang w:val="en-US"/>
              </w:rPr>
            </w:pPr>
            <w:r w:rsidRPr="002E60F8">
              <w:rPr>
                <w:color w:val="000000"/>
                <w:sz w:val="24"/>
                <w:szCs w:val="24"/>
                <w:lang w:val="en-US"/>
              </w:rPr>
              <w:t xml:space="preserve">Семья </w:t>
            </w:r>
          </w:p>
        </w:tc>
        <w:tc>
          <w:tcPr>
            <w:tcW w:w="9614"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72"/>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матрешки (из 5–7 элементов); </w:t>
            </w:r>
          </w:p>
          <w:p w:rsidR="002E60F8" w:rsidRPr="002E60F8" w:rsidRDefault="002E60F8" w:rsidP="00CA41FD">
            <w:pPr>
              <w:widowControl/>
              <w:numPr>
                <w:ilvl w:val="0"/>
                <w:numId w:val="272"/>
              </w:numPr>
              <w:autoSpaceDE/>
              <w:autoSpaceDN/>
              <w:spacing w:after="1" w:line="238" w:lineRule="auto"/>
              <w:ind w:right="35" w:firstLine="710"/>
              <w:jc w:val="both"/>
              <w:rPr>
                <w:color w:val="000000"/>
                <w:sz w:val="24"/>
                <w:szCs w:val="24"/>
              </w:rPr>
            </w:pPr>
            <w:r w:rsidRPr="002E60F8">
              <w:rPr>
                <w:color w:val="000000"/>
                <w:sz w:val="24"/>
                <w:szCs w:val="24"/>
              </w:rPr>
              <w:t xml:space="preserve">доски-вкладыши (с основными формами, разделенными на 2–3 части); </w:t>
            </w:r>
          </w:p>
          <w:p w:rsidR="002E60F8" w:rsidRPr="002E60F8" w:rsidRDefault="002E60F8" w:rsidP="00CA41FD">
            <w:pPr>
              <w:widowControl/>
              <w:numPr>
                <w:ilvl w:val="0"/>
                <w:numId w:val="272"/>
              </w:numPr>
              <w:autoSpaceDE/>
              <w:autoSpaceDN/>
              <w:spacing w:after="11" w:line="237" w:lineRule="auto"/>
              <w:ind w:right="35" w:firstLine="710"/>
              <w:jc w:val="both"/>
              <w:rPr>
                <w:color w:val="000000"/>
                <w:sz w:val="24"/>
                <w:szCs w:val="24"/>
              </w:rPr>
            </w:pPr>
            <w:r w:rsidRPr="002E60F8">
              <w:rPr>
                <w:color w:val="000000"/>
                <w:sz w:val="24"/>
                <w:szCs w:val="24"/>
              </w:rPr>
              <w:t xml:space="preserve">домашние животные, дикие животные, животные с детенышами, цветы, овощи, фрукты, продукты питания, одежда, посуда, мебель, транспорт, предметы обихода; </w:t>
            </w:r>
          </w:p>
          <w:p w:rsidR="002E60F8" w:rsidRPr="002E60F8" w:rsidRDefault="002E60F8" w:rsidP="00CA41FD">
            <w:pPr>
              <w:widowControl/>
              <w:numPr>
                <w:ilvl w:val="0"/>
                <w:numId w:val="272"/>
              </w:numPr>
              <w:autoSpaceDE/>
              <w:autoSpaceDN/>
              <w:spacing w:after="11" w:line="259" w:lineRule="auto"/>
              <w:ind w:right="35" w:firstLine="710"/>
              <w:jc w:val="both"/>
              <w:rPr>
                <w:color w:val="000000"/>
                <w:sz w:val="24"/>
                <w:szCs w:val="24"/>
              </w:rPr>
            </w:pPr>
            <w:r w:rsidRPr="002E60F8">
              <w:rPr>
                <w:color w:val="000000"/>
                <w:sz w:val="24"/>
                <w:szCs w:val="24"/>
              </w:rPr>
              <w:t xml:space="preserve">домашние животные, дикие животные, , птицы, рыбы, деревья. </w:t>
            </w:r>
          </w:p>
        </w:tc>
      </w:tr>
      <w:tr w:rsidR="002E60F8" w:rsidRPr="002E60F8" w:rsidTr="002E60F8">
        <w:trPr>
          <w:trHeight w:val="2565"/>
        </w:trPr>
        <w:tc>
          <w:tcPr>
            <w:tcW w:w="1881"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58"/>
              <w:rPr>
                <w:color w:val="000000"/>
                <w:sz w:val="24"/>
                <w:szCs w:val="24"/>
                <w:lang w:val="en-US"/>
              </w:rPr>
            </w:pPr>
            <w:r w:rsidRPr="002E60F8">
              <w:rPr>
                <w:color w:val="000000"/>
                <w:sz w:val="24"/>
                <w:szCs w:val="24"/>
                <w:lang w:val="en-US"/>
              </w:rPr>
              <w:t xml:space="preserve">3-4 лет </w:t>
            </w:r>
          </w:p>
        </w:tc>
        <w:tc>
          <w:tcPr>
            <w:tcW w:w="3336"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76"/>
              <w:jc w:val="center"/>
              <w:rPr>
                <w:color w:val="000000"/>
                <w:sz w:val="24"/>
                <w:szCs w:val="24"/>
                <w:lang w:val="en-US"/>
              </w:rPr>
            </w:pPr>
            <w:r w:rsidRPr="002E60F8">
              <w:rPr>
                <w:color w:val="000000"/>
                <w:sz w:val="24"/>
                <w:szCs w:val="24"/>
                <w:lang w:val="en-US"/>
              </w:rPr>
              <w:t xml:space="preserve">«Здоровье» </w:t>
            </w:r>
          </w:p>
        </w:tc>
        <w:tc>
          <w:tcPr>
            <w:tcW w:w="9614"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73"/>
              </w:numPr>
              <w:autoSpaceDE/>
              <w:autoSpaceDN/>
              <w:spacing w:after="11" w:line="238" w:lineRule="auto"/>
              <w:ind w:right="35" w:firstLine="710"/>
              <w:jc w:val="both"/>
              <w:rPr>
                <w:color w:val="000000"/>
                <w:sz w:val="24"/>
                <w:szCs w:val="24"/>
              </w:rPr>
            </w:pPr>
            <w:r w:rsidRPr="002E60F8">
              <w:rPr>
                <w:color w:val="000000"/>
                <w:sz w:val="24"/>
                <w:szCs w:val="24"/>
              </w:rPr>
              <w:t xml:space="preserve">комбинированное наглядное пособие «Страна Здоровья»; </w:t>
            </w:r>
          </w:p>
          <w:p w:rsidR="002E60F8" w:rsidRPr="002E60F8" w:rsidRDefault="002E60F8" w:rsidP="00CA41FD">
            <w:pPr>
              <w:widowControl/>
              <w:numPr>
                <w:ilvl w:val="0"/>
                <w:numId w:val="273"/>
              </w:numPr>
              <w:autoSpaceDE/>
              <w:autoSpaceDN/>
              <w:spacing w:after="11" w:line="238" w:lineRule="auto"/>
              <w:ind w:right="35" w:firstLine="710"/>
              <w:jc w:val="both"/>
              <w:rPr>
                <w:color w:val="000000"/>
                <w:sz w:val="24"/>
                <w:szCs w:val="24"/>
              </w:rPr>
            </w:pPr>
            <w:r w:rsidRPr="002E60F8">
              <w:rPr>
                <w:color w:val="000000"/>
                <w:sz w:val="24"/>
                <w:szCs w:val="24"/>
              </w:rPr>
              <w:t xml:space="preserve">комбинированное наглядное пособие «Моя безопасная дорога»; </w:t>
            </w:r>
          </w:p>
          <w:p w:rsidR="002E60F8" w:rsidRPr="002E60F8" w:rsidRDefault="002E60F8" w:rsidP="00CA41FD">
            <w:pPr>
              <w:widowControl/>
              <w:numPr>
                <w:ilvl w:val="0"/>
                <w:numId w:val="273"/>
              </w:numPr>
              <w:autoSpaceDE/>
              <w:autoSpaceDN/>
              <w:spacing w:after="11" w:line="239" w:lineRule="auto"/>
              <w:ind w:right="35" w:firstLine="710"/>
              <w:jc w:val="both"/>
              <w:rPr>
                <w:color w:val="000000"/>
                <w:sz w:val="24"/>
                <w:szCs w:val="24"/>
              </w:rPr>
            </w:pPr>
            <w:r w:rsidRPr="002E60F8">
              <w:rPr>
                <w:color w:val="000000"/>
                <w:sz w:val="24"/>
                <w:szCs w:val="24"/>
              </w:rPr>
              <w:t xml:space="preserve">наборы картинок для группировки (реалистические изображения), до 4–6 в каждой группе; </w:t>
            </w:r>
          </w:p>
          <w:p w:rsidR="002E60F8" w:rsidRPr="002E60F8" w:rsidRDefault="002E60F8" w:rsidP="00CA41FD">
            <w:pPr>
              <w:widowControl/>
              <w:numPr>
                <w:ilvl w:val="0"/>
                <w:numId w:val="273"/>
              </w:numPr>
              <w:autoSpaceDE/>
              <w:autoSpaceDN/>
              <w:spacing w:after="11" w:line="268" w:lineRule="auto"/>
              <w:ind w:right="35" w:firstLine="710"/>
              <w:jc w:val="both"/>
              <w:rPr>
                <w:color w:val="000000"/>
                <w:sz w:val="24"/>
                <w:szCs w:val="24"/>
              </w:rPr>
            </w:pPr>
            <w:r w:rsidRPr="002E60F8">
              <w:rPr>
                <w:color w:val="000000"/>
                <w:sz w:val="24"/>
                <w:szCs w:val="24"/>
              </w:rPr>
              <w:t xml:space="preserve">серии из 3–4 картинок для установления последова- тельности событий по воспитанию культурно-гигиени- ческих навыков; </w:t>
            </w:r>
          </w:p>
          <w:p w:rsidR="002E60F8" w:rsidRPr="002E60F8" w:rsidRDefault="002E60F8" w:rsidP="00CA41FD">
            <w:pPr>
              <w:widowControl/>
              <w:numPr>
                <w:ilvl w:val="0"/>
                <w:numId w:val="273"/>
              </w:numPr>
              <w:autoSpaceDE/>
              <w:autoSpaceDN/>
              <w:spacing w:after="11" w:line="259" w:lineRule="auto"/>
              <w:ind w:right="35" w:firstLine="710"/>
              <w:jc w:val="both"/>
              <w:rPr>
                <w:color w:val="000000"/>
                <w:sz w:val="24"/>
                <w:szCs w:val="24"/>
              </w:rPr>
            </w:pPr>
            <w:r w:rsidRPr="002E60F8">
              <w:rPr>
                <w:color w:val="000000"/>
                <w:sz w:val="24"/>
                <w:szCs w:val="24"/>
              </w:rPr>
              <w:t xml:space="preserve">серии из 4-х картинок: времена года (природа и сезон- ная деятельность людей). </w:t>
            </w:r>
          </w:p>
        </w:tc>
      </w:tr>
      <w:tr w:rsidR="002E60F8" w:rsidRPr="002E60F8" w:rsidTr="002E60F8">
        <w:trPr>
          <w:trHeight w:val="5116"/>
        </w:trPr>
        <w:tc>
          <w:tcPr>
            <w:tcW w:w="1881"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58"/>
              <w:rPr>
                <w:color w:val="000000"/>
                <w:sz w:val="24"/>
                <w:szCs w:val="24"/>
                <w:lang w:val="en-US"/>
              </w:rPr>
            </w:pPr>
            <w:r w:rsidRPr="002E60F8">
              <w:rPr>
                <w:color w:val="000000"/>
                <w:sz w:val="24"/>
                <w:szCs w:val="24"/>
                <w:lang w:val="en-US"/>
              </w:rPr>
              <w:t xml:space="preserve">3-4 лет </w:t>
            </w:r>
          </w:p>
        </w:tc>
        <w:tc>
          <w:tcPr>
            <w:tcW w:w="3336"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jc w:val="center"/>
              <w:rPr>
                <w:color w:val="000000"/>
                <w:sz w:val="24"/>
                <w:szCs w:val="24"/>
                <w:lang w:val="en-US"/>
              </w:rPr>
            </w:pPr>
            <w:r w:rsidRPr="002E60F8">
              <w:rPr>
                <w:color w:val="000000"/>
                <w:sz w:val="24"/>
                <w:szCs w:val="24"/>
                <w:lang w:val="en-US"/>
              </w:rPr>
              <w:t xml:space="preserve">«Труд и творчество» </w:t>
            </w:r>
          </w:p>
        </w:tc>
        <w:tc>
          <w:tcPr>
            <w:tcW w:w="9614"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74"/>
              </w:numPr>
              <w:autoSpaceDE/>
              <w:autoSpaceDN/>
              <w:spacing w:after="11" w:line="242" w:lineRule="auto"/>
              <w:ind w:right="50" w:firstLine="710"/>
              <w:jc w:val="both"/>
              <w:rPr>
                <w:color w:val="000000"/>
                <w:sz w:val="24"/>
                <w:szCs w:val="24"/>
              </w:rPr>
            </w:pPr>
            <w:r w:rsidRPr="002E60F8">
              <w:rPr>
                <w:color w:val="000000"/>
                <w:sz w:val="24"/>
                <w:szCs w:val="24"/>
              </w:rPr>
              <w:t xml:space="preserve">пирамидки (из 6–10 элементов), окрашенные в основ- ные цвета; </w:t>
            </w:r>
          </w:p>
          <w:p w:rsidR="002E60F8" w:rsidRPr="002E60F8" w:rsidRDefault="002E60F8" w:rsidP="00CA41FD">
            <w:pPr>
              <w:widowControl/>
              <w:numPr>
                <w:ilvl w:val="0"/>
                <w:numId w:val="274"/>
              </w:numPr>
              <w:autoSpaceDE/>
              <w:autoSpaceDN/>
              <w:spacing w:after="11" w:line="239" w:lineRule="auto"/>
              <w:ind w:right="50" w:firstLine="710"/>
              <w:jc w:val="both"/>
              <w:rPr>
                <w:color w:val="000000"/>
                <w:sz w:val="24"/>
                <w:szCs w:val="24"/>
              </w:rPr>
            </w:pPr>
            <w:r w:rsidRPr="002E60F8">
              <w:rPr>
                <w:color w:val="000000"/>
                <w:sz w:val="24"/>
                <w:szCs w:val="24"/>
              </w:rPr>
              <w:t xml:space="preserve">стержни для нанизывания с цветными кольцами, ша- рами и т. п. (из 5–7 элементов); • объемные вкладыши из 5–10 элементов (миски, ко- нусы, коробки с крышками разной формы); </w:t>
            </w:r>
          </w:p>
          <w:p w:rsidR="002E60F8" w:rsidRPr="002E60F8" w:rsidRDefault="002E60F8" w:rsidP="00CA41FD">
            <w:pPr>
              <w:widowControl/>
              <w:numPr>
                <w:ilvl w:val="0"/>
                <w:numId w:val="274"/>
              </w:numPr>
              <w:autoSpaceDE/>
              <w:autoSpaceDN/>
              <w:spacing w:after="11" w:line="268" w:lineRule="auto"/>
              <w:ind w:right="50" w:firstLine="710"/>
              <w:jc w:val="both"/>
              <w:rPr>
                <w:color w:val="000000"/>
                <w:sz w:val="24"/>
                <w:szCs w:val="24"/>
              </w:rPr>
            </w:pPr>
            <w:r w:rsidRPr="002E60F8">
              <w:rPr>
                <w:color w:val="000000"/>
                <w:sz w:val="24"/>
                <w:szCs w:val="24"/>
              </w:rPr>
              <w:t xml:space="preserve">доски-вкладыши (с основными формами, разделен- ными на 2–3 части); </w:t>
            </w:r>
          </w:p>
          <w:p w:rsidR="002E60F8" w:rsidRPr="002E60F8" w:rsidRDefault="002E60F8" w:rsidP="00CA41FD">
            <w:pPr>
              <w:widowControl/>
              <w:numPr>
                <w:ilvl w:val="0"/>
                <w:numId w:val="274"/>
              </w:numPr>
              <w:autoSpaceDE/>
              <w:autoSpaceDN/>
              <w:spacing w:after="11" w:line="239" w:lineRule="auto"/>
              <w:ind w:right="50" w:firstLine="710"/>
              <w:jc w:val="both"/>
              <w:rPr>
                <w:color w:val="000000"/>
                <w:sz w:val="24"/>
                <w:szCs w:val="24"/>
              </w:rPr>
            </w:pPr>
            <w:r w:rsidRPr="002E60F8">
              <w:rPr>
                <w:color w:val="000000"/>
                <w:sz w:val="24"/>
                <w:szCs w:val="24"/>
              </w:rPr>
              <w:t xml:space="preserve">рамки-вкладыши с цветными (6 цветов) монолитными и составными формами, разными по величине; </w:t>
            </w:r>
          </w:p>
          <w:p w:rsidR="002E60F8" w:rsidRPr="002E60F8" w:rsidRDefault="002E60F8" w:rsidP="00CA41FD">
            <w:pPr>
              <w:widowControl/>
              <w:numPr>
                <w:ilvl w:val="0"/>
                <w:numId w:val="274"/>
              </w:numPr>
              <w:autoSpaceDE/>
              <w:autoSpaceDN/>
              <w:spacing w:after="11" w:line="239" w:lineRule="auto"/>
              <w:ind w:right="50" w:firstLine="710"/>
              <w:jc w:val="both"/>
              <w:rPr>
                <w:color w:val="000000"/>
                <w:sz w:val="24"/>
                <w:szCs w:val="24"/>
              </w:rPr>
            </w:pPr>
            <w:r w:rsidRPr="002E60F8">
              <w:rPr>
                <w:color w:val="000000"/>
                <w:sz w:val="24"/>
                <w:szCs w:val="24"/>
              </w:rPr>
              <w:t xml:space="preserve">наборы сюжетных и предметных картинок для озна- комления с трудом взрослого (профессии, инструменты); </w:t>
            </w:r>
          </w:p>
          <w:p w:rsidR="002E60F8" w:rsidRPr="002E60F8" w:rsidRDefault="002E60F8" w:rsidP="00CA41FD">
            <w:pPr>
              <w:widowControl/>
              <w:numPr>
                <w:ilvl w:val="0"/>
                <w:numId w:val="274"/>
              </w:numPr>
              <w:autoSpaceDE/>
              <w:autoSpaceDN/>
              <w:spacing w:after="11" w:line="241" w:lineRule="auto"/>
              <w:ind w:right="50" w:firstLine="710"/>
              <w:jc w:val="both"/>
              <w:rPr>
                <w:color w:val="000000"/>
                <w:sz w:val="24"/>
                <w:szCs w:val="24"/>
              </w:rPr>
            </w:pPr>
            <w:r w:rsidRPr="002E60F8">
              <w:rPr>
                <w:color w:val="000000"/>
                <w:sz w:val="24"/>
                <w:szCs w:val="24"/>
              </w:rPr>
              <w:t xml:space="preserve">набор цветных палочек (по 5–7 каждого цвета); </w:t>
            </w:r>
          </w:p>
          <w:p w:rsidR="002E60F8" w:rsidRPr="002E60F8" w:rsidRDefault="002E60F8" w:rsidP="00CA41FD">
            <w:pPr>
              <w:widowControl/>
              <w:numPr>
                <w:ilvl w:val="0"/>
                <w:numId w:val="274"/>
              </w:numPr>
              <w:autoSpaceDE/>
              <w:autoSpaceDN/>
              <w:spacing w:after="11" w:line="268" w:lineRule="auto"/>
              <w:ind w:right="50" w:firstLine="710"/>
              <w:jc w:val="both"/>
              <w:rPr>
                <w:color w:val="000000"/>
                <w:sz w:val="24"/>
                <w:szCs w:val="24"/>
              </w:rPr>
            </w:pPr>
            <w:r w:rsidRPr="002E60F8">
              <w:rPr>
                <w:color w:val="000000"/>
                <w:sz w:val="24"/>
                <w:szCs w:val="24"/>
              </w:rPr>
              <w:t xml:space="preserve">набор кубиков с цветными гранями (7 цветов); </w:t>
            </w:r>
          </w:p>
          <w:p w:rsidR="002E60F8" w:rsidRPr="002E60F8" w:rsidRDefault="002E60F8" w:rsidP="00CA41FD">
            <w:pPr>
              <w:widowControl/>
              <w:numPr>
                <w:ilvl w:val="0"/>
                <w:numId w:val="274"/>
              </w:numPr>
              <w:autoSpaceDE/>
              <w:autoSpaceDN/>
              <w:spacing w:after="11" w:line="259" w:lineRule="auto"/>
              <w:ind w:right="50" w:firstLine="710"/>
              <w:jc w:val="both"/>
              <w:rPr>
                <w:color w:val="000000"/>
                <w:sz w:val="24"/>
                <w:szCs w:val="24"/>
                <w:lang w:val="en-US"/>
              </w:rPr>
            </w:pPr>
            <w:r w:rsidRPr="002E60F8">
              <w:rPr>
                <w:color w:val="000000"/>
                <w:sz w:val="24"/>
                <w:szCs w:val="24"/>
                <w:lang w:val="en-US"/>
              </w:rPr>
              <w:t xml:space="preserve">набор объемных геометрических тел; </w:t>
            </w:r>
          </w:p>
          <w:p w:rsidR="002E60F8" w:rsidRPr="002E60F8" w:rsidRDefault="002E60F8" w:rsidP="00CA41FD">
            <w:pPr>
              <w:widowControl/>
              <w:numPr>
                <w:ilvl w:val="0"/>
                <w:numId w:val="274"/>
              </w:numPr>
              <w:autoSpaceDE/>
              <w:autoSpaceDN/>
              <w:spacing w:after="1" w:line="239" w:lineRule="auto"/>
              <w:ind w:right="50" w:firstLine="710"/>
              <w:jc w:val="both"/>
              <w:rPr>
                <w:color w:val="000000"/>
                <w:sz w:val="24"/>
                <w:szCs w:val="24"/>
              </w:rPr>
            </w:pPr>
            <w:r w:rsidRPr="002E60F8">
              <w:rPr>
                <w:color w:val="000000"/>
                <w:sz w:val="24"/>
                <w:szCs w:val="24"/>
              </w:rPr>
              <w:t xml:space="preserve">наборы объемных тел для сериации по величине из 3–5 элементов (цилиндры, бруски и т. п.); </w:t>
            </w:r>
          </w:p>
          <w:p w:rsidR="002E60F8" w:rsidRPr="002E60F8" w:rsidRDefault="002E60F8" w:rsidP="00CA41FD">
            <w:pPr>
              <w:widowControl/>
              <w:numPr>
                <w:ilvl w:val="0"/>
                <w:numId w:val="274"/>
              </w:numPr>
              <w:autoSpaceDE/>
              <w:autoSpaceDN/>
              <w:spacing w:after="11" w:line="259" w:lineRule="auto"/>
              <w:ind w:right="50" w:firstLine="710"/>
              <w:jc w:val="both"/>
              <w:rPr>
                <w:color w:val="000000"/>
                <w:sz w:val="24"/>
                <w:szCs w:val="24"/>
              </w:rPr>
            </w:pPr>
            <w:r w:rsidRPr="002E60F8">
              <w:rPr>
                <w:color w:val="000000"/>
                <w:sz w:val="24"/>
                <w:szCs w:val="24"/>
              </w:rPr>
              <w:t xml:space="preserve">сортировочный ящик с прорезями разной формы (Се- гена, Венгера, дом-сортировщик); • набор плоскостных геометрических форм; </w:t>
            </w:r>
          </w:p>
        </w:tc>
      </w:tr>
    </w:tbl>
    <w:p w:rsidR="002E60F8" w:rsidRPr="002E60F8" w:rsidRDefault="002E60F8" w:rsidP="002E60F8">
      <w:pPr>
        <w:widowControl/>
        <w:autoSpaceDE/>
        <w:autoSpaceDN/>
        <w:spacing w:line="259" w:lineRule="auto"/>
        <w:ind w:left="-1140" w:right="503"/>
        <w:rPr>
          <w:color w:val="000000"/>
          <w:sz w:val="24"/>
          <w:szCs w:val="24"/>
        </w:rPr>
      </w:pPr>
    </w:p>
    <w:tbl>
      <w:tblPr>
        <w:tblW w:w="14861" w:type="dxa"/>
        <w:tblInd w:w="302" w:type="dxa"/>
        <w:tblCellMar>
          <w:top w:w="34" w:type="dxa"/>
          <w:left w:w="131" w:type="dxa"/>
          <w:right w:w="61" w:type="dxa"/>
        </w:tblCellMar>
        <w:tblLook w:val="04A0" w:firstRow="1" w:lastRow="0" w:firstColumn="1" w:lastColumn="0" w:noHBand="0" w:noVBand="1"/>
      </w:tblPr>
      <w:tblGrid>
        <w:gridCol w:w="1885"/>
        <w:gridCol w:w="3343"/>
        <w:gridCol w:w="9633"/>
      </w:tblGrid>
      <w:tr w:rsidR="002E60F8" w:rsidRPr="002E60F8" w:rsidTr="002E60F8">
        <w:trPr>
          <w:trHeight w:val="4560"/>
        </w:trPr>
        <w:tc>
          <w:tcPr>
            <w:tcW w:w="1885"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60" w:line="259" w:lineRule="auto"/>
              <w:rPr>
                <w:color w:val="000000"/>
                <w:sz w:val="24"/>
                <w:szCs w:val="24"/>
              </w:rPr>
            </w:pPr>
          </w:p>
        </w:tc>
        <w:tc>
          <w:tcPr>
            <w:tcW w:w="334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60" w:line="259" w:lineRule="auto"/>
              <w:rPr>
                <w:color w:val="000000"/>
                <w:sz w:val="24"/>
                <w:szCs w:val="24"/>
              </w:rPr>
            </w:pPr>
          </w:p>
        </w:tc>
        <w:tc>
          <w:tcPr>
            <w:tcW w:w="963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75"/>
              </w:numPr>
              <w:autoSpaceDE/>
              <w:autoSpaceDN/>
              <w:spacing w:after="11" w:line="245" w:lineRule="auto"/>
              <w:ind w:right="35" w:firstLine="710"/>
              <w:jc w:val="both"/>
              <w:rPr>
                <w:color w:val="000000"/>
                <w:sz w:val="24"/>
                <w:szCs w:val="24"/>
              </w:rPr>
            </w:pPr>
            <w:r w:rsidRPr="002E60F8">
              <w:rPr>
                <w:color w:val="000000"/>
                <w:sz w:val="24"/>
                <w:szCs w:val="24"/>
              </w:rPr>
              <w:t xml:space="preserve">игрушки-головоломки (сборно-разборные из 2–3 эле- ментов); </w:t>
            </w:r>
          </w:p>
          <w:p w:rsidR="002E60F8" w:rsidRPr="002E60F8" w:rsidRDefault="002E60F8" w:rsidP="00CA41FD">
            <w:pPr>
              <w:widowControl/>
              <w:numPr>
                <w:ilvl w:val="0"/>
                <w:numId w:val="275"/>
              </w:numPr>
              <w:autoSpaceDE/>
              <w:autoSpaceDN/>
              <w:spacing w:after="11" w:line="268" w:lineRule="auto"/>
              <w:ind w:right="35" w:firstLine="710"/>
              <w:jc w:val="both"/>
              <w:rPr>
                <w:color w:val="000000"/>
                <w:sz w:val="24"/>
                <w:szCs w:val="24"/>
              </w:rPr>
            </w:pPr>
            <w:r w:rsidRPr="002E60F8">
              <w:rPr>
                <w:color w:val="000000"/>
                <w:sz w:val="24"/>
                <w:szCs w:val="24"/>
              </w:rPr>
              <w:t xml:space="preserve">игрушки-забавы с зависимостью эффекта от действия (народные игрушки, механические заводные); </w:t>
            </w:r>
          </w:p>
          <w:p w:rsidR="002E60F8" w:rsidRPr="002E60F8" w:rsidRDefault="002E60F8" w:rsidP="00CA41FD">
            <w:pPr>
              <w:widowControl/>
              <w:numPr>
                <w:ilvl w:val="0"/>
                <w:numId w:val="275"/>
              </w:numPr>
              <w:autoSpaceDE/>
              <w:autoSpaceDN/>
              <w:spacing w:after="11" w:line="268" w:lineRule="auto"/>
              <w:ind w:right="35" w:firstLine="710"/>
              <w:jc w:val="both"/>
              <w:rPr>
                <w:color w:val="000000"/>
                <w:sz w:val="24"/>
                <w:szCs w:val="24"/>
              </w:rPr>
            </w:pPr>
            <w:r w:rsidRPr="002E60F8">
              <w:rPr>
                <w:color w:val="000000"/>
                <w:sz w:val="24"/>
                <w:szCs w:val="24"/>
              </w:rPr>
              <w:t xml:space="preserve">«проблемный» ящик со звуковым, световым, механическими эффектами; </w:t>
            </w:r>
          </w:p>
          <w:p w:rsidR="002E60F8" w:rsidRPr="002E60F8" w:rsidRDefault="002E60F8" w:rsidP="00CA41FD">
            <w:pPr>
              <w:widowControl/>
              <w:numPr>
                <w:ilvl w:val="0"/>
                <w:numId w:val="275"/>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разноцветная юла (волчок); </w:t>
            </w:r>
          </w:p>
          <w:p w:rsidR="002E60F8" w:rsidRPr="002E60F8" w:rsidRDefault="002E60F8" w:rsidP="00CA41FD">
            <w:pPr>
              <w:widowControl/>
              <w:numPr>
                <w:ilvl w:val="0"/>
                <w:numId w:val="275"/>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вертушки (ветряные); </w:t>
            </w:r>
          </w:p>
          <w:p w:rsidR="002E60F8" w:rsidRPr="002E60F8" w:rsidRDefault="002E60F8" w:rsidP="00CA41FD">
            <w:pPr>
              <w:widowControl/>
              <w:numPr>
                <w:ilvl w:val="0"/>
                <w:numId w:val="275"/>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музыкальная шкатулка; </w:t>
            </w:r>
          </w:p>
          <w:p w:rsidR="002E60F8" w:rsidRPr="002E60F8" w:rsidRDefault="002E60F8" w:rsidP="00CA41FD">
            <w:pPr>
              <w:widowControl/>
              <w:numPr>
                <w:ilvl w:val="0"/>
                <w:numId w:val="275"/>
              </w:numPr>
              <w:autoSpaceDE/>
              <w:autoSpaceDN/>
              <w:spacing w:after="2" w:line="239" w:lineRule="auto"/>
              <w:ind w:right="35" w:firstLine="710"/>
              <w:jc w:val="both"/>
              <w:rPr>
                <w:color w:val="000000"/>
                <w:sz w:val="24"/>
                <w:szCs w:val="24"/>
              </w:rPr>
            </w:pPr>
            <w:r w:rsidRPr="002E60F8">
              <w:rPr>
                <w:color w:val="000000"/>
                <w:sz w:val="24"/>
                <w:szCs w:val="24"/>
              </w:rPr>
              <w:t xml:space="preserve">звучащие инструменты (колокольчики, барабаны, ре- зиновые пищалки, молоточки, трещотки и др.); </w:t>
            </w:r>
          </w:p>
          <w:p w:rsidR="002E60F8" w:rsidRPr="002E60F8" w:rsidRDefault="002E60F8" w:rsidP="00CA41FD">
            <w:pPr>
              <w:widowControl/>
              <w:numPr>
                <w:ilvl w:val="0"/>
                <w:numId w:val="275"/>
              </w:numPr>
              <w:autoSpaceDE/>
              <w:autoSpaceDN/>
              <w:spacing w:after="1" w:line="238" w:lineRule="auto"/>
              <w:ind w:right="35" w:firstLine="710"/>
              <w:jc w:val="both"/>
              <w:rPr>
                <w:color w:val="000000"/>
                <w:sz w:val="24"/>
                <w:szCs w:val="24"/>
              </w:rPr>
            </w:pPr>
            <w:r w:rsidRPr="002E60F8">
              <w:rPr>
                <w:color w:val="000000"/>
                <w:sz w:val="24"/>
                <w:szCs w:val="24"/>
              </w:rPr>
              <w:t xml:space="preserve">набор шумовых коробочек (по Монтессори); • набор для экспериментирования с водой: стол-поддон, емкости одинакового и разного объема (4–5) и разной формы, предметыорудия для переливания и вылавли- вания – черпачки, сачки; </w:t>
            </w:r>
          </w:p>
          <w:p w:rsidR="002E60F8" w:rsidRPr="002E60F8" w:rsidRDefault="002E60F8" w:rsidP="00CA41FD">
            <w:pPr>
              <w:widowControl/>
              <w:numPr>
                <w:ilvl w:val="0"/>
                <w:numId w:val="275"/>
              </w:numPr>
              <w:autoSpaceDE/>
              <w:autoSpaceDN/>
              <w:spacing w:after="11" w:line="259" w:lineRule="auto"/>
              <w:ind w:right="35" w:firstLine="710"/>
              <w:jc w:val="both"/>
              <w:rPr>
                <w:color w:val="000000"/>
                <w:sz w:val="24"/>
                <w:szCs w:val="24"/>
              </w:rPr>
            </w:pPr>
            <w:r w:rsidRPr="002E60F8">
              <w:rPr>
                <w:color w:val="000000"/>
                <w:sz w:val="24"/>
                <w:szCs w:val="24"/>
              </w:rPr>
              <w:t xml:space="preserve">набор для экспериментирования с песком: стол-песоч- </w:t>
            </w:r>
            <w:r w:rsidRPr="002E60F8">
              <w:rPr>
                <w:color w:val="000000"/>
                <w:sz w:val="24"/>
                <w:szCs w:val="24"/>
              </w:rPr>
              <w:tab/>
              <w:t xml:space="preserve">ница, </w:t>
            </w:r>
            <w:r w:rsidRPr="002E60F8">
              <w:rPr>
                <w:color w:val="000000"/>
                <w:sz w:val="24"/>
                <w:szCs w:val="24"/>
              </w:rPr>
              <w:tab/>
              <w:t xml:space="preserve">формочки </w:t>
            </w:r>
            <w:r w:rsidRPr="002E60F8">
              <w:rPr>
                <w:color w:val="000000"/>
                <w:sz w:val="24"/>
                <w:szCs w:val="24"/>
              </w:rPr>
              <w:tab/>
              <w:t xml:space="preserve">разной конфигурации и размера, емко- сти, предметыорудия – совочки, лопатки. </w:t>
            </w:r>
          </w:p>
        </w:tc>
      </w:tr>
      <w:tr w:rsidR="002E60F8" w:rsidRPr="002E60F8" w:rsidTr="008853A5">
        <w:trPr>
          <w:trHeight w:val="4844"/>
        </w:trPr>
        <w:tc>
          <w:tcPr>
            <w:tcW w:w="1885"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5"/>
              <w:jc w:val="center"/>
              <w:rPr>
                <w:color w:val="000000"/>
                <w:sz w:val="24"/>
                <w:szCs w:val="24"/>
              </w:rPr>
            </w:pPr>
            <w:r w:rsidRPr="002E60F8">
              <w:rPr>
                <w:color w:val="000000"/>
                <w:sz w:val="24"/>
                <w:szCs w:val="24"/>
              </w:rPr>
              <w:t xml:space="preserve"> </w:t>
            </w:r>
          </w:p>
        </w:tc>
        <w:tc>
          <w:tcPr>
            <w:tcW w:w="12976" w:type="dxa"/>
            <w:gridSpan w:val="2"/>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41" w:lineRule="auto"/>
              <w:ind w:firstLine="101"/>
              <w:rPr>
                <w:color w:val="000000"/>
                <w:sz w:val="24"/>
                <w:szCs w:val="24"/>
              </w:rPr>
            </w:pPr>
            <w:r w:rsidRPr="002E60F8">
              <w:rPr>
                <w:noProof/>
                <w:color w:val="000000"/>
                <w:sz w:val="24"/>
                <w:szCs w:val="24"/>
                <w:lang w:eastAsia="ru-RU"/>
              </w:rPr>
              <mc:AlternateContent>
                <mc:Choice Requires="wpg">
                  <w:drawing>
                    <wp:anchor distT="0" distB="0" distL="114300" distR="114300" simplePos="0" relativeHeight="251674624" behindDoc="0" locked="0" layoutInCell="1" allowOverlap="1" wp14:anchorId="12710D37" wp14:editId="1614A943">
                      <wp:simplePos x="0" y="0"/>
                      <wp:positionH relativeFrom="column">
                        <wp:posOffset>1273810</wp:posOffset>
                      </wp:positionH>
                      <wp:positionV relativeFrom="paragraph">
                        <wp:posOffset>-6350</wp:posOffset>
                      </wp:positionV>
                      <wp:extent cx="31750" cy="5324475"/>
                      <wp:effectExtent l="0" t="0" r="0" b="9525"/>
                      <wp:wrapSquare wrapText="bothSides"/>
                      <wp:docPr id="315708" name="Группа 31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5324475"/>
                                <a:chOff x="0" y="0"/>
                                <a:chExt cx="32005" cy="5324221"/>
                              </a:xfrm>
                            </wpg:grpSpPr>
                            <wps:wsp>
                              <wps:cNvPr id="337594" name="Shape 337594"/>
                              <wps:cNvSpPr/>
                              <wps:spPr>
                                <a:xfrm>
                                  <a:off x="0" y="0"/>
                                  <a:ext cx="9144" cy="5324221"/>
                                </a:xfrm>
                                <a:custGeom>
                                  <a:avLst/>
                                  <a:gdLst/>
                                  <a:ahLst/>
                                  <a:cxnLst/>
                                  <a:rect l="0" t="0" r="0" b="0"/>
                                  <a:pathLst>
                                    <a:path w="9144" h="5324221">
                                      <a:moveTo>
                                        <a:pt x="0" y="0"/>
                                      </a:moveTo>
                                      <a:lnTo>
                                        <a:pt x="9144" y="0"/>
                                      </a:lnTo>
                                      <a:lnTo>
                                        <a:pt x="9144" y="5324221"/>
                                      </a:lnTo>
                                      <a:lnTo>
                                        <a:pt x="0" y="5324221"/>
                                      </a:lnTo>
                                      <a:lnTo>
                                        <a:pt x="0" y="0"/>
                                      </a:lnTo>
                                    </a:path>
                                  </a:pathLst>
                                </a:custGeom>
                                <a:solidFill>
                                  <a:srgbClr val="000000"/>
                                </a:solidFill>
                                <a:ln w="0" cap="flat">
                                  <a:noFill/>
                                  <a:miter lim="127000"/>
                                </a:ln>
                                <a:effectLst/>
                              </wps:spPr>
                              <wps:bodyPr/>
                            </wps:wsp>
                            <wps:wsp>
                              <wps:cNvPr id="337595" name="Shape 337595"/>
                              <wps:cNvSpPr/>
                              <wps:spPr>
                                <a:xfrm>
                                  <a:off x="25908" y="0"/>
                                  <a:ext cx="9144" cy="5324221"/>
                                </a:xfrm>
                                <a:custGeom>
                                  <a:avLst/>
                                  <a:gdLst/>
                                  <a:ahLst/>
                                  <a:cxnLst/>
                                  <a:rect l="0" t="0" r="0" b="0"/>
                                  <a:pathLst>
                                    <a:path w="9144" h="5324221">
                                      <a:moveTo>
                                        <a:pt x="0" y="0"/>
                                      </a:moveTo>
                                      <a:lnTo>
                                        <a:pt x="9144" y="0"/>
                                      </a:lnTo>
                                      <a:lnTo>
                                        <a:pt x="9144" y="5324221"/>
                                      </a:lnTo>
                                      <a:lnTo>
                                        <a:pt x="0" y="5324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15708" o:spid="_x0000_s1026" style="position:absolute;margin-left:100.3pt;margin-top:-.5pt;width:2.5pt;height:419.25pt;z-index:251674624" coordsize="320,5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">
                      <v:shape id="Shape 337594" o:spid="_x0000_s1027" style="position:absolute;width:91;height:53242;visibility:visible;mso-wrap-style:square;v-text-anchor:top" coordsize="9144,532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O08cA&#10;AADfAAAADwAAAGRycy9kb3ducmV2LnhtbESPT2sCMRTE7wW/Q3hCbzWrdq1djaIFqSfBP9DrY/O6&#10;u7p5CUmq67dvhEKPw8z8hpkvO9OKK/nQWFYwHGQgiEurG64UnI6blymIEJE1tpZJwZ0CLBe9pzkW&#10;2t54T9dDrESCcChQQR2jK6QMZU0Gw8A64uR9W28wJukrqT3eEty0cpRlE2mw4bRQo6OPmsrL4cco&#10;OLu19psm2vtuysdTm7vP1Veu1HO/W81AROrif/ivvdUKxuO3/P0VHn/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VDtPHAAAA3wAAAA8AAAAAAAAAAAAAAAAAmAIAAGRy&#10;cy9kb3ducmV2LnhtbFBLBQYAAAAABAAEAPUAAACMAwAAAAA=&#10;" path="m,l9144,r,5324221l,5324221,,e" fillcolor="black" stroked="f" strokeweight="0">
                        <v:stroke miterlimit="83231f" joinstyle="miter"/>
                        <v:path arrowok="t" textboxrect="0,0,9144,5324221"/>
                      </v:shape>
                      <v:shape id="Shape 337595" o:spid="_x0000_s1028" style="position:absolute;left:259;width:91;height:53242;visibility:visible;mso-wrap-style:square;v-text-anchor:top" coordsize="9144,532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rSMYA&#10;AADfAAAADwAAAGRycy9kb3ducmV2LnhtbESPT2sCMRTE7wW/Q3hCbzWrsq1ujaIFqaeCf6DXx+a5&#10;u3XzEpJU129vBMHjMDO/YWaLzrTiTD40lhUMBxkI4tLqhisFh/36bQIiRGSNrWVScKUAi3nvZYaF&#10;thfe0nkXK5EgHApUUMfoCilDWZPBMLCOOHlH6w3GJH0ltcdLgptWjrLsXRpsOC3U6OirpvK0+zcK&#10;/txK+3UT7fVnwvtDm7vv5W+u1Gu/W36CiNTFZ/jR3mgF4/FHPs3h/id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mrSMYAAADfAAAADwAAAAAAAAAAAAAAAACYAgAAZHJz&#10;L2Rvd25yZXYueG1sUEsFBgAAAAAEAAQA9QAAAIsDAAAAAA==&#10;" path="m,l9144,r,5324221l,5324221,,e" fillcolor="black" stroked="f" strokeweight="0">
                        <v:stroke miterlimit="83231f" joinstyle="miter"/>
                        <v:path arrowok="t" textboxrect="0,0,9144,5324221"/>
                      </v:shape>
                      <w10:wrap type="square"/>
                    </v:group>
                  </w:pict>
                </mc:Fallback>
              </mc:AlternateContent>
            </w:r>
            <w:r w:rsidRPr="002E60F8">
              <w:rPr>
                <w:color w:val="000000"/>
                <w:sz w:val="24"/>
                <w:szCs w:val="24"/>
              </w:rPr>
              <w:t xml:space="preserve">«Социальная • мозаика разных форм и цвета, крупная; солидарность» • </w:t>
            </w:r>
            <w:r w:rsidRPr="002E60F8">
              <w:rPr>
                <w:color w:val="000000"/>
                <w:sz w:val="24"/>
                <w:szCs w:val="24"/>
              </w:rPr>
              <w:tab/>
              <w:t xml:space="preserve">наборы </w:t>
            </w:r>
            <w:r w:rsidRPr="002E60F8">
              <w:rPr>
                <w:color w:val="000000"/>
                <w:sz w:val="24"/>
                <w:szCs w:val="24"/>
              </w:rPr>
              <w:tab/>
              <w:t xml:space="preserve">картинок </w:t>
            </w:r>
            <w:r w:rsidRPr="002E60F8">
              <w:rPr>
                <w:color w:val="000000"/>
                <w:sz w:val="24"/>
                <w:szCs w:val="24"/>
              </w:rPr>
              <w:tab/>
              <w:t xml:space="preserve">для </w:t>
            </w:r>
            <w:r w:rsidRPr="002E60F8">
              <w:rPr>
                <w:color w:val="000000"/>
                <w:sz w:val="24"/>
                <w:szCs w:val="24"/>
              </w:rPr>
              <w:tab/>
              <w:t xml:space="preserve">группировки (реалистические изображения), до 4–6 в каждой группе; </w:t>
            </w:r>
          </w:p>
          <w:p w:rsidR="002E60F8" w:rsidRPr="002E60F8" w:rsidRDefault="002E60F8" w:rsidP="00CA41FD">
            <w:pPr>
              <w:widowControl/>
              <w:numPr>
                <w:ilvl w:val="0"/>
                <w:numId w:val="276"/>
              </w:numPr>
              <w:autoSpaceDE/>
              <w:autoSpaceDN/>
              <w:spacing w:after="11" w:line="239" w:lineRule="auto"/>
              <w:ind w:right="69" w:firstLine="710"/>
              <w:jc w:val="both"/>
              <w:rPr>
                <w:color w:val="000000"/>
                <w:sz w:val="24"/>
                <w:szCs w:val="24"/>
              </w:rPr>
            </w:pPr>
            <w:r w:rsidRPr="002E60F8">
              <w:rPr>
                <w:color w:val="000000"/>
                <w:sz w:val="24"/>
                <w:szCs w:val="24"/>
              </w:rPr>
              <w:t xml:space="preserve">наборы предметных картинок для последовательной группировки по разным признакам (назначению предметов, цвету, величине); </w:t>
            </w:r>
          </w:p>
          <w:p w:rsidR="002E60F8" w:rsidRPr="002E60F8" w:rsidRDefault="002E60F8" w:rsidP="00CA41FD">
            <w:pPr>
              <w:widowControl/>
              <w:numPr>
                <w:ilvl w:val="0"/>
                <w:numId w:val="276"/>
              </w:numPr>
              <w:autoSpaceDE/>
              <w:autoSpaceDN/>
              <w:spacing w:after="11" w:line="239" w:lineRule="auto"/>
              <w:ind w:right="69" w:firstLine="710"/>
              <w:jc w:val="both"/>
              <w:rPr>
                <w:color w:val="000000"/>
                <w:sz w:val="24"/>
                <w:szCs w:val="24"/>
              </w:rPr>
            </w:pPr>
            <w:r w:rsidRPr="002E60F8">
              <w:rPr>
                <w:color w:val="000000"/>
                <w:sz w:val="24"/>
                <w:szCs w:val="24"/>
              </w:rPr>
              <w:t xml:space="preserve">наборы парных картинок (та же тематика); • наборы парных картинок типа лото (из 3–4 частей), та же тематика; </w:t>
            </w:r>
          </w:p>
          <w:p w:rsidR="002E60F8" w:rsidRPr="002E60F8" w:rsidRDefault="002E60F8" w:rsidP="00CA41FD">
            <w:pPr>
              <w:widowControl/>
              <w:numPr>
                <w:ilvl w:val="0"/>
                <w:numId w:val="276"/>
              </w:numPr>
              <w:autoSpaceDE/>
              <w:autoSpaceDN/>
              <w:spacing w:after="11" w:line="268" w:lineRule="auto"/>
              <w:ind w:right="69" w:firstLine="710"/>
              <w:jc w:val="both"/>
              <w:rPr>
                <w:color w:val="000000"/>
                <w:sz w:val="24"/>
                <w:szCs w:val="24"/>
              </w:rPr>
            </w:pPr>
            <w:r w:rsidRPr="002E60F8">
              <w:rPr>
                <w:color w:val="000000"/>
                <w:sz w:val="24"/>
                <w:szCs w:val="24"/>
              </w:rPr>
              <w:t xml:space="preserve">набор парных картинок типа «лото» с геометриче- скими формами; </w:t>
            </w:r>
          </w:p>
          <w:p w:rsidR="002E60F8" w:rsidRPr="002E60F8" w:rsidRDefault="002E60F8" w:rsidP="00CA41FD">
            <w:pPr>
              <w:widowControl/>
              <w:numPr>
                <w:ilvl w:val="0"/>
                <w:numId w:val="276"/>
              </w:numPr>
              <w:autoSpaceDE/>
              <w:autoSpaceDN/>
              <w:spacing w:after="11" w:line="268" w:lineRule="auto"/>
              <w:ind w:right="69" w:firstLine="710"/>
              <w:jc w:val="both"/>
              <w:rPr>
                <w:color w:val="000000"/>
                <w:sz w:val="24"/>
                <w:szCs w:val="24"/>
              </w:rPr>
            </w:pPr>
            <w:r w:rsidRPr="002E60F8">
              <w:rPr>
                <w:color w:val="000000"/>
                <w:sz w:val="24"/>
                <w:szCs w:val="24"/>
              </w:rPr>
              <w:t xml:space="preserve">разрезные (складные) кубики с предметными картин- ками (4–6 частей); </w:t>
            </w:r>
          </w:p>
          <w:p w:rsidR="002E60F8" w:rsidRPr="002E60F8" w:rsidRDefault="002E60F8" w:rsidP="00CA41FD">
            <w:pPr>
              <w:widowControl/>
              <w:numPr>
                <w:ilvl w:val="0"/>
                <w:numId w:val="276"/>
              </w:numPr>
              <w:autoSpaceDE/>
              <w:autoSpaceDN/>
              <w:spacing w:after="11" w:line="238" w:lineRule="auto"/>
              <w:ind w:right="69" w:firstLine="710"/>
              <w:jc w:val="both"/>
              <w:rPr>
                <w:color w:val="000000"/>
                <w:sz w:val="24"/>
                <w:szCs w:val="24"/>
              </w:rPr>
            </w:pPr>
            <w:r w:rsidRPr="002E60F8">
              <w:rPr>
                <w:color w:val="000000"/>
                <w:sz w:val="24"/>
                <w:szCs w:val="24"/>
              </w:rPr>
              <w:t xml:space="preserve">разрезные предметные картинки, разделенные на 2–4 части (по вертикали и горизонтали); </w:t>
            </w:r>
          </w:p>
          <w:p w:rsidR="002E60F8" w:rsidRPr="002E60F8" w:rsidRDefault="002E60F8" w:rsidP="00CA41FD">
            <w:pPr>
              <w:widowControl/>
              <w:numPr>
                <w:ilvl w:val="0"/>
                <w:numId w:val="276"/>
              </w:numPr>
              <w:autoSpaceDE/>
              <w:autoSpaceDN/>
              <w:spacing w:after="11" w:line="239" w:lineRule="auto"/>
              <w:ind w:right="69" w:firstLine="710"/>
              <w:jc w:val="both"/>
              <w:rPr>
                <w:color w:val="000000"/>
                <w:sz w:val="24"/>
                <w:szCs w:val="24"/>
              </w:rPr>
            </w:pPr>
            <w:r w:rsidRPr="002E60F8">
              <w:rPr>
                <w:color w:val="000000"/>
                <w:sz w:val="24"/>
                <w:szCs w:val="24"/>
              </w:rPr>
              <w:t xml:space="preserve">серии из 3–4 картинок для установления последова- тельности событий (сказки, социобытовые ситуации); </w:t>
            </w:r>
          </w:p>
          <w:p w:rsidR="002E60F8" w:rsidRPr="002E60F8" w:rsidRDefault="002E60F8" w:rsidP="00CA41FD">
            <w:pPr>
              <w:widowControl/>
              <w:numPr>
                <w:ilvl w:val="0"/>
                <w:numId w:val="276"/>
              </w:numPr>
              <w:autoSpaceDE/>
              <w:autoSpaceDN/>
              <w:spacing w:after="11" w:line="259" w:lineRule="auto"/>
              <w:ind w:right="69" w:firstLine="710"/>
              <w:jc w:val="both"/>
              <w:rPr>
                <w:color w:val="000000"/>
                <w:sz w:val="24"/>
                <w:szCs w:val="24"/>
              </w:rPr>
            </w:pPr>
            <w:r w:rsidRPr="002E60F8">
              <w:rPr>
                <w:color w:val="000000"/>
                <w:sz w:val="24"/>
                <w:szCs w:val="24"/>
              </w:rPr>
              <w:t xml:space="preserve">серии из 4 картинок: части суток (деятельность людей ближайшего окружения); • сюжетные картинки, крупного формата (с различной тематикой, близкой ребенку – сказочной, социобытовой). </w:t>
            </w:r>
          </w:p>
        </w:tc>
      </w:tr>
      <w:tr w:rsidR="002E60F8" w:rsidRPr="002E60F8" w:rsidTr="002E60F8">
        <w:trPr>
          <w:trHeight w:val="1075"/>
        </w:trPr>
        <w:tc>
          <w:tcPr>
            <w:tcW w:w="1885"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24"/>
              <w:rPr>
                <w:color w:val="000000"/>
                <w:sz w:val="24"/>
                <w:szCs w:val="24"/>
                <w:lang w:val="en-US"/>
              </w:rPr>
            </w:pPr>
            <w:r w:rsidRPr="002E60F8">
              <w:rPr>
                <w:color w:val="000000"/>
                <w:sz w:val="24"/>
                <w:szCs w:val="24"/>
                <w:lang w:val="en-US"/>
              </w:rPr>
              <w:t xml:space="preserve">4-5 лет </w:t>
            </w:r>
          </w:p>
        </w:tc>
        <w:tc>
          <w:tcPr>
            <w:tcW w:w="334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76"/>
              <w:jc w:val="center"/>
              <w:rPr>
                <w:color w:val="000000"/>
                <w:sz w:val="24"/>
                <w:szCs w:val="24"/>
                <w:lang w:val="en-US"/>
              </w:rPr>
            </w:pPr>
            <w:r w:rsidRPr="002E60F8">
              <w:rPr>
                <w:color w:val="000000"/>
                <w:sz w:val="24"/>
                <w:szCs w:val="24"/>
                <w:lang w:val="en-US"/>
              </w:rPr>
              <w:t xml:space="preserve">Семья </w:t>
            </w:r>
          </w:p>
        </w:tc>
        <w:tc>
          <w:tcPr>
            <w:tcW w:w="963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2" w:right="68"/>
              <w:jc w:val="both"/>
              <w:rPr>
                <w:color w:val="000000"/>
                <w:sz w:val="24"/>
                <w:szCs w:val="24"/>
              </w:rPr>
            </w:pPr>
            <w:r w:rsidRPr="002E60F8">
              <w:rPr>
                <w:color w:val="000000"/>
                <w:sz w:val="24"/>
                <w:szCs w:val="24"/>
              </w:rPr>
              <w:t xml:space="preserve">• наборы картинок для группировки и обобщения (до 8–10 в каждой группе): животные, птицы, рыбы, насе- комые, </w:t>
            </w:r>
          </w:p>
        </w:tc>
      </w:tr>
    </w:tbl>
    <w:p w:rsidR="002E60F8" w:rsidRPr="002E60F8" w:rsidRDefault="002E60F8" w:rsidP="002E60F8">
      <w:pPr>
        <w:widowControl/>
        <w:autoSpaceDE/>
        <w:autoSpaceDN/>
        <w:spacing w:line="259" w:lineRule="auto"/>
        <w:ind w:left="-1140" w:right="503"/>
        <w:rPr>
          <w:color w:val="000000"/>
          <w:sz w:val="24"/>
          <w:szCs w:val="24"/>
        </w:rPr>
      </w:pPr>
    </w:p>
    <w:tbl>
      <w:tblPr>
        <w:tblW w:w="15042" w:type="dxa"/>
        <w:tblInd w:w="302" w:type="dxa"/>
        <w:tblCellMar>
          <w:top w:w="37" w:type="dxa"/>
          <w:left w:w="133" w:type="dxa"/>
          <w:right w:w="60" w:type="dxa"/>
        </w:tblCellMar>
        <w:tblLook w:val="04A0" w:firstRow="1" w:lastRow="0" w:firstColumn="1" w:lastColumn="0" w:noHBand="0" w:noVBand="1"/>
      </w:tblPr>
      <w:tblGrid>
        <w:gridCol w:w="1908"/>
        <w:gridCol w:w="3384"/>
        <w:gridCol w:w="9750"/>
      </w:tblGrid>
      <w:tr w:rsidR="002E60F8" w:rsidRPr="002E60F8" w:rsidTr="008853A5">
        <w:trPr>
          <w:trHeight w:val="5549"/>
        </w:trPr>
        <w:tc>
          <w:tcPr>
            <w:tcW w:w="1908"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60" w:line="259" w:lineRule="auto"/>
              <w:rPr>
                <w:color w:val="000000"/>
                <w:sz w:val="24"/>
                <w:szCs w:val="24"/>
              </w:rPr>
            </w:pPr>
          </w:p>
        </w:tc>
        <w:tc>
          <w:tcPr>
            <w:tcW w:w="3384"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60" w:line="259" w:lineRule="auto"/>
              <w:rPr>
                <w:color w:val="000000"/>
                <w:sz w:val="24"/>
                <w:szCs w:val="24"/>
              </w:rPr>
            </w:pPr>
          </w:p>
        </w:tc>
        <w:tc>
          <w:tcPr>
            <w:tcW w:w="9750"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 w:line="238" w:lineRule="auto"/>
              <w:ind w:right="70"/>
              <w:jc w:val="both"/>
              <w:rPr>
                <w:color w:val="000000"/>
                <w:sz w:val="24"/>
                <w:szCs w:val="24"/>
              </w:rPr>
            </w:pPr>
            <w:r w:rsidRPr="002E60F8">
              <w:rPr>
                <w:color w:val="000000"/>
                <w:sz w:val="24"/>
                <w:szCs w:val="24"/>
              </w:rPr>
              <w:t xml:space="preserve">растения, продукты питания, одежда, мебель, здания, транспорт, профессии, предметы обихода и др.; </w:t>
            </w:r>
          </w:p>
          <w:p w:rsidR="002E60F8" w:rsidRPr="002E60F8" w:rsidRDefault="002E60F8" w:rsidP="00CA41FD">
            <w:pPr>
              <w:widowControl/>
              <w:numPr>
                <w:ilvl w:val="0"/>
                <w:numId w:val="277"/>
              </w:numPr>
              <w:autoSpaceDE/>
              <w:autoSpaceDN/>
              <w:spacing w:after="11" w:line="239" w:lineRule="auto"/>
              <w:ind w:right="35" w:firstLine="710"/>
              <w:jc w:val="both"/>
              <w:rPr>
                <w:color w:val="000000"/>
                <w:sz w:val="24"/>
                <w:szCs w:val="24"/>
              </w:rPr>
            </w:pPr>
            <w:r w:rsidRPr="002E60F8">
              <w:rPr>
                <w:color w:val="000000"/>
                <w:sz w:val="24"/>
                <w:szCs w:val="24"/>
              </w:rPr>
              <w:t xml:space="preserve">наборы парных картинок типа «лото» из 6–8 частей (той же тематики, в том числе с сопоставлением реали- стических и условносхематических изображений); </w:t>
            </w:r>
          </w:p>
          <w:p w:rsidR="002E60F8" w:rsidRPr="002E60F8" w:rsidRDefault="002E60F8" w:rsidP="00CA41FD">
            <w:pPr>
              <w:widowControl/>
              <w:numPr>
                <w:ilvl w:val="0"/>
                <w:numId w:val="277"/>
              </w:numPr>
              <w:autoSpaceDE/>
              <w:autoSpaceDN/>
              <w:spacing w:after="11" w:line="239" w:lineRule="auto"/>
              <w:ind w:right="35" w:firstLine="710"/>
              <w:jc w:val="both"/>
              <w:rPr>
                <w:color w:val="000000"/>
                <w:sz w:val="24"/>
                <w:szCs w:val="24"/>
              </w:rPr>
            </w:pPr>
            <w:r w:rsidRPr="002E60F8">
              <w:rPr>
                <w:color w:val="000000"/>
                <w:sz w:val="24"/>
                <w:szCs w:val="24"/>
              </w:rPr>
              <w:t xml:space="preserve">наборы предметных картинок для группировки по разным признакам (2–3) последовательно или одновре- менно </w:t>
            </w:r>
          </w:p>
          <w:p w:rsidR="002E60F8" w:rsidRPr="002E60F8" w:rsidRDefault="002E60F8" w:rsidP="002E60F8">
            <w:pPr>
              <w:widowControl/>
              <w:autoSpaceDE/>
              <w:autoSpaceDN/>
              <w:spacing w:line="259" w:lineRule="auto"/>
              <w:rPr>
                <w:color w:val="000000"/>
                <w:sz w:val="24"/>
                <w:szCs w:val="24"/>
                <w:lang w:val="en-US"/>
              </w:rPr>
            </w:pPr>
            <w:r w:rsidRPr="002E60F8">
              <w:rPr>
                <w:color w:val="000000"/>
                <w:sz w:val="24"/>
                <w:szCs w:val="24"/>
                <w:lang w:val="en-US"/>
              </w:rPr>
              <w:t xml:space="preserve">(назначение, цвет, величина); </w:t>
            </w:r>
          </w:p>
          <w:p w:rsidR="002E60F8" w:rsidRPr="002E60F8" w:rsidRDefault="002E60F8" w:rsidP="00CA41FD">
            <w:pPr>
              <w:widowControl/>
              <w:numPr>
                <w:ilvl w:val="0"/>
                <w:numId w:val="277"/>
              </w:numPr>
              <w:autoSpaceDE/>
              <w:autoSpaceDN/>
              <w:spacing w:after="11" w:line="268" w:lineRule="auto"/>
              <w:ind w:right="35" w:firstLine="710"/>
              <w:jc w:val="both"/>
              <w:rPr>
                <w:color w:val="000000"/>
                <w:sz w:val="24"/>
                <w:szCs w:val="24"/>
              </w:rPr>
            </w:pPr>
            <w:r w:rsidRPr="002E60F8">
              <w:rPr>
                <w:color w:val="000000"/>
                <w:sz w:val="24"/>
                <w:szCs w:val="24"/>
              </w:rPr>
              <w:t xml:space="preserve">серии картинок (по 4–6) для установления последова- тельности событий (сказки, литературные сюжеты, со- циобытовые ситуации); </w:t>
            </w:r>
          </w:p>
          <w:p w:rsidR="002E60F8" w:rsidRPr="002E60F8" w:rsidRDefault="002E60F8" w:rsidP="00CA41FD">
            <w:pPr>
              <w:widowControl/>
              <w:numPr>
                <w:ilvl w:val="0"/>
                <w:numId w:val="277"/>
              </w:numPr>
              <w:autoSpaceDE/>
              <w:autoSpaceDN/>
              <w:spacing w:after="11" w:line="238" w:lineRule="auto"/>
              <w:ind w:right="35" w:firstLine="710"/>
              <w:jc w:val="both"/>
              <w:rPr>
                <w:color w:val="000000"/>
                <w:sz w:val="24"/>
                <w:szCs w:val="24"/>
              </w:rPr>
            </w:pPr>
            <w:r w:rsidRPr="002E60F8">
              <w:rPr>
                <w:color w:val="000000"/>
                <w:sz w:val="24"/>
                <w:szCs w:val="24"/>
              </w:rPr>
              <w:t xml:space="preserve">серии картинок «Времена года» (сезонные явления и деятельность людей); </w:t>
            </w:r>
          </w:p>
          <w:p w:rsidR="002E60F8" w:rsidRPr="002E60F8" w:rsidRDefault="002E60F8" w:rsidP="00CA41FD">
            <w:pPr>
              <w:widowControl/>
              <w:numPr>
                <w:ilvl w:val="0"/>
                <w:numId w:val="277"/>
              </w:numPr>
              <w:autoSpaceDE/>
              <w:autoSpaceDN/>
              <w:spacing w:after="2" w:line="238" w:lineRule="auto"/>
              <w:ind w:right="35" w:firstLine="710"/>
              <w:jc w:val="both"/>
              <w:rPr>
                <w:color w:val="000000"/>
                <w:sz w:val="24"/>
                <w:szCs w:val="24"/>
              </w:rPr>
            </w:pPr>
            <w:r w:rsidRPr="002E60F8">
              <w:rPr>
                <w:color w:val="000000"/>
                <w:sz w:val="24"/>
                <w:szCs w:val="24"/>
              </w:rPr>
              <w:t xml:space="preserve">сюжетные картинки с разной тематикой, крупного и мелкого формата; </w:t>
            </w:r>
          </w:p>
          <w:p w:rsidR="002E60F8" w:rsidRPr="002E60F8" w:rsidRDefault="002E60F8" w:rsidP="00CA41FD">
            <w:pPr>
              <w:widowControl/>
              <w:numPr>
                <w:ilvl w:val="0"/>
                <w:numId w:val="277"/>
              </w:numPr>
              <w:autoSpaceDE/>
              <w:autoSpaceDN/>
              <w:spacing w:after="11" w:line="241" w:lineRule="auto"/>
              <w:ind w:right="35" w:firstLine="710"/>
              <w:jc w:val="both"/>
              <w:rPr>
                <w:color w:val="000000"/>
                <w:sz w:val="24"/>
                <w:szCs w:val="24"/>
              </w:rPr>
            </w:pPr>
            <w:r w:rsidRPr="002E60F8">
              <w:rPr>
                <w:color w:val="000000"/>
                <w:sz w:val="24"/>
                <w:szCs w:val="24"/>
              </w:rPr>
              <w:t xml:space="preserve">разрезные (складные) кубики с сюжетными картин- ками (6–8 частей); </w:t>
            </w:r>
          </w:p>
          <w:p w:rsidR="002E60F8" w:rsidRPr="002E60F8" w:rsidRDefault="002E60F8" w:rsidP="00CA41FD">
            <w:pPr>
              <w:widowControl/>
              <w:numPr>
                <w:ilvl w:val="0"/>
                <w:numId w:val="277"/>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разрезные сюжетные картинки (6–8 частей); </w:t>
            </w:r>
          </w:p>
          <w:p w:rsidR="002E60F8" w:rsidRPr="002E60F8" w:rsidRDefault="002E60F8" w:rsidP="00CA41FD">
            <w:pPr>
              <w:widowControl/>
              <w:numPr>
                <w:ilvl w:val="0"/>
                <w:numId w:val="277"/>
              </w:numPr>
              <w:autoSpaceDE/>
              <w:autoSpaceDN/>
              <w:spacing w:after="11" w:line="239" w:lineRule="auto"/>
              <w:ind w:right="35" w:firstLine="710"/>
              <w:jc w:val="both"/>
              <w:rPr>
                <w:color w:val="000000"/>
                <w:sz w:val="24"/>
                <w:szCs w:val="24"/>
              </w:rPr>
            </w:pPr>
            <w:r w:rsidRPr="002E60F8">
              <w:rPr>
                <w:color w:val="000000"/>
                <w:sz w:val="24"/>
                <w:szCs w:val="24"/>
              </w:rPr>
              <w:t xml:space="preserve">разрезные контурные картинки (4–6 частей); • графические «головоломки» (лабиринты, схемы маршрутов персонажей и т. п.) в виде отдельных блан- ков, буклетов, настольнопечатных игр; </w:t>
            </w:r>
          </w:p>
          <w:p w:rsidR="002E60F8" w:rsidRPr="002E60F8" w:rsidRDefault="002E60F8" w:rsidP="00CA41FD">
            <w:pPr>
              <w:widowControl/>
              <w:numPr>
                <w:ilvl w:val="0"/>
                <w:numId w:val="277"/>
              </w:numPr>
              <w:autoSpaceDE/>
              <w:autoSpaceDN/>
              <w:spacing w:after="11" w:line="259" w:lineRule="auto"/>
              <w:ind w:right="35" w:firstLine="710"/>
              <w:jc w:val="both"/>
              <w:rPr>
                <w:color w:val="000000"/>
                <w:sz w:val="24"/>
                <w:szCs w:val="24"/>
              </w:rPr>
            </w:pPr>
            <w:r w:rsidRPr="002E60F8">
              <w:rPr>
                <w:color w:val="000000"/>
                <w:sz w:val="24"/>
                <w:szCs w:val="24"/>
              </w:rPr>
              <w:t xml:space="preserve">иллюстрированные книги, альбомы плакаты, план- шеты познавательного характера </w:t>
            </w:r>
          </w:p>
        </w:tc>
      </w:tr>
      <w:tr w:rsidR="002E60F8" w:rsidRPr="002E60F8" w:rsidTr="008853A5">
        <w:trPr>
          <w:trHeight w:val="2289"/>
        </w:trPr>
        <w:tc>
          <w:tcPr>
            <w:tcW w:w="1908"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22"/>
              <w:rPr>
                <w:color w:val="000000"/>
                <w:sz w:val="24"/>
                <w:szCs w:val="24"/>
                <w:lang w:val="en-US"/>
              </w:rPr>
            </w:pPr>
            <w:r w:rsidRPr="002E60F8">
              <w:rPr>
                <w:color w:val="000000"/>
                <w:sz w:val="24"/>
                <w:szCs w:val="24"/>
                <w:lang w:val="en-US"/>
              </w:rPr>
              <w:t xml:space="preserve">4-5 лет </w:t>
            </w:r>
          </w:p>
        </w:tc>
        <w:tc>
          <w:tcPr>
            <w:tcW w:w="3384"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80"/>
              <w:jc w:val="center"/>
              <w:rPr>
                <w:color w:val="000000"/>
                <w:sz w:val="24"/>
                <w:szCs w:val="24"/>
                <w:lang w:val="en-US"/>
              </w:rPr>
            </w:pPr>
            <w:r w:rsidRPr="002E60F8">
              <w:rPr>
                <w:color w:val="000000"/>
                <w:sz w:val="24"/>
                <w:szCs w:val="24"/>
                <w:lang w:val="en-US"/>
              </w:rPr>
              <w:t xml:space="preserve">«Здоровье» </w:t>
            </w:r>
          </w:p>
        </w:tc>
        <w:tc>
          <w:tcPr>
            <w:tcW w:w="9750"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78"/>
              </w:numPr>
              <w:autoSpaceDE/>
              <w:autoSpaceDN/>
              <w:spacing w:after="11" w:line="268" w:lineRule="auto"/>
              <w:ind w:right="68" w:firstLine="710"/>
              <w:jc w:val="both"/>
              <w:rPr>
                <w:color w:val="000000"/>
                <w:sz w:val="24"/>
                <w:szCs w:val="24"/>
              </w:rPr>
            </w:pPr>
            <w:r w:rsidRPr="002E60F8">
              <w:rPr>
                <w:color w:val="000000"/>
                <w:sz w:val="24"/>
                <w:szCs w:val="24"/>
              </w:rPr>
              <w:t xml:space="preserve">серии картинок «Времена года» (сезонные явления и деятельность людей); </w:t>
            </w:r>
          </w:p>
          <w:p w:rsidR="002E60F8" w:rsidRPr="002E60F8" w:rsidRDefault="002E60F8" w:rsidP="00CA41FD">
            <w:pPr>
              <w:widowControl/>
              <w:numPr>
                <w:ilvl w:val="0"/>
                <w:numId w:val="278"/>
              </w:numPr>
              <w:autoSpaceDE/>
              <w:autoSpaceDN/>
              <w:spacing w:after="11" w:line="238" w:lineRule="auto"/>
              <w:ind w:right="68" w:firstLine="710"/>
              <w:jc w:val="both"/>
              <w:rPr>
                <w:color w:val="000000"/>
                <w:sz w:val="24"/>
                <w:szCs w:val="24"/>
              </w:rPr>
            </w:pPr>
            <w:r w:rsidRPr="002E60F8">
              <w:rPr>
                <w:color w:val="000000"/>
                <w:sz w:val="24"/>
                <w:szCs w:val="24"/>
              </w:rPr>
              <w:t xml:space="preserve">сюжетные картинки с тематикой о здоровом образе жизни и занятиях спортом, крупного и мелкого формата; </w:t>
            </w:r>
          </w:p>
          <w:p w:rsidR="002E60F8" w:rsidRPr="002E60F8" w:rsidRDefault="002E60F8" w:rsidP="00CA41FD">
            <w:pPr>
              <w:widowControl/>
              <w:numPr>
                <w:ilvl w:val="0"/>
                <w:numId w:val="278"/>
              </w:numPr>
              <w:autoSpaceDE/>
              <w:autoSpaceDN/>
              <w:spacing w:after="11" w:line="239" w:lineRule="auto"/>
              <w:ind w:right="68" w:firstLine="710"/>
              <w:jc w:val="both"/>
              <w:rPr>
                <w:color w:val="000000"/>
                <w:sz w:val="24"/>
                <w:szCs w:val="24"/>
              </w:rPr>
            </w:pPr>
            <w:r w:rsidRPr="002E60F8">
              <w:rPr>
                <w:color w:val="000000"/>
                <w:sz w:val="24"/>
                <w:szCs w:val="24"/>
              </w:rPr>
              <w:t xml:space="preserve">часы с круглым циферблатом и стрелками; • иллюстрированные книги, альбомы плакаты, планшеты познавательного характера; </w:t>
            </w:r>
          </w:p>
          <w:p w:rsidR="002E60F8" w:rsidRPr="002E60F8" w:rsidRDefault="002E60F8" w:rsidP="00CA41FD">
            <w:pPr>
              <w:widowControl/>
              <w:numPr>
                <w:ilvl w:val="0"/>
                <w:numId w:val="278"/>
              </w:numPr>
              <w:autoSpaceDE/>
              <w:autoSpaceDN/>
              <w:spacing w:after="11" w:line="259" w:lineRule="auto"/>
              <w:ind w:right="68" w:firstLine="710"/>
              <w:jc w:val="both"/>
              <w:rPr>
                <w:color w:val="000000"/>
                <w:sz w:val="24"/>
                <w:szCs w:val="24"/>
              </w:rPr>
            </w:pPr>
            <w:r w:rsidRPr="002E60F8">
              <w:rPr>
                <w:color w:val="000000"/>
                <w:sz w:val="24"/>
                <w:szCs w:val="24"/>
              </w:rPr>
              <w:t xml:space="preserve">наглядно-дидактические пособия «Режим дня», «Летние виды спорта», «Зимние виды спорта» и др. </w:t>
            </w:r>
          </w:p>
        </w:tc>
      </w:tr>
      <w:tr w:rsidR="002E60F8" w:rsidRPr="002E60F8" w:rsidTr="008853A5">
        <w:trPr>
          <w:trHeight w:val="2431"/>
        </w:trPr>
        <w:tc>
          <w:tcPr>
            <w:tcW w:w="1908"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22"/>
              <w:rPr>
                <w:color w:val="000000"/>
                <w:sz w:val="24"/>
                <w:szCs w:val="24"/>
                <w:lang w:val="en-US"/>
              </w:rPr>
            </w:pPr>
            <w:r w:rsidRPr="002E60F8">
              <w:rPr>
                <w:color w:val="000000"/>
                <w:sz w:val="24"/>
                <w:szCs w:val="24"/>
                <w:lang w:val="en-US"/>
              </w:rPr>
              <w:t xml:space="preserve">4-5 лет </w:t>
            </w:r>
          </w:p>
        </w:tc>
        <w:tc>
          <w:tcPr>
            <w:tcW w:w="3384"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jc w:val="center"/>
              <w:rPr>
                <w:color w:val="000000"/>
                <w:sz w:val="24"/>
                <w:szCs w:val="24"/>
                <w:lang w:val="en-US"/>
              </w:rPr>
            </w:pPr>
            <w:r w:rsidRPr="002E60F8">
              <w:rPr>
                <w:color w:val="000000"/>
                <w:sz w:val="24"/>
                <w:szCs w:val="24"/>
                <w:lang w:val="en-US"/>
              </w:rPr>
              <w:t xml:space="preserve">«Труд и творчество» </w:t>
            </w:r>
          </w:p>
        </w:tc>
        <w:tc>
          <w:tcPr>
            <w:tcW w:w="9750"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79"/>
              </w:numPr>
              <w:autoSpaceDE/>
              <w:autoSpaceDN/>
              <w:spacing w:after="11" w:line="238" w:lineRule="auto"/>
              <w:ind w:right="35" w:firstLine="710"/>
              <w:jc w:val="both"/>
              <w:rPr>
                <w:color w:val="000000"/>
                <w:sz w:val="24"/>
                <w:szCs w:val="24"/>
              </w:rPr>
            </w:pPr>
            <w:r w:rsidRPr="002E60F8">
              <w:rPr>
                <w:color w:val="000000"/>
                <w:sz w:val="24"/>
                <w:szCs w:val="24"/>
              </w:rPr>
              <w:t xml:space="preserve">набор геометрических фигур для группировки по цвету, форме, величине (7 форм разных цветов и размеров); </w:t>
            </w:r>
          </w:p>
          <w:p w:rsidR="002E60F8" w:rsidRPr="002E60F8" w:rsidRDefault="002E60F8" w:rsidP="00CA41FD">
            <w:pPr>
              <w:widowControl/>
              <w:numPr>
                <w:ilvl w:val="0"/>
                <w:numId w:val="279"/>
              </w:numPr>
              <w:autoSpaceDE/>
              <w:autoSpaceDN/>
              <w:spacing w:after="11" w:line="238" w:lineRule="auto"/>
              <w:ind w:right="35" w:firstLine="710"/>
              <w:jc w:val="both"/>
              <w:rPr>
                <w:color w:val="000000"/>
                <w:sz w:val="24"/>
                <w:szCs w:val="24"/>
              </w:rPr>
            </w:pPr>
            <w:r w:rsidRPr="002E60F8">
              <w:rPr>
                <w:color w:val="000000"/>
                <w:sz w:val="24"/>
                <w:szCs w:val="24"/>
              </w:rPr>
              <w:t xml:space="preserve">набор объемных геометрических тел (разного цвета и величины); </w:t>
            </w:r>
          </w:p>
          <w:p w:rsidR="002E60F8" w:rsidRPr="002E60F8" w:rsidRDefault="002E60F8" w:rsidP="00CA41FD">
            <w:pPr>
              <w:widowControl/>
              <w:numPr>
                <w:ilvl w:val="0"/>
                <w:numId w:val="279"/>
              </w:numPr>
              <w:autoSpaceDE/>
              <w:autoSpaceDN/>
              <w:spacing w:after="2" w:line="239" w:lineRule="auto"/>
              <w:ind w:right="35" w:firstLine="710"/>
              <w:jc w:val="both"/>
              <w:rPr>
                <w:color w:val="000000"/>
                <w:sz w:val="24"/>
                <w:szCs w:val="24"/>
              </w:rPr>
            </w:pPr>
            <w:r w:rsidRPr="002E60F8">
              <w:rPr>
                <w:color w:val="000000"/>
                <w:sz w:val="24"/>
                <w:szCs w:val="24"/>
              </w:rPr>
              <w:t xml:space="preserve">доски-вкладыши (с основными формами, составными из 4–5 частей); </w:t>
            </w:r>
          </w:p>
          <w:p w:rsidR="002E60F8" w:rsidRPr="002E60F8" w:rsidRDefault="002E60F8" w:rsidP="00CA41FD">
            <w:pPr>
              <w:widowControl/>
              <w:numPr>
                <w:ilvl w:val="0"/>
                <w:numId w:val="279"/>
              </w:numPr>
              <w:autoSpaceDE/>
              <w:autoSpaceDN/>
              <w:spacing w:after="2" w:line="239" w:lineRule="auto"/>
              <w:ind w:right="35" w:firstLine="710"/>
              <w:jc w:val="both"/>
              <w:rPr>
                <w:color w:val="000000"/>
                <w:sz w:val="24"/>
                <w:szCs w:val="24"/>
              </w:rPr>
            </w:pPr>
            <w:r w:rsidRPr="002E60F8">
              <w:rPr>
                <w:color w:val="000000"/>
                <w:sz w:val="24"/>
                <w:szCs w:val="24"/>
              </w:rPr>
              <w:t>рамки-вкладыши с цветными (7 и более цветов с от- тенками) составными формами (4–</w:t>
            </w:r>
          </w:p>
          <w:p w:rsidR="002E60F8" w:rsidRPr="002E60F8" w:rsidRDefault="002E60F8" w:rsidP="002E60F8">
            <w:pPr>
              <w:widowControl/>
              <w:autoSpaceDE/>
              <w:autoSpaceDN/>
              <w:spacing w:line="259" w:lineRule="auto"/>
              <w:rPr>
                <w:color w:val="000000"/>
                <w:sz w:val="24"/>
                <w:szCs w:val="24"/>
              </w:rPr>
            </w:pPr>
            <w:r w:rsidRPr="002E60F8">
              <w:rPr>
                <w:color w:val="000000"/>
                <w:sz w:val="24"/>
                <w:szCs w:val="24"/>
              </w:rPr>
              <w:t xml:space="preserve">5 частей); </w:t>
            </w:r>
          </w:p>
          <w:p w:rsidR="002E60F8" w:rsidRPr="002E60F8" w:rsidRDefault="002E60F8" w:rsidP="002E60F8">
            <w:pPr>
              <w:widowControl/>
              <w:autoSpaceDE/>
              <w:autoSpaceDN/>
              <w:spacing w:line="259" w:lineRule="auto"/>
              <w:rPr>
                <w:color w:val="000000"/>
                <w:sz w:val="24"/>
                <w:szCs w:val="24"/>
              </w:rPr>
            </w:pPr>
            <w:r w:rsidRPr="002E60F8">
              <w:rPr>
                <w:color w:val="000000"/>
                <w:sz w:val="24"/>
                <w:szCs w:val="24"/>
              </w:rPr>
              <w:t xml:space="preserve">• набор разноцветных палочек с оттенками (по 5–7 па- лочек каждого цвета); </w:t>
            </w:r>
          </w:p>
        </w:tc>
      </w:tr>
    </w:tbl>
    <w:p w:rsidR="002E60F8" w:rsidRPr="002E60F8" w:rsidRDefault="002E60F8" w:rsidP="002E60F8">
      <w:pPr>
        <w:widowControl/>
        <w:autoSpaceDE/>
        <w:autoSpaceDN/>
        <w:spacing w:line="259" w:lineRule="auto"/>
        <w:ind w:left="-1140" w:right="503"/>
        <w:rPr>
          <w:color w:val="000000"/>
          <w:sz w:val="24"/>
          <w:szCs w:val="24"/>
        </w:rPr>
      </w:pPr>
    </w:p>
    <w:tbl>
      <w:tblPr>
        <w:tblW w:w="15244" w:type="dxa"/>
        <w:tblInd w:w="302" w:type="dxa"/>
        <w:tblCellMar>
          <w:top w:w="37" w:type="dxa"/>
          <w:left w:w="133" w:type="dxa"/>
          <w:right w:w="61" w:type="dxa"/>
        </w:tblCellMar>
        <w:tblLook w:val="04A0" w:firstRow="1" w:lastRow="0" w:firstColumn="1" w:lastColumn="0" w:noHBand="0" w:noVBand="1"/>
      </w:tblPr>
      <w:tblGrid>
        <w:gridCol w:w="1816"/>
        <w:gridCol w:w="4073"/>
        <w:gridCol w:w="9355"/>
      </w:tblGrid>
      <w:tr w:rsidR="002E60F8" w:rsidRPr="002E60F8" w:rsidTr="008853A5">
        <w:trPr>
          <w:trHeight w:val="2147"/>
        </w:trPr>
        <w:tc>
          <w:tcPr>
            <w:tcW w:w="1816"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60" w:line="259" w:lineRule="auto"/>
              <w:rPr>
                <w:color w:val="000000"/>
                <w:sz w:val="24"/>
                <w:szCs w:val="24"/>
              </w:rPr>
            </w:pPr>
          </w:p>
        </w:tc>
        <w:tc>
          <w:tcPr>
            <w:tcW w:w="407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60" w:line="259" w:lineRule="auto"/>
              <w:rPr>
                <w:color w:val="000000"/>
                <w:sz w:val="24"/>
                <w:szCs w:val="24"/>
              </w:rPr>
            </w:pPr>
          </w:p>
        </w:tc>
        <w:tc>
          <w:tcPr>
            <w:tcW w:w="9355"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80"/>
              </w:numPr>
              <w:autoSpaceDE/>
              <w:autoSpaceDN/>
              <w:spacing w:after="11" w:line="243" w:lineRule="auto"/>
              <w:ind w:right="35" w:firstLine="710"/>
              <w:jc w:val="both"/>
              <w:rPr>
                <w:color w:val="000000"/>
                <w:sz w:val="24"/>
                <w:szCs w:val="24"/>
              </w:rPr>
            </w:pPr>
            <w:r w:rsidRPr="002E60F8">
              <w:rPr>
                <w:color w:val="000000"/>
                <w:sz w:val="24"/>
                <w:szCs w:val="24"/>
              </w:rPr>
              <w:t xml:space="preserve">набор кубиков с цветными гранями (7 цветов с оттен- ками); </w:t>
            </w:r>
          </w:p>
          <w:p w:rsidR="002E60F8" w:rsidRPr="002E60F8" w:rsidRDefault="002E60F8" w:rsidP="00CA41FD">
            <w:pPr>
              <w:widowControl/>
              <w:numPr>
                <w:ilvl w:val="0"/>
                <w:numId w:val="280"/>
              </w:numPr>
              <w:autoSpaceDE/>
              <w:autoSpaceDN/>
              <w:spacing w:after="11" w:line="239" w:lineRule="auto"/>
              <w:ind w:right="35" w:firstLine="710"/>
              <w:jc w:val="both"/>
              <w:rPr>
                <w:color w:val="000000"/>
                <w:sz w:val="24"/>
                <w:szCs w:val="24"/>
              </w:rPr>
            </w:pPr>
            <w:r w:rsidRPr="002E60F8">
              <w:rPr>
                <w:color w:val="000000"/>
                <w:sz w:val="24"/>
                <w:szCs w:val="24"/>
              </w:rPr>
              <w:t xml:space="preserve">наборы для сериации по величине – бруски, цилиндры и т. п. (6–8 элементов каждого признака); </w:t>
            </w:r>
          </w:p>
          <w:p w:rsidR="002E60F8" w:rsidRPr="002E60F8" w:rsidRDefault="002E60F8" w:rsidP="00CA41FD">
            <w:pPr>
              <w:widowControl/>
              <w:numPr>
                <w:ilvl w:val="0"/>
                <w:numId w:val="280"/>
              </w:numPr>
              <w:autoSpaceDE/>
              <w:autoSpaceDN/>
              <w:spacing w:after="11" w:line="241" w:lineRule="auto"/>
              <w:ind w:right="35" w:firstLine="710"/>
              <w:jc w:val="both"/>
              <w:rPr>
                <w:color w:val="000000"/>
                <w:sz w:val="24"/>
                <w:szCs w:val="24"/>
              </w:rPr>
            </w:pPr>
            <w:r w:rsidRPr="002E60F8">
              <w:rPr>
                <w:color w:val="000000"/>
                <w:sz w:val="24"/>
                <w:szCs w:val="24"/>
              </w:rPr>
              <w:t xml:space="preserve">набор плоскостных геометрических фигур для со- ставления изображений по </w:t>
            </w:r>
          </w:p>
          <w:p w:rsidR="002E60F8" w:rsidRPr="002E60F8" w:rsidRDefault="002E60F8" w:rsidP="002E60F8">
            <w:pPr>
              <w:widowControl/>
              <w:autoSpaceDE/>
              <w:autoSpaceDN/>
              <w:spacing w:line="259" w:lineRule="auto"/>
              <w:rPr>
                <w:color w:val="000000"/>
                <w:sz w:val="24"/>
                <w:szCs w:val="24"/>
                <w:lang w:val="en-US"/>
              </w:rPr>
            </w:pPr>
            <w:r w:rsidRPr="002E60F8">
              <w:rPr>
                <w:color w:val="000000"/>
                <w:sz w:val="24"/>
                <w:szCs w:val="24"/>
                <w:lang w:val="en-US"/>
              </w:rPr>
              <w:t xml:space="preserve">графическим образцам (из 4–6 элементов); </w:t>
            </w:r>
          </w:p>
          <w:p w:rsidR="002E60F8" w:rsidRPr="002E60F8" w:rsidRDefault="002E60F8" w:rsidP="00CA41FD">
            <w:pPr>
              <w:widowControl/>
              <w:numPr>
                <w:ilvl w:val="0"/>
                <w:numId w:val="280"/>
              </w:numPr>
              <w:autoSpaceDE/>
              <w:autoSpaceDN/>
              <w:spacing w:after="11" w:line="241" w:lineRule="auto"/>
              <w:ind w:right="35" w:firstLine="710"/>
              <w:jc w:val="both"/>
              <w:rPr>
                <w:color w:val="000000"/>
                <w:sz w:val="24"/>
                <w:szCs w:val="24"/>
              </w:rPr>
            </w:pPr>
            <w:r w:rsidRPr="002E60F8">
              <w:rPr>
                <w:color w:val="000000"/>
                <w:sz w:val="24"/>
                <w:szCs w:val="24"/>
              </w:rPr>
              <w:t xml:space="preserve">платформа с колышками и шнуром для воспроизведе- ния форм </w:t>
            </w:r>
          </w:p>
          <w:p w:rsidR="002E60F8" w:rsidRPr="002E60F8" w:rsidRDefault="002E60F8" w:rsidP="00CA41FD">
            <w:pPr>
              <w:widowControl/>
              <w:numPr>
                <w:ilvl w:val="0"/>
                <w:numId w:val="280"/>
              </w:numPr>
              <w:autoSpaceDE/>
              <w:autoSpaceDN/>
              <w:spacing w:after="11" w:line="241" w:lineRule="auto"/>
              <w:ind w:right="35" w:firstLine="710"/>
              <w:jc w:val="both"/>
              <w:rPr>
                <w:color w:val="000000"/>
                <w:sz w:val="24"/>
                <w:szCs w:val="24"/>
              </w:rPr>
            </w:pPr>
            <w:r w:rsidRPr="002E60F8">
              <w:rPr>
                <w:color w:val="000000"/>
                <w:sz w:val="24"/>
                <w:szCs w:val="24"/>
              </w:rPr>
              <w:t xml:space="preserve">мозаика разных форм и цвета (мелкая) с графиче- скими образцами; </w:t>
            </w:r>
          </w:p>
          <w:p w:rsidR="002E60F8" w:rsidRPr="002E60F8" w:rsidRDefault="002E60F8" w:rsidP="00CA41FD">
            <w:pPr>
              <w:widowControl/>
              <w:numPr>
                <w:ilvl w:val="0"/>
                <w:numId w:val="280"/>
              </w:numPr>
              <w:autoSpaceDE/>
              <w:autoSpaceDN/>
              <w:spacing w:after="11" w:line="243" w:lineRule="auto"/>
              <w:ind w:right="35" w:firstLine="710"/>
              <w:jc w:val="both"/>
              <w:rPr>
                <w:color w:val="000000"/>
                <w:sz w:val="24"/>
                <w:szCs w:val="24"/>
              </w:rPr>
            </w:pPr>
            <w:r w:rsidRPr="002E60F8">
              <w:rPr>
                <w:color w:val="000000"/>
                <w:sz w:val="24"/>
                <w:szCs w:val="24"/>
              </w:rPr>
              <w:t xml:space="preserve">набор пластин из разных пород дерева или разных ма- териалов; </w:t>
            </w:r>
          </w:p>
          <w:p w:rsidR="002E60F8" w:rsidRPr="002E60F8" w:rsidRDefault="002E60F8" w:rsidP="00CA41FD">
            <w:pPr>
              <w:widowControl/>
              <w:numPr>
                <w:ilvl w:val="0"/>
                <w:numId w:val="280"/>
              </w:numPr>
              <w:autoSpaceDE/>
              <w:autoSpaceDN/>
              <w:spacing w:after="11" w:line="259" w:lineRule="auto"/>
              <w:ind w:right="35" w:firstLine="710"/>
              <w:jc w:val="both"/>
              <w:rPr>
                <w:color w:val="000000"/>
                <w:sz w:val="24"/>
                <w:szCs w:val="24"/>
              </w:rPr>
            </w:pPr>
            <w:r w:rsidRPr="002E60F8">
              <w:rPr>
                <w:color w:val="000000"/>
                <w:sz w:val="24"/>
                <w:szCs w:val="24"/>
              </w:rPr>
              <w:t xml:space="preserve">чудесный мешочек с набором объемных тел </w:t>
            </w:r>
          </w:p>
          <w:p w:rsidR="002E60F8" w:rsidRPr="002E60F8" w:rsidRDefault="002E60F8" w:rsidP="002E60F8">
            <w:pPr>
              <w:widowControl/>
              <w:autoSpaceDE/>
              <w:autoSpaceDN/>
              <w:spacing w:line="259" w:lineRule="auto"/>
              <w:rPr>
                <w:color w:val="000000"/>
                <w:sz w:val="24"/>
                <w:szCs w:val="24"/>
                <w:lang w:val="en-US"/>
              </w:rPr>
            </w:pPr>
            <w:r w:rsidRPr="002E60F8">
              <w:rPr>
                <w:color w:val="000000"/>
                <w:sz w:val="24"/>
                <w:szCs w:val="24"/>
                <w:lang w:val="en-US"/>
              </w:rPr>
              <w:t xml:space="preserve">(6–8 эле- ментов); </w:t>
            </w:r>
          </w:p>
          <w:p w:rsidR="002E60F8" w:rsidRPr="002E60F8" w:rsidRDefault="002E60F8" w:rsidP="00CA41FD">
            <w:pPr>
              <w:widowControl/>
              <w:numPr>
                <w:ilvl w:val="0"/>
                <w:numId w:val="280"/>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горки (наклонные плоскости) для шариков </w:t>
            </w:r>
          </w:p>
          <w:p w:rsidR="002E60F8" w:rsidRPr="002E60F8" w:rsidRDefault="002E60F8" w:rsidP="002E60F8">
            <w:pPr>
              <w:widowControl/>
              <w:autoSpaceDE/>
              <w:autoSpaceDN/>
              <w:spacing w:line="259" w:lineRule="auto"/>
              <w:rPr>
                <w:color w:val="000000"/>
                <w:sz w:val="24"/>
                <w:szCs w:val="24"/>
                <w:lang w:val="en-US"/>
              </w:rPr>
            </w:pPr>
            <w:r w:rsidRPr="002E60F8">
              <w:rPr>
                <w:color w:val="000000"/>
                <w:sz w:val="24"/>
                <w:szCs w:val="24"/>
                <w:lang w:val="en-US"/>
              </w:rPr>
              <w:t xml:space="preserve">(комплект); </w:t>
            </w:r>
          </w:p>
          <w:p w:rsidR="002E60F8" w:rsidRPr="002E60F8" w:rsidRDefault="002E60F8" w:rsidP="00CA41FD">
            <w:pPr>
              <w:widowControl/>
              <w:numPr>
                <w:ilvl w:val="0"/>
                <w:numId w:val="280"/>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стойка-равновеска (балансир); </w:t>
            </w:r>
          </w:p>
          <w:p w:rsidR="002E60F8" w:rsidRPr="002E60F8" w:rsidRDefault="002E60F8" w:rsidP="00CA41FD">
            <w:pPr>
              <w:widowControl/>
              <w:numPr>
                <w:ilvl w:val="0"/>
                <w:numId w:val="280"/>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счеты напольные; </w:t>
            </w:r>
          </w:p>
          <w:p w:rsidR="002E60F8" w:rsidRPr="002E60F8" w:rsidRDefault="002E60F8" w:rsidP="00CA41FD">
            <w:pPr>
              <w:widowControl/>
              <w:numPr>
                <w:ilvl w:val="0"/>
                <w:numId w:val="280"/>
              </w:numPr>
              <w:autoSpaceDE/>
              <w:autoSpaceDN/>
              <w:spacing w:after="11" w:line="259" w:lineRule="auto"/>
              <w:ind w:right="35" w:firstLine="710"/>
              <w:jc w:val="both"/>
              <w:rPr>
                <w:color w:val="000000"/>
                <w:sz w:val="24"/>
                <w:szCs w:val="24"/>
              </w:rPr>
            </w:pPr>
            <w:r w:rsidRPr="002E60F8">
              <w:rPr>
                <w:color w:val="000000"/>
                <w:sz w:val="24"/>
                <w:szCs w:val="24"/>
              </w:rPr>
              <w:t xml:space="preserve">набор волчков (мелкие, разной формы); </w:t>
            </w:r>
          </w:p>
          <w:p w:rsidR="002E60F8" w:rsidRPr="002E60F8" w:rsidRDefault="002E60F8" w:rsidP="00CA41FD">
            <w:pPr>
              <w:widowControl/>
              <w:numPr>
                <w:ilvl w:val="0"/>
                <w:numId w:val="280"/>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вертушки разного размера; </w:t>
            </w:r>
          </w:p>
          <w:p w:rsidR="002E60F8" w:rsidRPr="002E60F8" w:rsidRDefault="002E60F8" w:rsidP="00CA41FD">
            <w:pPr>
              <w:widowControl/>
              <w:numPr>
                <w:ilvl w:val="0"/>
                <w:numId w:val="280"/>
              </w:numPr>
              <w:autoSpaceDE/>
              <w:autoSpaceDN/>
              <w:spacing w:after="11" w:line="241" w:lineRule="auto"/>
              <w:ind w:right="35" w:firstLine="710"/>
              <w:jc w:val="both"/>
              <w:rPr>
                <w:color w:val="000000"/>
                <w:sz w:val="24"/>
                <w:szCs w:val="24"/>
              </w:rPr>
            </w:pPr>
            <w:r w:rsidRPr="002E60F8">
              <w:rPr>
                <w:color w:val="000000"/>
                <w:sz w:val="24"/>
                <w:szCs w:val="24"/>
              </w:rPr>
              <w:t xml:space="preserve">игрушки-забавы с зависимостью эффекта от действия </w:t>
            </w:r>
            <w:r w:rsidRPr="002E60F8">
              <w:rPr>
                <w:color w:val="000000"/>
                <w:sz w:val="24"/>
                <w:szCs w:val="24"/>
              </w:rPr>
              <w:tab/>
              <w:t xml:space="preserve">(механические </w:t>
            </w:r>
            <w:r w:rsidRPr="002E60F8">
              <w:rPr>
                <w:color w:val="000000"/>
                <w:sz w:val="24"/>
                <w:szCs w:val="24"/>
              </w:rPr>
              <w:tab/>
              <w:t xml:space="preserve">заводные </w:t>
            </w:r>
            <w:r w:rsidRPr="002E60F8">
              <w:rPr>
                <w:color w:val="000000"/>
                <w:sz w:val="24"/>
                <w:szCs w:val="24"/>
              </w:rPr>
              <w:tab/>
              <w:t xml:space="preserve">и электрифицированные); </w:t>
            </w:r>
          </w:p>
          <w:p w:rsidR="002E60F8" w:rsidRPr="002E60F8" w:rsidRDefault="002E60F8" w:rsidP="00CA41FD">
            <w:pPr>
              <w:widowControl/>
              <w:numPr>
                <w:ilvl w:val="0"/>
                <w:numId w:val="280"/>
              </w:numPr>
              <w:autoSpaceDE/>
              <w:autoSpaceDN/>
              <w:spacing w:after="11" w:line="247" w:lineRule="auto"/>
              <w:ind w:right="35" w:firstLine="710"/>
              <w:jc w:val="both"/>
              <w:rPr>
                <w:color w:val="000000"/>
                <w:sz w:val="24"/>
                <w:szCs w:val="24"/>
              </w:rPr>
            </w:pPr>
            <w:r w:rsidRPr="002E60F8">
              <w:rPr>
                <w:color w:val="000000"/>
                <w:sz w:val="24"/>
                <w:szCs w:val="24"/>
              </w:rPr>
              <w:t xml:space="preserve">игрушки-головоломки (сборно-разборные из 4–5 эле- ментов); </w:t>
            </w:r>
          </w:p>
          <w:p w:rsidR="002E60F8" w:rsidRPr="002E60F8" w:rsidRDefault="002E60F8" w:rsidP="00CA41FD">
            <w:pPr>
              <w:widowControl/>
              <w:numPr>
                <w:ilvl w:val="0"/>
                <w:numId w:val="280"/>
              </w:numPr>
              <w:autoSpaceDE/>
              <w:autoSpaceDN/>
              <w:spacing w:after="11" w:line="239" w:lineRule="auto"/>
              <w:ind w:right="35" w:firstLine="710"/>
              <w:jc w:val="both"/>
              <w:rPr>
                <w:color w:val="000000"/>
                <w:sz w:val="24"/>
                <w:szCs w:val="24"/>
              </w:rPr>
            </w:pPr>
            <w:r w:rsidRPr="002E60F8">
              <w:rPr>
                <w:color w:val="000000"/>
                <w:sz w:val="24"/>
                <w:szCs w:val="24"/>
              </w:rPr>
              <w:t xml:space="preserve">объемные головоломки (сборные шары, кубы и т. п., из 4–5 элементов); </w:t>
            </w:r>
          </w:p>
          <w:p w:rsidR="002E60F8" w:rsidRPr="002E60F8" w:rsidRDefault="002E60F8" w:rsidP="00CA41FD">
            <w:pPr>
              <w:widowControl/>
              <w:numPr>
                <w:ilvl w:val="0"/>
                <w:numId w:val="280"/>
              </w:numPr>
              <w:autoSpaceDE/>
              <w:autoSpaceDN/>
              <w:spacing w:after="11" w:line="268" w:lineRule="auto"/>
              <w:ind w:right="35" w:firstLine="710"/>
              <w:jc w:val="both"/>
              <w:rPr>
                <w:color w:val="000000"/>
                <w:sz w:val="24"/>
                <w:szCs w:val="24"/>
              </w:rPr>
            </w:pPr>
            <w:r w:rsidRPr="002E60F8">
              <w:rPr>
                <w:color w:val="000000"/>
                <w:sz w:val="24"/>
                <w:szCs w:val="24"/>
              </w:rPr>
              <w:t xml:space="preserve">головоломки-лабиринты (прозрачные, с шариком) </w:t>
            </w:r>
          </w:p>
          <w:p w:rsidR="002E60F8" w:rsidRPr="002E60F8" w:rsidRDefault="002E60F8" w:rsidP="002E60F8">
            <w:pPr>
              <w:widowControl/>
              <w:autoSpaceDE/>
              <w:autoSpaceDN/>
              <w:spacing w:line="242" w:lineRule="auto"/>
              <w:jc w:val="both"/>
              <w:rPr>
                <w:color w:val="000000"/>
                <w:sz w:val="24"/>
                <w:szCs w:val="24"/>
              </w:rPr>
            </w:pPr>
            <w:r w:rsidRPr="002E60F8">
              <w:rPr>
                <w:color w:val="000000"/>
                <w:sz w:val="24"/>
                <w:szCs w:val="24"/>
              </w:rPr>
              <w:t xml:space="preserve">«Проблемный ящик» со звуковым, световым, механи- ческим эффектами; </w:t>
            </w:r>
          </w:p>
          <w:p w:rsidR="002E60F8" w:rsidRPr="002E60F8" w:rsidRDefault="002E60F8" w:rsidP="00CA41FD">
            <w:pPr>
              <w:widowControl/>
              <w:numPr>
                <w:ilvl w:val="0"/>
                <w:numId w:val="280"/>
              </w:numPr>
              <w:autoSpaceDE/>
              <w:autoSpaceDN/>
              <w:spacing w:after="3" w:line="238" w:lineRule="auto"/>
              <w:ind w:right="35" w:firstLine="710"/>
              <w:jc w:val="both"/>
              <w:rPr>
                <w:color w:val="000000"/>
                <w:sz w:val="24"/>
                <w:szCs w:val="24"/>
              </w:rPr>
            </w:pPr>
            <w:r w:rsidRPr="002E60F8">
              <w:rPr>
                <w:color w:val="000000"/>
                <w:sz w:val="24"/>
                <w:szCs w:val="24"/>
              </w:rPr>
              <w:t xml:space="preserve">набор для экспериментирования с водой: стол-под- дон, емкости одинакового и разного размеров (5–6) различной формы, мерные стаканчики, предметы из разных материалов (тонет – не тонет), черпачки, сачки, воронки; • набор для экспериментирования с песком: </w:t>
            </w:r>
          </w:p>
          <w:p w:rsidR="002E60F8" w:rsidRPr="002E60F8" w:rsidRDefault="002E60F8" w:rsidP="002E60F8">
            <w:pPr>
              <w:widowControl/>
              <w:autoSpaceDE/>
              <w:autoSpaceDN/>
              <w:ind w:right="69"/>
              <w:jc w:val="both"/>
              <w:rPr>
                <w:color w:val="000000"/>
                <w:sz w:val="24"/>
                <w:szCs w:val="24"/>
              </w:rPr>
            </w:pPr>
            <w:r w:rsidRPr="002E60F8">
              <w:rPr>
                <w:color w:val="000000"/>
                <w:sz w:val="24"/>
                <w:szCs w:val="24"/>
              </w:rPr>
              <w:t xml:space="preserve">○ стол-песочница, емкости разного размера и формы (4–5), предметы-орудия разных размеров, форм, конструкций. </w:t>
            </w:r>
          </w:p>
          <w:p w:rsidR="002E60F8" w:rsidRPr="002E60F8" w:rsidRDefault="002E60F8" w:rsidP="00CA41FD">
            <w:pPr>
              <w:widowControl/>
              <w:numPr>
                <w:ilvl w:val="0"/>
                <w:numId w:val="281"/>
              </w:numPr>
              <w:autoSpaceDE/>
              <w:autoSpaceDN/>
              <w:spacing w:after="11" w:line="259" w:lineRule="auto"/>
              <w:ind w:right="35" w:firstLine="710"/>
              <w:jc w:val="both"/>
              <w:rPr>
                <w:color w:val="000000"/>
                <w:sz w:val="24"/>
                <w:szCs w:val="24"/>
              </w:rPr>
            </w:pPr>
            <w:r w:rsidRPr="002E60F8">
              <w:rPr>
                <w:color w:val="000000"/>
                <w:sz w:val="24"/>
                <w:szCs w:val="24"/>
              </w:rPr>
              <w:t xml:space="preserve">набор кубиков с буквами и цифрами; </w:t>
            </w:r>
          </w:p>
          <w:p w:rsidR="002E60F8" w:rsidRPr="002E60F8" w:rsidRDefault="002E60F8" w:rsidP="00CA41FD">
            <w:pPr>
              <w:widowControl/>
              <w:numPr>
                <w:ilvl w:val="0"/>
                <w:numId w:val="281"/>
              </w:numPr>
              <w:autoSpaceDE/>
              <w:autoSpaceDN/>
              <w:spacing w:after="11" w:line="239" w:lineRule="auto"/>
              <w:ind w:right="35" w:firstLine="710"/>
              <w:jc w:val="both"/>
              <w:rPr>
                <w:color w:val="000000"/>
                <w:sz w:val="24"/>
                <w:szCs w:val="24"/>
              </w:rPr>
            </w:pPr>
            <w:r w:rsidRPr="002E60F8">
              <w:rPr>
                <w:color w:val="000000"/>
                <w:sz w:val="24"/>
                <w:szCs w:val="24"/>
              </w:rPr>
              <w:t xml:space="preserve">набор карточек с изображением предмета и названием; </w:t>
            </w:r>
          </w:p>
          <w:p w:rsidR="002E60F8" w:rsidRPr="002E60F8" w:rsidRDefault="002E60F8" w:rsidP="00CA41FD">
            <w:pPr>
              <w:widowControl/>
              <w:numPr>
                <w:ilvl w:val="0"/>
                <w:numId w:val="281"/>
              </w:numPr>
              <w:autoSpaceDE/>
              <w:autoSpaceDN/>
              <w:spacing w:after="11" w:line="238" w:lineRule="auto"/>
              <w:ind w:right="35" w:firstLine="710"/>
              <w:jc w:val="both"/>
              <w:rPr>
                <w:color w:val="000000"/>
                <w:sz w:val="24"/>
                <w:szCs w:val="24"/>
              </w:rPr>
            </w:pPr>
            <w:r w:rsidRPr="002E60F8">
              <w:rPr>
                <w:color w:val="000000"/>
                <w:sz w:val="24"/>
                <w:szCs w:val="24"/>
              </w:rPr>
              <w:t xml:space="preserve">набор карточек с изображением количества предметов (от 1 до 5) и цифр; </w:t>
            </w:r>
          </w:p>
          <w:p w:rsidR="002E60F8" w:rsidRPr="002E60F8" w:rsidRDefault="002E60F8" w:rsidP="00CA41FD">
            <w:pPr>
              <w:widowControl/>
              <w:numPr>
                <w:ilvl w:val="0"/>
                <w:numId w:val="281"/>
              </w:numPr>
              <w:autoSpaceDE/>
              <w:autoSpaceDN/>
              <w:spacing w:after="11" w:line="268" w:lineRule="auto"/>
              <w:ind w:right="35" w:firstLine="710"/>
              <w:jc w:val="both"/>
              <w:rPr>
                <w:color w:val="000000"/>
                <w:sz w:val="24"/>
                <w:szCs w:val="24"/>
              </w:rPr>
            </w:pPr>
            <w:r w:rsidRPr="002E60F8">
              <w:rPr>
                <w:color w:val="000000"/>
                <w:sz w:val="24"/>
                <w:szCs w:val="24"/>
              </w:rPr>
              <w:t xml:space="preserve">набор кубиков с цифрами и числовыми фигурами </w:t>
            </w:r>
          </w:p>
          <w:p w:rsidR="002E60F8" w:rsidRPr="002E60F8" w:rsidRDefault="002E60F8" w:rsidP="00CA41FD">
            <w:pPr>
              <w:widowControl/>
              <w:numPr>
                <w:ilvl w:val="0"/>
                <w:numId w:val="281"/>
              </w:numPr>
              <w:autoSpaceDE/>
              <w:autoSpaceDN/>
              <w:spacing w:after="5" w:line="239" w:lineRule="auto"/>
              <w:ind w:right="35" w:firstLine="710"/>
              <w:jc w:val="both"/>
              <w:rPr>
                <w:color w:val="000000"/>
                <w:sz w:val="24"/>
                <w:szCs w:val="24"/>
              </w:rPr>
            </w:pPr>
            <w:r w:rsidRPr="002E60F8">
              <w:rPr>
                <w:color w:val="000000"/>
                <w:sz w:val="24"/>
                <w:szCs w:val="24"/>
              </w:rPr>
              <w:t xml:space="preserve">набор карточек-цифр (от 1 до 10) с замковыми креплениями; </w:t>
            </w:r>
          </w:p>
          <w:p w:rsidR="002E60F8" w:rsidRPr="002E60F8" w:rsidRDefault="002E60F8" w:rsidP="00CA41FD">
            <w:pPr>
              <w:widowControl/>
              <w:numPr>
                <w:ilvl w:val="0"/>
                <w:numId w:val="281"/>
              </w:numPr>
              <w:autoSpaceDE/>
              <w:autoSpaceDN/>
              <w:spacing w:after="11" w:line="259" w:lineRule="auto"/>
              <w:ind w:right="35" w:firstLine="710"/>
              <w:jc w:val="both"/>
              <w:rPr>
                <w:color w:val="000000"/>
                <w:sz w:val="24"/>
                <w:szCs w:val="24"/>
              </w:rPr>
            </w:pPr>
            <w:r w:rsidRPr="002E60F8">
              <w:rPr>
                <w:color w:val="000000"/>
                <w:sz w:val="24"/>
                <w:szCs w:val="24"/>
              </w:rPr>
              <w:t xml:space="preserve">наборы моделей: деление на части (2–4); </w:t>
            </w:r>
          </w:p>
          <w:p w:rsidR="002E60F8" w:rsidRPr="002E60F8" w:rsidRDefault="002E60F8" w:rsidP="00CA41FD">
            <w:pPr>
              <w:widowControl/>
              <w:numPr>
                <w:ilvl w:val="0"/>
                <w:numId w:val="281"/>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кассы настольные; </w:t>
            </w:r>
          </w:p>
        </w:tc>
      </w:tr>
    </w:tbl>
    <w:p w:rsidR="002E60F8" w:rsidRPr="002E60F8" w:rsidRDefault="002E60F8" w:rsidP="002E60F8">
      <w:pPr>
        <w:widowControl/>
        <w:autoSpaceDE/>
        <w:autoSpaceDN/>
        <w:spacing w:line="259" w:lineRule="auto"/>
        <w:ind w:left="-1140" w:right="503"/>
        <w:rPr>
          <w:color w:val="000000"/>
          <w:sz w:val="24"/>
          <w:szCs w:val="24"/>
          <w:lang w:val="en-US"/>
        </w:rPr>
      </w:pPr>
    </w:p>
    <w:tbl>
      <w:tblPr>
        <w:tblW w:w="14905" w:type="dxa"/>
        <w:tblInd w:w="302" w:type="dxa"/>
        <w:tblCellMar>
          <w:top w:w="37" w:type="dxa"/>
          <w:left w:w="131" w:type="dxa"/>
          <w:right w:w="61" w:type="dxa"/>
        </w:tblCellMar>
        <w:tblLook w:val="04A0" w:firstRow="1" w:lastRow="0" w:firstColumn="1" w:lastColumn="0" w:noHBand="0" w:noVBand="1"/>
      </w:tblPr>
      <w:tblGrid>
        <w:gridCol w:w="1890"/>
        <w:gridCol w:w="3353"/>
        <w:gridCol w:w="9662"/>
      </w:tblGrid>
      <w:tr w:rsidR="002E60F8" w:rsidRPr="002E60F8" w:rsidTr="002E60F8">
        <w:trPr>
          <w:trHeight w:val="4519"/>
        </w:trPr>
        <w:tc>
          <w:tcPr>
            <w:tcW w:w="1890"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60" w:line="259" w:lineRule="auto"/>
              <w:rPr>
                <w:color w:val="000000"/>
                <w:sz w:val="24"/>
                <w:szCs w:val="24"/>
                <w:lang w:val="en-US"/>
              </w:rPr>
            </w:pPr>
          </w:p>
        </w:tc>
        <w:tc>
          <w:tcPr>
            <w:tcW w:w="335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after="160" w:line="259" w:lineRule="auto"/>
              <w:rPr>
                <w:color w:val="000000"/>
                <w:sz w:val="24"/>
                <w:szCs w:val="24"/>
                <w:lang w:val="en-US"/>
              </w:rPr>
            </w:pPr>
          </w:p>
        </w:tc>
        <w:tc>
          <w:tcPr>
            <w:tcW w:w="9662"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82"/>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комбинированное </w:t>
            </w:r>
            <w:r w:rsidRPr="002E60F8">
              <w:rPr>
                <w:color w:val="000000"/>
                <w:sz w:val="24"/>
                <w:szCs w:val="24"/>
                <w:lang w:val="en-US"/>
              </w:rPr>
              <w:tab/>
              <w:t xml:space="preserve">наглядное </w:t>
            </w:r>
            <w:r w:rsidRPr="002E60F8">
              <w:rPr>
                <w:color w:val="000000"/>
                <w:sz w:val="24"/>
                <w:szCs w:val="24"/>
                <w:lang w:val="en-US"/>
              </w:rPr>
              <w:tab/>
              <w:t xml:space="preserve">пособие </w:t>
            </w:r>
          </w:p>
          <w:p w:rsidR="002E60F8" w:rsidRPr="002E60F8" w:rsidRDefault="002E60F8" w:rsidP="002E60F8">
            <w:pPr>
              <w:widowControl/>
              <w:autoSpaceDE/>
              <w:autoSpaceDN/>
              <w:spacing w:line="259" w:lineRule="auto"/>
              <w:ind w:left="2"/>
              <w:rPr>
                <w:color w:val="000000"/>
                <w:sz w:val="24"/>
                <w:szCs w:val="24"/>
                <w:lang w:val="en-US"/>
              </w:rPr>
            </w:pPr>
            <w:r w:rsidRPr="002E60F8">
              <w:rPr>
                <w:color w:val="000000"/>
                <w:sz w:val="24"/>
                <w:szCs w:val="24"/>
                <w:lang w:val="en-US"/>
              </w:rPr>
              <w:t xml:space="preserve">«Растения»; </w:t>
            </w:r>
          </w:p>
          <w:p w:rsidR="002E60F8" w:rsidRPr="002E60F8" w:rsidRDefault="002E60F8" w:rsidP="00CA41FD">
            <w:pPr>
              <w:widowControl/>
              <w:numPr>
                <w:ilvl w:val="0"/>
                <w:numId w:val="282"/>
              </w:numPr>
              <w:autoSpaceDE/>
              <w:autoSpaceDN/>
              <w:spacing w:after="11" w:line="245" w:lineRule="auto"/>
              <w:ind w:right="35" w:firstLine="710"/>
              <w:jc w:val="both"/>
              <w:rPr>
                <w:color w:val="000000"/>
                <w:sz w:val="24"/>
                <w:szCs w:val="24"/>
                <w:lang w:val="en-US"/>
              </w:rPr>
            </w:pPr>
            <w:r w:rsidRPr="002E60F8">
              <w:rPr>
                <w:color w:val="000000"/>
                <w:sz w:val="24"/>
                <w:szCs w:val="24"/>
                <w:lang w:val="en-US"/>
              </w:rPr>
              <w:t xml:space="preserve">комбинированное </w:t>
            </w:r>
            <w:r w:rsidRPr="002E60F8">
              <w:rPr>
                <w:color w:val="000000"/>
                <w:sz w:val="24"/>
                <w:szCs w:val="24"/>
                <w:lang w:val="en-US"/>
              </w:rPr>
              <w:tab/>
              <w:t xml:space="preserve">наглядное </w:t>
            </w:r>
            <w:r w:rsidRPr="002E60F8">
              <w:rPr>
                <w:color w:val="000000"/>
                <w:sz w:val="24"/>
                <w:szCs w:val="24"/>
                <w:lang w:val="en-US"/>
              </w:rPr>
              <w:tab/>
              <w:t xml:space="preserve">пособие «Животные»; </w:t>
            </w:r>
          </w:p>
          <w:p w:rsidR="002E60F8" w:rsidRPr="002E60F8" w:rsidRDefault="002E60F8" w:rsidP="00CA41FD">
            <w:pPr>
              <w:widowControl/>
              <w:numPr>
                <w:ilvl w:val="0"/>
                <w:numId w:val="282"/>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комбинированное </w:t>
            </w:r>
            <w:r w:rsidRPr="002E60F8">
              <w:rPr>
                <w:color w:val="000000"/>
                <w:sz w:val="24"/>
                <w:szCs w:val="24"/>
                <w:lang w:val="en-US"/>
              </w:rPr>
              <w:tab/>
              <w:t xml:space="preserve">наглядное </w:t>
            </w:r>
            <w:r w:rsidRPr="002E60F8">
              <w:rPr>
                <w:color w:val="000000"/>
                <w:sz w:val="24"/>
                <w:szCs w:val="24"/>
                <w:lang w:val="en-US"/>
              </w:rPr>
              <w:tab/>
              <w:t xml:space="preserve">пособие </w:t>
            </w:r>
          </w:p>
          <w:p w:rsidR="002E60F8" w:rsidRPr="002E60F8" w:rsidRDefault="002E60F8" w:rsidP="002E60F8">
            <w:pPr>
              <w:widowControl/>
              <w:autoSpaceDE/>
              <w:autoSpaceDN/>
              <w:spacing w:line="259" w:lineRule="auto"/>
              <w:ind w:left="2"/>
              <w:rPr>
                <w:color w:val="000000"/>
                <w:sz w:val="24"/>
                <w:szCs w:val="24"/>
                <w:lang w:val="en-US"/>
              </w:rPr>
            </w:pPr>
            <w:r w:rsidRPr="002E60F8">
              <w:rPr>
                <w:color w:val="000000"/>
                <w:sz w:val="24"/>
                <w:szCs w:val="24"/>
                <w:lang w:val="en-US"/>
              </w:rPr>
              <w:t xml:space="preserve">«Времена года»; </w:t>
            </w:r>
          </w:p>
          <w:p w:rsidR="002E60F8" w:rsidRPr="002E60F8" w:rsidRDefault="002E60F8" w:rsidP="00CA41FD">
            <w:pPr>
              <w:widowControl/>
              <w:numPr>
                <w:ilvl w:val="0"/>
                <w:numId w:val="282"/>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магнитная доска настенная; </w:t>
            </w:r>
          </w:p>
          <w:p w:rsidR="002E60F8" w:rsidRPr="002E60F8" w:rsidRDefault="002E60F8" w:rsidP="00CA41FD">
            <w:pPr>
              <w:widowControl/>
              <w:numPr>
                <w:ilvl w:val="0"/>
                <w:numId w:val="282"/>
              </w:numPr>
              <w:autoSpaceDE/>
              <w:autoSpaceDN/>
              <w:spacing w:after="11" w:line="243" w:lineRule="auto"/>
              <w:ind w:right="35" w:firstLine="710"/>
              <w:jc w:val="both"/>
              <w:rPr>
                <w:color w:val="000000"/>
                <w:sz w:val="24"/>
                <w:szCs w:val="24"/>
              </w:rPr>
            </w:pPr>
            <w:r w:rsidRPr="002E60F8">
              <w:rPr>
                <w:color w:val="000000"/>
                <w:sz w:val="24"/>
                <w:szCs w:val="24"/>
              </w:rPr>
              <w:t xml:space="preserve">наглядно-дидактические </w:t>
            </w:r>
            <w:r w:rsidRPr="002E60F8">
              <w:rPr>
                <w:color w:val="000000"/>
                <w:sz w:val="24"/>
                <w:szCs w:val="24"/>
              </w:rPr>
              <w:tab/>
              <w:t xml:space="preserve">пособия «Растения», </w:t>
            </w:r>
            <w:r w:rsidRPr="002E60F8">
              <w:rPr>
                <w:color w:val="000000"/>
                <w:sz w:val="24"/>
                <w:szCs w:val="24"/>
              </w:rPr>
              <w:tab/>
              <w:t xml:space="preserve">«Животные», </w:t>
            </w:r>
            <w:r w:rsidRPr="002E60F8">
              <w:rPr>
                <w:color w:val="000000"/>
                <w:sz w:val="24"/>
                <w:szCs w:val="24"/>
              </w:rPr>
              <w:tab/>
              <w:t xml:space="preserve">«Профессии», «Наша страна» и др.; </w:t>
            </w:r>
          </w:p>
          <w:p w:rsidR="002E60F8" w:rsidRPr="002E60F8" w:rsidRDefault="002E60F8" w:rsidP="00CA41FD">
            <w:pPr>
              <w:widowControl/>
              <w:numPr>
                <w:ilvl w:val="0"/>
                <w:numId w:val="282"/>
              </w:numPr>
              <w:autoSpaceDE/>
              <w:autoSpaceDN/>
              <w:spacing w:after="11" w:line="259" w:lineRule="auto"/>
              <w:ind w:right="35" w:firstLine="710"/>
              <w:jc w:val="both"/>
              <w:rPr>
                <w:color w:val="000000"/>
                <w:sz w:val="24"/>
                <w:szCs w:val="24"/>
              </w:rPr>
            </w:pPr>
            <w:r w:rsidRPr="002E60F8">
              <w:rPr>
                <w:color w:val="000000"/>
                <w:sz w:val="24"/>
                <w:szCs w:val="24"/>
              </w:rPr>
              <w:t xml:space="preserve">набор фигурок домашних и диких животных с </w:t>
            </w:r>
            <w:r w:rsidRPr="002E60F8">
              <w:rPr>
                <w:color w:val="000000"/>
                <w:sz w:val="24"/>
                <w:szCs w:val="24"/>
              </w:rPr>
              <w:tab/>
              <w:t xml:space="preserve">реалистичными </w:t>
            </w:r>
            <w:r w:rsidRPr="002E60F8">
              <w:rPr>
                <w:color w:val="000000"/>
                <w:sz w:val="24"/>
                <w:szCs w:val="24"/>
              </w:rPr>
              <w:tab/>
              <w:t xml:space="preserve">изображением </w:t>
            </w:r>
            <w:r w:rsidRPr="002E60F8">
              <w:rPr>
                <w:color w:val="000000"/>
                <w:sz w:val="24"/>
                <w:szCs w:val="24"/>
              </w:rPr>
              <w:tab/>
              <w:t xml:space="preserve">и пропорциями. </w:t>
            </w:r>
          </w:p>
        </w:tc>
      </w:tr>
      <w:tr w:rsidR="002E60F8" w:rsidRPr="002E60F8" w:rsidTr="002E60F8">
        <w:trPr>
          <w:trHeight w:val="2821"/>
        </w:trPr>
        <w:tc>
          <w:tcPr>
            <w:tcW w:w="1890"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24"/>
              <w:rPr>
                <w:color w:val="000000"/>
                <w:sz w:val="24"/>
                <w:szCs w:val="24"/>
                <w:lang w:val="en-US"/>
              </w:rPr>
            </w:pPr>
            <w:r w:rsidRPr="002E60F8">
              <w:rPr>
                <w:color w:val="000000"/>
                <w:sz w:val="24"/>
                <w:szCs w:val="24"/>
                <w:lang w:val="en-US"/>
              </w:rPr>
              <w:t xml:space="preserve">4-5 лет </w:t>
            </w:r>
          </w:p>
        </w:tc>
        <w:tc>
          <w:tcPr>
            <w:tcW w:w="335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jc w:val="center"/>
              <w:rPr>
                <w:color w:val="000000"/>
                <w:sz w:val="24"/>
                <w:szCs w:val="24"/>
                <w:lang w:val="en-US"/>
              </w:rPr>
            </w:pPr>
            <w:r w:rsidRPr="002E60F8">
              <w:rPr>
                <w:color w:val="000000"/>
                <w:sz w:val="24"/>
                <w:szCs w:val="24"/>
                <w:lang w:val="en-US"/>
              </w:rPr>
              <w:t xml:space="preserve">«Социальная солидарность» </w:t>
            </w:r>
          </w:p>
        </w:tc>
        <w:tc>
          <w:tcPr>
            <w:tcW w:w="9662"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83"/>
              </w:numPr>
              <w:autoSpaceDE/>
              <w:autoSpaceDN/>
              <w:spacing w:after="11" w:line="238" w:lineRule="auto"/>
              <w:ind w:right="72" w:firstLine="710"/>
              <w:jc w:val="both"/>
              <w:rPr>
                <w:color w:val="000000"/>
                <w:sz w:val="24"/>
                <w:szCs w:val="24"/>
              </w:rPr>
            </w:pPr>
            <w:r w:rsidRPr="002E60F8">
              <w:rPr>
                <w:color w:val="000000"/>
                <w:sz w:val="24"/>
                <w:szCs w:val="24"/>
              </w:rPr>
              <w:t xml:space="preserve">наборы парных картинок на соотнесение (сравнение): найди отличия (по внешнему виду), ошибки (по смыслу); </w:t>
            </w:r>
          </w:p>
          <w:p w:rsidR="002E60F8" w:rsidRPr="002E60F8" w:rsidRDefault="002E60F8" w:rsidP="00CA41FD">
            <w:pPr>
              <w:widowControl/>
              <w:numPr>
                <w:ilvl w:val="0"/>
                <w:numId w:val="283"/>
              </w:numPr>
              <w:autoSpaceDE/>
              <w:autoSpaceDN/>
              <w:spacing w:after="11" w:line="239" w:lineRule="auto"/>
              <w:ind w:right="72" w:firstLine="710"/>
              <w:jc w:val="both"/>
              <w:rPr>
                <w:color w:val="000000"/>
                <w:sz w:val="24"/>
                <w:szCs w:val="24"/>
              </w:rPr>
            </w:pPr>
            <w:r w:rsidRPr="002E60F8">
              <w:rPr>
                <w:color w:val="000000"/>
                <w:sz w:val="24"/>
                <w:szCs w:val="24"/>
              </w:rPr>
              <w:t xml:space="preserve">наборы табличек и карточек для сравнения по 1–2 признакам (логические таблицы) для работы в паре или группе; </w:t>
            </w:r>
          </w:p>
          <w:p w:rsidR="002E60F8" w:rsidRPr="002E60F8" w:rsidRDefault="002E60F8" w:rsidP="00CA41FD">
            <w:pPr>
              <w:widowControl/>
              <w:numPr>
                <w:ilvl w:val="0"/>
                <w:numId w:val="283"/>
              </w:numPr>
              <w:autoSpaceDE/>
              <w:autoSpaceDN/>
              <w:spacing w:after="11" w:line="259" w:lineRule="auto"/>
              <w:ind w:right="72" w:firstLine="710"/>
              <w:jc w:val="both"/>
              <w:rPr>
                <w:color w:val="000000"/>
                <w:sz w:val="24"/>
                <w:szCs w:val="24"/>
              </w:rPr>
            </w:pPr>
            <w:r w:rsidRPr="002E60F8">
              <w:rPr>
                <w:color w:val="000000"/>
                <w:sz w:val="24"/>
                <w:szCs w:val="24"/>
              </w:rPr>
              <w:t xml:space="preserve">иллюстрированные книги, альбомы плакаты, планшеты познавательного характера </w:t>
            </w:r>
          </w:p>
        </w:tc>
      </w:tr>
      <w:tr w:rsidR="002E60F8" w:rsidRPr="002E60F8" w:rsidTr="002E60F8">
        <w:trPr>
          <w:trHeight w:val="1794"/>
        </w:trPr>
        <w:tc>
          <w:tcPr>
            <w:tcW w:w="1890"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left="24"/>
              <w:rPr>
                <w:color w:val="000000"/>
                <w:sz w:val="24"/>
                <w:szCs w:val="24"/>
                <w:lang w:val="en-US"/>
              </w:rPr>
            </w:pPr>
            <w:r w:rsidRPr="002E60F8">
              <w:rPr>
                <w:color w:val="000000"/>
                <w:sz w:val="24"/>
                <w:szCs w:val="24"/>
                <w:lang w:val="en-US"/>
              </w:rPr>
              <w:t xml:space="preserve">5-7 лет </w:t>
            </w:r>
          </w:p>
        </w:tc>
        <w:tc>
          <w:tcPr>
            <w:tcW w:w="335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76"/>
              <w:jc w:val="center"/>
              <w:rPr>
                <w:color w:val="000000"/>
                <w:sz w:val="24"/>
                <w:szCs w:val="24"/>
                <w:lang w:val="en-US"/>
              </w:rPr>
            </w:pPr>
            <w:r w:rsidRPr="002E60F8">
              <w:rPr>
                <w:color w:val="000000"/>
                <w:sz w:val="24"/>
                <w:szCs w:val="24"/>
                <w:lang w:val="en-US"/>
              </w:rPr>
              <w:t xml:space="preserve">Семья </w:t>
            </w:r>
          </w:p>
        </w:tc>
        <w:tc>
          <w:tcPr>
            <w:tcW w:w="9662"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CA41FD">
            <w:pPr>
              <w:widowControl/>
              <w:numPr>
                <w:ilvl w:val="0"/>
                <w:numId w:val="284"/>
              </w:numPr>
              <w:autoSpaceDE/>
              <w:autoSpaceDN/>
              <w:spacing w:after="1" w:line="238" w:lineRule="auto"/>
              <w:ind w:right="35" w:firstLine="710"/>
              <w:jc w:val="both"/>
              <w:rPr>
                <w:color w:val="000000"/>
                <w:sz w:val="24"/>
                <w:szCs w:val="24"/>
              </w:rPr>
            </w:pPr>
            <w:r w:rsidRPr="002E60F8">
              <w:rPr>
                <w:color w:val="000000"/>
                <w:sz w:val="24"/>
                <w:szCs w:val="24"/>
              </w:rPr>
              <w:t xml:space="preserve">наборы картинок для иерархической классификации (установления родовидовых отношений): </w:t>
            </w:r>
          </w:p>
          <w:p w:rsidR="002E60F8" w:rsidRPr="002E60F8" w:rsidRDefault="002E60F8" w:rsidP="00CA41FD">
            <w:pPr>
              <w:widowControl/>
              <w:numPr>
                <w:ilvl w:val="0"/>
                <w:numId w:val="284"/>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виды профессий; </w:t>
            </w:r>
          </w:p>
          <w:p w:rsidR="002E60F8" w:rsidRPr="002E60F8" w:rsidRDefault="002E60F8" w:rsidP="00CA41FD">
            <w:pPr>
              <w:widowControl/>
              <w:numPr>
                <w:ilvl w:val="0"/>
                <w:numId w:val="284"/>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семейные ценности, т. д. </w:t>
            </w:r>
          </w:p>
        </w:tc>
      </w:tr>
      <w:tr w:rsidR="002E60F8" w:rsidRPr="002E60F8" w:rsidTr="002E60F8">
        <w:trPr>
          <w:trHeight w:val="8956"/>
        </w:trPr>
        <w:tc>
          <w:tcPr>
            <w:tcW w:w="1890" w:type="dxa"/>
            <w:tcBorders>
              <w:top w:val="double" w:sz="4" w:space="0" w:color="000000"/>
              <w:left w:val="double" w:sz="4" w:space="0" w:color="000000"/>
              <w:bottom w:val="double" w:sz="4" w:space="0" w:color="000000"/>
              <w:right w:val="double" w:sz="4" w:space="0" w:color="000000"/>
            </w:tcBorders>
            <w:shd w:val="clear" w:color="auto" w:fill="auto"/>
          </w:tcPr>
          <w:p w:rsidR="008853A5" w:rsidRDefault="002E60F8" w:rsidP="002E60F8">
            <w:pPr>
              <w:widowControl/>
              <w:autoSpaceDE/>
              <w:autoSpaceDN/>
              <w:spacing w:line="259" w:lineRule="auto"/>
              <w:ind w:left="24"/>
              <w:rPr>
                <w:color w:val="000000"/>
                <w:sz w:val="24"/>
                <w:szCs w:val="24"/>
              </w:rPr>
            </w:pPr>
            <w:r w:rsidRPr="002E60F8">
              <w:rPr>
                <w:color w:val="000000"/>
                <w:sz w:val="24"/>
                <w:szCs w:val="24"/>
                <w:lang w:val="en-US"/>
              </w:rPr>
              <w:t>5-7 лет</w:t>
            </w:r>
          </w:p>
          <w:p w:rsidR="002E60F8" w:rsidRPr="002E60F8" w:rsidRDefault="002E60F8" w:rsidP="002E60F8">
            <w:pPr>
              <w:widowControl/>
              <w:autoSpaceDE/>
              <w:autoSpaceDN/>
              <w:spacing w:line="259" w:lineRule="auto"/>
              <w:ind w:left="24"/>
              <w:rPr>
                <w:color w:val="000000"/>
                <w:sz w:val="24"/>
                <w:szCs w:val="24"/>
                <w:lang w:val="en-US"/>
              </w:rPr>
            </w:pPr>
            <w:r w:rsidRPr="002E60F8">
              <w:rPr>
                <w:color w:val="000000"/>
                <w:sz w:val="24"/>
                <w:szCs w:val="24"/>
                <w:lang w:val="en-US"/>
              </w:rPr>
              <w:t xml:space="preserve"> </w:t>
            </w:r>
          </w:p>
        </w:tc>
        <w:tc>
          <w:tcPr>
            <w:tcW w:w="3353"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spacing w:line="259" w:lineRule="auto"/>
              <w:ind w:right="74"/>
              <w:jc w:val="center"/>
              <w:rPr>
                <w:color w:val="000000"/>
                <w:sz w:val="24"/>
                <w:szCs w:val="24"/>
                <w:lang w:val="en-US"/>
              </w:rPr>
            </w:pPr>
            <w:r w:rsidRPr="002E60F8">
              <w:rPr>
                <w:color w:val="000000"/>
                <w:sz w:val="24"/>
                <w:szCs w:val="24"/>
                <w:lang w:val="en-US"/>
              </w:rPr>
              <w:t xml:space="preserve">Здоровье </w:t>
            </w:r>
          </w:p>
        </w:tc>
        <w:tc>
          <w:tcPr>
            <w:tcW w:w="9662" w:type="dxa"/>
            <w:tcBorders>
              <w:top w:val="double" w:sz="4" w:space="0" w:color="000000"/>
              <w:left w:val="double" w:sz="4" w:space="0" w:color="000000"/>
              <w:bottom w:val="double" w:sz="4" w:space="0" w:color="000000"/>
              <w:right w:val="double" w:sz="4" w:space="0" w:color="000000"/>
            </w:tcBorders>
            <w:shd w:val="clear" w:color="auto" w:fill="auto"/>
          </w:tcPr>
          <w:p w:rsidR="002E60F8" w:rsidRPr="002E60F8" w:rsidRDefault="002E60F8" w:rsidP="002E60F8">
            <w:pPr>
              <w:widowControl/>
              <w:autoSpaceDE/>
              <w:autoSpaceDN/>
              <w:ind w:left="2" w:right="69"/>
              <w:rPr>
                <w:color w:val="000000"/>
                <w:sz w:val="24"/>
                <w:szCs w:val="24"/>
              </w:rPr>
            </w:pPr>
            <w:r w:rsidRPr="002E60F8">
              <w:rPr>
                <w:color w:val="000000"/>
                <w:sz w:val="24"/>
                <w:szCs w:val="24"/>
              </w:rPr>
              <w:t xml:space="preserve">• </w:t>
            </w:r>
            <w:r w:rsidRPr="002E60F8">
              <w:rPr>
                <w:color w:val="000000"/>
                <w:sz w:val="24"/>
                <w:szCs w:val="24"/>
              </w:rPr>
              <w:tab/>
              <w:t xml:space="preserve">наборы </w:t>
            </w:r>
            <w:r w:rsidRPr="002E60F8">
              <w:rPr>
                <w:color w:val="000000"/>
                <w:sz w:val="24"/>
                <w:szCs w:val="24"/>
              </w:rPr>
              <w:tab/>
              <w:t xml:space="preserve">картинок </w:t>
            </w:r>
            <w:r w:rsidRPr="002E60F8">
              <w:rPr>
                <w:color w:val="000000"/>
                <w:sz w:val="24"/>
                <w:szCs w:val="24"/>
              </w:rPr>
              <w:tab/>
              <w:t xml:space="preserve">для </w:t>
            </w:r>
            <w:r w:rsidRPr="002E60F8">
              <w:rPr>
                <w:color w:val="000000"/>
                <w:sz w:val="24"/>
                <w:szCs w:val="24"/>
              </w:rPr>
              <w:tab/>
              <w:t xml:space="preserve">иерархической классификации (установления родовидовых отношений): ○ виды растений; </w:t>
            </w:r>
          </w:p>
          <w:p w:rsidR="002E60F8" w:rsidRPr="002E60F8" w:rsidRDefault="002E60F8" w:rsidP="002E60F8">
            <w:pPr>
              <w:widowControl/>
              <w:autoSpaceDE/>
              <w:autoSpaceDN/>
              <w:spacing w:after="1" w:line="239" w:lineRule="auto"/>
              <w:ind w:left="2" w:right="2946"/>
              <w:rPr>
                <w:color w:val="000000"/>
                <w:sz w:val="24"/>
                <w:szCs w:val="24"/>
              </w:rPr>
            </w:pPr>
            <w:r w:rsidRPr="002E60F8">
              <w:rPr>
                <w:color w:val="000000"/>
                <w:sz w:val="24"/>
                <w:szCs w:val="24"/>
              </w:rPr>
              <w:t xml:space="preserve">○ виды ландшафтов; ○ виды спорта и т. п. </w:t>
            </w:r>
          </w:p>
          <w:p w:rsidR="002E60F8" w:rsidRPr="002E60F8" w:rsidRDefault="002E60F8" w:rsidP="00CA41FD">
            <w:pPr>
              <w:widowControl/>
              <w:numPr>
                <w:ilvl w:val="0"/>
                <w:numId w:val="285"/>
              </w:numPr>
              <w:autoSpaceDE/>
              <w:autoSpaceDN/>
              <w:spacing w:after="11" w:line="242" w:lineRule="auto"/>
              <w:ind w:right="35" w:firstLine="710"/>
              <w:jc w:val="both"/>
              <w:rPr>
                <w:color w:val="000000"/>
                <w:sz w:val="24"/>
                <w:szCs w:val="24"/>
              </w:rPr>
            </w:pPr>
            <w:r w:rsidRPr="002E60F8">
              <w:rPr>
                <w:color w:val="000000"/>
                <w:sz w:val="24"/>
                <w:szCs w:val="24"/>
              </w:rPr>
              <w:t xml:space="preserve">набор карточек с изображением знаков дорожного движения (5–7); </w:t>
            </w:r>
          </w:p>
          <w:p w:rsidR="002E60F8" w:rsidRPr="002E60F8" w:rsidRDefault="002E60F8" w:rsidP="00CA41FD">
            <w:pPr>
              <w:widowControl/>
              <w:numPr>
                <w:ilvl w:val="0"/>
                <w:numId w:val="285"/>
              </w:numPr>
              <w:autoSpaceDE/>
              <w:autoSpaceDN/>
              <w:spacing w:after="11" w:line="239" w:lineRule="auto"/>
              <w:ind w:right="35" w:firstLine="710"/>
              <w:jc w:val="both"/>
              <w:rPr>
                <w:color w:val="000000"/>
                <w:sz w:val="24"/>
                <w:szCs w:val="24"/>
              </w:rPr>
            </w:pPr>
            <w:r w:rsidRPr="002E60F8">
              <w:rPr>
                <w:color w:val="000000"/>
                <w:sz w:val="24"/>
                <w:szCs w:val="24"/>
              </w:rPr>
              <w:t xml:space="preserve">набор карточек с символами погодных явлений (ветер, осадки, освещенность – облачность); </w:t>
            </w:r>
          </w:p>
          <w:p w:rsidR="002E60F8" w:rsidRPr="002E60F8" w:rsidRDefault="002E60F8" w:rsidP="00CA41FD">
            <w:pPr>
              <w:widowControl/>
              <w:numPr>
                <w:ilvl w:val="0"/>
                <w:numId w:val="285"/>
              </w:numPr>
              <w:autoSpaceDE/>
              <w:autoSpaceDN/>
              <w:spacing w:after="11" w:line="241" w:lineRule="auto"/>
              <w:ind w:right="35" w:firstLine="710"/>
              <w:jc w:val="both"/>
              <w:rPr>
                <w:color w:val="000000"/>
                <w:sz w:val="24"/>
                <w:szCs w:val="24"/>
              </w:rPr>
            </w:pPr>
            <w:r w:rsidRPr="002E60F8">
              <w:rPr>
                <w:color w:val="000000"/>
                <w:sz w:val="24"/>
                <w:szCs w:val="24"/>
              </w:rPr>
              <w:t xml:space="preserve">иллюстрированные книги, альбомы, плакаты, план- шеты, аудио- и видеоматериалы; </w:t>
            </w:r>
          </w:p>
          <w:p w:rsidR="002E60F8" w:rsidRPr="002E60F8" w:rsidRDefault="002E60F8" w:rsidP="00CA41FD">
            <w:pPr>
              <w:widowControl/>
              <w:numPr>
                <w:ilvl w:val="0"/>
                <w:numId w:val="285"/>
              </w:numPr>
              <w:autoSpaceDE/>
              <w:autoSpaceDN/>
              <w:spacing w:after="11" w:line="239" w:lineRule="auto"/>
              <w:ind w:right="35" w:firstLine="710"/>
              <w:jc w:val="both"/>
              <w:rPr>
                <w:color w:val="000000"/>
                <w:sz w:val="24"/>
                <w:szCs w:val="24"/>
              </w:rPr>
            </w:pPr>
            <w:r w:rsidRPr="002E60F8">
              <w:rPr>
                <w:color w:val="000000"/>
                <w:sz w:val="24"/>
                <w:szCs w:val="24"/>
              </w:rPr>
              <w:t xml:space="preserve">набор, в игровой форме демонстрирующий влияние техники на окружающую природу; • набор для демонстрации в игровой форме видов за- грязнения окружающей природы в городе; </w:t>
            </w:r>
          </w:p>
          <w:p w:rsidR="002E60F8" w:rsidRPr="002E60F8" w:rsidRDefault="002E60F8" w:rsidP="00CA41FD">
            <w:pPr>
              <w:widowControl/>
              <w:numPr>
                <w:ilvl w:val="0"/>
                <w:numId w:val="285"/>
              </w:numPr>
              <w:autoSpaceDE/>
              <w:autoSpaceDN/>
              <w:spacing w:after="11" w:line="243" w:lineRule="auto"/>
              <w:ind w:right="35" w:firstLine="710"/>
              <w:jc w:val="both"/>
              <w:rPr>
                <w:color w:val="000000"/>
                <w:sz w:val="24"/>
                <w:szCs w:val="24"/>
              </w:rPr>
            </w:pPr>
            <w:r w:rsidRPr="002E60F8">
              <w:rPr>
                <w:color w:val="000000"/>
                <w:sz w:val="24"/>
                <w:szCs w:val="24"/>
              </w:rPr>
              <w:t xml:space="preserve">набор для демонстрации в игровой форме макета </w:t>
            </w:r>
          </w:p>
          <w:p w:rsidR="002E60F8" w:rsidRPr="002E60F8" w:rsidRDefault="002E60F8" w:rsidP="00CA41FD">
            <w:pPr>
              <w:widowControl/>
              <w:numPr>
                <w:ilvl w:val="0"/>
                <w:numId w:val="285"/>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экологически чистого города; </w:t>
            </w:r>
          </w:p>
          <w:p w:rsidR="008853A5" w:rsidRPr="008853A5" w:rsidRDefault="002E60F8" w:rsidP="00CA41FD">
            <w:pPr>
              <w:widowControl/>
              <w:numPr>
                <w:ilvl w:val="0"/>
                <w:numId w:val="286"/>
              </w:numPr>
              <w:autoSpaceDE/>
              <w:autoSpaceDN/>
              <w:spacing w:after="2" w:line="238" w:lineRule="auto"/>
              <w:ind w:right="35" w:firstLine="710"/>
              <w:jc w:val="both"/>
              <w:rPr>
                <w:color w:val="000000"/>
                <w:sz w:val="24"/>
                <w:szCs w:val="24"/>
              </w:rPr>
            </w:pPr>
            <w:r w:rsidRPr="002E60F8">
              <w:rPr>
                <w:color w:val="000000"/>
                <w:sz w:val="24"/>
                <w:szCs w:val="24"/>
              </w:rPr>
              <w:t xml:space="preserve">познавательные </w:t>
            </w:r>
            <w:r w:rsidRPr="002E60F8">
              <w:rPr>
                <w:color w:val="000000"/>
                <w:sz w:val="24"/>
                <w:szCs w:val="24"/>
              </w:rPr>
              <w:tab/>
              <w:t xml:space="preserve">игры-лото </w:t>
            </w:r>
            <w:r w:rsidRPr="002E60F8">
              <w:rPr>
                <w:color w:val="000000"/>
                <w:sz w:val="24"/>
                <w:szCs w:val="24"/>
              </w:rPr>
              <w:tab/>
              <w:t xml:space="preserve">(«Полезные продукты», </w:t>
            </w:r>
            <w:r w:rsidRPr="008853A5">
              <w:rPr>
                <w:color w:val="000000"/>
                <w:sz w:val="24"/>
                <w:szCs w:val="24"/>
              </w:rPr>
              <w:t>«Полезные и ядовитые грибы и ягоды» и др.) • стойка для дорожных знаков и дорожные знаки</w:t>
            </w:r>
            <w:r w:rsidR="008853A5" w:rsidRPr="008853A5">
              <w:rPr>
                <w:color w:val="000000"/>
                <w:sz w:val="24"/>
                <w:szCs w:val="24"/>
              </w:rPr>
              <w:t xml:space="preserve"> информационно – иллюстративное оснащение по безопасности </w:t>
            </w:r>
          </w:p>
          <w:p w:rsidR="008853A5" w:rsidRPr="002E60F8" w:rsidRDefault="008853A5" w:rsidP="008853A5">
            <w:pPr>
              <w:widowControl/>
              <w:autoSpaceDE/>
              <w:autoSpaceDN/>
              <w:spacing w:line="259" w:lineRule="auto"/>
              <w:rPr>
                <w:color w:val="000000"/>
                <w:sz w:val="24"/>
                <w:szCs w:val="24"/>
                <w:lang w:val="en-US"/>
              </w:rPr>
            </w:pPr>
            <w:r w:rsidRPr="002E60F8">
              <w:rPr>
                <w:color w:val="000000"/>
                <w:sz w:val="24"/>
                <w:szCs w:val="24"/>
                <w:lang w:val="en-US"/>
              </w:rPr>
              <w:t xml:space="preserve">жизнедеятельности; </w:t>
            </w:r>
          </w:p>
          <w:p w:rsidR="002E60F8" w:rsidRPr="008853A5" w:rsidRDefault="008853A5" w:rsidP="00CA41FD">
            <w:pPr>
              <w:widowControl/>
              <w:numPr>
                <w:ilvl w:val="0"/>
                <w:numId w:val="285"/>
              </w:numPr>
              <w:autoSpaceDE/>
              <w:autoSpaceDN/>
              <w:spacing w:after="11" w:line="245" w:lineRule="auto"/>
              <w:ind w:right="35" w:firstLine="710"/>
              <w:jc w:val="both"/>
              <w:rPr>
                <w:color w:val="000000"/>
                <w:sz w:val="24"/>
                <w:szCs w:val="24"/>
              </w:rPr>
            </w:pPr>
            <w:r w:rsidRPr="002E60F8">
              <w:rPr>
                <w:color w:val="000000"/>
                <w:sz w:val="24"/>
                <w:szCs w:val="24"/>
              </w:rPr>
              <w:t xml:space="preserve">папка (альбом) с иллюстрациями: «Человек и его организм», «Первая помощь при травмах». </w:t>
            </w:r>
            <w:r w:rsidR="002E60F8" w:rsidRPr="008853A5">
              <w:rPr>
                <w:color w:val="000000"/>
                <w:sz w:val="24"/>
                <w:szCs w:val="24"/>
              </w:rPr>
              <w:t xml:space="preserve"> </w:t>
            </w:r>
          </w:p>
        </w:tc>
      </w:tr>
    </w:tbl>
    <w:p w:rsidR="002E60F8" w:rsidRPr="002E60F8" w:rsidRDefault="002E60F8" w:rsidP="002E60F8">
      <w:pPr>
        <w:widowControl/>
        <w:autoSpaceDE/>
        <w:autoSpaceDN/>
        <w:spacing w:line="259" w:lineRule="auto"/>
        <w:ind w:left="-1140" w:right="503"/>
        <w:rPr>
          <w:color w:val="000000"/>
          <w:sz w:val="24"/>
          <w:szCs w:val="24"/>
        </w:rPr>
      </w:pPr>
    </w:p>
    <w:tbl>
      <w:tblPr>
        <w:tblW w:w="14966" w:type="dxa"/>
        <w:tblInd w:w="302" w:type="dxa"/>
        <w:tblCellMar>
          <w:top w:w="37" w:type="dxa"/>
          <w:left w:w="133" w:type="dxa"/>
          <w:right w:w="61" w:type="dxa"/>
        </w:tblCellMar>
        <w:tblLook w:val="04A0" w:firstRow="1" w:lastRow="0" w:firstColumn="1" w:lastColumn="0" w:noHBand="0" w:noVBand="1"/>
      </w:tblPr>
      <w:tblGrid>
        <w:gridCol w:w="1898"/>
        <w:gridCol w:w="3367"/>
        <w:gridCol w:w="9701"/>
      </w:tblGrid>
      <w:tr w:rsidR="008853A5" w:rsidRPr="002E60F8" w:rsidTr="000664D7">
        <w:trPr>
          <w:trHeight w:val="28"/>
        </w:trPr>
        <w:tc>
          <w:tcPr>
            <w:tcW w:w="1898" w:type="dxa"/>
            <w:tcBorders>
              <w:top w:val="double" w:sz="4" w:space="0" w:color="000000"/>
              <w:left w:val="double" w:sz="4" w:space="0" w:color="000000"/>
              <w:bottom w:val="double" w:sz="4" w:space="0" w:color="000000"/>
              <w:right w:val="double" w:sz="4" w:space="0" w:color="000000"/>
            </w:tcBorders>
            <w:shd w:val="clear" w:color="auto" w:fill="auto"/>
          </w:tcPr>
          <w:p w:rsidR="008853A5" w:rsidRPr="002E60F8" w:rsidRDefault="008853A5" w:rsidP="00230E47">
            <w:pPr>
              <w:widowControl/>
              <w:autoSpaceDE/>
              <w:autoSpaceDN/>
              <w:spacing w:line="259" w:lineRule="auto"/>
              <w:ind w:left="22"/>
              <w:rPr>
                <w:color w:val="000000"/>
                <w:sz w:val="24"/>
                <w:szCs w:val="24"/>
                <w:lang w:val="en-US"/>
              </w:rPr>
            </w:pPr>
            <w:r w:rsidRPr="002E60F8">
              <w:rPr>
                <w:color w:val="000000"/>
                <w:sz w:val="24"/>
                <w:szCs w:val="24"/>
                <w:lang w:val="en-US"/>
              </w:rPr>
              <w:t xml:space="preserve">5-7 лет </w:t>
            </w:r>
          </w:p>
        </w:tc>
        <w:tc>
          <w:tcPr>
            <w:tcW w:w="3367" w:type="dxa"/>
            <w:tcBorders>
              <w:top w:val="double" w:sz="4" w:space="0" w:color="000000"/>
              <w:left w:val="double" w:sz="4" w:space="0" w:color="000000"/>
              <w:bottom w:val="double" w:sz="4" w:space="0" w:color="000000"/>
              <w:right w:val="double" w:sz="4" w:space="0" w:color="000000"/>
            </w:tcBorders>
            <w:shd w:val="clear" w:color="auto" w:fill="auto"/>
          </w:tcPr>
          <w:p w:rsidR="008853A5" w:rsidRPr="002E60F8" w:rsidRDefault="008853A5" w:rsidP="00230E47">
            <w:pPr>
              <w:widowControl/>
              <w:autoSpaceDE/>
              <w:autoSpaceDN/>
              <w:spacing w:line="259" w:lineRule="auto"/>
              <w:jc w:val="center"/>
              <w:rPr>
                <w:color w:val="000000"/>
                <w:sz w:val="24"/>
                <w:szCs w:val="24"/>
                <w:lang w:val="en-US"/>
              </w:rPr>
            </w:pPr>
            <w:r w:rsidRPr="002E60F8">
              <w:rPr>
                <w:color w:val="000000"/>
                <w:sz w:val="24"/>
                <w:szCs w:val="24"/>
                <w:lang w:val="en-US"/>
              </w:rPr>
              <w:t xml:space="preserve">Труд и творчество </w:t>
            </w:r>
          </w:p>
        </w:tc>
        <w:tc>
          <w:tcPr>
            <w:tcW w:w="9701" w:type="dxa"/>
            <w:tcBorders>
              <w:top w:val="double" w:sz="4" w:space="0" w:color="000000"/>
              <w:left w:val="double" w:sz="4" w:space="0" w:color="000000"/>
              <w:bottom w:val="double" w:sz="4" w:space="0" w:color="000000"/>
              <w:right w:val="double" w:sz="4" w:space="0" w:color="000000"/>
            </w:tcBorders>
            <w:shd w:val="clear" w:color="auto" w:fill="auto"/>
          </w:tcPr>
          <w:p w:rsidR="008853A5" w:rsidRPr="002E60F8" w:rsidRDefault="008853A5" w:rsidP="00CA41FD">
            <w:pPr>
              <w:widowControl/>
              <w:numPr>
                <w:ilvl w:val="0"/>
                <w:numId w:val="287"/>
              </w:numPr>
              <w:autoSpaceDE/>
              <w:autoSpaceDN/>
              <w:spacing w:after="11" w:line="239" w:lineRule="auto"/>
              <w:ind w:right="34" w:firstLine="710"/>
              <w:jc w:val="both"/>
              <w:rPr>
                <w:color w:val="000000"/>
                <w:sz w:val="24"/>
                <w:szCs w:val="24"/>
              </w:rPr>
            </w:pPr>
            <w:r w:rsidRPr="002E60F8">
              <w:rPr>
                <w:color w:val="000000"/>
                <w:sz w:val="24"/>
                <w:szCs w:val="24"/>
              </w:rPr>
              <w:t xml:space="preserve">доски-вкладыши и рамки-вкладыши со сложными составными формами (4–8 частей); • набор геометрических фигур с графическими образцами (расчлененными на элементы и нерасчлененными) </w:t>
            </w:r>
            <w:r w:rsidRPr="002E60F8">
              <w:rPr>
                <w:color w:val="000000"/>
                <w:sz w:val="24"/>
                <w:szCs w:val="24"/>
              </w:rPr>
              <w:tab/>
              <w:t xml:space="preserve">для </w:t>
            </w:r>
            <w:r w:rsidRPr="002E60F8">
              <w:rPr>
                <w:color w:val="000000"/>
                <w:sz w:val="24"/>
                <w:szCs w:val="24"/>
              </w:rPr>
              <w:tab/>
              <w:t xml:space="preserve">составления плоскостных изображений (геометрическая мозаика); • Танграм; </w:t>
            </w:r>
          </w:p>
          <w:p w:rsidR="008853A5" w:rsidRPr="002E60F8" w:rsidRDefault="008853A5" w:rsidP="00CA41FD">
            <w:pPr>
              <w:widowControl/>
              <w:numPr>
                <w:ilvl w:val="0"/>
                <w:numId w:val="287"/>
              </w:numPr>
              <w:autoSpaceDE/>
              <w:autoSpaceDN/>
              <w:spacing w:after="11" w:line="268" w:lineRule="auto"/>
              <w:ind w:right="34" w:firstLine="710"/>
              <w:jc w:val="both"/>
              <w:rPr>
                <w:color w:val="000000"/>
                <w:sz w:val="24"/>
                <w:szCs w:val="24"/>
              </w:rPr>
            </w:pPr>
            <w:r w:rsidRPr="002E60F8">
              <w:rPr>
                <w:color w:val="000000"/>
                <w:sz w:val="24"/>
                <w:szCs w:val="24"/>
              </w:rPr>
              <w:t xml:space="preserve">набор объемных тел для группировки и сериации (цвет, форма, величина); </w:t>
            </w:r>
          </w:p>
          <w:p w:rsidR="008853A5" w:rsidRPr="002E60F8" w:rsidRDefault="008853A5" w:rsidP="00CA41FD">
            <w:pPr>
              <w:widowControl/>
              <w:numPr>
                <w:ilvl w:val="0"/>
                <w:numId w:val="287"/>
              </w:numPr>
              <w:autoSpaceDE/>
              <w:autoSpaceDN/>
              <w:spacing w:after="11" w:line="241" w:lineRule="auto"/>
              <w:ind w:right="34" w:firstLine="710"/>
              <w:jc w:val="both"/>
              <w:rPr>
                <w:color w:val="000000"/>
                <w:sz w:val="24"/>
                <w:szCs w:val="24"/>
              </w:rPr>
            </w:pPr>
            <w:r w:rsidRPr="002E60F8">
              <w:rPr>
                <w:color w:val="000000"/>
                <w:sz w:val="24"/>
                <w:szCs w:val="24"/>
              </w:rPr>
              <w:t xml:space="preserve">наборы брусков, цилиндров и пр. для сериации по ве- личине (по 1–2 признакам – длине, ширине, высоте, тол- щине) из 7–-10 элементов </w:t>
            </w:r>
          </w:p>
          <w:p w:rsidR="008853A5" w:rsidRPr="002E60F8" w:rsidRDefault="008853A5" w:rsidP="00CA41FD">
            <w:pPr>
              <w:widowControl/>
              <w:numPr>
                <w:ilvl w:val="0"/>
                <w:numId w:val="287"/>
              </w:numPr>
              <w:autoSpaceDE/>
              <w:autoSpaceDN/>
              <w:spacing w:after="11" w:line="259" w:lineRule="auto"/>
              <w:ind w:right="34" w:firstLine="710"/>
              <w:jc w:val="both"/>
              <w:rPr>
                <w:color w:val="000000"/>
                <w:sz w:val="24"/>
                <w:szCs w:val="24"/>
              </w:rPr>
            </w:pPr>
            <w:r w:rsidRPr="002E60F8">
              <w:rPr>
                <w:color w:val="000000"/>
                <w:sz w:val="24"/>
                <w:szCs w:val="24"/>
              </w:rPr>
              <w:t>набор разноцветных палочек с оттенками (8–</w:t>
            </w:r>
          </w:p>
          <w:p w:rsidR="008853A5" w:rsidRPr="002E60F8" w:rsidRDefault="008853A5" w:rsidP="00230E47">
            <w:pPr>
              <w:widowControl/>
              <w:autoSpaceDE/>
              <w:autoSpaceDN/>
              <w:spacing w:line="259" w:lineRule="auto"/>
              <w:rPr>
                <w:color w:val="000000"/>
                <w:sz w:val="24"/>
                <w:szCs w:val="24"/>
                <w:lang w:val="en-US"/>
              </w:rPr>
            </w:pPr>
            <w:r w:rsidRPr="002E60F8">
              <w:rPr>
                <w:color w:val="000000"/>
                <w:sz w:val="24"/>
                <w:szCs w:val="24"/>
                <w:lang w:val="en-US"/>
              </w:rPr>
              <w:t xml:space="preserve">10 пало- чек каждого цвета); </w:t>
            </w:r>
          </w:p>
          <w:p w:rsidR="008853A5" w:rsidRPr="002E60F8"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набор: счетные палочки Кюизинера; </w:t>
            </w:r>
          </w:p>
          <w:p w:rsidR="008853A5" w:rsidRPr="002E60F8" w:rsidRDefault="008853A5" w:rsidP="00CA41FD">
            <w:pPr>
              <w:widowControl/>
              <w:numPr>
                <w:ilvl w:val="0"/>
                <w:numId w:val="287"/>
              </w:numPr>
              <w:autoSpaceDE/>
              <w:autoSpaceDN/>
              <w:spacing w:after="11" w:line="259" w:lineRule="auto"/>
              <w:ind w:right="35" w:firstLine="710"/>
              <w:jc w:val="both"/>
              <w:rPr>
                <w:color w:val="000000"/>
                <w:sz w:val="24"/>
                <w:szCs w:val="24"/>
              </w:rPr>
            </w:pPr>
            <w:r w:rsidRPr="002E60F8">
              <w:rPr>
                <w:color w:val="000000"/>
                <w:sz w:val="24"/>
                <w:szCs w:val="24"/>
              </w:rPr>
              <w:t xml:space="preserve">набор пластин из разных материалов; </w:t>
            </w:r>
          </w:p>
          <w:p w:rsidR="008853A5" w:rsidRPr="002E60F8" w:rsidRDefault="008853A5" w:rsidP="00CA41FD">
            <w:pPr>
              <w:widowControl/>
              <w:numPr>
                <w:ilvl w:val="0"/>
                <w:numId w:val="287"/>
              </w:numPr>
              <w:autoSpaceDE/>
              <w:autoSpaceDN/>
              <w:spacing w:after="11" w:line="239" w:lineRule="auto"/>
              <w:ind w:right="35" w:firstLine="710"/>
              <w:jc w:val="both"/>
              <w:rPr>
                <w:color w:val="000000"/>
                <w:sz w:val="24"/>
                <w:szCs w:val="24"/>
              </w:rPr>
            </w:pPr>
            <w:r w:rsidRPr="002E60F8">
              <w:rPr>
                <w:color w:val="000000"/>
                <w:sz w:val="24"/>
                <w:szCs w:val="24"/>
              </w:rPr>
              <w:t xml:space="preserve">мозаика (цветная, мелкая) с графическими образцами разной степени сложности (расчлененные на элементы, сплошные, чертежи-схемы); </w:t>
            </w:r>
          </w:p>
          <w:p w:rsidR="008853A5" w:rsidRPr="002E60F8"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головоломки плоскостные (геометрические); </w:t>
            </w:r>
          </w:p>
          <w:p w:rsidR="008853A5" w:rsidRPr="002E60F8"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набор проволочных головоломок; </w:t>
            </w:r>
          </w:p>
          <w:p w:rsidR="008853A5" w:rsidRPr="002E60F8" w:rsidRDefault="008853A5" w:rsidP="00CA41FD">
            <w:pPr>
              <w:widowControl/>
              <w:numPr>
                <w:ilvl w:val="0"/>
                <w:numId w:val="287"/>
              </w:numPr>
              <w:autoSpaceDE/>
              <w:autoSpaceDN/>
              <w:spacing w:after="11" w:line="239" w:lineRule="auto"/>
              <w:ind w:right="35" w:firstLine="710"/>
              <w:jc w:val="both"/>
              <w:rPr>
                <w:color w:val="000000"/>
                <w:sz w:val="24"/>
                <w:szCs w:val="24"/>
              </w:rPr>
            </w:pPr>
            <w:r w:rsidRPr="002E60F8">
              <w:rPr>
                <w:color w:val="000000"/>
                <w:sz w:val="24"/>
                <w:szCs w:val="24"/>
              </w:rPr>
              <w:t xml:space="preserve">головоломки объемные (собери бочонок, робота и т. п.), в том числе со схемами последовательных преобразований; </w:t>
            </w:r>
          </w:p>
          <w:p w:rsidR="008853A5" w:rsidRPr="002E60F8" w:rsidRDefault="008853A5" w:rsidP="00CA41FD">
            <w:pPr>
              <w:widowControl/>
              <w:numPr>
                <w:ilvl w:val="0"/>
                <w:numId w:val="287"/>
              </w:numPr>
              <w:autoSpaceDE/>
              <w:autoSpaceDN/>
              <w:spacing w:after="11" w:line="238" w:lineRule="auto"/>
              <w:ind w:right="35" w:firstLine="710"/>
              <w:jc w:val="both"/>
              <w:rPr>
                <w:color w:val="000000"/>
                <w:sz w:val="24"/>
                <w:szCs w:val="24"/>
              </w:rPr>
            </w:pPr>
            <w:r w:rsidRPr="002E60F8">
              <w:rPr>
                <w:color w:val="000000"/>
                <w:sz w:val="24"/>
                <w:szCs w:val="24"/>
              </w:rPr>
              <w:t xml:space="preserve">игры-головоломки на комбинаторику (кубик Рубика, игра «15» , «Уникуб» и т. п.); </w:t>
            </w:r>
          </w:p>
          <w:p w:rsidR="008853A5" w:rsidRPr="002E60F8" w:rsidRDefault="008853A5" w:rsidP="00CA41FD">
            <w:pPr>
              <w:widowControl/>
              <w:numPr>
                <w:ilvl w:val="0"/>
                <w:numId w:val="287"/>
              </w:numPr>
              <w:autoSpaceDE/>
              <w:autoSpaceDN/>
              <w:spacing w:after="11" w:line="268" w:lineRule="auto"/>
              <w:ind w:right="35" w:firstLine="710"/>
              <w:jc w:val="both"/>
              <w:rPr>
                <w:color w:val="000000"/>
                <w:sz w:val="24"/>
                <w:szCs w:val="24"/>
              </w:rPr>
            </w:pPr>
            <w:r w:rsidRPr="002E60F8">
              <w:rPr>
                <w:color w:val="000000"/>
                <w:sz w:val="24"/>
                <w:szCs w:val="24"/>
              </w:rPr>
              <w:t xml:space="preserve">головоломки-лабиринты (прозрачные, с шариком); </w:t>
            </w:r>
          </w:p>
          <w:p w:rsidR="008853A5" w:rsidRPr="002E60F8" w:rsidRDefault="008853A5" w:rsidP="00CA41FD">
            <w:pPr>
              <w:widowControl/>
              <w:numPr>
                <w:ilvl w:val="0"/>
                <w:numId w:val="287"/>
              </w:numPr>
              <w:autoSpaceDE/>
              <w:autoSpaceDN/>
              <w:spacing w:after="11" w:line="238" w:lineRule="auto"/>
              <w:ind w:right="35" w:firstLine="710"/>
              <w:jc w:val="both"/>
              <w:rPr>
                <w:color w:val="000000"/>
                <w:sz w:val="24"/>
                <w:szCs w:val="24"/>
              </w:rPr>
            </w:pPr>
            <w:r w:rsidRPr="002E60F8">
              <w:rPr>
                <w:color w:val="000000"/>
                <w:sz w:val="24"/>
                <w:szCs w:val="24"/>
              </w:rPr>
              <w:t xml:space="preserve">игра «Волшебный экран» (на координацию вертикальных и горизонтальных линий); </w:t>
            </w:r>
          </w:p>
          <w:p w:rsidR="008853A5" w:rsidRPr="002E60F8" w:rsidRDefault="008853A5" w:rsidP="00CA41FD">
            <w:pPr>
              <w:widowControl/>
              <w:numPr>
                <w:ilvl w:val="0"/>
                <w:numId w:val="287"/>
              </w:numPr>
              <w:autoSpaceDE/>
              <w:autoSpaceDN/>
              <w:spacing w:after="11" w:line="268" w:lineRule="auto"/>
              <w:ind w:right="35" w:firstLine="710"/>
              <w:jc w:val="both"/>
              <w:rPr>
                <w:color w:val="000000"/>
                <w:sz w:val="24"/>
                <w:szCs w:val="24"/>
              </w:rPr>
            </w:pPr>
            <w:r w:rsidRPr="002E60F8">
              <w:rPr>
                <w:color w:val="000000"/>
                <w:sz w:val="24"/>
                <w:szCs w:val="24"/>
              </w:rPr>
              <w:t xml:space="preserve">набор волчков (мелкие, разной формы и окраски); </w:t>
            </w:r>
          </w:p>
          <w:p w:rsidR="008853A5" w:rsidRPr="002E60F8" w:rsidRDefault="008853A5" w:rsidP="00CA41FD">
            <w:pPr>
              <w:widowControl/>
              <w:numPr>
                <w:ilvl w:val="0"/>
                <w:numId w:val="287"/>
              </w:numPr>
              <w:autoSpaceDE/>
              <w:autoSpaceDN/>
              <w:spacing w:after="3" w:line="237" w:lineRule="auto"/>
              <w:ind w:right="35" w:firstLine="710"/>
              <w:jc w:val="both"/>
              <w:rPr>
                <w:color w:val="000000"/>
                <w:sz w:val="24"/>
                <w:szCs w:val="24"/>
              </w:rPr>
            </w:pPr>
            <w:r w:rsidRPr="002E60F8">
              <w:rPr>
                <w:color w:val="000000"/>
                <w:sz w:val="24"/>
                <w:szCs w:val="24"/>
              </w:rPr>
              <w:t xml:space="preserve">действующие модели транспортных средств, подъемных механизмов и т. п. (механические, заводные, электрифицированные, с </w:t>
            </w:r>
          </w:p>
          <w:p w:rsidR="008853A5" w:rsidRPr="002E60F8" w:rsidRDefault="008853A5" w:rsidP="00230E47">
            <w:pPr>
              <w:widowControl/>
              <w:autoSpaceDE/>
              <w:autoSpaceDN/>
              <w:spacing w:line="259" w:lineRule="auto"/>
              <w:rPr>
                <w:color w:val="000000"/>
                <w:sz w:val="24"/>
                <w:szCs w:val="24"/>
                <w:lang w:val="en-US"/>
              </w:rPr>
            </w:pPr>
            <w:r w:rsidRPr="002E60F8">
              <w:rPr>
                <w:color w:val="000000"/>
                <w:sz w:val="24"/>
                <w:szCs w:val="24"/>
                <w:lang w:val="en-US"/>
              </w:rPr>
              <w:t xml:space="preserve">дистанционным управлением); </w:t>
            </w:r>
          </w:p>
          <w:p w:rsidR="008853A5" w:rsidRPr="002E60F8" w:rsidRDefault="008853A5" w:rsidP="00CA41FD">
            <w:pPr>
              <w:widowControl/>
              <w:numPr>
                <w:ilvl w:val="0"/>
                <w:numId w:val="287"/>
              </w:numPr>
              <w:autoSpaceDE/>
              <w:autoSpaceDN/>
              <w:spacing w:after="11" w:line="239" w:lineRule="auto"/>
              <w:ind w:right="35" w:firstLine="710"/>
              <w:jc w:val="both"/>
              <w:rPr>
                <w:color w:val="000000"/>
                <w:sz w:val="24"/>
                <w:szCs w:val="24"/>
              </w:rPr>
            </w:pPr>
            <w:r w:rsidRPr="002E60F8">
              <w:rPr>
                <w:color w:val="000000"/>
                <w:sz w:val="24"/>
                <w:szCs w:val="24"/>
              </w:rPr>
              <w:t xml:space="preserve">система наклонных плоскостей для шариков • весы рычажные равноплечие (балансир)с набором разновесок; • термометр спиртовой; </w:t>
            </w:r>
          </w:p>
          <w:p w:rsidR="008853A5" w:rsidRPr="002E60F8" w:rsidRDefault="008853A5" w:rsidP="00CA41FD">
            <w:pPr>
              <w:widowControl/>
              <w:numPr>
                <w:ilvl w:val="0"/>
                <w:numId w:val="287"/>
              </w:numPr>
              <w:autoSpaceDE/>
              <w:autoSpaceDN/>
              <w:spacing w:after="11" w:line="259" w:lineRule="auto"/>
              <w:ind w:right="35" w:firstLine="710"/>
              <w:jc w:val="both"/>
              <w:rPr>
                <w:color w:val="000000"/>
                <w:sz w:val="24"/>
                <w:szCs w:val="24"/>
              </w:rPr>
            </w:pPr>
            <w:r w:rsidRPr="002E60F8">
              <w:rPr>
                <w:color w:val="000000"/>
                <w:sz w:val="24"/>
                <w:szCs w:val="24"/>
              </w:rPr>
              <w:t xml:space="preserve">часы песочные (на разные отрезки времени); </w:t>
            </w:r>
          </w:p>
          <w:p w:rsidR="008853A5" w:rsidRPr="002E60F8"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часы механические с прозрачными стенками </w:t>
            </w:r>
          </w:p>
          <w:p w:rsidR="008853A5" w:rsidRPr="002E60F8" w:rsidRDefault="008853A5" w:rsidP="00230E47">
            <w:pPr>
              <w:widowControl/>
              <w:autoSpaceDE/>
              <w:autoSpaceDN/>
              <w:spacing w:line="259" w:lineRule="auto"/>
              <w:rPr>
                <w:color w:val="000000"/>
                <w:sz w:val="24"/>
                <w:szCs w:val="24"/>
                <w:lang w:val="en-US"/>
              </w:rPr>
            </w:pPr>
            <w:r w:rsidRPr="002E60F8">
              <w:rPr>
                <w:color w:val="000000"/>
                <w:sz w:val="24"/>
                <w:szCs w:val="24"/>
                <w:lang w:val="en-US"/>
              </w:rPr>
              <w:t xml:space="preserve">(с зубчатой передачей);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2E60F8">
              <w:rPr>
                <w:color w:val="000000"/>
                <w:sz w:val="24"/>
                <w:szCs w:val="24"/>
                <w:lang w:val="en-US"/>
              </w:rPr>
              <w:t xml:space="preserve">циркуль; </w:t>
            </w:r>
            <w:r w:rsidRPr="008853A5">
              <w:rPr>
                <w:color w:val="000000"/>
                <w:sz w:val="24"/>
                <w:szCs w:val="24"/>
                <w:lang w:val="en-US"/>
              </w:rPr>
              <w:t xml:space="preserve">набор лекал;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линейки;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набор мерных стаканов; </w:t>
            </w:r>
          </w:p>
          <w:p w:rsidR="008853A5" w:rsidRPr="008853A5" w:rsidRDefault="008853A5" w:rsidP="00CA41FD">
            <w:pPr>
              <w:widowControl/>
              <w:numPr>
                <w:ilvl w:val="0"/>
                <w:numId w:val="287"/>
              </w:numPr>
              <w:autoSpaceDE/>
              <w:autoSpaceDN/>
              <w:spacing w:after="11" w:line="268" w:lineRule="auto"/>
              <w:ind w:right="35" w:firstLine="710"/>
              <w:jc w:val="both"/>
              <w:rPr>
                <w:color w:val="000000"/>
                <w:sz w:val="24"/>
                <w:szCs w:val="24"/>
              </w:rPr>
            </w:pPr>
            <w:r w:rsidRPr="008853A5">
              <w:rPr>
                <w:color w:val="000000"/>
                <w:sz w:val="24"/>
                <w:szCs w:val="24"/>
              </w:rPr>
              <w:t xml:space="preserve">набор прозрачных сосудов разных форм и объемов;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счеты напольные;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счеты настольные;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набор увеличительных стекол (линз);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микроскоп;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набор цветных (светозащитных) стекол; </w:t>
            </w:r>
          </w:p>
          <w:p w:rsidR="008853A5" w:rsidRPr="008853A5" w:rsidRDefault="008853A5" w:rsidP="00CA41FD">
            <w:pPr>
              <w:widowControl/>
              <w:numPr>
                <w:ilvl w:val="0"/>
                <w:numId w:val="287"/>
              </w:numPr>
              <w:autoSpaceDE/>
              <w:autoSpaceDN/>
              <w:spacing w:after="11" w:line="268" w:lineRule="auto"/>
              <w:ind w:right="35" w:firstLine="710"/>
              <w:jc w:val="both"/>
              <w:rPr>
                <w:color w:val="000000"/>
                <w:sz w:val="24"/>
                <w:szCs w:val="24"/>
              </w:rPr>
            </w:pPr>
            <w:r w:rsidRPr="008853A5">
              <w:rPr>
                <w:color w:val="000000"/>
                <w:sz w:val="24"/>
                <w:szCs w:val="24"/>
              </w:rPr>
              <w:t xml:space="preserve">набор стеклянных призм (для эффекта радуги); </w:t>
            </w:r>
          </w:p>
          <w:p w:rsidR="008853A5" w:rsidRPr="008853A5" w:rsidRDefault="008853A5" w:rsidP="00CA41FD">
            <w:pPr>
              <w:widowControl/>
              <w:numPr>
                <w:ilvl w:val="0"/>
                <w:numId w:val="287"/>
              </w:numPr>
              <w:autoSpaceDE/>
              <w:autoSpaceDN/>
              <w:spacing w:after="11" w:line="268" w:lineRule="auto"/>
              <w:ind w:right="35" w:firstLine="710"/>
              <w:jc w:val="both"/>
              <w:rPr>
                <w:color w:val="000000"/>
                <w:sz w:val="24"/>
                <w:szCs w:val="24"/>
              </w:rPr>
            </w:pPr>
            <w:r w:rsidRPr="008853A5">
              <w:rPr>
                <w:color w:val="000000"/>
                <w:sz w:val="24"/>
                <w:szCs w:val="24"/>
              </w:rPr>
              <w:t xml:space="preserve">набор зеркал для опытов с симметрией, для исследования отражательного эффекта;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rPr>
            </w:pPr>
            <w:r w:rsidRPr="008853A5">
              <w:rPr>
                <w:color w:val="000000"/>
                <w:sz w:val="24"/>
                <w:szCs w:val="24"/>
              </w:rPr>
              <w:t xml:space="preserve">набор для опытов с магнитом;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компас;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вертушки разных размеров и конструкций </w:t>
            </w:r>
          </w:p>
          <w:p w:rsidR="008853A5" w:rsidRPr="008853A5" w:rsidRDefault="008853A5" w:rsidP="008853A5">
            <w:pPr>
              <w:widowControl/>
              <w:autoSpaceDE/>
              <w:autoSpaceDN/>
              <w:spacing w:line="259" w:lineRule="auto"/>
              <w:rPr>
                <w:color w:val="000000"/>
                <w:sz w:val="24"/>
                <w:szCs w:val="24"/>
              </w:rPr>
            </w:pPr>
            <w:r w:rsidRPr="008853A5">
              <w:rPr>
                <w:color w:val="000000"/>
                <w:sz w:val="24"/>
                <w:szCs w:val="24"/>
              </w:rPr>
              <w:t xml:space="preserve">(для опытов с воздушными потоками);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флюгер;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воздушный змей;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ветряная мельница (модель);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набор печаток;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rPr>
            </w:pPr>
            <w:r w:rsidRPr="008853A5">
              <w:rPr>
                <w:color w:val="000000"/>
                <w:sz w:val="24"/>
                <w:szCs w:val="24"/>
              </w:rPr>
              <w:t xml:space="preserve">набор копировальной бумаги разного цвета;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коллекция минералов;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коллекция тканей;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коллекция бумаги;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коллекция семян и плодов; </w:t>
            </w:r>
          </w:p>
          <w:p w:rsidR="008853A5" w:rsidRPr="008853A5" w:rsidRDefault="008853A5" w:rsidP="00CA41FD">
            <w:pPr>
              <w:widowControl/>
              <w:numPr>
                <w:ilvl w:val="0"/>
                <w:numId w:val="287"/>
              </w:numPr>
              <w:autoSpaceDE/>
              <w:autoSpaceDN/>
              <w:spacing w:after="11" w:line="259" w:lineRule="auto"/>
              <w:ind w:right="35" w:firstLine="710"/>
              <w:jc w:val="both"/>
              <w:rPr>
                <w:color w:val="000000"/>
                <w:sz w:val="24"/>
                <w:szCs w:val="24"/>
                <w:lang w:val="en-US"/>
              </w:rPr>
            </w:pPr>
            <w:r w:rsidRPr="008853A5">
              <w:rPr>
                <w:color w:val="000000"/>
                <w:sz w:val="24"/>
                <w:szCs w:val="24"/>
                <w:lang w:val="en-US"/>
              </w:rPr>
              <w:t xml:space="preserve">коллекция растений (гербарий); </w:t>
            </w:r>
          </w:p>
          <w:p w:rsidR="008853A5" w:rsidRPr="008853A5" w:rsidRDefault="008853A5" w:rsidP="00CA41FD">
            <w:pPr>
              <w:widowControl/>
              <w:numPr>
                <w:ilvl w:val="0"/>
                <w:numId w:val="287"/>
              </w:numPr>
              <w:autoSpaceDE/>
              <w:autoSpaceDN/>
              <w:spacing w:after="11" w:line="268" w:lineRule="auto"/>
              <w:ind w:right="35" w:firstLine="710"/>
              <w:jc w:val="both"/>
              <w:rPr>
                <w:color w:val="000000"/>
                <w:sz w:val="24"/>
                <w:szCs w:val="24"/>
              </w:rPr>
            </w:pPr>
            <w:r w:rsidRPr="008853A5">
              <w:rPr>
                <w:color w:val="000000"/>
                <w:sz w:val="24"/>
                <w:szCs w:val="24"/>
              </w:rPr>
              <w:t xml:space="preserve">набор для экспериментирования с водой: стол-поддон, емкости и мерные сосуды разной конфигурации и объемов, кратные друг другу, действующие </w:t>
            </w:r>
            <w:r w:rsidRPr="008853A5">
              <w:rPr>
                <w:color w:val="000000"/>
                <w:sz w:val="24"/>
                <w:szCs w:val="24"/>
              </w:rPr>
              <w:tab/>
              <w:t xml:space="preserve">модели </w:t>
            </w:r>
            <w:r w:rsidRPr="008853A5">
              <w:rPr>
                <w:color w:val="000000"/>
                <w:sz w:val="24"/>
                <w:szCs w:val="24"/>
              </w:rPr>
              <w:tab/>
              <w:t xml:space="preserve">водяных </w:t>
            </w:r>
            <w:r w:rsidRPr="008853A5">
              <w:rPr>
                <w:color w:val="000000"/>
                <w:sz w:val="24"/>
                <w:szCs w:val="24"/>
              </w:rPr>
              <w:tab/>
              <w:t xml:space="preserve">мельниц, шлюзов, насосов; </w:t>
            </w:r>
          </w:p>
          <w:p w:rsidR="008853A5" w:rsidRPr="008853A5" w:rsidRDefault="008853A5" w:rsidP="00CA41FD">
            <w:pPr>
              <w:widowControl/>
              <w:numPr>
                <w:ilvl w:val="0"/>
                <w:numId w:val="287"/>
              </w:numPr>
              <w:autoSpaceDE/>
              <w:autoSpaceDN/>
              <w:spacing w:after="11" w:line="238" w:lineRule="auto"/>
              <w:ind w:right="35" w:firstLine="710"/>
              <w:jc w:val="both"/>
              <w:rPr>
                <w:color w:val="000000"/>
                <w:sz w:val="24"/>
                <w:szCs w:val="24"/>
              </w:rPr>
            </w:pPr>
            <w:r w:rsidRPr="008853A5">
              <w:rPr>
                <w:color w:val="000000"/>
                <w:sz w:val="24"/>
                <w:szCs w:val="24"/>
              </w:rPr>
              <w:t xml:space="preserve">набор для экспериментирования с песком: стол-песочница, орудия для пересыпания и транспортировки разных размеров, форм и конструкций с использованием простейших механизмов; </w:t>
            </w:r>
          </w:p>
          <w:p w:rsidR="008853A5" w:rsidRPr="008853A5" w:rsidRDefault="008853A5" w:rsidP="00CA41FD">
            <w:pPr>
              <w:widowControl/>
              <w:numPr>
                <w:ilvl w:val="0"/>
                <w:numId w:val="287"/>
              </w:numPr>
              <w:autoSpaceDE/>
              <w:autoSpaceDN/>
              <w:spacing w:after="11" w:line="239" w:lineRule="auto"/>
              <w:ind w:right="35" w:firstLine="710"/>
              <w:jc w:val="both"/>
              <w:rPr>
                <w:color w:val="000000"/>
                <w:sz w:val="24"/>
                <w:szCs w:val="24"/>
              </w:rPr>
            </w:pPr>
            <w:r w:rsidRPr="008853A5">
              <w:rPr>
                <w:color w:val="000000"/>
                <w:sz w:val="24"/>
                <w:szCs w:val="24"/>
              </w:rPr>
              <w:t xml:space="preserve">наборы «лото» (8–12 частей), в том числе с соотнесением реалистических и условносхематических изображений; </w:t>
            </w:r>
          </w:p>
          <w:p w:rsidR="008853A5" w:rsidRPr="008853A5" w:rsidRDefault="008853A5" w:rsidP="00CA41FD">
            <w:pPr>
              <w:widowControl/>
              <w:numPr>
                <w:ilvl w:val="0"/>
                <w:numId w:val="287"/>
              </w:numPr>
              <w:autoSpaceDE/>
              <w:autoSpaceDN/>
              <w:spacing w:after="11" w:line="238" w:lineRule="auto"/>
              <w:ind w:right="35" w:firstLine="710"/>
              <w:jc w:val="both"/>
              <w:rPr>
                <w:color w:val="000000"/>
                <w:sz w:val="24"/>
                <w:szCs w:val="24"/>
              </w:rPr>
            </w:pPr>
            <w:r w:rsidRPr="008853A5">
              <w:rPr>
                <w:color w:val="000000"/>
                <w:sz w:val="24"/>
                <w:szCs w:val="24"/>
              </w:rPr>
              <w:t xml:space="preserve">наборы таблиц и карточек с предметными и условно-схематическими изображениями для классификации по 2–3 признакам </w:t>
            </w:r>
          </w:p>
          <w:p w:rsidR="008853A5" w:rsidRPr="008853A5" w:rsidRDefault="008853A5" w:rsidP="008853A5">
            <w:pPr>
              <w:widowControl/>
              <w:autoSpaceDE/>
              <w:autoSpaceDN/>
              <w:spacing w:line="259" w:lineRule="auto"/>
              <w:rPr>
                <w:color w:val="000000"/>
                <w:sz w:val="24"/>
                <w:szCs w:val="24"/>
                <w:lang w:val="en-US"/>
              </w:rPr>
            </w:pPr>
            <w:r w:rsidRPr="008853A5">
              <w:rPr>
                <w:color w:val="000000"/>
                <w:sz w:val="24"/>
                <w:szCs w:val="24"/>
                <w:lang w:val="en-US"/>
              </w:rPr>
              <w:t xml:space="preserve">одновременно (логические таблицы); </w:t>
            </w:r>
          </w:p>
          <w:p w:rsidR="008853A5" w:rsidRPr="008853A5" w:rsidRDefault="008853A5" w:rsidP="00CA41FD">
            <w:pPr>
              <w:widowControl/>
              <w:numPr>
                <w:ilvl w:val="0"/>
                <w:numId w:val="287"/>
              </w:numPr>
              <w:autoSpaceDE/>
              <w:autoSpaceDN/>
              <w:spacing w:after="11" w:line="268" w:lineRule="auto"/>
              <w:ind w:right="35" w:firstLine="710"/>
              <w:jc w:val="both"/>
              <w:rPr>
                <w:color w:val="000000"/>
                <w:sz w:val="24"/>
                <w:szCs w:val="24"/>
              </w:rPr>
            </w:pPr>
            <w:r w:rsidRPr="008853A5">
              <w:rPr>
                <w:color w:val="000000"/>
                <w:sz w:val="24"/>
                <w:szCs w:val="24"/>
              </w:rPr>
              <w:t xml:space="preserve">серии картинок (до 6–9) для установления последовательности событий (сказочные и реалистические </w:t>
            </w:r>
            <w:r w:rsidRPr="008853A5">
              <w:rPr>
                <w:color w:val="000000"/>
                <w:sz w:val="24"/>
                <w:szCs w:val="24"/>
              </w:rPr>
              <w:tab/>
              <w:t xml:space="preserve">истории, </w:t>
            </w:r>
            <w:r w:rsidRPr="008853A5">
              <w:rPr>
                <w:color w:val="000000"/>
                <w:sz w:val="24"/>
                <w:szCs w:val="24"/>
              </w:rPr>
              <w:tab/>
              <w:t xml:space="preserve">юмористические ситуации); </w:t>
            </w:r>
          </w:p>
          <w:p w:rsidR="008853A5" w:rsidRPr="008853A5" w:rsidRDefault="008853A5" w:rsidP="00CA41FD">
            <w:pPr>
              <w:widowControl/>
              <w:numPr>
                <w:ilvl w:val="0"/>
                <w:numId w:val="287"/>
              </w:numPr>
              <w:autoSpaceDE/>
              <w:autoSpaceDN/>
              <w:spacing w:after="2" w:line="239" w:lineRule="auto"/>
              <w:ind w:right="35" w:firstLine="710"/>
              <w:jc w:val="both"/>
              <w:rPr>
                <w:color w:val="000000"/>
                <w:sz w:val="24"/>
                <w:szCs w:val="24"/>
              </w:rPr>
            </w:pPr>
            <w:r w:rsidRPr="008853A5">
              <w:rPr>
                <w:color w:val="000000"/>
                <w:sz w:val="24"/>
                <w:szCs w:val="24"/>
              </w:rPr>
              <w:t xml:space="preserve">наборы картинок по исторической тематике для выстраивания временных рядов: раньше – сейчас (история транспорта, история жилища, </w:t>
            </w:r>
          </w:p>
          <w:p w:rsidR="008853A5" w:rsidRDefault="008853A5" w:rsidP="00CA41FD">
            <w:pPr>
              <w:widowControl/>
              <w:numPr>
                <w:ilvl w:val="0"/>
                <w:numId w:val="287"/>
              </w:numPr>
              <w:autoSpaceDE/>
              <w:autoSpaceDN/>
              <w:spacing w:line="238" w:lineRule="auto"/>
              <w:rPr>
                <w:color w:val="000000"/>
                <w:sz w:val="28"/>
              </w:rPr>
            </w:pPr>
            <w:r w:rsidRPr="008853A5">
              <w:rPr>
                <w:color w:val="000000"/>
                <w:sz w:val="24"/>
                <w:szCs w:val="24"/>
              </w:rPr>
              <w:t>история коммуни- кации и т. п.);</w:t>
            </w:r>
            <w:r w:rsidRPr="008853A5">
              <w:rPr>
                <w:color w:val="000000"/>
                <w:sz w:val="28"/>
              </w:rPr>
              <w:t xml:space="preserve"> </w:t>
            </w:r>
          </w:p>
          <w:p w:rsidR="008853A5" w:rsidRPr="008853A5" w:rsidRDefault="008853A5" w:rsidP="00CA41FD">
            <w:pPr>
              <w:widowControl/>
              <w:numPr>
                <w:ilvl w:val="0"/>
                <w:numId w:val="287"/>
              </w:numPr>
              <w:autoSpaceDE/>
              <w:autoSpaceDN/>
              <w:spacing w:line="238" w:lineRule="auto"/>
              <w:rPr>
                <w:color w:val="000000"/>
                <w:sz w:val="24"/>
                <w:szCs w:val="24"/>
              </w:rPr>
            </w:pPr>
            <w:r w:rsidRPr="008853A5">
              <w:rPr>
                <w:color w:val="000000"/>
                <w:sz w:val="24"/>
                <w:szCs w:val="24"/>
              </w:rPr>
              <w:t xml:space="preserve">серии картинок: времена года (пейзажи, жизнь животных, характерные виды работ и отдыха людей);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наборы парных картинок на соотнесение </w:t>
            </w:r>
          </w:p>
          <w:p w:rsidR="008853A5" w:rsidRPr="008853A5" w:rsidRDefault="008853A5" w:rsidP="008853A5">
            <w:pPr>
              <w:widowControl/>
              <w:tabs>
                <w:tab w:val="center" w:pos="742"/>
                <w:tab w:val="center" w:pos="2312"/>
                <w:tab w:val="center" w:pos="3660"/>
                <w:tab w:val="center" w:pos="5118"/>
              </w:tabs>
              <w:autoSpaceDE/>
              <w:autoSpaceDN/>
              <w:spacing w:line="259" w:lineRule="auto"/>
              <w:rPr>
                <w:color w:val="000000"/>
                <w:sz w:val="24"/>
                <w:szCs w:val="24"/>
                <w:lang w:val="en-US"/>
              </w:rPr>
            </w:pPr>
            <w:r w:rsidRPr="008853A5">
              <w:rPr>
                <w:rFonts w:ascii="Calibri" w:eastAsia="Calibri" w:hAnsi="Calibri" w:cs="Calibri"/>
                <w:color w:val="000000"/>
                <w:sz w:val="24"/>
                <w:szCs w:val="24"/>
                <w:lang w:val="en-US"/>
              </w:rPr>
              <w:tab/>
            </w:r>
            <w:r w:rsidRPr="008853A5">
              <w:rPr>
                <w:color w:val="000000"/>
                <w:sz w:val="24"/>
                <w:szCs w:val="24"/>
                <w:lang w:val="en-US"/>
              </w:rPr>
              <w:t xml:space="preserve">(сравнение): </w:t>
            </w:r>
            <w:r w:rsidRPr="008853A5">
              <w:rPr>
                <w:color w:val="000000"/>
                <w:sz w:val="24"/>
                <w:szCs w:val="24"/>
                <w:lang w:val="en-US"/>
              </w:rPr>
              <w:tab/>
              <w:t xml:space="preserve">найди </w:t>
            </w:r>
            <w:r w:rsidRPr="008853A5">
              <w:rPr>
                <w:color w:val="000000"/>
                <w:sz w:val="24"/>
                <w:szCs w:val="24"/>
                <w:lang w:val="en-US"/>
              </w:rPr>
              <w:tab/>
              <w:t xml:space="preserve">отличия, </w:t>
            </w:r>
            <w:r w:rsidRPr="008853A5">
              <w:rPr>
                <w:color w:val="000000"/>
                <w:sz w:val="24"/>
                <w:szCs w:val="24"/>
                <w:lang w:val="en-US"/>
              </w:rPr>
              <w:tab/>
              <w:t xml:space="preserve">ошибки </w:t>
            </w:r>
          </w:p>
          <w:p w:rsidR="008853A5" w:rsidRPr="008853A5" w:rsidRDefault="008853A5" w:rsidP="008853A5">
            <w:pPr>
              <w:widowControl/>
              <w:autoSpaceDE/>
              <w:autoSpaceDN/>
              <w:spacing w:line="259" w:lineRule="auto"/>
              <w:rPr>
                <w:color w:val="000000"/>
                <w:sz w:val="24"/>
                <w:szCs w:val="24"/>
                <w:lang w:val="en-US"/>
              </w:rPr>
            </w:pPr>
            <w:r w:rsidRPr="008853A5">
              <w:rPr>
                <w:color w:val="000000"/>
                <w:sz w:val="24"/>
                <w:szCs w:val="24"/>
                <w:lang w:val="en-US"/>
              </w:rPr>
              <w:t xml:space="preserve">(смысловые); </w:t>
            </w:r>
          </w:p>
          <w:p w:rsidR="008853A5" w:rsidRPr="008853A5" w:rsidRDefault="008853A5" w:rsidP="00CA41FD">
            <w:pPr>
              <w:widowControl/>
              <w:numPr>
                <w:ilvl w:val="0"/>
                <w:numId w:val="287"/>
              </w:numPr>
              <w:autoSpaceDE/>
              <w:autoSpaceDN/>
              <w:spacing w:after="11" w:line="238" w:lineRule="auto"/>
              <w:ind w:right="35"/>
              <w:jc w:val="both"/>
              <w:rPr>
                <w:color w:val="000000"/>
                <w:sz w:val="24"/>
                <w:szCs w:val="24"/>
              </w:rPr>
            </w:pPr>
            <w:r w:rsidRPr="008853A5">
              <w:rPr>
                <w:color w:val="000000"/>
                <w:sz w:val="24"/>
                <w:szCs w:val="24"/>
              </w:rPr>
              <w:t xml:space="preserve">разрезные сюжетные картинки (8–16 частей), разделенные прямыми и изогнутыми линиями графические головоломки (лабиринты, схемы пути и т. п.) в виде отдельных бланков, буклетов, настольно-печатных игр;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календарь настольный иллюстрированный;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календарь погоды настенный;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физическая карта мира (полушарий);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глобус;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детский атлас (крупного формата); </w:t>
            </w:r>
          </w:p>
          <w:p w:rsidR="008853A5" w:rsidRPr="008853A5" w:rsidRDefault="008853A5" w:rsidP="00CA41FD">
            <w:pPr>
              <w:widowControl/>
              <w:numPr>
                <w:ilvl w:val="0"/>
                <w:numId w:val="287"/>
              </w:numPr>
              <w:autoSpaceDE/>
              <w:autoSpaceDN/>
              <w:spacing w:after="11" w:line="268" w:lineRule="auto"/>
              <w:ind w:right="35"/>
              <w:jc w:val="both"/>
              <w:rPr>
                <w:color w:val="000000"/>
                <w:sz w:val="24"/>
                <w:szCs w:val="24"/>
              </w:rPr>
            </w:pPr>
            <w:r w:rsidRPr="008853A5">
              <w:rPr>
                <w:color w:val="000000"/>
                <w:sz w:val="24"/>
                <w:szCs w:val="24"/>
              </w:rPr>
              <w:t xml:space="preserve">иллюстрированные книги, альбомы, плакаты, планшеты, аудио- и видеоматериалы;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коллекция марок;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коллекция монет;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разрезная азбука и касса;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магнитная доска настенная;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наборы карточек с цифрами;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отрывной календарь; </w:t>
            </w:r>
          </w:p>
          <w:p w:rsidR="008853A5" w:rsidRPr="008853A5" w:rsidRDefault="008853A5" w:rsidP="00CA41FD">
            <w:pPr>
              <w:widowControl/>
              <w:numPr>
                <w:ilvl w:val="0"/>
                <w:numId w:val="287"/>
              </w:numPr>
              <w:autoSpaceDE/>
              <w:autoSpaceDN/>
              <w:spacing w:after="11" w:line="268" w:lineRule="auto"/>
              <w:ind w:right="35"/>
              <w:jc w:val="both"/>
              <w:rPr>
                <w:color w:val="000000"/>
                <w:sz w:val="24"/>
                <w:szCs w:val="24"/>
              </w:rPr>
            </w:pPr>
            <w:r w:rsidRPr="008853A5">
              <w:rPr>
                <w:color w:val="000000"/>
                <w:sz w:val="24"/>
                <w:szCs w:val="24"/>
              </w:rPr>
              <w:t xml:space="preserve">наборы карточек с изображением количества предметов (от 1 до 10) и соответствующих цифр; </w:t>
            </w:r>
          </w:p>
          <w:p w:rsidR="008853A5" w:rsidRPr="008853A5" w:rsidRDefault="008853A5" w:rsidP="00CA41FD">
            <w:pPr>
              <w:widowControl/>
              <w:numPr>
                <w:ilvl w:val="0"/>
                <w:numId w:val="287"/>
              </w:numPr>
              <w:autoSpaceDE/>
              <w:autoSpaceDN/>
              <w:spacing w:after="11" w:line="268" w:lineRule="auto"/>
              <w:ind w:right="35"/>
              <w:jc w:val="both"/>
              <w:rPr>
                <w:color w:val="000000"/>
                <w:sz w:val="24"/>
                <w:szCs w:val="24"/>
              </w:rPr>
            </w:pPr>
            <w:r w:rsidRPr="008853A5">
              <w:rPr>
                <w:color w:val="000000"/>
                <w:sz w:val="24"/>
                <w:szCs w:val="24"/>
              </w:rPr>
              <w:t xml:space="preserve">набор кубиков с цифрами, с числовыми фигурами </w:t>
            </w:r>
          </w:p>
          <w:p w:rsidR="008853A5" w:rsidRPr="008853A5" w:rsidRDefault="008853A5" w:rsidP="00CA41FD">
            <w:pPr>
              <w:widowControl/>
              <w:numPr>
                <w:ilvl w:val="0"/>
                <w:numId w:val="287"/>
              </w:numPr>
              <w:autoSpaceDE/>
              <w:autoSpaceDN/>
              <w:spacing w:after="11" w:line="239" w:lineRule="auto"/>
              <w:ind w:right="35"/>
              <w:jc w:val="both"/>
              <w:rPr>
                <w:color w:val="000000"/>
                <w:sz w:val="24"/>
                <w:szCs w:val="24"/>
              </w:rPr>
            </w:pPr>
            <w:r w:rsidRPr="008853A5">
              <w:rPr>
                <w:color w:val="000000"/>
                <w:sz w:val="24"/>
                <w:szCs w:val="24"/>
              </w:rPr>
              <w:t xml:space="preserve">стержни с насадками (для построения числового ряда); </w:t>
            </w:r>
          </w:p>
          <w:p w:rsidR="008853A5" w:rsidRPr="008853A5" w:rsidRDefault="008853A5" w:rsidP="00CA41FD">
            <w:pPr>
              <w:widowControl/>
              <w:numPr>
                <w:ilvl w:val="0"/>
                <w:numId w:val="287"/>
              </w:numPr>
              <w:autoSpaceDE/>
              <w:autoSpaceDN/>
              <w:spacing w:after="11" w:line="268" w:lineRule="auto"/>
              <w:ind w:right="35"/>
              <w:jc w:val="both"/>
              <w:rPr>
                <w:color w:val="000000"/>
                <w:sz w:val="24"/>
                <w:szCs w:val="24"/>
              </w:rPr>
            </w:pPr>
            <w:r w:rsidRPr="008853A5">
              <w:rPr>
                <w:color w:val="000000"/>
                <w:sz w:val="24"/>
                <w:szCs w:val="24"/>
              </w:rPr>
              <w:t xml:space="preserve">набор карточек с гнездами для составления простых арифметических задач; </w:t>
            </w:r>
          </w:p>
          <w:p w:rsidR="008853A5" w:rsidRPr="008853A5" w:rsidRDefault="008853A5" w:rsidP="00CA41FD">
            <w:pPr>
              <w:widowControl/>
              <w:numPr>
                <w:ilvl w:val="0"/>
                <w:numId w:val="287"/>
              </w:numPr>
              <w:autoSpaceDE/>
              <w:autoSpaceDN/>
              <w:spacing w:after="11" w:line="239" w:lineRule="auto"/>
              <w:ind w:right="35"/>
              <w:jc w:val="both"/>
              <w:rPr>
                <w:color w:val="000000"/>
                <w:sz w:val="24"/>
                <w:szCs w:val="24"/>
              </w:rPr>
            </w:pPr>
            <w:r w:rsidRPr="008853A5">
              <w:rPr>
                <w:color w:val="000000"/>
                <w:sz w:val="24"/>
                <w:szCs w:val="24"/>
              </w:rPr>
              <w:t xml:space="preserve">набор карточек-цифр (от 1 до 100) с замковыми креплениями; </w:t>
            </w:r>
          </w:p>
          <w:p w:rsidR="008853A5" w:rsidRPr="008853A5" w:rsidRDefault="008853A5" w:rsidP="00CA41FD">
            <w:pPr>
              <w:widowControl/>
              <w:numPr>
                <w:ilvl w:val="0"/>
                <w:numId w:val="287"/>
              </w:numPr>
              <w:autoSpaceDE/>
              <w:autoSpaceDN/>
              <w:spacing w:after="11" w:line="239" w:lineRule="auto"/>
              <w:ind w:right="35"/>
              <w:jc w:val="both"/>
              <w:rPr>
                <w:color w:val="000000"/>
                <w:sz w:val="24"/>
                <w:szCs w:val="24"/>
              </w:rPr>
            </w:pPr>
            <w:r w:rsidRPr="008853A5">
              <w:rPr>
                <w:color w:val="000000"/>
                <w:sz w:val="24"/>
                <w:szCs w:val="24"/>
              </w:rPr>
              <w:t xml:space="preserve">числовой балансир (на состав числа из двух меньших чисел);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rPr>
            </w:pPr>
            <w:r w:rsidRPr="008853A5">
              <w:rPr>
                <w:color w:val="000000"/>
                <w:sz w:val="24"/>
                <w:szCs w:val="24"/>
              </w:rPr>
              <w:t xml:space="preserve">линейка с движком (числовая прямая);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абак;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набор «лото»: последовательные числа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кассы настольные; </w:t>
            </w:r>
          </w:p>
          <w:p w:rsidR="008853A5" w:rsidRPr="008853A5" w:rsidRDefault="008853A5" w:rsidP="00CA41FD">
            <w:pPr>
              <w:widowControl/>
              <w:numPr>
                <w:ilvl w:val="0"/>
                <w:numId w:val="287"/>
              </w:numPr>
              <w:autoSpaceDE/>
              <w:autoSpaceDN/>
              <w:spacing w:after="3" w:line="237" w:lineRule="auto"/>
              <w:ind w:right="35"/>
              <w:jc w:val="both"/>
              <w:rPr>
                <w:color w:val="000000"/>
                <w:sz w:val="24"/>
                <w:szCs w:val="24"/>
              </w:rPr>
            </w:pPr>
            <w:r w:rsidRPr="008853A5">
              <w:rPr>
                <w:color w:val="000000"/>
                <w:sz w:val="24"/>
                <w:szCs w:val="24"/>
              </w:rPr>
              <w:t xml:space="preserve">набор: доска магнитная настольная с комплектом цифр, знаков, букв и </w:t>
            </w:r>
          </w:p>
          <w:p w:rsidR="008853A5" w:rsidRPr="008853A5" w:rsidRDefault="008853A5" w:rsidP="008853A5">
            <w:pPr>
              <w:widowControl/>
              <w:autoSpaceDE/>
              <w:autoSpaceDN/>
              <w:spacing w:line="259" w:lineRule="auto"/>
              <w:rPr>
                <w:color w:val="000000"/>
                <w:sz w:val="24"/>
                <w:szCs w:val="24"/>
                <w:lang w:val="en-US"/>
              </w:rPr>
            </w:pPr>
            <w:r w:rsidRPr="008853A5">
              <w:rPr>
                <w:color w:val="000000"/>
                <w:sz w:val="24"/>
                <w:szCs w:val="24"/>
                <w:lang w:val="en-US"/>
              </w:rPr>
              <w:t xml:space="preserve">геометрических фигур;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rPr>
            </w:pPr>
            <w:r w:rsidRPr="008853A5">
              <w:rPr>
                <w:color w:val="000000"/>
                <w:sz w:val="24"/>
                <w:szCs w:val="24"/>
              </w:rPr>
              <w:t xml:space="preserve">наборы моделей: деление на части (2–16); </w:t>
            </w:r>
          </w:p>
          <w:p w:rsidR="008853A5" w:rsidRPr="008853A5" w:rsidRDefault="008853A5" w:rsidP="00CA41FD">
            <w:pPr>
              <w:widowControl/>
              <w:numPr>
                <w:ilvl w:val="0"/>
                <w:numId w:val="287"/>
              </w:numPr>
              <w:autoSpaceDE/>
              <w:autoSpaceDN/>
              <w:spacing w:after="11" w:line="244" w:lineRule="auto"/>
              <w:ind w:right="35"/>
              <w:jc w:val="both"/>
              <w:rPr>
                <w:color w:val="000000"/>
                <w:sz w:val="24"/>
                <w:szCs w:val="24"/>
              </w:rPr>
            </w:pPr>
            <w:r w:rsidRPr="008853A5">
              <w:rPr>
                <w:color w:val="000000"/>
                <w:sz w:val="24"/>
                <w:szCs w:val="24"/>
              </w:rPr>
              <w:t xml:space="preserve">набор </w:t>
            </w:r>
            <w:r w:rsidRPr="008853A5">
              <w:rPr>
                <w:color w:val="000000"/>
                <w:sz w:val="24"/>
                <w:szCs w:val="24"/>
              </w:rPr>
              <w:tab/>
              <w:t xml:space="preserve">фигурок </w:t>
            </w:r>
            <w:r w:rsidRPr="008853A5">
              <w:rPr>
                <w:color w:val="000000"/>
                <w:sz w:val="24"/>
                <w:szCs w:val="24"/>
              </w:rPr>
              <w:tab/>
              <w:t xml:space="preserve">животных </w:t>
            </w:r>
            <w:r w:rsidRPr="008853A5">
              <w:rPr>
                <w:color w:val="000000"/>
                <w:sz w:val="24"/>
                <w:szCs w:val="24"/>
              </w:rPr>
              <w:tab/>
              <w:t xml:space="preserve">Африки </w:t>
            </w:r>
            <w:r w:rsidRPr="008853A5">
              <w:rPr>
                <w:color w:val="000000"/>
                <w:sz w:val="24"/>
                <w:szCs w:val="24"/>
              </w:rPr>
              <w:tab/>
              <w:t xml:space="preserve">с реалистичными </w:t>
            </w:r>
            <w:r w:rsidRPr="008853A5">
              <w:rPr>
                <w:color w:val="000000"/>
                <w:sz w:val="24"/>
                <w:szCs w:val="24"/>
              </w:rPr>
              <w:tab/>
              <w:t xml:space="preserve">изображением </w:t>
            </w:r>
            <w:r w:rsidRPr="008853A5">
              <w:rPr>
                <w:color w:val="000000"/>
                <w:sz w:val="24"/>
                <w:szCs w:val="24"/>
              </w:rPr>
              <w:tab/>
              <w:t xml:space="preserve">и пропорциями; </w:t>
            </w:r>
          </w:p>
          <w:p w:rsidR="008853A5" w:rsidRPr="008853A5" w:rsidRDefault="008853A5" w:rsidP="00CA41FD">
            <w:pPr>
              <w:widowControl/>
              <w:numPr>
                <w:ilvl w:val="0"/>
                <w:numId w:val="287"/>
              </w:numPr>
              <w:autoSpaceDE/>
              <w:autoSpaceDN/>
              <w:spacing w:after="1" w:line="239" w:lineRule="auto"/>
              <w:ind w:right="35"/>
              <w:jc w:val="both"/>
              <w:rPr>
                <w:color w:val="000000"/>
                <w:sz w:val="24"/>
                <w:szCs w:val="24"/>
              </w:rPr>
            </w:pPr>
            <w:r w:rsidRPr="008853A5">
              <w:rPr>
                <w:color w:val="000000"/>
                <w:sz w:val="24"/>
                <w:szCs w:val="24"/>
              </w:rPr>
              <w:t xml:space="preserve">комплект учебных пособий «Природные сообщества леса, луга и водоема» с блоком ИКТ-поддержки; </w:t>
            </w:r>
          </w:p>
          <w:p w:rsidR="008853A5" w:rsidRPr="008853A5" w:rsidRDefault="008853A5" w:rsidP="00CA41FD">
            <w:pPr>
              <w:widowControl/>
              <w:numPr>
                <w:ilvl w:val="0"/>
                <w:numId w:val="287"/>
              </w:numPr>
              <w:autoSpaceDE/>
              <w:autoSpaceDN/>
              <w:spacing w:after="11" w:line="259" w:lineRule="auto"/>
              <w:ind w:right="35"/>
              <w:jc w:val="both"/>
              <w:rPr>
                <w:color w:val="000000"/>
                <w:sz w:val="24"/>
                <w:szCs w:val="24"/>
                <w:lang w:val="en-US"/>
              </w:rPr>
            </w:pPr>
            <w:r w:rsidRPr="008853A5">
              <w:rPr>
                <w:color w:val="000000"/>
                <w:sz w:val="24"/>
                <w:szCs w:val="24"/>
                <w:lang w:val="en-US"/>
              </w:rPr>
              <w:t xml:space="preserve">дидактические </w:t>
            </w:r>
            <w:r w:rsidRPr="008853A5">
              <w:rPr>
                <w:color w:val="000000"/>
                <w:sz w:val="24"/>
                <w:szCs w:val="24"/>
                <w:lang w:val="en-US"/>
              </w:rPr>
              <w:tab/>
              <w:t xml:space="preserve">игры </w:t>
            </w:r>
            <w:r w:rsidRPr="008853A5">
              <w:rPr>
                <w:color w:val="000000"/>
                <w:sz w:val="24"/>
                <w:szCs w:val="24"/>
                <w:lang w:val="en-US"/>
              </w:rPr>
              <w:tab/>
              <w:t xml:space="preserve">экологического </w:t>
            </w:r>
          </w:p>
          <w:p w:rsidR="008853A5" w:rsidRDefault="008853A5" w:rsidP="00CA41FD">
            <w:pPr>
              <w:widowControl/>
              <w:numPr>
                <w:ilvl w:val="0"/>
                <w:numId w:val="287"/>
              </w:numPr>
              <w:autoSpaceDE/>
              <w:autoSpaceDN/>
              <w:spacing w:after="11" w:line="259" w:lineRule="auto"/>
              <w:ind w:right="35" w:firstLine="710"/>
              <w:jc w:val="both"/>
              <w:rPr>
                <w:color w:val="000000"/>
                <w:sz w:val="24"/>
                <w:szCs w:val="24"/>
              </w:rPr>
            </w:pPr>
            <w:r w:rsidRPr="008853A5">
              <w:rPr>
                <w:color w:val="000000"/>
                <w:sz w:val="24"/>
                <w:szCs w:val="24"/>
              </w:rPr>
              <w:t>содержания (лото, домино, пазлы и т. д.);</w:t>
            </w:r>
          </w:p>
          <w:p w:rsidR="000664D7" w:rsidRDefault="000664D7" w:rsidP="00CA41FD">
            <w:pPr>
              <w:widowControl/>
              <w:numPr>
                <w:ilvl w:val="0"/>
                <w:numId w:val="287"/>
              </w:numPr>
              <w:autoSpaceDE/>
              <w:autoSpaceDN/>
              <w:spacing w:line="259" w:lineRule="auto"/>
              <w:ind w:hanging="168"/>
            </w:pPr>
            <w:r>
              <w:t xml:space="preserve">космическая техника; </w:t>
            </w:r>
          </w:p>
          <w:p w:rsidR="000664D7" w:rsidRPr="000664D7" w:rsidRDefault="000664D7" w:rsidP="00CA41FD">
            <w:pPr>
              <w:widowControl/>
              <w:numPr>
                <w:ilvl w:val="0"/>
                <w:numId w:val="287"/>
              </w:numPr>
              <w:autoSpaceDE/>
              <w:autoSpaceDN/>
              <w:spacing w:after="11" w:line="259" w:lineRule="auto"/>
              <w:ind w:right="35" w:firstLine="710"/>
              <w:jc w:val="both"/>
              <w:rPr>
                <w:color w:val="000000"/>
                <w:sz w:val="24"/>
                <w:szCs w:val="24"/>
              </w:rPr>
            </w:pPr>
            <w:r>
              <w:t>муляжи овощей и фруктов.</w:t>
            </w:r>
          </w:p>
        </w:tc>
      </w:tr>
      <w:tr w:rsidR="000664D7" w:rsidRPr="002E60F8" w:rsidTr="002E60F8">
        <w:trPr>
          <w:trHeight w:val="1666"/>
        </w:trPr>
        <w:tc>
          <w:tcPr>
            <w:tcW w:w="1898" w:type="dxa"/>
            <w:tcBorders>
              <w:top w:val="double" w:sz="4" w:space="0" w:color="000000"/>
              <w:left w:val="double" w:sz="4" w:space="0" w:color="000000"/>
              <w:bottom w:val="double" w:sz="4" w:space="0" w:color="000000"/>
              <w:right w:val="double" w:sz="4" w:space="0" w:color="000000"/>
            </w:tcBorders>
            <w:shd w:val="clear" w:color="auto" w:fill="auto"/>
          </w:tcPr>
          <w:p w:rsidR="000664D7" w:rsidRDefault="000664D7" w:rsidP="00230E47">
            <w:pPr>
              <w:spacing w:line="259" w:lineRule="auto"/>
              <w:ind w:left="22"/>
            </w:pPr>
            <w:r>
              <w:t xml:space="preserve">5-7 лет </w:t>
            </w:r>
          </w:p>
        </w:tc>
        <w:tc>
          <w:tcPr>
            <w:tcW w:w="3367" w:type="dxa"/>
            <w:tcBorders>
              <w:top w:val="double" w:sz="4" w:space="0" w:color="000000"/>
              <w:left w:val="double" w:sz="4" w:space="0" w:color="000000"/>
              <w:bottom w:val="double" w:sz="4" w:space="0" w:color="000000"/>
              <w:right w:val="double" w:sz="4" w:space="0" w:color="000000"/>
            </w:tcBorders>
            <w:shd w:val="clear" w:color="auto" w:fill="auto"/>
          </w:tcPr>
          <w:p w:rsidR="000664D7" w:rsidRDefault="000664D7" w:rsidP="00230E47">
            <w:pPr>
              <w:spacing w:line="259" w:lineRule="auto"/>
              <w:jc w:val="center"/>
            </w:pPr>
            <w:r>
              <w:t xml:space="preserve">Социальная солидарность </w:t>
            </w:r>
          </w:p>
        </w:tc>
        <w:tc>
          <w:tcPr>
            <w:tcW w:w="9701" w:type="dxa"/>
            <w:tcBorders>
              <w:top w:val="double" w:sz="4" w:space="0" w:color="000000"/>
              <w:left w:val="double" w:sz="4" w:space="0" w:color="000000"/>
              <w:bottom w:val="double" w:sz="4" w:space="0" w:color="000000"/>
              <w:right w:val="double" w:sz="4" w:space="0" w:color="000000"/>
            </w:tcBorders>
            <w:shd w:val="clear" w:color="auto" w:fill="auto"/>
          </w:tcPr>
          <w:p w:rsidR="000664D7" w:rsidRPr="00C22881" w:rsidRDefault="000664D7" w:rsidP="00CA41FD">
            <w:pPr>
              <w:widowControl/>
              <w:numPr>
                <w:ilvl w:val="0"/>
                <w:numId w:val="288"/>
              </w:numPr>
              <w:autoSpaceDE/>
              <w:autoSpaceDN/>
              <w:spacing w:line="239" w:lineRule="auto"/>
              <w:ind w:right="67"/>
              <w:jc w:val="both"/>
            </w:pPr>
            <w:r w:rsidRPr="00C22881">
              <w:t xml:space="preserve">иллюстрированные альбомы, плакаты на тему «Родной край», «Родной город», «Моя страна», «Обычаи и традиции русского народа», т. д.; </w:t>
            </w:r>
          </w:p>
          <w:p w:rsidR="000664D7" w:rsidRPr="00C22881" w:rsidRDefault="000664D7" w:rsidP="00CA41FD">
            <w:pPr>
              <w:widowControl/>
              <w:numPr>
                <w:ilvl w:val="0"/>
                <w:numId w:val="288"/>
              </w:numPr>
              <w:autoSpaceDE/>
              <w:autoSpaceDN/>
              <w:spacing w:line="238" w:lineRule="auto"/>
              <w:ind w:right="67"/>
              <w:jc w:val="both"/>
            </w:pPr>
            <w:r w:rsidRPr="00C22881">
              <w:t xml:space="preserve">настольно-печатные игры, наборы кубиков, лото, т. д. для совместных игр в паре и командных игр; </w:t>
            </w:r>
          </w:p>
          <w:p w:rsidR="000664D7" w:rsidRDefault="000664D7" w:rsidP="00CA41FD">
            <w:pPr>
              <w:widowControl/>
              <w:numPr>
                <w:ilvl w:val="0"/>
                <w:numId w:val="288"/>
              </w:numPr>
              <w:autoSpaceDE/>
              <w:autoSpaceDN/>
              <w:spacing w:line="242" w:lineRule="auto"/>
              <w:ind w:right="67"/>
              <w:jc w:val="both"/>
            </w:pPr>
            <w:r>
              <w:t xml:space="preserve">комплект демонстрационных материалов по теме </w:t>
            </w:r>
          </w:p>
          <w:p w:rsidR="000664D7" w:rsidRDefault="000664D7" w:rsidP="00230E47">
            <w:pPr>
              <w:spacing w:line="259" w:lineRule="auto"/>
            </w:pPr>
            <w:r>
              <w:t xml:space="preserve">«Знаменитые люди России». </w:t>
            </w:r>
          </w:p>
        </w:tc>
      </w:tr>
    </w:tbl>
    <w:p w:rsidR="002E60F8" w:rsidRPr="008853A5" w:rsidRDefault="002E60F8" w:rsidP="002E60F8">
      <w:pPr>
        <w:widowControl/>
        <w:autoSpaceDE/>
        <w:autoSpaceDN/>
        <w:spacing w:line="259" w:lineRule="auto"/>
        <w:ind w:left="-1140" w:right="503"/>
        <w:rPr>
          <w:color w:val="000000"/>
          <w:sz w:val="28"/>
        </w:rPr>
      </w:pPr>
    </w:p>
    <w:p w:rsidR="000664D7" w:rsidRPr="000664D7" w:rsidRDefault="000664D7" w:rsidP="000664D7">
      <w:pPr>
        <w:widowControl/>
        <w:autoSpaceDE/>
        <w:autoSpaceDN/>
        <w:spacing w:after="5" w:line="267" w:lineRule="auto"/>
        <w:ind w:left="609" w:right="802" w:hanging="10"/>
        <w:jc w:val="center"/>
        <w:rPr>
          <w:color w:val="000000"/>
          <w:sz w:val="24"/>
          <w:szCs w:val="24"/>
        </w:rPr>
      </w:pPr>
      <w:r w:rsidRPr="000664D7">
        <w:rPr>
          <w:b/>
          <w:color w:val="000000"/>
          <w:sz w:val="24"/>
          <w:szCs w:val="24"/>
          <w:lang w:val="en-US"/>
        </w:rPr>
        <w:t>IV</w:t>
      </w:r>
      <w:r w:rsidRPr="000664D7">
        <w:rPr>
          <w:b/>
          <w:color w:val="000000"/>
          <w:sz w:val="24"/>
          <w:szCs w:val="24"/>
        </w:rPr>
        <w:t xml:space="preserve">. Краткая презентация ОП ДО </w:t>
      </w:r>
    </w:p>
    <w:p w:rsidR="000664D7" w:rsidRPr="000664D7" w:rsidRDefault="000664D7" w:rsidP="000664D7">
      <w:pPr>
        <w:widowControl/>
        <w:autoSpaceDE/>
        <w:autoSpaceDN/>
        <w:spacing w:after="5" w:line="267" w:lineRule="auto"/>
        <w:ind w:left="609" w:right="803" w:hanging="10"/>
        <w:jc w:val="center"/>
        <w:rPr>
          <w:color w:val="000000"/>
          <w:sz w:val="24"/>
          <w:szCs w:val="24"/>
        </w:rPr>
      </w:pPr>
      <w:r w:rsidRPr="000664D7">
        <w:rPr>
          <w:b/>
          <w:color w:val="000000"/>
          <w:sz w:val="24"/>
          <w:szCs w:val="24"/>
        </w:rPr>
        <w:t xml:space="preserve">Общие сведения </w:t>
      </w:r>
    </w:p>
    <w:p w:rsidR="000664D7" w:rsidRPr="000664D7" w:rsidRDefault="000664D7" w:rsidP="000664D7">
      <w:pPr>
        <w:widowControl/>
        <w:autoSpaceDE/>
        <w:autoSpaceDN/>
        <w:spacing w:after="11" w:line="268" w:lineRule="auto"/>
        <w:ind w:left="268" w:right="478" w:firstLine="710"/>
        <w:jc w:val="both"/>
        <w:rPr>
          <w:color w:val="000000"/>
          <w:sz w:val="24"/>
          <w:szCs w:val="24"/>
        </w:rPr>
      </w:pPr>
      <w:r w:rsidRPr="000664D7">
        <w:rPr>
          <w:color w:val="000000"/>
          <w:sz w:val="24"/>
          <w:szCs w:val="24"/>
        </w:rPr>
        <w:t>Образовательная программа дошкольного обра</w:t>
      </w:r>
      <w:r>
        <w:rPr>
          <w:color w:val="000000"/>
          <w:sz w:val="24"/>
          <w:szCs w:val="24"/>
        </w:rPr>
        <w:t>зования МБДОУ «Детский сад № 6 «Золотой петушок</w:t>
      </w:r>
      <w:r w:rsidRPr="000664D7">
        <w:rPr>
          <w:color w:val="000000"/>
          <w:sz w:val="24"/>
          <w:szCs w:val="24"/>
        </w:rPr>
        <w:t xml:space="preserve">» ориентирована на воспитанников от 2 месяцев до 7-8 лет, в том числе детей с ООП, которым не показано обучение по адаптированной образовательной программе дошкольного образования (далее — Программа) разработана в соответствии с требованиями Федерального государственного образовательного стандарта (ФГОС ДО), утвержденного приказом Минобрнауки от 17.10.2013 № 1155 (далее — ФГОС ДО), и Федеральной образовательной программы дошкольного образования (ФОП ДО), утвержденной приказом Минпросвещения от 25.11.2022 № 1028и (далее — ФОП ДО). </w:t>
      </w:r>
    </w:p>
    <w:p w:rsidR="000664D7" w:rsidRPr="000664D7" w:rsidRDefault="000664D7" w:rsidP="000664D7">
      <w:pPr>
        <w:widowControl/>
        <w:autoSpaceDE/>
        <w:autoSpaceDN/>
        <w:spacing w:after="11" w:line="268" w:lineRule="auto"/>
        <w:ind w:left="987" w:right="284"/>
        <w:jc w:val="both"/>
        <w:rPr>
          <w:color w:val="000000"/>
          <w:sz w:val="24"/>
          <w:szCs w:val="24"/>
          <w:lang w:val="en-US"/>
        </w:rPr>
      </w:pPr>
      <w:r w:rsidRPr="000664D7">
        <w:rPr>
          <w:color w:val="000000"/>
          <w:sz w:val="24"/>
          <w:szCs w:val="24"/>
          <w:lang w:val="en-US"/>
        </w:rPr>
        <w:t xml:space="preserve">Цель Программы: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0664D7" w:rsidRPr="000664D7" w:rsidRDefault="000664D7" w:rsidP="000664D7">
      <w:pPr>
        <w:widowControl/>
        <w:autoSpaceDE/>
        <w:autoSpaceDN/>
        <w:spacing w:after="11" w:line="268" w:lineRule="auto"/>
        <w:ind w:left="987" w:right="284"/>
        <w:jc w:val="both"/>
        <w:rPr>
          <w:color w:val="000000"/>
          <w:sz w:val="24"/>
          <w:szCs w:val="24"/>
          <w:lang w:val="en-US"/>
        </w:rPr>
      </w:pPr>
      <w:r w:rsidRPr="000664D7">
        <w:rPr>
          <w:color w:val="000000"/>
          <w:sz w:val="24"/>
          <w:szCs w:val="24"/>
          <w:lang w:val="en-US"/>
        </w:rPr>
        <w:t xml:space="preserve">Задачи Программы: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обеспечить единое содержание ДО и планируемых результатов освоения образовательной программы ДО;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приобщить детей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структурировать содержание образовательной деятельности на основе учета возрастных и индивидуальных особенностей развития;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обеспечить охрану и укрепление физического и психического здоровья детей, в том числе их эмоционального благополучия;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обеспечить психолого-педагогическую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 </w:t>
      </w:r>
    </w:p>
    <w:p w:rsidR="000664D7" w:rsidRPr="000664D7" w:rsidRDefault="000664D7" w:rsidP="00CA41FD">
      <w:pPr>
        <w:widowControl/>
        <w:numPr>
          <w:ilvl w:val="0"/>
          <w:numId w:val="289"/>
        </w:numPr>
        <w:autoSpaceDE/>
        <w:autoSpaceDN/>
        <w:spacing w:after="11" w:line="268" w:lineRule="auto"/>
        <w:ind w:right="477"/>
        <w:jc w:val="both"/>
        <w:rPr>
          <w:color w:val="000000"/>
          <w:sz w:val="24"/>
          <w:szCs w:val="24"/>
        </w:rPr>
      </w:pPr>
      <w:r w:rsidRPr="000664D7">
        <w:rPr>
          <w:color w:val="000000"/>
          <w:sz w:val="24"/>
          <w:szCs w:val="24"/>
        </w:rPr>
        <w:t xml:space="preserve">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0664D7" w:rsidRDefault="000664D7" w:rsidP="000664D7">
      <w:pPr>
        <w:widowControl/>
        <w:autoSpaceDE/>
        <w:autoSpaceDN/>
        <w:spacing w:after="11" w:line="268" w:lineRule="auto"/>
        <w:ind w:left="268" w:right="479" w:firstLine="710"/>
        <w:jc w:val="both"/>
        <w:rPr>
          <w:color w:val="000000"/>
          <w:sz w:val="24"/>
          <w:szCs w:val="24"/>
        </w:rPr>
      </w:pPr>
      <w:r w:rsidRPr="000664D7">
        <w:rPr>
          <w:color w:val="000000"/>
          <w:sz w:val="24"/>
          <w:szCs w:val="24"/>
        </w:rPr>
        <w:t xml:space="preserve">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 </w:t>
      </w:r>
    </w:p>
    <w:p w:rsidR="00E176C2" w:rsidRPr="000664D7" w:rsidRDefault="00E176C2" w:rsidP="000664D7">
      <w:pPr>
        <w:widowControl/>
        <w:autoSpaceDE/>
        <w:autoSpaceDN/>
        <w:spacing w:after="11" w:line="268" w:lineRule="auto"/>
        <w:ind w:left="268" w:right="479" w:firstLine="710"/>
        <w:jc w:val="both"/>
        <w:rPr>
          <w:color w:val="000000"/>
          <w:sz w:val="24"/>
          <w:szCs w:val="24"/>
        </w:rPr>
      </w:pPr>
    </w:p>
    <w:tbl>
      <w:tblPr>
        <w:tblStyle w:val="ad"/>
        <w:tblW w:w="15014" w:type="dxa"/>
        <w:tblInd w:w="5" w:type="dxa"/>
        <w:tblLook w:val="04A0" w:firstRow="1" w:lastRow="0" w:firstColumn="1" w:lastColumn="0" w:noHBand="0" w:noVBand="1"/>
      </w:tblPr>
      <w:tblGrid>
        <w:gridCol w:w="7507"/>
        <w:gridCol w:w="7507"/>
      </w:tblGrid>
      <w:tr w:rsidR="00E176C2" w:rsidTr="00E176C2">
        <w:trPr>
          <w:trHeight w:val="144"/>
        </w:trPr>
        <w:tc>
          <w:tcPr>
            <w:tcW w:w="7507" w:type="dxa"/>
          </w:tcPr>
          <w:p w:rsidR="00E176C2" w:rsidRDefault="00E176C2" w:rsidP="00230E47">
            <w:pPr>
              <w:spacing w:line="259" w:lineRule="auto"/>
              <w:ind w:left="2"/>
            </w:pPr>
            <w:r>
              <w:t xml:space="preserve">Целевой раздел  </w:t>
            </w:r>
          </w:p>
        </w:tc>
        <w:tc>
          <w:tcPr>
            <w:tcW w:w="7507" w:type="dxa"/>
          </w:tcPr>
          <w:p w:rsidR="00E176C2" w:rsidRPr="00C22881" w:rsidRDefault="00E176C2" w:rsidP="00230E47">
            <w:pPr>
              <w:spacing w:line="259" w:lineRule="auto"/>
              <w:ind w:right="58"/>
              <w:rPr>
                <w:lang w:val="ru-RU"/>
              </w:rPr>
            </w:pPr>
            <w:r w:rsidRPr="00C22881">
              <w:rPr>
                <w:lang w:val="ru-RU"/>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  </w:t>
            </w:r>
          </w:p>
        </w:tc>
      </w:tr>
      <w:tr w:rsidR="00E176C2" w:rsidTr="00E176C2">
        <w:trPr>
          <w:trHeight w:val="144"/>
        </w:trPr>
        <w:tc>
          <w:tcPr>
            <w:tcW w:w="7507" w:type="dxa"/>
          </w:tcPr>
          <w:p w:rsidR="00E176C2" w:rsidRDefault="00E176C2" w:rsidP="00230E47">
            <w:pPr>
              <w:spacing w:line="259" w:lineRule="auto"/>
              <w:ind w:left="2"/>
            </w:pPr>
            <w:r>
              <w:t xml:space="preserve">Содержательный раздел  </w:t>
            </w:r>
          </w:p>
        </w:tc>
        <w:tc>
          <w:tcPr>
            <w:tcW w:w="7507" w:type="dxa"/>
          </w:tcPr>
          <w:p w:rsidR="00E176C2" w:rsidRDefault="00E176C2" w:rsidP="00230E47">
            <w:pPr>
              <w:spacing w:after="2" w:line="238" w:lineRule="auto"/>
            </w:pPr>
            <w:r w:rsidRPr="00C22881">
              <w:rPr>
                <w:lang w:val="ru-RU"/>
              </w:rPr>
              <w:t xml:space="preserve">Включает задачи и содержание образовательной деятельности для всех возрастных групп по пяти образовательным областям. </w:t>
            </w:r>
            <w:r>
              <w:t xml:space="preserve">Также в разделе описаны:  </w:t>
            </w:r>
          </w:p>
          <w:p w:rsidR="00E176C2" w:rsidRDefault="00E176C2" w:rsidP="00230E47">
            <w:pPr>
              <w:spacing w:line="259" w:lineRule="auto"/>
              <w:ind w:right="24"/>
            </w:pPr>
            <w:r>
              <w:t xml:space="preserve">- формы, способы, методы реализации программы;  </w:t>
            </w:r>
          </w:p>
        </w:tc>
      </w:tr>
      <w:tr w:rsidR="00E176C2" w:rsidTr="00E176C2">
        <w:trPr>
          <w:trHeight w:val="1698"/>
        </w:trPr>
        <w:tc>
          <w:tcPr>
            <w:tcW w:w="7507" w:type="dxa"/>
          </w:tcPr>
          <w:p w:rsidR="00E176C2" w:rsidRDefault="00E176C2" w:rsidP="00230E47">
            <w:pPr>
              <w:spacing w:after="160" w:line="259" w:lineRule="auto"/>
            </w:pPr>
          </w:p>
        </w:tc>
        <w:tc>
          <w:tcPr>
            <w:tcW w:w="7507" w:type="dxa"/>
          </w:tcPr>
          <w:p w:rsidR="00E176C2" w:rsidRPr="00C22881" w:rsidRDefault="00E176C2" w:rsidP="00CA41FD">
            <w:pPr>
              <w:widowControl/>
              <w:numPr>
                <w:ilvl w:val="0"/>
                <w:numId w:val="290"/>
              </w:numPr>
              <w:autoSpaceDE/>
              <w:autoSpaceDN/>
              <w:spacing w:after="2" w:line="238" w:lineRule="auto"/>
              <w:rPr>
                <w:lang w:val="ru-RU"/>
              </w:rPr>
            </w:pPr>
            <w:r w:rsidRPr="00C22881">
              <w:rPr>
                <w:lang w:val="ru-RU"/>
              </w:rPr>
              <w:t xml:space="preserve">особенности образовательной деятельности разных видов и культурных практик;  </w:t>
            </w:r>
          </w:p>
          <w:p w:rsidR="00E176C2" w:rsidRDefault="00E176C2" w:rsidP="00CA41FD">
            <w:pPr>
              <w:widowControl/>
              <w:numPr>
                <w:ilvl w:val="0"/>
                <w:numId w:val="290"/>
              </w:numPr>
              <w:autoSpaceDE/>
              <w:autoSpaceDN/>
              <w:spacing w:line="241" w:lineRule="auto"/>
            </w:pPr>
            <w:r>
              <w:t xml:space="preserve">способы поддержки детской инициативы;  </w:t>
            </w:r>
          </w:p>
          <w:p w:rsidR="00E176C2" w:rsidRPr="00C22881" w:rsidRDefault="00E176C2" w:rsidP="00CA41FD">
            <w:pPr>
              <w:widowControl/>
              <w:numPr>
                <w:ilvl w:val="0"/>
                <w:numId w:val="290"/>
              </w:numPr>
              <w:autoSpaceDE/>
              <w:autoSpaceDN/>
              <w:spacing w:after="4" w:line="239" w:lineRule="auto"/>
              <w:rPr>
                <w:lang w:val="ru-RU"/>
              </w:rPr>
            </w:pPr>
            <w:r w:rsidRPr="00C22881">
              <w:rPr>
                <w:lang w:val="ru-RU"/>
              </w:rPr>
              <w:t xml:space="preserve">взаимодействие педагогического коллектива с семьями;  </w:t>
            </w:r>
          </w:p>
          <w:p w:rsidR="00E176C2" w:rsidRPr="00C22881" w:rsidRDefault="00E176C2" w:rsidP="00CA41FD">
            <w:pPr>
              <w:widowControl/>
              <w:numPr>
                <w:ilvl w:val="0"/>
                <w:numId w:val="290"/>
              </w:numPr>
              <w:autoSpaceDE/>
              <w:autoSpaceDN/>
              <w:spacing w:line="241" w:lineRule="auto"/>
              <w:rPr>
                <w:lang w:val="ru-RU"/>
              </w:rPr>
            </w:pPr>
            <w:r w:rsidRPr="00C22881">
              <w:rPr>
                <w:lang w:val="ru-RU"/>
              </w:rPr>
              <w:t xml:space="preserve">коррекционно-развивающая работа;  - рабочая программа воспитания  </w:t>
            </w:r>
          </w:p>
          <w:p w:rsidR="00E176C2" w:rsidRPr="00C22881" w:rsidRDefault="00E176C2" w:rsidP="00230E47">
            <w:pPr>
              <w:spacing w:line="259" w:lineRule="auto"/>
              <w:rPr>
                <w:lang w:val="ru-RU"/>
              </w:rPr>
            </w:pPr>
            <w:r w:rsidRPr="00C22881">
              <w:rPr>
                <w:lang w:val="ru-RU"/>
              </w:rPr>
              <w:t xml:space="preserve"> </w:t>
            </w:r>
          </w:p>
        </w:tc>
      </w:tr>
      <w:tr w:rsidR="00E176C2" w:rsidTr="00E176C2">
        <w:trPr>
          <w:trHeight w:val="2204"/>
        </w:trPr>
        <w:tc>
          <w:tcPr>
            <w:tcW w:w="7507" w:type="dxa"/>
          </w:tcPr>
          <w:p w:rsidR="00E176C2" w:rsidRDefault="00E176C2" w:rsidP="00230E47">
            <w:pPr>
              <w:spacing w:line="259" w:lineRule="auto"/>
              <w:ind w:left="2"/>
            </w:pPr>
            <w:r>
              <w:t xml:space="preserve">Организационный раздел  </w:t>
            </w:r>
          </w:p>
        </w:tc>
        <w:tc>
          <w:tcPr>
            <w:tcW w:w="7507" w:type="dxa"/>
          </w:tcPr>
          <w:p w:rsidR="00E176C2" w:rsidRDefault="00E176C2" w:rsidP="00230E47">
            <w:pPr>
              <w:spacing w:line="244" w:lineRule="auto"/>
              <w:ind w:right="14"/>
            </w:pPr>
            <w:r>
              <w:t xml:space="preserve">В организационный раздел включены:  </w:t>
            </w:r>
          </w:p>
          <w:p w:rsidR="00E176C2" w:rsidRPr="00C22881" w:rsidRDefault="00E176C2" w:rsidP="00CA41FD">
            <w:pPr>
              <w:widowControl/>
              <w:numPr>
                <w:ilvl w:val="0"/>
                <w:numId w:val="291"/>
              </w:numPr>
              <w:autoSpaceDE/>
              <w:autoSpaceDN/>
              <w:spacing w:line="239" w:lineRule="auto"/>
              <w:ind w:right="181"/>
              <w:rPr>
                <w:lang w:val="ru-RU"/>
              </w:rPr>
            </w:pPr>
            <w:r w:rsidRPr="00C22881">
              <w:rPr>
                <w:lang w:val="ru-RU"/>
              </w:rPr>
              <w:t xml:space="preserve">психолого-педагогические условия реализации Программы;  - особенности организации развивающей предметнопространственной среды;  - материально-техническое обеспечение Программы и обеспеченность методическими материалами и средствами обучения и воспитания;  </w:t>
            </w:r>
          </w:p>
          <w:p w:rsidR="00E176C2" w:rsidRPr="00C22881" w:rsidRDefault="00E176C2" w:rsidP="00CA41FD">
            <w:pPr>
              <w:widowControl/>
              <w:numPr>
                <w:ilvl w:val="0"/>
                <w:numId w:val="291"/>
              </w:numPr>
              <w:autoSpaceDE/>
              <w:autoSpaceDN/>
              <w:spacing w:line="239" w:lineRule="auto"/>
              <w:ind w:right="181"/>
              <w:rPr>
                <w:lang w:val="ru-RU"/>
              </w:rPr>
            </w:pPr>
            <w:r w:rsidRPr="00C22881">
              <w:rPr>
                <w:lang w:val="ru-RU"/>
              </w:rPr>
              <w:t xml:space="preserve">примерный перечень литературных, музыкальных, художественных, анимационных произведений для реализации Программы;  - кадровое обеспечение;  - режим и распорядок дня в возрастных группах;  </w:t>
            </w:r>
          </w:p>
          <w:p w:rsidR="00E176C2" w:rsidRPr="00C22881" w:rsidRDefault="00E176C2" w:rsidP="00230E47">
            <w:pPr>
              <w:spacing w:line="259" w:lineRule="auto"/>
              <w:rPr>
                <w:lang w:val="ru-RU"/>
              </w:rPr>
            </w:pPr>
            <w:r w:rsidRPr="00C22881">
              <w:rPr>
                <w:lang w:val="ru-RU"/>
              </w:rPr>
              <w:t xml:space="preserve"> </w:t>
            </w:r>
          </w:p>
        </w:tc>
      </w:tr>
    </w:tbl>
    <w:p w:rsidR="002E60F8" w:rsidRPr="000664D7" w:rsidRDefault="002E60F8" w:rsidP="008136C1">
      <w:pPr>
        <w:ind w:left="5" w:right="7"/>
        <w:jc w:val="center"/>
        <w:rPr>
          <w:sz w:val="24"/>
          <w:szCs w:val="24"/>
        </w:rPr>
      </w:pPr>
    </w:p>
    <w:p w:rsidR="00E176C2" w:rsidRPr="00E176C2" w:rsidRDefault="00E176C2" w:rsidP="00E176C2">
      <w:pPr>
        <w:widowControl/>
        <w:autoSpaceDE/>
        <w:autoSpaceDN/>
        <w:spacing w:after="14" w:line="266" w:lineRule="auto"/>
        <w:ind w:left="1650" w:right="82" w:hanging="10"/>
        <w:rPr>
          <w:color w:val="000000"/>
          <w:sz w:val="24"/>
          <w:szCs w:val="24"/>
        </w:rPr>
      </w:pPr>
      <w:r w:rsidRPr="00E176C2">
        <w:rPr>
          <w:b/>
          <w:color w:val="000000"/>
          <w:sz w:val="24"/>
          <w:szCs w:val="24"/>
        </w:rPr>
        <w:t xml:space="preserve">Организация режима пребывания детей в детском саду </w:t>
      </w:r>
    </w:p>
    <w:p w:rsidR="00E176C2" w:rsidRPr="00E176C2" w:rsidRDefault="00E176C2" w:rsidP="00E176C2">
      <w:pPr>
        <w:widowControl/>
        <w:autoSpaceDE/>
        <w:autoSpaceDN/>
        <w:spacing w:after="11" w:line="268" w:lineRule="auto"/>
        <w:ind w:left="268" w:right="284" w:firstLine="710"/>
        <w:jc w:val="both"/>
        <w:rPr>
          <w:color w:val="000000"/>
          <w:sz w:val="24"/>
          <w:szCs w:val="24"/>
        </w:rPr>
      </w:pPr>
      <w:r w:rsidRPr="00E176C2">
        <w:rPr>
          <w:color w:val="000000"/>
          <w:sz w:val="24"/>
          <w:szCs w:val="24"/>
        </w:rPr>
        <w:t xml:space="preserve">Режим работы: 12-часовое пребывание воспитанников при 5-дневной рабочей неделе. </w:t>
      </w:r>
    </w:p>
    <w:p w:rsidR="00E176C2" w:rsidRPr="00E176C2" w:rsidRDefault="00E176C2" w:rsidP="00E176C2">
      <w:pPr>
        <w:widowControl/>
        <w:autoSpaceDE/>
        <w:autoSpaceDN/>
        <w:spacing w:after="11" w:line="268" w:lineRule="auto"/>
        <w:ind w:left="268" w:right="284" w:firstLine="710"/>
        <w:jc w:val="both"/>
        <w:rPr>
          <w:color w:val="000000"/>
          <w:sz w:val="24"/>
          <w:szCs w:val="24"/>
        </w:rPr>
      </w:pPr>
      <w:r w:rsidRPr="00E176C2">
        <w:rPr>
          <w:color w:val="000000"/>
          <w:sz w:val="24"/>
          <w:szCs w:val="24"/>
        </w:rPr>
        <w:t xml:space="preserve">Работа по реализации Программы проводится в течение года и делится на два периода: </w:t>
      </w:r>
    </w:p>
    <w:p w:rsidR="00E176C2" w:rsidRPr="00E176C2" w:rsidRDefault="00E176C2" w:rsidP="00E176C2">
      <w:pPr>
        <w:widowControl/>
        <w:autoSpaceDE/>
        <w:autoSpaceDN/>
        <w:spacing w:after="11" w:line="268" w:lineRule="auto"/>
        <w:ind w:left="987" w:right="3709"/>
        <w:jc w:val="both"/>
        <w:rPr>
          <w:color w:val="000000"/>
          <w:sz w:val="24"/>
          <w:szCs w:val="24"/>
        </w:rPr>
      </w:pPr>
      <w:r w:rsidRPr="00E176C2">
        <w:rPr>
          <w:color w:val="000000"/>
          <w:sz w:val="24"/>
          <w:szCs w:val="24"/>
        </w:rPr>
        <w:t xml:space="preserve">- первый период (с 1 сентября по 31 мая); - второй период (с 1 июня по 31 августа). </w:t>
      </w:r>
    </w:p>
    <w:p w:rsidR="00E176C2" w:rsidRPr="00E176C2" w:rsidRDefault="00E176C2" w:rsidP="00E176C2">
      <w:pPr>
        <w:widowControl/>
        <w:autoSpaceDE/>
        <w:autoSpaceDN/>
        <w:spacing w:after="11" w:line="268" w:lineRule="auto"/>
        <w:ind w:left="268" w:right="479" w:firstLine="710"/>
        <w:jc w:val="both"/>
        <w:rPr>
          <w:color w:val="000000"/>
          <w:sz w:val="24"/>
          <w:szCs w:val="24"/>
        </w:rPr>
      </w:pPr>
      <w:r w:rsidRPr="00E176C2">
        <w:rPr>
          <w:color w:val="000000"/>
          <w:sz w:val="24"/>
          <w:szCs w:val="24"/>
        </w:rPr>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 </w:t>
      </w:r>
    </w:p>
    <w:p w:rsidR="00E176C2" w:rsidRPr="00E176C2" w:rsidRDefault="00E176C2" w:rsidP="00E176C2">
      <w:pPr>
        <w:widowControl/>
        <w:autoSpaceDE/>
        <w:autoSpaceDN/>
        <w:spacing w:after="11" w:line="268" w:lineRule="auto"/>
        <w:ind w:left="268" w:right="479" w:firstLine="710"/>
        <w:jc w:val="both"/>
        <w:rPr>
          <w:color w:val="000000"/>
          <w:sz w:val="24"/>
          <w:szCs w:val="24"/>
        </w:rPr>
      </w:pPr>
      <w:r w:rsidRPr="00E176C2">
        <w:rPr>
          <w:color w:val="000000"/>
          <w:sz w:val="24"/>
          <w:szCs w:val="24"/>
        </w:rPr>
        <w:t>Режим</w:t>
      </w:r>
      <w:r w:rsidRPr="00E176C2">
        <w:rPr>
          <w:rFonts w:ascii="Calibri" w:eastAsia="Calibri" w:hAnsi="Calibri" w:cs="Calibri"/>
          <w:color w:val="000000"/>
          <w:sz w:val="24"/>
          <w:szCs w:val="24"/>
        </w:rPr>
        <w:t xml:space="preserve"> </w:t>
      </w:r>
      <w:r w:rsidRPr="00E176C2">
        <w:rPr>
          <w:color w:val="000000"/>
          <w:sz w:val="24"/>
          <w:szCs w:val="24"/>
        </w:rPr>
        <w:t xml:space="preserve">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ДОО, особенно в период адаптации. </w:t>
      </w:r>
    </w:p>
    <w:p w:rsidR="002E60F8" w:rsidRDefault="002E60F8" w:rsidP="008136C1">
      <w:pPr>
        <w:ind w:left="5" w:right="7"/>
        <w:jc w:val="center"/>
        <w:rPr>
          <w:szCs w:val="24"/>
        </w:rPr>
      </w:pPr>
    </w:p>
    <w:p w:rsidR="00E176C2" w:rsidRPr="00E176C2" w:rsidRDefault="00E176C2" w:rsidP="00E176C2">
      <w:pPr>
        <w:widowControl/>
        <w:autoSpaceDE/>
        <w:autoSpaceDN/>
        <w:spacing w:after="5" w:line="267" w:lineRule="auto"/>
        <w:ind w:left="759" w:right="816" w:hanging="10"/>
        <w:jc w:val="center"/>
        <w:rPr>
          <w:color w:val="000000"/>
          <w:sz w:val="24"/>
          <w:szCs w:val="24"/>
        </w:rPr>
      </w:pPr>
      <w:r w:rsidRPr="00E176C2">
        <w:rPr>
          <w:b/>
          <w:color w:val="000000"/>
          <w:sz w:val="24"/>
          <w:szCs w:val="24"/>
        </w:rPr>
        <w:t xml:space="preserve">Возрастные и иные категории детей, на которые  ориентирована Программа </w:t>
      </w:r>
    </w:p>
    <w:p w:rsidR="00E176C2" w:rsidRPr="00E176C2" w:rsidRDefault="00E176C2" w:rsidP="00E176C2">
      <w:pPr>
        <w:widowControl/>
        <w:autoSpaceDE/>
        <w:autoSpaceDN/>
        <w:spacing w:after="21" w:line="259" w:lineRule="auto"/>
        <w:ind w:right="132"/>
        <w:jc w:val="center"/>
        <w:rPr>
          <w:color w:val="000000"/>
          <w:sz w:val="24"/>
          <w:szCs w:val="24"/>
        </w:rPr>
      </w:pPr>
      <w:r w:rsidRPr="00E176C2">
        <w:rPr>
          <w:b/>
          <w:color w:val="000000"/>
          <w:sz w:val="24"/>
          <w:szCs w:val="24"/>
        </w:rPr>
        <w:t xml:space="preserve"> </w:t>
      </w:r>
    </w:p>
    <w:p w:rsidR="00E176C2" w:rsidRPr="00E176C2" w:rsidRDefault="00E176C2" w:rsidP="00E176C2">
      <w:pPr>
        <w:widowControl/>
        <w:autoSpaceDE/>
        <w:autoSpaceDN/>
        <w:spacing w:after="37" w:line="268" w:lineRule="auto"/>
        <w:ind w:left="268" w:right="284" w:firstLine="710"/>
        <w:jc w:val="both"/>
        <w:rPr>
          <w:color w:val="000000"/>
          <w:sz w:val="24"/>
          <w:szCs w:val="24"/>
        </w:rPr>
      </w:pPr>
      <w:r w:rsidRPr="00E176C2">
        <w:rPr>
          <w:color w:val="000000"/>
          <w:sz w:val="24"/>
          <w:szCs w:val="24"/>
        </w:rPr>
        <w:t xml:space="preserve">Организация образовательного процесса имеет следующие особенности: </w:t>
      </w:r>
    </w:p>
    <w:p w:rsidR="00E176C2" w:rsidRPr="00E176C2" w:rsidRDefault="00E176C2" w:rsidP="00CA41FD">
      <w:pPr>
        <w:widowControl/>
        <w:numPr>
          <w:ilvl w:val="0"/>
          <w:numId w:val="292"/>
        </w:numPr>
        <w:autoSpaceDE/>
        <w:autoSpaceDN/>
        <w:spacing w:after="11" w:line="268" w:lineRule="auto"/>
        <w:ind w:right="284"/>
        <w:jc w:val="both"/>
        <w:rPr>
          <w:color w:val="000000"/>
          <w:sz w:val="24"/>
          <w:szCs w:val="24"/>
        </w:rPr>
      </w:pPr>
      <w:r w:rsidRPr="00E176C2">
        <w:rPr>
          <w:color w:val="000000"/>
          <w:sz w:val="24"/>
          <w:szCs w:val="24"/>
        </w:rPr>
        <w:t>В МБДОУ «Детский сад № 1» функц</w:t>
      </w:r>
      <w:r>
        <w:rPr>
          <w:color w:val="000000"/>
          <w:sz w:val="24"/>
          <w:szCs w:val="24"/>
        </w:rPr>
        <w:t xml:space="preserve">ионируют 13 </w:t>
      </w:r>
      <w:r w:rsidRPr="00E176C2">
        <w:rPr>
          <w:color w:val="000000"/>
          <w:sz w:val="24"/>
          <w:szCs w:val="24"/>
        </w:rPr>
        <w:t xml:space="preserve">возрастных групп </w:t>
      </w:r>
    </w:p>
    <w:tbl>
      <w:tblPr>
        <w:tblStyle w:val="ad"/>
        <w:tblW w:w="15351" w:type="dxa"/>
        <w:tblInd w:w="5" w:type="dxa"/>
        <w:tblLook w:val="04A0" w:firstRow="1" w:lastRow="0" w:firstColumn="1" w:lastColumn="0" w:noHBand="0" w:noVBand="1"/>
      </w:tblPr>
      <w:tblGrid>
        <w:gridCol w:w="2193"/>
        <w:gridCol w:w="2193"/>
        <w:gridCol w:w="2193"/>
        <w:gridCol w:w="2193"/>
        <w:gridCol w:w="2193"/>
        <w:gridCol w:w="2193"/>
        <w:gridCol w:w="2193"/>
      </w:tblGrid>
      <w:tr w:rsidR="00E176C2" w:rsidTr="00E176C2">
        <w:tc>
          <w:tcPr>
            <w:tcW w:w="2193" w:type="dxa"/>
          </w:tcPr>
          <w:p w:rsidR="00E176C2" w:rsidRDefault="00E176C2" w:rsidP="00230E47">
            <w:pPr>
              <w:spacing w:line="259" w:lineRule="auto"/>
              <w:ind w:left="2"/>
            </w:pPr>
            <w:r w:rsidRPr="004A7947">
              <w:rPr>
                <w:b/>
                <w:sz w:val="24"/>
              </w:rPr>
              <w:t xml:space="preserve">Возрастная категория группы </w:t>
            </w:r>
            <w:r w:rsidRPr="004A7947">
              <w:rPr>
                <w:sz w:val="24"/>
              </w:rPr>
              <w:t xml:space="preserve"> </w:t>
            </w:r>
          </w:p>
        </w:tc>
        <w:tc>
          <w:tcPr>
            <w:tcW w:w="2193" w:type="dxa"/>
          </w:tcPr>
          <w:p w:rsidR="00E176C2" w:rsidRDefault="00E176C2" w:rsidP="00230E47">
            <w:pPr>
              <w:ind w:left="2"/>
            </w:pPr>
            <w:r w:rsidRPr="004A7947">
              <w:rPr>
                <w:sz w:val="24"/>
              </w:rPr>
              <w:t xml:space="preserve">Группа раннего  возраста </w:t>
            </w:r>
          </w:p>
          <w:p w:rsidR="00E176C2" w:rsidRDefault="00E176C2" w:rsidP="00230E47">
            <w:pPr>
              <w:spacing w:line="259" w:lineRule="auto"/>
              <w:ind w:left="2" w:right="98"/>
            </w:pPr>
            <w:r w:rsidRPr="004A7947">
              <w:rPr>
                <w:sz w:val="24"/>
              </w:rPr>
              <w:t>(1</w:t>
            </w:r>
            <w:r>
              <w:rPr>
                <w:sz w:val="24"/>
                <w:lang w:val="ru-RU"/>
              </w:rPr>
              <w:t>-</w:t>
            </w:r>
            <w:r w:rsidRPr="004A7947">
              <w:rPr>
                <w:sz w:val="24"/>
              </w:rPr>
              <w:t xml:space="preserve">2года) </w:t>
            </w:r>
            <w:r w:rsidRPr="004A7947">
              <w:rPr>
                <w:color w:val="FF0000"/>
                <w:sz w:val="24"/>
              </w:rPr>
              <w:t xml:space="preserve"> </w:t>
            </w:r>
          </w:p>
        </w:tc>
        <w:tc>
          <w:tcPr>
            <w:tcW w:w="2193" w:type="dxa"/>
          </w:tcPr>
          <w:p w:rsidR="00E176C2" w:rsidRDefault="00E176C2" w:rsidP="00230E47">
            <w:pPr>
              <w:spacing w:after="16"/>
              <w:ind w:left="2"/>
            </w:pPr>
            <w:r w:rsidRPr="004A7947">
              <w:rPr>
                <w:sz w:val="24"/>
              </w:rPr>
              <w:t xml:space="preserve">Группа раннего возраста </w:t>
            </w:r>
          </w:p>
          <w:p w:rsidR="00E176C2" w:rsidRDefault="00E176C2" w:rsidP="00230E47">
            <w:pPr>
              <w:spacing w:line="259" w:lineRule="auto"/>
              <w:ind w:left="2"/>
            </w:pPr>
            <w:r w:rsidRPr="004A7947">
              <w:rPr>
                <w:sz w:val="24"/>
              </w:rPr>
              <w:t xml:space="preserve"> (2-3 года) </w:t>
            </w:r>
            <w:r w:rsidRPr="004A7947">
              <w:rPr>
                <w:color w:val="FF0000"/>
                <w:sz w:val="24"/>
              </w:rPr>
              <w:t xml:space="preserve"> </w:t>
            </w:r>
          </w:p>
        </w:tc>
        <w:tc>
          <w:tcPr>
            <w:tcW w:w="2193" w:type="dxa"/>
          </w:tcPr>
          <w:p w:rsidR="00E176C2" w:rsidRPr="00C22881" w:rsidRDefault="00E176C2" w:rsidP="00230E47">
            <w:pPr>
              <w:spacing w:line="238" w:lineRule="auto"/>
              <w:ind w:left="2"/>
              <w:rPr>
                <w:lang w:val="ru-RU"/>
              </w:rPr>
            </w:pPr>
            <w:r w:rsidRPr="00C22881">
              <w:rPr>
                <w:sz w:val="24"/>
                <w:lang w:val="ru-RU"/>
              </w:rPr>
              <w:t xml:space="preserve">Группа младшего </w:t>
            </w:r>
          </w:p>
          <w:p w:rsidR="00E176C2" w:rsidRPr="00C22881" w:rsidRDefault="00E176C2" w:rsidP="00230E47">
            <w:pPr>
              <w:spacing w:line="259" w:lineRule="auto"/>
              <w:ind w:left="2"/>
              <w:rPr>
                <w:lang w:val="ru-RU"/>
              </w:rPr>
            </w:pPr>
            <w:r w:rsidRPr="00C22881">
              <w:rPr>
                <w:sz w:val="24"/>
                <w:lang w:val="ru-RU"/>
              </w:rPr>
              <w:t>дошкольн</w:t>
            </w:r>
          </w:p>
          <w:p w:rsidR="00E176C2" w:rsidRPr="00C22881" w:rsidRDefault="00E176C2" w:rsidP="00230E47">
            <w:pPr>
              <w:spacing w:line="259" w:lineRule="auto"/>
              <w:ind w:left="2"/>
              <w:rPr>
                <w:lang w:val="ru-RU"/>
              </w:rPr>
            </w:pPr>
            <w:r w:rsidRPr="00C22881">
              <w:rPr>
                <w:sz w:val="24"/>
                <w:lang w:val="ru-RU"/>
              </w:rPr>
              <w:t>ого возраста  (3-4 года)</w:t>
            </w:r>
            <w:r w:rsidRPr="00C22881">
              <w:rPr>
                <w:color w:val="FF0000"/>
                <w:sz w:val="24"/>
                <w:lang w:val="ru-RU"/>
              </w:rPr>
              <w:t xml:space="preserve"> </w:t>
            </w:r>
          </w:p>
        </w:tc>
        <w:tc>
          <w:tcPr>
            <w:tcW w:w="2193" w:type="dxa"/>
          </w:tcPr>
          <w:p w:rsidR="00E176C2" w:rsidRPr="00C22881" w:rsidRDefault="00E176C2" w:rsidP="00230E47">
            <w:pPr>
              <w:spacing w:after="1" w:line="238" w:lineRule="auto"/>
              <w:ind w:left="2"/>
              <w:rPr>
                <w:lang w:val="ru-RU"/>
              </w:rPr>
            </w:pPr>
            <w:r w:rsidRPr="00C22881">
              <w:rPr>
                <w:sz w:val="24"/>
                <w:lang w:val="ru-RU"/>
              </w:rPr>
              <w:t>Группа среднего дошкольн</w:t>
            </w:r>
          </w:p>
          <w:p w:rsidR="00E176C2" w:rsidRPr="00C22881" w:rsidRDefault="00E176C2" w:rsidP="00230E47">
            <w:pPr>
              <w:spacing w:line="259" w:lineRule="auto"/>
              <w:ind w:left="2"/>
              <w:rPr>
                <w:lang w:val="ru-RU"/>
              </w:rPr>
            </w:pPr>
            <w:r w:rsidRPr="00C22881">
              <w:rPr>
                <w:sz w:val="24"/>
                <w:lang w:val="ru-RU"/>
              </w:rPr>
              <w:t xml:space="preserve">ого возраста (4–5 лет) </w:t>
            </w:r>
            <w:r w:rsidRPr="00C22881">
              <w:rPr>
                <w:color w:val="FF0000"/>
                <w:sz w:val="24"/>
                <w:lang w:val="ru-RU"/>
              </w:rPr>
              <w:t xml:space="preserve"> </w:t>
            </w:r>
          </w:p>
        </w:tc>
        <w:tc>
          <w:tcPr>
            <w:tcW w:w="2193" w:type="dxa"/>
          </w:tcPr>
          <w:p w:rsidR="00E176C2" w:rsidRPr="00C22881" w:rsidRDefault="00E176C2" w:rsidP="00230E47">
            <w:pPr>
              <w:spacing w:after="1" w:line="238" w:lineRule="auto"/>
              <w:ind w:left="2"/>
              <w:rPr>
                <w:lang w:val="ru-RU"/>
              </w:rPr>
            </w:pPr>
            <w:r w:rsidRPr="00C22881">
              <w:rPr>
                <w:sz w:val="24"/>
                <w:lang w:val="ru-RU"/>
              </w:rPr>
              <w:t>Группа старшего дошкольн</w:t>
            </w:r>
          </w:p>
          <w:p w:rsidR="00E176C2" w:rsidRPr="00C22881" w:rsidRDefault="00E176C2" w:rsidP="00230E47">
            <w:pPr>
              <w:spacing w:line="259" w:lineRule="auto"/>
              <w:ind w:left="2"/>
              <w:rPr>
                <w:lang w:val="ru-RU"/>
              </w:rPr>
            </w:pPr>
            <w:r w:rsidRPr="00C22881">
              <w:rPr>
                <w:sz w:val="24"/>
                <w:lang w:val="ru-RU"/>
              </w:rPr>
              <w:t>ого возраста (5-6 лет)</w:t>
            </w:r>
            <w:r w:rsidRPr="00C22881">
              <w:rPr>
                <w:color w:val="FF0000"/>
                <w:sz w:val="24"/>
                <w:lang w:val="ru-RU"/>
              </w:rPr>
              <w:t xml:space="preserve"> </w:t>
            </w:r>
          </w:p>
        </w:tc>
        <w:tc>
          <w:tcPr>
            <w:tcW w:w="2193" w:type="dxa"/>
          </w:tcPr>
          <w:p w:rsidR="00E176C2" w:rsidRPr="00C22881" w:rsidRDefault="00E176C2" w:rsidP="00230E47">
            <w:pPr>
              <w:spacing w:line="259" w:lineRule="auto"/>
              <w:rPr>
                <w:lang w:val="ru-RU"/>
              </w:rPr>
            </w:pPr>
            <w:r w:rsidRPr="00C22881">
              <w:rPr>
                <w:sz w:val="24"/>
                <w:lang w:val="ru-RU"/>
              </w:rPr>
              <w:t>Группа подготовите льная дошкольного возраста (6–7 лет)</w:t>
            </w:r>
            <w:r w:rsidRPr="00C22881">
              <w:rPr>
                <w:color w:val="FF0000"/>
                <w:sz w:val="24"/>
                <w:lang w:val="ru-RU"/>
              </w:rPr>
              <w:t xml:space="preserve"> </w:t>
            </w:r>
          </w:p>
        </w:tc>
      </w:tr>
      <w:tr w:rsidR="00E176C2" w:rsidTr="00E176C2">
        <w:tc>
          <w:tcPr>
            <w:tcW w:w="2193" w:type="dxa"/>
          </w:tcPr>
          <w:p w:rsidR="00E176C2" w:rsidRDefault="00E176C2" w:rsidP="00230E47">
            <w:pPr>
              <w:spacing w:line="259" w:lineRule="auto"/>
              <w:ind w:left="2"/>
            </w:pPr>
            <w:r w:rsidRPr="004A7947">
              <w:rPr>
                <w:b/>
                <w:sz w:val="24"/>
              </w:rPr>
              <w:t xml:space="preserve">Количество возрастных групп  </w:t>
            </w:r>
          </w:p>
        </w:tc>
        <w:tc>
          <w:tcPr>
            <w:tcW w:w="2193" w:type="dxa"/>
          </w:tcPr>
          <w:p w:rsidR="00E176C2" w:rsidRPr="00C22881" w:rsidRDefault="00E176C2" w:rsidP="00E176C2">
            <w:pPr>
              <w:spacing w:line="259" w:lineRule="auto"/>
              <w:ind w:left="2"/>
              <w:rPr>
                <w:lang w:val="ru-RU"/>
              </w:rPr>
            </w:pPr>
            <w:r w:rsidRPr="00C22881">
              <w:rPr>
                <w:b/>
                <w:sz w:val="24"/>
                <w:lang w:val="ru-RU"/>
              </w:rPr>
              <w:t>1 группа</w:t>
            </w:r>
            <w:r w:rsidRPr="00C22881">
              <w:rPr>
                <w:sz w:val="24"/>
                <w:lang w:val="ru-RU"/>
              </w:rPr>
              <w:t xml:space="preserve"> общераз вивающ</w:t>
            </w:r>
            <w:r>
              <w:rPr>
                <w:sz w:val="24"/>
                <w:lang w:val="ru-RU"/>
              </w:rPr>
              <w:t>ей направл</w:t>
            </w:r>
            <w:r w:rsidRPr="00C22881">
              <w:rPr>
                <w:sz w:val="24"/>
                <w:lang w:val="ru-RU"/>
              </w:rPr>
              <w:t>енности</w:t>
            </w:r>
            <w:r w:rsidRPr="00C22881">
              <w:rPr>
                <w:color w:val="FF0000"/>
                <w:sz w:val="24"/>
                <w:lang w:val="ru-RU"/>
              </w:rPr>
              <w:t xml:space="preserve"> </w:t>
            </w:r>
          </w:p>
        </w:tc>
        <w:tc>
          <w:tcPr>
            <w:tcW w:w="2193" w:type="dxa"/>
          </w:tcPr>
          <w:p w:rsidR="00E176C2" w:rsidRPr="00C22881" w:rsidRDefault="00E176C2" w:rsidP="00230E47">
            <w:pPr>
              <w:spacing w:line="259" w:lineRule="auto"/>
              <w:ind w:left="2"/>
              <w:rPr>
                <w:lang w:val="ru-RU"/>
              </w:rPr>
            </w:pPr>
            <w:r>
              <w:rPr>
                <w:b/>
                <w:sz w:val="24"/>
                <w:lang w:val="ru-RU"/>
              </w:rPr>
              <w:t>2 группы</w:t>
            </w:r>
            <w:r w:rsidRPr="00C22881">
              <w:rPr>
                <w:sz w:val="24"/>
                <w:lang w:val="ru-RU"/>
              </w:rPr>
              <w:t xml:space="preserve"> общеразв ивающей направ</w:t>
            </w:r>
            <w:r>
              <w:rPr>
                <w:sz w:val="24"/>
                <w:lang w:val="ru-RU"/>
              </w:rPr>
              <w:t>лен</w:t>
            </w:r>
            <w:r w:rsidRPr="00C22881">
              <w:rPr>
                <w:sz w:val="24"/>
                <w:lang w:val="ru-RU"/>
              </w:rPr>
              <w:t xml:space="preserve">ности </w:t>
            </w:r>
            <w:r w:rsidRPr="00C22881">
              <w:rPr>
                <w:color w:val="FF0000"/>
                <w:sz w:val="24"/>
                <w:lang w:val="ru-RU"/>
              </w:rPr>
              <w:t xml:space="preserve"> </w:t>
            </w:r>
          </w:p>
        </w:tc>
        <w:tc>
          <w:tcPr>
            <w:tcW w:w="2193" w:type="dxa"/>
          </w:tcPr>
          <w:p w:rsidR="00E176C2" w:rsidRPr="00C22881" w:rsidRDefault="00E176C2" w:rsidP="00E176C2">
            <w:pPr>
              <w:spacing w:line="259" w:lineRule="auto"/>
              <w:ind w:left="2" w:right="107"/>
              <w:rPr>
                <w:lang w:val="ru-RU"/>
              </w:rPr>
            </w:pPr>
            <w:r>
              <w:rPr>
                <w:b/>
                <w:sz w:val="24"/>
                <w:lang w:val="ru-RU"/>
              </w:rPr>
              <w:t>2</w:t>
            </w:r>
            <w:r w:rsidRPr="00C22881">
              <w:rPr>
                <w:b/>
                <w:sz w:val="24"/>
                <w:lang w:val="ru-RU"/>
              </w:rPr>
              <w:t xml:space="preserve"> группа</w:t>
            </w:r>
            <w:r w:rsidRPr="00C22881">
              <w:rPr>
                <w:sz w:val="24"/>
                <w:lang w:val="ru-RU"/>
              </w:rPr>
              <w:t xml:space="preserve"> общеразв ивающей направ</w:t>
            </w:r>
            <w:r>
              <w:rPr>
                <w:sz w:val="24"/>
                <w:lang w:val="ru-RU"/>
              </w:rPr>
              <w:t>лен</w:t>
            </w:r>
            <w:r w:rsidRPr="00C22881">
              <w:rPr>
                <w:sz w:val="24"/>
                <w:lang w:val="ru-RU"/>
              </w:rPr>
              <w:t xml:space="preserve">ности </w:t>
            </w:r>
          </w:p>
        </w:tc>
        <w:tc>
          <w:tcPr>
            <w:tcW w:w="2193" w:type="dxa"/>
          </w:tcPr>
          <w:p w:rsidR="00E176C2" w:rsidRPr="00C22881" w:rsidRDefault="00E176C2" w:rsidP="00E176C2">
            <w:pPr>
              <w:spacing w:line="259" w:lineRule="auto"/>
              <w:ind w:left="2" w:right="110"/>
              <w:rPr>
                <w:lang w:val="ru-RU"/>
              </w:rPr>
            </w:pPr>
            <w:r>
              <w:rPr>
                <w:b/>
                <w:sz w:val="24"/>
                <w:lang w:val="ru-RU"/>
              </w:rPr>
              <w:t>3 группы</w:t>
            </w:r>
            <w:r w:rsidRPr="00C22881">
              <w:rPr>
                <w:sz w:val="24"/>
                <w:lang w:val="ru-RU"/>
              </w:rPr>
              <w:t xml:space="preserve"> общеразв ивающей направ</w:t>
            </w:r>
            <w:r>
              <w:rPr>
                <w:sz w:val="24"/>
                <w:lang w:val="ru-RU"/>
              </w:rPr>
              <w:t>лен</w:t>
            </w:r>
            <w:r w:rsidRPr="00C22881">
              <w:rPr>
                <w:sz w:val="24"/>
                <w:lang w:val="ru-RU"/>
              </w:rPr>
              <w:t>ности</w:t>
            </w:r>
          </w:p>
        </w:tc>
        <w:tc>
          <w:tcPr>
            <w:tcW w:w="2193" w:type="dxa"/>
          </w:tcPr>
          <w:p w:rsidR="00E176C2" w:rsidRPr="00C22881" w:rsidRDefault="00E176C2" w:rsidP="00E176C2">
            <w:pPr>
              <w:spacing w:line="259" w:lineRule="auto"/>
              <w:ind w:left="2" w:right="119"/>
              <w:rPr>
                <w:lang w:val="ru-RU"/>
              </w:rPr>
            </w:pPr>
            <w:r w:rsidRPr="00C22881">
              <w:rPr>
                <w:color w:val="FF0000"/>
                <w:sz w:val="24"/>
                <w:lang w:val="ru-RU"/>
              </w:rPr>
              <w:t xml:space="preserve"> </w:t>
            </w:r>
            <w:r>
              <w:rPr>
                <w:b/>
                <w:sz w:val="24"/>
                <w:lang w:val="ru-RU"/>
              </w:rPr>
              <w:t>3 группы</w:t>
            </w:r>
            <w:r w:rsidRPr="00C22881">
              <w:rPr>
                <w:sz w:val="24"/>
                <w:lang w:val="ru-RU"/>
              </w:rPr>
              <w:t xml:space="preserve"> общеразв ивающей направ</w:t>
            </w:r>
            <w:r>
              <w:rPr>
                <w:sz w:val="24"/>
                <w:lang w:val="ru-RU"/>
              </w:rPr>
              <w:t>лен</w:t>
            </w:r>
            <w:r w:rsidRPr="00C22881">
              <w:rPr>
                <w:sz w:val="24"/>
                <w:lang w:val="ru-RU"/>
              </w:rPr>
              <w:t xml:space="preserve">ности </w:t>
            </w:r>
          </w:p>
        </w:tc>
        <w:tc>
          <w:tcPr>
            <w:tcW w:w="2193" w:type="dxa"/>
          </w:tcPr>
          <w:p w:rsidR="00E176C2" w:rsidRPr="00C22881" w:rsidRDefault="00E176C2" w:rsidP="00E176C2">
            <w:pPr>
              <w:spacing w:after="8" w:line="238" w:lineRule="auto"/>
              <w:rPr>
                <w:lang w:val="ru-RU"/>
              </w:rPr>
            </w:pPr>
            <w:r>
              <w:rPr>
                <w:b/>
                <w:sz w:val="24"/>
                <w:lang w:val="ru-RU"/>
              </w:rPr>
              <w:t>2 групп</w:t>
            </w:r>
            <w:r w:rsidRPr="00C22881">
              <w:rPr>
                <w:sz w:val="24"/>
                <w:lang w:val="ru-RU"/>
              </w:rPr>
              <w:t xml:space="preserve"> общераз</w:t>
            </w:r>
            <w:r>
              <w:rPr>
                <w:sz w:val="24"/>
                <w:lang w:val="ru-RU"/>
              </w:rPr>
              <w:t>вива</w:t>
            </w:r>
            <w:r w:rsidRPr="00C22881">
              <w:rPr>
                <w:sz w:val="24"/>
                <w:lang w:val="ru-RU"/>
              </w:rPr>
              <w:t xml:space="preserve">ющей направленности </w:t>
            </w:r>
          </w:p>
          <w:p w:rsidR="00E176C2" w:rsidRDefault="00E176C2" w:rsidP="00230E47">
            <w:pPr>
              <w:spacing w:line="259" w:lineRule="auto"/>
            </w:pPr>
            <w:r w:rsidRPr="004A7947">
              <w:rPr>
                <w:color w:val="FF0000"/>
                <w:sz w:val="24"/>
              </w:rPr>
              <w:t xml:space="preserve"> </w:t>
            </w:r>
          </w:p>
        </w:tc>
      </w:tr>
    </w:tbl>
    <w:p w:rsidR="002E60F8" w:rsidRDefault="002E60F8" w:rsidP="00E176C2">
      <w:pPr>
        <w:ind w:left="5" w:right="7"/>
        <w:rPr>
          <w:szCs w:val="24"/>
        </w:rPr>
      </w:pPr>
    </w:p>
    <w:p w:rsidR="00E176C2" w:rsidRPr="00E176C2" w:rsidRDefault="00E176C2" w:rsidP="00CA41FD">
      <w:pPr>
        <w:widowControl/>
        <w:numPr>
          <w:ilvl w:val="0"/>
          <w:numId w:val="293"/>
        </w:numPr>
        <w:autoSpaceDE/>
        <w:autoSpaceDN/>
        <w:spacing w:after="41" w:line="268" w:lineRule="auto"/>
        <w:ind w:right="284"/>
        <w:jc w:val="both"/>
        <w:rPr>
          <w:color w:val="000000"/>
          <w:sz w:val="24"/>
          <w:szCs w:val="24"/>
        </w:rPr>
      </w:pPr>
      <w:r w:rsidRPr="00E176C2">
        <w:rPr>
          <w:color w:val="000000"/>
          <w:sz w:val="24"/>
          <w:szCs w:val="24"/>
        </w:rPr>
        <w:t xml:space="preserve">Действует система физкультурно-оздоровительной работы. </w:t>
      </w:r>
    </w:p>
    <w:p w:rsidR="00E176C2" w:rsidRPr="00E176C2" w:rsidRDefault="00E176C2" w:rsidP="00CA41FD">
      <w:pPr>
        <w:widowControl/>
        <w:numPr>
          <w:ilvl w:val="0"/>
          <w:numId w:val="293"/>
        </w:numPr>
        <w:autoSpaceDE/>
        <w:autoSpaceDN/>
        <w:spacing w:after="40" w:line="268" w:lineRule="auto"/>
        <w:ind w:right="284"/>
        <w:jc w:val="both"/>
        <w:rPr>
          <w:color w:val="000000"/>
          <w:sz w:val="24"/>
          <w:szCs w:val="24"/>
        </w:rPr>
      </w:pPr>
      <w:r w:rsidRPr="00E176C2">
        <w:rPr>
          <w:color w:val="000000"/>
          <w:sz w:val="24"/>
          <w:szCs w:val="24"/>
        </w:rPr>
        <w:t xml:space="preserve">Используется социокультурные и региональные особенности в образовательном процессе. </w:t>
      </w:r>
    </w:p>
    <w:p w:rsidR="00E176C2" w:rsidRPr="00E176C2" w:rsidRDefault="00E176C2" w:rsidP="00CA41FD">
      <w:pPr>
        <w:widowControl/>
        <w:numPr>
          <w:ilvl w:val="0"/>
          <w:numId w:val="293"/>
        </w:numPr>
        <w:autoSpaceDE/>
        <w:autoSpaceDN/>
        <w:spacing w:after="11" w:line="268" w:lineRule="auto"/>
        <w:ind w:right="284"/>
        <w:jc w:val="both"/>
        <w:rPr>
          <w:color w:val="000000"/>
          <w:sz w:val="24"/>
          <w:szCs w:val="24"/>
        </w:rPr>
      </w:pPr>
      <w:r w:rsidRPr="00E176C2">
        <w:rPr>
          <w:color w:val="000000"/>
          <w:sz w:val="24"/>
          <w:szCs w:val="24"/>
        </w:rPr>
        <w:t xml:space="preserve">Оказывается помощь детям, родителям, педагогическим работникам и социуму со стороны социально-психологической службы. </w:t>
      </w:r>
    </w:p>
    <w:p w:rsidR="00E176C2" w:rsidRPr="00E176C2" w:rsidRDefault="00E176C2" w:rsidP="00CA41FD">
      <w:pPr>
        <w:widowControl/>
        <w:numPr>
          <w:ilvl w:val="0"/>
          <w:numId w:val="293"/>
        </w:numPr>
        <w:autoSpaceDE/>
        <w:autoSpaceDN/>
        <w:spacing w:after="11" w:line="268" w:lineRule="auto"/>
        <w:ind w:right="284"/>
        <w:jc w:val="both"/>
        <w:rPr>
          <w:color w:val="000000"/>
          <w:sz w:val="24"/>
          <w:szCs w:val="24"/>
        </w:rPr>
      </w:pPr>
      <w:r w:rsidRPr="00E176C2">
        <w:rPr>
          <w:color w:val="000000"/>
          <w:sz w:val="24"/>
          <w:szCs w:val="24"/>
        </w:rPr>
        <w:t xml:space="preserve">Создана система психолого-педагогического сопровождения детей. Используется модель личностно-ориентированного подхода при взаимодействии взрослого и ребенка. </w:t>
      </w:r>
    </w:p>
    <w:p w:rsidR="00E176C2" w:rsidRPr="00E176C2" w:rsidRDefault="00E176C2" w:rsidP="00CA41FD">
      <w:pPr>
        <w:widowControl/>
        <w:numPr>
          <w:ilvl w:val="0"/>
          <w:numId w:val="293"/>
        </w:numPr>
        <w:autoSpaceDE/>
        <w:autoSpaceDN/>
        <w:spacing w:after="11" w:line="268" w:lineRule="auto"/>
        <w:ind w:right="284"/>
        <w:jc w:val="both"/>
        <w:rPr>
          <w:color w:val="000000"/>
          <w:sz w:val="24"/>
          <w:szCs w:val="24"/>
          <w:lang w:val="en-US"/>
        </w:rPr>
      </w:pPr>
      <w:r w:rsidRPr="00E176C2">
        <w:rPr>
          <w:color w:val="000000"/>
          <w:sz w:val="24"/>
          <w:szCs w:val="24"/>
          <w:lang w:val="en-US"/>
        </w:rPr>
        <w:t xml:space="preserve">Осуществляются дополнительные платные услуги. </w:t>
      </w:r>
    </w:p>
    <w:p w:rsidR="00E176C2" w:rsidRPr="00E176C2" w:rsidRDefault="00E176C2" w:rsidP="00CA41FD">
      <w:pPr>
        <w:widowControl/>
        <w:numPr>
          <w:ilvl w:val="0"/>
          <w:numId w:val="293"/>
        </w:numPr>
        <w:autoSpaceDE/>
        <w:autoSpaceDN/>
        <w:spacing w:after="11" w:line="268" w:lineRule="auto"/>
        <w:ind w:right="284"/>
        <w:jc w:val="both"/>
        <w:rPr>
          <w:color w:val="000000"/>
          <w:sz w:val="24"/>
          <w:szCs w:val="24"/>
        </w:rPr>
      </w:pPr>
      <w:r w:rsidRPr="00E176C2">
        <w:rPr>
          <w:color w:val="000000"/>
          <w:sz w:val="24"/>
          <w:szCs w:val="24"/>
        </w:rPr>
        <w:t xml:space="preserve">Реализация образовательных программ с применением электронного обучения и дистанционных образовательных технологий. </w:t>
      </w:r>
    </w:p>
    <w:p w:rsidR="00E176C2" w:rsidRPr="00E176C2" w:rsidRDefault="00E176C2" w:rsidP="00E176C2">
      <w:pPr>
        <w:widowControl/>
        <w:autoSpaceDE/>
        <w:autoSpaceDN/>
        <w:spacing w:after="19" w:line="259" w:lineRule="auto"/>
        <w:ind w:left="639"/>
        <w:rPr>
          <w:color w:val="000000"/>
          <w:sz w:val="28"/>
        </w:rPr>
      </w:pPr>
      <w:r w:rsidRPr="00E176C2">
        <w:rPr>
          <w:color w:val="000000"/>
          <w:sz w:val="28"/>
        </w:rPr>
        <w:t xml:space="preserve"> </w:t>
      </w:r>
    </w:p>
    <w:p w:rsidR="00E176C2" w:rsidRPr="00E176C2" w:rsidRDefault="00E176C2" w:rsidP="00E176C2">
      <w:pPr>
        <w:widowControl/>
        <w:autoSpaceDE/>
        <w:autoSpaceDN/>
        <w:spacing w:after="5" w:line="267" w:lineRule="auto"/>
        <w:ind w:left="609" w:right="800" w:hanging="10"/>
        <w:jc w:val="center"/>
        <w:rPr>
          <w:color w:val="000000"/>
          <w:sz w:val="24"/>
          <w:szCs w:val="24"/>
        </w:rPr>
      </w:pPr>
      <w:r w:rsidRPr="00E176C2">
        <w:rPr>
          <w:b/>
          <w:color w:val="000000"/>
          <w:sz w:val="24"/>
          <w:szCs w:val="24"/>
        </w:rPr>
        <w:t xml:space="preserve">Ссылки на ФОП ДО и парциальную программу </w:t>
      </w:r>
    </w:p>
    <w:p w:rsidR="00E176C2" w:rsidRPr="00E176C2" w:rsidRDefault="00E176C2" w:rsidP="00E176C2">
      <w:pPr>
        <w:widowControl/>
        <w:autoSpaceDE/>
        <w:autoSpaceDN/>
        <w:spacing w:after="11" w:line="268" w:lineRule="auto"/>
        <w:ind w:left="268" w:right="479" w:firstLine="710"/>
        <w:jc w:val="both"/>
        <w:rPr>
          <w:color w:val="000000"/>
          <w:sz w:val="24"/>
          <w:szCs w:val="24"/>
        </w:rPr>
      </w:pPr>
      <w:r w:rsidRPr="00E176C2">
        <w:rPr>
          <w:color w:val="000000"/>
          <w:sz w:val="24"/>
          <w:szCs w:val="24"/>
        </w:rPr>
        <w:t xml:space="preserve">В соответствии с требованиями ФГОС ДО и ФОП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 </w:t>
      </w:r>
    </w:p>
    <w:p w:rsidR="00E176C2" w:rsidRPr="00E176C2" w:rsidRDefault="00E176C2" w:rsidP="00E176C2">
      <w:pPr>
        <w:widowControl/>
        <w:autoSpaceDE/>
        <w:autoSpaceDN/>
        <w:spacing w:after="11" w:line="268" w:lineRule="auto"/>
        <w:ind w:left="268" w:right="284" w:firstLine="710"/>
        <w:jc w:val="both"/>
        <w:rPr>
          <w:color w:val="000000"/>
          <w:sz w:val="24"/>
          <w:szCs w:val="24"/>
        </w:rPr>
      </w:pPr>
      <w:r w:rsidRPr="00E176C2">
        <w:rPr>
          <w:color w:val="000000"/>
          <w:sz w:val="24"/>
          <w:szCs w:val="24"/>
        </w:rPr>
        <w:t xml:space="preserve">Обязательная часть Программы разработана в соответствии с ФГОС ДО и ФОП ДО. </w:t>
      </w:r>
    </w:p>
    <w:p w:rsidR="00E176C2" w:rsidRPr="00E176C2" w:rsidRDefault="00E176C2" w:rsidP="00E176C2">
      <w:pPr>
        <w:widowControl/>
        <w:autoSpaceDE/>
        <w:autoSpaceDN/>
        <w:spacing w:after="11" w:line="268" w:lineRule="auto"/>
        <w:ind w:left="268" w:right="479" w:firstLine="710"/>
        <w:jc w:val="both"/>
        <w:rPr>
          <w:color w:val="000000"/>
          <w:sz w:val="24"/>
          <w:szCs w:val="24"/>
        </w:rPr>
      </w:pPr>
      <w:r w:rsidRPr="00E176C2">
        <w:rPr>
          <w:color w:val="000000"/>
          <w:sz w:val="24"/>
          <w:szCs w:val="24"/>
        </w:rPr>
        <w:t xml:space="preserve">Часть, формируемая участниками образовательных отношений, представлена региональным компонентом «культурной практики познания» парциальной образовательной программы «СамоЦвет», авторы О. А. Трофимова, О. В. Толстикова, разработанным с учетом специфики социокультурных и региональных особенностей Свердловской области. </w:t>
      </w:r>
    </w:p>
    <w:p w:rsidR="00E176C2" w:rsidRPr="00E176C2" w:rsidRDefault="00E176C2" w:rsidP="00E176C2">
      <w:pPr>
        <w:widowControl/>
        <w:autoSpaceDE/>
        <w:autoSpaceDN/>
        <w:spacing w:after="11" w:line="268" w:lineRule="auto"/>
        <w:ind w:left="268" w:right="478" w:firstLine="710"/>
        <w:jc w:val="both"/>
        <w:rPr>
          <w:color w:val="000000"/>
          <w:sz w:val="24"/>
          <w:szCs w:val="24"/>
        </w:rPr>
      </w:pPr>
      <w:r w:rsidRPr="00E176C2">
        <w:rPr>
          <w:color w:val="000000"/>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E176C2" w:rsidRPr="00E176C2" w:rsidRDefault="00E176C2" w:rsidP="00CA41FD">
      <w:pPr>
        <w:widowControl/>
        <w:numPr>
          <w:ilvl w:val="0"/>
          <w:numId w:val="294"/>
        </w:numPr>
        <w:autoSpaceDE/>
        <w:autoSpaceDN/>
        <w:spacing w:after="11" w:line="268" w:lineRule="auto"/>
        <w:ind w:right="284" w:firstLine="710"/>
        <w:jc w:val="both"/>
        <w:rPr>
          <w:color w:val="000000"/>
          <w:sz w:val="24"/>
          <w:szCs w:val="24"/>
          <w:lang w:val="en-US"/>
        </w:rPr>
      </w:pPr>
      <w:r w:rsidRPr="00E176C2">
        <w:rPr>
          <w:color w:val="000000"/>
          <w:sz w:val="24"/>
          <w:szCs w:val="24"/>
          <w:lang w:val="en-US"/>
        </w:rPr>
        <w:t xml:space="preserve">социально-коммуникативное развитие; </w:t>
      </w:r>
    </w:p>
    <w:p w:rsidR="00E176C2" w:rsidRPr="00E176C2" w:rsidRDefault="00E176C2" w:rsidP="00CA41FD">
      <w:pPr>
        <w:widowControl/>
        <w:numPr>
          <w:ilvl w:val="0"/>
          <w:numId w:val="294"/>
        </w:numPr>
        <w:autoSpaceDE/>
        <w:autoSpaceDN/>
        <w:spacing w:after="11" w:line="268" w:lineRule="auto"/>
        <w:ind w:right="284" w:firstLine="710"/>
        <w:jc w:val="both"/>
        <w:rPr>
          <w:color w:val="000000"/>
          <w:sz w:val="24"/>
          <w:szCs w:val="24"/>
          <w:lang w:val="en-US"/>
        </w:rPr>
      </w:pPr>
      <w:r w:rsidRPr="00E176C2">
        <w:rPr>
          <w:color w:val="000000"/>
          <w:sz w:val="24"/>
          <w:szCs w:val="24"/>
          <w:lang w:val="en-US"/>
        </w:rPr>
        <w:t xml:space="preserve">познавательное развитие; </w:t>
      </w:r>
    </w:p>
    <w:p w:rsidR="00E176C2" w:rsidRPr="00E176C2" w:rsidRDefault="00E176C2" w:rsidP="00CA41FD">
      <w:pPr>
        <w:widowControl/>
        <w:numPr>
          <w:ilvl w:val="0"/>
          <w:numId w:val="294"/>
        </w:numPr>
        <w:autoSpaceDE/>
        <w:autoSpaceDN/>
        <w:spacing w:after="11" w:line="268" w:lineRule="auto"/>
        <w:ind w:right="284" w:firstLine="710"/>
        <w:jc w:val="both"/>
        <w:rPr>
          <w:color w:val="000000"/>
          <w:sz w:val="24"/>
          <w:szCs w:val="24"/>
          <w:lang w:val="en-US"/>
        </w:rPr>
      </w:pPr>
      <w:r w:rsidRPr="00E176C2">
        <w:rPr>
          <w:color w:val="000000"/>
          <w:sz w:val="24"/>
          <w:szCs w:val="24"/>
          <w:lang w:val="en-US"/>
        </w:rPr>
        <w:t xml:space="preserve">речевое развитие; </w:t>
      </w:r>
    </w:p>
    <w:p w:rsidR="00E176C2" w:rsidRDefault="00E176C2" w:rsidP="00CA41FD">
      <w:pPr>
        <w:widowControl/>
        <w:numPr>
          <w:ilvl w:val="0"/>
          <w:numId w:val="294"/>
        </w:numPr>
        <w:autoSpaceDE/>
        <w:autoSpaceDN/>
        <w:spacing w:after="11" w:line="268" w:lineRule="auto"/>
        <w:ind w:right="284" w:firstLine="710"/>
        <w:jc w:val="both"/>
        <w:rPr>
          <w:color w:val="000000"/>
          <w:sz w:val="24"/>
          <w:szCs w:val="24"/>
        </w:rPr>
      </w:pPr>
      <w:r w:rsidRPr="00E176C2">
        <w:rPr>
          <w:color w:val="000000"/>
          <w:sz w:val="24"/>
          <w:szCs w:val="24"/>
        </w:rPr>
        <w:t xml:space="preserve">художественно-эстетическое развитие; - физическое развитие. </w:t>
      </w:r>
    </w:p>
    <w:p w:rsidR="00B106D2" w:rsidRPr="00E176C2" w:rsidRDefault="00B106D2" w:rsidP="00B106D2">
      <w:pPr>
        <w:widowControl/>
        <w:autoSpaceDE/>
        <w:autoSpaceDN/>
        <w:spacing w:after="11" w:line="268" w:lineRule="auto"/>
        <w:ind w:left="978" w:right="284"/>
        <w:jc w:val="both"/>
        <w:rPr>
          <w:color w:val="000000"/>
          <w:sz w:val="24"/>
          <w:szCs w:val="24"/>
        </w:rPr>
      </w:pPr>
    </w:p>
    <w:p w:rsidR="00E176C2" w:rsidRPr="00E176C2" w:rsidRDefault="00E176C2" w:rsidP="00E176C2">
      <w:pPr>
        <w:widowControl/>
        <w:autoSpaceDE/>
        <w:autoSpaceDN/>
        <w:spacing w:after="18" w:line="259" w:lineRule="auto"/>
        <w:ind w:right="132"/>
        <w:jc w:val="center"/>
        <w:rPr>
          <w:color w:val="000000"/>
          <w:sz w:val="28"/>
        </w:rPr>
      </w:pPr>
      <w:r w:rsidRPr="00E176C2">
        <w:rPr>
          <w:b/>
          <w:color w:val="000000"/>
          <w:sz w:val="28"/>
        </w:rPr>
        <w:t xml:space="preserve"> </w:t>
      </w:r>
    </w:p>
    <w:p w:rsidR="00B106D2" w:rsidRDefault="00B106D2" w:rsidP="00B106D2">
      <w:pPr>
        <w:widowControl/>
        <w:autoSpaceDE/>
        <w:autoSpaceDN/>
        <w:spacing w:after="14" w:line="266" w:lineRule="auto"/>
        <w:ind w:left="693" w:right="82" w:firstLine="77"/>
        <w:rPr>
          <w:b/>
          <w:color w:val="000000"/>
          <w:sz w:val="24"/>
          <w:szCs w:val="24"/>
        </w:rPr>
      </w:pPr>
      <w:r w:rsidRPr="00B106D2">
        <w:rPr>
          <w:b/>
          <w:color w:val="000000"/>
          <w:sz w:val="24"/>
          <w:szCs w:val="24"/>
        </w:rPr>
        <w:t>Характеристика взаимодействия педагогического коллектива с семьями воспи</w:t>
      </w:r>
      <w:r>
        <w:rPr>
          <w:b/>
          <w:color w:val="000000"/>
          <w:sz w:val="24"/>
          <w:szCs w:val="24"/>
        </w:rPr>
        <w:t>танников МБДОУ «Детский сад № 6</w:t>
      </w:r>
      <w:r w:rsidRPr="00B106D2">
        <w:rPr>
          <w:b/>
          <w:color w:val="000000"/>
          <w:sz w:val="24"/>
          <w:szCs w:val="24"/>
        </w:rPr>
        <w:t xml:space="preserve"> «</w:t>
      </w:r>
      <w:r>
        <w:rPr>
          <w:b/>
          <w:color w:val="000000"/>
          <w:sz w:val="24"/>
          <w:szCs w:val="24"/>
        </w:rPr>
        <w:t>Золотой петушок</w:t>
      </w:r>
      <w:r w:rsidRPr="00B106D2">
        <w:rPr>
          <w:b/>
          <w:color w:val="000000"/>
          <w:sz w:val="24"/>
          <w:szCs w:val="24"/>
        </w:rPr>
        <w:t>»</w:t>
      </w:r>
      <w:r>
        <w:rPr>
          <w:b/>
          <w:color w:val="000000"/>
          <w:sz w:val="24"/>
          <w:szCs w:val="24"/>
        </w:rPr>
        <w:t>.</w:t>
      </w:r>
    </w:p>
    <w:p w:rsidR="00B106D2" w:rsidRPr="00B106D2" w:rsidRDefault="00B106D2" w:rsidP="00B106D2">
      <w:pPr>
        <w:widowControl/>
        <w:autoSpaceDE/>
        <w:autoSpaceDN/>
        <w:spacing w:after="14" w:line="266" w:lineRule="auto"/>
        <w:ind w:left="693" w:right="82" w:firstLine="77"/>
        <w:rPr>
          <w:color w:val="000000"/>
          <w:sz w:val="24"/>
          <w:szCs w:val="24"/>
        </w:rPr>
      </w:pPr>
      <w:r w:rsidRPr="00B106D2">
        <w:rPr>
          <w:b/>
          <w:color w:val="000000"/>
          <w:sz w:val="24"/>
          <w:szCs w:val="24"/>
        </w:rPr>
        <w:t xml:space="preserve"> </w:t>
      </w:r>
      <w:r w:rsidRPr="00B106D2">
        <w:rPr>
          <w:color w:val="000000"/>
          <w:sz w:val="24"/>
          <w:szCs w:val="24"/>
        </w:rPr>
        <w:t xml:space="preserve">Основная цель взаимодействия педагогов с семьей – обеспечить:  </w:t>
      </w:r>
    </w:p>
    <w:p w:rsidR="00B106D2" w:rsidRPr="00B106D2" w:rsidRDefault="00B106D2" w:rsidP="00CA41FD">
      <w:pPr>
        <w:widowControl/>
        <w:numPr>
          <w:ilvl w:val="0"/>
          <w:numId w:val="294"/>
        </w:numPr>
        <w:autoSpaceDE/>
        <w:autoSpaceDN/>
        <w:spacing w:after="27" w:line="273" w:lineRule="auto"/>
        <w:ind w:right="284" w:firstLine="710"/>
        <w:jc w:val="both"/>
        <w:rPr>
          <w:color w:val="000000"/>
          <w:sz w:val="24"/>
          <w:szCs w:val="24"/>
        </w:rPr>
      </w:pPr>
      <w:r w:rsidRPr="00B106D2">
        <w:rPr>
          <w:color w:val="000000"/>
          <w:sz w:val="24"/>
          <w:szCs w:val="24"/>
        </w:rPr>
        <w:t xml:space="preserve">психолого-педагогическую </w:t>
      </w:r>
      <w:r w:rsidRPr="00B106D2">
        <w:rPr>
          <w:color w:val="000000"/>
          <w:sz w:val="24"/>
          <w:szCs w:val="24"/>
        </w:rPr>
        <w:tab/>
        <w:t xml:space="preserve">поддержку </w:t>
      </w:r>
      <w:r w:rsidRPr="00B106D2">
        <w:rPr>
          <w:color w:val="000000"/>
          <w:sz w:val="24"/>
          <w:szCs w:val="24"/>
        </w:rPr>
        <w:tab/>
        <w:t xml:space="preserve">семьи </w:t>
      </w:r>
      <w:r w:rsidRPr="00B106D2">
        <w:rPr>
          <w:color w:val="000000"/>
          <w:sz w:val="24"/>
          <w:szCs w:val="24"/>
        </w:rPr>
        <w:tab/>
        <w:t xml:space="preserve">и </w:t>
      </w:r>
      <w:r w:rsidRPr="00B106D2">
        <w:rPr>
          <w:color w:val="000000"/>
          <w:sz w:val="24"/>
          <w:szCs w:val="24"/>
        </w:rPr>
        <w:tab/>
        <w:t xml:space="preserve">повышение компетентности родителей в вопросах образования, охраны и укрепления здоровья детей младенческого, раннего и дошкольного возраста;  </w:t>
      </w:r>
    </w:p>
    <w:p w:rsidR="00B106D2" w:rsidRPr="00B106D2" w:rsidRDefault="00B106D2" w:rsidP="00CA41FD">
      <w:pPr>
        <w:widowControl/>
        <w:numPr>
          <w:ilvl w:val="0"/>
          <w:numId w:val="294"/>
        </w:numPr>
        <w:autoSpaceDE/>
        <w:autoSpaceDN/>
        <w:spacing w:after="34" w:line="268" w:lineRule="auto"/>
        <w:ind w:right="284" w:firstLine="710"/>
        <w:jc w:val="both"/>
        <w:rPr>
          <w:color w:val="000000"/>
          <w:sz w:val="24"/>
          <w:szCs w:val="24"/>
        </w:rPr>
      </w:pPr>
      <w:r w:rsidRPr="00B106D2">
        <w:rPr>
          <w:color w:val="000000"/>
          <w:sz w:val="24"/>
          <w:szCs w:val="24"/>
        </w:rPr>
        <w:t xml:space="preserve">единство подходов к воспитанию и обучению детей в условиях ДОО и семьи;  </w:t>
      </w:r>
    </w:p>
    <w:p w:rsidR="00B106D2" w:rsidRPr="00B106D2" w:rsidRDefault="00B106D2" w:rsidP="00CA41FD">
      <w:pPr>
        <w:widowControl/>
        <w:numPr>
          <w:ilvl w:val="0"/>
          <w:numId w:val="294"/>
        </w:numPr>
        <w:autoSpaceDE/>
        <w:autoSpaceDN/>
        <w:spacing w:after="11" w:line="268" w:lineRule="auto"/>
        <w:ind w:right="284" w:firstLine="710"/>
        <w:jc w:val="both"/>
        <w:rPr>
          <w:color w:val="000000"/>
          <w:sz w:val="24"/>
          <w:szCs w:val="24"/>
          <w:lang w:val="en-US"/>
        </w:rPr>
      </w:pPr>
      <w:r w:rsidRPr="00B106D2">
        <w:rPr>
          <w:color w:val="000000"/>
          <w:sz w:val="24"/>
          <w:szCs w:val="24"/>
          <w:lang w:val="en-US"/>
        </w:rPr>
        <w:t xml:space="preserve">повышение воспитательного потенциала семьи.  </w:t>
      </w:r>
    </w:p>
    <w:p w:rsidR="00B106D2" w:rsidRPr="00B106D2" w:rsidRDefault="00B106D2" w:rsidP="00B106D2">
      <w:pPr>
        <w:widowControl/>
        <w:autoSpaceDE/>
        <w:autoSpaceDN/>
        <w:spacing w:after="11" w:line="268" w:lineRule="auto"/>
        <w:ind w:left="268" w:right="284" w:firstLine="710"/>
        <w:jc w:val="both"/>
        <w:rPr>
          <w:color w:val="000000"/>
          <w:sz w:val="24"/>
          <w:szCs w:val="24"/>
        </w:rPr>
      </w:pPr>
      <w:r w:rsidRPr="00B106D2">
        <w:rPr>
          <w:color w:val="000000"/>
          <w:sz w:val="24"/>
          <w:szCs w:val="24"/>
        </w:rPr>
        <w:t xml:space="preserve">Основными задачами взаимодействия детского сада с семьей являются:  </w:t>
      </w:r>
    </w:p>
    <w:p w:rsidR="00B106D2" w:rsidRPr="00B106D2" w:rsidRDefault="00B106D2" w:rsidP="00CA41FD">
      <w:pPr>
        <w:widowControl/>
        <w:numPr>
          <w:ilvl w:val="0"/>
          <w:numId w:val="294"/>
        </w:numPr>
        <w:autoSpaceDE/>
        <w:autoSpaceDN/>
        <w:spacing w:after="34" w:line="268" w:lineRule="auto"/>
        <w:ind w:right="284" w:firstLine="710"/>
        <w:jc w:val="both"/>
        <w:rPr>
          <w:color w:val="000000"/>
          <w:sz w:val="24"/>
          <w:szCs w:val="24"/>
        </w:rPr>
      </w:pPr>
      <w:r w:rsidRPr="00B106D2">
        <w:rPr>
          <w:color w:val="000000"/>
          <w:sz w:val="24"/>
          <w:szCs w:val="24"/>
        </w:rPr>
        <w:t xml:space="preserve">информировать родителей и общественность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B106D2" w:rsidRPr="00B106D2" w:rsidRDefault="00B106D2" w:rsidP="00CA41FD">
      <w:pPr>
        <w:widowControl/>
        <w:numPr>
          <w:ilvl w:val="0"/>
          <w:numId w:val="294"/>
        </w:numPr>
        <w:autoSpaceDE/>
        <w:autoSpaceDN/>
        <w:spacing w:after="11" w:line="268" w:lineRule="auto"/>
        <w:ind w:right="284" w:firstLine="710"/>
        <w:jc w:val="both"/>
        <w:rPr>
          <w:color w:val="000000"/>
          <w:sz w:val="24"/>
          <w:szCs w:val="24"/>
        </w:rPr>
      </w:pPr>
      <w:r w:rsidRPr="00B106D2">
        <w:rPr>
          <w:color w:val="000000"/>
          <w:sz w:val="24"/>
          <w:szCs w:val="24"/>
        </w:rPr>
        <w:t xml:space="preserve">просвещение </w:t>
      </w:r>
      <w:r w:rsidRPr="00B106D2">
        <w:rPr>
          <w:color w:val="000000"/>
          <w:sz w:val="24"/>
          <w:szCs w:val="24"/>
        </w:rPr>
        <w:tab/>
        <w:t xml:space="preserve">родителей, </w:t>
      </w:r>
      <w:r w:rsidRPr="00B106D2">
        <w:rPr>
          <w:color w:val="000000"/>
          <w:sz w:val="24"/>
          <w:szCs w:val="24"/>
        </w:rPr>
        <w:tab/>
        <w:t xml:space="preserve">повышение </w:t>
      </w:r>
      <w:r w:rsidRPr="00B106D2">
        <w:rPr>
          <w:color w:val="000000"/>
          <w:sz w:val="24"/>
          <w:szCs w:val="24"/>
        </w:rPr>
        <w:tab/>
        <w:t xml:space="preserve">их </w:t>
      </w:r>
      <w:r w:rsidRPr="00B106D2">
        <w:rPr>
          <w:color w:val="000000"/>
          <w:sz w:val="24"/>
          <w:szCs w:val="24"/>
        </w:rPr>
        <w:tab/>
        <w:t xml:space="preserve">правовой, </w:t>
      </w:r>
      <w:r w:rsidRPr="00B106D2">
        <w:rPr>
          <w:color w:val="000000"/>
          <w:sz w:val="24"/>
          <w:szCs w:val="24"/>
        </w:rPr>
        <w:tab/>
        <w:t>психолого-</w:t>
      </w:r>
    </w:p>
    <w:p w:rsidR="00B106D2" w:rsidRPr="00B106D2" w:rsidRDefault="00B106D2" w:rsidP="00B106D2">
      <w:pPr>
        <w:widowControl/>
        <w:autoSpaceDE/>
        <w:autoSpaceDN/>
        <w:spacing w:after="33" w:line="268" w:lineRule="auto"/>
        <w:ind w:left="268" w:right="284"/>
        <w:jc w:val="both"/>
        <w:rPr>
          <w:color w:val="000000"/>
          <w:sz w:val="24"/>
          <w:szCs w:val="24"/>
        </w:rPr>
      </w:pPr>
      <w:r w:rsidRPr="00B106D2">
        <w:rPr>
          <w:color w:val="000000"/>
          <w:sz w:val="24"/>
          <w:szCs w:val="24"/>
        </w:rPr>
        <w:t xml:space="preserve">педагогической компетентности в вопросах охраны и укрепления здоровья, развития и образования детей;  </w:t>
      </w:r>
    </w:p>
    <w:p w:rsidR="00B106D2" w:rsidRPr="00B106D2" w:rsidRDefault="00B106D2" w:rsidP="00CA41FD">
      <w:pPr>
        <w:widowControl/>
        <w:numPr>
          <w:ilvl w:val="0"/>
          <w:numId w:val="294"/>
        </w:numPr>
        <w:autoSpaceDE/>
        <w:autoSpaceDN/>
        <w:spacing w:after="33" w:line="268" w:lineRule="auto"/>
        <w:ind w:right="284" w:firstLine="710"/>
        <w:jc w:val="both"/>
        <w:rPr>
          <w:color w:val="000000"/>
          <w:sz w:val="24"/>
          <w:szCs w:val="24"/>
        </w:rPr>
      </w:pPr>
      <w:r w:rsidRPr="00B106D2">
        <w:rPr>
          <w:color w:val="000000"/>
          <w:sz w:val="24"/>
          <w:szCs w:val="24"/>
        </w:rPr>
        <w:t xml:space="preserve">способствовать развитию ответственного и осознанного родительства как базовой основы благополучия семьи;  </w:t>
      </w:r>
    </w:p>
    <w:p w:rsidR="00B106D2" w:rsidRPr="00B106D2" w:rsidRDefault="00B106D2" w:rsidP="00CA41FD">
      <w:pPr>
        <w:widowControl/>
        <w:numPr>
          <w:ilvl w:val="0"/>
          <w:numId w:val="294"/>
        </w:numPr>
        <w:autoSpaceDE/>
        <w:autoSpaceDN/>
        <w:spacing w:after="34" w:line="268" w:lineRule="auto"/>
        <w:ind w:right="284" w:firstLine="710"/>
        <w:jc w:val="both"/>
        <w:rPr>
          <w:color w:val="000000"/>
          <w:sz w:val="24"/>
          <w:szCs w:val="24"/>
        </w:rPr>
      </w:pPr>
      <w:r w:rsidRPr="00B106D2">
        <w:rPr>
          <w:color w:val="000000"/>
          <w:sz w:val="24"/>
          <w:szCs w:val="24"/>
        </w:rPr>
        <w:t xml:space="preserve">построить взаимодействие в форме сотрудничества и установления партнерских отношений с родителями детей младенческого, раннего и дошкольного возраста для решения образовательных задач;  </w:t>
      </w:r>
    </w:p>
    <w:p w:rsidR="00B106D2" w:rsidRPr="00B106D2" w:rsidRDefault="00B106D2" w:rsidP="00CA41FD">
      <w:pPr>
        <w:widowControl/>
        <w:numPr>
          <w:ilvl w:val="0"/>
          <w:numId w:val="294"/>
        </w:numPr>
        <w:autoSpaceDE/>
        <w:autoSpaceDN/>
        <w:spacing w:after="11" w:line="268" w:lineRule="auto"/>
        <w:ind w:right="284" w:firstLine="710"/>
        <w:jc w:val="both"/>
        <w:rPr>
          <w:color w:val="000000"/>
          <w:sz w:val="24"/>
          <w:szCs w:val="24"/>
        </w:rPr>
      </w:pPr>
      <w:r w:rsidRPr="00B106D2">
        <w:rPr>
          <w:color w:val="000000"/>
          <w:sz w:val="24"/>
          <w:szCs w:val="24"/>
        </w:rPr>
        <w:t xml:space="preserve">вовлекать родителей в образовательный процесс.  </w:t>
      </w:r>
    </w:p>
    <w:p w:rsidR="00B106D2" w:rsidRPr="00B106D2" w:rsidRDefault="00B106D2" w:rsidP="00B106D2">
      <w:pPr>
        <w:widowControl/>
        <w:autoSpaceDE/>
        <w:autoSpaceDN/>
        <w:spacing w:after="11" w:line="268" w:lineRule="auto"/>
        <w:ind w:left="268" w:right="284" w:firstLine="710"/>
        <w:jc w:val="both"/>
        <w:rPr>
          <w:color w:val="000000"/>
          <w:sz w:val="24"/>
          <w:szCs w:val="24"/>
        </w:rPr>
      </w:pPr>
      <w:r w:rsidRPr="00B106D2">
        <w:rPr>
          <w:color w:val="000000"/>
          <w:sz w:val="24"/>
          <w:szCs w:val="24"/>
        </w:rPr>
        <w:t xml:space="preserve">В основу совместной деятельности семьи и дошкольного учреждения заложены следующие принципы:  </w:t>
      </w:r>
    </w:p>
    <w:p w:rsidR="00B106D2" w:rsidRPr="00B106D2" w:rsidRDefault="00B106D2" w:rsidP="00CA41FD">
      <w:pPr>
        <w:widowControl/>
        <w:numPr>
          <w:ilvl w:val="0"/>
          <w:numId w:val="294"/>
        </w:numPr>
        <w:autoSpaceDE/>
        <w:autoSpaceDN/>
        <w:spacing w:after="35" w:line="268" w:lineRule="auto"/>
        <w:ind w:right="284" w:firstLine="710"/>
        <w:jc w:val="both"/>
        <w:rPr>
          <w:color w:val="000000"/>
          <w:sz w:val="24"/>
          <w:szCs w:val="24"/>
        </w:rPr>
      </w:pPr>
      <w:r w:rsidRPr="00B106D2">
        <w:rPr>
          <w:color w:val="000000"/>
          <w:sz w:val="24"/>
          <w:szCs w:val="24"/>
        </w:rPr>
        <w:t xml:space="preserve">приоритет семьи в воспитании, обучении и развитии ребенка;  - открытость;  </w:t>
      </w:r>
    </w:p>
    <w:p w:rsidR="00B106D2" w:rsidRPr="00B106D2" w:rsidRDefault="00B106D2" w:rsidP="00CA41FD">
      <w:pPr>
        <w:widowControl/>
        <w:numPr>
          <w:ilvl w:val="0"/>
          <w:numId w:val="294"/>
        </w:numPr>
        <w:autoSpaceDE/>
        <w:autoSpaceDN/>
        <w:spacing w:after="34" w:line="268" w:lineRule="auto"/>
        <w:ind w:right="284" w:firstLine="710"/>
        <w:jc w:val="both"/>
        <w:rPr>
          <w:color w:val="000000"/>
          <w:sz w:val="24"/>
          <w:szCs w:val="24"/>
        </w:rPr>
      </w:pPr>
      <w:r w:rsidRPr="00B106D2">
        <w:rPr>
          <w:color w:val="000000"/>
          <w:sz w:val="24"/>
          <w:szCs w:val="24"/>
        </w:rPr>
        <w:t xml:space="preserve">взаимное доверие, уважение и доброжелательность во взаимоотношениях педагогов и родителей;  </w:t>
      </w:r>
    </w:p>
    <w:p w:rsidR="00B106D2" w:rsidRDefault="00B106D2" w:rsidP="00CA41FD">
      <w:pPr>
        <w:widowControl/>
        <w:numPr>
          <w:ilvl w:val="0"/>
          <w:numId w:val="294"/>
        </w:numPr>
        <w:autoSpaceDE/>
        <w:autoSpaceDN/>
        <w:spacing w:after="35" w:line="268" w:lineRule="auto"/>
        <w:ind w:right="284" w:firstLine="710"/>
        <w:jc w:val="both"/>
        <w:rPr>
          <w:color w:val="000000"/>
          <w:sz w:val="24"/>
          <w:szCs w:val="24"/>
        </w:rPr>
      </w:pPr>
      <w:r w:rsidRPr="00B106D2">
        <w:rPr>
          <w:color w:val="000000"/>
          <w:sz w:val="24"/>
          <w:szCs w:val="24"/>
        </w:rPr>
        <w:t xml:space="preserve">индивидуально-дифференцированный подход к каждой семье;  - возрастосообразность.  </w:t>
      </w:r>
    </w:p>
    <w:p w:rsidR="00B106D2" w:rsidRPr="00B106D2" w:rsidRDefault="00B106D2" w:rsidP="00B106D2">
      <w:pPr>
        <w:widowControl/>
        <w:autoSpaceDE/>
        <w:autoSpaceDN/>
        <w:spacing w:after="35" w:line="268" w:lineRule="auto"/>
        <w:ind w:left="978" w:right="284"/>
        <w:jc w:val="both"/>
        <w:rPr>
          <w:color w:val="000000"/>
          <w:sz w:val="24"/>
          <w:szCs w:val="24"/>
        </w:rPr>
      </w:pPr>
    </w:p>
    <w:p w:rsidR="0000795E" w:rsidRPr="0000795E" w:rsidRDefault="0000795E" w:rsidP="0000795E">
      <w:pPr>
        <w:spacing w:after="14" w:line="266" w:lineRule="auto"/>
        <w:ind w:left="3351" w:right="82" w:hanging="3039"/>
        <w:jc w:val="center"/>
        <w:rPr>
          <w:b/>
          <w:color w:val="000000"/>
          <w:sz w:val="24"/>
          <w:szCs w:val="24"/>
        </w:rPr>
      </w:pPr>
      <w:r w:rsidRPr="0000795E">
        <w:rPr>
          <w:b/>
          <w:color w:val="000000"/>
          <w:sz w:val="24"/>
          <w:szCs w:val="24"/>
        </w:rPr>
        <w:t>Взаимодействие с родителями воспитанников строится по следующим направлениям работы.</w:t>
      </w:r>
    </w:p>
    <w:p w:rsidR="0000795E" w:rsidRPr="0000795E" w:rsidRDefault="0000795E" w:rsidP="0000795E">
      <w:pPr>
        <w:widowControl/>
        <w:autoSpaceDE/>
        <w:autoSpaceDN/>
        <w:spacing w:line="259" w:lineRule="auto"/>
        <w:ind w:right="132"/>
        <w:jc w:val="center"/>
        <w:rPr>
          <w:b/>
          <w:color w:val="000000"/>
          <w:sz w:val="24"/>
          <w:szCs w:val="24"/>
        </w:rPr>
      </w:pPr>
    </w:p>
    <w:p w:rsidR="00B106D2" w:rsidRPr="00B106D2" w:rsidRDefault="00B106D2" w:rsidP="00B106D2">
      <w:pPr>
        <w:widowControl/>
        <w:autoSpaceDE/>
        <w:autoSpaceDN/>
        <w:spacing w:after="21" w:line="259" w:lineRule="auto"/>
        <w:ind w:left="279"/>
        <w:rPr>
          <w:color w:val="000000"/>
          <w:sz w:val="28"/>
        </w:rPr>
      </w:pPr>
    </w:p>
    <w:tbl>
      <w:tblPr>
        <w:tblW w:w="14255" w:type="dxa"/>
        <w:tblInd w:w="176" w:type="dxa"/>
        <w:tblCellMar>
          <w:top w:w="17" w:type="dxa"/>
          <w:right w:w="0" w:type="dxa"/>
        </w:tblCellMar>
        <w:tblLook w:val="04A0" w:firstRow="1" w:lastRow="0" w:firstColumn="1" w:lastColumn="0" w:noHBand="0" w:noVBand="1"/>
      </w:tblPr>
      <w:tblGrid>
        <w:gridCol w:w="6667"/>
        <w:gridCol w:w="7588"/>
      </w:tblGrid>
      <w:tr w:rsidR="0000795E" w:rsidRPr="0000795E" w:rsidTr="0000795E">
        <w:trPr>
          <w:trHeight w:val="322"/>
        </w:trPr>
        <w:tc>
          <w:tcPr>
            <w:tcW w:w="666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8"/>
                <w:lang w:val="en-US"/>
              </w:rPr>
            </w:pPr>
            <w:r w:rsidRPr="0000795E">
              <w:rPr>
                <w:b/>
                <w:color w:val="000000"/>
                <w:sz w:val="28"/>
                <w:lang w:val="en-US"/>
              </w:rPr>
              <w:t xml:space="preserve">Название направления </w:t>
            </w:r>
            <w:r w:rsidRPr="0000795E">
              <w:rPr>
                <w:color w:val="000000"/>
                <w:sz w:val="28"/>
                <w:lang w:val="en-US"/>
              </w:rPr>
              <w:t xml:space="preserve"> </w:t>
            </w:r>
          </w:p>
        </w:tc>
        <w:tc>
          <w:tcPr>
            <w:tcW w:w="7588"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8"/>
                <w:lang w:val="en-US"/>
              </w:rPr>
            </w:pPr>
            <w:r w:rsidRPr="0000795E">
              <w:rPr>
                <w:b/>
                <w:color w:val="000000"/>
                <w:sz w:val="28"/>
                <w:lang w:val="en-US"/>
              </w:rPr>
              <w:t xml:space="preserve">Содержание работы </w:t>
            </w:r>
            <w:r w:rsidRPr="0000795E">
              <w:rPr>
                <w:color w:val="000000"/>
                <w:sz w:val="28"/>
                <w:lang w:val="en-US"/>
              </w:rPr>
              <w:t xml:space="preserve"> </w:t>
            </w:r>
          </w:p>
        </w:tc>
      </w:tr>
      <w:tr w:rsidR="0000795E" w:rsidRPr="0000795E" w:rsidTr="0000795E">
        <w:trPr>
          <w:trHeight w:val="1762"/>
        </w:trPr>
        <w:tc>
          <w:tcPr>
            <w:tcW w:w="666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Диагностико-аналитическое направление  </w:t>
            </w:r>
          </w:p>
        </w:tc>
        <w:tc>
          <w:tcPr>
            <w:tcW w:w="7588"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after="5" w:line="238" w:lineRule="auto"/>
              <w:ind w:right="24"/>
              <w:rPr>
                <w:color w:val="000000"/>
                <w:sz w:val="24"/>
                <w:szCs w:val="24"/>
              </w:rPr>
            </w:pPr>
            <w:r w:rsidRPr="0000795E">
              <w:rPr>
                <w:color w:val="000000"/>
                <w:sz w:val="24"/>
                <w:szCs w:val="24"/>
              </w:rPr>
              <w:t xml:space="preserve">Включает получение и анализ данных:  - о семье каждого обучающегося, ее запросах в отношении охраны здоровья и развития ребенка;  </w:t>
            </w:r>
          </w:p>
          <w:p w:rsidR="0000795E" w:rsidRPr="0000795E" w:rsidRDefault="0000795E" w:rsidP="00CA41FD">
            <w:pPr>
              <w:widowControl/>
              <w:numPr>
                <w:ilvl w:val="0"/>
                <w:numId w:val="295"/>
              </w:numPr>
              <w:autoSpaceDE/>
              <w:autoSpaceDN/>
              <w:spacing w:after="1" w:line="239" w:lineRule="auto"/>
              <w:ind w:right="78" w:firstLine="710"/>
              <w:jc w:val="both"/>
              <w:rPr>
                <w:color w:val="000000"/>
                <w:sz w:val="24"/>
                <w:szCs w:val="24"/>
              </w:rPr>
            </w:pPr>
            <w:r w:rsidRPr="0000795E">
              <w:rPr>
                <w:color w:val="000000"/>
                <w:sz w:val="24"/>
                <w:szCs w:val="24"/>
              </w:rPr>
              <w:t xml:space="preserve">об уровне психолого-педагогической компетентности родителей;  - планирование работы с семьей с учетом результатов проведенного анализа;  </w:t>
            </w:r>
          </w:p>
          <w:p w:rsidR="0000795E" w:rsidRPr="0000795E" w:rsidRDefault="0000795E" w:rsidP="00CA41FD">
            <w:pPr>
              <w:widowControl/>
              <w:numPr>
                <w:ilvl w:val="0"/>
                <w:numId w:val="295"/>
              </w:numPr>
              <w:autoSpaceDE/>
              <w:autoSpaceDN/>
              <w:spacing w:after="11" w:line="259" w:lineRule="auto"/>
              <w:ind w:right="78" w:firstLine="710"/>
              <w:jc w:val="both"/>
              <w:rPr>
                <w:color w:val="000000"/>
                <w:sz w:val="24"/>
                <w:szCs w:val="24"/>
                <w:lang w:val="en-US"/>
              </w:rPr>
            </w:pPr>
            <w:r w:rsidRPr="0000795E">
              <w:rPr>
                <w:color w:val="000000"/>
                <w:sz w:val="24"/>
                <w:szCs w:val="24"/>
                <w:lang w:val="en-US"/>
              </w:rPr>
              <w:t xml:space="preserve">согласование воспитательных задач </w:t>
            </w:r>
          </w:p>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 </w:t>
            </w:r>
          </w:p>
        </w:tc>
      </w:tr>
      <w:tr w:rsidR="0000795E" w:rsidRPr="0000795E" w:rsidTr="0000795E">
        <w:trPr>
          <w:trHeight w:val="3506"/>
        </w:trPr>
        <w:tc>
          <w:tcPr>
            <w:tcW w:w="666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Просветительское направление </w:t>
            </w:r>
          </w:p>
        </w:tc>
        <w:tc>
          <w:tcPr>
            <w:tcW w:w="7588"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Просвещение родителей по вопросам: </w:t>
            </w:r>
          </w:p>
          <w:p w:rsidR="0000795E" w:rsidRPr="0000795E" w:rsidRDefault="0000795E" w:rsidP="00CA41FD">
            <w:pPr>
              <w:widowControl/>
              <w:numPr>
                <w:ilvl w:val="0"/>
                <w:numId w:val="296"/>
              </w:numPr>
              <w:autoSpaceDE/>
              <w:autoSpaceDN/>
              <w:spacing w:after="2" w:line="238" w:lineRule="auto"/>
              <w:ind w:right="35" w:firstLine="710"/>
              <w:jc w:val="both"/>
              <w:rPr>
                <w:color w:val="000000"/>
                <w:sz w:val="24"/>
                <w:szCs w:val="24"/>
              </w:rPr>
            </w:pPr>
            <w:r w:rsidRPr="0000795E">
              <w:rPr>
                <w:color w:val="000000"/>
                <w:sz w:val="24"/>
                <w:szCs w:val="24"/>
              </w:rPr>
              <w:t xml:space="preserve">особенностей психофизиологического и психического развития детей младенческого, раннего и дошкольного возраста; </w:t>
            </w:r>
          </w:p>
          <w:p w:rsidR="0000795E" w:rsidRPr="0000795E" w:rsidRDefault="0000795E" w:rsidP="00CA41FD">
            <w:pPr>
              <w:widowControl/>
              <w:numPr>
                <w:ilvl w:val="0"/>
                <w:numId w:val="296"/>
              </w:numPr>
              <w:autoSpaceDE/>
              <w:autoSpaceDN/>
              <w:spacing w:after="2" w:line="238" w:lineRule="auto"/>
              <w:ind w:right="35" w:firstLine="710"/>
              <w:jc w:val="both"/>
              <w:rPr>
                <w:color w:val="000000"/>
                <w:sz w:val="24"/>
                <w:szCs w:val="24"/>
              </w:rPr>
            </w:pPr>
            <w:r w:rsidRPr="0000795E">
              <w:rPr>
                <w:color w:val="000000"/>
                <w:sz w:val="24"/>
                <w:szCs w:val="24"/>
              </w:rPr>
              <w:t xml:space="preserve">выбора эффективных методов обучения и воспитания детей определенного возраста; - ознакомления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 </w:t>
            </w:r>
          </w:p>
          <w:p w:rsidR="0000795E" w:rsidRPr="0000795E" w:rsidRDefault="0000795E" w:rsidP="00CA41FD">
            <w:pPr>
              <w:widowControl/>
              <w:numPr>
                <w:ilvl w:val="0"/>
                <w:numId w:val="296"/>
              </w:numPr>
              <w:autoSpaceDE/>
              <w:autoSpaceDN/>
              <w:spacing w:after="11" w:line="239" w:lineRule="auto"/>
              <w:ind w:right="35" w:firstLine="710"/>
              <w:jc w:val="both"/>
              <w:rPr>
                <w:color w:val="000000"/>
                <w:sz w:val="24"/>
                <w:szCs w:val="24"/>
              </w:rPr>
            </w:pPr>
            <w:r w:rsidRPr="0000795E">
              <w:rPr>
                <w:color w:val="000000"/>
                <w:sz w:val="24"/>
                <w:szCs w:val="24"/>
              </w:rPr>
              <w:t xml:space="preserve">информирования об особенностях реализуемой в ДОО образовательной программы; </w:t>
            </w:r>
          </w:p>
          <w:p w:rsidR="0000795E" w:rsidRPr="0000795E" w:rsidRDefault="0000795E" w:rsidP="00CA41FD">
            <w:pPr>
              <w:widowControl/>
              <w:numPr>
                <w:ilvl w:val="0"/>
                <w:numId w:val="296"/>
              </w:numPr>
              <w:autoSpaceDE/>
              <w:autoSpaceDN/>
              <w:spacing w:after="1" w:line="239" w:lineRule="auto"/>
              <w:ind w:right="35" w:firstLine="710"/>
              <w:jc w:val="both"/>
              <w:rPr>
                <w:color w:val="000000"/>
                <w:sz w:val="24"/>
                <w:szCs w:val="24"/>
              </w:rPr>
            </w:pPr>
            <w:r w:rsidRPr="0000795E">
              <w:rPr>
                <w:color w:val="000000"/>
                <w:sz w:val="24"/>
                <w:szCs w:val="24"/>
              </w:rPr>
              <w:t xml:space="preserve">условий пребывания ребенка в группе ДОО; </w:t>
            </w:r>
          </w:p>
          <w:p w:rsidR="0000795E" w:rsidRPr="0000795E" w:rsidRDefault="0000795E" w:rsidP="00CA41FD">
            <w:pPr>
              <w:widowControl/>
              <w:numPr>
                <w:ilvl w:val="0"/>
                <w:numId w:val="296"/>
              </w:numPr>
              <w:autoSpaceDE/>
              <w:autoSpaceDN/>
              <w:spacing w:after="11" w:line="259" w:lineRule="auto"/>
              <w:ind w:right="35" w:firstLine="710"/>
              <w:jc w:val="both"/>
              <w:rPr>
                <w:color w:val="000000"/>
                <w:sz w:val="24"/>
                <w:szCs w:val="24"/>
              </w:rPr>
            </w:pPr>
            <w:r w:rsidRPr="0000795E">
              <w:rPr>
                <w:color w:val="000000"/>
                <w:sz w:val="24"/>
                <w:szCs w:val="24"/>
              </w:rPr>
              <w:t xml:space="preserve">содержания и методов образовательной работы с детьми </w:t>
            </w:r>
          </w:p>
        </w:tc>
      </w:tr>
      <w:tr w:rsidR="0000795E" w:rsidRPr="0000795E" w:rsidTr="0000795E">
        <w:trPr>
          <w:trHeight w:val="1643"/>
        </w:trPr>
        <w:tc>
          <w:tcPr>
            <w:tcW w:w="666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Консультационное направление </w:t>
            </w:r>
          </w:p>
        </w:tc>
        <w:tc>
          <w:tcPr>
            <w:tcW w:w="7588" w:type="dxa"/>
            <w:tcBorders>
              <w:top w:val="single" w:sz="4" w:space="0" w:color="000000"/>
              <w:left w:val="single" w:sz="4" w:space="0" w:color="000000"/>
              <w:bottom w:val="single" w:sz="4" w:space="0" w:color="000000"/>
              <w:right w:val="single" w:sz="4" w:space="0" w:color="000000"/>
            </w:tcBorders>
            <w:shd w:val="clear" w:color="auto" w:fill="auto"/>
          </w:tcPr>
          <w:p w:rsidR="0000795E" w:rsidRDefault="0000795E" w:rsidP="0000795E">
            <w:pPr>
              <w:widowControl/>
              <w:autoSpaceDE/>
              <w:autoSpaceDN/>
              <w:spacing w:line="238" w:lineRule="auto"/>
              <w:ind w:right="114"/>
              <w:rPr>
                <w:color w:val="000000"/>
                <w:sz w:val="24"/>
                <w:szCs w:val="24"/>
              </w:rPr>
            </w:pPr>
            <w:r w:rsidRPr="0000795E">
              <w:rPr>
                <w:color w:val="000000"/>
                <w:sz w:val="24"/>
                <w:szCs w:val="24"/>
              </w:rPr>
              <w:t xml:space="preserve">Консультирование родителей: - по вопросам их взаимодействия с ребенком, преодоления возникающих проблем воспитания и обучения детей, в том числе с особыми образовательными потребностями (ООП) в условиях семьи; </w:t>
            </w:r>
          </w:p>
          <w:p w:rsidR="0000795E" w:rsidRDefault="0000795E" w:rsidP="0000795E">
            <w:pPr>
              <w:widowControl/>
              <w:autoSpaceDE/>
              <w:autoSpaceDN/>
              <w:spacing w:line="238" w:lineRule="auto"/>
              <w:ind w:right="114"/>
              <w:rPr>
                <w:color w:val="000000"/>
                <w:sz w:val="24"/>
                <w:szCs w:val="24"/>
              </w:rPr>
            </w:pPr>
            <w:r w:rsidRPr="0000795E">
              <w:rPr>
                <w:color w:val="000000"/>
                <w:sz w:val="24"/>
                <w:szCs w:val="24"/>
              </w:rPr>
              <w:t xml:space="preserve">- об особенностях поведения и взаимодействия ребенка со сверстниками и педагогом; </w:t>
            </w:r>
          </w:p>
          <w:p w:rsidR="0000795E" w:rsidRDefault="0000795E" w:rsidP="0000795E">
            <w:pPr>
              <w:widowControl/>
              <w:autoSpaceDE/>
              <w:autoSpaceDN/>
              <w:spacing w:line="238" w:lineRule="auto"/>
              <w:ind w:right="114"/>
              <w:rPr>
                <w:color w:val="000000"/>
                <w:sz w:val="24"/>
                <w:szCs w:val="24"/>
              </w:rPr>
            </w:pPr>
            <w:r w:rsidRPr="0000795E">
              <w:rPr>
                <w:color w:val="000000"/>
                <w:sz w:val="24"/>
                <w:szCs w:val="24"/>
              </w:rPr>
              <w:t xml:space="preserve">- о возникающих проблемных ситуациях; </w:t>
            </w:r>
          </w:p>
          <w:p w:rsidR="0000795E" w:rsidRPr="0000795E" w:rsidRDefault="0000795E" w:rsidP="0000795E">
            <w:pPr>
              <w:widowControl/>
              <w:autoSpaceDE/>
              <w:autoSpaceDN/>
              <w:spacing w:after="4" w:line="238" w:lineRule="auto"/>
              <w:ind w:right="35"/>
              <w:jc w:val="both"/>
              <w:rPr>
                <w:color w:val="000000"/>
                <w:sz w:val="24"/>
                <w:szCs w:val="24"/>
              </w:rPr>
            </w:pPr>
            <w:r>
              <w:rPr>
                <w:color w:val="000000"/>
                <w:sz w:val="24"/>
                <w:szCs w:val="24"/>
              </w:rPr>
              <w:t xml:space="preserve">- </w:t>
            </w:r>
            <w:r w:rsidRPr="0000795E">
              <w:rPr>
                <w:color w:val="000000"/>
                <w:sz w:val="24"/>
                <w:szCs w:val="24"/>
              </w:rPr>
              <w:t xml:space="preserve">о способах воспитания и построения продуктивного взаимодействия с детьми младенческого, раннего и дошкольного возраста; </w:t>
            </w:r>
          </w:p>
          <w:p w:rsidR="0000795E" w:rsidRDefault="0000795E" w:rsidP="0000795E">
            <w:pPr>
              <w:widowControl/>
              <w:autoSpaceDE/>
              <w:autoSpaceDN/>
              <w:spacing w:line="238" w:lineRule="auto"/>
              <w:ind w:right="114"/>
              <w:rPr>
                <w:color w:val="000000"/>
                <w:sz w:val="24"/>
                <w:szCs w:val="24"/>
              </w:rPr>
            </w:pPr>
            <w:r w:rsidRPr="0000795E">
              <w:rPr>
                <w:color w:val="000000"/>
                <w:sz w:val="24"/>
                <w:szCs w:val="24"/>
              </w:rPr>
              <w:t>о способах организации и участия в детских деятельностях, об образовательном процессе и др.</w:t>
            </w:r>
          </w:p>
          <w:p w:rsidR="0000795E" w:rsidRPr="0000795E" w:rsidRDefault="0000795E" w:rsidP="0000795E">
            <w:pPr>
              <w:widowControl/>
              <w:autoSpaceDE/>
              <w:autoSpaceDN/>
              <w:spacing w:line="238" w:lineRule="auto"/>
              <w:ind w:right="114"/>
              <w:rPr>
                <w:color w:val="000000"/>
                <w:sz w:val="24"/>
                <w:szCs w:val="24"/>
              </w:rPr>
            </w:pPr>
          </w:p>
        </w:tc>
      </w:tr>
      <w:tr w:rsidR="0000795E" w:rsidRPr="0000795E" w:rsidTr="0000795E">
        <w:trPr>
          <w:trHeight w:val="1195"/>
        </w:trPr>
        <w:tc>
          <w:tcPr>
            <w:tcW w:w="666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after="160" w:line="259" w:lineRule="auto"/>
              <w:rPr>
                <w:color w:val="000000"/>
                <w:sz w:val="28"/>
              </w:rPr>
            </w:pPr>
          </w:p>
        </w:tc>
        <w:tc>
          <w:tcPr>
            <w:tcW w:w="7588"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after="4" w:line="238" w:lineRule="auto"/>
              <w:ind w:left="103" w:right="35"/>
              <w:jc w:val="both"/>
              <w:rPr>
                <w:color w:val="000000"/>
                <w:sz w:val="24"/>
                <w:szCs w:val="24"/>
              </w:rPr>
            </w:pPr>
            <w:r>
              <w:rPr>
                <w:color w:val="000000"/>
                <w:sz w:val="24"/>
                <w:szCs w:val="24"/>
              </w:rPr>
              <w:t xml:space="preserve">- </w:t>
            </w:r>
            <w:r w:rsidRPr="0000795E">
              <w:rPr>
                <w:color w:val="000000"/>
                <w:sz w:val="24"/>
                <w:szCs w:val="24"/>
              </w:rPr>
              <w:t xml:space="preserve">о способах воспитания и построения продуктивного взаимодействия с детьми младенческого, раннего и дошкольного возраста; </w:t>
            </w:r>
          </w:p>
          <w:p w:rsidR="0000795E" w:rsidRPr="0000795E" w:rsidRDefault="0000795E" w:rsidP="0000795E">
            <w:pPr>
              <w:widowControl/>
              <w:autoSpaceDE/>
              <w:autoSpaceDN/>
              <w:spacing w:after="11" w:line="259" w:lineRule="auto"/>
              <w:ind w:right="35"/>
              <w:jc w:val="both"/>
              <w:rPr>
                <w:color w:val="000000"/>
                <w:sz w:val="28"/>
              </w:rPr>
            </w:pPr>
            <w:r>
              <w:rPr>
                <w:color w:val="000000"/>
                <w:sz w:val="24"/>
                <w:szCs w:val="24"/>
              </w:rPr>
              <w:t xml:space="preserve">- </w:t>
            </w:r>
            <w:r w:rsidRPr="0000795E">
              <w:rPr>
                <w:color w:val="000000"/>
                <w:sz w:val="24"/>
                <w:szCs w:val="24"/>
              </w:rPr>
              <w:t>о способах организации и участия в детских деятельностях, об образовательном процессе и др.</w:t>
            </w:r>
            <w:r w:rsidRPr="0000795E">
              <w:rPr>
                <w:color w:val="000000"/>
                <w:sz w:val="28"/>
              </w:rPr>
              <w:t xml:space="preserve"> </w:t>
            </w:r>
          </w:p>
        </w:tc>
      </w:tr>
    </w:tbl>
    <w:p w:rsidR="002E60F8" w:rsidRDefault="002E60F8" w:rsidP="008136C1">
      <w:pPr>
        <w:ind w:left="5" w:right="7"/>
        <w:jc w:val="center"/>
        <w:rPr>
          <w:szCs w:val="24"/>
        </w:rPr>
      </w:pPr>
    </w:p>
    <w:p w:rsidR="0000795E" w:rsidRPr="0000795E" w:rsidRDefault="0000795E" w:rsidP="0000795E">
      <w:pPr>
        <w:widowControl/>
        <w:autoSpaceDE/>
        <w:autoSpaceDN/>
        <w:spacing w:after="11" w:line="268" w:lineRule="auto"/>
        <w:ind w:left="268" w:right="481" w:firstLine="710"/>
        <w:jc w:val="both"/>
        <w:rPr>
          <w:color w:val="000000"/>
          <w:sz w:val="24"/>
          <w:szCs w:val="24"/>
        </w:rPr>
      </w:pPr>
      <w:r w:rsidRPr="0000795E">
        <w:rPr>
          <w:color w:val="000000"/>
          <w:sz w:val="24"/>
          <w:szCs w:val="24"/>
        </w:rPr>
        <w:t xml:space="preserve">Благодаря разностороннему взаимодействию ДОУ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 </w:t>
      </w:r>
    </w:p>
    <w:p w:rsidR="0000795E" w:rsidRPr="0000795E" w:rsidRDefault="0000795E" w:rsidP="0000795E">
      <w:pPr>
        <w:widowControl/>
        <w:autoSpaceDE/>
        <w:autoSpaceDN/>
        <w:spacing w:after="11" w:line="268" w:lineRule="auto"/>
        <w:ind w:left="268" w:right="478" w:firstLine="710"/>
        <w:jc w:val="both"/>
        <w:rPr>
          <w:color w:val="000000"/>
          <w:sz w:val="24"/>
          <w:szCs w:val="24"/>
        </w:rPr>
      </w:pPr>
      <w:r w:rsidRPr="0000795E">
        <w:rPr>
          <w:color w:val="000000"/>
          <w:sz w:val="24"/>
          <w:szCs w:val="24"/>
        </w:rPr>
        <w:t xml:space="preserve">Важный момент в формировании традиций в учреждении — совместное проведение народных праздников, посиделок в гостиной. Ежегодно проводятся мероприятия, в которых родители принимают активное участие. </w:t>
      </w:r>
    </w:p>
    <w:p w:rsidR="0000795E" w:rsidRDefault="0000795E" w:rsidP="008136C1">
      <w:pPr>
        <w:ind w:left="5" w:right="7"/>
        <w:jc w:val="center"/>
        <w:rPr>
          <w:szCs w:val="24"/>
        </w:rPr>
      </w:pPr>
    </w:p>
    <w:p w:rsidR="0000795E" w:rsidRPr="0000795E" w:rsidRDefault="0000795E" w:rsidP="0000795E">
      <w:pPr>
        <w:widowControl/>
        <w:autoSpaceDE/>
        <w:autoSpaceDN/>
        <w:spacing w:after="5" w:line="267" w:lineRule="auto"/>
        <w:ind w:left="609" w:right="801" w:hanging="10"/>
        <w:jc w:val="center"/>
        <w:rPr>
          <w:color w:val="000000"/>
          <w:sz w:val="24"/>
          <w:szCs w:val="24"/>
        </w:rPr>
      </w:pPr>
      <w:r w:rsidRPr="0000795E">
        <w:rPr>
          <w:b/>
          <w:color w:val="000000"/>
          <w:sz w:val="24"/>
          <w:szCs w:val="24"/>
        </w:rPr>
        <w:t xml:space="preserve">Основные практические формы  </w:t>
      </w:r>
    </w:p>
    <w:p w:rsidR="0000795E" w:rsidRDefault="0000795E" w:rsidP="0000795E">
      <w:pPr>
        <w:widowControl/>
        <w:autoSpaceDE/>
        <w:autoSpaceDN/>
        <w:spacing w:after="5" w:line="267" w:lineRule="auto"/>
        <w:ind w:left="609" w:right="799" w:hanging="10"/>
        <w:jc w:val="center"/>
        <w:rPr>
          <w:b/>
          <w:color w:val="000000"/>
          <w:sz w:val="24"/>
          <w:szCs w:val="24"/>
        </w:rPr>
      </w:pPr>
      <w:r w:rsidRPr="0000795E">
        <w:rPr>
          <w:b/>
          <w:color w:val="000000"/>
          <w:sz w:val="24"/>
          <w:szCs w:val="24"/>
        </w:rPr>
        <w:t>взаимо</w:t>
      </w:r>
      <w:r>
        <w:rPr>
          <w:b/>
          <w:color w:val="000000"/>
          <w:sz w:val="24"/>
          <w:szCs w:val="24"/>
        </w:rPr>
        <w:t>действия МБДОУ «Детский сад № 6  «Золотой петушок</w:t>
      </w:r>
      <w:r w:rsidRPr="0000795E">
        <w:rPr>
          <w:b/>
          <w:color w:val="000000"/>
          <w:sz w:val="24"/>
          <w:szCs w:val="24"/>
        </w:rPr>
        <w:t xml:space="preserve">» с семьей </w:t>
      </w:r>
    </w:p>
    <w:p w:rsidR="0000795E" w:rsidRPr="0000795E" w:rsidRDefault="0000795E" w:rsidP="0000795E">
      <w:pPr>
        <w:widowControl/>
        <w:autoSpaceDE/>
        <w:autoSpaceDN/>
        <w:spacing w:after="5" w:line="267" w:lineRule="auto"/>
        <w:ind w:left="609" w:right="799" w:hanging="10"/>
        <w:jc w:val="center"/>
        <w:rPr>
          <w:color w:val="000000"/>
          <w:sz w:val="24"/>
          <w:szCs w:val="24"/>
        </w:rPr>
      </w:pPr>
    </w:p>
    <w:tbl>
      <w:tblPr>
        <w:tblW w:w="14818" w:type="dxa"/>
        <w:tblInd w:w="176" w:type="dxa"/>
        <w:tblCellMar>
          <w:top w:w="16" w:type="dxa"/>
          <w:right w:w="103" w:type="dxa"/>
        </w:tblCellMar>
        <w:tblLook w:val="04A0" w:firstRow="1" w:lastRow="0" w:firstColumn="1" w:lastColumn="0" w:noHBand="0" w:noVBand="1"/>
      </w:tblPr>
      <w:tblGrid>
        <w:gridCol w:w="7147"/>
        <w:gridCol w:w="7671"/>
      </w:tblGrid>
      <w:tr w:rsidR="0000795E" w:rsidRPr="0000795E" w:rsidTr="0000795E">
        <w:trPr>
          <w:trHeight w:val="319"/>
        </w:trPr>
        <w:tc>
          <w:tcPr>
            <w:tcW w:w="714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jc w:val="center"/>
              <w:rPr>
                <w:color w:val="000000"/>
                <w:sz w:val="24"/>
                <w:szCs w:val="24"/>
                <w:lang w:val="en-US"/>
              </w:rPr>
            </w:pPr>
            <w:r w:rsidRPr="0000795E">
              <w:rPr>
                <w:b/>
                <w:color w:val="000000"/>
                <w:sz w:val="24"/>
                <w:szCs w:val="24"/>
                <w:lang w:val="en-US"/>
              </w:rPr>
              <w:t>Этапы</w:t>
            </w:r>
          </w:p>
        </w:tc>
        <w:tc>
          <w:tcPr>
            <w:tcW w:w="7671"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jc w:val="center"/>
              <w:rPr>
                <w:color w:val="000000"/>
                <w:sz w:val="24"/>
                <w:szCs w:val="24"/>
                <w:lang w:val="en-US"/>
              </w:rPr>
            </w:pPr>
            <w:r w:rsidRPr="0000795E">
              <w:rPr>
                <w:b/>
                <w:color w:val="000000"/>
                <w:sz w:val="24"/>
                <w:szCs w:val="24"/>
                <w:lang w:val="en-US"/>
              </w:rPr>
              <w:t>Формы</w:t>
            </w:r>
          </w:p>
        </w:tc>
      </w:tr>
      <w:tr w:rsidR="0000795E" w:rsidRPr="0000795E" w:rsidTr="0000795E">
        <w:trPr>
          <w:trHeight w:val="317"/>
        </w:trPr>
        <w:tc>
          <w:tcPr>
            <w:tcW w:w="714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Знакомство с семьей  </w:t>
            </w:r>
          </w:p>
        </w:tc>
        <w:tc>
          <w:tcPr>
            <w:tcW w:w="7671"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Встречи-знакомства, анкетирование  </w:t>
            </w:r>
          </w:p>
        </w:tc>
      </w:tr>
      <w:tr w:rsidR="0000795E" w:rsidRPr="0000795E" w:rsidTr="0000795E">
        <w:trPr>
          <w:trHeight w:val="1237"/>
        </w:trPr>
        <w:tc>
          <w:tcPr>
            <w:tcW w:w="714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ind w:right="601"/>
              <w:jc w:val="both"/>
              <w:rPr>
                <w:color w:val="000000"/>
                <w:sz w:val="24"/>
                <w:szCs w:val="24"/>
              </w:rPr>
            </w:pPr>
            <w:r w:rsidRPr="0000795E">
              <w:rPr>
                <w:color w:val="000000"/>
                <w:sz w:val="24"/>
                <w:szCs w:val="24"/>
              </w:rPr>
              <w:t xml:space="preserve">Информирование родителей о ходе образовательной деятельности  </w:t>
            </w:r>
          </w:p>
        </w:tc>
        <w:tc>
          <w:tcPr>
            <w:tcW w:w="7671"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rPr>
            </w:pPr>
            <w:r w:rsidRPr="0000795E">
              <w:rPr>
                <w:color w:val="000000"/>
                <w:sz w:val="24"/>
                <w:szCs w:val="24"/>
              </w:rPr>
              <w:t xml:space="preserve">Дни открытых дверей, индивидуальные и групповые консультации, родительские собрания, информационные стенды, создание памяток, сайт ДОО, организация выставок детского творчества, приглашение родителей на детские концерты и праздники  </w:t>
            </w:r>
          </w:p>
        </w:tc>
      </w:tr>
      <w:tr w:rsidR="0000795E" w:rsidRPr="0000795E" w:rsidTr="0000795E">
        <w:trPr>
          <w:trHeight w:val="546"/>
        </w:trPr>
        <w:tc>
          <w:tcPr>
            <w:tcW w:w="714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Просвещение родителей  </w:t>
            </w:r>
          </w:p>
        </w:tc>
        <w:tc>
          <w:tcPr>
            <w:tcW w:w="7671"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rPr>
            </w:pPr>
            <w:r w:rsidRPr="0000795E">
              <w:rPr>
                <w:color w:val="000000"/>
                <w:sz w:val="24"/>
                <w:szCs w:val="24"/>
              </w:rPr>
              <w:t xml:space="preserve">Лекции, семинары, семинарыпрактикумы, мастер-классы, тренинги, создание родительской библиотеки в группах  </w:t>
            </w:r>
          </w:p>
        </w:tc>
      </w:tr>
      <w:tr w:rsidR="0000795E" w:rsidRPr="0000795E" w:rsidTr="0000795E">
        <w:trPr>
          <w:trHeight w:val="910"/>
        </w:trPr>
        <w:tc>
          <w:tcPr>
            <w:tcW w:w="7147"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lang w:val="en-US"/>
              </w:rPr>
            </w:pPr>
            <w:r w:rsidRPr="0000795E">
              <w:rPr>
                <w:color w:val="000000"/>
                <w:sz w:val="24"/>
                <w:szCs w:val="24"/>
                <w:lang w:val="en-US"/>
              </w:rPr>
              <w:t xml:space="preserve">Совместная деятельность  </w:t>
            </w:r>
          </w:p>
        </w:tc>
        <w:tc>
          <w:tcPr>
            <w:tcW w:w="7671" w:type="dxa"/>
            <w:tcBorders>
              <w:top w:val="single" w:sz="4" w:space="0" w:color="000000"/>
              <w:left w:val="single" w:sz="4" w:space="0" w:color="000000"/>
              <w:bottom w:val="single" w:sz="4" w:space="0" w:color="000000"/>
              <w:right w:val="single" w:sz="4" w:space="0" w:color="000000"/>
            </w:tcBorders>
            <w:shd w:val="clear" w:color="auto" w:fill="auto"/>
          </w:tcPr>
          <w:p w:rsidR="0000795E" w:rsidRPr="0000795E" w:rsidRDefault="0000795E" w:rsidP="0000795E">
            <w:pPr>
              <w:widowControl/>
              <w:autoSpaceDE/>
              <w:autoSpaceDN/>
              <w:spacing w:line="259" w:lineRule="auto"/>
              <w:rPr>
                <w:color w:val="000000"/>
                <w:sz w:val="24"/>
                <w:szCs w:val="24"/>
              </w:rPr>
            </w:pPr>
            <w:r w:rsidRPr="0000795E">
              <w:rPr>
                <w:color w:val="000000"/>
                <w:sz w:val="24"/>
                <w:szCs w:val="24"/>
              </w:rPr>
              <w:t xml:space="preserve">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кружковой работе  </w:t>
            </w:r>
          </w:p>
        </w:tc>
      </w:tr>
    </w:tbl>
    <w:p w:rsidR="0000795E" w:rsidRDefault="0000795E" w:rsidP="008136C1">
      <w:pPr>
        <w:ind w:left="5" w:right="7"/>
        <w:jc w:val="center"/>
        <w:rPr>
          <w:szCs w:val="24"/>
        </w:rPr>
      </w:pPr>
    </w:p>
    <w:p w:rsidR="00230E47" w:rsidRDefault="00230E47" w:rsidP="0000795E">
      <w:pPr>
        <w:ind w:left="5" w:right="7"/>
        <w:jc w:val="right"/>
        <w:rPr>
          <w:szCs w:val="24"/>
        </w:rPr>
      </w:pPr>
    </w:p>
    <w:p w:rsidR="00230E47" w:rsidRDefault="00230E47" w:rsidP="0000795E">
      <w:pPr>
        <w:ind w:left="5" w:right="7"/>
        <w:jc w:val="right"/>
        <w:rPr>
          <w:szCs w:val="24"/>
        </w:rPr>
      </w:pPr>
    </w:p>
    <w:p w:rsidR="00230E47" w:rsidRDefault="00230E47" w:rsidP="0000795E">
      <w:pPr>
        <w:ind w:left="5" w:right="7"/>
        <w:jc w:val="right"/>
        <w:rPr>
          <w:szCs w:val="24"/>
        </w:rPr>
      </w:pPr>
    </w:p>
    <w:p w:rsidR="00230E47" w:rsidRDefault="00230E47" w:rsidP="0000795E">
      <w:pPr>
        <w:ind w:left="5" w:right="7"/>
        <w:jc w:val="right"/>
        <w:rPr>
          <w:szCs w:val="24"/>
        </w:rPr>
      </w:pPr>
    </w:p>
    <w:p w:rsidR="00230E47" w:rsidRDefault="00230E47" w:rsidP="0000795E">
      <w:pPr>
        <w:ind w:left="5" w:right="7"/>
        <w:jc w:val="right"/>
        <w:rPr>
          <w:szCs w:val="24"/>
        </w:rPr>
      </w:pPr>
    </w:p>
    <w:p w:rsidR="0000795E" w:rsidRDefault="0000795E" w:rsidP="0000795E">
      <w:pPr>
        <w:ind w:left="5" w:right="7"/>
        <w:jc w:val="right"/>
        <w:rPr>
          <w:szCs w:val="24"/>
        </w:rPr>
      </w:pPr>
      <w:r>
        <w:rPr>
          <w:szCs w:val="24"/>
        </w:rPr>
        <w:t xml:space="preserve">Приложение 1 </w:t>
      </w:r>
    </w:p>
    <w:p w:rsidR="000C4437" w:rsidRPr="000C4437" w:rsidRDefault="000C4437" w:rsidP="000C4437">
      <w:pPr>
        <w:ind w:left="5" w:right="7"/>
        <w:jc w:val="center"/>
        <w:rPr>
          <w:color w:val="000000"/>
          <w:sz w:val="24"/>
          <w:szCs w:val="24"/>
        </w:rPr>
      </w:pPr>
      <w:r w:rsidRPr="000C4437">
        <w:rPr>
          <w:color w:val="000000"/>
          <w:sz w:val="24"/>
          <w:szCs w:val="24"/>
        </w:rPr>
        <w:t>Примерный список методических пособий</w:t>
      </w:r>
    </w:p>
    <w:p w:rsidR="000C4437" w:rsidRPr="000C4437" w:rsidRDefault="000C4437" w:rsidP="000C4437">
      <w:pPr>
        <w:widowControl/>
        <w:autoSpaceDE/>
        <w:autoSpaceDN/>
        <w:spacing w:line="259" w:lineRule="auto"/>
        <w:ind w:right="46"/>
        <w:jc w:val="center"/>
        <w:rPr>
          <w:color w:val="000000"/>
          <w:sz w:val="24"/>
          <w:szCs w:val="24"/>
        </w:rPr>
      </w:pPr>
      <w:r w:rsidRPr="000C4437">
        <w:rPr>
          <w:b/>
          <w:color w:val="000000"/>
          <w:sz w:val="24"/>
          <w:szCs w:val="24"/>
        </w:rPr>
        <w:t xml:space="preserve">Для групп младенческого и раннего возраста </w:t>
      </w:r>
    </w:p>
    <w:p w:rsidR="000C4437" w:rsidRPr="000C4437" w:rsidRDefault="000C4437" w:rsidP="000C4437">
      <w:pPr>
        <w:ind w:left="5" w:right="7"/>
        <w:rPr>
          <w:color w:val="000000"/>
          <w:sz w:val="24"/>
          <w:szCs w:val="24"/>
        </w:rPr>
      </w:pPr>
      <w:r w:rsidRPr="000C4437">
        <w:rPr>
          <w:sz w:val="24"/>
          <w:szCs w:val="24"/>
        </w:rPr>
        <w:t>Физическое развитие (ранний возраст)</w:t>
      </w:r>
    </w:p>
    <w:p w:rsidR="004060BC" w:rsidRPr="004060BC" w:rsidRDefault="004060BC" w:rsidP="004060BC">
      <w:pPr>
        <w:spacing w:before="10" w:line="276" w:lineRule="auto"/>
        <w:ind w:firstLine="567"/>
        <w:jc w:val="both"/>
        <w:rPr>
          <w:rFonts w:ascii="Liberation Serif" w:hAnsi="Liberation Serif"/>
          <w:b/>
          <w:sz w:val="24"/>
          <w:szCs w:val="24"/>
        </w:rPr>
      </w:pPr>
      <w:r w:rsidRPr="004060BC">
        <w:rPr>
          <w:rFonts w:ascii="Liberation Serif" w:hAnsi="Liberation Serif"/>
          <w:b/>
          <w:sz w:val="24"/>
          <w:szCs w:val="24"/>
        </w:rPr>
        <w:t>Методические пособия для решения задач образовательной области «Социально-коммуникативное развитие:</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Зартайская И.В. Когда мне грустно. Первые эмоции в сказках и картинках</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Зартайская И.В. Когда мне обидно. Первые эмоции в сказках и картинках</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Зартайская И.В. Когда мне страшно. Первые эмоции в сказках и картинках</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Зартайская И.В. Когда я счастлив. Первые эмоции в сказках и картинках</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Зартайская И.В. Когда я сержусь. Первые эмоции в сказках и картинках</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Данилова Ю.Г. ОЧЕНЬ ЗАНЯТАЯ МАМА: 16 историй про непослушных детей</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Данилова Ю.Г. ОЧЕНЬ ЗАНЯТЫЙ ПАПА: 12 историй про непослушных детей</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Данилова Ю.Г. ОЧЕНЬ ЗАНЯТЫЕ ДЕТИ: мама, папа, двое детей, кот и собака Джа</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Нагаева С.В., Вышинская М. Навсегда?</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Нагаева С.В. Отравленные слова</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Арабян К.К. Финансовая грамота. Рабочая программа с методическими рекомендациями для педагогов ДОО</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 Арабян К.К. Финансовая грамота. Пособие для детей 5-7 лет</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Запесочная Е. Какие бывают праздники. Из серии «100 Зачем и Почему»</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Запесочная Е. Какие бывают профессии. Из серии «100 Зачем и Почему»</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Игнатова С.В., Хамраева Е.А. и др. Бабушкины сказки. Коми и русские сказки</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Игнатова С.В., Хамраева Е.А. и др. Бабушкины сказки. Марийские и русские сказки</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Игнатова С.В., Хамраева Е.А. и др. Бабушкины сказки. Башкирские и русские сказки</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Игнатова С.В., Хамраева Е.А. и др. Бабушкины сказки. Сказки на эвенкийском языке и русские сказки</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Игнатова С.В., Хамраева Е.А. и др. Бабушкины сказки. Якутские и русские сказки</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Игнатова С.В., Хамраева Е.А. и др. Бабушкины сказки. Татарские и русские сказки</w:t>
      </w:r>
    </w:p>
    <w:p w:rsidR="004060BC" w:rsidRPr="004060BC" w:rsidRDefault="004060BC" w:rsidP="004060BC">
      <w:pPr>
        <w:numPr>
          <w:ilvl w:val="0"/>
          <w:numId w:val="315"/>
        </w:numPr>
        <w:spacing w:before="10"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Игнатова С.В., Хамраева Е.А. и др. Бабушкины сказки. Русские сказки</w:t>
      </w:r>
    </w:p>
    <w:p w:rsidR="004060BC" w:rsidRPr="004060BC" w:rsidRDefault="004060BC" w:rsidP="004060BC">
      <w:pPr>
        <w:tabs>
          <w:tab w:val="left" w:pos="1124"/>
        </w:tabs>
        <w:autoSpaceDE/>
        <w:autoSpaceDN/>
        <w:spacing w:line="276" w:lineRule="auto"/>
        <w:jc w:val="both"/>
        <w:rPr>
          <w:rFonts w:ascii="Liberation Serif" w:hAnsi="Liberation Serif"/>
          <w:b/>
          <w:sz w:val="24"/>
          <w:szCs w:val="24"/>
        </w:rPr>
      </w:pPr>
    </w:p>
    <w:p w:rsidR="004060BC" w:rsidRPr="004060BC" w:rsidRDefault="004060BC" w:rsidP="004060BC">
      <w:pPr>
        <w:spacing w:before="3" w:line="276" w:lineRule="auto"/>
        <w:ind w:firstLine="567"/>
        <w:jc w:val="both"/>
        <w:rPr>
          <w:rFonts w:ascii="Liberation Serif" w:hAnsi="Liberation Serif"/>
          <w:b/>
          <w:sz w:val="24"/>
          <w:szCs w:val="24"/>
        </w:rPr>
      </w:pPr>
      <w:r w:rsidRPr="004060BC">
        <w:rPr>
          <w:rFonts w:ascii="Liberation Serif" w:hAnsi="Liberation Serif"/>
          <w:b/>
          <w:sz w:val="24"/>
          <w:szCs w:val="24"/>
        </w:rPr>
        <w:t>Методические пособия для решения задач образовательной области «Познавательное развитие»</w:t>
      </w:r>
    </w:p>
    <w:p w:rsidR="004060BC" w:rsidRPr="004060BC" w:rsidRDefault="004060BC" w:rsidP="004060BC">
      <w:pPr>
        <w:spacing w:before="3" w:line="276" w:lineRule="auto"/>
        <w:ind w:firstLine="567"/>
        <w:jc w:val="both"/>
        <w:rPr>
          <w:rFonts w:ascii="Liberation Serif" w:hAnsi="Liberation Serif"/>
          <w:b/>
          <w:sz w:val="24"/>
          <w:szCs w:val="24"/>
        </w:rPr>
      </w:pPr>
      <w:r w:rsidRPr="004060BC">
        <w:rPr>
          <w:rFonts w:ascii="Liberation Serif" w:hAnsi="Liberation Serif"/>
          <w:b/>
          <w:sz w:val="24"/>
          <w:szCs w:val="24"/>
        </w:rPr>
        <w:t>Математическое развитие</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Петерсон Л.Г., Кочемасова Е.Е. Игралочка. Математика для детей 3-4 лет. Ступень 1</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Петерсон Л.Г., Кочемасова Е.Е. Игралочка. Математика для детей 3-4 лет. Демонстрационный материал</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Петерсон Л.Г., Кочемасова Е.Е. Игралочка. Математика для детей 3-4 лет. Раздаточный материал</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Петерсон Л.Г., Кочемасова Е.Е. Игралочка. Практический курс математики для детей 4-5 лет. Методические рекомедации. Часть 2</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Петерсон Л.Г., Кочемасова Е.Е. Игралочка. Математика для детей 4-5 лет. Ступень 2</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Петерсон Л.Г., Кочемасова Е.Е. Игралочка. Математика для детей 4-5 лет. Демонстрационный материал</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Игралочка. Математика для детей 4-5 лет. Раздаточный материал</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Игралочка - ступенька к школе. Математика для детей 5-6 лет. Ступень 3</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Игралочка - ступенька к школе. Математика для детей 5-6 лет. Раздаточный материал</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Игралочка - ступенька к школе. Математика для детей 6-7 лет. Часть 4(1)</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Игралочка - ступенька к школе. Математика для детей 6-7 лет. Часть 4(2)</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Игралочка - ступенька к школе. Математика для детей 6-7 лет. Раздаточный материал</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Зимняя математика. Игровые задания для дошкольников</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Весенняя математика. Игровые задания для дошкольников</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Летняя математика. Игровые задания для дошкольников</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Осенняя математика. Игровые задания для дошкольников</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Задачи в кроссвордах. Математика для детей 5-7 лет</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Который час? Математика для детей 5-7 лет</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Сказочная математика для детей 6-7 лет</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Лэпбук «Логика»</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Лэпбук «Формы и фигуры»</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Кочемасова Е.Е. Лэпбук «Считаем до 5»</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Холина Н.П. Раз - ступенька, два - ступенька: математика для детей 5-7 лет. В 2 ч. Часть 1</w:t>
      </w:r>
    </w:p>
    <w:p w:rsidR="004060BC" w:rsidRPr="004060BC" w:rsidRDefault="004060BC" w:rsidP="004060BC">
      <w:pPr>
        <w:widowControl/>
        <w:numPr>
          <w:ilvl w:val="0"/>
          <w:numId w:val="317"/>
        </w:numPr>
        <w:tabs>
          <w:tab w:val="left" w:pos="567"/>
        </w:tabs>
        <w:adjustRightInd w:val="0"/>
        <w:spacing w:line="276" w:lineRule="auto"/>
        <w:ind w:left="567" w:hanging="567"/>
        <w:jc w:val="both"/>
        <w:rPr>
          <w:rFonts w:ascii="Liberation Serif" w:eastAsia="Calibri" w:hAnsi="Liberation Serif"/>
          <w:b/>
          <w:color w:val="000000"/>
          <w:sz w:val="24"/>
          <w:szCs w:val="24"/>
        </w:rPr>
      </w:pPr>
      <w:r w:rsidRPr="004060BC">
        <w:rPr>
          <w:rFonts w:ascii="Liberation Serif" w:eastAsia="Calibri" w:hAnsi="Liberation Serif"/>
          <w:color w:val="000000"/>
          <w:sz w:val="24"/>
          <w:szCs w:val="24"/>
        </w:rPr>
        <w:t>Петерсон Л.Г., Холина Н.П. Раз - ступенька, два - ступенька: математика для детей 5-7 лет. В 2 ч. Часть 2</w:t>
      </w:r>
    </w:p>
    <w:p w:rsidR="004060BC" w:rsidRPr="004060BC" w:rsidRDefault="004060BC" w:rsidP="004060BC">
      <w:pPr>
        <w:widowControl/>
        <w:adjustRightInd w:val="0"/>
        <w:spacing w:line="276" w:lineRule="auto"/>
        <w:ind w:firstLine="567"/>
        <w:jc w:val="both"/>
        <w:rPr>
          <w:rFonts w:ascii="Liberation Serif" w:eastAsia="Calibri" w:hAnsi="Liberation Serif"/>
          <w:b/>
          <w:color w:val="000000"/>
          <w:sz w:val="24"/>
          <w:szCs w:val="24"/>
        </w:rPr>
      </w:pPr>
      <w:r w:rsidRPr="004060BC">
        <w:rPr>
          <w:rFonts w:ascii="Liberation Serif" w:eastAsia="Calibri" w:hAnsi="Liberation Serif"/>
          <w:b/>
          <w:color w:val="000000"/>
          <w:sz w:val="24"/>
          <w:szCs w:val="24"/>
        </w:rPr>
        <w:t>Ребенок и окружающий мир</w:t>
      </w:r>
    </w:p>
    <w:p w:rsidR="004060BC" w:rsidRPr="004060BC" w:rsidRDefault="004060BC" w:rsidP="004060BC">
      <w:pPr>
        <w:widowControl/>
        <w:numPr>
          <w:ilvl w:val="4"/>
          <w:numId w:val="316"/>
        </w:numPr>
        <w:tabs>
          <w:tab w:val="left" w:pos="567"/>
        </w:tabs>
        <w:adjustRightInd w:val="0"/>
        <w:spacing w:line="276" w:lineRule="auto"/>
        <w:ind w:left="567" w:hanging="567"/>
        <w:jc w:val="both"/>
        <w:rPr>
          <w:rFonts w:ascii="Liberation Serif" w:eastAsia="Calibri" w:hAnsi="Liberation Serif"/>
          <w:bCs/>
          <w:color w:val="000000"/>
          <w:sz w:val="24"/>
          <w:szCs w:val="24"/>
        </w:rPr>
      </w:pPr>
      <w:r w:rsidRPr="004060BC">
        <w:rPr>
          <w:rFonts w:ascii="Liberation Serif" w:eastAsia="Calibri" w:hAnsi="Liberation Serif"/>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4060BC" w:rsidRPr="004060BC" w:rsidRDefault="004060BC" w:rsidP="004060BC">
      <w:pPr>
        <w:widowControl/>
        <w:numPr>
          <w:ilvl w:val="4"/>
          <w:numId w:val="316"/>
        </w:numPr>
        <w:tabs>
          <w:tab w:val="left" w:pos="567"/>
        </w:tabs>
        <w:adjustRightInd w:val="0"/>
        <w:spacing w:line="276" w:lineRule="auto"/>
        <w:ind w:left="567" w:hanging="567"/>
        <w:jc w:val="both"/>
        <w:rPr>
          <w:rFonts w:ascii="Liberation Serif" w:eastAsia="Calibri" w:hAnsi="Liberation Serif"/>
          <w:bCs/>
          <w:color w:val="000000"/>
          <w:sz w:val="24"/>
          <w:szCs w:val="24"/>
        </w:rPr>
      </w:pPr>
      <w:r w:rsidRPr="004060BC">
        <w:rPr>
          <w:rFonts w:ascii="Liberation Serif" w:eastAsia="Calibri" w:hAnsi="Liberation Serif"/>
          <w:color w:val="000000"/>
          <w:sz w:val="24"/>
          <w:szCs w:val="24"/>
        </w:rPr>
        <w:t>Тимофеева Л.Л., Бережнова О.В. Веселые деньки. Альбом наблюдений для детей 3-4 лет</w:t>
      </w:r>
    </w:p>
    <w:p w:rsidR="004060BC" w:rsidRPr="004060BC" w:rsidRDefault="004060BC" w:rsidP="004060BC">
      <w:pPr>
        <w:widowControl/>
        <w:numPr>
          <w:ilvl w:val="4"/>
          <w:numId w:val="316"/>
        </w:numPr>
        <w:tabs>
          <w:tab w:val="left" w:pos="567"/>
        </w:tabs>
        <w:adjustRightInd w:val="0"/>
        <w:spacing w:line="276" w:lineRule="auto"/>
        <w:ind w:left="567" w:hanging="567"/>
        <w:jc w:val="both"/>
        <w:rPr>
          <w:rFonts w:ascii="Liberation Serif" w:eastAsia="Calibri" w:hAnsi="Liberation Serif"/>
          <w:bCs/>
          <w:color w:val="000000"/>
          <w:sz w:val="24"/>
          <w:szCs w:val="24"/>
        </w:rPr>
      </w:pPr>
      <w:r w:rsidRPr="004060BC">
        <w:rPr>
          <w:rFonts w:ascii="Liberation Serif" w:eastAsia="Calibri" w:hAnsi="Liberation Serif"/>
          <w:color w:val="000000"/>
          <w:sz w:val="24"/>
          <w:szCs w:val="24"/>
        </w:rPr>
        <w:t>Тимофеева Л.Л., Бережнова О.В. Мир чудес. Рабочая тетрадь для детей 3-4 лет</w:t>
      </w:r>
    </w:p>
    <w:p w:rsidR="004060BC" w:rsidRPr="004060BC" w:rsidRDefault="004060BC" w:rsidP="004060BC">
      <w:pPr>
        <w:widowControl/>
        <w:numPr>
          <w:ilvl w:val="4"/>
          <w:numId w:val="316"/>
        </w:numPr>
        <w:tabs>
          <w:tab w:val="left" w:pos="567"/>
        </w:tabs>
        <w:adjustRightInd w:val="0"/>
        <w:spacing w:line="276" w:lineRule="auto"/>
        <w:ind w:left="567" w:hanging="567"/>
        <w:jc w:val="both"/>
        <w:rPr>
          <w:rFonts w:ascii="Liberation Serif" w:eastAsia="Calibri" w:hAnsi="Liberation Serif"/>
          <w:bCs/>
          <w:color w:val="000000"/>
          <w:sz w:val="24"/>
          <w:szCs w:val="24"/>
        </w:rPr>
      </w:pPr>
      <w:r w:rsidRPr="004060BC">
        <w:rPr>
          <w:rFonts w:ascii="Liberation Serif" w:eastAsia="Calibri" w:hAnsi="Liberation Serif"/>
          <w:color w:val="000000"/>
          <w:sz w:val="24"/>
          <w:szCs w:val="24"/>
        </w:rPr>
        <w:t>Вахрушев А.А., Маслова И.В. Вспоминаем весну! Учимся видеть и понимать. Для детей 5-7 лет</w:t>
      </w:r>
    </w:p>
    <w:p w:rsidR="004060BC" w:rsidRPr="004060BC" w:rsidRDefault="004060BC" w:rsidP="004060BC">
      <w:pPr>
        <w:widowControl/>
        <w:numPr>
          <w:ilvl w:val="4"/>
          <w:numId w:val="316"/>
        </w:numPr>
        <w:tabs>
          <w:tab w:val="left" w:pos="567"/>
        </w:tabs>
        <w:adjustRightInd w:val="0"/>
        <w:spacing w:line="276" w:lineRule="auto"/>
        <w:ind w:left="567" w:hanging="567"/>
        <w:jc w:val="both"/>
        <w:rPr>
          <w:rFonts w:ascii="Liberation Serif" w:eastAsia="Calibri" w:hAnsi="Liberation Serif"/>
          <w:bCs/>
          <w:color w:val="000000"/>
          <w:sz w:val="24"/>
          <w:szCs w:val="24"/>
        </w:rPr>
      </w:pPr>
      <w:r w:rsidRPr="004060BC">
        <w:rPr>
          <w:rFonts w:ascii="Liberation Serif" w:eastAsia="Calibri" w:hAnsi="Liberation Serif"/>
          <w:color w:val="000000"/>
          <w:sz w:val="24"/>
          <w:szCs w:val="24"/>
        </w:rPr>
        <w:t>Вахрушев А.А., Маслова И.В. Вспоминаем лето! Учимся видеть и понимать. Для детей 5-7 лет</w:t>
      </w:r>
    </w:p>
    <w:p w:rsidR="004060BC" w:rsidRPr="004060BC" w:rsidRDefault="004060BC" w:rsidP="004060BC">
      <w:pPr>
        <w:widowControl/>
        <w:numPr>
          <w:ilvl w:val="4"/>
          <w:numId w:val="316"/>
        </w:numPr>
        <w:tabs>
          <w:tab w:val="left" w:pos="567"/>
        </w:tabs>
        <w:adjustRightInd w:val="0"/>
        <w:spacing w:line="276" w:lineRule="auto"/>
        <w:ind w:left="567" w:hanging="567"/>
        <w:jc w:val="both"/>
        <w:rPr>
          <w:rFonts w:ascii="Liberation Serif" w:eastAsia="Calibri" w:hAnsi="Liberation Serif"/>
          <w:bCs/>
          <w:color w:val="000000"/>
          <w:sz w:val="24"/>
          <w:szCs w:val="24"/>
        </w:rPr>
      </w:pPr>
      <w:r w:rsidRPr="004060BC">
        <w:rPr>
          <w:rFonts w:ascii="Liberation Serif" w:eastAsia="Calibri" w:hAnsi="Liberation Serif"/>
          <w:color w:val="000000"/>
          <w:sz w:val="24"/>
          <w:szCs w:val="24"/>
        </w:rPr>
        <w:t>Вахрушев А.А., Маслова И.В. Вспоминаем осень! Учимся видеть и понимать. Для детей 5-7 лет</w:t>
      </w:r>
    </w:p>
    <w:p w:rsidR="004060BC" w:rsidRPr="004060BC" w:rsidRDefault="004060BC" w:rsidP="004060BC">
      <w:pPr>
        <w:widowControl/>
        <w:numPr>
          <w:ilvl w:val="4"/>
          <w:numId w:val="316"/>
        </w:numPr>
        <w:tabs>
          <w:tab w:val="left" w:pos="567"/>
        </w:tabs>
        <w:adjustRightInd w:val="0"/>
        <w:spacing w:line="276" w:lineRule="auto"/>
        <w:ind w:left="567" w:hanging="567"/>
        <w:jc w:val="both"/>
        <w:rPr>
          <w:rFonts w:ascii="Liberation Serif" w:eastAsia="Calibri" w:hAnsi="Liberation Serif"/>
          <w:bCs/>
          <w:color w:val="000000"/>
          <w:sz w:val="24"/>
          <w:szCs w:val="24"/>
        </w:rPr>
      </w:pPr>
      <w:r w:rsidRPr="004060BC">
        <w:rPr>
          <w:rFonts w:ascii="Liberation Serif" w:eastAsia="Calibri" w:hAnsi="Liberation Serif"/>
          <w:color w:val="000000"/>
          <w:sz w:val="24"/>
          <w:szCs w:val="24"/>
        </w:rPr>
        <w:t>Вахрушев А.А., Маслова И.В. Вспоминаем зиму! Учимся видеть и понимать. Для детей 5-7 лет</w:t>
      </w:r>
    </w:p>
    <w:p w:rsidR="000C4437" w:rsidRDefault="000C4437" w:rsidP="000C4437">
      <w:pPr>
        <w:ind w:left="5" w:right="7"/>
        <w:jc w:val="center"/>
        <w:rPr>
          <w:sz w:val="24"/>
          <w:szCs w:val="24"/>
        </w:rPr>
      </w:pPr>
    </w:p>
    <w:p w:rsidR="004060BC" w:rsidRPr="004060BC" w:rsidRDefault="004060BC" w:rsidP="004060BC">
      <w:pPr>
        <w:spacing w:before="10" w:line="276" w:lineRule="auto"/>
        <w:ind w:left="567"/>
        <w:jc w:val="both"/>
        <w:rPr>
          <w:rFonts w:ascii="Liberation Serif" w:hAnsi="Liberation Serif"/>
          <w:sz w:val="24"/>
          <w:szCs w:val="24"/>
        </w:rPr>
      </w:pPr>
      <w:r w:rsidRPr="004060BC">
        <w:rPr>
          <w:rFonts w:ascii="Liberation Serif" w:hAnsi="Liberation Serif"/>
          <w:b/>
          <w:sz w:val="24"/>
          <w:szCs w:val="24"/>
        </w:rPr>
        <w:t xml:space="preserve">Методические пособия для решения задач образовательной области </w:t>
      </w:r>
    </w:p>
    <w:p w:rsidR="004060BC" w:rsidRPr="004060BC" w:rsidRDefault="004060BC" w:rsidP="004060BC">
      <w:pPr>
        <w:spacing w:before="10" w:line="276" w:lineRule="auto"/>
        <w:ind w:firstLine="567"/>
        <w:jc w:val="both"/>
        <w:rPr>
          <w:rFonts w:ascii="Liberation Serif" w:hAnsi="Liberation Serif"/>
          <w:b/>
          <w:sz w:val="24"/>
          <w:szCs w:val="24"/>
        </w:rPr>
      </w:pPr>
      <w:r w:rsidRPr="004060BC">
        <w:rPr>
          <w:rFonts w:ascii="Liberation Serif" w:hAnsi="Liberation Serif"/>
          <w:b/>
          <w:sz w:val="24"/>
          <w:szCs w:val="24"/>
        </w:rPr>
        <w:t>«Речевое развитие»:</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Ушакова О.С., Артюхова И.С. Развитие речи. Игры и конспекты занятий. Вторая младшая группа детского сада</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Ушакова О.С., Артюхова И.С. Развитие речи. Игры и конспекты занятий. Средняя группа детского сада</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Ушакова О.С., Артюхова И.С. Развитие речи. Игры и конспекты занятий. Старшая группа детского сада</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Ушакова О.С., Артюхова И.С. Развитие речи. Игры и конспекты занятий. Подготовительная группа детского сада</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Ушакова О.С. ГОВОРИ ПРАВИЛЬНО! Тетрадь по развитию речи для детей 3-4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Ушакова О.С., Артюхова И.С. ГОВОРИ ПРАВИЛЬНО. Тетрадь по развитию речи для детей 4-5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Ушакова О.С., Артюхова И.С. ГОВОРИ ПРАВИЛЬНО! Тетрадь по развитию речи для детей 5-6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Ушакова О.С., Артюхова И.С. ГОВОРИ ПРАВИЛЬНО. Тетрадь по развитию речи для детей 6-7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Журова Л.Е., Кузнецова М.И. Я умею читать! 6-7 лет. В 2 ч. Часть 1</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Журова Л.Е., Кузнецова М.И. Я умею читать! 6–7 лет. В 2 ч. Часть 2</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Журова Л.Е., Кузнецова М.И. Азбука для дошкольников. Играем и читаем вместе. В 3 частях</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Развитие речи у детей 2-3 лет. Учебно-методическое пособие к иллюстративному материалу "От звукоподражаний к словам"</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От звукоподражаний к словам. Иллюстративный материал для развития речи у детей 2-3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Литературные тексты для детей 2-3 лет. Потешки. Загадки. Сказки. Учебно-наглядное пособие</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Развитие звуковой культуры речи у детей 3-4 лет. Учебно-методическое пособие</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Раз-словечко, два-словечко. Рабочая тетрадь для детей 3-4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Дорисуй. Рабочая тетрадь для детей 3-4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Развитие фонематического слуха у детей 4-5 лет. Сценарии учебно-игровых занятий</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От слова к звуку. Рабочая тетрадь для детей 4-5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Дорисуй и раскрась. Рабочая тетрадь для детей 4-5 лет</w:t>
      </w:r>
    </w:p>
    <w:p w:rsidR="004060BC" w:rsidRPr="004060BC" w:rsidRDefault="004060BC" w:rsidP="004060BC">
      <w:pPr>
        <w:numPr>
          <w:ilvl w:val="0"/>
          <w:numId w:val="318"/>
        </w:numPr>
        <w:tabs>
          <w:tab w:val="left" w:pos="567"/>
        </w:tabs>
        <w:spacing w:line="276" w:lineRule="auto"/>
        <w:ind w:left="567" w:hanging="567"/>
        <w:jc w:val="both"/>
        <w:rPr>
          <w:rFonts w:ascii="Liberation Serif" w:hAnsi="Liberation Serif"/>
          <w:bCs/>
          <w:sz w:val="24"/>
          <w:szCs w:val="24"/>
        </w:rPr>
      </w:pPr>
      <w:r w:rsidRPr="004060BC">
        <w:rPr>
          <w:rFonts w:ascii="Liberation Serif" w:eastAsia="Calibri" w:hAnsi="Liberation Serif"/>
          <w:color w:val="000000"/>
          <w:sz w:val="24"/>
          <w:szCs w:val="24"/>
        </w:rPr>
        <w:t>Колесникова Е.В. Слова, слоги, звуки Демонстрационный материал и учебно-методическое пособие к демонстрационному материалу "Слова, слоги, звуки".</w:t>
      </w:r>
    </w:p>
    <w:p w:rsidR="004060BC" w:rsidRPr="004060BC" w:rsidRDefault="004060BC" w:rsidP="004060BC">
      <w:pPr>
        <w:spacing w:before="10" w:line="276" w:lineRule="auto"/>
        <w:ind w:firstLine="567"/>
        <w:jc w:val="both"/>
        <w:rPr>
          <w:rFonts w:ascii="Liberation Serif" w:hAnsi="Liberation Serif"/>
          <w:sz w:val="24"/>
          <w:szCs w:val="24"/>
        </w:rPr>
      </w:pPr>
      <w:r w:rsidRPr="004060BC">
        <w:rPr>
          <w:rFonts w:ascii="Liberation Serif" w:hAnsi="Liberation Serif"/>
          <w:b/>
          <w:sz w:val="24"/>
          <w:szCs w:val="24"/>
        </w:rPr>
        <w:t xml:space="preserve">Методические пособия для решения задач образовательной области </w:t>
      </w:r>
    </w:p>
    <w:p w:rsidR="004060BC" w:rsidRPr="00266A63" w:rsidRDefault="004060BC" w:rsidP="004060BC">
      <w:pPr>
        <w:pStyle w:val="a3"/>
        <w:spacing w:before="10" w:line="276" w:lineRule="auto"/>
        <w:ind w:left="720" w:firstLine="0"/>
        <w:jc w:val="left"/>
        <w:rPr>
          <w:rFonts w:ascii="Liberation Serif" w:hAnsi="Liberation Serif"/>
          <w:b/>
        </w:rPr>
      </w:pPr>
      <w:r w:rsidRPr="00266A63">
        <w:rPr>
          <w:rFonts w:ascii="Liberation Serif" w:hAnsi="Liberation Serif"/>
          <w:b/>
        </w:rPr>
        <w:t>«Художественно-эстетическое развитие»:</w:t>
      </w:r>
    </w:p>
    <w:p w:rsidR="004060BC" w:rsidRPr="00266A63" w:rsidRDefault="004060BC" w:rsidP="004060BC">
      <w:pPr>
        <w:pStyle w:val="a3"/>
        <w:numPr>
          <w:ilvl w:val="0"/>
          <w:numId w:val="319"/>
        </w:numPr>
        <w:tabs>
          <w:tab w:val="left" w:pos="567"/>
        </w:tabs>
        <w:spacing w:line="276" w:lineRule="auto"/>
        <w:ind w:left="567" w:hanging="567"/>
        <w:jc w:val="left"/>
        <w:rPr>
          <w:rFonts w:ascii="Liberation Serif" w:hAnsi="Liberation Serif"/>
          <w:b/>
        </w:rPr>
      </w:pPr>
      <w:r w:rsidRPr="00266A63">
        <w:rPr>
          <w:rFonts w:ascii="Liberation Serif" w:eastAsiaTheme="minorHAnsi" w:hAnsi="Liberation Serif"/>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4060BC" w:rsidRPr="00266A63" w:rsidRDefault="004060BC" w:rsidP="004060BC">
      <w:pPr>
        <w:pStyle w:val="a3"/>
        <w:numPr>
          <w:ilvl w:val="0"/>
          <w:numId w:val="319"/>
        </w:numPr>
        <w:tabs>
          <w:tab w:val="left" w:pos="567"/>
        </w:tabs>
        <w:spacing w:line="276" w:lineRule="auto"/>
        <w:ind w:left="567" w:hanging="567"/>
        <w:jc w:val="left"/>
        <w:rPr>
          <w:rFonts w:ascii="Liberation Serif" w:hAnsi="Liberation Serif"/>
          <w:b/>
        </w:rPr>
      </w:pPr>
      <w:r w:rsidRPr="00266A63">
        <w:rPr>
          <w:rFonts w:ascii="Liberation Serif" w:eastAsiaTheme="minorHAnsi" w:hAnsi="Liberation Serif"/>
          <w:color w:val="000000"/>
        </w:rPr>
        <w:t>Буренина А.И., Тютюнникова Т.Э. МУЗЫКА ДЕТСТВА. Методические рекомендации и репертуар с нотным приложением по работе с детьми 3-4 лет</w:t>
      </w:r>
    </w:p>
    <w:p w:rsidR="004060BC" w:rsidRPr="00266A63" w:rsidRDefault="004060BC" w:rsidP="004060BC">
      <w:pPr>
        <w:pStyle w:val="a3"/>
        <w:numPr>
          <w:ilvl w:val="0"/>
          <w:numId w:val="319"/>
        </w:numPr>
        <w:tabs>
          <w:tab w:val="left" w:pos="567"/>
        </w:tabs>
        <w:spacing w:line="276" w:lineRule="auto"/>
        <w:ind w:left="567" w:hanging="567"/>
        <w:jc w:val="left"/>
        <w:rPr>
          <w:rFonts w:ascii="Liberation Serif" w:hAnsi="Liberation Serif"/>
          <w:b/>
        </w:rPr>
      </w:pPr>
      <w:r w:rsidRPr="00266A63">
        <w:rPr>
          <w:rFonts w:ascii="Liberation Serif" w:eastAsiaTheme="minorHAnsi" w:hAnsi="Liberation Serif"/>
          <w:color w:val="000000"/>
        </w:rPr>
        <w:t>Буренина А.И., Тютюнникова Т.Э. Музыка детства. Методические рекомендации и репертуар с нотным приложением по работе с детьми 4-5 лет.</w:t>
      </w:r>
    </w:p>
    <w:p w:rsidR="004060BC" w:rsidRPr="00266A63" w:rsidRDefault="004060BC" w:rsidP="004060BC">
      <w:pPr>
        <w:pStyle w:val="a3"/>
        <w:numPr>
          <w:ilvl w:val="0"/>
          <w:numId w:val="319"/>
        </w:numPr>
        <w:tabs>
          <w:tab w:val="left" w:pos="567"/>
        </w:tabs>
        <w:spacing w:line="276" w:lineRule="auto"/>
        <w:ind w:left="567" w:hanging="567"/>
        <w:jc w:val="left"/>
        <w:rPr>
          <w:rFonts w:ascii="Liberation Serif" w:hAnsi="Liberation Serif"/>
          <w:b/>
        </w:rPr>
      </w:pPr>
      <w:r w:rsidRPr="00266A63">
        <w:rPr>
          <w:rFonts w:ascii="Liberation Serif" w:hAnsi="Liberation Serif"/>
          <w:bCs/>
          <w:shd w:val="clear" w:color="auto" w:fill="FFFFFF"/>
        </w:rPr>
        <w:t>Лыкова</w:t>
      </w:r>
      <w:r w:rsidRPr="00266A63">
        <w:rPr>
          <w:rFonts w:ascii="Liberation Serif" w:hAnsi="Liberation Serif"/>
          <w:shd w:val="clear" w:color="auto" w:fill="FFFFFF"/>
        </w:rPr>
        <w:t> И.А. «</w:t>
      </w:r>
      <w:r w:rsidRPr="00266A63">
        <w:rPr>
          <w:rFonts w:ascii="Liberation Serif" w:hAnsi="Liberation Serif"/>
          <w:bCs/>
          <w:shd w:val="clear" w:color="auto" w:fill="FFFFFF"/>
        </w:rPr>
        <w:t>ЦВЕТНЫЕ</w:t>
      </w:r>
      <w:r w:rsidRPr="00266A63">
        <w:rPr>
          <w:rFonts w:ascii="Liberation Serif" w:hAnsi="Liberation Serif"/>
          <w:shd w:val="clear" w:color="auto" w:fill="FFFFFF"/>
        </w:rPr>
        <w:t> </w:t>
      </w:r>
      <w:r w:rsidRPr="00266A63">
        <w:rPr>
          <w:rFonts w:ascii="Liberation Serif" w:hAnsi="Liberation Serif"/>
          <w:bCs/>
          <w:shd w:val="clear" w:color="auto" w:fill="FFFFFF"/>
        </w:rPr>
        <w:t>ЛАДОШКИ</w:t>
      </w:r>
      <w:r w:rsidRPr="00266A63">
        <w:rPr>
          <w:rFonts w:ascii="Liberation Serif" w:hAnsi="Liberation Serif"/>
          <w:shd w:val="clear" w:color="auto" w:fill="FFFFFF"/>
        </w:rPr>
        <w:t>». </w:t>
      </w:r>
      <w:r w:rsidRPr="00266A63">
        <w:rPr>
          <w:rFonts w:ascii="Liberation Serif" w:hAnsi="Liberation Serif"/>
          <w:bCs/>
          <w:shd w:val="clear" w:color="auto" w:fill="FFFFFF"/>
        </w:rPr>
        <w:t>Парциальная</w:t>
      </w:r>
      <w:r w:rsidRPr="00266A63">
        <w:rPr>
          <w:rFonts w:ascii="Liberation Serif" w:hAnsi="Liberation Serif"/>
          <w:shd w:val="clear" w:color="auto" w:fill="FFFFFF"/>
        </w:rPr>
        <w:t> </w:t>
      </w:r>
      <w:r w:rsidRPr="00266A63">
        <w:rPr>
          <w:rFonts w:ascii="Liberation Serif" w:hAnsi="Liberation Serif"/>
          <w:bCs/>
          <w:shd w:val="clear" w:color="auto" w:fill="FFFFFF"/>
        </w:rPr>
        <w:t>программа</w:t>
      </w:r>
      <w:r w:rsidRPr="00266A63">
        <w:rPr>
          <w:rFonts w:ascii="Liberation Serif" w:hAnsi="Liberation Serif"/>
          <w:shd w:val="clear" w:color="auto" w:fill="FFFFFF"/>
        </w:rPr>
        <w:t> художественно-эстетического развития детей 2–7 лет в изобразительной деятельности (формирование эстетического отношения к миру). – М.: ИД «</w:t>
      </w:r>
      <w:r w:rsidRPr="00266A63">
        <w:rPr>
          <w:rFonts w:ascii="Liberation Serif" w:hAnsi="Liberation Serif"/>
          <w:bCs/>
          <w:shd w:val="clear" w:color="auto" w:fill="FFFFFF"/>
        </w:rPr>
        <w:t>Цветной</w:t>
      </w:r>
      <w:r w:rsidRPr="00266A63">
        <w:rPr>
          <w:rFonts w:ascii="Liberation Serif" w:hAnsi="Liberation Serif"/>
          <w:shd w:val="clear" w:color="auto" w:fill="FFFFFF"/>
        </w:rPr>
        <w:t> мир».</w:t>
      </w:r>
    </w:p>
    <w:p w:rsidR="004060BC" w:rsidRPr="002521E8" w:rsidRDefault="004060BC" w:rsidP="004060BC">
      <w:pPr>
        <w:pStyle w:val="a3"/>
        <w:numPr>
          <w:ilvl w:val="0"/>
          <w:numId w:val="319"/>
        </w:numPr>
        <w:tabs>
          <w:tab w:val="left" w:pos="567"/>
        </w:tabs>
        <w:spacing w:line="276" w:lineRule="auto"/>
        <w:ind w:left="567" w:hanging="567"/>
        <w:jc w:val="left"/>
        <w:rPr>
          <w:rFonts w:ascii="Liberation Serif" w:hAnsi="Liberation Serif"/>
          <w:b/>
        </w:rPr>
      </w:pPr>
      <w:r w:rsidRPr="00266A63">
        <w:rPr>
          <w:rFonts w:ascii="Liberation Serif" w:hAnsi="Liberation Serif"/>
          <w:bCs/>
        </w:rPr>
        <w:t>Лыкова И.А. Изобразительная деятельность в детском саду. Учебно-методическое пособие. ФГОС ДО.</w:t>
      </w:r>
    </w:p>
    <w:p w:rsidR="004060BC" w:rsidRPr="004060BC" w:rsidRDefault="004060BC" w:rsidP="004060BC">
      <w:pPr>
        <w:ind w:left="5" w:right="7"/>
        <w:rPr>
          <w:b/>
          <w:sz w:val="24"/>
          <w:szCs w:val="24"/>
        </w:rPr>
      </w:pPr>
      <w:r w:rsidRPr="004060BC">
        <w:rPr>
          <w:b/>
          <w:sz w:val="24"/>
          <w:szCs w:val="24"/>
        </w:rPr>
        <w:t>Методические пособия:для решения задач образовательной обласчти «Физическое развитие»</w:t>
      </w:r>
    </w:p>
    <w:p w:rsidR="004060BC" w:rsidRPr="004060BC" w:rsidRDefault="004060BC" w:rsidP="004060BC">
      <w:pPr>
        <w:ind w:left="5" w:right="7"/>
        <w:rPr>
          <w:sz w:val="24"/>
          <w:szCs w:val="24"/>
        </w:rPr>
      </w:pPr>
      <w:r w:rsidRPr="004060BC">
        <w:rPr>
          <w:sz w:val="24"/>
          <w:szCs w:val="24"/>
        </w:rPr>
        <w:t>1.</w:t>
      </w:r>
      <w:r w:rsidRPr="004060BC">
        <w:rPr>
          <w:sz w:val="24"/>
          <w:szCs w:val="24"/>
        </w:rPr>
        <w:tab/>
        <w:t>Пензулаева Л.И. Физкультурные занятия с детьми 3-4 лет: Пособие для воспитателя дет.сада.</w:t>
      </w:r>
    </w:p>
    <w:p w:rsidR="004060BC" w:rsidRPr="004060BC" w:rsidRDefault="004060BC" w:rsidP="004060BC">
      <w:pPr>
        <w:ind w:left="5" w:right="7"/>
        <w:rPr>
          <w:sz w:val="24"/>
          <w:szCs w:val="24"/>
        </w:rPr>
      </w:pPr>
      <w:r w:rsidRPr="004060BC">
        <w:rPr>
          <w:sz w:val="24"/>
          <w:szCs w:val="24"/>
        </w:rPr>
        <w:t>2.</w:t>
      </w:r>
      <w:r w:rsidRPr="004060BC">
        <w:rPr>
          <w:sz w:val="24"/>
          <w:szCs w:val="24"/>
        </w:rPr>
        <w:tab/>
        <w:t>Пензулаева Л.И. Физкультурные занятия с детьми 4-5 лет: Пособие для воспитателя дет.сада.</w:t>
      </w:r>
    </w:p>
    <w:p w:rsidR="004060BC" w:rsidRPr="004060BC" w:rsidRDefault="004060BC" w:rsidP="004060BC">
      <w:pPr>
        <w:ind w:left="5" w:right="7"/>
        <w:rPr>
          <w:sz w:val="24"/>
          <w:szCs w:val="24"/>
        </w:rPr>
      </w:pPr>
      <w:r w:rsidRPr="004060BC">
        <w:rPr>
          <w:sz w:val="24"/>
          <w:szCs w:val="24"/>
        </w:rPr>
        <w:t>3.</w:t>
      </w:r>
      <w:r w:rsidRPr="004060BC">
        <w:rPr>
          <w:sz w:val="24"/>
          <w:szCs w:val="24"/>
        </w:rPr>
        <w:tab/>
        <w:t>Пензулаева Л.И. Физкультурные занятия с детьми 5-7 лет: Пособие для воспитателя дет.сада</w:t>
      </w:r>
    </w:p>
    <w:p w:rsidR="000C4437" w:rsidRDefault="004060BC" w:rsidP="004060BC">
      <w:pPr>
        <w:ind w:left="5" w:right="7"/>
        <w:rPr>
          <w:sz w:val="24"/>
          <w:szCs w:val="24"/>
        </w:rPr>
      </w:pPr>
      <w:r w:rsidRPr="004060BC">
        <w:rPr>
          <w:sz w:val="24"/>
          <w:szCs w:val="24"/>
        </w:rPr>
        <w:t>4.</w:t>
      </w:r>
      <w:r w:rsidRPr="004060BC">
        <w:rPr>
          <w:sz w:val="24"/>
          <w:szCs w:val="24"/>
        </w:rPr>
        <w:tab/>
        <w:t>Пензулаева Л.И.Оздоровительная гимнастика для детей дошкольного возраста (3-7 лет). Гуманитарный издательский центр ВЛАДОС.</w:t>
      </w:r>
    </w:p>
    <w:p w:rsidR="004060BC" w:rsidRPr="004060BC" w:rsidRDefault="004060BC" w:rsidP="004060BC">
      <w:pPr>
        <w:widowControl/>
        <w:adjustRightInd w:val="0"/>
        <w:spacing w:line="276" w:lineRule="auto"/>
        <w:rPr>
          <w:rFonts w:ascii="Liberation Serif" w:eastAsia="Calibri" w:hAnsi="Liberation Serif"/>
          <w:b/>
          <w:color w:val="000000"/>
          <w:sz w:val="24"/>
          <w:szCs w:val="24"/>
        </w:rPr>
      </w:pPr>
      <w:r w:rsidRPr="004060BC">
        <w:rPr>
          <w:rFonts w:ascii="Liberation Serif" w:eastAsia="Calibri" w:hAnsi="Liberation Serif"/>
          <w:b/>
          <w:color w:val="000000"/>
          <w:sz w:val="24"/>
          <w:szCs w:val="24"/>
        </w:rPr>
        <w:t>ЛОГОПЕДИЧЕСКАЯ ПОМОЩЬ</w:t>
      </w:r>
    </w:p>
    <w:p w:rsidR="004060BC" w:rsidRPr="004060BC" w:rsidRDefault="004060BC" w:rsidP="004060BC">
      <w:pPr>
        <w:widowControl/>
        <w:numPr>
          <w:ilvl w:val="0"/>
          <w:numId w:val="323"/>
        </w:numPr>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4060BC" w:rsidRPr="004060BC" w:rsidRDefault="004060BC" w:rsidP="004060BC">
      <w:pPr>
        <w:widowControl/>
        <w:numPr>
          <w:ilvl w:val="0"/>
          <w:numId w:val="323"/>
        </w:numPr>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оказание квалифицированной помощи с учётом индивидуальных особенностей ребёнка.</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ДРУЖУ СО ЗВУКАМИ, ГОВОРЮ ПРАВИЛЬНО! Ш, Ж, Щ, Ч. КОМПЛЕКТ логопедических игровых карточек для автоматизации звуков в сочетаниях слов</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РАЗЛИЧАЮ ЗВУКИ, ГОВОРЮ ПРАВИЛЬНО! Р-Л, Р-Рь, Л-Ль, Ль-Й (дифференциация звуков)</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РАЗЛИЧАЮ ЗВУКИ, ГОВОРЮ ПРАВИЛЬНО! Свистящие</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РАЗЛИЧАЮ ЗВУКИ, ГОВОРЮ ПРАВИЛЬНО! Шипящие</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Посвистим и пожужжим, порычим и позвеним! Р, Рь, Л, Ль</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Посвистим и пожужжим, порычим и позвеним! С, СЬ, З, ЗЬ, Ц</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Посвистим и пожужжим, порычим и позвеним! Ш, Ж, Щ, Ч</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СОБИРАЙ-КА. Логопедические пазлы Б-П</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Теремкова Н.Э. СОБИРАЙ-КА. Логопедические пазлы К-Г</w:t>
      </w:r>
    </w:p>
    <w:p w:rsidR="004060BC" w:rsidRPr="004060BC" w:rsidRDefault="004060BC" w:rsidP="004060BC">
      <w:pPr>
        <w:widowControl/>
        <w:numPr>
          <w:ilvl w:val="0"/>
          <w:numId w:val="320"/>
        </w:numPr>
        <w:tabs>
          <w:tab w:val="left" w:pos="567"/>
        </w:tabs>
        <w:adjustRightInd w:val="0"/>
        <w:spacing w:line="276" w:lineRule="auto"/>
        <w:ind w:left="567" w:hanging="567"/>
        <w:rPr>
          <w:rFonts w:ascii="Liberation Serif" w:eastAsia="Calibri" w:hAnsi="Liberation Serif"/>
          <w:color w:val="000000"/>
          <w:sz w:val="24"/>
          <w:szCs w:val="24"/>
        </w:rPr>
      </w:pPr>
      <w:r w:rsidRPr="004060BC">
        <w:rPr>
          <w:rFonts w:ascii="Liberation Serif" w:eastAsia="Calibri" w:hAnsi="Liberation Serif"/>
          <w:color w:val="000000"/>
          <w:sz w:val="24"/>
          <w:szCs w:val="24"/>
        </w:rPr>
        <w:t xml:space="preserve">Теремкова Н.Э. СОБИРАЙ-КА. Логопедические пазлы. Звуки раннего онтогенеза. </w:t>
      </w:r>
    </w:p>
    <w:p w:rsidR="004060BC" w:rsidRPr="004060BC" w:rsidRDefault="004060BC" w:rsidP="004060BC">
      <w:pPr>
        <w:widowControl/>
        <w:adjustRightInd w:val="0"/>
        <w:spacing w:line="276" w:lineRule="auto"/>
        <w:ind w:left="567" w:hanging="567"/>
        <w:rPr>
          <w:rFonts w:ascii="Liberation Serif" w:eastAsia="Calibri" w:hAnsi="Liberation Serif"/>
          <w:b/>
          <w:color w:val="000000"/>
          <w:sz w:val="24"/>
          <w:szCs w:val="24"/>
        </w:rPr>
      </w:pPr>
      <w:r w:rsidRPr="004060BC">
        <w:rPr>
          <w:rFonts w:ascii="Liberation Serif" w:eastAsia="Calibri" w:hAnsi="Liberation Serif"/>
          <w:b/>
          <w:color w:val="000000"/>
          <w:sz w:val="24"/>
          <w:szCs w:val="24"/>
        </w:rPr>
        <w:t>. ПЕДАГОГИЧЕСКАЯ ДИАГНОСТИКА</w:t>
      </w:r>
    </w:p>
    <w:p w:rsidR="004060BC" w:rsidRPr="004060BC" w:rsidRDefault="004060BC" w:rsidP="004060BC">
      <w:pPr>
        <w:widowControl/>
        <w:numPr>
          <w:ilvl w:val="0"/>
          <w:numId w:val="322"/>
        </w:numPr>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4060BC" w:rsidRPr="004060BC" w:rsidRDefault="004060BC" w:rsidP="004060BC">
      <w:pPr>
        <w:widowControl/>
        <w:numPr>
          <w:ilvl w:val="0"/>
          <w:numId w:val="321"/>
        </w:numPr>
        <w:tabs>
          <w:tab w:val="left" w:pos="567"/>
        </w:tabs>
        <w:adjustRightInd w:val="0"/>
        <w:spacing w:line="276" w:lineRule="auto"/>
        <w:ind w:left="567" w:hanging="567"/>
        <w:jc w:val="both"/>
        <w:rPr>
          <w:rFonts w:ascii="Liberation Serif" w:eastAsia="Calibri" w:hAnsi="Liberation Serif"/>
          <w:color w:val="000000"/>
          <w:sz w:val="24"/>
          <w:szCs w:val="24"/>
        </w:rPr>
      </w:pPr>
      <w:r w:rsidRPr="004060BC">
        <w:rPr>
          <w:rFonts w:ascii="Liberation Serif" w:eastAsia="Calibri" w:hAnsi="Liberation Serif"/>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b/>
          <w:sz w:val="24"/>
          <w:szCs w:val="24"/>
        </w:rPr>
      </w:pPr>
      <w:r w:rsidRPr="004060BC">
        <w:rPr>
          <w:rFonts w:ascii="Liberation Serif" w:hAnsi="Liberation Serif"/>
          <w:sz w:val="24"/>
          <w:szCs w:val="24"/>
        </w:rPr>
        <w:t>Пантюхина Г.В., Печора К.Л.,Фрухт Э.Л. МЕТОДЫ ДИАГНОСТИКИ НЕРВНО-ПСИХИЧЕСКОГО РАЗВИТИЯ ДЕТЕЙ РАННЕГО ВОЗРАСТА.</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sz w:val="24"/>
          <w:szCs w:val="24"/>
        </w:rPr>
      </w:pPr>
      <w:r w:rsidRPr="004060BC">
        <w:rPr>
          <w:rFonts w:ascii="Liberation Serif" w:hAnsi="Liberation Serif"/>
          <w:sz w:val="24"/>
          <w:szCs w:val="24"/>
        </w:rPr>
        <w:t>Обследование речи детей раннего и дошкольного возраста осуществляется на основе методических рекомендаций «Экспресс-диагностика речи детей 2-7 лет», составленной авторским коллективом учителей-логопедов города Лесной под руководством учителя-логопеда высшей квалификационной категории Н.А.Фархутдиновой. Материал рецензирован к.пед.н. Т.П.Артемьевой.</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sz w:val="24"/>
          <w:szCs w:val="24"/>
        </w:rPr>
      </w:pPr>
      <w:r w:rsidRPr="004060BC">
        <w:rPr>
          <w:rFonts w:ascii="Liberation Serif" w:hAnsi="Liberation Serif"/>
          <w:sz w:val="24"/>
          <w:szCs w:val="24"/>
        </w:rPr>
        <w:t xml:space="preserve">Дьяченко О.М. Педагогическая диагностика по программе «Развитие». Рекомендации и материалы к проведению: Старший дошкольный возраст. </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sz w:val="24"/>
          <w:szCs w:val="24"/>
        </w:rPr>
      </w:pPr>
      <w:r w:rsidRPr="004060BC">
        <w:rPr>
          <w:rFonts w:ascii="Liberation Serif" w:hAnsi="Liberation Serif"/>
          <w:sz w:val="24"/>
          <w:szCs w:val="24"/>
        </w:rPr>
        <w:t xml:space="preserve">Педагогическая диагностика по программе «Развитие». Рекомендации и материалы к проведению: Младший дошкольный возраст. </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sz w:val="24"/>
          <w:szCs w:val="24"/>
        </w:rPr>
      </w:pPr>
      <w:r w:rsidRPr="004060BC">
        <w:rPr>
          <w:rFonts w:ascii="Liberation Serif" w:hAnsi="Liberation Serif"/>
          <w:sz w:val="24"/>
          <w:szCs w:val="24"/>
        </w:rPr>
        <w:t xml:space="preserve">Педагогическая диагностика по программе «Развитие». Рекомендации и материалы к проведению: Средний дошкольный возраст. </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sz w:val="24"/>
          <w:szCs w:val="24"/>
        </w:rPr>
      </w:pPr>
      <w:r w:rsidRPr="004060BC">
        <w:rPr>
          <w:rFonts w:ascii="Liberation Serif" w:eastAsia="Calibri" w:hAnsi="Liberation Serif"/>
          <w:color w:val="000000"/>
          <w:sz w:val="24"/>
          <w:szCs w:val="24"/>
        </w:rPr>
        <w:t>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Под ред. Петерсон Л.Г., Лыковой И.А.</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sz w:val="24"/>
          <w:szCs w:val="24"/>
        </w:rPr>
      </w:pPr>
      <w:r w:rsidRPr="004060BC">
        <w:rPr>
          <w:rFonts w:ascii="Liberation Serif" w:eastAsia="Calibri" w:hAnsi="Liberation Serif"/>
          <w:color w:val="000000"/>
          <w:sz w:val="24"/>
          <w:szCs w:val="24"/>
        </w:rPr>
        <w:t>Семаго Н.Я., Семаго М.М. Диагностический альбом для оценки развития познавательной деятельности ребенка.</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sz w:val="24"/>
          <w:szCs w:val="24"/>
        </w:rPr>
      </w:pPr>
      <w:r w:rsidRPr="004060BC">
        <w:rPr>
          <w:rFonts w:ascii="Liberation Serif" w:hAnsi="Liberation Serif"/>
          <w:sz w:val="24"/>
          <w:szCs w:val="24"/>
        </w:rPr>
        <w:t>Иншакова О.Б. Альбом для логопеда. Гуманитарный издательский центр ВЛАДОС.</w:t>
      </w:r>
    </w:p>
    <w:p w:rsidR="004060BC" w:rsidRPr="004060BC" w:rsidRDefault="004060BC" w:rsidP="004060BC">
      <w:pPr>
        <w:numPr>
          <w:ilvl w:val="0"/>
          <w:numId w:val="321"/>
        </w:numPr>
        <w:tabs>
          <w:tab w:val="left" w:pos="567"/>
        </w:tabs>
        <w:spacing w:line="276" w:lineRule="auto"/>
        <w:ind w:left="567" w:hanging="567"/>
        <w:jc w:val="both"/>
        <w:rPr>
          <w:rFonts w:ascii="Liberation Serif" w:hAnsi="Liberation Serif"/>
          <w:sz w:val="24"/>
          <w:szCs w:val="24"/>
        </w:rPr>
      </w:pPr>
      <w:r w:rsidRPr="004060BC">
        <w:rPr>
          <w:rFonts w:ascii="Liberation Serif" w:hAnsi="Liberation Serif"/>
          <w:sz w:val="24"/>
          <w:szCs w:val="24"/>
        </w:rPr>
        <w:t>Сафонова О.А. Экспресс-анализ и оценка детских видов деятельности. (определение уровня развития музыкальных способностей детей).</w:t>
      </w:r>
    </w:p>
    <w:p w:rsidR="004060BC" w:rsidRPr="000C4437" w:rsidRDefault="004060BC" w:rsidP="004060BC">
      <w:pPr>
        <w:ind w:left="5" w:right="7"/>
        <w:rPr>
          <w:sz w:val="24"/>
          <w:szCs w:val="24"/>
        </w:rPr>
      </w:pPr>
    </w:p>
    <w:p w:rsidR="00CA41FD" w:rsidRPr="00CA41FD" w:rsidRDefault="00CA41FD" w:rsidP="00CA41FD">
      <w:pPr>
        <w:widowControl/>
        <w:autoSpaceDE/>
        <w:autoSpaceDN/>
        <w:spacing w:line="259" w:lineRule="auto"/>
        <w:ind w:right="195"/>
        <w:jc w:val="center"/>
        <w:rPr>
          <w:color w:val="000000"/>
          <w:sz w:val="28"/>
        </w:rPr>
      </w:pPr>
      <w:r w:rsidRPr="00CA41FD">
        <w:rPr>
          <w:b/>
          <w:color w:val="000000"/>
          <w:sz w:val="24"/>
        </w:rPr>
        <w:t xml:space="preserve">НАГЛЯДНЫЕ ПОСОБИЯ </w:t>
      </w:r>
    </w:p>
    <w:p w:rsidR="00CA41FD" w:rsidRPr="00CA41FD" w:rsidRDefault="00CA41FD" w:rsidP="00CA41FD">
      <w:pPr>
        <w:widowControl/>
        <w:autoSpaceDE/>
        <w:autoSpaceDN/>
        <w:spacing w:after="56" w:line="249" w:lineRule="auto"/>
        <w:ind w:left="264" w:right="466" w:firstLine="556"/>
        <w:jc w:val="both"/>
        <w:rPr>
          <w:color w:val="000000"/>
          <w:sz w:val="28"/>
        </w:rPr>
      </w:pPr>
      <w:r w:rsidRPr="00CA41FD">
        <w:rPr>
          <w:color w:val="000000"/>
          <w:sz w:val="24"/>
        </w:rPr>
        <w:t xml:space="preserve">Белая К.Ю. Основы безопасности. Комплекты для оформления родительских уголков в ДОО: Младшая группа.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Белая К.Ю. Основы безопасности. Комплекты для оформления родительских уголков в ДОО: Средняя группа.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Белая К.Ю. Основы безопасности. Комплекты для оформления родительских уголков в ДОО: Старшая группа.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Белая К.Ю. Основы безопасности. Комплекты для оформления родительских уголков в ДОО: Подготовительная группа.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Бордачева И.Ю. Безопасность на дороге: Плакаты для оформления родительского  уголка в ДОУ.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Бордачева И. Ю. Дорожные знаки: Для работы с детьми 4–7 лет. Бордачева И. Ю. История светофора: Для работы с детьми 4–7 лет.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Веракса Н.Е., Веракса А.Н. Серия «Играем в сказку»: «Репка»; «Теремок»; «Три медведя»; «Три поросенка». </w:t>
      </w:r>
    </w:p>
    <w:p w:rsidR="00CA41FD" w:rsidRPr="00CA41FD" w:rsidRDefault="00CA41FD" w:rsidP="00CA41FD">
      <w:pPr>
        <w:widowControl/>
        <w:autoSpaceDE/>
        <w:autoSpaceDN/>
        <w:spacing w:line="249" w:lineRule="auto"/>
        <w:ind w:left="845" w:right="466"/>
        <w:jc w:val="both"/>
        <w:rPr>
          <w:color w:val="000000"/>
          <w:sz w:val="28"/>
        </w:rPr>
      </w:pPr>
      <w:r w:rsidRPr="00CA41FD">
        <w:rPr>
          <w:color w:val="000000"/>
          <w:sz w:val="24"/>
        </w:rPr>
        <w:t xml:space="preserve">Гербова В.В. Правильно или неправильно: Для работы с детьми 2–4 лет.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Гербова В.В. Развитие речи в детском саду: Для работы с детьми 2–3 лет. Гербова В.В. Развитие речи в детском саду: Для работы с детьми 3–4 лет. Гербова В.В. Развитие речи в детском саду: Для работы с детьми 4–6 лет.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 </w:t>
      </w:r>
    </w:p>
    <w:p w:rsidR="00CA41FD" w:rsidRPr="00CA41FD" w:rsidRDefault="00CA41FD" w:rsidP="00CA41FD">
      <w:pPr>
        <w:widowControl/>
        <w:autoSpaceDE/>
        <w:autoSpaceDN/>
        <w:spacing w:line="249" w:lineRule="auto"/>
        <w:ind w:left="264" w:right="466" w:firstLine="556"/>
        <w:jc w:val="both"/>
        <w:rPr>
          <w:color w:val="000000"/>
          <w:sz w:val="28"/>
        </w:rPr>
      </w:pPr>
      <w:r w:rsidRPr="00CA41FD">
        <w:rPr>
          <w:color w:val="000000"/>
          <w:sz w:val="24"/>
        </w:rPr>
        <w:t xml:space="preserve">Плакаты: «Алфавит»; «Английский алфавит»; «Веселый алфавит»;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алфавит»;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Серия «Мир в картинках»: «Авиация»;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Серия  «Расскажите   детям   о...»:  «Расскажите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 «Расскажите детям о музеях и выставках Москвы», «Расскажите    </w:t>
      </w:r>
    </w:p>
    <w:p w:rsidR="00CA41FD" w:rsidRPr="00CA41FD" w:rsidRDefault="00CA41FD" w:rsidP="00CA41FD">
      <w:pPr>
        <w:widowControl/>
        <w:autoSpaceDE/>
        <w:autoSpaceDN/>
        <w:spacing w:after="28" w:line="249" w:lineRule="auto"/>
        <w:ind w:left="264" w:right="466"/>
        <w:jc w:val="both"/>
        <w:rPr>
          <w:color w:val="000000"/>
          <w:sz w:val="28"/>
        </w:rPr>
      </w:pPr>
      <w:r w:rsidRPr="00CA41FD">
        <w:rPr>
          <w:color w:val="000000"/>
          <w:sz w:val="24"/>
        </w:rPr>
        <w:t xml:space="preserve">детям     о    зимних    видах    спорта»;    «Расскажите    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 и др. </w:t>
      </w:r>
    </w:p>
    <w:p w:rsidR="00CA41FD" w:rsidRPr="00CA41FD" w:rsidRDefault="00CA41FD" w:rsidP="00CA41FD">
      <w:pPr>
        <w:widowControl/>
        <w:autoSpaceDE/>
        <w:autoSpaceDN/>
        <w:spacing w:line="259" w:lineRule="auto"/>
        <w:ind w:left="279"/>
        <w:rPr>
          <w:color w:val="000000"/>
          <w:sz w:val="28"/>
        </w:rPr>
      </w:pPr>
      <w:r w:rsidRPr="00CA41FD">
        <w:rPr>
          <w:b/>
          <w:color w:val="000000"/>
          <w:sz w:val="28"/>
        </w:rPr>
        <w:t xml:space="preserve"> </w:t>
      </w:r>
    </w:p>
    <w:p w:rsidR="00CA41FD" w:rsidRPr="00CA41FD" w:rsidRDefault="00CA41FD" w:rsidP="00CA41FD">
      <w:pPr>
        <w:widowControl/>
        <w:autoSpaceDE/>
        <w:autoSpaceDN/>
        <w:spacing w:line="259" w:lineRule="auto"/>
        <w:ind w:left="987"/>
        <w:rPr>
          <w:color w:val="000000"/>
          <w:sz w:val="28"/>
        </w:rPr>
      </w:pPr>
      <w:r w:rsidRPr="00CA41FD">
        <w:rPr>
          <w:b/>
          <w:color w:val="000000"/>
          <w:sz w:val="28"/>
        </w:rPr>
        <w:t xml:space="preserve"> </w:t>
      </w:r>
    </w:p>
    <w:p w:rsidR="00CA41FD" w:rsidRPr="00CA41FD" w:rsidRDefault="00CA41FD" w:rsidP="00CA41FD">
      <w:pPr>
        <w:widowControl/>
        <w:autoSpaceDE/>
        <w:autoSpaceDN/>
        <w:spacing w:line="259" w:lineRule="auto"/>
        <w:ind w:left="987"/>
        <w:rPr>
          <w:color w:val="000000"/>
          <w:sz w:val="28"/>
        </w:rPr>
      </w:pPr>
      <w:r w:rsidRPr="00CA41FD">
        <w:rPr>
          <w:b/>
          <w:color w:val="000000"/>
          <w:sz w:val="28"/>
        </w:rPr>
        <w:t xml:space="preserve"> </w:t>
      </w:r>
    </w:p>
    <w:p w:rsidR="0000795E" w:rsidRDefault="0000795E" w:rsidP="0000795E">
      <w:pPr>
        <w:ind w:left="5" w:right="7"/>
        <w:jc w:val="center"/>
        <w:rPr>
          <w:szCs w:val="24"/>
        </w:rPr>
      </w:pPr>
    </w:p>
    <w:p w:rsidR="00CA41FD" w:rsidRDefault="00CA41FD" w:rsidP="0000795E">
      <w:pPr>
        <w:ind w:left="5" w:right="7"/>
        <w:jc w:val="center"/>
        <w:rPr>
          <w:szCs w:val="24"/>
        </w:rPr>
      </w:pPr>
    </w:p>
    <w:p w:rsidR="008372E6" w:rsidRPr="00116D58" w:rsidRDefault="008136C1" w:rsidP="008136C1">
      <w:pPr>
        <w:ind w:left="5" w:right="7"/>
        <w:jc w:val="center"/>
        <w:rPr>
          <w:szCs w:val="24"/>
        </w:rPr>
      </w:pPr>
      <w:r w:rsidRPr="008136C1">
        <w:rPr>
          <w:noProof/>
          <w:color w:val="000000"/>
          <w:sz w:val="28"/>
          <w:szCs w:val="24"/>
          <w:lang w:eastAsia="ru-RU"/>
        </w:rPr>
        <w:drawing>
          <wp:inline distT="0" distB="0" distL="0" distR="0" wp14:anchorId="5D8E2672" wp14:editId="3165B8C2">
            <wp:extent cx="3314700" cy="14382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14700" cy="1438275"/>
                    </a:xfrm>
                    <a:prstGeom prst="rect">
                      <a:avLst/>
                    </a:prstGeom>
                    <a:noFill/>
                    <a:ln>
                      <a:noFill/>
                    </a:ln>
                  </pic:spPr>
                </pic:pic>
              </a:graphicData>
            </a:graphic>
          </wp:inline>
        </w:drawing>
      </w:r>
    </w:p>
    <w:p w:rsidR="008372E6" w:rsidRPr="00116D58" w:rsidRDefault="008372E6" w:rsidP="00C32832">
      <w:pPr>
        <w:spacing w:after="48" w:line="259" w:lineRule="auto"/>
        <w:rPr>
          <w:szCs w:val="24"/>
        </w:rPr>
        <w:sectPr w:rsidR="008372E6" w:rsidRPr="00116D58">
          <w:headerReference w:type="even" r:id="rId58"/>
          <w:headerReference w:type="default" r:id="rId59"/>
          <w:footerReference w:type="even" r:id="rId60"/>
          <w:footerReference w:type="default" r:id="rId61"/>
          <w:headerReference w:type="first" r:id="rId62"/>
          <w:footerReference w:type="first" r:id="rId63"/>
          <w:pgSz w:w="16836" w:h="11908" w:orient="landscape"/>
          <w:pgMar w:top="965" w:right="845" w:bottom="133" w:left="852" w:header="720" w:footer="713" w:gutter="0"/>
          <w:cols w:space="720"/>
        </w:sectPr>
      </w:pPr>
      <w:r w:rsidRPr="00116D58">
        <w:rPr>
          <w:strike/>
          <w:szCs w:val="24"/>
        </w:rPr>
        <w:t xml:space="preserve">                                                   </w:t>
      </w:r>
    </w:p>
    <w:p w:rsidR="00B17F41" w:rsidRPr="003B38F0" w:rsidRDefault="00B17F41" w:rsidP="00C32832">
      <w:pPr>
        <w:widowControl/>
        <w:autoSpaceDE/>
        <w:autoSpaceDN/>
        <w:spacing w:after="5" w:line="267" w:lineRule="auto"/>
        <w:jc w:val="both"/>
        <w:rPr>
          <w:rFonts w:ascii="Liberation Serif" w:hAnsi="Liberation Serif"/>
          <w:sz w:val="24"/>
          <w:szCs w:val="24"/>
        </w:rPr>
      </w:pPr>
    </w:p>
    <w:sectPr w:rsidR="00B17F41" w:rsidRPr="003B38F0" w:rsidSect="00C32832">
      <w:footerReference w:type="even" r:id="rId64"/>
      <w:pgSz w:w="16960" w:h="12000" w:orient="landscape"/>
      <w:pgMar w:top="851" w:right="1134" w:bottom="1701" w:left="1134" w:header="51"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4C4" w:rsidRDefault="00F664C4" w:rsidP="003B38F0">
      <w:r>
        <w:separator/>
      </w:r>
    </w:p>
  </w:endnote>
  <w:endnote w:type="continuationSeparator" w:id="0">
    <w:p w:rsidR="00F664C4" w:rsidRDefault="00F664C4" w:rsidP="003B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Gabriola">
    <w:panose1 w:val="04040605051002020D02"/>
    <w:charset w:val="CC"/>
    <w:family w:val="decorative"/>
    <w:pitch w:val="variable"/>
    <w:sig w:usb0="E00002EF" w:usb1="5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pStyle w:val="ab"/>
      <w:jc w:val="center"/>
    </w:pPr>
    <w:r>
      <w:fldChar w:fldCharType="begin"/>
    </w:r>
    <w:r>
      <w:instrText>PAGE   \* MERGEFORMAT</w:instrText>
    </w:r>
    <w:r>
      <w:fldChar w:fldCharType="separate"/>
    </w:r>
    <w:r>
      <w:rPr>
        <w:noProof/>
      </w:rPr>
      <w:t>36</w:t>
    </w:r>
    <w:r>
      <w:fldChar w:fldCharType="end"/>
    </w:r>
  </w:p>
  <w:p w:rsidR="007A3DE2" w:rsidRPr="002173E4" w:rsidRDefault="007A3DE2" w:rsidP="009148FF">
    <w:pPr>
      <w:spacing w:line="259" w:lineRule="auto"/>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Pr="00526436" w:rsidRDefault="007A3DE2" w:rsidP="00A84B87">
    <w:pPr>
      <w:tabs>
        <w:tab w:val="center" w:pos="4871"/>
      </w:tabs>
      <w:spacing w:line="259" w:lineRule="auto"/>
      <w:ind w:right="13"/>
      <w:jc w:val="center"/>
    </w:pPr>
    <w:r>
      <w:t xml:space="preserve">                                        150</w:t>
    </w:r>
    <w:r w:rsidRPr="00526436">
      <w:tab/>
    </w:r>
  </w:p>
  <w:p w:rsidR="007A3DE2" w:rsidRPr="00A46647" w:rsidRDefault="007A3DE2" w:rsidP="00A84B87">
    <w:pPr>
      <w:spacing w:line="259" w:lineRule="auto"/>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323659"/>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192</w:t>
        </w:r>
        <w:r>
          <w:fldChar w:fldCharType="end"/>
        </w:r>
      </w:p>
    </w:sdtContent>
  </w:sdt>
  <w:p w:rsidR="007A3DE2" w:rsidRPr="00A46647" w:rsidRDefault="007A3DE2" w:rsidP="00A84B87">
    <w:pPr>
      <w:spacing w:line="259" w:lineRule="auto"/>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line="259" w:lineRule="auto"/>
      <w:ind w:right="13"/>
      <w:jc w:val="center"/>
    </w:pPr>
    <w:r>
      <w:fldChar w:fldCharType="begin"/>
    </w:r>
    <w:r>
      <w:instrText xml:space="preserve"> PAGE   \* MERGEFORMAT </w:instrText>
    </w:r>
    <w:r>
      <w:fldChar w:fldCharType="separate"/>
    </w:r>
    <w:r>
      <w:t>4</w:t>
    </w:r>
    <w:r>
      <w:fldChar w:fldCharType="end"/>
    </w:r>
    <w:r>
      <w:t xml:space="preserve"> </w:t>
    </w:r>
  </w:p>
  <w:p w:rsidR="007A3DE2" w:rsidRDefault="007A3DE2">
    <w:pPr>
      <w:spacing w:line="259" w:lineRule="auto"/>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Pr="005438ED" w:rsidRDefault="007A3DE2">
    <w:pPr>
      <w:spacing w:line="259" w:lineRule="auto"/>
      <w:ind w:right="722"/>
      <w:jc w:val="center"/>
    </w:pPr>
  </w:p>
  <w:p w:rsidR="007A3DE2" w:rsidRDefault="007A3DE2">
    <w:pPr>
      <w:spacing w:line="259" w:lineRule="auto"/>
      <w:ind w:left="-720"/>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493568"/>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200</w:t>
        </w:r>
        <w:r>
          <w:fldChar w:fldCharType="end"/>
        </w:r>
      </w:p>
    </w:sdtContent>
  </w:sdt>
  <w:p w:rsidR="007A3DE2" w:rsidRDefault="007A3DE2">
    <w:pPr>
      <w:spacing w:line="259" w:lineRule="auto"/>
      <w:ind w:left="-72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018296"/>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193</w:t>
        </w:r>
        <w:r>
          <w:fldChar w:fldCharType="end"/>
        </w:r>
      </w:p>
    </w:sdtContent>
  </w:sdt>
  <w:p w:rsidR="007A3DE2" w:rsidRDefault="007A3DE2">
    <w:pPr>
      <w:spacing w:after="160" w:line="259" w:lineRule="auto"/>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Pr="005438ED" w:rsidRDefault="007A3DE2">
    <w:pPr>
      <w:spacing w:line="259" w:lineRule="auto"/>
      <w:ind w:right="58"/>
      <w:jc w:val="center"/>
    </w:pPr>
  </w:p>
  <w:p w:rsidR="007A3DE2" w:rsidRDefault="007A3DE2">
    <w:pPr>
      <w:spacing w:line="259" w:lineRule="auto"/>
    </w:pP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530127"/>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230</w:t>
        </w:r>
        <w:r>
          <w:fldChar w:fldCharType="end"/>
        </w:r>
      </w:p>
    </w:sdtContent>
  </w:sdt>
  <w:p w:rsidR="007A3DE2" w:rsidRDefault="007A3DE2">
    <w:pPr>
      <w:spacing w:line="259" w:lineRule="auto"/>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line="259" w:lineRule="auto"/>
      <w:ind w:right="58"/>
      <w:jc w:val="center"/>
    </w:pPr>
    <w:r>
      <w:fldChar w:fldCharType="begin"/>
    </w:r>
    <w:r>
      <w:instrText xml:space="preserve"> PAGE   \* MERGEFORMAT </w:instrText>
    </w:r>
    <w:r>
      <w:fldChar w:fldCharType="separate"/>
    </w:r>
    <w:r>
      <w:t>195</w:t>
    </w:r>
    <w:r>
      <w:fldChar w:fldCharType="end"/>
    </w:r>
    <w:r>
      <w:t xml:space="preserve"> </w:t>
    </w:r>
  </w:p>
  <w:p w:rsidR="007A3DE2" w:rsidRDefault="007A3DE2">
    <w:pPr>
      <w:spacing w:line="259" w:lineRule="auto"/>
    </w:pP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line="259" w:lineRule="auto"/>
      <w:ind w:right="1"/>
      <w:jc w:val="center"/>
    </w:pPr>
  </w:p>
  <w:p w:rsidR="007A3DE2" w:rsidRDefault="007A3DE2">
    <w:pPr>
      <w:spacing w:line="259"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889362"/>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762D70">
          <w:rPr>
            <w:noProof/>
          </w:rPr>
          <w:t>2</w:t>
        </w:r>
        <w:r>
          <w:fldChar w:fldCharType="end"/>
        </w:r>
      </w:p>
    </w:sdtContent>
  </w:sdt>
  <w:p w:rsidR="007A3DE2" w:rsidRDefault="007A3DE2">
    <w:pPr>
      <w:spacing w:line="259" w:lineRule="auto"/>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020518"/>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291</w:t>
        </w:r>
        <w:r>
          <w:fldChar w:fldCharType="end"/>
        </w:r>
      </w:p>
    </w:sdtContent>
  </w:sdt>
  <w:p w:rsidR="007A3DE2" w:rsidRDefault="007A3DE2">
    <w:pPr>
      <w:spacing w:line="259" w:lineRule="auto"/>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line="259" w:lineRule="auto"/>
      <w:ind w:right="1"/>
      <w:jc w:val="center"/>
    </w:pPr>
    <w:r>
      <w:fldChar w:fldCharType="begin"/>
    </w:r>
    <w:r>
      <w:instrText xml:space="preserve"> PAGE   \* MERGEFORMAT </w:instrText>
    </w:r>
    <w:r>
      <w:fldChar w:fldCharType="separate"/>
    </w:r>
    <w:r>
      <w:t>245</w:t>
    </w:r>
    <w:r>
      <w:fldChar w:fldCharType="end"/>
    </w:r>
    <w:r>
      <w:t xml:space="preserve"> </w:t>
    </w:r>
  </w:p>
  <w:p w:rsidR="007A3DE2" w:rsidRDefault="007A3DE2">
    <w:pPr>
      <w:spacing w:line="259" w:lineRule="auto"/>
    </w:pPr>
    <w: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rsidP="00714E71">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7A3DE2" w:rsidRDefault="007A3DE2" w:rsidP="00714E71">
    <w:pPr>
      <w:pStyle w:val="ab"/>
      <w:ind w:right="360"/>
    </w:pPr>
  </w:p>
  <w:p w:rsidR="007A3DE2" w:rsidRDefault="007A3DE2"/>
  <w:p w:rsidR="007A3DE2" w:rsidRDefault="007A3DE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line="259" w:lineRule="auto"/>
      <w:ind w:right="10"/>
      <w:jc w:val="center"/>
    </w:pPr>
    <w:r>
      <w:fldChar w:fldCharType="begin"/>
    </w:r>
    <w:r>
      <w:instrText xml:space="preserve"> PAGE   \* MERGEFORMAT </w:instrText>
    </w:r>
    <w:r>
      <w:fldChar w:fldCharType="separate"/>
    </w:r>
    <w:r>
      <w:t>4</w:t>
    </w:r>
    <w:r>
      <w:fldChar w:fldCharType="end"/>
    </w:r>
    <w:r>
      <w:t xml:space="preserve"> </w:t>
    </w:r>
  </w:p>
  <w:p w:rsidR="007A3DE2" w:rsidRDefault="007A3DE2">
    <w:pPr>
      <w:spacing w:line="259" w:lineRule="auto"/>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Pr="00B85D78" w:rsidRDefault="007A3DE2">
    <w:pPr>
      <w:spacing w:line="259" w:lineRule="auto"/>
      <w:ind w:right="10"/>
      <w:jc w:val="center"/>
    </w:pPr>
    <w:r>
      <w:t>38</w:t>
    </w:r>
  </w:p>
  <w:p w:rsidR="007A3DE2" w:rsidRPr="00CB6C96" w:rsidRDefault="007A3DE2" w:rsidP="00995B43">
    <w:pPr>
      <w:spacing w:line="259"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400764"/>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54</w:t>
        </w:r>
        <w:r>
          <w:fldChar w:fldCharType="end"/>
        </w:r>
      </w:p>
    </w:sdtContent>
  </w:sdt>
  <w:p w:rsidR="007A3DE2" w:rsidRPr="00CB6C96" w:rsidRDefault="007A3DE2" w:rsidP="00995B43">
    <w:pPr>
      <w:spacing w:line="259" w:lineRule="auto"/>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572752"/>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37</w:t>
        </w:r>
        <w:r>
          <w:fldChar w:fldCharType="end"/>
        </w:r>
      </w:p>
    </w:sdtContent>
  </w:sdt>
  <w:p w:rsidR="007A3DE2" w:rsidRPr="00CB6C96" w:rsidRDefault="007A3DE2" w:rsidP="00995B43">
    <w:pPr>
      <w:spacing w:after="160" w:line="259" w:lineRule="auto"/>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pStyle w:val="ab"/>
      <w:jc w:val="center"/>
    </w:pPr>
    <w:r>
      <w:fldChar w:fldCharType="begin"/>
    </w:r>
    <w:r>
      <w:instrText>PAGE   \* MERGEFORMAT</w:instrText>
    </w:r>
    <w:r>
      <w:fldChar w:fldCharType="separate"/>
    </w:r>
    <w:r>
      <w:rPr>
        <w:noProof/>
      </w:rPr>
      <w:t>114</w:t>
    </w:r>
    <w:r>
      <w:fldChar w:fldCharType="end"/>
    </w:r>
  </w:p>
  <w:p w:rsidR="007A3DE2" w:rsidRDefault="007A3DE2">
    <w:pPr>
      <w:spacing w:line="259"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21359"/>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112</w:t>
        </w:r>
        <w:r>
          <w:fldChar w:fldCharType="end"/>
        </w:r>
      </w:p>
    </w:sdtContent>
  </w:sdt>
  <w:p w:rsidR="007A3DE2" w:rsidRDefault="007A3DE2">
    <w:pPr>
      <w:spacing w:line="259"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768746"/>
      <w:docPartObj>
        <w:docPartGallery w:val="Page Numbers (Bottom of Page)"/>
        <w:docPartUnique/>
      </w:docPartObj>
    </w:sdtPr>
    <w:sdtEndPr/>
    <w:sdtContent>
      <w:p w:rsidR="007A3DE2" w:rsidRDefault="007A3DE2">
        <w:pPr>
          <w:pStyle w:val="ab"/>
          <w:jc w:val="right"/>
        </w:pPr>
        <w:r>
          <w:fldChar w:fldCharType="begin"/>
        </w:r>
        <w:r>
          <w:instrText>PAGE   \* MERGEFORMAT</w:instrText>
        </w:r>
        <w:r>
          <w:fldChar w:fldCharType="separate"/>
        </w:r>
        <w:r w:rsidR="00C10C44">
          <w:rPr>
            <w:noProof/>
          </w:rPr>
          <w:t>55</w:t>
        </w:r>
        <w:r>
          <w:fldChar w:fldCharType="end"/>
        </w:r>
      </w:p>
    </w:sdtContent>
  </w:sdt>
  <w:p w:rsidR="007A3DE2" w:rsidRDefault="007A3DE2">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4C4" w:rsidRDefault="00F664C4" w:rsidP="003B38F0">
      <w:r>
        <w:separator/>
      </w:r>
    </w:p>
  </w:footnote>
  <w:footnote w:type="continuationSeparator" w:id="0">
    <w:p w:rsidR="00F664C4" w:rsidRDefault="00F664C4" w:rsidP="003B38F0">
      <w:r>
        <w:continuationSeparator/>
      </w:r>
    </w:p>
  </w:footnote>
  <w:footnote w:id="1">
    <w:p w:rsidR="007A3DE2" w:rsidRPr="00116D58" w:rsidRDefault="007A3DE2" w:rsidP="00995B43">
      <w:pPr>
        <w:pStyle w:val="footnotedescription"/>
        <w:spacing w:line="254" w:lineRule="auto"/>
        <w:jc w:val="both"/>
        <w:rPr>
          <w:lang w:val="ru-RU"/>
        </w:rPr>
      </w:pPr>
      <w:r>
        <w:rPr>
          <w:rStyle w:val="footnotemark"/>
          <w:rFonts w:eastAsiaTheme="majorEastAsia"/>
        </w:rPr>
        <w:footnoteRef/>
      </w:r>
      <w:r w:rsidRPr="00116D58">
        <w:rPr>
          <w:lang w:val="ru-RU"/>
        </w:rPr>
        <w:t xml:space="preserve"> Пункт 21 статьи 2 Федерального закона от 29 декабря 2012 г. № 273-ФЗ «Об образовании в Российской Федерации» (С</w:t>
      </w:r>
      <w:r w:rsidRPr="00116D58">
        <w:rPr>
          <w:lang w:val="ru-RU"/>
        </w:rPr>
        <w:t>о</w:t>
      </w:r>
      <w:r w:rsidRPr="00116D58">
        <w:rPr>
          <w:lang w:val="ru-RU"/>
        </w:rPr>
        <w:t xml:space="preserve">брание законодательств Российской Федерации, 2012, № 53, ст. 7598). </w:t>
      </w:r>
    </w:p>
  </w:footnote>
  <w:footnote w:id="2">
    <w:p w:rsidR="007A3DE2" w:rsidRPr="00116D58" w:rsidRDefault="007A3DE2" w:rsidP="00995B43">
      <w:pPr>
        <w:pStyle w:val="footnotedescription"/>
        <w:spacing w:after="8"/>
        <w:rPr>
          <w:lang w:val="ru-RU"/>
        </w:rPr>
      </w:pPr>
      <w:r>
        <w:rPr>
          <w:rStyle w:val="footnotemark"/>
          <w:rFonts w:eastAsiaTheme="majorEastAsia"/>
        </w:rPr>
        <w:footnoteRef/>
      </w:r>
      <w:r w:rsidRPr="00116D58">
        <w:rPr>
          <w:lang w:val="ru-RU"/>
        </w:rPr>
        <w:t xml:space="preserve"> Пункт 3.2.3 ФГОС ДО. </w:t>
      </w:r>
    </w:p>
  </w:footnote>
  <w:footnote w:id="3">
    <w:p w:rsidR="007A3DE2" w:rsidRPr="00116D58" w:rsidRDefault="007A3DE2" w:rsidP="00995B43">
      <w:pPr>
        <w:pStyle w:val="footnotedescription"/>
        <w:spacing w:after="12"/>
        <w:rPr>
          <w:lang w:val="ru-RU"/>
        </w:rPr>
      </w:pPr>
      <w:r>
        <w:rPr>
          <w:rStyle w:val="footnotemark"/>
          <w:rFonts w:eastAsiaTheme="majorEastAsia"/>
        </w:rPr>
        <w:footnoteRef/>
      </w:r>
      <w:r w:rsidRPr="00116D58">
        <w:rPr>
          <w:lang w:val="ru-RU"/>
        </w:rPr>
        <w:t xml:space="preserve"> Пункт 4.3 ФГОС ДО. </w:t>
      </w:r>
    </w:p>
  </w:footnote>
  <w:footnote w:id="4">
    <w:p w:rsidR="007A3DE2" w:rsidRPr="00116D58" w:rsidRDefault="007A3DE2" w:rsidP="00995B43">
      <w:pPr>
        <w:pStyle w:val="footnotedescription"/>
        <w:rPr>
          <w:lang w:val="ru-RU"/>
        </w:rPr>
      </w:pPr>
      <w:r>
        <w:rPr>
          <w:rStyle w:val="footnotemark"/>
          <w:rFonts w:eastAsiaTheme="majorEastAsia"/>
        </w:rPr>
        <w:footnoteRef/>
      </w:r>
      <w:r w:rsidRPr="00116D58">
        <w:rPr>
          <w:lang w:val="ru-RU"/>
        </w:rPr>
        <w:t xml:space="preserve"> Пункт 4.3 ФГОС ДО. </w:t>
      </w:r>
    </w:p>
  </w:footnote>
  <w:footnote w:id="5">
    <w:p w:rsidR="007A3DE2" w:rsidRPr="008372E6" w:rsidRDefault="007A3DE2" w:rsidP="00DC3979">
      <w:pPr>
        <w:pStyle w:val="footnotedescription"/>
        <w:rPr>
          <w:lang w:val="ru-RU"/>
        </w:rPr>
      </w:pPr>
      <w:r>
        <w:rPr>
          <w:rStyle w:val="footnotemark"/>
          <w:rFonts w:eastAsiaTheme="majorEastAsia"/>
        </w:rPr>
        <w:footnoteRef/>
      </w:r>
      <w:r w:rsidRPr="008372E6">
        <w:rPr>
          <w:lang w:val="ru-RU"/>
        </w:rPr>
        <w:t xml:space="preserve"> </w:t>
      </w:r>
      <w:r w:rsidRPr="008372E6">
        <w:rPr>
          <w:rFonts w:ascii="Gabriola" w:eastAsia="Gabriola" w:hAnsi="Gabriola" w:cs="Gabriola"/>
          <w:sz w:val="16"/>
          <w:lang w:val="ru-RU"/>
        </w:rPr>
        <w:t xml:space="preserve">Пункт 2.5 ФГОС дошкольного образования. </w:t>
      </w:r>
    </w:p>
    <w:p w:rsidR="007A3DE2" w:rsidRPr="008372E6" w:rsidRDefault="007A3DE2" w:rsidP="00DC3979">
      <w:pPr>
        <w:pStyle w:val="footnotedescription"/>
        <w:rPr>
          <w:lang w:val="ru-RU"/>
        </w:rPr>
      </w:pPr>
      <w:r w:rsidRPr="008372E6">
        <w:rPr>
          <w:rFonts w:ascii="Gabriola" w:eastAsia="Gabriola" w:hAnsi="Gabriola" w:cs="Gabriola"/>
          <w:sz w:val="16"/>
          <w:lang w:val="ru-RU"/>
        </w:rPr>
        <w:t xml:space="preserve"> </w:t>
      </w:r>
    </w:p>
  </w:footnote>
  <w:footnote w:id="6">
    <w:p w:rsidR="007A3DE2" w:rsidRPr="00730440" w:rsidRDefault="007A3DE2" w:rsidP="008372E6">
      <w:pPr>
        <w:pStyle w:val="af3"/>
        <w:rPr>
          <w:rFonts w:ascii="Times New Roman" w:hAnsi="Times New Roman" w:cs="Times New Roman"/>
        </w:rPr>
      </w:pPr>
      <w:r w:rsidRPr="00730440">
        <w:rPr>
          <w:rFonts w:ascii="Times New Roman" w:eastAsia="Times New Roman" w:hAnsi="Times New Roman" w:cs="Times New Roman"/>
          <w:color w:val="auto"/>
          <w:sz w:val="22"/>
          <w:szCs w:val="22"/>
          <w:vertAlign w:val="superscript"/>
        </w:rPr>
        <w:footnoteRef/>
      </w:r>
      <w:r w:rsidRPr="00730440">
        <w:rPr>
          <w:rFonts w:ascii="Times New Roman" w:eastAsia="Times New Roman" w:hAnsi="Times New Roman" w:cs="Times New Roman"/>
          <w:color w:val="auto"/>
          <w:sz w:val="22"/>
          <w:szCs w:val="22"/>
        </w:rPr>
        <w:t xml:space="preserve"> 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Pr="002173E4" w:rsidRDefault="007A3DE2" w:rsidP="009148FF">
    <w:pPr>
      <w:spacing w:after="618" w:line="259" w:lineRule="aut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Pr="00856DA4" w:rsidRDefault="007A3DE2">
    <w:pPr>
      <w:spacing w:after="160" w:line="259"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DE2" w:rsidRDefault="007A3DE2">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FF3"/>
    <w:multiLevelType w:val="hybridMultilevel"/>
    <w:tmpl w:val="954A9E3A"/>
    <w:lvl w:ilvl="0" w:tplc="A6660D2E">
      <w:start w:val="1"/>
      <w:numFmt w:val="decimal"/>
      <w:lvlText w:val="%1."/>
      <w:lvlJc w:val="left"/>
      <w:pPr>
        <w:ind w:left="1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B88A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C01E8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4477F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578EDA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7F28EA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488171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6C21F2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10F9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0CA06F1"/>
    <w:multiLevelType w:val="hybridMultilevel"/>
    <w:tmpl w:val="96E2FD0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422A9C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80F7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C2F1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74D9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12AA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6CC1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C213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AEDF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12227EA"/>
    <w:multiLevelType w:val="hybridMultilevel"/>
    <w:tmpl w:val="052CD708"/>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4AAFEDE">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3AE560">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122E5A">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E1DD6">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508EC6">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50DCB4">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A467BC">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266398">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1967672"/>
    <w:multiLevelType w:val="hybridMultilevel"/>
    <w:tmpl w:val="877AE538"/>
    <w:lvl w:ilvl="0" w:tplc="3288EF7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7658A0">
      <w:start w:val="1"/>
      <w:numFmt w:val="bullet"/>
      <w:lvlText w:val="o"/>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40546">
      <w:start w:val="1"/>
      <w:numFmt w:val="bullet"/>
      <w:lvlText w:val="▪"/>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F8C">
      <w:start w:val="1"/>
      <w:numFmt w:val="bullet"/>
      <w:lvlText w:val="•"/>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EEF370">
      <w:start w:val="1"/>
      <w:numFmt w:val="bullet"/>
      <w:lvlText w:val="o"/>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224188">
      <w:start w:val="1"/>
      <w:numFmt w:val="bullet"/>
      <w:lvlText w:val="▪"/>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C3B9E">
      <w:start w:val="1"/>
      <w:numFmt w:val="bullet"/>
      <w:lvlText w:val="•"/>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C3D54">
      <w:start w:val="1"/>
      <w:numFmt w:val="bullet"/>
      <w:lvlText w:val="o"/>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4ACC30">
      <w:start w:val="1"/>
      <w:numFmt w:val="bullet"/>
      <w:lvlText w:val="▪"/>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1A83678"/>
    <w:multiLevelType w:val="hybridMultilevel"/>
    <w:tmpl w:val="B0C06BB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812F4E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1EF6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2096F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6A0C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8071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6EFC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3C01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CC90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0243045A"/>
    <w:multiLevelType w:val="hybridMultilevel"/>
    <w:tmpl w:val="4C2205C2"/>
    <w:lvl w:ilvl="0" w:tplc="33A6C16C">
      <w:start w:val="1"/>
      <w:numFmt w:val="bullet"/>
      <w:lvlText w:val="•"/>
      <w:lvlJc w:val="left"/>
      <w:pPr>
        <w:ind w:left="9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CC0750">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1E7F18">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443074">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245D52">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B6E0DE">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782218">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F8EB2C">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462D0C">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02534F78"/>
    <w:multiLevelType w:val="hybridMultilevel"/>
    <w:tmpl w:val="DAE2BDD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8EC0F7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124C4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F0D1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C705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A4D8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70CC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5E55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845F4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03B90B2F"/>
    <w:multiLevelType w:val="hybridMultilevel"/>
    <w:tmpl w:val="1DDE115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BBAE98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D006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6E7C3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899A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1235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B484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C2C5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0AF3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3BA26D1"/>
    <w:multiLevelType w:val="hybridMultilevel"/>
    <w:tmpl w:val="9C387680"/>
    <w:lvl w:ilvl="0" w:tplc="8452E03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CC60A2">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F859CC">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EAD1DA">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9E3596">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32EAA4">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808C4A">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5213AE">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E4144E">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49749FC"/>
    <w:multiLevelType w:val="hybridMultilevel"/>
    <w:tmpl w:val="10A29CA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E2E6A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5412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263C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A466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08A7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8E20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94C60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24FD6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0545680B"/>
    <w:multiLevelType w:val="hybridMultilevel"/>
    <w:tmpl w:val="2360781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E4870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B6A3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9EEF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2A0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8A82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4214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2D3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CCC9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0552391E"/>
    <w:multiLevelType w:val="hybridMultilevel"/>
    <w:tmpl w:val="0D9EBBB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E0461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0C1F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C611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8A640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28CB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A453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32A8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E9C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6466BA5"/>
    <w:multiLevelType w:val="hybridMultilevel"/>
    <w:tmpl w:val="C9262ADC"/>
    <w:lvl w:ilvl="0" w:tplc="C78CEF1C">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B0E6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D84D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E1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18535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C2682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0C23A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6E7A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B09D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64B2338"/>
    <w:multiLevelType w:val="hybridMultilevel"/>
    <w:tmpl w:val="0A7CB5E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FCA07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A868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6A05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2A26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1CDE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52D0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24E7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32B7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06DA0530"/>
    <w:multiLevelType w:val="hybridMultilevel"/>
    <w:tmpl w:val="231E76A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87CA4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6846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B4F2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C8ED8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146B8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F098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4E616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E2407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07B14833"/>
    <w:multiLevelType w:val="hybridMultilevel"/>
    <w:tmpl w:val="830E527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CF413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B684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724FF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8AB92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124C8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8E4D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E87C5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9A18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07EB6829"/>
    <w:multiLevelType w:val="hybridMultilevel"/>
    <w:tmpl w:val="58565BE8"/>
    <w:lvl w:ilvl="0" w:tplc="04190001">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8">
    <w:nsid w:val="080306A2"/>
    <w:multiLevelType w:val="hybridMultilevel"/>
    <w:tmpl w:val="3DC29AC0"/>
    <w:lvl w:ilvl="0" w:tplc="6840FDFE">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9A62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84F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6CD8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167A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044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762B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DA4E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ADB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9CC7927"/>
    <w:multiLevelType w:val="hybridMultilevel"/>
    <w:tmpl w:val="93A0D80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042ED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F463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5A62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BE47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EA81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CC10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189C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EC1D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0A2B4506"/>
    <w:multiLevelType w:val="hybridMultilevel"/>
    <w:tmpl w:val="626C51B6"/>
    <w:lvl w:ilvl="0" w:tplc="10CCC48A">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E9A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8A3B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60D8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8232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602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20D5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445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7EC6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0AE93BBB"/>
    <w:multiLevelType w:val="hybridMultilevel"/>
    <w:tmpl w:val="C3FC41E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06292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CC416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26C9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00F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F487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924F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D8F9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B00B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0B1F65D9"/>
    <w:multiLevelType w:val="hybridMultilevel"/>
    <w:tmpl w:val="F4AE74E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14E88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7088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DCC2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74B12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2A51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4456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3A07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BCD6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0B417E6F"/>
    <w:multiLevelType w:val="hybridMultilevel"/>
    <w:tmpl w:val="3418EBA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20A8A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A67C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E40F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C72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F282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CC47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8030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1C3C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0B8E03D9"/>
    <w:multiLevelType w:val="hybridMultilevel"/>
    <w:tmpl w:val="A17EFC9A"/>
    <w:lvl w:ilvl="0" w:tplc="24D447B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C0F6F4">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2266F8">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EA1156">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240A98">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3EC786">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C26076">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88441C">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F289EC">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0BB55058"/>
    <w:multiLevelType w:val="hybridMultilevel"/>
    <w:tmpl w:val="26D4F5CE"/>
    <w:lvl w:ilvl="0" w:tplc="8BEED3CE">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5CC8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18B5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8666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7E7D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5208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8836C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1EFF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A427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0BEC0B42"/>
    <w:multiLevelType w:val="hybridMultilevel"/>
    <w:tmpl w:val="1F0A0B16"/>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7">
    <w:nsid w:val="0C375AB9"/>
    <w:multiLevelType w:val="hybridMultilevel"/>
    <w:tmpl w:val="75907B0C"/>
    <w:lvl w:ilvl="0" w:tplc="F90C0612">
      <w:start w:val="4"/>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2EE2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A689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843F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869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2A3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68FB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42EF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E686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0CF246DE"/>
    <w:multiLevelType w:val="hybridMultilevel"/>
    <w:tmpl w:val="DF9AB88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7DAF0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6625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4213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C29C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B22A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C882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83E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80C7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0D0C40F6"/>
    <w:multiLevelType w:val="hybridMultilevel"/>
    <w:tmpl w:val="76DEC5E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E0EC8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1ABD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D086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E1AF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4C45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EC4E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E01F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32CE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0DAF1299"/>
    <w:multiLevelType w:val="hybridMultilevel"/>
    <w:tmpl w:val="7AF0E846"/>
    <w:lvl w:ilvl="0" w:tplc="4736478A">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BEE3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68B02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A05C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FC329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CC322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2EA4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D8A3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2AD2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0DBD3859"/>
    <w:multiLevelType w:val="hybridMultilevel"/>
    <w:tmpl w:val="78F61B4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E7E59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06AD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A20E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A1E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C82F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9E4D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8A3E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C4ED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1832AC"/>
    <w:multiLevelType w:val="hybridMultilevel"/>
    <w:tmpl w:val="B852A36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AAED9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E86E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84F70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E889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82562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989F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8ECC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9CEE9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0F7C30A1"/>
    <w:multiLevelType w:val="hybridMultilevel"/>
    <w:tmpl w:val="BA4EEE06"/>
    <w:lvl w:ilvl="0" w:tplc="16B44E5C">
      <w:start w:val="2"/>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B021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4C1A1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D2EB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D4C4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C6FC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7DA8A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5A79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7240D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0F851248"/>
    <w:multiLevelType w:val="hybridMultilevel"/>
    <w:tmpl w:val="1F542814"/>
    <w:lvl w:ilvl="0" w:tplc="DB783B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044A1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1EE358">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0E325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C0A6B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104EE4">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0E30A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F2DAD4">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8ECF9C">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103F7572"/>
    <w:multiLevelType w:val="hybridMultilevel"/>
    <w:tmpl w:val="8C7E6394"/>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7">
    <w:nsid w:val="10694586"/>
    <w:multiLevelType w:val="hybridMultilevel"/>
    <w:tmpl w:val="D2CEADFA"/>
    <w:lvl w:ilvl="0" w:tplc="8BBE58E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B34DA2"/>
    <w:multiLevelType w:val="hybridMultilevel"/>
    <w:tmpl w:val="D52222BE"/>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B7AA5B8">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A08E1A">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A4CFB4">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07288">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487392">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C82162">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0E7936">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58BEB6">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10CE6721"/>
    <w:multiLevelType w:val="hybridMultilevel"/>
    <w:tmpl w:val="4A12EA46"/>
    <w:lvl w:ilvl="0" w:tplc="48241A3C">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CA6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60B5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2D5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9C18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A48F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F2BF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FCB4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0A14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1DC56ED"/>
    <w:multiLevelType w:val="hybridMultilevel"/>
    <w:tmpl w:val="EEA84194"/>
    <w:lvl w:ilvl="0" w:tplc="322C0E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E8CAC2">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ECB278">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64480">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40A1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881FD4">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2823A2">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07CB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EF2F4">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1E41AAC"/>
    <w:multiLevelType w:val="hybridMultilevel"/>
    <w:tmpl w:val="3E2A5F3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B0618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46831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7A49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8417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0E57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2A3B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320F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58D5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124515BB"/>
    <w:multiLevelType w:val="hybridMultilevel"/>
    <w:tmpl w:val="B354129C"/>
    <w:lvl w:ilvl="0" w:tplc="6A9662B4">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ECAC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64A1A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86458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D0FB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3E52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8EE39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AE790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4EB0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12A86628"/>
    <w:multiLevelType w:val="hybridMultilevel"/>
    <w:tmpl w:val="D4288D7E"/>
    <w:lvl w:ilvl="0" w:tplc="7DCC7B54">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0AF4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64DDF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1829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4EDE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DC29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289E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DEC3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0433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141060DF"/>
    <w:multiLevelType w:val="hybridMultilevel"/>
    <w:tmpl w:val="9112E01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A5C82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58CB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B802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6224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BEA0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C079F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40E0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485A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1455317B"/>
    <w:multiLevelType w:val="hybridMultilevel"/>
    <w:tmpl w:val="F782F4E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056F5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AA65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606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36E3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248B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4E63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ACBF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1424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15A03FAA"/>
    <w:multiLevelType w:val="hybridMultilevel"/>
    <w:tmpl w:val="F1A84E5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5ACA6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2C85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F8BF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DAD4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FCDA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3816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D678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DCFFE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1654562C"/>
    <w:multiLevelType w:val="hybridMultilevel"/>
    <w:tmpl w:val="1E26F43A"/>
    <w:lvl w:ilvl="0" w:tplc="0F42BDBE">
      <w:start w:val="1"/>
      <w:numFmt w:val="bullet"/>
      <w:lvlText w:val="–"/>
      <w:lvlJc w:val="left"/>
      <w:pPr>
        <w:ind w:left="1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AC8962">
      <w:start w:val="1"/>
      <w:numFmt w:val="bullet"/>
      <w:lvlText w:val="o"/>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26A60E">
      <w:start w:val="1"/>
      <w:numFmt w:val="bullet"/>
      <w:lvlText w:val="▪"/>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AC7D6">
      <w:start w:val="1"/>
      <w:numFmt w:val="bullet"/>
      <w:lvlText w:val="•"/>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F09542">
      <w:start w:val="1"/>
      <w:numFmt w:val="bullet"/>
      <w:lvlText w:val="o"/>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34C2F0">
      <w:start w:val="1"/>
      <w:numFmt w:val="bullet"/>
      <w:lvlText w:val="▪"/>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ECADC">
      <w:start w:val="1"/>
      <w:numFmt w:val="bullet"/>
      <w:lvlText w:val="•"/>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D2DE56">
      <w:start w:val="1"/>
      <w:numFmt w:val="bullet"/>
      <w:lvlText w:val="o"/>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6CCC5C">
      <w:start w:val="1"/>
      <w:numFmt w:val="bullet"/>
      <w:lvlText w:val="▪"/>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7A430D2"/>
    <w:multiLevelType w:val="hybridMultilevel"/>
    <w:tmpl w:val="A3CE8FB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46CB39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3443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26B4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22B9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1EDB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B2B6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C6C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D6D2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18BA45C0"/>
    <w:multiLevelType w:val="hybridMultilevel"/>
    <w:tmpl w:val="D506DBF6"/>
    <w:lvl w:ilvl="0" w:tplc="04190001">
      <w:start w:val="1"/>
      <w:numFmt w:val="bullet"/>
      <w:lvlText w:val=""/>
      <w:lvlJc w:val="left"/>
      <w:pPr>
        <w:ind w:left="21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8A816BA">
      <w:start w:val="1"/>
      <w:numFmt w:val="bullet"/>
      <w:lvlText w:val="o"/>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44C02A">
      <w:start w:val="1"/>
      <w:numFmt w:val="bullet"/>
      <w:lvlText w:val="▪"/>
      <w:lvlJc w:val="left"/>
      <w:pPr>
        <w:ind w:left="1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CC252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36F710">
      <w:start w:val="1"/>
      <w:numFmt w:val="bullet"/>
      <w:lvlText w:val="o"/>
      <w:lvlJc w:val="left"/>
      <w:pPr>
        <w:ind w:left="3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069AA2">
      <w:start w:val="1"/>
      <w:numFmt w:val="bullet"/>
      <w:lvlText w:val="▪"/>
      <w:lvlJc w:val="left"/>
      <w:pPr>
        <w:ind w:left="4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C7B2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80B728">
      <w:start w:val="1"/>
      <w:numFmt w:val="bullet"/>
      <w:lvlText w:val="o"/>
      <w:lvlJc w:val="left"/>
      <w:pPr>
        <w:ind w:left="5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3077D0">
      <w:start w:val="1"/>
      <w:numFmt w:val="bullet"/>
      <w:lvlText w:val="▪"/>
      <w:lvlJc w:val="left"/>
      <w:pPr>
        <w:ind w:left="6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1A9341FE"/>
    <w:multiLevelType w:val="hybridMultilevel"/>
    <w:tmpl w:val="B8A8793A"/>
    <w:lvl w:ilvl="0" w:tplc="172A0878">
      <w:start w:val="2"/>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9CEB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28C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1882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968F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9EE7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093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F8C6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2D7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1B50119B"/>
    <w:multiLevelType w:val="hybridMultilevel"/>
    <w:tmpl w:val="561E2F7C"/>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53">
    <w:nsid w:val="1BD73767"/>
    <w:multiLevelType w:val="hybridMultilevel"/>
    <w:tmpl w:val="278A264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F12071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C6EC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E6E0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44CA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5213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3CB7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8276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D685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nsid w:val="1C8C4F48"/>
    <w:multiLevelType w:val="hybridMultilevel"/>
    <w:tmpl w:val="CC2A17A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57437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E2C4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F00C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2647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9A95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CC32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ACD9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B401C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nsid w:val="1CF64D83"/>
    <w:multiLevelType w:val="hybridMultilevel"/>
    <w:tmpl w:val="D846B6C8"/>
    <w:lvl w:ilvl="0" w:tplc="B5D40794">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E8BE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8E4E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AE38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AA8A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FC4E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6AA4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D8AF3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2AA6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1D0327FA"/>
    <w:multiLevelType w:val="hybridMultilevel"/>
    <w:tmpl w:val="92F067B6"/>
    <w:lvl w:ilvl="0" w:tplc="2F3A2BF6">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CCD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ACC8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4C6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9436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4A6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02A7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82DB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CE2D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D2E3059"/>
    <w:multiLevelType w:val="hybridMultilevel"/>
    <w:tmpl w:val="31D03DA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CEE81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5EED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3465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426A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F88C2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8CDB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D284C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5E12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1D307627"/>
    <w:multiLevelType w:val="hybridMultilevel"/>
    <w:tmpl w:val="B776AE6C"/>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59">
    <w:nsid w:val="1D370DD3"/>
    <w:multiLevelType w:val="hybridMultilevel"/>
    <w:tmpl w:val="8F7CF43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FEE1C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980C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BC5C0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E017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FAEC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40F9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64C73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6E21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nsid w:val="1D767302"/>
    <w:multiLevelType w:val="hybridMultilevel"/>
    <w:tmpl w:val="9B50F9C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60E39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C6DC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BC83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BEEA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183F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DE8C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0846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6440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1DE17AFD"/>
    <w:multiLevelType w:val="hybridMultilevel"/>
    <w:tmpl w:val="3292655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BA05E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E6C4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0CD2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DAAA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44F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B8F5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9EE8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EE56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nsid w:val="1E0437FE"/>
    <w:multiLevelType w:val="hybridMultilevel"/>
    <w:tmpl w:val="70D04C04"/>
    <w:lvl w:ilvl="0" w:tplc="A860F06A">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8A8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3C06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9A06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C82E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813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CC9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6E2C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293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1E054FF4"/>
    <w:multiLevelType w:val="multilevel"/>
    <w:tmpl w:val="D2664D5A"/>
    <w:lvl w:ilvl="0">
      <w:start w:val="2"/>
      <w:numFmt w:val="upperRoman"/>
      <w:lvlText w:val="%1."/>
      <w:lvlJc w:val="left"/>
      <w:pPr>
        <w:ind w:left="1301" w:hanging="720"/>
      </w:pPr>
      <w:rPr>
        <w:rFonts w:hint="default"/>
        <w:b/>
      </w:rPr>
    </w:lvl>
    <w:lvl w:ilvl="1">
      <w:start w:val="2"/>
      <w:numFmt w:val="decimal"/>
      <w:isLgl/>
      <w:lvlText w:val="%1.%2."/>
      <w:lvlJc w:val="left"/>
      <w:pPr>
        <w:ind w:left="1001" w:hanging="420"/>
      </w:pPr>
      <w:rPr>
        <w:rFonts w:hint="default"/>
        <w:b/>
      </w:rPr>
    </w:lvl>
    <w:lvl w:ilvl="2">
      <w:start w:val="1"/>
      <w:numFmt w:val="decimal"/>
      <w:isLgl/>
      <w:lvlText w:val="%1.%2.%3."/>
      <w:lvlJc w:val="left"/>
      <w:pPr>
        <w:ind w:left="1301" w:hanging="720"/>
      </w:pPr>
      <w:rPr>
        <w:rFonts w:hint="default"/>
      </w:rPr>
    </w:lvl>
    <w:lvl w:ilvl="3">
      <w:start w:val="1"/>
      <w:numFmt w:val="decimal"/>
      <w:isLgl/>
      <w:lvlText w:val="%1.%2.%3.%4."/>
      <w:lvlJc w:val="left"/>
      <w:pPr>
        <w:ind w:left="1301" w:hanging="720"/>
      </w:pPr>
      <w:rPr>
        <w:rFonts w:hint="default"/>
      </w:rPr>
    </w:lvl>
    <w:lvl w:ilvl="4">
      <w:start w:val="1"/>
      <w:numFmt w:val="decimal"/>
      <w:isLgl/>
      <w:lvlText w:val="%1.%2.%3.%4.%5."/>
      <w:lvlJc w:val="left"/>
      <w:pPr>
        <w:ind w:left="1661" w:hanging="1080"/>
      </w:pPr>
      <w:rPr>
        <w:rFonts w:hint="default"/>
      </w:rPr>
    </w:lvl>
    <w:lvl w:ilvl="5">
      <w:start w:val="1"/>
      <w:numFmt w:val="decimal"/>
      <w:isLgl/>
      <w:lvlText w:val="%1.%2.%3.%4.%5.%6."/>
      <w:lvlJc w:val="left"/>
      <w:pPr>
        <w:ind w:left="1661" w:hanging="1080"/>
      </w:pPr>
      <w:rPr>
        <w:rFonts w:hint="default"/>
      </w:rPr>
    </w:lvl>
    <w:lvl w:ilvl="6">
      <w:start w:val="1"/>
      <w:numFmt w:val="decimal"/>
      <w:isLgl/>
      <w:lvlText w:val="%1.%2.%3.%4.%5.%6.%7."/>
      <w:lvlJc w:val="left"/>
      <w:pPr>
        <w:ind w:left="2021" w:hanging="1440"/>
      </w:pPr>
      <w:rPr>
        <w:rFonts w:hint="default"/>
      </w:rPr>
    </w:lvl>
    <w:lvl w:ilvl="7">
      <w:start w:val="1"/>
      <w:numFmt w:val="decimal"/>
      <w:isLgl/>
      <w:lvlText w:val="%1.%2.%3.%4.%5.%6.%7.%8."/>
      <w:lvlJc w:val="left"/>
      <w:pPr>
        <w:ind w:left="2021" w:hanging="1440"/>
      </w:pPr>
      <w:rPr>
        <w:rFonts w:hint="default"/>
      </w:rPr>
    </w:lvl>
    <w:lvl w:ilvl="8">
      <w:start w:val="1"/>
      <w:numFmt w:val="decimal"/>
      <w:isLgl/>
      <w:lvlText w:val="%1.%2.%3.%4.%5.%6.%7.%8.%9."/>
      <w:lvlJc w:val="left"/>
      <w:pPr>
        <w:ind w:left="2381" w:hanging="1800"/>
      </w:pPr>
      <w:rPr>
        <w:rFonts w:hint="default"/>
      </w:rPr>
    </w:lvl>
  </w:abstractNum>
  <w:abstractNum w:abstractNumId="64">
    <w:nsid w:val="1E34728D"/>
    <w:multiLevelType w:val="hybridMultilevel"/>
    <w:tmpl w:val="BBB80E32"/>
    <w:lvl w:ilvl="0" w:tplc="D49012EA">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CE9D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C89F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DE95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681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63A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FA8F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3A31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DE33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1E777952"/>
    <w:multiLevelType w:val="hybridMultilevel"/>
    <w:tmpl w:val="3D2E7D52"/>
    <w:lvl w:ilvl="0" w:tplc="04190001">
      <w:start w:val="1"/>
      <w:numFmt w:val="bullet"/>
      <w:lvlText w:val=""/>
      <w:lvlJc w:val="left"/>
      <w:pPr>
        <w:ind w:left="113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CCEB02C">
      <w:start w:val="1"/>
      <w:numFmt w:val="decimal"/>
      <w:lvlRestart w:val="0"/>
      <w:lvlText w:val="%2."/>
      <w:lvlJc w:val="left"/>
      <w:pPr>
        <w:ind w:left="1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3A6C12">
      <w:start w:val="1"/>
      <w:numFmt w:val="lowerRoman"/>
      <w:lvlText w:val="%3"/>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EC4C94">
      <w:start w:val="1"/>
      <w:numFmt w:val="decimal"/>
      <w:lvlText w:val="%4"/>
      <w:lvlJc w:val="left"/>
      <w:pPr>
        <w:ind w:left="2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5AA9C8">
      <w:start w:val="1"/>
      <w:numFmt w:val="lowerLetter"/>
      <w:lvlText w:val="%5"/>
      <w:lvlJc w:val="left"/>
      <w:pPr>
        <w:ind w:left="3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92403C">
      <w:start w:val="1"/>
      <w:numFmt w:val="lowerRoman"/>
      <w:lvlText w:val="%6"/>
      <w:lvlJc w:val="left"/>
      <w:pPr>
        <w:ind w:left="3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C24A54">
      <w:start w:val="1"/>
      <w:numFmt w:val="decimal"/>
      <w:lvlText w:val="%7"/>
      <w:lvlJc w:val="left"/>
      <w:pPr>
        <w:ind w:left="4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DA4476">
      <w:start w:val="1"/>
      <w:numFmt w:val="lowerLetter"/>
      <w:lvlText w:val="%8"/>
      <w:lvlJc w:val="left"/>
      <w:pPr>
        <w:ind w:left="5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4BB30">
      <w:start w:val="1"/>
      <w:numFmt w:val="lowerRoman"/>
      <w:lvlText w:val="%9"/>
      <w:lvlJc w:val="left"/>
      <w:pPr>
        <w:ind w:left="5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1F913544"/>
    <w:multiLevelType w:val="hybridMultilevel"/>
    <w:tmpl w:val="40E85598"/>
    <w:lvl w:ilvl="0" w:tplc="38F2F330">
      <w:start w:val="2"/>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6AA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D21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EDF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ADA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8DC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03E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0BA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1EC1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1FCD3A8F"/>
    <w:multiLevelType w:val="hybridMultilevel"/>
    <w:tmpl w:val="1EDC68E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484A4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78EF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F803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6CC50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6847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62B7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091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49F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2026150F"/>
    <w:multiLevelType w:val="hybridMultilevel"/>
    <w:tmpl w:val="E9E21BBC"/>
    <w:lvl w:ilvl="0" w:tplc="04190001">
      <w:start w:val="1"/>
      <w:numFmt w:val="bullet"/>
      <w:lvlText w:val=""/>
      <w:lvlJc w:val="left"/>
      <w:pPr>
        <w:ind w:left="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B9800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04FF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A09D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293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988E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ECEC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2F8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A0096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nsid w:val="21A038B5"/>
    <w:multiLevelType w:val="hybridMultilevel"/>
    <w:tmpl w:val="E5DCC5EE"/>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7383EBE">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741740">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CA192A">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1A387C">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78430E">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14AF2E">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9AA2D8">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D43250">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21B2602D"/>
    <w:multiLevelType w:val="hybridMultilevel"/>
    <w:tmpl w:val="FA3C610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CBE3686">
      <w:start w:val="1"/>
      <w:numFmt w:val="bullet"/>
      <w:lvlText w:val="o"/>
      <w:lvlJc w:val="left"/>
      <w:pPr>
        <w:ind w:left="1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46243C">
      <w:start w:val="1"/>
      <w:numFmt w:val="bullet"/>
      <w:lvlText w:val="▪"/>
      <w:lvlJc w:val="left"/>
      <w:pPr>
        <w:ind w:left="1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082F70">
      <w:start w:val="1"/>
      <w:numFmt w:val="bullet"/>
      <w:lvlText w:val="•"/>
      <w:lvlJc w:val="left"/>
      <w:pPr>
        <w:ind w:left="2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EC400">
      <w:start w:val="1"/>
      <w:numFmt w:val="bullet"/>
      <w:lvlText w:val="o"/>
      <w:lvlJc w:val="left"/>
      <w:pPr>
        <w:ind w:left="3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FC0C3A">
      <w:start w:val="1"/>
      <w:numFmt w:val="bullet"/>
      <w:lvlText w:val="▪"/>
      <w:lvlJc w:val="left"/>
      <w:pPr>
        <w:ind w:left="4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4888BE">
      <w:start w:val="1"/>
      <w:numFmt w:val="bullet"/>
      <w:lvlText w:val="•"/>
      <w:lvlJc w:val="left"/>
      <w:pPr>
        <w:ind w:left="4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2E94E">
      <w:start w:val="1"/>
      <w:numFmt w:val="bullet"/>
      <w:lvlText w:val="o"/>
      <w:lvlJc w:val="left"/>
      <w:pPr>
        <w:ind w:left="5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C06C3A">
      <w:start w:val="1"/>
      <w:numFmt w:val="bullet"/>
      <w:lvlText w:val="▪"/>
      <w:lvlJc w:val="left"/>
      <w:pPr>
        <w:ind w:left="6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22043054"/>
    <w:multiLevelType w:val="hybridMultilevel"/>
    <w:tmpl w:val="ABDE0256"/>
    <w:lvl w:ilvl="0" w:tplc="086C885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9AE90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26D87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50E01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3422B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766490">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4E234E">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B217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0E91C6">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22874865"/>
    <w:multiLevelType w:val="hybridMultilevel"/>
    <w:tmpl w:val="C212E73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C1685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3C8D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E0C0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FCFA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8EC5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BC18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474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3697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22AE314F"/>
    <w:multiLevelType w:val="hybridMultilevel"/>
    <w:tmpl w:val="C4F0E534"/>
    <w:lvl w:ilvl="0" w:tplc="A1BC4764">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DE25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0A4D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C8F8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948E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B087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87F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0EA2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BAA0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3407F77"/>
    <w:multiLevelType w:val="hybridMultilevel"/>
    <w:tmpl w:val="7510802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C163E0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54BF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DE63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64FA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1C10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78B2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54EE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A8B68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nsid w:val="23C319A3"/>
    <w:multiLevelType w:val="hybridMultilevel"/>
    <w:tmpl w:val="C2667AF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AC2DD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FCD7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06AF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8ABF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4ED6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E881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A221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1A1D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nsid w:val="259F078B"/>
    <w:multiLevelType w:val="hybridMultilevel"/>
    <w:tmpl w:val="1F40588C"/>
    <w:lvl w:ilvl="0" w:tplc="770EDB60">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6A2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868D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449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0C2F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CE5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484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E0B7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2ED2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25B42D28"/>
    <w:multiLevelType w:val="hybridMultilevel"/>
    <w:tmpl w:val="13F60CF0"/>
    <w:lvl w:ilvl="0" w:tplc="AE86D8CA">
      <w:start w:val="1"/>
      <w:numFmt w:val="bullet"/>
      <w:lvlText w:val="•"/>
      <w:lvlJc w:val="left"/>
      <w:pPr>
        <w:ind w:left="1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66DDCA">
      <w:start w:val="1"/>
      <w:numFmt w:val="bullet"/>
      <w:lvlText w:val="o"/>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92A8C6">
      <w:start w:val="1"/>
      <w:numFmt w:val="bullet"/>
      <w:lvlText w:val="▪"/>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64570C">
      <w:start w:val="1"/>
      <w:numFmt w:val="bullet"/>
      <w:lvlText w:val="•"/>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00BD7A">
      <w:start w:val="1"/>
      <w:numFmt w:val="bullet"/>
      <w:lvlText w:val="o"/>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BC9932">
      <w:start w:val="1"/>
      <w:numFmt w:val="bullet"/>
      <w:lvlText w:val="▪"/>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2A5C54">
      <w:start w:val="1"/>
      <w:numFmt w:val="bullet"/>
      <w:lvlText w:val="•"/>
      <w:lvlJc w:val="left"/>
      <w:pPr>
        <w:ind w:left="6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DAAB08">
      <w:start w:val="1"/>
      <w:numFmt w:val="bullet"/>
      <w:lvlText w:val="o"/>
      <w:lvlJc w:val="left"/>
      <w:pPr>
        <w:ind w:left="7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828838">
      <w:start w:val="1"/>
      <w:numFmt w:val="bullet"/>
      <w:lvlText w:val="▪"/>
      <w:lvlJc w:val="left"/>
      <w:pPr>
        <w:ind w:left="8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25D3492E"/>
    <w:multiLevelType w:val="hybridMultilevel"/>
    <w:tmpl w:val="5EF09490"/>
    <w:lvl w:ilvl="0" w:tplc="F506A2AA">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F02F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9ABA1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4C0B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026D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2A1F1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B068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F001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0230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260E27A7"/>
    <w:multiLevelType w:val="hybridMultilevel"/>
    <w:tmpl w:val="7304C882"/>
    <w:lvl w:ilvl="0" w:tplc="8BBE58E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6861DE9"/>
    <w:multiLevelType w:val="hybridMultilevel"/>
    <w:tmpl w:val="4EB86DE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DE22C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98D6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5C6B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E4FB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ACA4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96F1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38D41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6ED3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26F65C50"/>
    <w:multiLevelType w:val="hybridMultilevel"/>
    <w:tmpl w:val="276CA896"/>
    <w:lvl w:ilvl="0" w:tplc="04190001">
      <w:start w:val="1"/>
      <w:numFmt w:val="bullet"/>
      <w:lvlText w:val=""/>
      <w:lvlJc w:val="left"/>
      <w:pPr>
        <w:ind w:left="31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FC2A922">
      <w:start w:val="1"/>
      <w:numFmt w:val="bullet"/>
      <w:lvlText w:val="o"/>
      <w:lvlJc w:val="left"/>
      <w:pPr>
        <w:ind w:left="1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5CA4F8">
      <w:start w:val="1"/>
      <w:numFmt w:val="bullet"/>
      <w:lvlText w:val="▪"/>
      <w:lvlJc w:val="left"/>
      <w:pPr>
        <w:ind w:left="1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527A26">
      <w:start w:val="1"/>
      <w:numFmt w:val="bullet"/>
      <w:lvlText w:val="•"/>
      <w:lvlJc w:val="left"/>
      <w:pPr>
        <w:ind w:left="2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349328">
      <w:start w:val="1"/>
      <w:numFmt w:val="bullet"/>
      <w:lvlText w:val="o"/>
      <w:lvlJc w:val="left"/>
      <w:pPr>
        <w:ind w:left="3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D41560">
      <w:start w:val="1"/>
      <w:numFmt w:val="bullet"/>
      <w:lvlText w:val="▪"/>
      <w:lvlJc w:val="left"/>
      <w:pPr>
        <w:ind w:left="4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46D220">
      <w:start w:val="1"/>
      <w:numFmt w:val="bullet"/>
      <w:lvlText w:val="•"/>
      <w:lvlJc w:val="left"/>
      <w:pPr>
        <w:ind w:left="4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23652">
      <w:start w:val="1"/>
      <w:numFmt w:val="bullet"/>
      <w:lvlText w:val="o"/>
      <w:lvlJc w:val="left"/>
      <w:pPr>
        <w:ind w:left="5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468DE2">
      <w:start w:val="1"/>
      <w:numFmt w:val="bullet"/>
      <w:lvlText w:val="▪"/>
      <w:lvlJc w:val="left"/>
      <w:pPr>
        <w:ind w:left="6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270A6453"/>
    <w:multiLevelType w:val="hybridMultilevel"/>
    <w:tmpl w:val="0F823DBC"/>
    <w:lvl w:ilvl="0" w:tplc="A6EE7FA0">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0763A84">
      <w:start w:val="1"/>
      <w:numFmt w:val="bullet"/>
      <w:lvlText w:val="o"/>
      <w:lvlJc w:val="left"/>
      <w:pPr>
        <w:ind w:left="11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D962F42">
      <w:start w:val="1"/>
      <w:numFmt w:val="bullet"/>
      <w:lvlText w:val="▪"/>
      <w:lvlJc w:val="left"/>
      <w:pPr>
        <w:ind w:left="19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38C7C42">
      <w:start w:val="1"/>
      <w:numFmt w:val="bullet"/>
      <w:lvlText w:val="•"/>
      <w:lvlJc w:val="left"/>
      <w:pPr>
        <w:ind w:left="26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F20798E">
      <w:start w:val="1"/>
      <w:numFmt w:val="bullet"/>
      <w:lvlText w:val="o"/>
      <w:lvlJc w:val="left"/>
      <w:pPr>
        <w:ind w:left="3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A7C7E7C">
      <w:start w:val="1"/>
      <w:numFmt w:val="bullet"/>
      <w:lvlText w:val="▪"/>
      <w:lvlJc w:val="left"/>
      <w:pPr>
        <w:ind w:left="40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7DAC6EC">
      <w:start w:val="1"/>
      <w:numFmt w:val="bullet"/>
      <w:lvlText w:val="•"/>
      <w:lvlJc w:val="left"/>
      <w:pPr>
        <w:ind w:left="47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F248D92">
      <w:start w:val="1"/>
      <w:numFmt w:val="bullet"/>
      <w:lvlText w:val="o"/>
      <w:lvlJc w:val="left"/>
      <w:pPr>
        <w:ind w:left="55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6C8A240">
      <w:start w:val="1"/>
      <w:numFmt w:val="bullet"/>
      <w:lvlText w:val="▪"/>
      <w:lvlJc w:val="left"/>
      <w:pPr>
        <w:ind w:left="62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3">
    <w:nsid w:val="277F7A31"/>
    <w:multiLevelType w:val="hybridMultilevel"/>
    <w:tmpl w:val="E960B0EC"/>
    <w:lvl w:ilvl="0" w:tplc="CFAEE2F0">
      <w:start w:val="1"/>
      <w:numFmt w:val="decimal"/>
      <w:lvlText w:val="%1)"/>
      <w:lvlJc w:val="left"/>
      <w:pPr>
        <w:ind w:left="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925F0C">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EC4268">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D6CFCC">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987E72">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C63E1E">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8089F6">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ECF952">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30D456">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7E231FA"/>
    <w:multiLevelType w:val="hybridMultilevel"/>
    <w:tmpl w:val="48E4D2AE"/>
    <w:lvl w:ilvl="0" w:tplc="04190001">
      <w:start w:val="1"/>
      <w:numFmt w:val="bullet"/>
      <w:lvlText w:val=""/>
      <w:lvlJc w:val="left"/>
      <w:pPr>
        <w:ind w:left="27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6F210C6">
      <w:start w:val="1"/>
      <w:numFmt w:val="bullet"/>
      <w:lvlText w:val="o"/>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B89198">
      <w:start w:val="1"/>
      <w:numFmt w:val="bullet"/>
      <w:lvlText w:val="▪"/>
      <w:lvlJc w:val="left"/>
      <w:pPr>
        <w:ind w:left="1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62F14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A1358">
      <w:start w:val="1"/>
      <w:numFmt w:val="bullet"/>
      <w:lvlText w:val="o"/>
      <w:lvlJc w:val="left"/>
      <w:pPr>
        <w:ind w:left="3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2CF5CA">
      <w:start w:val="1"/>
      <w:numFmt w:val="bullet"/>
      <w:lvlText w:val="▪"/>
      <w:lvlJc w:val="left"/>
      <w:pPr>
        <w:ind w:left="4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80FE80">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5803D2">
      <w:start w:val="1"/>
      <w:numFmt w:val="bullet"/>
      <w:lvlText w:val="o"/>
      <w:lvlJc w:val="left"/>
      <w:pPr>
        <w:ind w:left="5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98379C">
      <w:start w:val="1"/>
      <w:numFmt w:val="bullet"/>
      <w:lvlText w:val="▪"/>
      <w:lvlJc w:val="left"/>
      <w:pPr>
        <w:ind w:left="6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nsid w:val="27F76B5A"/>
    <w:multiLevelType w:val="hybridMultilevel"/>
    <w:tmpl w:val="61708FF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A9C4B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48328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84C1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1EDF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4ACD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4489D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D0AA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D486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28161F21"/>
    <w:multiLevelType w:val="hybridMultilevel"/>
    <w:tmpl w:val="118C8218"/>
    <w:lvl w:ilvl="0" w:tplc="04190001">
      <w:start w:val="1"/>
      <w:numFmt w:val="bullet"/>
      <w:lvlText w:val=""/>
      <w:lvlJc w:val="left"/>
      <w:pPr>
        <w:ind w:left="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106FD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0A44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9A5A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40D4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0AEE2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F641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D0CB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CB5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nsid w:val="28480A6B"/>
    <w:multiLevelType w:val="hybridMultilevel"/>
    <w:tmpl w:val="D9CAA620"/>
    <w:lvl w:ilvl="0" w:tplc="B3EA9A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F6F2CE">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8693F0">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0F58C">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58786A">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6EE2E">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AE27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ECAF6">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CE84C4">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8784A69"/>
    <w:multiLevelType w:val="hybridMultilevel"/>
    <w:tmpl w:val="FA94CA7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E70FC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DA72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4E1E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DAFB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C0EE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BA333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A6FB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64C9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nsid w:val="28DB13AF"/>
    <w:multiLevelType w:val="hybridMultilevel"/>
    <w:tmpl w:val="E42CF9F8"/>
    <w:lvl w:ilvl="0" w:tplc="51E66E02">
      <w:start w:val="1"/>
      <w:numFmt w:val="decimal"/>
      <w:lvlText w:val="%1."/>
      <w:lvlJc w:val="left"/>
      <w:pPr>
        <w:ind w:left="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EEF60E">
      <w:start w:val="1"/>
      <w:numFmt w:val="lowerLetter"/>
      <w:lvlText w:val="%2"/>
      <w:lvlJc w:val="left"/>
      <w:pPr>
        <w:ind w:left="1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306D82">
      <w:start w:val="1"/>
      <w:numFmt w:val="lowerRoman"/>
      <w:lvlText w:val="%3"/>
      <w:lvlJc w:val="left"/>
      <w:pPr>
        <w:ind w:left="2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6ED27E">
      <w:start w:val="1"/>
      <w:numFmt w:val="decimal"/>
      <w:lvlText w:val="%4"/>
      <w:lvlJc w:val="left"/>
      <w:pPr>
        <w:ind w:left="2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C0D502">
      <w:start w:val="1"/>
      <w:numFmt w:val="lowerLetter"/>
      <w:lvlText w:val="%5"/>
      <w:lvlJc w:val="left"/>
      <w:pPr>
        <w:ind w:left="3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449BB0">
      <w:start w:val="1"/>
      <w:numFmt w:val="lowerRoman"/>
      <w:lvlText w:val="%6"/>
      <w:lvlJc w:val="left"/>
      <w:pPr>
        <w:ind w:left="4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B8A2F2">
      <w:start w:val="1"/>
      <w:numFmt w:val="decimal"/>
      <w:lvlText w:val="%7"/>
      <w:lvlJc w:val="left"/>
      <w:pPr>
        <w:ind w:left="4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8E30C">
      <w:start w:val="1"/>
      <w:numFmt w:val="lowerLetter"/>
      <w:lvlText w:val="%8"/>
      <w:lvlJc w:val="left"/>
      <w:pPr>
        <w:ind w:left="5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28FAC">
      <w:start w:val="1"/>
      <w:numFmt w:val="lowerRoman"/>
      <w:lvlText w:val="%9"/>
      <w:lvlJc w:val="left"/>
      <w:pPr>
        <w:ind w:left="6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nsid w:val="290C67C7"/>
    <w:multiLevelType w:val="hybridMultilevel"/>
    <w:tmpl w:val="1C229708"/>
    <w:lvl w:ilvl="0" w:tplc="B5A406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70E65E">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BE8BC2">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4A7940">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80EDA4">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D4F40A">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2AA6B2">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BEF104">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DAFAFA">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29F259AF"/>
    <w:multiLevelType w:val="hybridMultilevel"/>
    <w:tmpl w:val="5F8AA87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084C5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80C4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620A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478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206B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26E13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D07E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7EE3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nsid w:val="2A6F1CF4"/>
    <w:multiLevelType w:val="hybridMultilevel"/>
    <w:tmpl w:val="FED264B8"/>
    <w:lvl w:ilvl="0" w:tplc="765C1F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8E33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CC4D74">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64C5E">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8C501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C6D8B6">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70CD48">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4A62DE">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F0F5E2">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AE72CB3"/>
    <w:multiLevelType w:val="hybridMultilevel"/>
    <w:tmpl w:val="F012A5AC"/>
    <w:lvl w:ilvl="0" w:tplc="671AA9FE">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6814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2D8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F0FE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A65B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0C86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F61D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6C84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1201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2BFB6F10"/>
    <w:multiLevelType w:val="hybridMultilevel"/>
    <w:tmpl w:val="9DDA2E18"/>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95">
    <w:nsid w:val="2D457901"/>
    <w:multiLevelType w:val="hybridMultilevel"/>
    <w:tmpl w:val="DD84AB9E"/>
    <w:lvl w:ilvl="0" w:tplc="39B89980">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7021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8E48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30A0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62E3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224C8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625C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A0A14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A682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2DE15A18"/>
    <w:multiLevelType w:val="hybridMultilevel"/>
    <w:tmpl w:val="79EE2B6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1E0D3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C277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9AD8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BC7AB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64F2F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4E35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FC379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48D5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nsid w:val="2E342FB4"/>
    <w:multiLevelType w:val="hybridMultilevel"/>
    <w:tmpl w:val="077C8B6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BD8B23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8A02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FEF4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AE9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A242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1A7E5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A807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44E7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nsid w:val="2E355D76"/>
    <w:multiLevelType w:val="hybridMultilevel"/>
    <w:tmpl w:val="B1F4507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64CC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FE2FB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FA17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76899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DEAE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D69D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3269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5C2E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nsid w:val="2E61684B"/>
    <w:multiLevelType w:val="hybridMultilevel"/>
    <w:tmpl w:val="56101D2E"/>
    <w:lvl w:ilvl="0" w:tplc="0419000F">
      <w:start w:val="1"/>
      <w:numFmt w:val="decimal"/>
      <w:lvlText w:val="%1."/>
      <w:lvlJc w:val="left"/>
      <w:pPr>
        <w:ind w:left="720" w:hanging="360"/>
      </w:pPr>
    </w:lvl>
    <w:lvl w:ilvl="1" w:tplc="BD388DFA">
      <w:start w:val="1"/>
      <w:numFmt w:val="decimal"/>
      <w:lvlText w:val="%2)"/>
      <w:lvlJc w:val="left"/>
      <w:pPr>
        <w:ind w:left="1650" w:hanging="570"/>
      </w:pPr>
      <w:rPr>
        <w:rFonts w:eastAsia="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E7E5C06"/>
    <w:multiLevelType w:val="hybridMultilevel"/>
    <w:tmpl w:val="2A44C52E"/>
    <w:lvl w:ilvl="0" w:tplc="2CE0D826">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5A7F42">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9060A8">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B4C328">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42D480">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A2AFCE">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7EEE16">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3ACEA4">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1031B2">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308A5B71"/>
    <w:multiLevelType w:val="hybridMultilevel"/>
    <w:tmpl w:val="D4AA28D0"/>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FD686E0">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E25F22">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A01A3E">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EAEF2">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B6F862">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96789A">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87F1E">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82F83C">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30DC349C"/>
    <w:multiLevelType w:val="hybridMultilevel"/>
    <w:tmpl w:val="C57A67C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B0E0DE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1496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88D3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282A8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6416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B846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7A79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1077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nsid w:val="30E6208F"/>
    <w:multiLevelType w:val="hybridMultilevel"/>
    <w:tmpl w:val="4ADA03A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BBA0E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C6999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F8FE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D44C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FCB2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F04B7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0A36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142E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nsid w:val="30F725A4"/>
    <w:multiLevelType w:val="hybridMultilevel"/>
    <w:tmpl w:val="5F3E2980"/>
    <w:lvl w:ilvl="0" w:tplc="85E4257C">
      <w:start w:val="1"/>
      <w:numFmt w:val="bullet"/>
      <w:lvlText w:val="-"/>
      <w:lvlJc w:val="left"/>
      <w:pPr>
        <w:ind w:left="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1485C4">
      <w:start w:val="1"/>
      <w:numFmt w:val="bullet"/>
      <w:lvlText w:val="o"/>
      <w:lvlJc w:val="left"/>
      <w:pPr>
        <w:ind w:left="1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521726">
      <w:start w:val="1"/>
      <w:numFmt w:val="bullet"/>
      <w:lvlText w:val="▪"/>
      <w:lvlJc w:val="left"/>
      <w:pPr>
        <w:ind w:left="1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7461F6">
      <w:start w:val="1"/>
      <w:numFmt w:val="bullet"/>
      <w:lvlText w:val="•"/>
      <w:lvlJc w:val="left"/>
      <w:pPr>
        <w:ind w:left="2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FE63E6">
      <w:start w:val="1"/>
      <w:numFmt w:val="bullet"/>
      <w:lvlText w:val="o"/>
      <w:lvlJc w:val="left"/>
      <w:pPr>
        <w:ind w:left="3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6A3B9A">
      <w:start w:val="1"/>
      <w:numFmt w:val="bullet"/>
      <w:lvlText w:val="▪"/>
      <w:lvlJc w:val="left"/>
      <w:pPr>
        <w:ind w:left="4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50BA0C">
      <w:start w:val="1"/>
      <w:numFmt w:val="bullet"/>
      <w:lvlText w:val="•"/>
      <w:lvlJc w:val="left"/>
      <w:pPr>
        <w:ind w:left="4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D87A9E">
      <w:start w:val="1"/>
      <w:numFmt w:val="bullet"/>
      <w:lvlText w:val="o"/>
      <w:lvlJc w:val="left"/>
      <w:pPr>
        <w:ind w:left="55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0455BA">
      <w:start w:val="1"/>
      <w:numFmt w:val="bullet"/>
      <w:lvlText w:val="▪"/>
      <w:lvlJc w:val="left"/>
      <w:pPr>
        <w:ind w:left="6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nsid w:val="31861CB2"/>
    <w:multiLevelType w:val="hybridMultilevel"/>
    <w:tmpl w:val="09F2C9E2"/>
    <w:lvl w:ilvl="0" w:tplc="730AAB5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C2658C">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C1146">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4C7D38">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CA574">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22BF5A">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8ED65A">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8AB586">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72F872">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31BE02CF"/>
    <w:multiLevelType w:val="hybridMultilevel"/>
    <w:tmpl w:val="FCB67E92"/>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07">
    <w:nsid w:val="31EE217B"/>
    <w:multiLevelType w:val="hybridMultilevel"/>
    <w:tmpl w:val="5D865A94"/>
    <w:lvl w:ilvl="0" w:tplc="624A244A">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FC87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07D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B88E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AAD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28F5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0243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DC8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8AA1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31F65DAA"/>
    <w:multiLevelType w:val="hybridMultilevel"/>
    <w:tmpl w:val="C1904FDA"/>
    <w:lvl w:ilvl="0" w:tplc="04190001">
      <w:start w:val="1"/>
      <w:numFmt w:val="bullet"/>
      <w:lvlText w:val=""/>
      <w:lvlJc w:val="left"/>
      <w:pPr>
        <w:ind w:left="19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FD4A93C">
      <w:start w:val="1"/>
      <w:numFmt w:val="bullet"/>
      <w:lvlText w:val="o"/>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94FBF8">
      <w:start w:val="1"/>
      <w:numFmt w:val="bullet"/>
      <w:lvlText w:val="▪"/>
      <w:lvlJc w:val="left"/>
      <w:pPr>
        <w:ind w:left="1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C8B14E">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2A3E14">
      <w:start w:val="1"/>
      <w:numFmt w:val="bullet"/>
      <w:lvlText w:val="o"/>
      <w:lvlJc w:val="left"/>
      <w:pPr>
        <w:ind w:left="3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96BB18">
      <w:start w:val="1"/>
      <w:numFmt w:val="bullet"/>
      <w:lvlText w:val="▪"/>
      <w:lvlJc w:val="left"/>
      <w:pPr>
        <w:ind w:left="4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C058A0">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D8F3B0">
      <w:start w:val="1"/>
      <w:numFmt w:val="bullet"/>
      <w:lvlText w:val="o"/>
      <w:lvlJc w:val="left"/>
      <w:pPr>
        <w:ind w:left="5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3619D4">
      <w:start w:val="1"/>
      <w:numFmt w:val="bullet"/>
      <w:lvlText w:val="▪"/>
      <w:lvlJc w:val="left"/>
      <w:pPr>
        <w:ind w:left="6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nsid w:val="321F0F49"/>
    <w:multiLevelType w:val="hybridMultilevel"/>
    <w:tmpl w:val="25F0B8D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F4647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F6CA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3A442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FE1E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9620E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FEA7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76D2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0CCF0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nsid w:val="3238459F"/>
    <w:multiLevelType w:val="hybridMultilevel"/>
    <w:tmpl w:val="725CD234"/>
    <w:lvl w:ilvl="0" w:tplc="D45E9F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AA7A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B846D2">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88BAC8">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162D44">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640668">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A8ED62">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A86B0">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2B71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32691F6E"/>
    <w:multiLevelType w:val="hybridMultilevel"/>
    <w:tmpl w:val="FAC63A2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204AD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50E6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1866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883A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3EDF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249E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725C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CEB6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nsid w:val="329B26FD"/>
    <w:multiLevelType w:val="hybridMultilevel"/>
    <w:tmpl w:val="79F411BA"/>
    <w:lvl w:ilvl="0" w:tplc="04190001">
      <w:start w:val="1"/>
      <w:numFmt w:val="bullet"/>
      <w:lvlText w:val=""/>
      <w:lvlJc w:val="left"/>
      <w:pPr>
        <w:ind w:left="71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2ECCD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3640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F230E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88C6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0CA4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D21F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5C49F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B4CA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nsid w:val="32AB79B2"/>
    <w:multiLevelType w:val="hybridMultilevel"/>
    <w:tmpl w:val="C7E05334"/>
    <w:lvl w:ilvl="0" w:tplc="6FF46F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2424C">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FAAAF8">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2C12A6">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DEEE40">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88D070">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C4F40">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CF1B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0A1C4">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32F77C29"/>
    <w:multiLevelType w:val="hybridMultilevel"/>
    <w:tmpl w:val="0CC2DB9C"/>
    <w:lvl w:ilvl="0" w:tplc="9F6EE574">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CE48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ADD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E7E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E2A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E46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CDF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E5C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47C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30C7DCC"/>
    <w:multiLevelType w:val="hybridMultilevel"/>
    <w:tmpl w:val="9FB2E4CE"/>
    <w:lvl w:ilvl="0" w:tplc="74AA404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98CC32">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08B0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4EC04">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AB3E2">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16D314">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387020">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C0360">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2E9662">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331573AD"/>
    <w:multiLevelType w:val="hybridMultilevel"/>
    <w:tmpl w:val="FBA8F158"/>
    <w:lvl w:ilvl="0" w:tplc="487E9EBC">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2E69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2E9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624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CC7D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1052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C2ED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A64F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640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331A322C"/>
    <w:multiLevelType w:val="hybridMultilevel"/>
    <w:tmpl w:val="03AE7046"/>
    <w:lvl w:ilvl="0" w:tplc="C7524A34">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5439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48A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86A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CEF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A58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210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222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B4BC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339C28C3"/>
    <w:multiLevelType w:val="hybridMultilevel"/>
    <w:tmpl w:val="FDAA22D2"/>
    <w:lvl w:ilvl="0" w:tplc="36E66F60">
      <w:start w:val="1"/>
      <w:numFmt w:val="decimal"/>
      <w:lvlText w:val="%1)"/>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6267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7015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38C6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0613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0CD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D0EB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829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EC2C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33E8130E"/>
    <w:multiLevelType w:val="hybridMultilevel"/>
    <w:tmpl w:val="EB522816"/>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20">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3EF04FD"/>
    <w:multiLevelType w:val="hybridMultilevel"/>
    <w:tmpl w:val="A192C4C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C58A5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488F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1800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D01D8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84334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B2C53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FEC7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3EEDA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nsid w:val="33FC1739"/>
    <w:multiLevelType w:val="hybridMultilevel"/>
    <w:tmpl w:val="03D4242A"/>
    <w:lvl w:ilvl="0" w:tplc="04190001">
      <w:start w:val="1"/>
      <w:numFmt w:val="bullet"/>
      <w:lvlText w:val=""/>
      <w:lvlJc w:val="left"/>
      <w:pPr>
        <w:ind w:left="568"/>
      </w:pPr>
      <w:rPr>
        <w:rFonts w:ascii="Symbol" w:hAnsi="Symbol" w:hint="default"/>
        <w:b w:val="0"/>
        <w:i w:val="0"/>
        <w:strike w:val="0"/>
        <w:dstrike w:val="0"/>
        <w:color w:val="181818"/>
        <w:sz w:val="24"/>
        <w:szCs w:val="24"/>
        <w:u w:val="none" w:color="000000"/>
        <w:bdr w:val="none" w:sz="0" w:space="0" w:color="auto"/>
        <w:shd w:val="clear" w:color="auto" w:fill="auto"/>
        <w:vertAlign w:val="baseline"/>
      </w:rPr>
    </w:lvl>
    <w:lvl w:ilvl="1" w:tplc="2042E33E">
      <w:start w:val="1"/>
      <w:numFmt w:val="bullet"/>
      <w:lvlText w:val="o"/>
      <w:lvlJc w:val="left"/>
      <w:pPr>
        <w:ind w:left="1080"/>
      </w:pPr>
      <w:rPr>
        <w:rFonts w:ascii="Segoe UI Symbol" w:eastAsia="Segoe UI Symbol" w:hAnsi="Segoe UI Symbol" w:cs="Segoe UI Symbol"/>
        <w:b w:val="0"/>
        <w:i w:val="0"/>
        <w:strike w:val="0"/>
        <w:dstrike w:val="0"/>
        <w:color w:val="181818"/>
        <w:sz w:val="24"/>
        <w:szCs w:val="24"/>
        <w:u w:val="none" w:color="000000"/>
        <w:bdr w:val="none" w:sz="0" w:space="0" w:color="auto"/>
        <w:shd w:val="clear" w:color="auto" w:fill="auto"/>
        <w:vertAlign w:val="baseline"/>
      </w:rPr>
    </w:lvl>
    <w:lvl w:ilvl="2" w:tplc="70C83486">
      <w:start w:val="1"/>
      <w:numFmt w:val="bullet"/>
      <w:lvlText w:val="▪"/>
      <w:lvlJc w:val="left"/>
      <w:pPr>
        <w:ind w:left="1800"/>
      </w:pPr>
      <w:rPr>
        <w:rFonts w:ascii="Segoe UI Symbol" w:eastAsia="Segoe UI Symbol" w:hAnsi="Segoe UI Symbol" w:cs="Segoe UI Symbol"/>
        <w:b w:val="0"/>
        <w:i w:val="0"/>
        <w:strike w:val="0"/>
        <w:dstrike w:val="0"/>
        <w:color w:val="181818"/>
        <w:sz w:val="24"/>
        <w:szCs w:val="24"/>
        <w:u w:val="none" w:color="000000"/>
        <w:bdr w:val="none" w:sz="0" w:space="0" w:color="auto"/>
        <w:shd w:val="clear" w:color="auto" w:fill="auto"/>
        <w:vertAlign w:val="baseline"/>
      </w:rPr>
    </w:lvl>
    <w:lvl w:ilvl="3" w:tplc="81260100">
      <w:start w:val="1"/>
      <w:numFmt w:val="bullet"/>
      <w:lvlText w:val="•"/>
      <w:lvlJc w:val="left"/>
      <w:pPr>
        <w:ind w:left="2520"/>
      </w:pPr>
      <w:rPr>
        <w:rFonts w:ascii="Arial" w:eastAsia="Arial" w:hAnsi="Arial" w:cs="Arial"/>
        <w:b w:val="0"/>
        <w:i w:val="0"/>
        <w:strike w:val="0"/>
        <w:dstrike w:val="0"/>
        <w:color w:val="181818"/>
        <w:sz w:val="24"/>
        <w:szCs w:val="24"/>
        <w:u w:val="none" w:color="000000"/>
        <w:bdr w:val="none" w:sz="0" w:space="0" w:color="auto"/>
        <w:shd w:val="clear" w:color="auto" w:fill="auto"/>
        <w:vertAlign w:val="baseline"/>
      </w:rPr>
    </w:lvl>
    <w:lvl w:ilvl="4" w:tplc="CA20EB6E">
      <w:start w:val="1"/>
      <w:numFmt w:val="bullet"/>
      <w:lvlText w:val="o"/>
      <w:lvlJc w:val="left"/>
      <w:pPr>
        <w:ind w:left="3240"/>
      </w:pPr>
      <w:rPr>
        <w:rFonts w:ascii="Segoe UI Symbol" w:eastAsia="Segoe UI Symbol" w:hAnsi="Segoe UI Symbol" w:cs="Segoe UI Symbol"/>
        <w:b w:val="0"/>
        <w:i w:val="0"/>
        <w:strike w:val="0"/>
        <w:dstrike w:val="0"/>
        <w:color w:val="181818"/>
        <w:sz w:val="24"/>
        <w:szCs w:val="24"/>
        <w:u w:val="none" w:color="000000"/>
        <w:bdr w:val="none" w:sz="0" w:space="0" w:color="auto"/>
        <w:shd w:val="clear" w:color="auto" w:fill="auto"/>
        <w:vertAlign w:val="baseline"/>
      </w:rPr>
    </w:lvl>
    <w:lvl w:ilvl="5" w:tplc="975288D2">
      <w:start w:val="1"/>
      <w:numFmt w:val="bullet"/>
      <w:lvlText w:val="▪"/>
      <w:lvlJc w:val="left"/>
      <w:pPr>
        <w:ind w:left="3960"/>
      </w:pPr>
      <w:rPr>
        <w:rFonts w:ascii="Segoe UI Symbol" w:eastAsia="Segoe UI Symbol" w:hAnsi="Segoe UI Symbol" w:cs="Segoe UI Symbol"/>
        <w:b w:val="0"/>
        <w:i w:val="0"/>
        <w:strike w:val="0"/>
        <w:dstrike w:val="0"/>
        <w:color w:val="181818"/>
        <w:sz w:val="24"/>
        <w:szCs w:val="24"/>
        <w:u w:val="none" w:color="000000"/>
        <w:bdr w:val="none" w:sz="0" w:space="0" w:color="auto"/>
        <w:shd w:val="clear" w:color="auto" w:fill="auto"/>
        <w:vertAlign w:val="baseline"/>
      </w:rPr>
    </w:lvl>
    <w:lvl w:ilvl="6" w:tplc="7DFC94F8">
      <w:start w:val="1"/>
      <w:numFmt w:val="bullet"/>
      <w:lvlText w:val="•"/>
      <w:lvlJc w:val="left"/>
      <w:pPr>
        <w:ind w:left="4680"/>
      </w:pPr>
      <w:rPr>
        <w:rFonts w:ascii="Arial" w:eastAsia="Arial" w:hAnsi="Arial" w:cs="Arial"/>
        <w:b w:val="0"/>
        <w:i w:val="0"/>
        <w:strike w:val="0"/>
        <w:dstrike w:val="0"/>
        <w:color w:val="181818"/>
        <w:sz w:val="24"/>
        <w:szCs w:val="24"/>
        <w:u w:val="none" w:color="000000"/>
        <w:bdr w:val="none" w:sz="0" w:space="0" w:color="auto"/>
        <w:shd w:val="clear" w:color="auto" w:fill="auto"/>
        <w:vertAlign w:val="baseline"/>
      </w:rPr>
    </w:lvl>
    <w:lvl w:ilvl="7" w:tplc="69D81294">
      <w:start w:val="1"/>
      <w:numFmt w:val="bullet"/>
      <w:lvlText w:val="o"/>
      <w:lvlJc w:val="left"/>
      <w:pPr>
        <w:ind w:left="5400"/>
      </w:pPr>
      <w:rPr>
        <w:rFonts w:ascii="Segoe UI Symbol" w:eastAsia="Segoe UI Symbol" w:hAnsi="Segoe UI Symbol" w:cs="Segoe UI Symbol"/>
        <w:b w:val="0"/>
        <w:i w:val="0"/>
        <w:strike w:val="0"/>
        <w:dstrike w:val="0"/>
        <w:color w:val="181818"/>
        <w:sz w:val="24"/>
        <w:szCs w:val="24"/>
        <w:u w:val="none" w:color="000000"/>
        <w:bdr w:val="none" w:sz="0" w:space="0" w:color="auto"/>
        <w:shd w:val="clear" w:color="auto" w:fill="auto"/>
        <w:vertAlign w:val="baseline"/>
      </w:rPr>
    </w:lvl>
    <w:lvl w:ilvl="8" w:tplc="001230A6">
      <w:start w:val="1"/>
      <w:numFmt w:val="bullet"/>
      <w:lvlText w:val="▪"/>
      <w:lvlJc w:val="left"/>
      <w:pPr>
        <w:ind w:left="6120"/>
      </w:pPr>
      <w:rPr>
        <w:rFonts w:ascii="Segoe UI Symbol" w:eastAsia="Segoe UI Symbol" w:hAnsi="Segoe UI Symbol" w:cs="Segoe UI Symbol"/>
        <w:b w:val="0"/>
        <w:i w:val="0"/>
        <w:strike w:val="0"/>
        <w:dstrike w:val="0"/>
        <w:color w:val="181818"/>
        <w:sz w:val="24"/>
        <w:szCs w:val="24"/>
        <w:u w:val="none" w:color="000000"/>
        <w:bdr w:val="none" w:sz="0" w:space="0" w:color="auto"/>
        <w:shd w:val="clear" w:color="auto" w:fill="auto"/>
        <w:vertAlign w:val="baseline"/>
      </w:rPr>
    </w:lvl>
  </w:abstractNum>
  <w:abstractNum w:abstractNumId="123">
    <w:nsid w:val="34184B41"/>
    <w:multiLevelType w:val="hybridMultilevel"/>
    <w:tmpl w:val="982C66D2"/>
    <w:lvl w:ilvl="0" w:tplc="2264AC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2A6DE">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0A867C">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78165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0A6662">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3C9288">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2B02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9A8302">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E2E1A">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3436279F"/>
    <w:multiLevelType w:val="hybridMultilevel"/>
    <w:tmpl w:val="70BA130A"/>
    <w:lvl w:ilvl="0" w:tplc="CBC272D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EE5C76">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CC5528">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64DB78">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46EE16">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329A7C">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A295AC">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12BED8">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24BC56">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nsid w:val="349D3BBF"/>
    <w:multiLevelType w:val="hybridMultilevel"/>
    <w:tmpl w:val="9B8831BE"/>
    <w:lvl w:ilvl="0" w:tplc="B8A42188">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EDA46F4">
      <w:start w:val="1"/>
      <w:numFmt w:val="bullet"/>
      <w:lvlText w:val="o"/>
      <w:lvlJc w:val="left"/>
      <w:pPr>
        <w:ind w:left="11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9C8807C">
      <w:start w:val="1"/>
      <w:numFmt w:val="bullet"/>
      <w:lvlText w:val="▪"/>
      <w:lvlJc w:val="left"/>
      <w:pPr>
        <w:ind w:left="19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0CEE7FC">
      <w:start w:val="1"/>
      <w:numFmt w:val="bullet"/>
      <w:lvlText w:val="•"/>
      <w:lvlJc w:val="left"/>
      <w:pPr>
        <w:ind w:left="26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34C3604">
      <w:start w:val="1"/>
      <w:numFmt w:val="bullet"/>
      <w:lvlText w:val="o"/>
      <w:lvlJc w:val="left"/>
      <w:pPr>
        <w:ind w:left="3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9EC1C7E">
      <w:start w:val="1"/>
      <w:numFmt w:val="bullet"/>
      <w:lvlText w:val="▪"/>
      <w:lvlJc w:val="left"/>
      <w:pPr>
        <w:ind w:left="40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73026A2">
      <w:start w:val="1"/>
      <w:numFmt w:val="bullet"/>
      <w:lvlText w:val="•"/>
      <w:lvlJc w:val="left"/>
      <w:pPr>
        <w:ind w:left="47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8DA53C2">
      <w:start w:val="1"/>
      <w:numFmt w:val="bullet"/>
      <w:lvlText w:val="o"/>
      <w:lvlJc w:val="left"/>
      <w:pPr>
        <w:ind w:left="55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E16D2CA">
      <w:start w:val="1"/>
      <w:numFmt w:val="bullet"/>
      <w:lvlText w:val="▪"/>
      <w:lvlJc w:val="left"/>
      <w:pPr>
        <w:ind w:left="62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6">
    <w:nsid w:val="34F13A9A"/>
    <w:multiLevelType w:val="hybridMultilevel"/>
    <w:tmpl w:val="C8526BEA"/>
    <w:lvl w:ilvl="0" w:tplc="634E3CF2">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6C4682">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B2D192">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6AC73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58EA1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2AE5D0">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EE76CC">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32590E">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AEBEB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7">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56D66C1"/>
    <w:multiLevelType w:val="hybridMultilevel"/>
    <w:tmpl w:val="6E46E05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CA6405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E2711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4869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82B7D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8AA0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DA15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800E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4AF2D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9">
    <w:nsid w:val="35A236DB"/>
    <w:multiLevelType w:val="hybridMultilevel"/>
    <w:tmpl w:val="B8B203F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23C87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A67B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0C95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2B3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849E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30CB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EA61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70AD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nsid w:val="35DE3B77"/>
    <w:multiLevelType w:val="hybridMultilevel"/>
    <w:tmpl w:val="E5CAF62A"/>
    <w:lvl w:ilvl="0" w:tplc="345AB0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0A062C">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28E2A2">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8DB64">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5A2944">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400DD0">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6C000">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8CDD7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5CF90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360B7171"/>
    <w:multiLevelType w:val="hybridMultilevel"/>
    <w:tmpl w:val="0C2EB43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6A03E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E49F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32E0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AAAD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067D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9C0B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AFA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92075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nsid w:val="36BE51D8"/>
    <w:multiLevelType w:val="hybridMultilevel"/>
    <w:tmpl w:val="4A98FD80"/>
    <w:lvl w:ilvl="0" w:tplc="D10656E0">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92C08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58676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45EC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00A5E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A23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B4E62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4A99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9CC4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36C71F9C"/>
    <w:multiLevelType w:val="hybridMultilevel"/>
    <w:tmpl w:val="3F64540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E3C939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C012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DE360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5605A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EE8A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02C2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B862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B41C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nsid w:val="377A076D"/>
    <w:multiLevelType w:val="hybridMultilevel"/>
    <w:tmpl w:val="19B2318C"/>
    <w:lvl w:ilvl="0" w:tplc="4B1ABD98">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E433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A2AC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681C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9062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C49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9078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244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C52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37A44FB0"/>
    <w:multiLevelType w:val="hybridMultilevel"/>
    <w:tmpl w:val="8DD80942"/>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DF443D6">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EA5996">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2E3D92">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6947E">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9CB0F6">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DC73AC">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2E4712">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9A19F2">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nsid w:val="37C95C32"/>
    <w:multiLevelType w:val="hybridMultilevel"/>
    <w:tmpl w:val="5ECC4E6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4DA41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E0B69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62F3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C83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E62E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4459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0F5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66D3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nsid w:val="37CC52C3"/>
    <w:multiLevelType w:val="hybridMultilevel"/>
    <w:tmpl w:val="18A23F52"/>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67C16E0">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AEB7D2">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5E1BCE">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828708">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C26FDC">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9A2DBA">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9077C0">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8CFA28">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nsid w:val="37F61E12"/>
    <w:multiLevelType w:val="hybridMultilevel"/>
    <w:tmpl w:val="AF1098F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B9E9E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08FD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387E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5819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1E37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742A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44D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D60F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38166AAE"/>
    <w:multiLevelType w:val="hybridMultilevel"/>
    <w:tmpl w:val="D7124E9E"/>
    <w:lvl w:ilvl="0" w:tplc="805474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160670">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0272E">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286A14">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A054D8">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A893AC">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88D5D4">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441BB4">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8C00EE">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nsid w:val="382A5292"/>
    <w:multiLevelType w:val="hybridMultilevel"/>
    <w:tmpl w:val="E42CF9F8"/>
    <w:lvl w:ilvl="0" w:tplc="51E66E02">
      <w:start w:val="1"/>
      <w:numFmt w:val="decimal"/>
      <w:lvlText w:val="%1."/>
      <w:lvlJc w:val="left"/>
      <w:pPr>
        <w:ind w:left="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EEF60E">
      <w:start w:val="1"/>
      <w:numFmt w:val="lowerLetter"/>
      <w:lvlText w:val="%2"/>
      <w:lvlJc w:val="left"/>
      <w:pPr>
        <w:ind w:left="1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306D82">
      <w:start w:val="1"/>
      <w:numFmt w:val="lowerRoman"/>
      <w:lvlText w:val="%3"/>
      <w:lvlJc w:val="left"/>
      <w:pPr>
        <w:ind w:left="2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6ED27E">
      <w:start w:val="1"/>
      <w:numFmt w:val="decimal"/>
      <w:lvlText w:val="%4"/>
      <w:lvlJc w:val="left"/>
      <w:pPr>
        <w:ind w:left="2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C0D502">
      <w:start w:val="1"/>
      <w:numFmt w:val="lowerLetter"/>
      <w:lvlText w:val="%5"/>
      <w:lvlJc w:val="left"/>
      <w:pPr>
        <w:ind w:left="3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449BB0">
      <w:start w:val="1"/>
      <w:numFmt w:val="lowerRoman"/>
      <w:lvlText w:val="%6"/>
      <w:lvlJc w:val="left"/>
      <w:pPr>
        <w:ind w:left="4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B8A2F2">
      <w:start w:val="1"/>
      <w:numFmt w:val="decimal"/>
      <w:lvlText w:val="%7"/>
      <w:lvlJc w:val="left"/>
      <w:pPr>
        <w:ind w:left="4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8E30C">
      <w:start w:val="1"/>
      <w:numFmt w:val="lowerLetter"/>
      <w:lvlText w:val="%8"/>
      <w:lvlJc w:val="left"/>
      <w:pPr>
        <w:ind w:left="5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E28FAC">
      <w:start w:val="1"/>
      <w:numFmt w:val="lowerRoman"/>
      <w:lvlText w:val="%9"/>
      <w:lvlJc w:val="left"/>
      <w:pPr>
        <w:ind w:left="6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nsid w:val="38677E74"/>
    <w:multiLevelType w:val="hybridMultilevel"/>
    <w:tmpl w:val="C3FAE1E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E8ED4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5A5D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262C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B8F20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0430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2843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5A17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4287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nsid w:val="39D96D2A"/>
    <w:multiLevelType w:val="hybridMultilevel"/>
    <w:tmpl w:val="5B228CFE"/>
    <w:lvl w:ilvl="0" w:tplc="86A61E98">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36B1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C8DB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811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DABE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89D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245B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EDE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E86C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39DC7856"/>
    <w:multiLevelType w:val="hybridMultilevel"/>
    <w:tmpl w:val="B846023E"/>
    <w:lvl w:ilvl="0" w:tplc="7F6494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CA97E8">
      <w:start w:val="1"/>
      <w:numFmt w:val="bullet"/>
      <w:lvlText w:val="o"/>
      <w:lvlJc w:val="left"/>
      <w:pPr>
        <w:ind w:left="1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A483B8">
      <w:start w:val="1"/>
      <w:numFmt w:val="bullet"/>
      <w:lvlText w:val="▪"/>
      <w:lvlJc w:val="left"/>
      <w:pPr>
        <w:ind w:left="1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43B60">
      <w:start w:val="1"/>
      <w:numFmt w:val="bullet"/>
      <w:lvlText w:val="•"/>
      <w:lvlJc w:val="left"/>
      <w:pPr>
        <w:ind w:left="2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145490">
      <w:start w:val="1"/>
      <w:numFmt w:val="bullet"/>
      <w:lvlText w:val="o"/>
      <w:lvlJc w:val="left"/>
      <w:pPr>
        <w:ind w:left="3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80734">
      <w:start w:val="1"/>
      <w:numFmt w:val="bullet"/>
      <w:lvlText w:val="▪"/>
      <w:lvlJc w:val="left"/>
      <w:pPr>
        <w:ind w:left="4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ABF9A">
      <w:start w:val="1"/>
      <w:numFmt w:val="bullet"/>
      <w:lvlText w:val="•"/>
      <w:lvlJc w:val="left"/>
      <w:pPr>
        <w:ind w:left="4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00AAA4">
      <w:start w:val="1"/>
      <w:numFmt w:val="bullet"/>
      <w:lvlText w:val="o"/>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2E816C">
      <w:start w:val="1"/>
      <w:numFmt w:val="bullet"/>
      <w:lvlText w:val="▪"/>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3A4103C3"/>
    <w:multiLevelType w:val="hybridMultilevel"/>
    <w:tmpl w:val="EDA2DD66"/>
    <w:lvl w:ilvl="0" w:tplc="181670CE">
      <w:start w:val="2"/>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7E27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C474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638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4F7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F853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EC8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4C44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2B6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3A4F2107"/>
    <w:multiLevelType w:val="hybridMultilevel"/>
    <w:tmpl w:val="77C8A1BE"/>
    <w:lvl w:ilvl="0" w:tplc="5D66A9BA">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2CCC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1A42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C41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47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88A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A623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CCE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7486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3A867005"/>
    <w:multiLevelType w:val="hybridMultilevel"/>
    <w:tmpl w:val="E5F0BBE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E569F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6AC41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9AC4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0C0F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DA79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AE6D1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DC1CC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5670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nsid w:val="3AC2741D"/>
    <w:multiLevelType w:val="hybridMultilevel"/>
    <w:tmpl w:val="B1129C92"/>
    <w:lvl w:ilvl="0" w:tplc="006C9E9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6E0A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8D3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FE7F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B003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E24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0C5C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FC19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52BD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3B237D82"/>
    <w:multiLevelType w:val="hybridMultilevel"/>
    <w:tmpl w:val="69D46DA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78631BE">
      <w:start w:val="1"/>
      <w:numFmt w:val="decimal"/>
      <w:lvlText w:val="%2."/>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A2B5C0">
      <w:start w:val="1"/>
      <w:numFmt w:val="lowerRoman"/>
      <w:lvlText w:val="%3"/>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2AF01E">
      <w:start w:val="1"/>
      <w:numFmt w:val="decimal"/>
      <w:lvlText w:val="%4"/>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864B4">
      <w:start w:val="1"/>
      <w:numFmt w:val="lowerLetter"/>
      <w:lvlText w:val="%5"/>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A2120C">
      <w:start w:val="1"/>
      <w:numFmt w:val="lowerRoman"/>
      <w:lvlText w:val="%6"/>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28CF30">
      <w:start w:val="1"/>
      <w:numFmt w:val="decimal"/>
      <w:lvlText w:val="%7"/>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DCF43A">
      <w:start w:val="1"/>
      <w:numFmt w:val="lowerLetter"/>
      <w:lvlText w:val="%8"/>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7ABFBC">
      <w:start w:val="1"/>
      <w:numFmt w:val="lowerRoman"/>
      <w:lvlText w:val="%9"/>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3B2D6E04"/>
    <w:multiLevelType w:val="hybridMultilevel"/>
    <w:tmpl w:val="60F27E8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8B8A4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FE1E9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DE7DF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EEB1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5CC61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50F7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F288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9C00A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nsid w:val="3B696B87"/>
    <w:multiLevelType w:val="hybridMultilevel"/>
    <w:tmpl w:val="B204C66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266FF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503AF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AE52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2CA0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6AE1F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8614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4465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9A8D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1">
    <w:nsid w:val="3BCF344B"/>
    <w:multiLevelType w:val="hybridMultilevel"/>
    <w:tmpl w:val="94946A6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3D610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A6A9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2AAF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8256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AAFDB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1879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EC2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D2E2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2">
    <w:nsid w:val="3C24708B"/>
    <w:multiLevelType w:val="hybridMultilevel"/>
    <w:tmpl w:val="0B701A1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B9EFB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E8DF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F273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451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B0F03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7E48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4D8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4C61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nsid w:val="3C432896"/>
    <w:multiLevelType w:val="hybridMultilevel"/>
    <w:tmpl w:val="991AEE9C"/>
    <w:lvl w:ilvl="0" w:tplc="737E4800">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DC6F6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EC8B4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627E6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AC6D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F4C03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32D9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4EBC7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1677A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nsid w:val="3CA37B8F"/>
    <w:multiLevelType w:val="hybridMultilevel"/>
    <w:tmpl w:val="F41A0AAC"/>
    <w:lvl w:ilvl="0" w:tplc="B7002F24">
      <w:start w:val="3"/>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657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D854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2243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A4C7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5C1B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8F6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8A7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D83E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3CD86EB8"/>
    <w:multiLevelType w:val="hybridMultilevel"/>
    <w:tmpl w:val="CA62B90A"/>
    <w:lvl w:ilvl="0" w:tplc="507299B6">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E85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8EE7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52E8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48D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4432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41B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BA18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803F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nsid w:val="3CF11C33"/>
    <w:multiLevelType w:val="hybridMultilevel"/>
    <w:tmpl w:val="19CE68D8"/>
    <w:lvl w:ilvl="0" w:tplc="04190001">
      <w:start w:val="1"/>
      <w:numFmt w:val="bullet"/>
      <w:lvlText w:val=""/>
      <w:lvlJc w:val="left"/>
      <w:pPr>
        <w:ind w:left="31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AE863D0">
      <w:start w:val="1"/>
      <w:numFmt w:val="bullet"/>
      <w:lvlText w:val="o"/>
      <w:lvlJc w:val="left"/>
      <w:pPr>
        <w:ind w:left="1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50D05E">
      <w:start w:val="1"/>
      <w:numFmt w:val="bullet"/>
      <w:lvlText w:val="▪"/>
      <w:lvlJc w:val="left"/>
      <w:pPr>
        <w:ind w:left="1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622FB8">
      <w:start w:val="1"/>
      <w:numFmt w:val="bullet"/>
      <w:lvlText w:val="•"/>
      <w:lvlJc w:val="left"/>
      <w:pPr>
        <w:ind w:left="2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B2FA52">
      <w:start w:val="1"/>
      <w:numFmt w:val="bullet"/>
      <w:lvlText w:val="o"/>
      <w:lvlJc w:val="left"/>
      <w:pPr>
        <w:ind w:left="3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7C0FDC">
      <w:start w:val="1"/>
      <w:numFmt w:val="bullet"/>
      <w:lvlText w:val="▪"/>
      <w:lvlJc w:val="left"/>
      <w:pPr>
        <w:ind w:left="4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68C2D8">
      <w:start w:val="1"/>
      <w:numFmt w:val="bullet"/>
      <w:lvlText w:val="•"/>
      <w:lvlJc w:val="left"/>
      <w:pPr>
        <w:ind w:left="4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DE9C64">
      <w:start w:val="1"/>
      <w:numFmt w:val="bullet"/>
      <w:lvlText w:val="o"/>
      <w:lvlJc w:val="left"/>
      <w:pPr>
        <w:ind w:left="5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465214">
      <w:start w:val="1"/>
      <w:numFmt w:val="bullet"/>
      <w:lvlText w:val="▪"/>
      <w:lvlJc w:val="left"/>
      <w:pPr>
        <w:ind w:left="6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nsid w:val="3D400BDE"/>
    <w:multiLevelType w:val="hybridMultilevel"/>
    <w:tmpl w:val="3BFA5BD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F44A50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E4CC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0487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9C6A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AEA1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94E9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ECA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926C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nsid w:val="3DC03446"/>
    <w:multiLevelType w:val="hybridMultilevel"/>
    <w:tmpl w:val="DAE6660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894B2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30EF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B22F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30CFA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E0AB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76A8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4C81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5CD4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nsid w:val="3E934A2C"/>
    <w:multiLevelType w:val="hybridMultilevel"/>
    <w:tmpl w:val="77765FAA"/>
    <w:lvl w:ilvl="0" w:tplc="73B6725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AAAEC">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2C8E2">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6284C">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68F50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83E2E">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A677FE">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103A0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CF1C8">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nsid w:val="3F084F3A"/>
    <w:multiLevelType w:val="hybridMultilevel"/>
    <w:tmpl w:val="4C164DF6"/>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61">
    <w:nsid w:val="3F0D20F2"/>
    <w:multiLevelType w:val="hybridMultilevel"/>
    <w:tmpl w:val="FFCA6C08"/>
    <w:lvl w:ilvl="0" w:tplc="04190001">
      <w:start w:val="1"/>
      <w:numFmt w:val="bullet"/>
      <w:lvlText w:val=""/>
      <w:lvlJc w:val="left"/>
      <w:pPr>
        <w:ind w:left="21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DB27A3E">
      <w:start w:val="1"/>
      <w:numFmt w:val="bullet"/>
      <w:lvlText w:val="o"/>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7ED332">
      <w:start w:val="1"/>
      <w:numFmt w:val="bullet"/>
      <w:lvlText w:val="▪"/>
      <w:lvlJc w:val="left"/>
      <w:pPr>
        <w:ind w:left="1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3EA148">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78A744">
      <w:start w:val="1"/>
      <w:numFmt w:val="bullet"/>
      <w:lvlText w:val="o"/>
      <w:lvlJc w:val="left"/>
      <w:pPr>
        <w:ind w:left="3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D04ECC">
      <w:start w:val="1"/>
      <w:numFmt w:val="bullet"/>
      <w:lvlText w:val="▪"/>
      <w:lvlJc w:val="left"/>
      <w:pPr>
        <w:ind w:left="4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AC1F2C">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F0372E">
      <w:start w:val="1"/>
      <w:numFmt w:val="bullet"/>
      <w:lvlText w:val="o"/>
      <w:lvlJc w:val="left"/>
      <w:pPr>
        <w:ind w:left="5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4C9BA4">
      <w:start w:val="1"/>
      <w:numFmt w:val="bullet"/>
      <w:lvlText w:val="▪"/>
      <w:lvlJc w:val="left"/>
      <w:pPr>
        <w:ind w:left="6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nsid w:val="40622E97"/>
    <w:multiLevelType w:val="hybridMultilevel"/>
    <w:tmpl w:val="868E598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A0433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6C30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B49E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3CBB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5AEC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18D9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00A6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5644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nsid w:val="41DA1870"/>
    <w:multiLevelType w:val="hybridMultilevel"/>
    <w:tmpl w:val="9A46E9B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66ACD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7C7F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2A24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5071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C7D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5C70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0048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485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41F87D74"/>
    <w:multiLevelType w:val="hybridMultilevel"/>
    <w:tmpl w:val="575AA832"/>
    <w:lvl w:ilvl="0" w:tplc="FB8A824A">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1E33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ED8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A2EF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D4C1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4FD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12E6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839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0D9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421027C8"/>
    <w:multiLevelType w:val="hybridMultilevel"/>
    <w:tmpl w:val="A0F69B0E"/>
    <w:lvl w:ilvl="0" w:tplc="04190001">
      <w:start w:val="1"/>
      <w:numFmt w:val="bullet"/>
      <w:lvlText w:val=""/>
      <w:lvlJc w:val="left"/>
      <w:pPr>
        <w:ind w:left="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056254C">
      <w:start w:val="1"/>
      <w:numFmt w:val="bullet"/>
      <w:lvlText w:val="o"/>
      <w:lvlJc w:val="left"/>
      <w:pPr>
        <w:ind w:left="1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F0FD88">
      <w:start w:val="1"/>
      <w:numFmt w:val="bullet"/>
      <w:lvlText w:val="▪"/>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B4DEEA">
      <w:start w:val="1"/>
      <w:numFmt w:val="bullet"/>
      <w:lvlText w:val="•"/>
      <w:lvlJc w:val="left"/>
      <w:pPr>
        <w:ind w:left="2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5AF434">
      <w:start w:val="1"/>
      <w:numFmt w:val="bullet"/>
      <w:lvlText w:val="o"/>
      <w:lvlJc w:val="left"/>
      <w:pPr>
        <w:ind w:left="3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1E79B4">
      <w:start w:val="1"/>
      <w:numFmt w:val="bullet"/>
      <w:lvlText w:val="▪"/>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8011AE">
      <w:start w:val="1"/>
      <w:numFmt w:val="bullet"/>
      <w:lvlText w:val="•"/>
      <w:lvlJc w:val="left"/>
      <w:pPr>
        <w:ind w:left="4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603CC2">
      <w:start w:val="1"/>
      <w:numFmt w:val="bullet"/>
      <w:lvlText w:val="o"/>
      <w:lvlJc w:val="left"/>
      <w:pPr>
        <w:ind w:left="5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A47DFA">
      <w:start w:val="1"/>
      <w:numFmt w:val="bullet"/>
      <w:lvlText w:val="▪"/>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6">
    <w:nsid w:val="42347DCC"/>
    <w:multiLevelType w:val="hybridMultilevel"/>
    <w:tmpl w:val="77488EA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59A5F9C">
      <w:start w:val="1"/>
      <w:numFmt w:val="bullet"/>
      <w:lvlText w:val="o"/>
      <w:lvlJc w:val="left"/>
      <w:pPr>
        <w:ind w:left="10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72453C">
      <w:start w:val="1"/>
      <w:numFmt w:val="bullet"/>
      <w:lvlText w:val="▪"/>
      <w:lvlJc w:val="left"/>
      <w:pPr>
        <w:ind w:left="1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486988">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9A435A">
      <w:start w:val="1"/>
      <w:numFmt w:val="bullet"/>
      <w:lvlText w:val="o"/>
      <w:lvlJc w:val="left"/>
      <w:pPr>
        <w:ind w:left="3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1ED75E">
      <w:start w:val="1"/>
      <w:numFmt w:val="bullet"/>
      <w:lvlText w:val="▪"/>
      <w:lvlJc w:val="left"/>
      <w:pPr>
        <w:ind w:left="39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629B36">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A42560">
      <w:start w:val="1"/>
      <w:numFmt w:val="bullet"/>
      <w:lvlText w:val="o"/>
      <w:lvlJc w:val="left"/>
      <w:pPr>
        <w:ind w:left="5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4CBE4C">
      <w:start w:val="1"/>
      <w:numFmt w:val="bullet"/>
      <w:lvlText w:val="▪"/>
      <w:lvlJc w:val="left"/>
      <w:pPr>
        <w:ind w:left="6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7">
    <w:nsid w:val="43043059"/>
    <w:multiLevelType w:val="hybridMultilevel"/>
    <w:tmpl w:val="B0B48632"/>
    <w:lvl w:ilvl="0" w:tplc="04190001">
      <w:start w:val="1"/>
      <w:numFmt w:val="bullet"/>
      <w:lvlText w:val=""/>
      <w:lvlJc w:val="left"/>
      <w:pPr>
        <w:ind w:left="31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E40664">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B87842">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F81564">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82E31C">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F05296">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8A0354">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A09342">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FED5D8">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nsid w:val="433C2668"/>
    <w:multiLevelType w:val="hybridMultilevel"/>
    <w:tmpl w:val="4A609C16"/>
    <w:lvl w:ilvl="0" w:tplc="04190001">
      <w:start w:val="1"/>
      <w:numFmt w:val="bullet"/>
      <w:lvlText w:val=""/>
      <w:lvlJc w:val="left"/>
      <w:pPr>
        <w:ind w:left="46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8F48194">
      <w:start w:val="1"/>
      <w:numFmt w:val="bullet"/>
      <w:lvlText w:val="o"/>
      <w:lvlJc w:val="left"/>
      <w:pPr>
        <w:ind w:left="11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B48FB0">
      <w:start w:val="1"/>
      <w:numFmt w:val="bullet"/>
      <w:lvlText w:val="▪"/>
      <w:lvlJc w:val="left"/>
      <w:pPr>
        <w:ind w:left="1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E4EACE">
      <w:start w:val="1"/>
      <w:numFmt w:val="bullet"/>
      <w:lvlText w:val="•"/>
      <w:lvlJc w:val="left"/>
      <w:pPr>
        <w:ind w:left="2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50FB92">
      <w:start w:val="1"/>
      <w:numFmt w:val="bullet"/>
      <w:lvlText w:val="o"/>
      <w:lvlJc w:val="left"/>
      <w:pPr>
        <w:ind w:left="33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FAC4BC">
      <w:start w:val="1"/>
      <w:numFmt w:val="bullet"/>
      <w:lvlText w:val="▪"/>
      <w:lvlJc w:val="left"/>
      <w:pPr>
        <w:ind w:left="40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CC5E0">
      <w:start w:val="1"/>
      <w:numFmt w:val="bullet"/>
      <w:lvlText w:val="•"/>
      <w:lvlJc w:val="left"/>
      <w:pPr>
        <w:ind w:left="4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4D906">
      <w:start w:val="1"/>
      <w:numFmt w:val="bullet"/>
      <w:lvlText w:val="o"/>
      <w:lvlJc w:val="left"/>
      <w:pPr>
        <w:ind w:left="55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DADD42">
      <w:start w:val="1"/>
      <w:numFmt w:val="bullet"/>
      <w:lvlText w:val="▪"/>
      <w:lvlJc w:val="left"/>
      <w:pPr>
        <w:ind w:left="6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9">
    <w:nsid w:val="43444670"/>
    <w:multiLevelType w:val="hybridMultilevel"/>
    <w:tmpl w:val="A8FA1E4E"/>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4DA38AE">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3478B4">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7E5506">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F06446">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E6E608">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C0BDF4">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C0AA20">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980AA8">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nsid w:val="43BD70F2"/>
    <w:multiLevelType w:val="hybridMultilevel"/>
    <w:tmpl w:val="FC86317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5E6AB5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38FE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6828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CFC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3C83E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56A8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826E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5E68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1">
    <w:nsid w:val="43D216A3"/>
    <w:multiLevelType w:val="hybridMultilevel"/>
    <w:tmpl w:val="A912AB8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138C9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F82E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16FD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24D72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F68C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F6E6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5C4D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D8004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2">
    <w:nsid w:val="44825EFF"/>
    <w:multiLevelType w:val="hybridMultilevel"/>
    <w:tmpl w:val="6D98D36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E48B1A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E27B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1847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DA65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D8E2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1CEEA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F680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528CD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nsid w:val="44D14F6D"/>
    <w:multiLevelType w:val="hybridMultilevel"/>
    <w:tmpl w:val="9764580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55AB8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02B70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1CCE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429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46FF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B61B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204FA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52D0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4">
    <w:nsid w:val="465E3A34"/>
    <w:multiLevelType w:val="hybridMultilevel"/>
    <w:tmpl w:val="26F4C056"/>
    <w:lvl w:ilvl="0" w:tplc="5CFE19BE">
      <w:start w:val="1"/>
      <w:numFmt w:val="bullet"/>
      <w:lvlText w:val="•"/>
      <w:lvlJc w:val="left"/>
      <w:pPr>
        <w:ind w:left="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5A98FE">
      <w:start w:val="1"/>
      <w:numFmt w:val="bullet"/>
      <w:lvlText w:val="o"/>
      <w:lvlJc w:val="left"/>
      <w:pPr>
        <w:ind w:left="1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DEDBAA">
      <w:start w:val="1"/>
      <w:numFmt w:val="bullet"/>
      <w:lvlText w:val="▪"/>
      <w:lvlJc w:val="left"/>
      <w:pPr>
        <w:ind w:left="1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4E61B6">
      <w:start w:val="1"/>
      <w:numFmt w:val="bullet"/>
      <w:lvlText w:val="•"/>
      <w:lvlJc w:val="left"/>
      <w:pPr>
        <w:ind w:left="2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C1118">
      <w:start w:val="1"/>
      <w:numFmt w:val="bullet"/>
      <w:lvlText w:val="o"/>
      <w:lvlJc w:val="left"/>
      <w:pPr>
        <w:ind w:left="3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82F76">
      <w:start w:val="1"/>
      <w:numFmt w:val="bullet"/>
      <w:lvlText w:val="▪"/>
      <w:lvlJc w:val="left"/>
      <w:pPr>
        <w:ind w:left="4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5EEBBA">
      <w:start w:val="1"/>
      <w:numFmt w:val="bullet"/>
      <w:lvlText w:val="•"/>
      <w:lvlJc w:val="left"/>
      <w:pPr>
        <w:ind w:left="4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8A2FC">
      <w:start w:val="1"/>
      <w:numFmt w:val="bullet"/>
      <w:lvlText w:val="o"/>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6E63E6">
      <w:start w:val="1"/>
      <w:numFmt w:val="bullet"/>
      <w:lvlText w:val="▪"/>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nsid w:val="470A17AD"/>
    <w:multiLevelType w:val="hybridMultilevel"/>
    <w:tmpl w:val="1582A23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FCF2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CAB6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FEDCE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94D7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D8B4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2CF6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6A4C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F2D1B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6">
    <w:nsid w:val="47A2429A"/>
    <w:multiLevelType w:val="hybridMultilevel"/>
    <w:tmpl w:val="86AA993A"/>
    <w:lvl w:ilvl="0" w:tplc="EE9EB58C">
      <w:start w:val="1"/>
      <w:numFmt w:val="decimal"/>
      <w:lvlText w:val="%1."/>
      <w:lvlJc w:val="left"/>
      <w:pPr>
        <w:ind w:left="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6AB11E">
      <w:start w:val="1"/>
      <w:numFmt w:val="lowerLetter"/>
      <w:lvlText w:val="%2"/>
      <w:lvlJc w:val="left"/>
      <w:pPr>
        <w:ind w:left="1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24F7CC">
      <w:start w:val="1"/>
      <w:numFmt w:val="lowerRoman"/>
      <w:lvlText w:val="%3"/>
      <w:lvlJc w:val="left"/>
      <w:pPr>
        <w:ind w:left="2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E2EEE6">
      <w:start w:val="1"/>
      <w:numFmt w:val="decimal"/>
      <w:lvlText w:val="%4"/>
      <w:lvlJc w:val="left"/>
      <w:pPr>
        <w:ind w:left="2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901DC8">
      <w:start w:val="1"/>
      <w:numFmt w:val="lowerLetter"/>
      <w:lvlText w:val="%5"/>
      <w:lvlJc w:val="left"/>
      <w:pPr>
        <w:ind w:left="3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18BCC6">
      <w:start w:val="1"/>
      <w:numFmt w:val="lowerRoman"/>
      <w:lvlText w:val="%6"/>
      <w:lvlJc w:val="left"/>
      <w:pPr>
        <w:ind w:left="4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A82E84">
      <w:start w:val="1"/>
      <w:numFmt w:val="decimal"/>
      <w:lvlText w:val="%7"/>
      <w:lvlJc w:val="left"/>
      <w:pPr>
        <w:ind w:left="5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CE0E84">
      <w:start w:val="1"/>
      <w:numFmt w:val="lowerLetter"/>
      <w:lvlText w:val="%8"/>
      <w:lvlJc w:val="left"/>
      <w:pPr>
        <w:ind w:left="5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AEA898">
      <w:start w:val="1"/>
      <w:numFmt w:val="lowerRoman"/>
      <w:lvlText w:val="%9"/>
      <w:lvlJc w:val="left"/>
      <w:pPr>
        <w:ind w:left="6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nsid w:val="484E0C65"/>
    <w:multiLevelType w:val="hybridMultilevel"/>
    <w:tmpl w:val="E980728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FB0E0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2061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0035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4E75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DC9D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FA3F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B48FF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085B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8">
    <w:nsid w:val="485B0C7F"/>
    <w:multiLevelType w:val="hybridMultilevel"/>
    <w:tmpl w:val="FD844E2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14239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AEDC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B836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CC778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D2A6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E061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5224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164AD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nsid w:val="487033CA"/>
    <w:multiLevelType w:val="hybridMultilevel"/>
    <w:tmpl w:val="40C6553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70020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C0B6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E457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274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2617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A4E2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4D0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2802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0">
    <w:nsid w:val="49A57B7F"/>
    <w:multiLevelType w:val="hybridMultilevel"/>
    <w:tmpl w:val="3A203AA4"/>
    <w:lvl w:ilvl="0" w:tplc="30CC4C92">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562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62C4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668B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A26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14EC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02E7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8623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098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4A73693F"/>
    <w:multiLevelType w:val="hybridMultilevel"/>
    <w:tmpl w:val="ED0A3030"/>
    <w:lvl w:ilvl="0" w:tplc="F588EEA4">
      <w:start w:val="1"/>
      <w:numFmt w:val="bullet"/>
      <w:lvlText w:val="•"/>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A4351A">
      <w:start w:val="1"/>
      <w:numFmt w:val="bullet"/>
      <w:lvlText w:val="o"/>
      <w:lvlJc w:val="left"/>
      <w:pPr>
        <w:ind w:left="1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CC4724">
      <w:start w:val="1"/>
      <w:numFmt w:val="bullet"/>
      <w:lvlText w:val="▪"/>
      <w:lvlJc w:val="left"/>
      <w:pPr>
        <w:ind w:left="1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2E3234">
      <w:start w:val="1"/>
      <w:numFmt w:val="bullet"/>
      <w:lvlText w:val="•"/>
      <w:lvlJc w:val="left"/>
      <w:pPr>
        <w:ind w:left="2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A2B7B4">
      <w:start w:val="1"/>
      <w:numFmt w:val="bullet"/>
      <w:lvlText w:val="o"/>
      <w:lvlJc w:val="left"/>
      <w:pPr>
        <w:ind w:left="3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8D108">
      <w:start w:val="1"/>
      <w:numFmt w:val="bullet"/>
      <w:lvlText w:val="▪"/>
      <w:lvlJc w:val="left"/>
      <w:pPr>
        <w:ind w:left="4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0A2D6">
      <w:start w:val="1"/>
      <w:numFmt w:val="bullet"/>
      <w:lvlText w:val="•"/>
      <w:lvlJc w:val="left"/>
      <w:pPr>
        <w:ind w:left="4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348DB2">
      <w:start w:val="1"/>
      <w:numFmt w:val="bullet"/>
      <w:lvlText w:val="o"/>
      <w:lvlJc w:val="left"/>
      <w:pPr>
        <w:ind w:left="5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E124E">
      <w:start w:val="1"/>
      <w:numFmt w:val="bullet"/>
      <w:lvlText w:val="▪"/>
      <w:lvlJc w:val="left"/>
      <w:pPr>
        <w:ind w:left="6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4A9A2CBF"/>
    <w:multiLevelType w:val="hybridMultilevel"/>
    <w:tmpl w:val="C03EAB62"/>
    <w:lvl w:ilvl="0" w:tplc="6D6EB6EA">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A818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E2C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78B3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78C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42BE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F0CF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B432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DEB6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nsid w:val="4B327804"/>
    <w:multiLevelType w:val="hybridMultilevel"/>
    <w:tmpl w:val="FCB09860"/>
    <w:lvl w:ilvl="0" w:tplc="25860D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62DA70">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0B9BC">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AEAD8">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68C24">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08F80C">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A613CE">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83B30">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C89064">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4B802E30"/>
    <w:multiLevelType w:val="hybridMultilevel"/>
    <w:tmpl w:val="5086905C"/>
    <w:lvl w:ilvl="0" w:tplc="BB8677B8">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DEF7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44C5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E650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4CD0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F4794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D883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CE1D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E8C5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nsid w:val="4B9972DF"/>
    <w:multiLevelType w:val="hybridMultilevel"/>
    <w:tmpl w:val="3ED4C93E"/>
    <w:lvl w:ilvl="0" w:tplc="006C88C0">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7E50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388D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50A0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7C8B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70DB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D86D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A0EA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0E1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nsid w:val="4BCA53FC"/>
    <w:multiLevelType w:val="hybridMultilevel"/>
    <w:tmpl w:val="5B3A55DE"/>
    <w:lvl w:ilvl="0" w:tplc="BACEE112">
      <w:start w:val="3"/>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84AD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5846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7E13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F2A0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855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CD8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0C5B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94C2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nsid w:val="4BD4378B"/>
    <w:multiLevelType w:val="hybridMultilevel"/>
    <w:tmpl w:val="A1D04064"/>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9383AE8">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3C93E2">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F8F744">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BACCB4">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1CFE30">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70696C">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35451B8">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9C125E">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8">
    <w:nsid w:val="4BD90E7D"/>
    <w:multiLevelType w:val="hybridMultilevel"/>
    <w:tmpl w:val="039246F6"/>
    <w:lvl w:ilvl="0" w:tplc="9C04ADB0">
      <w:start w:val="2"/>
      <w:numFmt w:val="decimal"/>
      <w:lvlText w:val="%1)"/>
      <w:lvlJc w:val="left"/>
      <w:pPr>
        <w:ind w:left="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88E07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9608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8696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8CB5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2E463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0237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7CC693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100D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4C1B690A"/>
    <w:multiLevelType w:val="hybridMultilevel"/>
    <w:tmpl w:val="BF50F000"/>
    <w:lvl w:ilvl="0" w:tplc="CB60DD6A">
      <w:start w:val="1"/>
      <w:numFmt w:val="bullet"/>
      <w:lvlText w:val="•"/>
      <w:lvlJc w:val="left"/>
      <w:pPr>
        <w:ind w:left="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1C1AA0">
      <w:start w:val="1"/>
      <w:numFmt w:val="bullet"/>
      <w:lvlText w:val="o"/>
      <w:lvlJc w:val="left"/>
      <w:pPr>
        <w:ind w:left="1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8B152">
      <w:start w:val="1"/>
      <w:numFmt w:val="bullet"/>
      <w:lvlText w:val="▪"/>
      <w:lvlJc w:val="left"/>
      <w:pPr>
        <w:ind w:left="1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6BE56">
      <w:start w:val="1"/>
      <w:numFmt w:val="bullet"/>
      <w:lvlText w:val="•"/>
      <w:lvlJc w:val="left"/>
      <w:pPr>
        <w:ind w:left="2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068292">
      <w:start w:val="1"/>
      <w:numFmt w:val="bullet"/>
      <w:lvlText w:val="o"/>
      <w:lvlJc w:val="left"/>
      <w:pPr>
        <w:ind w:left="3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9A9B02">
      <w:start w:val="1"/>
      <w:numFmt w:val="bullet"/>
      <w:lvlText w:val="▪"/>
      <w:lvlJc w:val="left"/>
      <w:pPr>
        <w:ind w:left="4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ED6FA">
      <w:start w:val="1"/>
      <w:numFmt w:val="bullet"/>
      <w:lvlText w:val="•"/>
      <w:lvlJc w:val="left"/>
      <w:pPr>
        <w:ind w:left="4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0482A">
      <w:start w:val="1"/>
      <w:numFmt w:val="bullet"/>
      <w:lvlText w:val="o"/>
      <w:lvlJc w:val="left"/>
      <w:pPr>
        <w:ind w:left="5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DCEF0A">
      <w:start w:val="1"/>
      <w:numFmt w:val="bullet"/>
      <w:lvlText w:val="▪"/>
      <w:lvlJc w:val="left"/>
      <w:pPr>
        <w:ind w:left="6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nsid w:val="4C8E1EF2"/>
    <w:multiLevelType w:val="hybridMultilevel"/>
    <w:tmpl w:val="8BDE6A2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22E17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5054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FA7F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E90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5A29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8CBD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2E67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0CFD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4C947BE4"/>
    <w:multiLevelType w:val="hybridMultilevel"/>
    <w:tmpl w:val="5EBE1422"/>
    <w:lvl w:ilvl="0" w:tplc="04190001">
      <w:start w:val="1"/>
      <w:numFmt w:val="bullet"/>
      <w:lvlText w:val=""/>
      <w:lvlJc w:val="left"/>
      <w:pPr>
        <w:ind w:left="113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D1460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C806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5EDDF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4E0AB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8A543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1047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625E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0AF1D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2">
    <w:nsid w:val="4D445F87"/>
    <w:multiLevelType w:val="hybridMultilevel"/>
    <w:tmpl w:val="5306970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EAC01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4880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0E38F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2A188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DAE8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E24F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8CE6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349F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3">
    <w:nsid w:val="4D917626"/>
    <w:multiLevelType w:val="hybridMultilevel"/>
    <w:tmpl w:val="F7EC995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CDCB6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42BDC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22D7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B4D9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4850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7646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6CA8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7ECBF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4">
    <w:nsid w:val="4DCF34B6"/>
    <w:multiLevelType w:val="hybridMultilevel"/>
    <w:tmpl w:val="E638A242"/>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95">
    <w:nsid w:val="4DF73702"/>
    <w:multiLevelType w:val="hybridMultilevel"/>
    <w:tmpl w:val="EB98E486"/>
    <w:lvl w:ilvl="0" w:tplc="8C4CEA74">
      <w:start w:val="2"/>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22D1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8053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78A3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6E0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140B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6656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EE0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A02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nsid w:val="4DFD1F55"/>
    <w:multiLevelType w:val="hybridMultilevel"/>
    <w:tmpl w:val="7D384316"/>
    <w:lvl w:ilvl="0" w:tplc="047093C4">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8A67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A680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EA9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2C7D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EC2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62B0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2852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B0D1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4E2A7958"/>
    <w:multiLevelType w:val="hybridMultilevel"/>
    <w:tmpl w:val="018CD2D2"/>
    <w:lvl w:ilvl="0" w:tplc="577E03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02A78E">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2864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CB7D2">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34A7E4">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8BC0A">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3E4838">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BA4B22">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36216A">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4F2C1E19"/>
    <w:multiLevelType w:val="hybridMultilevel"/>
    <w:tmpl w:val="A7FE3A6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75C40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DE04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9E56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5A22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B02C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ACE6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C820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BC92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nsid w:val="4F3D2611"/>
    <w:multiLevelType w:val="hybridMultilevel"/>
    <w:tmpl w:val="27380DA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780AF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5408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B80E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8C3B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9C428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1685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407A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6C2A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0">
    <w:nsid w:val="4F983C67"/>
    <w:multiLevelType w:val="hybridMultilevel"/>
    <w:tmpl w:val="1592D3FC"/>
    <w:lvl w:ilvl="0" w:tplc="EBEA0D78">
      <w:start w:val="2"/>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8C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4C34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6DA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CAE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D297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F0B8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69D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6FF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504102FE"/>
    <w:multiLevelType w:val="hybridMultilevel"/>
    <w:tmpl w:val="3F703244"/>
    <w:lvl w:ilvl="0" w:tplc="04190001">
      <w:start w:val="1"/>
      <w:numFmt w:val="bullet"/>
      <w:lvlText w:val=""/>
      <w:lvlJc w:val="left"/>
      <w:pPr>
        <w:ind w:left="14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CA0DD4E">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8C2958">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5A3A2A">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E8BD84">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40E4D4">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20090E">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52A49C">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3E846A">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2">
    <w:nsid w:val="50F21B62"/>
    <w:multiLevelType w:val="hybridMultilevel"/>
    <w:tmpl w:val="4A1ED4E6"/>
    <w:lvl w:ilvl="0" w:tplc="F9B08C08">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1E3D42">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7606FA">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5A8FD6">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E8A7F8">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4C8ECE">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6C2E68">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969B04">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1A3E9C">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51F85362"/>
    <w:multiLevelType w:val="hybridMultilevel"/>
    <w:tmpl w:val="73CCFC4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26C4E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2E101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C8AAD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DA8CA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62CD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6A94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8A52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585C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4">
    <w:nsid w:val="52EA34B3"/>
    <w:multiLevelType w:val="hybridMultilevel"/>
    <w:tmpl w:val="EAB241FC"/>
    <w:lvl w:ilvl="0" w:tplc="B3BA86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2C8D8">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A6CC58">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7624B6">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04A710">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EC5430">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A8E2E">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BEAA30">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4ADA46">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53AA603B"/>
    <w:multiLevelType w:val="hybridMultilevel"/>
    <w:tmpl w:val="FD5AEDD2"/>
    <w:lvl w:ilvl="0" w:tplc="2DA0ACC2">
      <w:start w:val="1"/>
      <w:numFmt w:val="bullet"/>
      <w:lvlText w:val="•"/>
      <w:lvlJc w:val="left"/>
      <w:pPr>
        <w:ind w:left="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A098EA">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4A99F4">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F45E46">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464EF4">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96CB50">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FEFCB0">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02BC74">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2CC2AA">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6">
    <w:nsid w:val="53EE0A54"/>
    <w:multiLevelType w:val="hybridMultilevel"/>
    <w:tmpl w:val="BA422B72"/>
    <w:lvl w:ilvl="0" w:tplc="41ACBFFC">
      <w:start w:val="1"/>
      <w:numFmt w:val="decimal"/>
      <w:lvlText w:val="%1)"/>
      <w:lvlJc w:val="left"/>
      <w:pPr>
        <w:ind w:left="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3E181E">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528EE6">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680E70">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7C96A0">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DC4ED6">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88C6D0">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105E5A">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8AC2EA">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nsid w:val="542A2975"/>
    <w:multiLevelType w:val="hybridMultilevel"/>
    <w:tmpl w:val="38F450B4"/>
    <w:lvl w:ilvl="0" w:tplc="5F281A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92576A">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261550">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98285C">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CAE444">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B43B1A">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E0B84E">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806C14">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2A058E">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8">
    <w:nsid w:val="544811B7"/>
    <w:multiLevelType w:val="hybridMultilevel"/>
    <w:tmpl w:val="AA5640D6"/>
    <w:lvl w:ilvl="0" w:tplc="D59E8E00">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8EDAFC">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E05C02">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8AE92C">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C8859C">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CE3672">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407A54">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5463C2">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D837B0">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nsid w:val="55A60A28"/>
    <w:multiLevelType w:val="hybridMultilevel"/>
    <w:tmpl w:val="A740C3FE"/>
    <w:lvl w:ilvl="0" w:tplc="599AD28C">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9296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524A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60E4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5E2C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607A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76E0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2AF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186D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nsid w:val="55C7792D"/>
    <w:multiLevelType w:val="hybridMultilevel"/>
    <w:tmpl w:val="86D05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61F3412"/>
    <w:multiLevelType w:val="hybridMultilevel"/>
    <w:tmpl w:val="071AC4D8"/>
    <w:lvl w:ilvl="0" w:tplc="04190001">
      <w:start w:val="1"/>
      <w:numFmt w:val="bullet"/>
      <w:lvlText w:val=""/>
      <w:lvlJc w:val="left"/>
      <w:pPr>
        <w:ind w:left="31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CF2AA88">
      <w:start w:val="1"/>
      <w:numFmt w:val="bullet"/>
      <w:lvlText w:val="o"/>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E8FB16">
      <w:start w:val="1"/>
      <w:numFmt w:val="bullet"/>
      <w:lvlText w:val="▪"/>
      <w:lvlJc w:val="left"/>
      <w:pPr>
        <w:ind w:left="1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28F08">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1A9FC8">
      <w:start w:val="1"/>
      <w:numFmt w:val="bullet"/>
      <w:lvlText w:val="o"/>
      <w:lvlJc w:val="left"/>
      <w:pPr>
        <w:ind w:left="3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3E2832">
      <w:start w:val="1"/>
      <w:numFmt w:val="bullet"/>
      <w:lvlText w:val="▪"/>
      <w:lvlJc w:val="left"/>
      <w:pPr>
        <w:ind w:left="4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30C07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EADCD4">
      <w:start w:val="1"/>
      <w:numFmt w:val="bullet"/>
      <w:lvlText w:val="o"/>
      <w:lvlJc w:val="left"/>
      <w:pPr>
        <w:ind w:left="5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B2A2B8">
      <w:start w:val="1"/>
      <w:numFmt w:val="bullet"/>
      <w:lvlText w:val="▪"/>
      <w:lvlJc w:val="left"/>
      <w:pPr>
        <w:ind w:left="6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2">
    <w:nsid w:val="565A0CEF"/>
    <w:multiLevelType w:val="hybridMultilevel"/>
    <w:tmpl w:val="D1FC5A0E"/>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13">
    <w:nsid w:val="56B944B7"/>
    <w:multiLevelType w:val="hybridMultilevel"/>
    <w:tmpl w:val="DC506E14"/>
    <w:lvl w:ilvl="0" w:tplc="4CFE1854">
      <w:start w:val="3"/>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7C1C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DAA3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627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A28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E8CD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E0F1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161F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89E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57D434E5"/>
    <w:multiLevelType w:val="hybridMultilevel"/>
    <w:tmpl w:val="DE0E52A2"/>
    <w:lvl w:ilvl="0" w:tplc="7C02E824">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98AEE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1ECC3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7AEC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72AA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E411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7E258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0690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8626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nsid w:val="57F46DE0"/>
    <w:multiLevelType w:val="hybridMultilevel"/>
    <w:tmpl w:val="01824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824201B"/>
    <w:multiLevelType w:val="multilevel"/>
    <w:tmpl w:val="C8747FF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nsid w:val="588372A7"/>
    <w:multiLevelType w:val="hybridMultilevel"/>
    <w:tmpl w:val="F8BA962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C82D9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3042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9CC6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6AB1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364F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3AA3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2CC4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DC00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8">
    <w:nsid w:val="58E74E24"/>
    <w:multiLevelType w:val="hybridMultilevel"/>
    <w:tmpl w:val="05CCB54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19">
    <w:nsid w:val="59600CD2"/>
    <w:multiLevelType w:val="hybridMultilevel"/>
    <w:tmpl w:val="C078621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8FC85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80BF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167F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0A64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2C40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907A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C887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D26E3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0">
    <w:nsid w:val="5A924C69"/>
    <w:multiLevelType w:val="hybridMultilevel"/>
    <w:tmpl w:val="D1F2D8F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2B072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1A9E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BE19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AA266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E0C6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740B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6C280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6A1AB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1">
    <w:nsid w:val="5AE1414A"/>
    <w:multiLevelType w:val="hybridMultilevel"/>
    <w:tmpl w:val="C9FAF75A"/>
    <w:lvl w:ilvl="0" w:tplc="CA580A1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EB23E">
      <w:start w:val="1"/>
      <w:numFmt w:val="bullet"/>
      <w:lvlText w:val="o"/>
      <w:lvlJc w:val="left"/>
      <w:pPr>
        <w:ind w:left="1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A6A0E2">
      <w:start w:val="1"/>
      <w:numFmt w:val="bullet"/>
      <w:lvlText w:val="▪"/>
      <w:lvlJc w:val="left"/>
      <w:pPr>
        <w:ind w:left="1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58CADC">
      <w:start w:val="1"/>
      <w:numFmt w:val="bullet"/>
      <w:lvlText w:val="•"/>
      <w:lvlJc w:val="left"/>
      <w:pPr>
        <w:ind w:left="2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0A801A">
      <w:start w:val="1"/>
      <w:numFmt w:val="bullet"/>
      <w:lvlText w:val="o"/>
      <w:lvlJc w:val="left"/>
      <w:pPr>
        <w:ind w:left="3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52FBB6">
      <w:start w:val="1"/>
      <w:numFmt w:val="bullet"/>
      <w:lvlText w:val="▪"/>
      <w:lvlJc w:val="left"/>
      <w:pPr>
        <w:ind w:left="4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2AB0A">
      <w:start w:val="1"/>
      <w:numFmt w:val="bullet"/>
      <w:lvlText w:val="•"/>
      <w:lvlJc w:val="left"/>
      <w:pPr>
        <w:ind w:left="4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06280">
      <w:start w:val="1"/>
      <w:numFmt w:val="bullet"/>
      <w:lvlText w:val="o"/>
      <w:lvlJc w:val="left"/>
      <w:pPr>
        <w:ind w:left="5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CFBBA">
      <w:start w:val="1"/>
      <w:numFmt w:val="bullet"/>
      <w:lvlText w:val="▪"/>
      <w:lvlJc w:val="left"/>
      <w:pPr>
        <w:ind w:left="6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nsid w:val="5B336EEA"/>
    <w:multiLevelType w:val="hybridMultilevel"/>
    <w:tmpl w:val="F972107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D367E9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A429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0A9B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5A69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A22B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42D9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0ADF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8E60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3">
    <w:nsid w:val="5B452B1B"/>
    <w:multiLevelType w:val="hybridMultilevel"/>
    <w:tmpl w:val="8536FE12"/>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24">
    <w:nsid w:val="5C9D424F"/>
    <w:multiLevelType w:val="hybridMultilevel"/>
    <w:tmpl w:val="0E6A7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CBC70E1"/>
    <w:multiLevelType w:val="hybridMultilevel"/>
    <w:tmpl w:val="E84A0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DDE5816"/>
    <w:multiLevelType w:val="hybridMultilevel"/>
    <w:tmpl w:val="7D1297BC"/>
    <w:lvl w:ilvl="0" w:tplc="04190001">
      <w:start w:val="1"/>
      <w:numFmt w:val="bullet"/>
      <w:lvlText w:val=""/>
      <w:lvlJc w:val="left"/>
      <w:pPr>
        <w:ind w:left="3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B6CA7D0">
      <w:start w:val="1"/>
      <w:numFmt w:val="bullet"/>
      <w:lvlText w:val="o"/>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38E394">
      <w:start w:val="1"/>
      <w:numFmt w:val="bullet"/>
      <w:lvlText w:val="▪"/>
      <w:lvlJc w:val="left"/>
      <w:pPr>
        <w:ind w:left="1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32F14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6AE4BE">
      <w:start w:val="1"/>
      <w:numFmt w:val="bullet"/>
      <w:lvlText w:val="o"/>
      <w:lvlJc w:val="left"/>
      <w:pPr>
        <w:ind w:left="3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0EF958">
      <w:start w:val="1"/>
      <w:numFmt w:val="bullet"/>
      <w:lvlText w:val="▪"/>
      <w:lvlJc w:val="left"/>
      <w:pPr>
        <w:ind w:left="4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3E79A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04D5F0">
      <w:start w:val="1"/>
      <w:numFmt w:val="bullet"/>
      <w:lvlText w:val="o"/>
      <w:lvlJc w:val="left"/>
      <w:pPr>
        <w:ind w:left="5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740F12">
      <w:start w:val="1"/>
      <w:numFmt w:val="bullet"/>
      <w:lvlText w:val="▪"/>
      <w:lvlJc w:val="left"/>
      <w:pPr>
        <w:ind w:left="6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7">
    <w:nsid w:val="5DEA19A3"/>
    <w:multiLevelType w:val="hybridMultilevel"/>
    <w:tmpl w:val="88D0260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F344F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8282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B86AF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C35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BCF8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AA44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EE55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EB1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8">
    <w:nsid w:val="5DEE377F"/>
    <w:multiLevelType w:val="hybridMultilevel"/>
    <w:tmpl w:val="8C38D07E"/>
    <w:lvl w:ilvl="0" w:tplc="F7A87DB8">
      <w:start w:val="2"/>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F8AE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0D3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AE05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1285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7E11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AC89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FC80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024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nsid w:val="5E4A0E06"/>
    <w:multiLevelType w:val="hybridMultilevel"/>
    <w:tmpl w:val="00FE780A"/>
    <w:lvl w:ilvl="0" w:tplc="04190001">
      <w:start w:val="1"/>
      <w:numFmt w:val="bullet"/>
      <w:lvlText w:val=""/>
      <w:lvlJc w:val="left"/>
      <w:pPr>
        <w:ind w:left="1219" w:hanging="360"/>
      </w:pPr>
      <w:rPr>
        <w:rFonts w:ascii="Symbol" w:hAnsi="Symbol"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230">
    <w:nsid w:val="5E505D94"/>
    <w:multiLevelType w:val="hybridMultilevel"/>
    <w:tmpl w:val="D2D4B40C"/>
    <w:lvl w:ilvl="0" w:tplc="04190001">
      <w:start w:val="1"/>
      <w:numFmt w:val="bullet"/>
      <w:lvlText w:val=""/>
      <w:lvlJc w:val="left"/>
      <w:pPr>
        <w:ind w:left="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1FC52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8C58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28E3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2686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BACA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3835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B0E64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7CAC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1">
    <w:nsid w:val="5E524A73"/>
    <w:multiLevelType w:val="hybridMultilevel"/>
    <w:tmpl w:val="AE78B36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DBCE2E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086A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F043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5C09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D41C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50A4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7C81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888B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2">
    <w:nsid w:val="5EB1784A"/>
    <w:multiLevelType w:val="hybridMultilevel"/>
    <w:tmpl w:val="58C294E0"/>
    <w:lvl w:ilvl="0" w:tplc="04190001">
      <w:start w:val="1"/>
      <w:numFmt w:val="bullet"/>
      <w:lvlText w:val=""/>
      <w:lvlJc w:val="left"/>
      <w:pPr>
        <w:ind w:left="1289" w:hanging="360"/>
      </w:pPr>
      <w:rPr>
        <w:rFonts w:ascii="Symbol" w:hAnsi="Symbol" w:hint="default"/>
      </w:rPr>
    </w:lvl>
    <w:lvl w:ilvl="1" w:tplc="04190003" w:tentative="1">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233">
    <w:nsid w:val="5EBE6B45"/>
    <w:multiLevelType w:val="hybridMultilevel"/>
    <w:tmpl w:val="0D5490A4"/>
    <w:lvl w:ilvl="0" w:tplc="4D2E5318">
      <w:start w:val="5"/>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6E926A">
      <w:start w:val="1"/>
      <w:numFmt w:val="lowerLetter"/>
      <w:lvlText w:val="%2"/>
      <w:lvlJc w:val="left"/>
      <w:pPr>
        <w:ind w:left="1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E23D2A">
      <w:start w:val="1"/>
      <w:numFmt w:val="lowerRoman"/>
      <w:lvlText w:val="%3"/>
      <w:lvlJc w:val="left"/>
      <w:pPr>
        <w:ind w:left="2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226604">
      <w:start w:val="1"/>
      <w:numFmt w:val="decimal"/>
      <w:lvlText w:val="%4"/>
      <w:lvlJc w:val="left"/>
      <w:pPr>
        <w:ind w:left="2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627D82">
      <w:start w:val="1"/>
      <w:numFmt w:val="lowerLetter"/>
      <w:lvlText w:val="%5"/>
      <w:lvlJc w:val="left"/>
      <w:pPr>
        <w:ind w:left="3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A25C8A">
      <w:start w:val="1"/>
      <w:numFmt w:val="lowerRoman"/>
      <w:lvlText w:val="%6"/>
      <w:lvlJc w:val="left"/>
      <w:pPr>
        <w:ind w:left="4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147C9A">
      <w:start w:val="1"/>
      <w:numFmt w:val="decimal"/>
      <w:lvlText w:val="%7"/>
      <w:lvlJc w:val="left"/>
      <w:pPr>
        <w:ind w:left="5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5AFC96">
      <w:start w:val="1"/>
      <w:numFmt w:val="lowerLetter"/>
      <w:lvlText w:val="%8"/>
      <w:lvlJc w:val="left"/>
      <w:pPr>
        <w:ind w:left="5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301556">
      <w:start w:val="1"/>
      <w:numFmt w:val="lowerRoman"/>
      <w:lvlText w:val="%9"/>
      <w:lvlJc w:val="left"/>
      <w:pPr>
        <w:ind w:left="6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4">
    <w:nsid w:val="5EDB501B"/>
    <w:multiLevelType w:val="hybridMultilevel"/>
    <w:tmpl w:val="9EF22F82"/>
    <w:lvl w:ilvl="0" w:tplc="DD7EE0F0">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EA0F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56C9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DEBC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60B7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9A4C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E75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14DB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8AA2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nsid w:val="5EE303A1"/>
    <w:multiLevelType w:val="hybridMultilevel"/>
    <w:tmpl w:val="27F6908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8CA22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38F1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D41B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AA6FB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E469E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36AC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E61E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32EC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6">
    <w:nsid w:val="5FBE5271"/>
    <w:multiLevelType w:val="hybridMultilevel"/>
    <w:tmpl w:val="240AFB9C"/>
    <w:lvl w:ilvl="0" w:tplc="54C6AA72">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96B31A">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A4E924">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045416">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F04BE8">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D2848A">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A4073C">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5046E4">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9CD51C">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nsid w:val="5FF46A95"/>
    <w:multiLevelType w:val="hybridMultilevel"/>
    <w:tmpl w:val="4B4065F4"/>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38">
    <w:nsid w:val="5FFA3FC8"/>
    <w:multiLevelType w:val="hybridMultilevel"/>
    <w:tmpl w:val="97C0427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F02822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58299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78EE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564B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0874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42EC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829C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1CED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9">
    <w:nsid w:val="611530F8"/>
    <w:multiLevelType w:val="hybridMultilevel"/>
    <w:tmpl w:val="E5CA152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884A6B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E6FA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1C03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029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B6B6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5E0E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8282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9068B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1901D03"/>
    <w:multiLevelType w:val="hybridMultilevel"/>
    <w:tmpl w:val="6A247AD0"/>
    <w:lvl w:ilvl="0" w:tplc="04A0EFFE">
      <w:start w:val="1"/>
      <w:numFmt w:val="bullet"/>
      <w:lvlText w:val="•"/>
      <w:lvlJc w:val="left"/>
      <w:pPr>
        <w:ind w:left="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A409A2">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CAAD6E">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6CF5F2">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DE54FC">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86E038">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E1B40">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B43496">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5E1B96">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2">
    <w:nsid w:val="61AD7EE6"/>
    <w:multiLevelType w:val="hybridMultilevel"/>
    <w:tmpl w:val="164EEECE"/>
    <w:lvl w:ilvl="0" w:tplc="FE0A789A">
      <w:start w:val="1"/>
      <w:numFmt w:val="bullet"/>
      <w:lvlText w:val="•"/>
      <w:lvlJc w:val="left"/>
      <w:pPr>
        <w:ind w:left="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04CD2">
      <w:start w:val="1"/>
      <w:numFmt w:val="bullet"/>
      <w:lvlText w:val="o"/>
      <w:lvlJc w:val="left"/>
      <w:pPr>
        <w:ind w:left="1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3C621E">
      <w:start w:val="1"/>
      <w:numFmt w:val="bullet"/>
      <w:lvlText w:val="▪"/>
      <w:lvlJc w:val="left"/>
      <w:pPr>
        <w:ind w:left="1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68BAFA">
      <w:start w:val="1"/>
      <w:numFmt w:val="bullet"/>
      <w:lvlText w:val="•"/>
      <w:lvlJc w:val="left"/>
      <w:pPr>
        <w:ind w:left="2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6CA8A">
      <w:start w:val="1"/>
      <w:numFmt w:val="bullet"/>
      <w:lvlText w:val="o"/>
      <w:lvlJc w:val="left"/>
      <w:pPr>
        <w:ind w:left="3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60C0C">
      <w:start w:val="1"/>
      <w:numFmt w:val="bullet"/>
      <w:lvlText w:val="▪"/>
      <w:lvlJc w:val="left"/>
      <w:pPr>
        <w:ind w:left="4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BA98F6">
      <w:start w:val="1"/>
      <w:numFmt w:val="bullet"/>
      <w:lvlText w:val="•"/>
      <w:lvlJc w:val="left"/>
      <w:pPr>
        <w:ind w:left="4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66A78C">
      <w:start w:val="1"/>
      <w:numFmt w:val="bullet"/>
      <w:lvlText w:val="o"/>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A01A04">
      <w:start w:val="1"/>
      <w:numFmt w:val="bullet"/>
      <w:lvlText w:val="▪"/>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nsid w:val="61B056A3"/>
    <w:multiLevelType w:val="hybridMultilevel"/>
    <w:tmpl w:val="D852655A"/>
    <w:lvl w:ilvl="0" w:tplc="C5363526">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2C7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C15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AD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425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A08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60D9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9247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74F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nsid w:val="61D90476"/>
    <w:multiLevelType w:val="hybridMultilevel"/>
    <w:tmpl w:val="A5B6A79E"/>
    <w:lvl w:ilvl="0" w:tplc="D876E3E8">
      <w:start w:val="1"/>
      <w:numFmt w:val="bullet"/>
      <w:lvlText w:val="•"/>
      <w:lvlJc w:val="left"/>
      <w:pPr>
        <w:ind w:left="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26498">
      <w:start w:val="1"/>
      <w:numFmt w:val="bullet"/>
      <w:lvlText w:val="o"/>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6328A">
      <w:start w:val="1"/>
      <w:numFmt w:val="bullet"/>
      <w:lvlText w:val="▪"/>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09B04">
      <w:start w:val="1"/>
      <w:numFmt w:val="bullet"/>
      <w:lvlText w:val="•"/>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447980">
      <w:start w:val="1"/>
      <w:numFmt w:val="bullet"/>
      <w:lvlText w:val="o"/>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F84844">
      <w:start w:val="1"/>
      <w:numFmt w:val="bullet"/>
      <w:lvlText w:val="▪"/>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BC7002">
      <w:start w:val="1"/>
      <w:numFmt w:val="bullet"/>
      <w:lvlText w:val="•"/>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DE1A3C">
      <w:start w:val="1"/>
      <w:numFmt w:val="bullet"/>
      <w:lvlText w:val="o"/>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12C7BE">
      <w:start w:val="1"/>
      <w:numFmt w:val="bullet"/>
      <w:lvlText w:val="▪"/>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nsid w:val="621637AB"/>
    <w:multiLevelType w:val="hybridMultilevel"/>
    <w:tmpl w:val="950A1092"/>
    <w:lvl w:ilvl="0" w:tplc="EEFA71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88AA32">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8772C">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B243C6">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78867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523848">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4E704">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30D160">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055AE">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nsid w:val="62C74962"/>
    <w:multiLevelType w:val="hybridMultilevel"/>
    <w:tmpl w:val="EBE0A056"/>
    <w:lvl w:ilvl="0" w:tplc="7DBAD4FC">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CC8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0646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A4A2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CFE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0E48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6461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C882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5AE5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nsid w:val="62D42CAE"/>
    <w:multiLevelType w:val="hybridMultilevel"/>
    <w:tmpl w:val="BE0E9C0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758EC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D0A8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2614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D4AD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183B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68BC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F269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9ECF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8">
    <w:nsid w:val="62E70F1F"/>
    <w:multiLevelType w:val="hybridMultilevel"/>
    <w:tmpl w:val="8454F7AC"/>
    <w:lvl w:ilvl="0" w:tplc="35684BAC">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4CB2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78F2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6EA5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B6CF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1E16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A8D8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8859F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1CAA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9">
    <w:nsid w:val="63712B0C"/>
    <w:multiLevelType w:val="hybridMultilevel"/>
    <w:tmpl w:val="2FFAEEAE"/>
    <w:lvl w:ilvl="0" w:tplc="04190001">
      <w:start w:val="1"/>
      <w:numFmt w:val="bullet"/>
      <w:lvlText w:val=""/>
      <w:lvlJc w:val="left"/>
      <w:pPr>
        <w:ind w:left="5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CC00954">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ECD040">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FE1024">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B20ED2">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D616F8">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ACF128">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AE459C">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2E7976">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0">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1">
    <w:nsid w:val="64706F4C"/>
    <w:multiLevelType w:val="hybridMultilevel"/>
    <w:tmpl w:val="2244D7E0"/>
    <w:lvl w:ilvl="0" w:tplc="273C6E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82B702">
      <w:start w:val="1"/>
      <w:numFmt w:val="bullet"/>
      <w:lvlText w:val="o"/>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E0116A">
      <w:start w:val="1"/>
      <w:numFmt w:val="bullet"/>
      <w:lvlText w:val="▪"/>
      <w:lvlJc w:val="left"/>
      <w:pPr>
        <w:ind w:left="1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AD096">
      <w:start w:val="1"/>
      <w:numFmt w:val="bullet"/>
      <w:lvlText w:val="•"/>
      <w:lvlJc w:val="left"/>
      <w:pPr>
        <w:ind w:left="2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DC8B56">
      <w:start w:val="1"/>
      <w:numFmt w:val="bullet"/>
      <w:lvlText w:val="o"/>
      <w:lvlJc w:val="left"/>
      <w:pPr>
        <w:ind w:left="3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63824">
      <w:start w:val="1"/>
      <w:numFmt w:val="bullet"/>
      <w:lvlText w:val="▪"/>
      <w:lvlJc w:val="left"/>
      <w:pPr>
        <w:ind w:left="4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000B6">
      <w:start w:val="1"/>
      <w:numFmt w:val="bullet"/>
      <w:lvlText w:val="•"/>
      <w:lvlJc w:val="left"/>
      <w:pPr>
        <w:ind w:left="4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68E324">
      <w:start w:val="1"/>
      <w:numFmt w:val="bullet"/>
      <w:lvlText w:val="o"/>
      <w:lvlJc w:val="left"/>
      <w:pPr>
        <w:ind w:left="5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3EF4BE">
      <w:start w:val="1"/>
      <w:numFmt w:val="bullet"/>
      <w:lvlText w:val="▪"/>
      <w:lvlJc w:val="left"/>
      <w:pPr>
        <w:ind w:left="6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nsid w:val="64D86EB7"/>
    <w:multiLevelType w:val="hybridMultilevel"/>
    <w:tmpl w:val="74405B18"/>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253">
    <w:nsid w:val="64E50295"/>
    <w:multiLevelType w:val="hybridMultilevel"/>
    <w:tmpl w:val="186E87C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77278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BAA9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76E9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D24A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74B6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28DC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8C37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5E1F5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4">
    <w:nsid w:val="64E978B1"/>
    <w:multiLevelType w:val="hybridMultilevel"/>
    <w:tmpl w:val="1CD0A8B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80ADC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6697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7A9F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4B4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6EAA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405D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26A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EA36F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5">
    <w:nsid w:val="65CB7373"/>
    <w:multiLevelType w:val="hybridMultilevel"/>
    <w:tmpl w:val="AEC2C94C"/>
    <w:lvl w:ilvl="0" w:tplc="04190001">
      <w:start w:val="1"/>
      <w:numFmt w:val="bullet"/>
      <w:lvlText w:val=""/>
      <w:lvlJc w:val="left"/>
      <w:pPr>
        <w:ind w:left="1293"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256">
    <w:nsid w:val="65E713BD"/>
    <w:multiLevelType w:val="hybridMultilevel"/>
    <w:tmpl w:val="EE66847A"/>
    <w:lvl w:ilvl="0" w:tplc="9E9E8B7C">
      <w:start w:val="1"/>
      <w:numFmt w:val="bullet"/>
      <w:lvlText w:val="•"/>
      <w:lvlJc w:val="left"/>
      <w:pPr>
        <w:ind w:left="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C689F0">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6C605E">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4AD842">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3C7270">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16ECAA">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72C6B2">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8CD548">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FE32F0">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7">
    <w:nsid w:val="65EB32DF"/>
    <w:multiLevelType w:val="hybridMultilevel"/>
    <w:tmpl w:val="9D4E4CF4"/>
    <w:lvl w:ilvl="0" w:tplc="04190001">
      <w:start w:val="1"/>
      <w:numFmt w:val="bullet"/>
      <w:lvlText w:val=""/>
      <w:lvlJc w:val="left"/>
      <w:pPr>
        <w:ind w:left="114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BC8036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BE35C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648E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82BE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C4D0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E647F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25C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5E8B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8">
    <w:nsid w:val="668C575D"/>
    <w:multiLevelType w:val="hybridMultilevel"/>
    <w:tmpl w:val="B55AB2F6"/>
    <w:lvl w:ilvl="0" w:tplc="04190001">
      <w:start w:val="1"/>
      <w:numFmt w:val="bullet"/>
      <w:lvlText w:val=""/>
      <w:lvlJc w:val="left"/>
      <w:pPr>
        <w:ind w:left="38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2D4BF1E">
      <w:start w:val="1"/>
      <w:numFmt w:val="bullet"/>
      <w:lvlText w:val="o"/>
      <w:lvlJc w:val="left"/>
      <w:pPr>
        <w:ind w:left="1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1471D4">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C42C06">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F69340">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542AD2">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3EE294">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9C2008">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301BDE">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9">
    <w:nsid w:val="66CA2C69"/>
    <w:multiLevelType w:val="hybridMultilevel"/>
    <w:tmpl w:val="0A665880"/>
    <w:lvl w:ilvl="0" w:tplc="85024722">
      <w:start w:val="1"/>
      <w:numFmt w:val="bullet"/>
      <w:lvlText w:val="-"/>
      <w:lvlJc w:val="left"/>
      <w:pPr>
        <w:ind w:left="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A6644">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A09974">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800B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D860F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A4C9A8">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29F7E">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86C07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2AF6FC">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nsid w:val="66E7686D"/>
    <w:multiLevelType w:val="hybridMultilevel"/>
    <w:tmpl w:val="BCA0CA58"/>
    <w:lvl w:ilvl="0" w:tplc="493CDDB8">
      <w:start w:val="1"/>
      <w:numFmt w:val="bullet"/>
      <w:lvlText w:val="•"/>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3C93E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2705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446C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48356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532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E8F5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4CC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16192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nsid w:val="6791673D"/>
    <w:multiLevelType w:val="hybridMultilevel"/>
    <w:tmpl w:val="CB864AAA"/>
    <w:lvl w:ilvl="0" w:tplc="B6A6B28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82EB4A">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AC6D4C">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0C52FC">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08CAAC">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901FF6">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EA1E72">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16F190">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56CC50">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nsid w:val="68735952"/>
    <w:multiLevelType w:val="hybridMultilevel"/>
    <w:tmpl w:val="B2142828"/>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BEE14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60A6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DE57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7CF8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FCC9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CC05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1C66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08B6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3">
    <w:nsid w:val="68BC4A3C"/>
    <w:multiLevelType w:val="hybridMultilevel"/>
    <w:tmpl w:val="D568A58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6F856C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F0FE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DE0D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58A5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68E5A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B49C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560F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C001F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4">
    <w:nsid w:val="68CC2351"/>
    <w:multiLevelType w:val="hybridMultilevel"/>
    <w:tmpl w:val="190E74B0"/>
    <w:lvl w:ilvl="0" w:tplc="F4F8894C">
      <w:start w:val="1"/>
      <w:numFmt w:val="bullet"/>
      <w:lvlText w:val="-"/>
      <w:lvlJc w:val="left"/>
      <w:pPr>
        <w:ind w:left="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EC874A">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6472EA">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285CC">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18325A">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AB254">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58B070">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EE68C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A8DC6">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nsid w:val="68E02F69"/>
    <w:multiLevelType w:val="hybridMultilevel"/>
    <w:tmpl w:val="FC9C9062"/>
    <w:lvl w:ilvl="0" w:tplc="639836CA">
      <w:start w:val="2"/>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C6D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EDA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98E3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CD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6F9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AC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EF6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FA78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nsid w:val="69164CEC"/>
    <w:multiLevelType w:val="hybridMultilevel"/>
    <w:tmpl w:val="689CB61C"/>
    <w:lvl w:ilvl="0" w:tplc="E3A00FA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B2000C">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FCB964">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4C69BA">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742928">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70C098">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643B6A">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D02366">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62DB6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7">
    <w:nsid w:val="69721569"/>
    <w:multiLevelType w:val="hybridMultilevel"/>
    <w:tmpl w:val="D3D4109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9E4C19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12EE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C6F5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1EAF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698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60A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0CC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BC259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8">
    <w:nsid w:val="69B22711"/>
    <w:multiLevelType w:val="hybridMultilevel"/>
    <w:tmpl w:val="46BC073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69089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6874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8AB8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07A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4665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2456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C28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AC54D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9">
    <w:nsid w:val="6A1B57C6"/>
    <w:multiLevelType w:val="hybridMultilevel"/>
    <w:tmpl w:val="A8BEEB2E"/>
    <w:lvl w:ilvl="0" w:tplc="04190001">
      <w:start w:val="1"/>
      <w:numFmt w:val="bullet"/>
      <w:lvlText w:val=""/>
      <w:lvlJc w:val="left"/>
      <w:pPr>
        <w:ind w:left="944" w:hanging="360"/>
      </w:pPr>
      <w:rPr>
        <w:rFonts w:ascii="Symbol" w:hAnsi="Symbol" w:hint="default"/>
      </w:rPr>
    </w:lvl>
    <w:lvl w:ilvl="1" w:tplc="04190003" w:tentative="1">
      <w:start w:val="1"/>
      <w:numFmt w:val="bullet"/>
      <w:lvlText w:val="o"/>
      <w:lvlJc w:val="left"/>
      <w:pPr>
        <w:ind w:left="1664" w:hanging="360"/>
      </w:pPr>
      <w:rPr>
        <w:rFonts w:ascii="Courier New" w:hAnsi="Courier New" w:cs="Courier New" w:hint="default"/>
      </w:rPr>
    </w:lvl>
    <w:lvl w:ilvl="2" w:tplc="04190005" w:tentative="1">
      <w:start w:val="1"/>
      <w:numFmt w:val="bullet"/>
      <w:lvlText w:val=""/>
      <w:lvlJc w:val="left"/>
      <w:pPr>
        <w:ind w:left="2384" w:hanging="360"/>
      </w:pPr>
      <w:rPr>
        <w:rFonts w:ascii="Wingdings" w:hAnsi="Wingdings" w:hint="default"/>
      </w:rPr>
    </w:lvl>
    <w:lvl w:ilvl="3" w:tplc="04190001" w:tentative="1">
      <w:start w:val="1"/>
      <w:numFmt w:val="bullet"/>
      <w:lvlText w:val=""/>
      <w:lvlJc w:val="left"/>
      <w:pPr>
        <w:ind w:left="3104" w:hanging="360"/>
      </w:pPr>
      <w:rPr>
        <w:rFonts w:ascii="Symbol" w:hAnsi="Symbol" w:hint="default"/>
      </w:rPr>
    </w:lvl>
    <w:lvl w:ilvl="4" w:tplc="04190003" w:tentative="1">
      <w:start w:val="1"/>
      <w:numFmt w:val="bullet"/>
      <w:lvlText w:val="o"/>
      <w:lvlJc w:val="left"/>
      <w:pPr>
        <w:ind w:left="3824" w:hanging="360"/>
      </w:pPr>
      <w:rPr>
        <w:rFonts w:ascii="Courier New" w:hAnsi="Courier New" w:cs="Courier New" w:hint="default"/>
      </w:rPr>
    </w:lvl>
    <w:lvl w:ilvl="5" w:tplc="04190005" w:tentative="1">
      <w:start w:val="1"/>
      <w:numFmt w:val="bullet"/>
      <w:lvlText w:val=""/>
      <w:lvlJc w:val="left"/>
      <w:pPr>
        <w:ind w:left="4544" w:hanging="360"/>
      </w:pPr>
      <w:rPr>
        <w:rFonts w:ascii="Wingdings" w:hAnsi="Wingdings" w:hint="default"/>
      </w:rPr>
    </w:lvl>
    <w:lvl w:ilvl="6" w:tplc="04190001" w:tentative="1">
      <w:start w:val="1"/>
      <w:numFmt w:val="bullet"/>
      <w:lvlText w:val=""/>
      <w:lvlJc w:val="left"/>
      <w:pPr>
        <w:ind w:left="5264" w:hanging="360"/>
      </w:pPr>
      <w:rPr>
        <w:rFonts w:ascii="Symbol" w:hAnsi="Symbol" w:hint="default"/>
      </w:rPr>
    </w:lvl>
    <w:lvl w:ilvl="7" w:tplc="04190003" w:tentative="1">
      <w:start w:val="1"/>
      <w:numFmt w:val="bullet"/>
      <w:lvlText w:val="o"/>
      <w:lvlJc w:val="left"/>
      <w:pPr>
        <w:ind w:left="5984" w:hanging="360"/>
      </w:pPr>
      <w:rPr>
        <w:rFonts w:ascii="Courier New" w:hAnsi="Courier New" w:cs="Courier New" w:hint="default"/>
      </w:rPr>
    </w:lvl>
    <w:lvl w:ilvl="8" w:tplc="04190005" w:tentative="1">
      <w:start w:val="1"/>
      <w:numFmt w:val="bullet"/>
      <w:lvlText w:val=""/>
      <w:lvlJc w:val="left"/>
      <w:pPr>
        <w:ind w:left="6704" w:hanging="360"/>
      </w:pPr>
      <w:rPr>
        <w:rFonts w:ascii="Wingdings" w:hAnsi="Wingdings" w:hint="default"/>
      </w:rPr>
    </w:lvl>
  </w:abstractNum>
  <w:abstractNum w:abstractNumId="270">
    <w:nsid w:val="6A1E42F1"/>
    <w:multiLevelType w:val="hybridMultilevel"/>
    <w:tmpl w:val="05B41E2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65492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4EF1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8A1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D49A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CA88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7499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7450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DCF0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1">
    <w:nsid w:val="6A3969FC"/>
    <w:multiLevelType w:val="hybridMultilevel"/>
    <w:tmpl w:val="ECBED27A"/>
    <w:lvl w:ilvl="0" w:tplc="F29CFF7C">
      <w:start w:val="1"/>
      <w:numFmt w:val="decimal"/>
      <w:lvlText w:val="%1."/>
      <w:lvlJc w:val="left"/>
      <w:pPr>
        <w:ind w:left="720"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6A3E2215"/>
    <w:multiLevelType w:val="hybridMultilevel"/>
    <w:tmpl w:val="2FC6445A"/>
    <w:lvl w:ilvl="0" w:tplc="04190001">
      <w:start w:val="1"/>
      <w:numFmt w:val="bullet"/>
      <w:lvlText w:val=""/>
      <w:lvlJc w:val="left"/>
      <w:pPr>
        <w:ind w:left="19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10607FA">
      <w:start w:val="1"/>
      <w:numFmt w:val="bullet"/>
      <w:lvlText w:val="o"/>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69CFA0E">
      <w:start w:val="1"/>
      <w:numFmt w:val="bullet"/>
      <w:lvlText w:val="▪"/>
      <w:lvlJc w:val="left"/>
      <w:pPr>
        <w:ind w:left="1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B838F2">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B4E662">
      <w:start w:val="1"/>
      <w:numFmt w:val="bullet"/>
      <w:lvlText w:val="o"/>
      <w:lvlJc w:val="left"/>
      <w:pPr>
        <w:ind w:left="3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8A98BE">
      <w:start w:val="1"/>
      <w:numFmt w:val="bullet"/>
      <w:lvlText w:val="▪"/>
      <w:lvlJc w:val="left"/>
      <w:pPr>
        <w:ind w:left="4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36AFFA">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06A180">
      <w:start w:val="1"/>
      <w:numFmt w:val="bullet"/>
      <w:lvlText w:val="o"/>
      <w:lvlJc w:val="left"/>
      <w:pPr>
        <w:ind w:left="5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0ED344">
      <w:start w:val="1"/>
      <w:numFmt w:val="bullet"/>
      <w:lvlText w:val="▪"/>
      <w:lvlJc w:val="left"/>
      <w:pPr>
        <w:ind w:left="6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3">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6B6665A1"/>
    <w:multiLevelType w:val="hybridMultilevel"/>
    <w:tmpl w:val="19AE7658"/>
    <w:lvl w:ilvl="0" w:tplc="82BE1C40">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473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ECCD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8D2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E42D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4E4E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CE2F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42EC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3CE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nsid w:val="6B6F44CD"/>
    <w:multiLevelType w:val="hybridMultilevel"/>
    <w:tmpl w:val="6AD84B9E"/>
    <w:lvl w:ilvl="0" w:tplc="8070C140">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09A543C">
      <w:start w:val="1"/>
      <w:numFmt w:val="bullet"/>
      <w:lvlText w:val="o"/>
      <w:lvlJc w:val="left"/>
      <w:pPr>
        <w:ind w:left="11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79A84C2">
      <w:start w:val="1"/>
      <w:numFmt w:val="bullet"/>
      <w:lvlText w:val="▪"/>
      <w:lvlJc w:val="left"/>
      <w:pPr>
        <w:ind w:left="19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DA8A3A2">
      <w:start w:val="1"/>
      <w:numFmt w:val="bullet"/>
      <w:lvlText w:val="•"/>
      <w:lvlJc w:val="left"/>
      <w:pPr>
        <w:ind w:left="26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230FBAA">
      <w:start w:val="1"/>
      <w:numFmt w:val="bullet"/>
      <w:lvlText w:val="o"/>
      <w:lvlJc w:val="left"/>
      <w:pPr>
        <w:ind w:left="3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9586C92">
      <w:start w:val="1"/>
      <w:numFmt w:val="bullet"/>
      <w:lvlText w:val="▪"/>
      <w:lvlJc w:val="left"/>
      <w:pPr>
        <w:ind w:left="40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0AA3164">
      <w:start w:val="1"/>
      <w:numFmt w:val="bullet"/>
      <w:lvlText w:val="•"/>
      <w:lvlJc w:val="left"/>
      <w:pPr>
        <w:ind w:left="47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5460FD0">
      <w:start w:val="1"/>
      <w:numFmt w:val="bullet"/>
      <w:lvlText w:val="o"/>
      <w:lvlJc w:val="left"/>
      <w:pPr>
        <w:ind w:left="55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96A70C4">
      <w:start w:val="1"/>
      <w:numFmt w:val="bullet"/>
      <w:lvlText w:val="▪"/>
      <w:lvlJc w:val="left"/>
      <w:pPr>
        <w:ind w:left="62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6">
    <w:nsid w:val="6BA30912"/>
    <w:multiLevelType w:val="hybridMultilevel"/>
    <w:tmpl w:val="3B3E08A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244E6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76CA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1CDC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785F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F036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C28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6EC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DE10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7">
    <w:nsid w:val="6BFF64C3"/>
    <w:multiLevelType w:val="hybridMultilevel"/>
    <w:tmpl w:val="D85E0B00"/>
    <w:lvl w:ilvl="0" w:tplc="7D9C25A6">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A45C6C">
      <w:start w:val="1"/>
      <w:numFmt w:val="bullet"/>
      <w:lvlText w:val="o"/>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DED790">
      <w:start w:val="1"/>
      <w:numFmt w:val="bullet"/>
      <w:lvlText w:val="▪"/>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0CF9A8">
      <w:start w:val="1"/>
      <w:numFmt w:val="bullet"/>
      <w:lvlText w:val="•"/>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BEE0E2">
      <w:start w:val="1"/>
      <w:numFmt w:val="bullet"/>
      <w:lvlText w:val="o"/>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46CB96">
      <w:start w:val="1"/>
      <w:numFmt w:val="bullet"/>
      <w:lvlText w:val="▪"/>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74C8D4">
      <w:start w:val="1"/>
      <w:numFmt w:val="bullet"/>
      <w:lvlText w:val="•"/>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F811A6">
      <w:start w:val="1"/>
      <w:numFmt w:val="bullet"/>
      <w:lvlText w:val="o"/>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568546">
      <w:start w:val="1"/>
      <w:numFmt w:val="bullet"/>
      <w:lvlText w:val="▪"/>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8">
    <w:nsid w:val="6C221ED7"/>
    <w:multiLevelType w:val="hybridMultilevel"/>
    <w:tmpl w:val="122EB07E"/>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D02ECD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D828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D6E8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1271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76C2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C2C4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AEAD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4A62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9">
    <w:nsid w:val="6C706611"/>
    <w:multiLevelType w:val="hybridMultilevel"/>
    <w:tmpl w:val="A2DEA8D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39C09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069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B4A7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3CBE9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20C8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02A32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2A0EF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D43F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0">
    <w:nsid w:val="6C7C319D"/>
    <w:multiLevelType w:val="hybridMultilevel"/>
    <w:tmpl w:val="3C248DF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0AAC5F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1644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030E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9C6F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0829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D0F4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4EA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9445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1">
    <w:nsid w:val="6C8B5060"/>
    <w:multiLevelType w:val="hybridMultilevel"/>
    <w:tmpl w:val="75B6261E"/>
    <w:lvl w:ilvl="0" w:tplc="BFF6B260">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B45E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0BE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CD5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284A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668F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607E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404D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04F3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nsid w:val="6D0649B1"/>
    <w:multiLevelType w:val="hybridMultilevel"/>
    <w:tmpl w:val="08029C4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03E94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16815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C618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244B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A21C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A8C6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18FA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F880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3">
    <w:nsid w:val="6D424E81"/>
    <w:multiLevelType w:val="hybridMultilevel"/>
    <w:tmpl w:val="CE400DDA"/>
    <w:lvl w:ilvl="0" w:tplc="B1AE051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C67C90">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CEFA5C">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665AC6">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04FD52">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64399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4AB122">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74F5E6">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62DA02">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4">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DC868BA"/>
    <w:multiLevelType w:val="hybridMultilevel"/>
    <w:tmpl w:val="964C8AF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2C229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9839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849F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2A9E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20BE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1C8D8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0A48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F81A0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6">
    <w:nsid w:val="6DE1313A"/>
    <w:multiLevelType w:val="hybridMultilevel"/>
    <w:tmpl w:val="58705D5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99C94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EED3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E269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7AEC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D27B4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8656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9C70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483D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7">
    <w:nsid w:val="6DE96561"/>
    <w:multiLevelType w:val="hybridMultilevel"/>
    <w:tmpl w:val="95184A9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5DCFE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AC3FC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A877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A8C3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10DA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6E0FC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F47E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6CFE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8">
    <w:nsid w:val="6E2A0282"/>
    <w:multiLevelType w:val="hybridMultilevel"/>
    <w:tmpl w:val="A132707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37C9F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646C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3EA6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7C3C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C0CE9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5AC1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28BD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D037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9">
    <w:nsid w:val="6E433F92"/>
    <w:multiLevelType w:val="hybridMultilevel"/>
    <w:tmpl w:val="05B06DA0"/>
    <w:lvl w:ilvl="0" w:tplc="23B67B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18E8C4">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A169C">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EFF40">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4A47E8">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0C307C">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200CFA">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BC2596">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2E5E84">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nsid w:val="6E5E5858"/>
    <w:multiLevelType w:val="hybridMultilevel"/>
    <w:tmpl w:val="87FC3A20"/>
    <w:lvl w:ilvl="0" w:tplc="04190001">
      <w:start w:val="1"/>
      <w:numFmt w:val="bullet"/>
      <w:lvlText w:val=""/>
      <w:lvlJc w:val="left"/>
      <w:pPr>
        <w:ind w:left="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D8CC96A">
      <w:start w:val="1"/>
      <w:numFmt w:val="bullet"/>
      <w:lvlText w:val="o"/>
      <w:lvlJc w:val="left"/>
      <w:pPr>
        <w:ind w:left="1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8AA18A">
      <w:start w:val="1"/>
      <w:numFmt w:val="bullet"/>
      <w:lvlText w:val="▪"/>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E4024">
      <w:start w:val="1"/>
      <w:numFmt w:val="bullet"/>
      <w:lvlText w:val="•"/>
      <w:lvlJc w:val="left"/>
      <w:pPr>
        <w:ind w:left="2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785896">
      <w:start w:val="1"/>
      <w:numFmt w:val="bullet"/>
      <w:lvlText w:val="o"/>
      <w:lvlJc w:val="left"/>
      <w:pPr>
        <w:ind w:left="3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8E9CF0">
      <w:start w:val="1"/>
      <w:numFmt w:val="bullet"/>
      <w:lvlText w:val="▪"/>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6AA9C0">
      <w:start w:val="1"/>
      <w:numFmt w:val="bullet"/>
      <w:lvlText w:val="•"/>
      <w:lvlJc w:val="left"/>
      <w:pPr>
        <w:ind w:left="4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3C64C2">
      <w:start w:val="1"/>
      <w:numFmt w:val="bullet"/>
      <w:lvlText w:val="o"/>
      <w:lvlJc w:val="left"/>
      <w:pPr>
        <w:ind w:left="5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8AADCA">
      <w:start w:val="1"/>
      <w:numFmt w:val="bullet"/>
      <w:lvlText w:val="▪"/>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1">
    <w:nsid w:val="6F97475E"/>
    <w:multiLevelType w:val="hybridMultilevel"/>
    <w:tmpl w:val="5DECBF48"/>
    <w:lvl w:ilvl="0" w:tplc="04190001">
      <w:start w:val="1"/>
      <w:numFmt w:val="bullet"/>
      <w:lvlText w:val=""/>
      <w:lvlJc w:val="left"/>
      <w:pPr>
        <w:ind w:left="1059"/>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E0E57DC">
      <w:start w:val="1"/>
      <w:numFmt w:val="bullet"/>
      <w:lvlText w:val="o"/>
      <w:lvlJc w:val="left"/>
      <w:pPr>
        <w:ind w:left="14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4EA92A">
      <w:start w:val="1"/>
      <w:numFmt w:val="bullet"/>
      <w:lvlText w:val="▪"/>
      <w:lvlJc w:val="left"/>
      <w:pPr>
        <w:ind w:left="22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DAEDCE">
      <w:start w:val="1"/>
      <w:numFmt w:val="bullet"/>
      <w:lvlText w:val="•"/>
      <w:lvlJc w:val="left"/>
      <w:pPr>
        <w:ind w:left="29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320DDA">
      <w:start w:val="1"/>
      <w:numFmt w:val="bullet"/>
      <w:lvlText w:val="o"/>
      <w:lvlJc w:val="left"/>
      <w:pPr>
        <w:ind w:left="36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A0568E">
      <w:start w:val="1"/>
      <w:numFmt w:val="bullet"/>
      <w:lvlText w:val="▪"/>
      <w:lvlJc w:val="left"/>
      <w:pPr>
        <w:ind w:left="43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BEB1DE">
      <w:start w:val="1"/>
      <w:numFmt w:val="bullet"/>
      <w:lvlText w:val="•"/>
      <w:lvlJc w:val="left"/>
      <w:pPr>
        <w:ind w:left="50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2034BE">
      <w:start w:val="1"/>
      <w:numFmt w:val="bullet"/>
      <w:lvlText w:val="o"/>
      <w:lvlJc w:val="left"/>
      <w:pPr>
        <w:ind w:left="5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4ED208">
      <w:start w:val="1"/>
      <w:numFmt w:val="bullet"/>
      <w:lvlText w:val="▪"/>
      <w:lvlJc w:val="left"/>
      <w:pPr>
        <w:ind w:left="6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2">
    <w:nsid w:val="6FC06504"/>
    <w:multiLevelType w:val="hybridMultilevel"/>
    <w:tmpl w:val="50CC1E50"/>
    <w:lvl w:ilvl="0" w:tplc="35402188">
      <w:start w:val="5"/>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8C7F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83C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78AA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8678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1AD9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7A83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844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E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nsid w:val="70775E54"/>
    <w:multiLevelType w:val="hybridMultilevel"/>
    <w:tmpl w:val="0FBCF0AE"/>
    <w:lvl w:ilvl="0" w:tplc="F184199A">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43C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A37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4BC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22AC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6EF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022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7A55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46E1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nsid w:val="70930F21"/>
    <w:multiLevelType w:val="hybridMultilevel"/>
    <w:tmpl w:val="5268F5D0"/>
    <w:lvl w:ilvl="0" w:tplc="CF4C569C">
      <w:start w:val="2"/>
      <w:numFmt w:val="upperRoman"/>
      <w:lvlText w:val="%1"/>
      <w:lvlJc w:val="left"/>
      <w:pPr>
        <w:ind w:left="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1DA307A">
      <w:start w:val="1"/>
      <w:numFmt w:val="lowerLetter"/>
      <w:lvlText w:val="%2"/>
      <w:lvlJc w:val="left"/>
      <w:pPr>
        <w:ind w:left="16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28A114">
      <w:start w:val="1"/>
      <w:numFmt w:val="lowerRoman"/>
      <w:lvlText w:val="%3"/>
      <w:lvlJc w:val="left"/>
      <w:pPr>
        <w:ind w:left="2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B4276E">
      <w:start w:val="1"/>
      <w:numFmt w:val="decimal"/>
      <w:lvlText w:val="%4"/>
      <w:lvlJc w:val="left"/>
      <w:pPr>
        <w:ind w:left="30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18D680">
      <w:start w:val="1"/>
      <w:numFmt w:val="lowerLetter"/>
      <w:lvlText w:val="%5"/>
      <w:lvlJc w:val="left"/>
      <w:pPr>
        <w:ind w:left="38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94E5D8">
      <w:start w:val="1"/>
      <w:numFmt w:val="lowerRoman"/>
      <w:lvlText w:val="%6"/>
      <w:lvlJc w:val="left"/>
      <w:pPr>
        <w:ind w:left="45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530E64C">
      <w:start w:val="1"/>
      <w:numFmt w:val="decimal"/>
      <w:lvlText w:val="%7"/>
      <w:lvlJc w:val="left"/>
      <w:pPr>
        <w:ind w:left="52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BB4F144">
      <w:start w:val="1"/>
      <w:numFmt w:val="lowerLetter"/>
      <w:lvlText w:val="%8"/>
      <w:lvlJc w:val="left"/>
      <w:pPr>
        <w:ind w:left="59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192A47A">
      <w:start w:val="1"/>
      <w:numFmt w:val="lowerRoman"/>
      <w:lvlText w:val="%9"/>
      <w:lvlJc w:val="left"/>
      <w:pPr>
        <w:ind w:left="66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5">
    <w:nsid w:val="709B353E"/>
    <w:multiLevelType w:val="hybridMultilevel"/>
    <w:tmpl w:val="971A65B2"/>
    <w:lvl w:ilvl="0" w:tplc="E7707942">
      <w:start w:val="5"/>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C05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EAA5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9CD4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6AB2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A0C0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BEA5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8E9C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CC3D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nsid w:val="70CC1FD4"/>
    <w:multiLevelType w:val="hybridMultilevel"/>
    <w:tmpl w:val="86C83D8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3169E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9460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1ED5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C687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4A0F7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4CEE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58640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A4AE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7">
    <w:nsid w:val="71812449"/>
    <w:multiLevelType w:val="hybridMultilevel"/>
    <w:tmpl w:val="5E02E162"/>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298">
    <w:nsid w:val="721C64AD"/>
    <w:multiLevelType w:val="hybridMultilevel"/>
    <w:tmpl w:val="232E1624"/>
    <w:lvl w:ilvl="0" w:tplc="04190001">
      <w:start w:val="1"/>
      <w:numFmt w:val="bullet"/>
      <w:lvlText w:val=""/>
      <w:lvlJc w:val="left"/>
      <w:pPr>
        <w:ind w:left="1293"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299">
    <w:nsid w:val="72EC1DDB"/>
    <w:multiLevelType w:val="hybridMultilevel"/>
    <w:tmpl w:val="16E6D252"/>
    <w:lvl w:ilvl="0" w:tplc="2632B8C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E60132">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0030C8">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E48BA">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0284A">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BAE046">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92E322">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61E44">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E27612">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nsid w:val="72FA3D3A"/>
    <w:multiLevelType w:val="hybridMultilevel"/>
    <w:tmpl w:val="8342EE5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C62C124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30E65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EE0F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4CD7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E81B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A62C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BCC3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E041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1">
    <w:nsid w:val="730A2054"/>
    <w:multiLevelType w:val="hybridMultilevel"/>
    <w:tmpl w:val="FFD29ED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97037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1819A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FCD9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2492D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2410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1647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10A3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A036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2">
    <w:nsid w:val="74384B03"/>
    <w:multiLevelType w:val="hybridMultilevel"/>
    <w:tmpl w:val="E36C39D2"/>
    <w:lvl w:ilvl="0" w:tplc="04190011">
      <w:start w:val="1"/>
      <w:numFmt w:val="decimal"/>
      <w:lvlText w:val="%1)"/>
      <w:lvlJc w:val="left"/>
      <w:pPr>
        <w:ind w:left="684"/>
      </w:pPr>
      <w:rPr>
        <w:b w:val="0"/>
        <w:i w:val="0"/>
        <w:strike w:val="0"/>
        <w:dstrike w:val="0"/>
        <w:color w:val="000000"/>
        <w:sz w:val="24"/>
        <w:szCs w:val="24"/>
        <w:u w:val="none" w:color="000000"/>
        <w:bdr w:val="none" w:sz="0" w:space="0" w:color="auto"/>
        <w:shd w:val="clear" w:color="auto" w:fill="auto"/>
        <w:vertAlign w:val="baseline"/>
      </w:rPr>
    </w:lvl>
    <w:lvl w:ilvl="1" w:tplc="4296EF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A81F9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C6F26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7614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16C8F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B021E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56D9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366C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3">
    <w:nsid w:val="769A4378"/>
    <w:multiLevelType w:val="hybridMultilevel"/>
    <w:tmpl w:val="31B2D924"/>
    <w:lvl w:ilvl="0" w:tplc="CA3AB00A">
      <w:start w:val="1"/>
      <w:numFmt w:val="bullet"/>
      <w:lvlText w:val="•"/>
      <w:lvlJc w:val="left"/>
      <w:pPr>
        <w:ind w:left="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EBD16">
      <w:start w:val="1"/>
      <w:numFmt w:val="bullet"/>
      <w:lvlText w:val="o"/>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74108C">
      <w:start w:val="1"/>
      <w:numFmt w:val="bullet"/>
      <w:lvlText w:val="▪"/>
      <w:lvlJc w:val="left"/>
      <w:pPr>
        <w:ind w:left="1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C78CA">
      <w:start w:val="1"/>
      <w:numFmt w:val="bullet"/>
      <w:lvlText w:val="•"/>
      <w:lvlJc w:val="left"/>
      <w:pPr>
        <w:ind w:left="2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8C8576">
      <w:start w:val="1"/>
      <w:numFmt w:val="bullet"/>
      <w:lvlText w:val="o"/>
      <w:lvlJc w:val="left"/>
      <w:pPr>
        <w:ind w:left="3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A6174">
      <w:start w:val="1"/>
      <w:numFmt w:val="bullet"/>
      <w:lvlText w:val="▪"/>
      <w:lvlJc w:val="left"/>
      <w:pPr>
        <w:ind w:left="4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E996C">
      <w:start w:val="1"/>
      <w:numFmt w:val="bullet"/>
      <w:lvlText w:val="•"/>
      <w:lvlJc w:val="left"/>
      <w:pPr>
        <w:ind w:left="4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A88470">
      <w:start w:val="1"/>
      <w:numFmt w:val="bullet"/>
      <w:lvlText w:val="o"/>
      <w:lvlJc w:val="left"/>
      <w:pPr>
        <w:ind w:left="5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A075E8">
      <w:start w:val="1"/>
      <w:numFmt w:val="bullet"/>
      <w:lvlText w:val="▪"/>
      <w:lvlJc w:val="left"/>
      <w:pPr>
        <w:ind w:left="6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4">
    <w:nsid w:val="76C40492"/>
    <w:multiLevelType w:val="hybridMultilevel"/>
    <w:tmpl w:val="01A2E8CE"/>
    <w:lvl w:ilvl="0" w:tplc="E84E8D38">
      <w:start w:val="1"/>
      <w:numFmt w:val="bullet"/>
      <w:lvlText w:val=""/>
      <w:lvlJc w:val="left"/>
      <w:pPr>
        <w:ind w:left="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62EAFB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7053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CCB4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544F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A026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8AD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CA52B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FE6D8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5">
    <w:nsid w:val="77AA75B6"/>
    <w:multiLevelType w:val="hybridMultilevel"/>
    <w:tmpl w:val="4F76DD12"/>
    <w:lvl w:ilvl="0" w:tplc="BA80383C">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34BA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DA81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A49F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10E2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66AD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1E6C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20E4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000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nsid w:val="78563CA7"/>
    <w:multiLevelType w:val="hybridMultilevel"/>
    <w:tmpl w:val="32F42056"/>
    <w:lvl w:ilvl="0" w:tplc="EE7A435E">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E679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C02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8D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7E44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8E8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3214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8E8B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2C70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nsid w:val="78A06A42"/>
    <w:multiLevelType w:val="hybridMultilevel"/>
    <w:tmpl w:val="8B0E3902"/>
    <w:lvl w:ilvl="0" w:tplc="7D5479EC">
      <w:start w:val="1"/>
      <w:numFmt w:val="decimal"/>
      <w:lvlText w:val="%1."/>
      <w:lvlJc w:val="left"/>
      <w:pPr>
        <w:ind w:left="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E6C0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8E8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7805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2ABC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15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2A71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90C6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63B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nsid w:val="78F9479C"/>
    <w:multiLevelType w:val="hybridMultilevel"/>
    <w:tmpl w:val="DBBAF90A"/>
    <w:lvl w:ilvl="0" w:tplc="76D2EC7E">
      <w:start w:val="1"/>
      <w:numFmt w:val="decimal"/>
      <w:lvlText w:val="%1)"/>
      <w:lvlJc w:val="left"/>
      <w:pPr>
        <w:ind w:left="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A2BA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8AB7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615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24C2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DEFA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28FD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E6646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C262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9">
    <w:nsid w:val="796323A7"/>
    <w:multiLevelType w:val="hybridMultilevel"/>
    <w:tmpl w:val="2C342F32"/>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A1E0A5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42C0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B2DD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FCBD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22199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1CA5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3689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647A2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0">
    <w:nsid w:val="79F92596"/>
    <w:multiLevelType w:val="hybridMultilevel"/>
    <w:tmpl w:val="E36E81E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FFABF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E692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30FD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6FDE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A6E0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7A06A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BACC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AE5C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1">
    <w:nsid w:val="7A31031A"/>
    <w:multiLevelType w:val="hybridMultilevel"/>
    <w:tmpl w:val="1FA4184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ADAACB9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BCF6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20D8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F6E8F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88CA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C4CD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AA82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B454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2">
    <w:nsid w:val="7A420A18"/>
    <w:multiLevelType w:val="hybridMultilevel"/>
    <w:tmpl w:val="232CA0EA"/>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12288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364F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64060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8412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A88C4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329E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F048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70D3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3">
    <w:nsid w:val="7A7C2923"/>
    <w:multiLevelType w:val="hybridMultilevel"/>
    <w:tmpl w:val="D9FE9324"/>
    <w:lvl w:ilvl="0" w:tplc="63262F5E">
      <w:start w:val="5"/>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B4AE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96D7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BAF3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B4D9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94C5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1E9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B42F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4286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nsid w:val="7AF14E83"/>
    <w:multiLevelType w:val="hybridMultilevel"/>
    <w:tmpl w:val="70B8BA76"/>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C50BD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4EAC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BA9C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8A00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D6E3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CBD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03B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24C5F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5">
    <w:nsid w:val="7BDD279C"/>
    <w:multiLevelType w:val="hybridMultilevel"/>
    <w:tmpl w:val="349482C0"/>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378E7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C2202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7496B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493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A4DA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B469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88EA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7230B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6">
    <w:nsid w:val="7C743C74"/>
    <w:multiLevelType w:val="hybridMultilevel"/>
    <w:tmpl w:val="D6C28A00"/>
    <w:lvl w:ilvl="0" w:tplc="91480DD6">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E0AB4D0">
      <w:start w:val="1"/>
      <w:numFmt w:val="bullet"/>
      <w:lvlText w:val="o"/>
      <w:lvlJc w:val="left"/>
      <w:pPr>
        <w:ind w:left="11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5E07BDE">
      <w:start w:val="1"/>
      <w:numFmt w:val="bullet"/>
      <w:lvlText w:val="▪"/>
      <w:lvlJc w:val="left"/>
      <w:pPr>
        <w:ind w:left="19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A1822A2">
      <w:start w:val="1"/>
      <w:numFmt w:val="bullet"/>
      <w:lvlText w:val="•"/>
      <w:lvlJc w:val="left"/>
      <w:pPr>
        <w:ind w:left="26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1C84F46">
      <w:start w:val="1"/>
      <w:numFmt w:val="bullet"/>
      <w:lvlText w:val="o"/>
      <w:lvlJc w:val="left"/>
      <w:pPr>
        <w:ind w:left="33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E42DF4C">
      <w:start w:val="1"/>
      <w:numFmt w:val="bullet"/>
      <w:lvlText w:val="▪"/>
      <w:lvlJc w:val="left"/>
      <w:pPr>
        <w:ind w:left="40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54C24C6">
      <w:start w:val="1"/>
      <w:numFmt w:val="bullet"/>
      <w:lvlText w:val="•"/>
      <w:lvlJc w:val="left"/>
      <w:pPr>
        <w:ind w:left="47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B8A564A">
      <w:start w:val="1"/>
      <w:numFmt w:val="bullet"/>
      <w:lvlText w:val="o"/>
      <w:lvlJc w:val="left"/>
      <w:pPr>
        <w:ind w:left="55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6B2E750">
      <w:start w:val="1"/>
      <w:numFmt w:val="bullet"/>
      <w:lvlText w:val="▪"/>
      <w:lvlJc w:val="left"/>
      <w:pPr>
        <w:ind w:left="62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17">
    <w:nsid w:val="7CF22A34"/>
    <w:multiLevelType w:val="hybridMultilevel"/>
    <w:tmpl w:val="C908CA2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4468B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8625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CE101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4454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7EA11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FE3E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0675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24649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8">
    <w:nsid w:val="7E1A07D4"/>
    <w:multiLevelType w:val="hybridMultilevel"/>
    <w:tmpl w:val="C2B088BC"/>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C5ABF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0E7B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6268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60B2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06CB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66F6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24C8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2C99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9">
    <w:nsid w:val="7E252757"/>
    <w:multiLevelType w:val="hybridMultilevel"/>
    <w:tmpl w:val="E020B12C"/>
    <w:lvl w:ilvl="0" w:tplc="8BBE58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506C04">
      <w:start w:val="1"/>
      <w:numFmt w:val="bullet"/>
      <w:lvlText w:val="o"/>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AADB0">
      <w:start w:val="1"/>
      <w:numFmt w:val="bullet"/>
      <w:lvlText w:val="▪"/>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A61C">
      <w:start w:val="1"/>
      <w:numFmt w:val="bullet"/>
      <w:lvlText w:val="•"/>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0A862">
      <w:start w:val="1"/>
      <w:numFmt w:val="bullet"/>
      <w:lvlText w:val="o"/>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F45EB6">
      <w:start w:val="1"/>
      <w:numFmt w:val="bullet"/>
      <w:lvlText w:val="▪"/>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E8D480">
      <w:start w:val="1"/>
      <w:numFmt w:val="bullet"/>
      <w:lvlText w:val="•"/>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A0933E">
      <w:start w:val="1"/>
      <w:numFmt w:val="bullet"/>
      <w:lvlText w:val="o"/>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28E08">
      <w:start w:val="1"/>
      <w:numFmt w:val="bullet"/>
      <w:lvlText w:val="▪"/>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nsid w:val="7F0A0046"/>
    <w:multiLevelType w:val="hybridMultilevel"/>
    <w:tmpl w:val="4836A95C"/>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321">
    <w:nsid w:val="7F6D5572"/>
    <w:multiLevelType w:val="hybridMultilevel"/>
    <w:tmpl w:val="EA6CE72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0E0F8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2CDC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B0C8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012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8601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0863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FED9F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308F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2">
    <w:nsid w:val="7F9F41A5"/>
    <w:multiLevelType w:val="hybridMultilevel"/>
    <w:tmpl w:val="369C72A4"/>
    <w:lvl w:ilvl="0" w:tplc="04190001">
      <w:start w:val="1"/>
      <w:numFmt w:val="bullet"/>
      <w:lvlText w:val=""/>
      <w:lvlJc w:val="left"/>
      <w:pPr>
        <w:ind w:left="57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3E499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EC06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1A31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C7E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9AEC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8E18F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60B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30AC6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40"/>
  </w:num>
  <w:num w:numId="2">
    <w:abstractNumId w:val="302"/>
  </w:num>
  <w:num w:numId="3">
    <w:abstractNumId w:val="99"/>
  </w:num>
  <w:num w:numId="4">
    <w:abstractNumId w:val="79"/>
  </w:num>
  <w:num w:numId="5">
    <w:abstractNumId w:val="180"/>
  </w:num>
  <w:num w:numId="6">
    <w:abstractNumId w:val="62"/>
  </w:num>
  <w:num w:numId="7">
    <w:abstractNumId w:val="128"/>
  </w:num>
  <w:num w:numId="8">
    <w:abstractNumId w:val="199"/>
  </w:num>
  <w:num w:numId="9">
    <w:abstractNumId w:val="198"/>
  </w:num>
  <w:num w:numId="10">
    <w:abstractNumId w:val="117"/>
  </w:num>
  <w:num w:numId="11">
    <w:abstractNumId w:val="65"/>
  </w:num>
  <w:num w:numId="12">
    <w:abstractNumId w:val="246"/>
  </w:num>
  <w:num w:numId="13">
    <w:abstractNumId w:val="147"/>
  </w:num>
  <w:num w:numId="14">
    <w:abstractNumId w:val="257"/>
  </w:num>
  <w:num w:numId="15">
    <w:abstractNumId w:val="107"/>
  </w:num>
  <w:num w:numId="16">
    <w:abstractNumId w:val="191"/>
  </w:num>
  <w:num w:numId="17">
    <w:abstractNumId w:val="0"/>
  </w:num>
  <w:num w:numId="18">
    <w:abstractNumId w:val="103"/>
  </w:num>
  <w:num w:numId="19">
    <w:abstractNumId w:val="279"/>
  </w:num>
  <w:num w:numId="20">
    <w:abstractNumId w:val="23"/>
  </w:num>
  <w:num w:numId="21">
    <w:abstractNumId w:val="149"/>
  </w:num>
  <w:num w:numId="22">
    <w:abstractNumId w:val="75"/>
  </w:num>
  <w:num w:numId="23">
    <w:abstractNumId w:val="109"/>
  </w:num>
  <w:num w:numId="24">
    <w:abstractNumId w:val="188"/>
  </w:num>
  <w:num w:numId="25">
    <w:abstractNumId w:val="6"/>
  </w:num>
  <w:num w:numId="26">
    <w:abstractNumId w:val="97"/>
  </w:num>
  <w:num w:numId="27">
    <w:abstractNumId w:val="311"/>
  </w:num>
  <w:num w:numId="28">
    <w:abstractNumId w:val="74"/>
  </w:num>
  <w:num w:numId="29">
    <w:abstractNumId w:val="301"/>
  </w:num>
  <w:num w:numId="30">
    <w:abstractNumId w:val="296"/>
  </w:num>
  <w:num w:numId="31">
    <w:abstractNumId w:val="34"/>
  </w:num>
  <w:num w:numId="32">
    <w:abstractNumId w:val="152"/>
  </w:num>
  <w:num w:numId="33">
    <w:abstractNumId w:val="287"/>
  </w:num>
  <w:num w:numId="34">
    <w:abstractNumId w:val="15"/>
  </w:num>
  <w:num w:numId="35">
    <w:abstractNumId w:val="177"/>
  </w:num>
  <w:num w:numId="36">
    <w:abstractNumId w:val="148"/>
  </w:num>
  <w:num w:numId="37">
    <w:abstractNumId w:val="13"/>
  </w:num>
  <w:num w:numId="38">
    <w:abstractNumId w:val="25"/>
  </w:num>
  <w:num w:numId="39">
    <w:abstractNumId w:val="78"/>
  </w:num>
  <w:num w:numId="40">
    <w:abstractNumId w:val="135"/>
  </w:num>
  <w:num w:numId="41">
    <w:abstractNumId w:val="214"/>
  </w:num>
  <w:num w:numId="42">
    <w:abstractNumId w:val="248"/>
  </w:num>
  <w:num w:numId="43">
    <w:abstractNumId w:val="249"/>
  </w:num>
  <w:num w:numId="44">
    <w:abstractNumId w:val="2"/>
  </w:num>
  <w:num w:numId="45">
    <w:abstractNumId w:val="43"/>
  </w:num>
  <w:num w:numId="46">
    <w:abstractNumId w:val="101"/>
  </w:num>
  <w:num w:numId="47">
    <w:abstractNumId w:val="187"/>
  </w:num>
  <w:num w:numId="48">
    <w:abstractNumId w:val="308"/>
  </w:num>
  <w:num w:numId="49">
    <w:abstractNumId w:val="69"/>
  </w:num>
  <w:num w:numId="50">
    <w:abstractNumId w:val="137"/>
  </w:num>
  <w:num w:numId="51">
    <w:abstractNumId w:val="169"/>
  </w:num>
  <w:num w:numId="52">
    <w:abstractNumId w:val="38"/>
  </w:num>
  <w:num w:numId="53">
    <w:abstractNumId w:val="234"/>
  </w:num>
  <w:num w:numId="54">
    <w:abstractNumId w:val="45"/>
  </w:num>
  <w:num w:numId="55">
    <w:abstractNumId w:val="10"/>
  </w:num>
  <w:num w:numId="56">
    <w:abstractNumId w:val="282"/>
  </w:num>
  <w:num w:numId="57">
    <w:abstractNumId w:val="162"/>
  </w:num>
  <w:num w:numId="58">
    <w:abstractNumId w:val="55"/>
  </w:num>
  <w:num w:numId="59">
    <w:abstractNumId w:val="153"/>
  </w:num>
  <w:num w:numId="60">
    <w:abstractNumId w:val="14"/>
  </w:num>
  <w:num w:numId="61">
    <w:abstractNumId w:val="136"/>
  </w:num>
  <w:num w:numId="62">
    <w:abstractNumId w:val="111"/>
  </w:num>
  <w:num w:numId="63">
    <w:abstractNumId w:val="72"/>
  </w:num>
  <w:num w:numId="64">
    <w:abstractNumId w:val="288"/>
  </w:num>
  <w:num w:numId="65">
    <w:abstractNumId w:val="321"/>
  </w:num>
  <w:num w:numId="66">
    <w:abstractNumId w:val="267"/>
  </w:num>
  <w:num w:numId="67">
    <w:abstractNumId w:val="219"/>
  </w:num>
  <w:num w:numId="68">
    <w:abstractNumId w:val="60"/>
  </w:num>
  <w:num w:numId="69">
    <w:abstractNumId w:val="263"/>
  </w:num>
  <w:num w:numId="70">
    <w:abstractNumId w:val="141"/>
  </w:num>
  <w:num w:numId="71">
    <w:abstractNumId w:val="262"/>
  </w:num>
  <w:num w:numId="72">
    <w:abstractNumId w:val="315"/>
  </w:num>
  <w:num w:numId="73">
    <w:abstractNumId w:val="285"/>
  </w:num>
  <w:num w:numId="74">
    <w:abstractNumId w:val="102"/>
  </w:num>
  <w:num w:numId="75">
    <w:abstractNumId w:val="54"/>
  </w:num>
  <w:num w:numId="76">
    <w:abstractNumId w:val="146"/>
  </w:num>
  <w:num w:numId="77">
    <w:abstractNumId w:val="239"/>
  </w:num>
  <w:num w:numId="78">
    <w:abstractNumId w:val="170"/>
  </w:num>
  <w:num w:numId="79">
    <w:abstractNumId w:val="57"/>
  </w:num>
  <w:num w:numId="80">
    <w:abstractNumId w:val="21"/>
  </w:num>
  <w:num w:numId="81">
    <w:abstractNumId w:val="314"/>
  </w:num>
  <w:num w:numId="82">
    <w:abstractNumId w:val="322"/>
  </w:num>
  <w:num w:numId="83">
    <w:abstractNumId w:val="53"/>
  </w:num>
  <w:num w:numId="84">
    <w:abstractNumId w:val="67"/>
  </w:num>
  <w:num w:numId="85">
    <w:abstractNumId w:val="171"/>
  </w:num>
  <w:num w:numId="86">
    <w:abstractNumId w:val="300"/>
  </w:num>
  <w:num w:numId="87">
    <w:abstractNumId w:val="133"/>
  </w:num>
  <w:num w:numId="88">
    <w:abstractNumId w:val="95"/>
  </w:num>
  <w:num w:numId="89">
    <w:abstractNumId w:val="184"/>
  </w:num>
  <w:num w:numId="90">
    <w:abstractNumId w:val="173"/>
  </w:num>
  <w:num w:numId="91">
    <w:abstractNumId w:val="217"/>
  </w:num>
  <w:num w:numId="92">
    <w:abstractNumId w:val="243"/>
  </w:num>
  <w:num w:numId="93">
    <w:abstractNumId w:val="151"/>
  </w:num>
  <w:num w:numId="94">
    <w:abstractNumId w:val="28"/>
  </w:num>
  <w:num w:numId="95">
    <w:abstractNumId w:val="231"/>
  </w:num>
  <w:num w:numId="96">
    <w:abstractNumId w:val="42"/>
  </w:num>
  <w:num w:numId="97">
    <w:abstractNumId w:val="305"/>
  </w:num>
  <w:num w:numId="98">
    <w:abstractNumId w:val="175"/>
  </w:num>
  <w:num w:numId="99">
    <w:abstractNumId w:val="166"/>
  </w:num>
  <w:num w:numId="100">
    <w:abstractNumId w:val="39"/>
  </w:num>
  <w:num w:numId="101">
    <w:abstractNumId w:val="129"/>
  </w:num>
  <w:num w:numId="102">
    <w:abstractNumId w:val="281"/>
  </w:num>
  <w:num w:numId="103">
    <w:abstractNumId w:val="157"/>
  </w:num>
  <w:num w:numId="104">
    <w:abstractNumId w:val="163"/>
  </w:num>
  <w:num w:numId="105">
    <w:abstractNumId w:val="312"/>
  </w:num>
  <w:num w:numId="106">
    <w:abstractNumId w:val="16"/>
  </w:num>
  <w:num w:numId="107">
    <w:abstractNumId w:val="61"/>
  </w:num>
  <w:num w:numId="108">
    <w:abstractNumId w:val="91"/>
  </w:num>
  <w:num w:numId="109">
    <w:abstractNumId w:val="306"/>
  </w:num>
  <w:num w:numId="110">
    <w:abstractNumId w:val="138"/>
  </w:num>
  <w:num w:numId="111">
    <w:abstractNumId w:val="93"/>
  </w:num>
  <w:num w:numId="112">
    <w:abstractNumId w:val="286"/>
  </w:num>
  <w:num w:numId="113">
    <w:abstractNumId w:val="112"/>
  </w:num>
  <w:num w:numId="114">
    <w:abstractNumId w:val="155"/>
  </w:num>
  <w:num w:numId="115">
    <w:abstractNumId w:val="200"/>
  </w:num>
  <w:num w:numId="116">
    <w:abstractNumId w:val="196"/>
  </w:num>
  <w:num w:numId="117">
    <w:abstractNumId w:val="270"/>
  </w:num>
  <w:num w:numId="118">
    <w:abstractNumId w:val="276"/>
  </w:num>
  <w:num w:numId="119">
    <w:abstractNumId w:val="150"/>
  </w:num>
  <w:num w:numId="120">
    <w:abstractNumId w:val="142"/>
  </w:num>
  <w:num w:numId="121">
    <w:abstractNumId w:val="186"/>
  </w:num>
  <w:num w:numId="122">
    <w:abstractNumId w:val="64"/>
  </w:num>
  <w:num w:numId="123">
    <w:abstractNumId w:val="134"/>
  </w:num>
  <w:num w:numId="124">
    <w:abstractNumId w:val="203"/>
  </w:num>
  <w:num w:numId="125">
    <w:abstractNumId w:val="158"/>
  </w:num>
  <w:num w:numId="126">
    <w:abstractNumId w:val="293"/>
  </w:num>
  <w:num w:numId="127">
    <w:abstractNumId w:val="192"/>
  </w:num>
  <w:num w:numId="128">
    <w:abstractNumId w:val="96"/>
  </w:num>
  <w:num w:numId="129">
    <w:abstractNumId w:val="195"/>
  </w:num>
  <w:num w:numId="130">
    <w:abstractNumId w:val="190"/>
  </w:num>
  <w:num w:numId="131">
    <w:abstractNumId w:val="193"/>
  </w:num>
  <w:num w:numId="132">
    <w:abstractNumId w:val="51"/>
  </w:num>
  <w:num w:numId="133">
    <w:abstractNumId w:val="309"/>
  </w:num>
  <w:num w:numId="134">
    <w:abstractNumId w:val="9"/>
  </w:num>
  <w:num w:numId="135">
    <w:abstractNumId w:val="228"/>
  </w:num>
  <w:num w:numId="136">
    <w:abstractNumId w:val="318"/>
  </w:num>
  <w:num w:numId="137">
    <w:abstractNumId w:val="27"/>
  </w:num>
  <w:num w:numId="138">
    <w:abstractNumId w:val="317"/>
  </w:num>
  <w:num w:numId="139">
    <w:abstractNumId w:val="88"/>
  </w:num>
  <w:num w:numId="140">
    <w:abstractNumId w:val="265"/>
  </w:num>
  <w:num w:numId="141">
    <w:abstractNumId w:val="29"/>
  </w:num>
  <w:num w:numId="142">
    <w:abstractNumId w:val="222"/>
  </w:num>
  <w:num w:numId="143">
    <w:abstractNumId w:val="178"/>
  </w:num>
  <w:num w:numId="144">
    <w:abstractNumId w:val="144"/>
  </w:num>
  <w:num w:numId="145">
    <w:abstractNumId w:val="254"/>
  </w:num>
  <w:num w:numId="146">
    <w:abstractNumId w:val="49"/>
  </w:num>
  <w:num w:numId="147">
    <w:abstractNumId w:val="313"/>
  </w:num>
  <w:num w:numId="148">
    <w:abstractNumId w:val="253"/>
  </w:num>
  <w:num w:numId="149">
    <w:abstractNumId w:val="247"/>
  </w:num>
  <w:num w:numId="150">
    <w:abstractNumId w:val="66"/>
  </w:num>
  <w:num w:numId="151">
    <w:abstractNumId w:val="227"/>
  </w:num>
  <w:num w:numId="152">
    <w:abstractNumId w:val="19"/>
  </w:num>
  <w:num w:numId="153">
    <w:abstractNumId w:val="295"/>
  </w:num>
  <w:num w:numId="154">
    <w:abstractNumId w:val="59"/>
  </w:num>
  <w:num w:numId="155">
    <w:abstractNumId w:val="131"/>
  </w:num>
  <w:num w:numId="156">
    <w:abstractNumId w:val="209"/>
  </w:num>
  <w:num w:numId="157">
    <w:abstractNumId w:val="216"/>
  </w:num>
  <w:num w:numId="158">
    <w:abstractNumId w:val="30"/>
  </w:num>
  <w:num w:numId="159">
    <w:abstractNumId w:val="230"/>
  </w:num>
  <w:num w:numId="160">
    <w:abstractNumId w:val="11"/>
  </w:num>
  <w:num w:numId="161">
    <w:abstractNumId w:val="172"/>
  </w:num>
  <w:num w:numId="162">
    <w:abstractNumId w:val="182"/>
  </w:num>
  <w:num w:numId="163">
    <w:abstractNumId w:val="164"/>
  </w:num>
  <w:num w:numId="164">
    <w:abstractNumId w:val="121"/>
  </w:num>
  <w:num w:numId="165">
    <w:abstractNumId w:val="185"/>
  </w:num>
  <w:num w:numId="166">
    <w:abstractNumId w:val="20"/>
  </w:num>
  <w:num w:numId="167">
    <w:abstractNumId w:val="274"/>
  </w:num>
  <w:num w:numId="168">
    <w:abstractNumId w:val="145"/>
  </w:num>
  <w:num w:numId="169">
    <w:abstractNumId w:val="18"/>
  </w:num>
  <w:num w:numId="170">
    <w:abstractNumId w:val="179"/>
  </w:num>
  <w:num w:numId="171">
    <w:abstractNumId w:val="73"/>
  </w:num>
  <w:num w:numId="172">
    <w:abstractNumId w:val="154"/>
  </w:num>
  <w:num w:numId="173">
    <w:abstractNumId w:val="304"/>
  </w:num>
  <w:num w:numId="174">
    <w:abstractNumId w:val="292"/>
  </w:num>
  <w:num w:numId="175">
    <w:abstractNumId w:val="46"/>
  </w:num>
  <w:num w:numId="176">
    <w:abstractNumId w:val="1"/>
  </w:num>
  <w:num w:numId="177">
    <w:abstractNumId w:val="31"/>
  </w:num>
  <w:num w:numId="178">
    <w:abstractNumId w:val="235"/>
  </w:num>
  <w:num w:numId="179">
    <w:abstractNumId w:val="56"/>
  </w:num>
  <w:num w:numId="180">
    <w:abstractNumId w:val="98"/>
  </w:num>
  <w:num w:numId="181">
    <w:abstractNumId w:val="68"/>
  </w:num>
  <w:num w:numId="182">
    <w:abstractNumId w:val="201"/>
  </w:num>
  <w:num w:numId="183">
    <w:abstractNumId w:val="80"/>
  </w:num>
  <w:num w:numId="184">
    <w:abstractNumId w:val="268"/>
  </w:num>
  <w:num w:numId="185">
    <w:abstractNumId w:val="47"/>
  </w:num>
  <w:num w:numId="186">
    <w:abstractNumId w:val="4"/>
  </w:num>
  <w:num w:numId="187">
    <w:abstractNumId w:val="86"/>
  </w:num>
  <w:num w:numId="188">
    <w:abstractNumId w:val="118"/>
  </w:num>
  <w:num w:numId="189">
    <w:abstractNumId w:val="238"/>
  </w:num>
  <w:num w:numId="190">
    <w:abstractNumId w:val="22"/>
  </w:num>
  <w:num w:numId="191">
    <w:abstractNumId w:val="70"/>
  </w:num>
  <w:num w:numId="192">
    <w:abstractNumId w:val="116"/>
  </w:num>
  <w:num w:numId="193">
    <w:abstractNumId w:val="44"/>
  </w:num>
  <w:num w:numId="194">
    <w:abstractNumId w:val="278"/>
  </w:num>
  <w:num w:numId="195">
    <w:abstractNumId w:val="7"/>
  </w:num>
  <w:num w:numId="196">
    <w:abstractNumId w:val="307"/>
  </w:num>
  <w:num w:numId="197">
    <w:abstractNumId w:val="85"/>
  </w:num>
  <w:num w:numId="198">
    <w:abstractNumId w:val="76"/>
  </w:num>
  <w:num w:numId="199">
    <w:abstractNumId w:val="280"/>
  </w:num>
  <w:num w:numId="200">
    <w:abstractNumId w:val="220"/>
  </w:num>
  <w:num w:numId="201">
    <w:abstractNumId w:val="213"/>
  </w:num>
  <w:num w:numId="202">
    <w:abstractNumId w:val="33"/>
  </w:num>
  <w:num w:numId="203">
    <w:abstractNumId w:val="114"/>
  </w:num>
  <w:num w:numId="204">
    <w:abstractNumId w:val="310"/>
  </w:num>
  <w:num w:numId="205">
    <w:abstractNumId w:val="294"/>
  </w:num>
  <w:num w:numId="206">
    <w:abstractNumId w:val="122"/>
  </w:num>
  <w:num w:numId="207">
    <w:abstractNumId w:val="275"/>
  </w:num>
  <w:num w:numId="208">
    <w:abstractNumId w:val="125"/>
  </w:num>
  <w:num w:numId="209">
    <w:abstractNumId w:val="82"/>
  </w:num>
  <w:num w:numId="210">
    <w:abstractNumId w:val="316"/>
  </w:num>
  <w:num w:numId="211">
    <w:abstractNumId w:val="126"/>
  </w:num>
  <w:num w:numId="212">
    <w:abstractNumId w:val="258"/>
  </w:num>
  <w:num w:numId="213">
    <w:abstractNumId w:val="156"/>
  </w:num>
  <w:num w:numId="214">
    <w:abstractNumId w:val="81"/>
  </w:num>
  <w:num w:numId="215">
    <w:abstractNumId w:val="167"/>
  </w:num>
  <w:num w:numId="216">
    <w:abstractNumId w:val="84"/>
  </w:num>
  <w:num w:numId="217">
    <w:abstractNumId w:val="165"/>
  </w:num>
  <w:num w:numId="218">
    <w:abstractNumId w:val="168"/>
  </w:num>
  <w:num w:numId="219">
    <w:abstractNumId w:val="290"/>
  </w:num>
  <w:num w:numId="220">
    <w:abstractNumId w:val="226"/>
  </w:num>
  <w:num w:numId="221">
    <w:abstractNumId w:val="211"/>
  </w:num>
  <w:num w:numId="222">
    <w:abstractNumId w:val="272"/>
  </w:num>
  <w:num w:numId="223">
    <w:abstractNumId w:val="161"/>
  </w:num>
  <w:num w:numId="224">
    <w:abstractNumId w:val="108"/>
  </w:num>
  <w:num w:numId="225">
    <w:abstractNumId w:val="50"/>
  </w:num>
  <w:num w:numId="226">
    <w:abstractNumId w:val="303"/>
  </w:num>
  <w:num w:numId="227">
    <w:abstractNumId w:val="260"/>
  </w:num>
  <w:num w:numId="228">
    <w:abstractNumId w:val="244"/>
  </w:num>
  <w:num w:numId="229">
    <w:abstractNumId w:val="132"/>
  </w:num>
  <w:num w:numId="230">
    <w:abstractNumId w:val="189"/>
  </w:num>
  <w:num w:numId="231">
    <w:abstractNumId w:val="3"/>
  </w:num>
  <w:num w:numId="232">
    <w:abstractNumId w:val="251"/>
  </w:num>
  <w:num w:numId="233">
    <w:abstractNumId w:val="221"/>
  </w:num>
  <w:num w:numId="234">
    <w:abstractNumId w:val="181"/>
  </w:num>
  <w:num w:numId="235">
    <w:abstractNumId w:val="174"/>
  </w:num>
  <w:num w:numId="236">
    <w:abstractNumId w:val="242"/>
  </w:num>
  <w:num w:numId="237">
    <w:abstractNumId w:val="143"/>
  </w:num>
  <w:num w:numId="238">
    <w:abstractNumId w:val="37"/>
  </w:num>
  <w:num w:numId="239">
    <w:abstractNumId w:val="210"/>
  </w:num>
  <w:num w:numId="240">
    <w:abstractNumId w:val="232"/>
  </w:num>
  <w:num w:numId="241">
    <w:abstractNumId w:val="224"/>
  </w:num>
  <w:num w:numId="242">
    <w:abstractNumId w:val="94"/>
  </w:num>
  <w:num w:numId="243">
    <w:abstractNumId w:val="229"/>
  </w:num>
  <w:num w:numId="244">
    <w:abstractNumId w:val="252"/>
  </w:num>
  <w:num w:numId="245">
    <w:abstractNumId w:val="223"/>
  </w:num>
  <w:num w:numId="246">
    <w:abstractNumId w:val="52"/>
  </w:num>
  <w:num w:numId="247">
    <w:abstractNumId w:val="194"/>
  </w:num>
  <w:num w:numId="248">
    <w:abstractNumId w:val="255"/>
  </w:num>
  <w:num w:numId="249">
    <w:abstractNumId w:val="58"/>
  </w:num>
  <w:num w:numId="250">
    <w:abstractNumId w:val="237"/>
  </w:num>
  <w:num w:numId="251">
    <w:abstractNumId w:val="160"/>
  </w:num>
  <w:num w:numId="252">
    <w:abstractNumId w:val="106"/>
  </w:num>
  <w:num w:numId="253">
    <w:abstractNumId w:val="26"/>
  </w:num>
  <w:num w:numId="254">
    <w:abstractNumId w:val="215"/>
  </w:num>
  <w:num w:numId="255">
    <w:abstractNumId w:val="320"/>
  </w:num>
  <w:num w:numId="256">
    <w:abstractNumId w:val="297"/>
  </w:num>
  <w:num w:numId="257">
    <w:abstractNumId w:val="212"/>
  </w:num>
  <w:num w:numId="258">
    <w:abstractNumId w:val="119"/>
  </w:num>
  <w:num w:numId="259">
    <w:abstractNumId w:val="17"/>
  </w:num>
  <w:num w:numId="260">
    <w:abstractNumId w:val="269"/>
  </w:num>
  <w:num w:numId="261">
    <w:abstractNumId w:val="225"/>
  </w:num>
  <w:num w:numId="262">
    <w:abstractNumId w:val="36"/>
  </w:num>
  <w:num w:numId="263">
    <w:abstractNumId w:val="218"/>
  </w:num>
  <w:num w:numId="264">
    <w:abstractNumId w:val="63"/>
  </w:num>
  <w:num w:numId="265">
    <w:abstractNumId w:val="5"/>
  </w:num>
  <w:num w:numId="266">
    <w:abstractNumId w:val="176"/>
  </w:num>
  <w:num w:numId="267">
    <w:abstractNumId w:val="83"/>
  </w:num>
  <w:num w:numId="268">
    <w:abstractNumId w:val="206"/>
  </w:num>
  <w:num w:numId="269">
    <w:abstractNumId w:val="291"/>
  </w:num>
  <w:num w:numId="270">
    <w:abstractNumId w:val="233"/>
  </w:num>
  <w:num w:numId="271">
    <w:abstractNumId w:val="298"/>
  </w:num>
  <w:num w:numId="272">
    <w:abstractNumId w:val="241"/>
  </w:num>
  <w:num w:numId="273">
    <w:abstractNumId w:val="256"/>
  </w:num>
  <w:num w:numId="274">
    <w:abstractNumId w:val="205"/>
  </w:num>
  <w:num w:numId="275">
    <w:abstractNumId w:val="202"/>
  </w:num>
  <w:num w:numId="276">
    <w:abstractNumId w:val="77"/>
  </w:num>
  <w:num w:numId="277">
    <w:abstractNumId w:val="139"/>
  </w:num>
  <w:num w:numId="278">
    <w:abstractNumId w:val="24"/>
  </w:num>
  <w:num w:numId="279">
    <w:abstractNumId w:val="207"/>
  </w:num>
  <w:num w:numId="280">
    <w:abstractNumId w:val="124"/>
  </w:num>
  <w:num w:numId="281">
    <w:abstractNumId w:val="261"/>
  </w:num>
  <w:num w:numId="282">
    <w:abstractNumId w:val="208"/>
  </w:num>
  <w:num w:numId="283">
    <w:abstractNumId w:val="277"/>
  </w:num>
  <w:num w:numId="284">
    <w:abstractNumId w:val="100"/>
  </w:num>
  <w:num w:numId="285">
    <w:abstractNumId w:val="236"/>
  </w:num>
  <w:num w:numId="286">
    <w:abstractNumId w:val="90"/>
  </w:num>
  <w:num w:numId="287">
    <w:abstractNumId w:val="8"/>
  </w:num>
  <w:num w:numId="288">
    <w:abstractNumId w:val="105"/>
  </w:num>
  <w:num w:numId="289">
    <w:abstractNumId w:val="48"/>
  </w:num>
  <w:num w:numId="290">
    <w:abstractNumId w:val="266"/>
  </w:num>
  <w:num w:numId="291">
    <w:abstractNumId w:val="283"/>
  </w:num>
  <w:num w:numId="292">
    <w:abstractNumId w:val="140"/>
  </w:num>
  <w:num w:numId="293">
    <w:abstractNumId w:val="89"/>
  </w:num>
  <w:num w:numId="294">
    <w:abstractNumId w:val="104"/>
  </w:num>
  <w:num w:numId="295">
    <w:abstractNumId w:val="35"/>
  </w:num>
  <w:num w:numId="296">
    <w:abstractNumId w:val="71"/>
  </w:num>
  <w:num w:numId="297">
    <w:abstractNumId w:val="319"/>
  </w:num>
  <w:num w:numId="298">
    <w:abstractNumId w:val="110"/>
  </w:num>
  <w:num w:numId="299">
    <w:abstractNumId w:val="115"/>
  </w:num>
  <w:num w:numId="300">
    <w:abstractNumId w:val="183"/>
  </w:num>
  <w:num w:numId="301">
    <w:abstractNumId w:val="289"/>
  </w:num>
  <w:num w:numId="302">
    <w:abstractNumId w:val="113"/>
  </w:num>
  <w:num w:numId="303">
    <w:abstractNumId w:val="159"/>
  </w:num>
  <w:num w:numId="304">
    <w:abstractNumId w:val="87"/>
  </w:num>
  <w:num w:numId="305">
    <w:abstractNumId w:val="245"/>
  </w:num>
  <w:num w:numId="306">
    <w:abstractNumId w:val="92"/>
  </w:num>
  <w:num w:numId="307">
    <w:abstractNumId w:val="204"/>
  </w:num>
  <w:num w:numId="308">
    <w:abstractNumId w:val="130"/>
  </w:num>
  <w:num w:numId="309">
    <w:abstractNumId w:val="259"/>
  </w:num>
  <w:num w:numId="310">
    <w:abstractNumId w:val="264"/>
  </w:num>
  <w:num w:numId="311">
    <w:abstractNumId w:val="123"/>
  </w:num>
  <w:num w:numId="312">
    <w:abstractNumId w:val="299"/>
  </w:num>
  <w:num w:numId="313">
    <w:abstractNumId w:val="197"/>
  </w:num>
  <w:num w:numId="314">
    <w:abstractNumId w:val="41"/>
  </w:num>
  <w:num w:numId="315">
    <w:abstractNumId w:val="273"/>
  </w:num>
  <w:num w:numId="316">
    <w:abstractNumId w:val="12"/>
  </w:num>
  <w:num w:numId="317">
    <w:abstractNumId w:val="250"/>
  </w:num>
  <w:num w:numId="318">
    <w:abstractNumId w:val="271"/>
  </w:num>
  <w:num w:numId="319">
    <w:abstractNumId w:val="40"/>
  </w:num>
  <w:num w:numId="320">
    <w:abstractNumId w:val="120"/>
  </w:num>
  <w:num w:numId="321">
    <w:abstractNumId w:val="32"/>
  </w:num>
  <w:num w:numId="322">
    <w:abstractNumId w:val="127"/>
  </w:num>
  <w:num w:numId="323">
    <w:abstractNumId w:val="284"/>
  </w:num>
  <w:numIdMacAtCleanup w:val="3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930"/>
    <w:rsid w:val="00003736"/>
    <w:rsid w:val="00006F4D"/>
    <w:rsid w:val="0000795E"/>
    <w:rsid w:val="00014DAD"/>
    <w:rsid w:val="0003039C"/>
    <w:rsid w:val="0003258B"/>
    <w:rsid w:val="00036A85"/>
    <w:rsid w:val="0004114C"/>
    <w:rsid w:val="00050F6F"/>
    <w:rsid w:val="00064F12"/>
    <w:rsid w:val="000664D7"/>
    <w:rsid w:val="0009167B"/>
    <w:rsid w:val="000B0515"/>
    <w:rsid w:val="000B2CCD"/>
    <w:rsid w:val="000C4437"/>
    <w:rsid w:val="000F597D"/>
    <w:rsid w:val="00137089"/>
    <w:rsid w:val="00162740"/>
    <w:rsid w:val="001938B7"/>
    <w:rsid w:val="001C54AA"/>
    <w:rsid w:val="001F431A"/>
    <w:rsid w:val="00203C03"/>
    <w:rsid w:val="002269D6"/>
    <w:rsid w:val="00230E47"/>
    <w:rsid w:val="0023604E"/>
    <w:rsid w:val="002376D7"/>
    <w:rsid w:val="002521E8"/>
    <w:rsid w:val="00263A1F"/>
    <w:rsid w:val="00280BB4"/>
    <w:rsid w:val="002844A9"/>
    <w:rsid w:val="002B5F59"/>
    <w:rsid w:val="002C3A32"/>
    <w:rsid w:val="002D16C5"/>
    <w:rsid w:val="002E60F8"/>
    <w:rsid w:val="003222F3"/>
    <w:rsid w:val="00343957"/>
    <w:rsid w:val="003441AA"/>
    <w:rsid w:val="0035118C"/>
    <w:rsid w:val="00363D57"/>
    <w:rsid w:val="00372922"/>
    <w:rsid w:val="00373AB5"/>
    <w:rsid w:val="003B38F0"/>
    <w:rsid w:val="004060BC"/>
    <w:rsid w:val="00420373"/>
    <w:rsid w:val="00435EAF"/>
    <w:rsid w:val="0046709A"/>
    <w:rsid w:val="00485467"/>
    <w:rsid w:val="00513DA5"/>
    <w:rsid w:val="00515949"/>
    <w:rsid w:val="00563A7D"/>
    <w:rsid w:val="00572C38"/>
    <w:rsid w:val="005A5112"/>
    <w:rsid w:val="005C1A43"/>
    <w:rsid w:val="005D7487"/>
    <w:rsid w:val="005E7895"/>
    <w:rsid w:val="006012A4"/>
    <w:rsid w:val="00620B4C"/>
    <w:rsid w:val="006310CA"/>
    <w:rsid w:val="00685BAA"/>
    <w:rsid w:val="006971BB"/>
    <w:rsid w:val="006A00D2"/>
    <w:rsid w:val="006A2E1F"/>
    <w:rsid w:val="006B528D"/>
    <w:rsid w:val="00706146"/>
    <w:rsid w:val="00714E71"/>
    <w:rsid w:val="007360F1"/>
    <w:rsid w:val="0074235A"/>
    <w:rsid w:val="00745850"/>
    <w:rsid w:val="00762D70"/>
    <w:rsid w:val="007A27EB"/>
    <w:rsid w:val="007A3DE2"/>
    <w:rsid w:val="007A77BD"/>
    <w:rsid w:val="007C375E"/>
    <w:rsid w:val="007C6E4C"/>
    <w:rsid w:val="00805AB5"/>
    <w:rsid w:val="008112FB"/>
    <w:rsid w:val="008136C1"/>
    <w:rsid w:val="0082159A"/>
    <w:rsid w:val="0083638B"/>
    <w:rsid w:val="008372E6"/>
    <w:rsid w:val="00837A68"/>
    <w:rsid w:val="00855C0D"/>
    <w:rsid w:val="0087066F"/>
    <w:rsid w:val="00875832"/>
    <w:rsid w:val="008853A5"/>
    <w:rsid w:val="008939F3"/>
    <w:rsid w:val="00897F3F"/>
    <w:rsid w:val="008A0930"/>
    <w:rsid w:val="008D3752"/>
    <w:rsid w:val="009135DD"/>
    <w:rsid w:val="009148FF"/>
    <w:rsid w:val="00917411"/>
    <w:rsid w:val="00922058"/>
    <w:rsid w:val="00947CBF"/>
    <w:rsid w:val="0096228A"/>
    <w:rsid w:val="00995B43"/>
    <w:rsid w:val="009A0A27"/>
    <w:rsid w:val="009A571E"/>
    <w:rsid w:val="009B3F67"/>
    <w:rsid w:val="009B508B"/>
    <w:rsid w:val="00A0246A"/>
    <w:rsid w:val="00A03449"/>
    <w:rsid w:val="00A14191"/>
    <w:rsid w:val="00A146A3"/>
    <w:rsid w:val="00A84B87"/>
    <w:rsid w:val="00B104CC"/>
    <w:rsid w:val="00B106D2"/>
    <w:rsid w:val="00B12A2B"/>
    <w:rsid w:val="00B15942"/>
    <w:rsid w:val="00B17F41"/>
    <w:rsid w:val="00B2196E"/>
    <w:rsid w:val="00B60FAB"/>
    <w:rsid w:val="00B67DA9"/>
    <w:rsid w:val="00BA026A"/>
    <w:rsid w:val="00BC1563"/>
    <w:rsid w:val="00C10C44"/>
    <w:rsid w:val="00C13D0E"/>
    <w:rsid w:val="00C32832"/>
    <w:rsid w:val="00C41869"/>
    <w:rsid w:val="00C41BEC"/>
    <w:rsid w:val="00C556CF"/>
    <w:rsid w:val="00C558AB"/>
    <w:rsid w:val="00C57836"/>
    <w:rsid w:val="00C6150F"/>
    <w:rsid w:val="00C6799D"/>
    <w:rsid w:val="00C7238D"/>
    <w:rsid w:val="00C77CD8"/>
    <w:rsid w:val="00C96D18"/>
    <w:rsid w:val="00CA3056"/>
    <w:rsid w:val="00CA41FD"/>
    <w:rsid w:val="00CC789F"/>
    <w:rsid w:val="00CD0F0D"/>
    <w:rsid w:val="00CE3A37"/>
    <w:rsid w:val="00D2393A"/>
    <w:rsid w:val="00D37C14"/>
    <w:rsid w:val="00D535CC"/>
    <w:rsid w:val="00D53BBF"/>
    <w:rsid w:val="00D83E83"/>
    <w:rsid w:val="00DB32CD"/>
    <w:rsid w:val="00DC3744"/>
    <w:rsid w:val="00DC3979"/>
    <w:rsid w:val="00DF3485"/>
    <w:rsid w:val="00DF5A46"/>
    <w:rsid w:val="00E115D8"/>
    <w:rsid w:val="00E14726"/>
    <w:rsid w:val="00E176C2"/>
    <w:rsid w:val="00E356C6"/>
    <w:rsid w:val="00E47DFD"/>
    <w:rsid w:val="00E52044"/>
    <w:rsid w:val="00E715DA"/>
    <w:rsid w:val="00E7746E"/>
    <w:rsid w:val="00E84B1F"/>
    <w:rsid w:val="00EF6D86"/>
    <w:rsid w:val="00F14887"/>
    <w:rsid w:val="00F20080"/>
    <w:rsid w:val="00F664C4"/>
    <w:rsid w:val="00F86FA4"/>
    <w:rsid w:val="00FB7A3E"/>
    <w:rsid w:val="00FD7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38F0"/>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3B38F0"/>
    <w:pPr>
      <w:ind w:left="921"/>
      <w:outlineLvl w:val="0"/>
    </w:pPr>
    <w:rPr>
      <w:b/>
      <w:bCs/>
      <w:sz w:val="24"/>
      <w:szCs w:val="24"/>
    </w:rPr>
  </w:style>
  <w:style w:type="paragraph" w:styleId="2">
    <w:name w:val="heading 2"/>
    <w:basedOn w:val="a"/>
    <w:link w:val="20"/>
    <w:uiPriority w:val="1"/>
    <w:qFormat/>
    <w:rsid w:val="003B38F0"/>
    <w:pPr>
      <w:ind w:left="921"/>
      <w:jc w:val="both"/>
      <w:outlineLvl w:val="1"/>
    </w:pPr>
    <w:rPr>
      <w:b/>
      <w:bCs/>
      <w:i/>
      <w:iCs/>
      <w:sz w:val="24"/>
      <w:szCs w:val="24"/>
    </w:rPr>
  </w:style>
  <w:style w:type="paragraph" w:styleId="3">
    <w:name w:val="heading 3"/>
    <w:basedOn w:val="a"/>
    <w:next w:val="a"/>
    <w:link w:val="30"/>
    <w:uiPriority w:val="1"/>
    <w:unhideWhenUsed/>
    <w:qFormat/>
    <w:rsid w:val="003B38F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uiPriority w:val="9"/>
    <w:semiHidden/>
    <w:unhideWhenUsed/>
    <w:qFormat/>
    <w:rsid w:val="003B38F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38F0"/>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3B38F0"/>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3B38F0"/>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0"/>
    <w:link w:val="8"/>
    <w:uiPriority w:val="9"/>
    <w:semiHidden/>
    <w:rsid w:val="003B38F0"/>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3B38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B38F0"/>
    <w:pPr>
      <w:ind w:left="212" w:firstLine="708"/>
      <w:jc w:val="both"/>
    </w:pPr>
    <w:rPr>
      <w:sz w:val="24"/>
      <w:szCs w:val="24"/>
    </w:rPr>
  </w:style>
  <w:style w:type="character" w:customStyle="1" w:styleId="a4">
    <w:name w:val="Основной текст Знак"/>
    <w:basedOn w:val="a0"/>
    <w:link w:val="a3"/>
    <w:uiPriority w:val="1"/>
    <w:rsid w:val="003B38F0"/>
    <w:rPr>
      <w:rFonts w:ascii="Times New Roman" w:eastAsia="Times New Roman" w:hAnsi="Times New Roman" w:cs="Times New Roman"/>
      <w:sz w:val="24"/>
      <w:szCs w:val="24"/>
    </w:rPr>
  </w:style>
  <w:style w:type="paragraph" w:styleId="a5">
    <w:name w:val="Title"/>
    <w:basedOn w:val="a"/>
    <w:link w:val="a6"/>
    <w:uiPriority w:val="1"/>
    <w:qFormat/>
    <w:rsid w:val="003B38F0"/>
    <w:pPr>
      <w:spacing w:before="246"/>
      <w:ind w:left="2880" w:right="1201" w:hanging="1412"/>
    </w:pPr>
    <w:rPr>
      <w:b/>
      <w:bCs/>
      <w:sz w:val="32"/>
      <w:szCs w:val="32"/>
    </w:rPr>
  </w:style>
  <w:style w:type="character" w:customStyle="1" w:styleId="a6">
    <w:name w:val="Название Знак"/>
    <w:basedOn w:val="a0"/>
    <w:link w:val="a5"/>
    <w:uiPriority w:val="1"/>
    <w:rsid w:val="003B38F0"/>
    <w:rPr>
      <w:rFonts w:ascii="Times New Roman" w:eastAsia="Times New Roman" w:hAnsi="Times New Roman" w:cs="Times New Roman"/>
      <w:b/>
      <w:bCs/>
      <w:sz w:val="32"/>
      <w:szCs w:val="32"/>
    </w:rPr>
  </w:style>
  <w:style w:type="paragraph" w:styleId="a7">
    <w:name w:val="List Paragraph"/>
    <w:basedOn w:val="a"/>
    <w:link w:val="a8"/>
    <w:uiPriority w:val="34"/>
    <w:qFormat/>
    <w:rsid w:val="003B38F0"/>
    <w:pPr>
      <w:ind w:left="212" w:firstLine="708"/>
    </w:pPr>
  </w:style>
  <w:style w:type="paragraph" w:customStyle="1" w:styleId="TableParagraph">
    <w:name w:val="Table Paragraph"/>
    <w:basedOn w:val="a"/>
    <w:uiPriority w:val="1"/>
    <w:qFormat/>
    <w:rsid w:val="003B38F0"/>
    <w:pPr>
      <w:spacing w:before="92"/>
      <w:ind w:left="101"/>
    </w:pPr>
  </w:style>
  <w:style w:type="paragraph" w:styleId="a9">
    <w:name w:val="header"/>
    <w:basedOn w:val="a"/>
    <w:link w:val="aa"/>
    <w:uiPriority w:val="99"/>
    <w:unhideWhenUsed/>
    <w:rsid w:val="003B38F0"/>
    <w:pPr>
      <w:tabs>
        <w:tab w:val="center" w:pos="4677"/>
        <w:tab w:val="right" w:pos="9355"/>
      </w:tabs>
    </w:pPr>
  </w:style>
  <w:style w:type="character" w:customStyle="1" w:styleId="aa">
    <w:name w:val="Верхний колонтитул Знак"/>
    <w:basedOn w:val="a0"/>
    <w:link w:val="a9"/>
    <w:uiPriority w:val="99"/>
    <w:rsid w:val="003B38F0"/>
    <w:rPr>
      <w:rFonts w:ascii="Times New Roman" w:eastAsia="Times New Roman" w:hAnsi="Times New Roman" w:cs="Times New Roman"/>
    </w:rPr>
  </w:style>
  <w:style w:type="paragraph" w:styleId="ab">
    <w:name w:val="footer"/>
    <w:basedOn w:val="a"/>
    <w:link w:val="ac"/>
    <w:uiPriority w:val="99"/>
    <w:unhideWhenUsed/>
    <w:rsid w:val="003B38F0"/>
    <w:pPr>
      <w:tabs>
        <w:tab w:val="center" w:pos="4677"/>
        <w:tab w:val="right" w:pos="9355"/>
      </w:tabs>
    </w:pPr>
  </w:style>
  <w:style w:type="character" w:customStyle="1" w:styleId="ac">
    <w:name w:val="Нижний колонтитул Знак"/>
    <w:basedOn w:val="a0"/>
    <w:link w:val="ab"/>
    <w:uiPriority w:val="99"/>
    <w:rsid w:val="003B38F0"/>
    <w:rPr>
      <w:rFonts w:ascii="Times New Roman" w:eastAsia="Times New Roman" w:hAnsi="Times New Roman" w:cs="Times New Roman"/>
    </w:rPr>
  </w:style>
  <w:style w:type="table" w:styleId="ad">
    <w:name w:val="Table Grid"/>
    <w:basedOn w:val="a1"/>
    <w:rsid w:val="003B38F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3B38F0"/>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3B38F0"/>
    <w:pPr>
      <w:spacing w:before="116"/>
      <w:ind w:left="741" w:hanging="448"/>
    </w:pPr>
    <w:rPr>
      <w:b/>
      <w:bCs/>
    </w:rPr>
  </w:style>
  <w:style w:type="paragraph" w:styleId="af">
    <w:name w:val="No Spacing"/>
    <w:uiPriority w:val="1"/>
    <w:qFormat/>
    <w:rsid w:val="003B38F0"/>
    <w:pPr>
      <w:widowControl w:val="0"/>
      <w:autoSpaceDE w:val="0"/>
      <w:autoSpaceDN w:val="0"/>
      <w:spacing w:after="0" w:line="240" w:lineRule="auto"/>
    </w:pPr>
    <w:rPr>
      <w:rFonts w:ascii="Times New Roman" w:eastAsia="Times New Roman" w:hAnsi="Times New Roman" w:cs="Times New Roman"/>
    </w:rPr>
  </w:style>
  <w:style w:type="character" w:customStyle="1" w:styleId="af0">
    <w:name w:val="Сноска_"/>
    <w:basedOn w:val="a0"/>
    <w:link w:val="af1"/>
    <w:rsid w:val="003B38F0"/>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3B38F0"/>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3B38F0"/>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2"/>
    <w:rsid w:val="003B38F0"/>
    <w:pPr>
      <w:shd w:val="clear" w:color="auto" w:fill="FFFFFF"/>
      <w:autoSpaceDE/>
      <w:autoSpaceDN/>
      <w:spacing w:before="360" w:after="120" w:line="0" w:lineRule="atLeast"/>
    </w:pPr>
    <w:rPr>
      <w:sz w:val="28"/>
      <w:szCs w:val="28"/>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iPriority w:val="99"/>
    <w:unhideWhenUsed/>
    <w:rsid w:val="003B38F0"/>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rsid w:val="003B38F0"/>
    <w:rPr>
      <w:rFonts w:ascii="Courier New" w:eastAsia="Courier New" w:hAnsi="Courier New" w:cs="Courier New"/>
      <w:color w:val="000000"/>
      <w:sz w:val="20"/>
      <w:szCs w:val="20"/>
      <w:lang w:eastAsia="ru-RU"/>
    </w:rPr>
  </w:style>
  <w:style w:type="character" w:styleId="af5">
    <w:name w:val="footnote reference"/>
    <w:aliases w:val="Знак сноски-FN,Ciae niinee-FN"/>
    <w:basedOn w:val="a0"/>
    <w:unhideWhenUsed/>
    <w:rsid w:val="003B38F0"/>
    <w:rPr>
      <w:vertAlign w:val="superscript"/>
    </w:rPr>
  </w:style>
  <w:style w:type="character" w:customStyle="1" w:styleId="CenturySchoolbook175pt">
    <w:name w:val="Основной текст + Century Schoolbook;17;5 pt;Полужирный;Курсив"/>
    <w:basedOn w:val="af2"/>
    <w:rsid w:val="003B38F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3B38F0"/>
    <w:rPr>
      <w:color w:val="0563C1" w:themeColor="hyperlink"/>
      <w:u w:val="single"/>
    </w:rPr>
  </w:style>
  <w:style w:type="character" w:customStyle="1" w:styleId="12">
    <w:name w:val="Основной текст1"/>
    <w:basedOn w:val="af2"/>
    <w:rsid w:val="003B38F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3B38F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3B38F0"/>
  </w:style>
  <w:style w:type="paragraph" w:customStyle="1" w:styleId="-11">
    <w:name w:val="Цветной список - Акцент 11"/>
    <w:basedOn w:val="a"/>
    <w:uiPriority w:val="34"/>
    <w:qFormat/>
    <w:rsid w:val="003B38F0"/>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3B38F0"/>
    <w:rPr>
      <w:rFonts w:ascii="Times New Roman" w:eastAsia="Times New Roman" w:hAnsi="Times New Roman"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3B38F0"/>
    <w:rPr>
      <w:rFonts w:ascii="Times New Roman" w:eastAsia="Calibri" w:hAnsi="Times New Roman" w:cs="Times New Roman"/>
      <w:sz w:val="20"/>
      <w:szCs w:val="20"/>
      <w:lang w:eastAsia="ru-RU"/>
    </w:rPr>
  </w:style>
  <w:style w:type="paragraph" w:customStyle="1" w:styleId="Snoska">
    <w:name w:val="Snoska"/>
    <w:basedOn w:val="a"/>
    <w:rsid w:val="003B38F0"/>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3B38F0"/>
    <w:rPr>
      <w:rFonts w:ascii="NewtonC" w:hAnsi="NewtonC"/>
      <w:color w:val="000000"/>
      <w:spacing w:val="0"/>
      <w:w w:val="100"/>
      <w:position w:val="0"/>
      <w:sz w:val="21"/>
      <w:szCs w:val="21"/>
      <w:u w:val="none"/>
      <w:vertAlign w:val="baseline"/>
    </w:rPr>
  </w:style>
  <w:style w:type="character" w:customStyle="1" w:styleId="sZamNoBreakSpace">
    <w:name w:val="sZamNoBreakSpace"/>
    <w:rsid w:val="003B38F0"/>
  </w:style>
  <w:style w:type="character" w:customStyle="1" w:styleId="Snoskaznak">
    <w:name w:val="Snoska znak"/>
    <w:rsid w:val="003B38F0"/>
    <w:rPr>
      <w:w w:val="100"/>
      <w:sz w:val="14"/>
      <w:szCs w:val="14"/>
      <w:vertAlign w:val="superscript"/>
    </w:rPr>
  </w:style>
  <w:style w:type="character" w:customStyle="1" w:styleId="Snoska1">
    <w:name w:val="Snoska1"/>
    <w:rsid w:val="003B38F0"/>
    <w:rPr>
      <w:rFonts w:ascii="NewtonC" w:hAnsi="NewtonC"/>
      <w:color w:val="000000"/>
      <w:spacing w:val="0"/>
      <w:w w:val="100"/>
      <w:position w:val="0"/>
      <w:sz w:val="16"/>
      <w:szCs w:val="16"/>
      <w:u w:val="none"/>
      <w:vertAlign w:val="baseline"/>
    </w:rPr>
  </w:style>
  <w:style w:type="character" w:styleId="af8">
    <w:name w:val="Strong"/>
    <w:uiPriority w:val="22"/>
    <w:qFormat/>
    <w:rsid w:val="003B38F0"/>
    <w:rPr>
      <w:b/>
      <w:bCs/>
    </w:rPr>
  </w:style>
  <w:style w:type="paragraph" w:customStyle="1" w:styleId="4">
    <w:name w:val="Стиль4 пуля табл."/>
    <w:basedOn w:val="a"/>
    <w:rsid w:val="003B38F0"/>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3B38F0"/>
  </w:style>
  <w:style w:type="paragraph" w:customStyle="1" w:styleId="c1">
    <w:name w:val="c1"/>
    <w:basedOn w:val="a"/>
    <w:rsid w:val="003B38F0"/>
    <w:pPr>
      <w:widowControl/>
      <w:autoSpaceDE/>
      <w:autoSpaceDN/>
      <w:spacing w:before="100" w:beforeAutospacing="1" w:after="100" w:afterAutospacing="1"/>
    </w:pPr>
    <w:rPr>
      <w:sz w:val="24"/>
      <w:szCs w:val="24"/>
      <w:lang w:eastAsia="ru-RU"/>
    </w:rPr>
  </w:style>
  <w:style w:type="character" w:customStyle="1" w:styleId="c15">
    <w:name w:val="c15"/>
    <w:basedOn w:val="a0"/>
    <w:rsid w:val="003B38F0"/>
  </w:style>
  <w:style w:type="character" w:customStyle="1" w:styleId="c3">
    <w:name w:val="c3"/>
    <w:basedOn w:val="a0"/>
    <w:rsid w:val="003B38F0"/>
  </w:style>
  <w:style w:type="character" w:customStyle="1" w:styleId="c8">
    <w:name w:val="c8"/>
    <w:basedOn w:val="a0"/>
    <w:rsid w:val="003B38F0"/>
  </w:style>
  <w:style w:type="paragraph" w:customStyle="1" w:styleId="c11">
    <w:name w:val="c11"/>
    <w:basedOn w:val="a"/>
    <w:rsid w:val="003B38F0"/>
    <w:pPr>
      <w:widowControl/>
      <w:autoSpaceDE/>
      <w:autoSpaceDN/>
      <w:spacing w:before="100" w:beforeAutospacing="1" w:after="100" w:afterAutospacing="1"/>
    </w:pPr>
    <w:rPr>
      <w:sz w:val="24"/>
      <w:szCs w:val="24"/>
      <w:lang w:eastAsia="ru-RU"/>
    </w:rPr>
  </w:style>
  <w:style w:type="character" w:customStyle="1" w:styleId="c5">
    <w:name w:val="c5"/>
    <w:basedOn w:val="a0"/>
    <w:rsid w:val="003B38F0"/>
  </w:style>
  <w:style w:type="character" w:customStyle="1" w:styleId="apple-converted-space">
    <w:name w:val="apple-converted-space"/>
    <w:basedOn w:val="a0"/>
    <w:rsid w:val="003B38F0"/>
  </w:style>
  <w:style w:type="paragraph" w:customStyle="1" w:styleId="Default">
    <w:name w:val="Default"/>
    <w:rsid w:val="003B38F0"/>
    <w:pPr>
      <w:autoSpaceDE w:val="0"/>
      <w:autoSpaceDN w:val="0"/>
      <w:adjustRightInd w:val="0"/>
      <w:spacing w:after="0" w:line="240" w:lineRule="auto"/>
    </w:pPr>
    <w:rPr>
      <w:rFonts w:ascii="Calibri" w:hAnsi="Calibri" w:cs="Calibri"/>
      <w:color w:val="000000"/>
      <w:sz w:val="24"/>
      <w:szCs w:val="24"/>
    </w:rPr>
  </w:style>
  <w:style w:type="character" w:customStyle="1" w:styleId="c7">
    <w:name w:val="c7"/>
    <w:basedOn w:val="a0"/>
    <w:rsid w:val="003B38F0"/>
  </w:style>
  <w:style w:type="character" w:customStyle="1" w:styleId="c2">
    <w:name w:val="c2"/>
    <w:basedOn w:val="a0"/>
    <w:rsid w:val="003B38F0"/>
  </w:style>
  <w:style w:type="paragraph" w:customStyle="1" w:styleId="c10">
    <w:name w:val="c10"/>
    <w:basedOn w:val="a"/>
    <w:rsid w:val="003B38F0"/>
    <w:pPr>
      <w:widowControl/>
      <w:autoSpaceDE/>
      <w:autoSpaceDN/>
      <w:spacing w:before="100" w:beforeAutospacing="1" w:after="100" w:afterAutospacing="1"/>
    </w:pPr>
    <w:rPr>
      <w:sz w:val="24"/>
      <w:szCs w:val="24"/>
      <w:lang w:eastAsia="ru-RU"/>
    </w:rPr>
  </w:style>
  <w:style w:type="character" w:customStyle="1" w:styleId="c19">
    <w:name w:val="c19"/>
    <w:basedOn w:val="a0"/>
    <w:rsid w:val="003B38F0"/>
  </w:style>
  <w:style w:type="paragraph" w:styleId="af9">
    <w:name w:val="Balloon Text"/>
    <w:basedOn w:val="a"/>
    <w:link w:val="afa"/>
    <w:uiPriority w:val="99"/>
    <w:semiHidden/>
    <w:unhideWhenUsed/>
    <w:rsid w:val="003B38F0"/>
    <w:rPr>
      <w:rFonts w:ascii="Tahoma" w:hAnsi="Tahoma" w:cs="Tahoma"/>
      <w:sz w:val="16"/>
      <w:szCs w:val="16"/>
    </w:rPr>
  </w:style>
  <w:style w:type="character" w:customStyle="1" w:styleId="afa">
    <w:name w:val="Текст выноски Знак"/>
    <w:basedOn w:val="a0"/>
    <w:link w:val="af9"/>
    <w:uiPriority w:val="99"/>
    <w:semiHidden/>
    <w:rsid w:val="003B38F0"/>
    <w:rPr>
      <w:rFonts w:ascii="Tahoma" w:eastAsia="Times New Roman" w:hAnsi="Tahoma" w:cs="Tahoma"/>
      <w:sz w:val="16"/>
      <w:szCs w:val="16"/>
    </w:rPr>
  </w:style>
  <w:style w:type="paragraph" w:customStyle="1" w:styleId="copyright-info">
    <w:name w:val="copyright-info"/>
    <w:basedOn w:val="a"/>
    <w:rsid w:val="003B38F0"/>
    <w:pPr>
      <w:widowControl/>
      <w:autoSpaceDE/>
      <w:autoSpaceDN/>
      <w:spacing w:before="100" w:beforeAutospacing="1" w:after="100" w:afterAutospacing="1"/>
    </w:pPr>
    <w:rPr>
      <w:sz w:val="24"/>
      <w:szCs w:val="24"/>
      <w:lang w:eastAsia="ru-RU"/>
    </w:rPr>
  </w:style>
  <w:style w:type="numbering" w:customStyle="1" w:styleId="14">
    <w:name w:val="Нет списка1"/>
    <w:next w:val="a2"/>
    <w:uiPriority w:val="99"/>
    <w:semiHidden/>
    <w:unhideWhenUsed/>
    <w:rsid w:val="00995B43"/>
  </w:style>
  <w:style w:type="paragraph" w:customStyle="1" w:styleId="footnotedescription">
    <w:name w:val="footnote description"/>
    <w:next w:val="a"/>
    <w:link w:val="footnotedescriptionChar"/>
    <w:hidden/>
    <w:rsid w:val="00995B43"/>
    <w:pPr>
      <w:spacing w:after="0"/>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995B43"/>
    <w:rPr>
      <w:rFonts w:ascii="Times New Roman" w:eastAsia="Times New Roman" w:hAnsi="Times New Roman" w:cs="Times New Roman"/>
      <w:color w:val="000000"/>
      <w:sz w:val="18"/>
      <w:lang w:val="en-US"/>
    </w:rPr>
  </w:style>
  <w:style w:type="character" w:customStyle="1" w:styleId="footnotemark">
    <w:name w:val="footnote mark"/>
    <w:hidden/>
    <w:rsid w:val="00995B43"/>
    <w:rPr>
      <w:rFonts w:ascii="Times New Roman" w:eastAsia="Times New Roman" w:hAnsi="Times New Roman" w:cs="Times New Roman"/>
      <w:color w:val="000000"/>
      <w:sz w:val="18"/>
      <w:vertAlign w:val="superscript"/>
    </w:rPr>
  </w:style>
  <w:style w:type="table" w:customStyle="1" w:styleId="TableGrid">
    <w:name w:val="TableGrid"/>
    <w:rsid w:val="00995B4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5">
    <w:name w:val="Сетка таблицы1"/>
    <w:basedOn w:val="a1"/>
    <w:next w:val="ad"/>
    <w:rsid w:val="00995B4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rsid w:val="00995B43"/>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995B43"/>
  </w:style>
  <w:style w:type="table" w:customStyle="1" w:styleId="TableGrid1">
    <w:name w:val="TableGrid1"/>
    <w:rsid w:val="00995B4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23">
    <w:name w:val="Сетка таблицы2"/>
    <w:basedOn w:val="a1"/>
    <w:next w:val="ad"/>
    <w:rsid w:val="00995B4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rsid w:val="00995B43"/>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9148FF"/>
  </w:style>
  <w:style w:type="table" w:customStyle="1" w:styleId="TableGrid2">
    <w:name w:val="TableGrid2"/>
    <w:rsid w:val="009148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32">
    <w:name w:val="Сетка таблицы3"/>
    <w:basedOn w:val="a1"/>
    <w:next w:val="ad"/>
    <w:rsid w:val="009148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d"/>
    <w:rsid w:val="009148F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9148FF"/>
  </w:style>
  <w:style w:type="table" w:customStyle="1" w:styleId="TableGrid3">
    <w:name w:val="TableGrid3"/>
    <w:rsid w:val="009148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41">
    <w:name w:val="Сетка таблицы4"/>
    <w:basedOn w:val="a1"/>
    <w:next w:val="ad"/>
    <w:rsid w:val="009148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d"/>
    <w:rsid w:val="009148F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9148FF"/>
  </w:style>
  <w:style w:type="table" w:customStyle="1" w:styleId="TableGrid4">
    <w:name w:val="TableGrid4"/>
    <w:rsid w:val="009148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50">
    <w:name w:val="Сетка таблицы5"/>
    <w:basedOn w:val="a1"/>
    <w:next w:val="ad"/>
    <w:rsid w:val="009148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d"/>
    <w:rsid w:val="009148F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B2196E"/>
  </w:style>
  <w:style w:type="table" w:customStyle="1" w:styleId="TableGrid5">
    <w:name w:val="TableGrid5"/>
    <w:rsid w:val="00B2196E"/>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0">
    <w:name w:val="Сетка таблицы6"/>
    <w:basedOn w:val="a1"/>
    <w:next w:val="ad"/>
    <w:rsid w:val="00B2196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d"/>
    <w:rsid w:val="00B2196E"/>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B2196E"/>
  </w:style>
  <w:style w:type="table" w:customStyle="1" w:styleId="TableGrid6">
    <w:name w:val="TableGrid6"/>
    <w:rsid w:val="00B2196E"/>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70">
    <w:name w:val="Сетка таблицы7"/>
    <w:basedOn w:val="a1"/>
    <w:next w:val="ad"/>
    <w:rsid w:val="00B2196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d"/>
    <w:rsid w:val="00B2196E"/>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A84B87"/>
  </w:style>
  <w:style w:type="table" w:customStyle="1" w:styleId="82">
    <w:name w:val="Сетка таблицы8"/>
    <w:basedOn w:val="a1"/>
    <w:next w:val="ad"/>
    <w:rsid w:val="00A84B8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d"/>
    <w:rsid w:val="00A84B87"/>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A84B87"/>
  </w:style>
  <w:style w:type="table" w:customStyle="1" w:styleId="90">
    <w:name w:val="Сетка таблицы9"/>
    <w:basedOn w:val="a1"/>
    <w:next w:val="ad"/>
    <w:rsid w:val="00A84B8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d"/>
    <w:rsid w:val="00A84B87"/>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A84B87"/>
  </w:style>
  <w:style w:type="table" w:customStyle="1" w:styleId="101">
    <w:name w:val="Сетка таблицы10"/>
    <w:basedOn w:val="a1"/>
    <w:next w:val="ad"/>
    <w:rsid w:val="00A84B8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d"/>
    <w:rsid w:val="00A84B87"/>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A84B87"/>
  </w:style>
  <w:style w:type="table" w:customStyle="1" w:styleId="200">
    <w:name w:val="Сетка таблицы20"/>
    <w:basedOn w:val="a1"/>
    <w:next w:val="ad"/>
    <w:rsid w:val="00A84B8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d"/>
    <w:rsid w:val="00A84B87"/>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DC3979"/>
  </w:style>
  <w:style w:type="table" w:customStyle="1" w:styleId="210">
    <w:name w:val="Сетка таблицы21"/>
    <w:basedOn w:val="a1"/>
    <w:next w:val="ad"/>
    <w:rsid w:val="00DC39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d"/>
    <w:rsid w:val="00DC3979"/>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B38F0"/>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3B38F0"/>
    <w:pPr>
      <w:ind w:left="921"/>
      <w:outlineLvl w:val="0"/>
    </w:pPr>
    <w:rPr>
      <w:b/>
      <w:bCs/>
      <w:sz w:val="24"/>
      <w:szCs w:val="24"/>
    </w:rPr>
  </w:style>
  <w:style w:type="paragraph" w:styleId="2">
    <w:name w:val="heading 2"/>
    <w:basedOn w:val="a"/>
    <w:link w:val="20"/>
    <w:uiPriority w:val="1"/>
    <w:qFormat/>
    <w:rsid w:val="003B38F0"/>
    <w:pPr>
      <w:ind w:left="921"/>
      <w:jc w:val="both"/>
      <w:outlineLvl w:val="1"/>
    </w:pPr>
    <w:rPr>
      <w:b/>
      <w:bCs/>
      <w:i/>
      <w:iCs/>
      <w:sz w:val="24"/>
      <w:szCs w:val="24"/>
    </w:rPr>
  </w:style>
  <w:style w:type="paragraph" w:styleId="3">
    <w:name w:val="heading 3"/>
    <w:basedOn w:val="a"/>
    <w:next w:val="a"/>
    <w:link w:val="30"/>
    <w:uiPriority w:val="1"/>
    <w:unhideWhenUsed/>
    <w:qFormat/>
    <w:rsid w:val="003B38F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0"/>
    <w:uiPriority w:val="9"/>
    <w:semiHidden/>
    <w:unhideWhenUsed/>
    <w:qFormat/>
    <w:rsid w:val="003B38F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38F0"/>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3B38F0"/>
    <w:rPr>
      <w:rFonts w:ascii="Times New Roman" w:eastAsia="Times New Roman" w:hAnsi="Times New Roman" w:cs="Times New Roman"/>
      <w:b/>
      <w:bCs/>
      <w:i/>
      <w:iCs/>
      <w:sz w:val="24"/>
      <w:szCs w:val="24"/>
    </w:rPr>
  </w:style>
  <w:style w:type="character" w:customStyle="1" w:styleId="30">
    <w:name w:val="Заголовок 3 Знак"/>
    <w:basedOn w:val="a0"/>
    <w:link w:val="3"/>
    <w:uiPriority w:val="1"/>
    <w:rsid w:val="003B38F0"/>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0"/>
    <w:link w:val="8"/>
    <w:uiPriority w:val="9"/>
    <w:semiHidden/>
    <w:rsid w:val="003B38F0"/>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3B38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B38F0"/>
    <w:pPr>
      <w:ind w:left="212" w:firstLine="708"/>
      <w:jc w:val="both"/>
    </w:pPr>
    <w:rPr>
      <w:sz w:val="24"/>
      <w:szCs w:val="24"/>
    </w:rPr>
  </w:style>
  <w:style w:type="character" w:customStyle="1" w:styleId="a4">
    <w:name w:val="Основной текст Знак"/>
    <w:basedOn w:val="a0"/>
    <w:link w:val="a3"/>
    <w:uiPriority w:val="1"/>
    <w:rsid w:val="003B38F0"/>
    <w:rPr>
      <w:rFonts w:ascii="Times New Roman" w:eastAsia="Times New Roman" w:hAnsi="Times New Roman" w:cs="Times New Roman"/>
      <w:sz w:val="24"/>
      <w:szCs w:val="24"/>
    </w:rPr>
  </w:style>
  <w:style w:type="paragraph" w:styleId="a5">
    <w:name w:val="Title"/>
    <w:basedOn w:val="a"/>
    <w:link w:val="a6"/>
    <w:uiPriority w:val="1"/>
    <w:qFormat/>
    <w:rsid w:val="003B38F0"/>
    <w:pPr>
      <w:spacing w:before="246"/>
      <w:ind w:left="2880" w:right="1201" w:hanging="1412"/>
    </w:pPr>
    <w:rPr>
      <w:b/>
      <w:bCs/>
      <w:sz w:val="32"/>
      <w:szCs w:val="32"/>
    </w:rPr>
  </w:style>
  <w:style w:type="character" w:customStyle="1" w:styleId="a6">
    <w:name w:val="Название Знак"/>
    <w:basedOn w:val="a0"/>
    <w:link w:val="a5"/>
    <w:uiPriority w:val="1"/>
    <w:rsid w:val="003B38F0"/>
    <w:rPr>
      <w:rFonts w:ascii="Times New Roman" w:eastAsia="Times New Roman" w:hAnsi="Times New Roman" w:cs="Times New Roman"/>
      <w:b/>
      <w:bCs/>
      <w:sz w:val="32"/>
      <w:szCs w:val="32"/>
    </w:rPr>
  </w:style>
  <w:style w:type="paragraph" w:styleId="a7">
    <w:name w:val="List Paragraph"/>
    <w:basedOn w:val="a"/>
    <w:link w:val="a8"/>
    <w:uiPriority w:val="34"/>
    <w:qFormat/>
    <w:rsid w:val="003B38F0"/>
    <w:pPr>
      <w:ind w:left="212" w:firstLine="708"/>
    </w:pPr>
  </w:style>
  <w:style w:type="paragraph" w:customStyle="1" w:styleId="TableParagraph">
    <w:name w:val="Table Paragraph"/>
    <w:basedOn w:val="a"/>
    <w:uiPriority w:val="1"/>
    <w:qFormat/>
    <w:rsid w:val="003B38F0"/>
    <w:pPr>
      <w:spacing w:before="92"/>
      <w:ind w:left="101"/>
    </w:pPr>
  </w:style>
  <w:style w:type="paragraph" w:styleId="a9">
    <w:name w:val="header"/>
    <w:basedOn w:val="a"/>
    <w:link w:val="aa"/>
    <w:uiPriority w:val="99"/>
    <w:unhideWhenUsed/>
    <w:rsid w:val="003B38F0"/>
    <w:pPr>
      <w:tabs>
        <w:tab w:val="center" w:pos="4677"/>
        <w:tab w:val="right" w:pos="9355"/>
      </w:tabs>
    </w:pPr>
  </w:style>
  <w:style w:type="character" w:customStyle="1" w:styleId="aa">
    <w:name w:val="Верхний колонтитул Знак"/>
    <w:basedOn w:val="a0"/>
    <w:link w:val="a9"/>
    <w:uiPriority w:val="99"/>
    <w:rsid w:val="003B38F0"/>
    <w:rPr>
      <w:rFonts w:ascii="Times New Roman" w:eastAsia="Times New Roman" w:hAnsi="Times New Roman" w:cs="Times New Roman"/>
    </w:rPr>
  </w:style>
  <w:style w:type="paragraph" w:styleId="ab">
    <w:name w:val="footer"/>
    <w:basedOn w:val="a"/>
    <w:link w:val="ac"/>
    <w:uiPriority w:val="99"/>
    <w:unhideWhenUsed/>
    <w:rsid w:val="003B38F0"/>
    <w:pPr>
      <w:tabs>
        <w:tab w:val="center" w:pos="4677"/>
        <w:tab w:val="right" w:pos="9355"/>
      </w:tabs>
    </w:pPr>
  </w:style>
  <w:style w:type="character" w:customStyle="1" w:styleId="ac">
    <w:name w:val="Нижний колонтитул Знак"/>
    <w:basedOn w:val="a0"/>
    <w:link w:val="ab"/>
    <w:uiPriority w:val="99"/>
    <w:rsid w:val="003B38F0"/>
    <w:rPr>
      <w:rFonts w:ascii="Times New Roman" w:eastAsia="Times New Roman" w:hAnsi="Times New Roman" w:cs="Times New Roman"/>
    </w:rPr>
  </w:style>
  <w:style w:type="table" w:styleId="ad">
    <w:name w:val="Table Grid"/>
    <w:basedOn w:val="a1"/>
    <w:rsid w:val="003B38F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3B38F0"/>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3B38F0"/>
    <w:pPr>
      <w:spacing w:before="116"/>
      <w:ind w:left="741" w:hanging="448"/>
    </w:pPr>
    <w:rPr>
      <w:b/>
      <w:bCs/>
    </w:rPr>
  </w:style>
  <w:style w:type="paragraph" w:styleId="af">
    <w:name w:val="No Spacing"/>
    <w:uiPriority w:val="1"/>
    <w:qFormat/>
    <w:rsid w:val="003B38F0"/>
    <w:pPr>
      <w:widowControl w:val="0"/>
      <w:autoSpaceDE w:val="0"/>
      <w:autoSpaceDN w:val="0"/>
      <w:spacing w:after="0" w:line="240" w:lineRule="auto"/>
    </w:pPr>
    <w:rPr>
      <w:rFonts w:ascii="Times New Roman" w:eastAsia="Times New Roman" w:hAnsi="Times New Roman" w:cs="Times New Roman"/>
    </w:rPr>
  </w:style>
  <w:style w:type="character" w:customStyle="1" w:styleId="af0">
    <w:name w:val="Сноска_"/>
    <w:basedOn w:val="a0"/>
    <w:link w:val="af1"/>
    <w:rsid w:val="003B38F0"/>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3B38F0"/>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3B38F0"/>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2"/>
    <w:rsid w:val="003B38F0"/>
    <w:pPr>
      <w:shd w:val="clear" w:color="auto" w:fill="FFFFFF"/>
      <w:autoSpaceDE/>
      <w:autoSpaceDN/>
      <w:spacing w:before="360" w:after="120" w:line="0" w:lineRule="atLeast"/>
    </w:pPr>
    <w:rPr>
      <w:sz w:val="28"/>
      <w:szCs w:val="28"/>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iPriority w:val="99"/>
    <w:unhideWhenUsed/>
    <w:rsid w:val="003B38F0"/>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uiPriority w:val="99"/>
    <w:rsid w:val="003B38F0"/>
    <w:rPr>
      <w:rFonts w:ascii="Courier New" w:eastAsia="Courier New" w:hAnsi="Courier New" w:cs="Courier New"/>
      <w:color w:val="000000"/>
      <w:sz w:val="20"/>
      <w:szCs w:val="20"/>
      <w:lang w:eastAsia="ru-RU"/>
    </w:rPr>
  </w:style>
  <w:style w:type="character" w:styleId="af5">
    <w:name w:val="footnote reference"/>
    <w:aliases w:val="Знак сноски-FN,Ciae niinee-FN"/>
    <w:basedOn w:val="a0"/>
    <w:unhideWhenUsed/>
    <w:rsid w:val="003B38F0"/>
    <w:rPr>
      <w:vertAlign w:val="superscript"/>
    </w:rPr>
  </w:style>
  <w:style w:type="character" w:customStyle="1" w:styleId="CenturySchoolbook175pt">
    <w:name w:val="Основной текст + Century Schoolbook;17;5 pt;Полужирный;Курсив"/>
    <w:basedOn w:val="af2"/>
    <w:rsid w:val="003B38F0"/>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3B38F0"/>
    <w:rPr>
      <w:color w:val="0563C1" w:themeColor="hyperlink"/>
      <w:u w:val="single"/>
    </w:rPr>
  </w:style>
  <w:style w:type="character" w:customStyle="1" w:styleId="12">
    <w:name w:val="Основной текст1"/>
    <w:basedOn w:val="af2"/>
    <w:rsid w:val="003B38F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3B38F0"/>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3B38F0"/>
  </w:style>
  <w:style w:type="paragraph" w:customStyle="1" w:styleId="-11">
    <w:name w:val="Цветной список - Акцент 11"/>
    <w:basedOn w:val="a"/>
    <w:uiPriority w:val="34"/>
    <w:qFormat/>
    <w:rsid w:val="003B38F0"/>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3B38F0"/>
    <w:rPr>
      <w:rFonts w:ascii="Times New Roman" w:eastAsia="Times New Roman" w:hAnsi="Times New Roman"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3B38F0"/>
    <w:rPr>
      <w:rFonts w:ascii="Times New Roman" w:eastAsia="Calibri" w:hAnsi="Times New Roman" w:cs="Times New Roman"/>
      <w:sz w:val="20"/>
      <w:szCs w:val="20"/>
      <w:lang w:eastAsia="ru-RU"/>
    </w:rPr>
  </w:style>
  <w:style w:type="paragraph" w:customStyle="1" w:styleId="Snoska">
    <w:name w:val="Snoska"/>
    <w:basedOn w:val="a"/>
    <w:rsid w:val="003B38F0"/>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3B38F0"/>
    <w:rPr>
      <w:rFonts w:ascii="NewtonC" w:hAnsi="NewtonC"/>
      <w:color w:val="000000"/>
      <w:spacing w:val="0"/>
      <w:w w:val="100"/>
      <w:position w:val="0"/>
      <w:sz w:val="21"/>
      <w:szCs w:val="21"/>
      <w:u w:val="none"/>
      <w:vertAlign w:val="baseline"/>
    </w:rPr>
  </w:style>
  <w:style w:type="character" w:customStyle="1" w:styleId="sZamNoBreakSpace">
    <w:name w:val="sZamNoBreakSpace"/>
    <w:rsid w:val="003B38F0"/>
  </w:style>
  <w:style w:type="character" w:customStyle="1" w:styleId="Snoskaznak">
    <w:name w:val="Snoska znak"/>
    <w:rsid w:val="003B38F0"/>
    <w:rPr>
      <w:w w:val="100"/>
      <w:sz w:val="14"/>
      <w:szCs w:val="14"/>
      <w:vertAlign w:val="superscript"/>
    </w:rPr>
  </w:style>
  <w:style w:type="character" w:customStyle="1" w:styleId="Snoska1">
    <w:name w:val="Snoska1"/>
    <w:rsid w:val="003B38F0"/>
    <w:rPr>
      <w:rFonts w:ascii="NewtonC" w:hAnsi="NewtonC"/>
      <w:color w:val="000000"/>
      <w:spacing w:val="0"/>
      <w:w w:val="100"/>
      <w:position w:val="0"/>
      <w:sz w:val="16"/>
      <w:szCs w:val="16"/>
      <w:u w:val="none"/>
      <w:vertAlign w:val="baseline"/>
    </w:rPr>
  </w:style>
  <w:style w:type="character" w:styleId="af8">
    <w:name w:val="Strong"/>
    <w:uiPriority w:val="22"/>
    <w:qFormat/>
    <w:rsid w:val="003B38F0"/>
    <w:rPr>
      <w:b/>
      <w:bCs/>
    </w:rPr>
  </w:style>
  <w:style w:type="paragraph" w:customStyle="1" w:styleId="4">
    <w:name w:val="Стиль4 пуля табл."/>
    <w:basedOn w:val="a"/>
    <w:rsid w:val="003B38F0"/>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3B38F0"/>
  </w:style>
  <w:style w:type="paragraph" w:customStyle="1" w:styleId="c1">
    <w:name w:val="c1"/>
    <w:basedOn w:val="a"/>
    <w:rsid w:val="003B38F0"/>
    <w:pPr>
      <w:widowControl/>
      <w:autoSpaceDE/>
      <w:autoSpaceDN/>
      <w:spacing w:before="100" w:beforeAutospacing="1" w:after="100" w:afterAutospacing="1"/>
    </w:pPr>
    <w:rPr>
      <w:sz w:val="24"/>
      <w:szCs w:val="24"/>
      <w:lang w:eastAsia="ru-RU"/>
    </w:rPr>
  </w:style>
  <w:style w:type="character" w:customStyle="1" w:styleId="c15">
    <w:name w:val="c15"/>
    <w:basedOn w:val="a0"/>
    <w:rsid w:val="003B38F0"/>
  </w:style>
  <w:style w:type="character" w:customStyle="1" w:styleId="c3">
    <w:name w:val="c3"/>
    <w:basedOn w:val="a0"/>
    <w:rsid w:val="003B38F0"/>
  </w:style>
  <w:style w:type="character" w:customStyle="1" w:styleId="c8">
    <w:name w:val="c8"/>
    <w:basedOn w:val="a0"/>
    <w:rsid w:val="003B38F0"/>
  </w:style>
  <w:style w:type="paragraph" w:customStyle="1" w:styleId="c11">
    <w:name w:val="c11"/>
    <w:basedOn w:val="a"/>
    <w:rsid w:val="003B38F0"/>
    <w:pPr>
      <w:widowControl/>
      <w:autoSpaceDE/>
      <w:autoSpaceDN/>
      <w:spacing w:before="100" w:beforeAutospacing="1" w:after="100" w:afterAutospacing="1"/>
    </w:pPr>
    <w:rPr>
      <w:sz w:val="24"/>
      <w:szCs w:val="24"/>
      <w:lang w:eastAsia="ru-RU"/>
    </w:rPr>
  </w:style>
  <w:style w:type="character" w:customStyle="1" w:styleId="c5">
    <w:name w:val="c5"/>
    <w:basedOn w:val="a0"/>
    <w:rsid w:val="003B38F0"/>
  </w:style>
  <w:style w:type="character" w:customStyle="1" w:styleId="apple-converted-space">
    <w:name w:val="apple-converted-space"/>
    <w:basedOn w:val="a0"/>
    <w:rsid w:val="003B38F0"/>
  </w:style>
  <w:style w:type="paragraph" w:customStyle="1" w:styleId="Default">
    <w:name w:val="Default"/>
    <w:rsid w:val="003B38F0"/>
    <w:pPr>
      <w:autoSpaceDE w:val="0"/>
      <w:autoSpaceDN w:val="0"/>
      <w:adjustRightInd w:val="0"/>
      <w:spacing w:after="0" w:line="240" w:lineRule="auto"/>
    </w:pPr>
    <w:rPr>
      <w:rFonts w:ascii="Calibri" w:hAnsi="Calibri" w:cs="Calibri"/>
      <w:color w:val="000000"/>
      <w:sz w:val="24"/>
      <w:szCs w:val="24"/>
    </w:rPr>
  </w:style>
  <w:style w:type="character" w:customStyle="1" w:styleId="c7">
    <w:name w:val="c7"/>
    <w:basedOn w:val="a0"/>
    <w:rsid w:val="003B38F0"/>
  </w:style>
  <w:style w:type="character" w:customStyle="1" w:styleId="c2">
    <w:name w:val="c2"/>
    <w:basedOn w:val="a0"/>
    <w:rsid w:val="003B38F0"/>
  </w:style>
  <w:style w:type="paragraph" w:customStyle="1" w:styleId="c10">
    <w:name w:val="c10"/>
    <w:basedOn w:val="a"/>
    <w:rsid w:val="003B38F0"/>
    <w:pPr>
      <w:widowControl/>
      <w:autoSpaceDE/>
      <w:autoSpaceDN/>
      <w:spacing w:before="100" w:beforeAutospacing="1" w:after="100" w:afterAutospacing="1"/>
    </w:pPr>
    <w:rPr>
      <w:sz w:val="24"/>
      <w:szCs w:val="24"/>
      <w:lang w:eastAsia="ru-RU"/>
    </w:rPr>
  </w:style>
  <w:style w:type="character" w:customStyle="1" w:styleId="c19">
    <w:name w:val="c19"/>
    <w:basedOn w:val="a0"/>
    <w:rsid w:val="003B38F0"/>
  </w:style>
  <w:style w:type="paragraph" w:styleId="af9">
    <w:name w:val="Balloon Text"/>
    <w:basedOn w:val="a"/>
    <w:link w:val="afa"/>
    <w:uiPriority w:val="99"/>
    <w:semiHidden/>
    <w:unhideWhenUsed/>
    <w:rsid w:val="003B38F0"/>
    <w:rPr>
      <w:rFonts w:ascii="Tahoma" w:hAnsi="Tahoma" w:cs="Tahoma"/>
      <w:sz w:val="16"/>
      <w:szCs w:val="16"/>
    </w:rPr>
  </w:style>
  <w:style w:type="character" w:customStyle="1" w:styleId="afa">
    <w:name w:val="Текст выноски Знак"/>
    <w:basedOn w:val="a0"/>
    <w:link w:val="af9"/>
    <w:uiPriority w:val="99"/>
    <w:semiHidden/>
    <w:rsid w:val="003B38F0"/>
    <w:rPr>
      <w:rFonts w:ascii="Tahoma" w:eastAsia="Times New Roman" w:hAnsi="Tahoma" w:cs="Tahoma"/>
      <w:sz w:val="16"/>
      <w:szCs w:val="16"/>
    </w:rPr>
  </w:style>
  <w:style w:type="paragraph" w:customStyle="1" w:styleId="copyright-info">
    <w:name w:val="copyright-info"/>
    <w:basedOn w:val="a"/>
    <w:rsid w:val="003B38F0"/>
    <w:pPr>
      <w:widowControl/>
      <w:autoSpaceDE/>
      <w:autoSpaceDN/>
      <w:spacing w:before="100" w:beforeAutospacing="1" w:after="100" w:afterAutospacing="1"/>
    </w:pPr>
    <w:rPr>
      <w:sz w:val="24"/>
      <w:szCs w:val="24"/>
      <w:lang w:eastAsia="ru-RU"/>
    </w:rPr>
  </w:style>
  <w:style w:type="numbering" w:customStyle="1" w:styleId="14">
    <w:name w:val="Нет списка1"/>
    <w:next w:val="a2"/>
    <w:uiPriority w:val="99"/>
    <w:semiHidden/>
    <w:unhideWhenUsed/>
    <w:rsid w:val="00995B43"/>
  </w:style>
  <w:style w:type="paragraph" w:customStyle="1" w:styleId="footnotedescription">
    <w:name w:val="footnote description"/>
    <w:next w:val="a"/>
    <w:link w:val="footnotedescriptionChar"/>
    <w:hidden/>
    <w:rsid w:val="00995B43"/>
    <w:pPr>
      <w:spacing w:after="0"/>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995B43"/>
    <w:rPr>
      <w:rFonts w:ascii="Times New Roman" w:eastAsia="Times New Roman" w:hAnsi="Times New Roman" w:cs="Times New Roman"/>
      <w:color w:val="000000"/>
      <w:sz w:val="18"/>
      <w:lang w:val="en-US"/>
    </w:rPr>
  </w:style>
  <w:style w:type="character" w:customStyle="1" w:styleId="footnotemark">
    <w:name w:val="footnote mark"/>
    <w:hidden/>
    <w:rsid w:val="00995B43"/>
    <w:rPr>
      <w:rFonts w:ascii="Times New Roman" w:eastAsia="Times New Roman" w:hAnsi="Times New Roman" w:cs="Times New Roman"/>
      <w:color w:val="000000"/>
      <w:sz w:val="18"/>
      <w:vertAlign w:val="superscript"/>
    </w:rPr>
  </w:style>
  <w:style w:type="table" w:customStyle="1" w:styleId="TableGrid">
    <w:name w:val="TableGrid"/>
    <w:rsid w:val="00995B4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5">
    <w:name w:val="Сетка таблицы1"/>
    <w:basedOn w:val="a1"/>
    <w:next w:val="ad"/>
    <w:rsid w:val="00995B4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rsid w:val="00995B43"/>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995B43"/>
  </w:style>
  <w:style w:type="table" w:customStyle="1" w:styleId="TableGrid1">
    <w:name w:val="TableGrid1"/>
    <w:rsid w:val="00995B4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23">
    <w:name w:val="Сетка таблицы2"/>
    <w:basedOn w:val="a1"/>
    <w:next w:val="ad"/>
    <w:rsid w:val="00995B4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rsid w:val="00995B43"/>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9148FF"/>
  </w:style>
  <w:style w:type="table" w:customStyle="1" w:styleId="TableGrid2">
    <w:name w:val="TableGrid2"/>
    <w:rsid w:val="009148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32">
    <w:name w:val="Сетка таблицы3"/>
    <w:basedOn w:val="a1"/>
    <w:next w:val="ad"/>
    <w:rsid w:val="009148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d"/>
    <w:rsid w:val="009148F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9148FF"/>
  </w:style>
  <w:style w:type="table" w:customStyle="1" w:styleId="TableGrid3">
    <w:name w:val="TableGrid3"/>
    <w:rsid w:val="009148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41">
    <w:name w:val="Сетка таблицы4"/>
    <w:basedOn w:val="a1"/>
    <w:next w:val="ad"/>
    <w:rsid w:val="009148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d"/>
    <w:rsid w:val="009148F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9148FF"/>
  </w:style>
  <w:style w:type="table" w:customStyle="1" w:styleId="TableGrid4">
    <w:name w:val="TableGrid4"/>
    <w:rsid w:val="009148F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50">
    <w:name w:val="Сетка таблицы5"/>
    <w:basedOn w:val="a1"/>
    <w:next w:val="ad"/>
    <w:rsid w:val="009148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d"/>
    <w:rsid w:val="009148FF"/>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B2196E"/>
  </w:style>
  <w:style w:type="table" w:customStyle="1" w:styleId="TableGrid5">
    <w:name w:val="TableGrid5"/>
    <w:rsid w:val="00B2196E"/>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0">
    <w:name w:val="Сетка таблицы6"/>
    <w:basedOn w:val="a1"/>
    <w:next w:val="ad"/>
    <w:rsid w:val="00B2196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d"/>
    <w:rsid w:val="00B2196E"/>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B2196E"/>
  </w:style>
  <w:style w:type="table" w:customStyle="1" w:styleId="TableGrid6">
    <w:name w:val="TableGrid6"/>
    <w:rsid w:val="00B2196E"/>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70">
    <w:name w:val="Сетка таблицы7"/>
    <w:basedOn w:val="a1"/>
    <w:next w:val="ad"/>
    <w:rsid w:val="00B2196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d"/>
    <w:rsid w:val="00B2196E"/>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A84B87"/>
  </w:style>
  <w:style w:type="table" w:customStyle="1" w:styleId="82">
    <w:name w:val="Сетка таблицы8"/>
    <w:basedOn w:val="a1"/>
    <w:next w:val="ad"/>
    <w:rsid w:val="00A84B8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d"/>
    <w:rsid w:val="00A84B87"/>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A84B87"/>
  </w:style>
  <w:style w:type="table" w:customStyle="1" w:styleId="90">
    <w:name w:val="Сетка таблицы9"/>
    <w:basedOn w:val="a1"/>
    <w:next w:val="ad"/>
    <w:rsid w:val="00A84B8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d"/>
    <w:rsid w:val="00A84B87"/>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A84B87"/>
  </w:style>
  <w:style w:type="table" w:customStyle="1" w:styleId="101">
    <w:name w:val="Сетка таблицы10"/>
    <w:basedOn w:val="a1"/>
    <w:next w:val="ad"/>
    <w:rsid w:val="00A84B8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d"/>
    <w:rsid w:val="00A84B87"/>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A84B87"/>
  </w:style>
  <w:style w:type="table" w:customStyle="1" w:styleId="200">
    <w:name w:val="Сетка таблицы20"/>
    <w:basedOn w:val="a1"/>
    <w:next w:val="ad"/>
    <w:rsid w:val="00A84B8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d"/>
    <w:rsid w:val="00A84B87"/>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DC3979"/>
  </w:style>
  <w:style w:type="table" w:customStyle="1" w:styleId="210">
    <w:name w:val="Сетка таблицы21"/>
    <w:basedOn w:val="a1"/>
    <w:next w:val="ad"/>
    <w:rsid w:val="00DC397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d"/>
    <w:rsid w:val="00DC3979"/>
    <w:pPr>
      <w:widowControl w:val="0"/>
      <w:autoSpaceDE w:val="0"/>
      <w:autoSpaceDN w:val="0"/>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lication.pravo.gov.ru/Document/View/0001202212280044" TargetMode="Externa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eader" Target="header4.xml"/><Relationship Id="rId34" Type="http://schemas.openxmlformats.org/officeDocument/2006/relationships/hyperlink" Target="http://publication.pravo.gov.ru/Document/View/0001202212280044" TargetMode="Externa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image" Target="media/image2.png"/><Relationship Id="rId63" Type="http://schemas.openxmlformats.org/officeDocument/2006/relationships/footer" Target="footer2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irro.ru/upload/medialibrary/063/r6d1nzi1rca6lqlwwspf9vt5pvwh0usf.pdf" TargetMode="External"/><Relationship Id="rId29" Type="http://schemas.openxmlformats.org/officeDocument/2006/relationships/header" Target="header8.xml"/><Relationship Id="rId41" Type="http://schemas.openxmlformats.org/officeDocument/2006/relationships/footer" Target="footer12.xml"/><Relationship Id="rId54" Type="http://schemas.openxmlformats.org/officeDocument/2006/relationships/footer" Target="footer18.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ation.pravo.gov.ru/Document/View/0001202212280044" TargetMode="Externa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header" Target="header18.xml"/><Relationship Id="rId58" Type="http://schemas.openxmlformats.org/officeDocument/2006/relationships/header" Target="header19.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header" Target="header16.xml"/><Relationship Id="rId57" Type="http://schemas.openxmlformats.org/officeDocument/2006/relationships/image" Target="media/image4.jpeg"/><Relationship Id="rId61" Type="http://schemas.openxmlformats.org/officeDocument/2006/relationships/footer" Target="footer20.xml"/><Relationship Id="rId10" Type="http://schemas.openxmlformats.org/officeDocument/2006/relationships/hyperlink" Target="http://publication.pravo.gov.ru/Document/View/0001202212280044" TargetMode="External"/><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19.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publication.pravo.gov.ru/Document/View/0001202212280044" TargetMode="External"/><Relationship Id="rId30" Type="http://schemas.openxmlformats.org/officeDocument/2006/relationships/footer" Target="footer7.xml"/><Relationship Id="rId35" Type="http://schemas.openxmlformats.org/officeDocument/2006/relationships/hyperlink" Target="http://publication.pravo.gov.ru/Document/View/0001202212280044" TargetMode="External"/><Relationship Id="rId43" Type="http://schemas.openxmlformats.org/officeDocument/2006/relationships/header" Target="header14.xml"/><Relationship Id="rId48" Type="http://schemas.openxmlformats.org/officeDocument/2006/relationships/hyperlink" Target="http://publication.pravo.gov.ru/Document/View/0001202212280044" TargetMode="External"/><Relationship Id="rId56" Type="http://schemas.openxmlformats.org/officeDocument/2006/relationships/image" Target="media/image3.png"/><Relationship Id="rId64"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yperlink" Target="http://publication.pravo.gov.ru/Document/View/0001202212280044"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footer" Target="footer10.xml"/><Relationship Id="rId46" Type="http://schemas.openxmlformats.org/officeDocument/2006/relationships/header" Target="header15.xml"/><Relationship Id="rId59" Type="http://schemas.openxmlformats.org/officeDocument/2006/relationships/header" Target="head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A14CE-F021-4E07-95E7-AF9F17463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115099</Words>
  <Characters>656069</Characters>
  <Application>Microsoft Office Word</Application>
  <DocSecurity>0</DocSecurity>
  <Lines>5467</Lines>
  <Paragraphs>1539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ДОУ-6-1</cp:lastModifiedBy>
  <cp:revision>2</cp:revision>
  <cp:lastPrinted>2024-12-26T10:03:00Z</cp:lastPrinted>
  <dcterms:created xsi:type="dcterms:W3CDTF">2024-12-26T10:11:00Z</dcterms:created>
  <dcterms:modified xsi:type="dcterms:W3CDTF">2024-12-26T10:11:00Z</dcterms:modified>
</cp:coreProperties>
</file>