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65"/>
      </w:tblGrid>
      <w:tr w:rsidR="001C3FA6" w:rsidRPr="00AB50D7" w:rsidTr="001C3FA6">
        <w:tc>
          <w:tcPr>
            <w:tcW w:w="5031" w:type="dxa"/>
          </w:tcPr>
          <w:p w:rsidR="001C3FA6" w:rsidRPr="00AB50D7" w:rsidRDefault="001C3FA6" w:rsidP="00AB50D7">
            <w:pPr>
              <w:rPr>
                <w:sz w:val="28"/>
                <w:szCs w:val="28"/>
                <w:lang w:eastAsia="en-US"/>
              </w:rPr>
            </w:pPr>
            <w:r w:rsidRPr="00AB50D7">
              <w:rPr>
                <w:sz w:val="28"/>
                <w:szCs w:val="28"/>
              </w:rPr>
              <w:t>Принята на заседании педсовета</w:t>
            </w:r>
          </w:p>
          <w:p w:rsidR="001C3FA6" w:rsidRPr="00AB50D7" w:rsidRDefault="001C3FA6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«______»______________2017г.</w:t>
            </w:r>
          </w:p>
          <w:p w:rsidR="001C3FA6" w:rsidRPr="00AB50D7" w:rsidRDefault="001C3FA6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№ протокола________________</w:t>
            </w:r>
          </w:p>
          <w:p w:rsidR="001C3FA6" w:rsidRPr="00AB50D7" w:rsidRDefault="001C3FA6" w:rsidP="00AB50D7">
            <w:pPr>
              <w:rPr>
                <w:sz w:val="28"/>
                <w:szCs w:val="28"/>
              </w:rPr>
            </w:pPr>
          </w:p>
          <w:p w:rsidR="001C3FA6" w:rsidRPr="00AB50D7" w:rsidRDefault="001C3FA6" w:rsidP="00AB50D7">
            <w:pPr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31" w:type="dxa"/>
          </w:tcPr>
          <w:p w:rsidR="001C3FA6" w:rsidRPr="00AB50D7" w:rsidRDefault="001C3FA6" w:rsidP="00AB50D7">
            <w:pPr>
              <w:jc w:val="right"/>
              <w:rPr>
                <w:sz w:val="28"/>
                <w:szCs w:val="28"/>
                <w:lang w:eastAsia="en-US"/>
              </w:rPr>
            </w:pPr>
            <w:r w:rsidRPr="00AB50D7">
              <w:rPr>
                <w:sz w:val="28"/>
                <w:szCs w:val="28"/>
              </w:rPr>
              <w:t xml:space="preserve">Утверждаю: </w:t>
            </w:r>
          </w:p>
          <w:p w:rsidR="001C3FA6" w:rsidRPr="00AB50D7" w:rsidRDefault="001C3FA6" w:rsidP="00AB50D7">
            <w:pPr>
              <w:jc w:val="right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Заведующий МБДОУ</w:t>
            </w:r>
          </w:p>
          <w:p w:rsidR="00340DD5" w:rsidRDefault="001C3FA6" w:rsidP="00AB50D7">
            <w:pPr>
              <w:jc w:val="right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 «Детский сад №6 «Золотой </w:t>
            </w:r>
          </w:p>
          <w:p w:rsidR="001C3FA6" w:rsidRPr="00AB50D7" w:rsidRDefault="001C3FA6" w:rsidP="00AB50D7">
            <w:pPr>
              <w:jc w:val="right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петушок»</w:t>
            </w:r>
          </w:p>
          <w:p w:rsidR="001C3FA6" w:rsidRPr="00AB50D7" w:rsidRDefault="001C3FA6" w:rsidP="00AB50D7">
            <w:pPr>
              <w:jc w:val="right"/>
              <w:rPr>
                <w:sz w:val="28"/>
                <w:szCs w:val="28"/>
              </w:rPr>
            </w:pPr>
            <w:proofErr w:type="spellStart"/>
            <w:r w:rsidRPr="00AB50D7">
              <w:rPr>
                <w:sz w:val="28"/>
                <w:szCs w:val="28"/>
              </w:rPr>
              <w:t>Н.Ю.Замиралова</w:t>
            </w:r>
            <w:proofErr w:type="spellEnd"/>
            <w:r w:rsidRPr="00AB50D7">
              <w:rPr>
                <w:sz w:val="28"/>
                <w:szCs w:val="28"/>
              </w:rPr>
              <w:t xml:space="preserve"> _____________</w:t>
            </w:r>
          </w:p>
          <w:p w:rsidR="001C3FA6" w:rsidRPr="00AB50D7" w:rsidRDefault="001C3FA6" w:rsidP="00AB50D7">
            <w:pPr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1C3FA6" w:rsidRPr="00AB50D7" w:rsidRDefault="001C3FA6" w:rsidP="00AB50D7">
      <w:pPr>
        <w:jc w:val="center"/>
        <w:rPr>
          <w:b/>
          <w:i/>
          <w:sz w:val="28"/>
          <w:szCs w:val="28"/>
          <w:lang w:eastAsia="en-US"/>
        </w:rPr>
      </w:pPr>
    </w:p>
    <w:p w:rsidR="001C3FA6" w:rsidRPr="00AB50D7" w:rsidRDefault="001C3FA6" w:rsidP="00AB50D7">
      <w:pPr>
        <w:rPr>
          <w:b/>
          <w:i/>
          <w:sz w:val="28"/>
          <w:szCs w:val="28"/>
        </w:rPr>
      </w:pPr>
    </w:p>
    <w:p w:rsidR="001C3FA6" w:rsidRPr="00AB50D7" w:rsidRDefault="001C3FA6" w:rsidP="00AB50D7">
      <w:pPr>
        <w:jc w:val="center"/>
        <w:rPr>
          <w:b/>
          <w:i/>
          <w:sz w:val="28"/>
          <w:szCs w:val="28"/>
        </w:rPr>
      </w:pPr>
      <w:r w:rsidRPr="00AB50D7">
        <w:rPr>
          <w:b/>
          <w:i/>
          <w:sz w:val="28"/>
          <w:szCs w:val="28"/>
        </w:rPr>
        <w:t>МБДОУ «Детский сад № 6 «Золотой петушок» общеразвивающего вида</w:t>
      </w:r>
    </w:p>
    <w:p w:rsidR="001C3FA6" w:rsidRPr="00AB50D7" w:rsidRDefault="001C3FA6" w:rsidP="00AB50D7">
      <w:pPr>
        <w:jc w:val="center"/>
        <w:rPr>
          <w:b/>
          <w:i/>
          <w:sz w:val="28"/>
          <w:szCs w:val="28"/>
        </w:rPr>
      </w:pPr>
      <w:r w:rsidRPr="00AB50D7">
        <w:rPr>
          <w:b/>
          <w:i/>
          <w:sz w:val="28"/>
          <w:szCs w:val="28"/>
        </w:rPr>
        <w:t xml:space="preserve"> с приоритетным осуществлением деятельности по познавательно-речевому развитию детей»</w:t>
      </w:r>
    </w:p>
    <w:p w:rsidR="001C3FA6" w:rsidRPr="00AB50D7" w:rsidRDefault="001C3FA6" w:rsidP="00AB50D7">
      <w:pPr>
        <w:jc w:val="center"/>
        <w:rPr>
          <w:b/>
          <w:i/>
          <w:sz w:val="28"/>
          <w:szCs w:val="28"/>
        </w:rPr>
      </w:pPr>
    </w:p>
    <w:p w:rsidR="00337F80" w:rsidRPr="00AB50D7" w:rsidRDefault="00337F80" w:rsidP="00AB50D7">
      <w:pPr>
        <w:jc w:val="both"/>
        <w:rPr>
          <w:sz w:val="28"/>
          <w:szCs w:val="28"/>
        </w:rPr>
      </w:pPr>
    </w:p>
    <w:p w:rsidR="00337F80" w:rsidRPr="00AB50D7" w:rsidRDefault="00337F80" w:rsidP="00AB50D7">
      <w:pPr>
        <w:ind w:firstLine="709"/>
        <w:jc w:val="both"/>
        <w:rPr>
          <w:sz w:val="28"/>
          <w:szCs w:val="28"/>
        </w:rPr>
      </w:pPr>
    </w:p>
    <w:p w:rsidR="00337F80" w:rsidRPr="00AB50D7" w:rsidRDefault="008D2E03" w:rsidP="00AB50D7">
      <w:pPr>
        <w:tabs>
          <w:tab w:val="left" w:pos="2610"/>
        </w:tabs>
        <w:ind w:firstLine="709"/>
        <w:jc w:val="center"/>
        <w:rPr>
          <w:sz w:val="28"/>
          <w:szCs w:val="28"/>
        </w:rPr>
      </w:pPr>
      <w:r w:rsidRPr="00AB50D7">
        <w:rPr>
          <w:sz w:val="28"/>
          <w:szCs w:val="28"/>
        </w:rPr>
        <w:t>Дополнительная образовательная программа</w:t>
      </w:r>
    </w:p>
    <w:p w:rsidR="008D2E03" w:rsidRPr="00AB50D7" w:rsidRDefault="008D2E03" w:rsidP="00AB50D7">
      <w:pPr>
        <w:tabs>
          <w:tab w:val="left" w:pos="2610"/>
        </w:tabs>
        <w:ind w:firstLine="709"/>
        <w:jc w:val="center"/>
        <w:rPr>
          <w:sz w:val="28"/>
          <w:szCs w:val="28"/>
        </w:rPr>
      </w:pPr>
      <w:r w:rsidRPr="00AB50D7">
        <w:rPr>
          <w:sz w:val="28"/>
          <w:szCs w:val="28"/>
        </w:rPr>
        <w:t>«</w:t>
      </w:r>
      <w:proofErr w:type="spellStart"/>
      <w:r w:rsidRPr="00AB50D7">
        <w:rPr>
          <w:sz w:val="28"/>
          <w:szCs w:val="28"/>
        </w:rPr>
        <w:t>Легоконструирование</w:t>
      </w:r>
      <w:proofErr w:type="spellEnd"/>
      <w:r w:rsidRPr="00AB50D7">
        <w:rPr>
          <w:sz w:val="28"/>
          <w:szCs w:val="28"/>
        </w:rPr>
        <w:t xml:space="preserve"> в ДОУ»</w:t>
      </w:r>
    </w:p>
    <w:p w:rsidR="008D2E03" w:rsidRPr="00AB50D7" w:rsidRDefault="008D2E03" w:rsidP="00AB50D7">
      <w:pPr>
        <w:tabs>
          <w:tab w:val="left" w:pos="2610"/>
        </w:tabs>
        <w:ind w:firstLine="709"/>
        <w:jc w:val="center"/>
        <w:rPr>
          <w:sz w:val="28"/>
          <w:szCs w:val="28"/>
        </w:rPr>
      </w:pPr>
      <w:r w:rsidRPr="00AB50D7">
        <w:rPr>
          <w:sz w:val="28"/>
          <w:szCs w:val="28"/>
        </w:rPr>
        <w:t>для детей дошкольного возраста</w:t>
      </w:r>
    </w:p>
    <w:p w:rsidR="00337F80" w:rsidRPr="00AB50D7" w:rsidRDefault="008D2E03" w:rsidP="00AB50D7">
      <w:pPr>
        <w:tabs>
          <w:tab w:val="left" w:pos="2610"/>
        </w:tabs>
        <w:ind w:firstLine="709"/>
        <w:jc w:val="center"/>
        <w:rPr>
          <w:sz w:val="28"/>
          <w:szCs w:val="28"/>
        </w:rPr>
      </w:pPr>
      <w:r w:rsidRPr="00AB50D7">
        <w:rPr>
          <w:sz w:val="28"/>
          <w:szCs w:val="28"/>
        </w:rPr>
        <w:t>в соответствии</w:t>
      </w:r>
      <w:r w:rsidR="00424C60" w:rsidRPr="00AB50D7">
        <w:rPr>
          <w:sz w:val="28"/>
          <w:szCs w:val="28"/>
        </w:rPr>
        <w:t xml:space="preserve"> с ФГОС дошкольного образования</w:t>
      </w:r>
    </w:p>
    <w:p w:rsidR="00424C60" w:rsidRPr="00AB50D7" w:rsidRDefault="00424C60" w:rsidP="00AB50D7">
      <w:pPr>
        <w:tabs>
          <w:tab w:val="left" w:pos="2610"/>
        </w:tabs>
        <w:ind w:firstLine="709"/>
        <w:jc w:val="center"/>
        <w:rPr>
          <w:sz w:val="28"/>
          <w:szCs w:val="28"/>
        </w:rPr>
      </w:pPr>
    </w:p>
    <w:p w:rsidR="00424C60" w:rsidRPr="00AB50D7" w:rsidRDefault="00424C60" w:rsidP="00AB50D7">
      <w:pPr>
        <w:tabs>
          <w:tab w:val="left" w:pos="2610"/>
        </w:tabs>
        <w:ind w:firstLine="709"/>
        <w:jc w:val="center"/>
        <w:rPr>
          <w:sz w:val="28"/>
          <w:szCs w:val="28"/>
        </w:rPr>
      </w:pPr>
    </w:p>
    <w:p w:rsidR="00424C60" w:rsidRPr="00AB50D7" w:rsidRDefault="00424C60" w:rsidP="00AB50D7">
      <w:pPr>
        <w:tabs>
          <w:tab w:val="left" w:pos="2610"/>
        </w:tabs>
        <w:ind w:firstLine="709"/>
        <w:jc w:val="center"/>
        <w:rPr>
          <w:sz w:val="28"/>
          <w:szCs w:val="28"/>
        </w:rPr>
      </w:pPr>
    </w:p>
    <w:p w:rsidR="00424C60" w:rsidRPr="00AB50D7" w:rsidRDefault="00424C60" w:rsidP="00AB50D7">
      <w:pPr>
        <w:tabs>
          <w:tab w:val="left" w:pos="2610"/>
        </w:tabs>
        <w:ind w:firstLine="709"/>
        <w:jc w:val="center"/>
        <w:rPr>
          <w:sz w:val="28"/>
          <w:szCs w:val="28"/>
        </w:rPr>
      </w:pPr>
    </w:p>
    <w:p w:rsidR="00424C60" w:rsidRPr="00AB50D7" w:rsidRDefault="00424C60" w:rsidP="00AB50D7">
      <w:pPr>
        <w:tabs>
          <w:tab w:val="left" w:pos="2610"/>
        </w:tabs>
        <w:ind w:firstLine="709"/>
        <w:jc w:val="center"/>
        <w:rPr>
          <w:sz w:val="28"/>
          <w:szCs w:val="28"/>
        </w:rPr>
      </w:pPr>
    </w:p>
    <w:p w:rsidR="00337F80" w:rsidRPr="00AB50D7" w:rsidRDefault="00337F80" w:rsidP="00AB50D7">
      <w:pPr>
        <w:ind w:firstLine="709"/>
        <w:jc w:val="both"/>
        <w:rPr>
          <w:sz w:val="28"/>
          <w:szCs w:val="28"/>
        </w:rPr>
      </w:pPr>
    </w:p>
    <w:p w:rsidR="0044398B" w:rsidRPr="00AB50D7" w:rsidRDefault="0044398B" w:rsidP="00AB50D7">
      <w:pPr>
        <w:ind w:firstLine="709"/>
        <w:jc w:val="right"/>
        <w:rPr>
          <w:sz w:val="28"/>
          <w:szCs w:val="28"/>
        </w:rPr>
      </w:pPr>
    </w:p>
    <w:p w:rsidR="0044398B" w:rsidRPr="00AB50D7" w:rsidRDefault="0044398B" w:rsidP="00AB50D7">
      <w:pPr>
        <w:ind w:firstLine="709"/>
        <w:jc w:val="right"/>
        <w:rPr>
          <w:sz w:val="28"/>
          <w:szCs w:val="28"/>
        </w:rPr>
      </w:pPr>
    </w:p>
    <w:p w:rsidR="001C3FA6" w:rsidRPr="00AB50D7" w:rsidRDefault="001C3FA6" w:rsidP="00AB50D7">
      <w:pPr>
        <w:ind w:firstLine="709"/>
        <w:jc w:val="right"/>
        <w:rPr>
          <w:sz w:val="28"/>
          <w:szCs w:val="28"/>
        </w:rPr>
      </w:pPr>
    </w:p>
    <w:p w:rsidR="001C3FA6" w:rsidRPr="00AB50D7" w:rsidRDefault="001C3FA6" w:rsidP="00AB50D7">
      <w:pPr>
        <w:ind w:firstLine="709"/>
        <w:jc w:val="right"/>
        <w:rPr>
          <w:sz w:val="28"/>
          <w:szCs w:val="28"/>
        </w:rPr>
      </w:pPr>
    </w:p>
    <w:p w:rsidR="001C3FA6" w:rsidRPr="00AB50D7" w:rsidRDefault="001C3FA6" w:rsidP="00AB50D7">
      <w:pPr>
        <w:ind w:firstLine="709"/>
        <w:jc w:val="right"/>
        <w:rPr>
          <w:sz w:val="28"/>
          <w:szCs w:val="28"/>
        </w:rPr>
      </w:pPr>
    </w:p>
    <w:p w:rsidR="001C3FA6" w:rsidRPr="00AB50D7" w:rsidRDefault="001C3FA6" w:rsidP="00AB50D7">
      <w:pPr>
        <w:ind w:firstLine="709"/>
        <w:jc w:val="right"/>
        <w:rPr>
          <w:sz w:val="28"/>
          <w:szCs w:val="28"/>
        </w:rPr>
      </w:pPr>
    </w:p>
    <w:p w:rsidR="001C3FA6" w:rsidRPr="00AB50D7" w:rsidRDefault="001C3FA6" w:rsidP="00AB50D7">
      <w:pPr>
        <w:ind w:firstLine="709"/>
        <w:jc w:val="right"/>
        <w:rPr>
          <w:sz w:val="28"/>
          <w:szCs w:val="28"/>
        </w:rPr>
      </w:pPr>
    </w:p>
    <w:p w:rsidR="001C3FA6" w:rsidRPr="00AB50D7" w:rsidRDefault="001C3FA6" w:rsidP="00AB50D7">
      <w:pPr>
        <w:ind w:firstLine="709"/>
        <w:jc w:val="right"/>
        <w:rPr>
          <w:sz w:val="28"/>
          <w:szCs w:val="28"/>
        </w:rPr>
      </w:pPr>
    </w:p>
    <w:p w:rsidR="00AB50D7" w:rsidRDefault="00AB50D7" w:rsidP="00AB50D7">
      <w:pPr>
        <w:ind w:firstLine="709"/>
        <w:jc w:val="right"/>
        <w:rPr>
          <w:sz w:val="28"/>
          <w:szCs w:val="28"/>
        </w:rPr>
      </w:pPr>
    </w:p>
    <w:p w:rsidR="00AB50D7" w:rsidRDefault="00AB50D7" w:rsidP="00AB50D7">
      <w:pPr>
        <w:ind w:firstLine="709"/>
        <w:jc w:val="right"/>
        <w:rPr>
          <w:sz w:val="28"/>
          <w:szCs w:val="28"/>
        </w:rPr>
      </w:pPr>
    </w:p>
    <w:p w:rsidR="00AB50D7" w:rsidRDefault="00AB50D7" w:rsidP="00AB50D7">
      <w:pPr>
        <w:ind w:firstLine="709"/>
        <w:jc w:val="right"/>
        <w:rPr>
          <w:sz w:val="28"/>
          <w:szCs w:val="28"/>
        </w:rPr>
      </w:pPr>
    </w:p>
    <w:p w:rsidR="00AB50D7" w:rsidRDefault="00AB50D7" w:rsidP="00AB50D7">
      <w:pPr>
        <w:ind w:firstLine="709"/>
        <w:jc w:val="right"/>
        <w:rPr>
          <w:sz w:val="28"/>
          <w:szCs w:val="28"/>
        </w:rPr>
      </w:pPr>
    </w:p>
    <w:p w:rsidR="00337F80" w:rsidRPr="00AB50D7" w:rsidRDefault="008D2E03" w:rsidP="00AB50D7">
      <w:pPr>
        <w:ind w:firstLine="709"/>
        <w:jc w:val="right"/>
        <w:rPr>
          <w:sz w:val="28"/>
          <w:szCs w:val="28"/>
        </w:rPr>
      </w:pPr>
      <w:r w:rsidRPr="00AB50D7">
        <w:rPr>
          <w:sz w:val="28"/>
          <w:szCs w:val="28"/>
        </w:rPr>
        <w:t>Автор:</w:t>
      </w:r>
    </w:p>
    <w:p w:rsidR="00337F80" w:rsidRPr="00AB50D7" w:rsidRDefault="00337F80" w:rsidP="00AB50D7">
      <w:pPr>
        <w:ind w:firstLine="709"/>
        <w:jc w:val="right"/>
        <w:rPr>
          <w:sz w:val="28"/>
          <w:szCs w:val="28"/>
        </w:rPr>
      </w:pPr>
      <w:r w:rsidRPr="00AB50D7">
        <w:rPr>
          <w:sz w:val="28"/>
          <w:szCs w:val="28"/>
        </w:rPr>
        <w:t xml:space="preserve">Ермакова Екатерина Петровна, </w:t>
      </w:r>
    </w:p>
    <w:p w:rsidR="00337F80" w:rsidRPr="00AB50D7" w:rsidRDefault="00337F80" w:rsidP="00AB50D7">
      <w:pPr>
        <w:ind w:firstLine="709"/>
        <w:jc w:val="right"/>
        <w:rPr>
          <w:sz w:val="28"/>
          <w:szCs w:val="28"/>
        </w:rPr>
      </w:pPr>
      <w:r w:rsidRPr="00AB50D7">
        <w:rPr>
          <w:sz w:val="28"/>
          <w:szCs w:val="28"/>
        </w:rPr>
        <w:t xml:space="preserve">воспитатель </w:t>
      </w:r>
      <w:r w:rsidRPr="00AB50D7">
        <w:rPr>
          <w:sz w:val="28"/>
          <w:szCs w:val="28"/>
          <w:lang w:val="en-US"/>
        </w:rPr>
        <w:t>I</w:t>
      </w:r>
      <w:r w:rsidRPr="00AB50D7">
        <w:rPr>
          <w:sz w:val="28"/>
          <w:szCs w:val="28"/>
        </w:rPr>
        <w:t xml:space="preserve"> кв. категории</w:t>
      </w:r>
    </w:p>
    <w:p w:rsidR="00337F80" w:rsidRPr="00AB50D7" w:rsidRDefault="00337F80" w:rsidP="00AB50D7">
      <w:pPr>
        <w:ind w:firstLine="709"/>
        <w:jc w:val="both"/>
        <w:rPr>
          <w:sz w:val="28"/>
          <w:szCs w:val="28"/>
        </w:rPr>
      </w:pPr>
    </w:p>
    <w:p w:rsidR="008D2E03" w:rsidRPr="00AB50D7" w:rsidRDefault="008D2E03" w:rsidP="00AB50D7">
      <w:pPr>
        <w:jc w:val="both"/>
        <w:rPr>
          <w:sz w:val="28"/>
          <w:szCs w:val="28"/>
        </w:rPr>
      </w:pPr>
    </w:p>
    <w:p w:rsidR="00C07698" w:rsidRPr="00AB50D7" w:rsidRDefault="00424C60" w:rsidP="00AB50D7">
      <w:pPr>
        <w:ind w:firstLine="709"/>
        <w:jc w:val="both"/>
        <w:rPr>
          <w:sz w:val="28"/>
          <w:szCs w:val="28"/>
        </w:rPr>
      </w:pPr>
      <w:r w:rsidRPr="00AB50D7">
        <w:rPr>
          <w:sz w:val="28"/>
          <w:szCs w:val="28"/>
        </w:rPr>
        <w:t xml:space="preserve">   </w:t>
      </w:r>
      <w:r w:rsidR="0044398B" w:rsidRPr="00AB50D7">
        <w:rPr>
          <w:sz w:val="28"/>
          <w:szCs w:val="28"/>
        </w:rPr>
        <w:t xml:space="preserve">                 </w:t>
      </w:r>
      <w:r w:rsidR="005566DF" w:rsidRPr="00AB50D7">
        <w:rPr>
          <w:sz w:val="28"/>
          <w:szCs w:val="28"/>
        </w:rPr>
        <w:t xml:space="preserve">                 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24510522"/>
      </w:sdtPr>
      <w:sdtContent>
        <w:p w:rsidR="007D402F" w:rsidRPr="00AB50D7" w:rsidRDefault="007D402F" w:rsidP="00AB50D7">
          <w:pPr>
            <w:pStyle w:val="af0"/>
            <w:spacing w:line="240" w:lineRule="auto"/>
            <w:jc w:val="both"/>
          </w:pPr>
        </w:p>
        <w:sdt>
          <w:sdtP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ru-RU"/>
            </w:rPr>
            <w:id w:val="-1483616570"/>
            <w:docPartObj>
              <w:docPartGallery w:val="Table of Contents"/>
              <w:docPartUnique/>
            </w:docPartObj>
          </w:sdtPr>
          <w:sdtContent>
            <w:p w:rsidR="007D402F" w:rsidRPr="00AB50D7" w:rsidRDefault="007D402F" w:rsidP="00AB50D7">
              <w:pPr>
                <w:pStyle w:val="af0"/>
                <w:spacing w:line="240" w:lineRule="auto"/>
                <w:rPr>
                  <w:rFonts w:ascii="Times New Roman" w:hAnsi="Times New Roman" w:cs="Times New Roman"/>
                  <w:color w:val="auto"/>
                </w:rPr>
              </w:pPr>
              <w:r w:rsidRPr="00AB50D7">
                <w:rPr>
                  <w:rFonts w:ascii="Times New Roman" w:hAnsi="Times New Roman" w:cs="Times New Roman"/>
                  <w:color w:val="auto"/>
                </w:rPr>
                <w:t>Оглавление</w:t>
              </w:r>
            </w:p>
            <w:p w:rsidR="007D402F" w:rsidRPr="00AB50D7" w:rsidRDefault="007D402F" w:rsidP="00AB50D7">
              <w:pPr>
                <w:pStyle w:val="11"/>
                <w:tabs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r w:rsidRPr="00AB50D7">
                <w:rPr>
                  <w:sz w:val="28"/>
                  <w:szCs w:val="28"/>
                </w:rPr>
                <w:fldChar w:fldCharType="begin"/>
              </w:r>
              <w:r w:rsidRPr="00AB50D7">
                <w:rPr>
                  <w:sz w:val="28"/>
                  <w:szCs w:val="28"/>
                </w:rPr>
                <w:instrText xml:space="preserve"> TOC \o "1-3" \h \z \u </w:instrText>
              </w:r>
              <w:r w:rsidRPr="00AB50D7">
                <w:rPr>
                  <w:sz w:val="28"/>
                  <w:szCs w:val="28"/>
                </w:rPr>
                <w:fldChar w:fldCharType="separate"/>
              </w:r>
              <w:hyperlink w:anchor="_Toc500320839" w:history="1">
                <w:r w:rsidRPr="00AB50D7">
                  <w:rPr>
                    <w:rStyle w:val="a5"/>
                    <w:noProof/>
                    <w:sz w:val="28"/>
                    <w:szCs w:val="28"/>
                  </w:rPr>
                  <w:t>I. Целевой раздел программы</w:t>
                </w:r>
                <w:r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_Toc500320839 \h </w:instrText>
                </w:r>
                <w:r w:rsidRPr="00AB50D7">
                  <w:rPr>
                    <w:noProof/>
                    <w:webHidden/>
                    <w:sz w:val="28"/>
                    <w:szCs w:val="28"/>
                  </w:rPr>
                </w:r>
                <w:r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340DD5">
                  <w:rPr>
                    <w:noProof/>
                    <w:webHidden/>
                    <w:sz w:val="28"/>
                    <w:szCs w:val="28"/>
                  </w:rPr>
                  <w:t>3</w:t>
                </w:r>
                <w:r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340DD5" w:rsidP="00AB50D7">
              <w:pPr>
                <w:pStyle w:val="11"/>
                <w:tabs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hyperlink w:anchor="_Toc500320840" w:history="1"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1.1.Пояснительная записка.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_Toc500320840 \h </w:instrTex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webHidden/>
                    <w:sz w:val="28"/>
                    <w:szCs w:val="28"/>
                  </w:rPr>
                  <w:t>3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340DD5" w:rsidP="00AB50D7">
              <w:pPr>
                <w:pStyle w:val="11"/>
                <w:tabs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hyperlink w:anchor="_Toc500320841" w:history="1"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1.2.Цели и задачи  реализации Программы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_Toc500320841 \h </w:instrTex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webHidden/>
                    <w:sz w:val="28"/>
                    <w:szCs w:val="28"/>
                  </w:rPr>
                  <w:t>4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340DD5" w:rsidP="00AB50D7">
              <w:pPr>
                <w:pStyle w:val="11"/>
                <w:tabs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hyperlink w:anchor="_Toc500320842" w:history="1"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1.3.Принципы и подходы к формированию Программы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_Toc500320842 \h </w:instrTex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webHidden/>
                    <w:sz w:val="28"/>
                    <w:szCs w:val="28"/>
                  </w:rPr>
                  <w:t>4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340DD5" w:rsidP="00AB50D7">
              <w:pPr>
                <w:pStyle w:val="11"/>
                <w:tabs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hyperlink w:anchor="_Toc500320843" w:history="1"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1.4. Планируемые результаты освоения основной Программы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_Toc500320843 \h </w:instrTex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webHidden/>
                    <w:sz w:val="28"/>
                    <w:szCs w:val="28"/>
                  </w:rPr>
                  <w:t>6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340DD5" w:rsidP="00AB50D7">
              <w:pPr>
                <w:pStyle w:val="11"/>
                <w:tabs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hyperlink w:anchor="_Toc500320844" w:history="1"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1.5. Нормативно-правовая база.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_Toc500320844 \h </w:instrTex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webHidden/>
                    <w:sz w:val="28"/>
                    <w:szCs w:val="28"/>
                  </w:rPr>
                  <w:t>6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340DD5" w:rsidP="00AB50D7">
              <w:pPr>
                <w:pStyle w:val="11"/>
                <w:tabs>
                  <w:tab w:val="left" w:pos="660"/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hyperlink w:anchor="_Toc500320845" w:history="1"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II.</w:t>
                </w:r>
                <w:r w:rsidR="007D402F" w:rsidRPr="00AB50D7">
                  <w:rPr>
                    <w:rFonts w:eastAsiaTheme="minorEastAsia"/>
                    <w:noProof/>
                    <w:sz w:val="28"/>
                    <w:szCs w:val="28"/>
                  </w:rPr>
                  <w:tab/>
                </w:r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Содержательный раздел программы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_Toc500320845 \h </w:instrTex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webHidden/>
                    <w:sz w:val="28"/>
                    <w:szCs w:val="28"/>
                  </w:rPr>
                  <w:t>7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340DD5" w:rsidP="00AB50D7">
              <w:pPr>
                <w:pStyle w:val="11"/>
                <w:tabs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hyperlink w:anchor="_Toc500320846" w:history="1"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2.1. Взаимодействие с семьями воспитанников.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_Toc500320846 \h </w:instrTex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webHidden/>
                    <w:sz w:val="28"/>
                    <w:szCs w:val="28"/>
                  </w:rPr>
                  <w:t>7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340DD5" w:rsidP="00AB50D7">
              <w:pPr>
                <w:pStyle w:val="11"/>
                <w:tabs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hyperlink w:anchor="_Toc500320847" w:history="1"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2.2. Календарный график: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_Toc500320847 \h </w:instrTex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webHidden/>
                    <w:sz w:val="28"/>
                    <w:szCs w:val="28"/>
                  </w:rPr>
                  <w:t>8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340DD5" w:rsidP="00AB50D7">
              <w:pPr>
                <w:pStyle w:val="11"/>
                <w:tabs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hyperlink w:anchor="_Toc500320848" w:history="1"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2.3. Учебный план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_Toc500320848 \h </w:instrTex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webHidden/>
                    <w:sz w:val="28"/>
                    <w:szCs w:val="28"/>
                  </w:rPr>
                  <w:t>15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340DD5" w:rsidP="00AB50D7">
              <w:pPr>
                <w:pStyle w:val="11"/>
                <w:tabs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hyperlink w:anchor="_Toc500320849" w:history="1"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III. Организационный раздел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_Toc500320849 \h </w:instrTex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webHidden/>
                    <w:sz w:val="28"/>
                    <w:szCs w:val="28"/>
                  </w:rPr>
                  <w:t>16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340DD5" w:rsidP="00AB50D7">
              <w:pPr>
                <w:pStyle w:val="11"/>
                <w:tabs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hyperlink w:anchor="_Toc500320850" w:history="1"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3.1.Продолжительность и этапы реализации Программы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_Toc500320850 \h </w:instrTex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webHidden/>
                    <w:sz w:val="28"/>
                    <w:szCs w:val="28"/>
                  </w:rPr>
                  <w:t>16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340DD5" w:rsidP="00AB50D7">
              <w:pPr>
                <w:pStyle w:val="11"/>
                <w:tabs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hyperlink w:anchor="_Toc500320851" w:history="1"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3.2. Материально – техническое обеспечение программы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_Toc500320851 \h </w:instrTex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webHidden/>
                    <w:sz w:val="28"/>
                    <w:szCs w:val="28"/>
                  </w:rPr>
                  <w:t>17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340DD5" w:rsidP="00AB50D7">
              <w:pPr>
                <w:pStyle w:val="11"/>
                <w:tabs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hyperlink w:anchor="_Toc500320852" w:history="1"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3.3.Методическое обеспечение реализации Программы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_Toc500320852 \h </w:instrTex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webHidden/>
                    <w:sz w:val="28"/>
                    <w:szCs w:val="28"/>
                  </w:rPr>
                  <w:t>18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340DD5" w:rsidP="00AB50D7">
              <w:pPr>
                <w:pStyle w:val="11"/>
                <w:tabs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hyperlink w:anchor="_Toc500320853" w:history="1"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IV. Мониторинг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_Toc500320853 \h </w:instrTex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webHidden/>
                    <w:sz w:val="28"/>
                    <w:szCs w:val="28"/>
                  </w:rPr>
                  <w:t>18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340DD5" w:rsidP="00AB50D7">
              <w:pPr>
                <w:pStyle w:val="11"/>
                <w:tabs>
                  <w:tab w:val="right" w:leader="dot" w:pos="9339"/>
                </w:tabs>
                <w:rPr>
                  <w:rFonts w:eastAsiaTheme="minorEastAsia"/>
                  <w:noProof/>
                  <w:sz w:val="28"/>
                  <w:szCs w:val="28"/>
                </w:rPr>
              </w:pPr>
              <w:hyperlink w:anchor="_Toc500320854" w:history="1">
                <w:r w:rsidR="007D402F" w:rsidRPr="00AB50D7">
                  <w:rPr>
                    <w:rStyle w:val="a5"/>
                    <w:noProof/>
                    <w:sz w:val="28"/>
                    <w:szCs w:val="28"/>
                  </w:rPr>
                  <w:t>V. Литература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tab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instrText xml:space="preserve"> PAGEREF _Toc500320854 \h </w:instrTex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webHidden/>
                    <w:sz w:val="28"/>
                    <w:szCs w:val="28"/>
                  </w:rPr>
                  <w:t>19</w:t>
                </w:r>
                <w:r w:rsidR="007D402F" w:rsidRPr="00AB50D7">
                  <w:rPr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D402F" w:rsidRPr="00AB50D7" w:rsidRDefault="007D402F" w:rsidP="00AB50D7">
              <w:pPr>
                <w:rPr>
                  <w:sz w:val="28"/>
                  <w:szCs w:val="28"/>
                </w:rPr>
              </w:pPr>
              <w:r w:rsidRPr="00AB50D7">
                <w:rPr>
                  <w:b/>
                  <w:bCs/>
                  <w:sz w:val="28"/>
                  <w:szCs w:val="28"/>
                </w:rPr>
                <w:fldChar w:fldCharType="end"/>
              </w:r>
            </w:p>
          </w:sdtContent>
        </w:sdt>
        <w:p w:rsidR="007D402F" w:rsidRPr="00AB50D7" w:rsidRDefault="007D402F" w:rsidP="00AB50D7">
          <w:pPr>
            <w:pStyle w:val="af0"/>
            <w:spacing w:line="240" w:lineRule="auto"/>
            <w:ind w:firstLine="709"/>
            <w:jc w:val="both"/>
          </w:pPr>
        </w:p>
        <w:p w:rsidR="0013291F" w:rsidRPr="00AB50D7" w:rsidRDefault="00340DD5" w:rsidP="00AB50D7">
          <w:pPr>
            <w:ind w:firstLine="709"/>
            <w:jc w:val="both"/>
            <w:rPr>
              <w:sz w:val="28"/>
              <w:szCs w:val="28"/>
            </w:rPr>
          </w:pPr>
        </w:p>
      </w:sdtContent>
    </w:sdt>
    <w:p w:rsidR="0013291F" w:rsidRPr="00AB50D7" w:rsidRDefault="0013291F" w:rsidP="00AB50D7">
      <w:pPr>
        <w:pStyle w:val="1"/>
        <w:ind w:firstLine="709"/>
        <w:jc w:val="both"/>
        <w:rPr>
          <w:rFonts w:cs="Times New Roman"/>
          <w:sz w:val="28"/>
        </w:rPr>
      </w:pPr>
    </w:p>
    <w:p w:rsidR="0013291F" w:rsidRPr="00AB50D7" w:rsidRDefault="0013291F" w:rsidP="00AB50D7">
      <w:pPr>
        <w:ind w:firstLine="709"/>
        <w:jc w:val="both"/>
        <w:rPr>
          <w:rFonts w:eastAsiaTheme="majorEastAsia"/>
          <w:sz w:val="28"/>
          <w:szCs w:val="28"/>
        </w:rPr>
      </w:pPr>
      <w:r w:rsidRPr="00AB50D7">
        <w:rPr>
          <w:sz w:val="28"/>
          <w:szCs w:val="28"/>
        </w:rPr>
        <w:br w:type="page"/>
      </w:r>
    </w:p>
    <w:p w:rsidR="0055574D" w:rsidRPr="00AB50D7" w:rsidRDefault="00355819" w:rsidP="00AB50D7">
      <w:pPr>
        <w:pStyle w:val="1"/>
        <w:rPr>
          <w:sz w:val="28"/>
        </w:rPr>
      </w:pPr>
      <w:bookmarkStart w:id="0" w:name="_Toc498287013"/>
      <w:bookmarkStart w:id="1" w:name="_Toc500320839"/>
      <w:r w:rsidRPr="00AB50D7">
        <w:rPr>
          <w:sz w:val="28"/>
        </w:rPr>
        <w:lastRenderedPageBreak/>
        <w:t>I.</w:t>
      </w:r>
      <w:r w:rsidR="008D2E03" w:rsidRPr="00AB50D7">
        <w:rPr>
          <w:sz w:val="28"/>
        </w:rPr>
        <w:t xml:space="preserve"> </w:t>
      </w:r>
      <w:r w:rsidR="007F3B67" w:rsidRPr="00AB50D7">
        <w:rPr>
          <w:sz w:val="28"/>
        </w:rPr>
        <w:t>Целевой раздел</w:t>
      </w:r>
      <w:r w:rsidRPr="00AB50D7">
        <w:rPr>
          <w:sz w:val="28"/>
        </w:rPr>
        <w:t xml:space="preserve"> программы</w:t>
      </w:r>
      <w:bookmarkEnd w:id="0"/>
      <w:bookmarkEnd w:id="1"/>
      <w:r w:rsidRPr="00AB50D7">
        <w:rPr>
          <w:sz w:val="28"/>
        </w:rPr>
        <w:t xml:space="preserve"> </w:t>
      </w:r>
    </w:p>
    <w:p w:rsidR="001B69BE" w:rsidRPr="00AB50D7" w:rsidRDefault="00C9705F" w:rsidP="00AB50D7">
      <w:pPr>
        <w:pStyle w:val="1"/>
        <w:rPr>
          <w:sz w:val="28"/>
        </w:rPr>
      </w:pPr>
      <w:bookmarkStart w:id="2" w:name="_Toc500320840"/>
      <w:r w:rsidRPr="00AB50D7">
        <w:rPr>
          <w:sz w:val="28"/>
        </w:rPr>
        <w:t>1.1.</w:t>
      </w:r>
      <w:r w:rsidR="007E102F" w:rsidRPr="00AB50D7">
        <w:rPr>
          <w:sz w:val="28"/>
        </w:rPr>
        <w:t>Пояснительная записка.</w:t>
      </w:r>
      <w:bookmarkEnd w:id="2"/>
    </w:p>
    <w:p w:rsidR="000026F9" w:rsidRPr="00AB50D7" w:rsidRDefault="000026F9" w:rsidP="00AB50D7">
      <w:pPr>
        <w:ind w:firstLine="709"/>
        <w:jc w:val="both"/>
        <w:rPr>
          <w:sz w:val="28"/>
          <w:szCs w:val="28"/>
        </w:rPr>
      </w:pPr>
      <w:r w:rsidRPr="00AB50D7">
        <w:rPr>
          <w:sz w:val="28"/>
          <w:szCs w:val="28"/>
        </w:rPr>
        <w:t xml:space="preserve">Учитывая специфику современной жизни, когда её неотъемлемой частью стали информационные технологии, когда современного человека окружают сложнейшие электронные устройства, остро стоит вопрос грамотного, последовательного, профессионального приобщения ребенка к ИКТ-технологиям. Робототехника и </w:t>
      </w:r>
      <w:proofErr w:type="spellStart"/>
      <w:r w:rsidRPr="00AB50D7">
        <w:rPr>
          <w:sz w:val="28"/>
          <w:szCs w:val="28"/>
        </w:rPr>
        <w:t>лего</w:t>
      </w:r>
      <w:proofErr w:type="spellEnd"/>
      <w:r w:rsidRPr="00AB50D7">
        <w:rPr>
          <w:sz w:val="28"/>
          <w:szCs w:val="28"/>
        </w:rPr>
        <w:t>-конструирование являются одними из важнейших направлений научно-технического прогресса, в котором проблемы механики и новых технологий соприкасаются с проблемами искусственного интеллекта. На современном этапе возникает необходимость в организации образовательной  деятельности, направленной на удовлетворение потребностей ребенка, требований социума в тех направлениях, которые способствуют реализации основных задач научно-технического прогресса.</w:t>
      </w:r>
    </w:p>
    <w:p w:rsidR="00071771" w:rsidRPr="00AB50D7" w:rsidRDefault="00071771" w:rsidP="00AB50D7">
      <w:pPr>
        <w:ind w:firstLine="709"/>
        <w:jc w:val="both"/>
        <w:rPr>
          <w:sz w:val="28"/>
          <w:szCs w:val="28"/>
        </w:rPr>
      </w:pPr>
      <w:r w:rsidRPr="00AB50D7">
        <w:rPr>
          <w:sz w:val="28"/>
          <w:szCs w:val="28"/>
        </w:rPr>
        <w:t xml:space="preserve">Федеральный государственный образовательный стандарт дошкольного образования нацеливает нас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в различных видах деятельности. </w:t>
      </w:r>
    </w:p>
    <w:p w:rsidR="00071771" w:rsidRPr="00AB50D7" w:rsidRDefault="00071771" w:rsidP="00AB50D7">
      <w:pPr>
        <w:ind w:firstLine="709"/>
        <w:jc w:val="both"/>
        <w:rPr>
          <w:sz w:val="28"/>
          <w:szCs w:val="28"/>
        </w:rPr>
      </w:pPr>
      <w:r w:rsidRPr="00AB50D7">
        <w:rPr>
          <w:sz w:val="28"/>
          <w:szCs w:val="28"/>
        </w:rPr>
        <w:t>Игра для дошкольника ведущий вид деятельности, в котором ребенок учится, развивается и растет. Каждый ребенок любит и хочет играть, но не каждый может научиться делать это самостоятельно, да еще и не с каждой игрушкой. Подчеркивая социальную значимость игрушек, и сравнивая их с мини-предметами реального мира, через которые ребенок дополняет представления об окружающем, Г.В. Плеханов и Б.П. Никитин отмечали, что эти готовые игрушки лишают ребенка возможности творить самому.</w:t>
      </w:r>
    </w:p>
    <w:p w:rsidR="00071771" w:rsidRPr="00AB50D7" w:rsidRDefault="00071771" w:rsidP="00AB50D7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В  силу  своей  универсальности    </w:t>
      </w:r>
      <w:r w:rsidRPr="00AB50D7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r w:rsidRPr="00AB50D7">
        <w:rPr>
          <w:rFonts w:ascii="Times New Roman" w:hAnsi="Times New Roman" w:cs="Times New Roman"/>
          <w:spacing w:val="-1"/>
          <w:w w:val="104"/>
          <w:sz w:val="28"/>
          <w:szCs w:val="28"/>
        </w:rPr>
        <w:t xml:space="preserve"> </w:t>
      </w:r>
      <w:r w:rsidRPr="00AB50D7">
        <w:rPr>
          <w:rFonts w:ascii="Times New Roman" w:hAnsi="Times New Roman" w:cs="Times New Roman"/>
          <w:sz w:val="28"/>
          <w:szCs w:val="28"/>
        </w:rPr>
        <w:t>– ко</w:t>
      </w:r>
      <w:r w:rsidR="001D7691" w:rsidRPr="00AB50D7">
        <w:rPr>
          <w:rFonts w:ascii="Times New Roman" w:hAnsi="Times New Roman" w:cs="Times New Roman"/>
          <w:sz w:val="28"/>
          <w:szCs w:val="28"/>
        </w:rPr>
        <w:t>нструктор и робототехника  явля</w:t>
      </w:r>
      <w:r w:rsidRPr="00AB50D7">
        <w:rPr>
          <w:rFonts w:ascii="Times New Roman" w:hAnsi="Times New Roman" w:cs="Times New Roman"/>
          <w:sz w:val="28"/>
          <w:szCs w:val="28"/>
        </w:rPr>
        <w:t xml:space="preserve">ются  наиболее  предпочтительными  развивающими  материалами,  позволяющим  разнообразить  процесс  обучения  дошкольников.  Основой  образовательной  деятельности  с  использованием  </w:t>
      </w:r>
      <w:r w:rsidRPr="00AB50D7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r w:rsidRPr="00AB50D7">
        <w:rPr>
          <w:rFonts w:ascii="Times New Roman" w:hAnsi="Times New Roman" w:cs="Times New Roman"/>
          <w:sz w:val="28"/>
          <w:szCs w:val="28"/>
        </w:rPr>
        <w:t xml:space="preserve">  -  технологии  является  игра .</w:t>
      </w:r>
      <w:r w:rsidRPr="00AB50D7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r w:rsidRPr="00AB50D7">
        <w:rPr>
          <w:rFonts w:ascii="Times New Roman" w:hAnsi="Times New Roman" w:cs="Times New Roman"/>
          <w:spacing w:val="-1"/>
          <w:w w:val="104"/>
          <w:sz w:val="28"/>
          <w:szCs w:val="28"/>
        </w:rPr>
        <w:t xml:space="preserve"> </w:t>
      </w:r>
      <w:r w:rsidRPr="00AB50D7">
        <w:rPr>
          <w:rFonts w:ascii="Times New Roman" w:hAnsi="Times New Roman" w:cs="Times New Roman"/>
          <w:sz w:val="28"/>
          <w:szCs w:val="28"/>
        </w:rPr>
        <w:t>– конструктор и робототехника</w:t>
      </w:r>
      <w:r w:rsidRPr="00AB50D7">
        <w:rPr>
          <w:rFonts w:ascii="Times New Roman" w:hAnsi="Times New Roman" w:cs="Times New Roman"/>
          <w:spacing w:val="-1"/>
          <w:w w:val="104"/>
          <w:sz w:val="28"/>
          <w:szCs w:val="28"/>
        </w:rPr>
        <w:t xml:space="preserve"> </w:t>
      </w:r>
      <w:r w:rsidRPr="00AB50D7">
        <w:rPr>
          <w:rFonts w:ascii="Times New Roman" w:hAnsi="Times New Roman" w:cs="Times New Roman"/>
          <w:sz w:val="28"/>
          <w:szCs w:val="28"/>
        </w:rPr>
        <w:t xml:space="preserve">позволяют </w:t>
      </w:r>
      <w:r w:rsidR="001D7691" w:rsidRPr="00AB50D7">
        <w:rPr>
          <w:rFonts w:ascii="Times New Roman" w:hAnsi="Times New Roman" w:cs="Times New Roman"/>
          <w:sz w:val="28"/>
          <w:szCs w:val="28"/>
        </w:rPr>
        <w:t>учиться,</w:t>
      </w:r>
      <w:r w:rsidRPr="00AB50D7">
        <w:rPr>
          <w:rFonts w:ascii="Times New Roman" w:hAnsi="Times New Roman" w:cs="Times New Roman"/>
          <w:sz w:val="28"/>
          <w:szCs w:val="28"/>
        </w:rPr>
        <w:t xml:space="preserve"> играя и обучаться в игре.</w:t>
      </w:r>
      <w:r w:rsidR="001D7691" w:rsidRPr="00AB50D7">
        <w:rPr>
          <w:rFonts w:ascii="Times New Roman" w:hAnsi="Times New Roman" w:cs="Times New Roman"/>
          <w:sz w:val="28"/>
          <w:szCs w:val="28"/>
        </w:rPr>
        <w:t xml:space="preserve"> </w:t>
      </w:r>
      <w:r w:rsidR="00496547" w:rsidRPr="00AB50D7">
        <w:rPr>
          <w:rFonts w:ascii="Times New Roman" w:hAnsi="Times New Roman" w:cs="Times New Roman"/>
          <w:bCs/>
          <w:sz w:val="28"/>
          <w:szCs w:val="28"/>
        </w:rPr>
        <w:t>Игра дает ребенку-дошкольнику радость творчества и обогащает его духовный мир, воспитывает находчивость, сообразительность, умение рассчитывать время, приучает ребенка к дисциплинированности, объективности</w:t>
      </w:r>
    </w:p>
    <w:p w:rsidR="00071771" w:rsidRPr="00AB50D7" w:rsidRDefault="00071771" w:rsidP="00AB50D7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0D7">
        <w:rPr>
          <w:rFonts w:ascii="Times New Roman" w:hAnsi="Times New Roman" w:cs="Times New Roman"/>
          <w:bCs/>
          <w:sz w:val="28"/>
          <w:szCs w:val="28"/>
        </w:rPr>
        <w:t xml:space="preserve">Занятия по </w:t>
      </w:r>
      <w:r w:rsidRPr="00AB50D7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r w:rsidRPr="00AB50D7">
        <w:rPr>
          <w:rFonts w:ascii="Times New Roman" w:hAnsi="Times New Roman" w:cs="Times New Roman"/>
          <w:spacing w:val="-1"/>
          <w:w w:val="104"/>
          <w:sz w:val="28"/>
          <w:szCs w:val="28"/>
        </w:rPr>
        <w:t xml:space="preserve"> - </w:t>
      </w:r>
      <w:r w:rsidRPr="00AB50D7">
        <w:rPr>
          <w:rFonts w:ascii="Times New Roman" w:hAnsi="Times New Roman" w:cs="Times New Roman"/>
          <w:bCs/>
          <w:sz w:val="28"/>
          <w:szCs w:val="28"/>
        </w:rPr>
        <w:t>конструированию</w:t>
      </w:r>
      <w:r w:rsidRPr="00AB50D7">
        <w:rPr>
          <w:rFonts w:ascii="Times New Roman" w:hAnsi="Times New Roman" w:cs="Times New Roman"/>
          <w:sz w:val="28"/>
          <w:szCs w:val="28"/>
        </w:rPr>
        <w:t xml:space="preserve">  и робототехники главным образом направлены на развитие изобразительных, словесных, конструкторских способностей. Все эти направления тесно связаны, и один вид творчества не исключает развитие другого, а вносит разнообразие в творческую деятельность.</w:t>
      </w:r>
    </w:p>
    <w:p w:rsidR="00424C60" w:rsidRPr="00AB50D7" w:rsidRDefault="009257A9" w:rsidP="00AB50D7">
      <w:pPr>
        <w:ind w:firstLine="709"/>
        <w:contextualSpacing/>
        <w:jc w:val="both"/>
        <w:rPr>
          <w:sz w:val="28"/>
          <w:szCs w:val="28"/>
        </w:rPr>
      </w:pPr>
      <w:r w:rsidRPr="00AB50D7">
        <w:rPr>
          <w:sz w:val="28"/>
          <w:szCs w:val="28"/>
        </w:rPr>
        <w:t>Если до недавнего времени основное внимание ученых было обращено на школьный возраст, где, как казалось, ребенок приобретает необходимые каждому знания и умения, развивает свои силы и способности, то теперь положение коренным образом изменилось. Сегодня становится все больше де</w:t>
      </w:r>
      <w:r w:rsidRPr="00AB50D7">
        <w:rPr>
          <w:sz w:val="28"/>
          <w:szCs w:val="28"/>
        </w:rPr>
        <w:lastRenderedPageBreak/>
        <w:t>тей с ярким общим интеллектуальным развитием, их способности постигать сложный современный мир проявляются очень рано.</w:t>
      </w:r>
      <w:r w:rsidR="00424C60" w:rsidRPr="00AB50D7">
        <w:rPr>
          <w:sz w:val="28"/>
          <w:szCs w:val="28"/>
        </w:rPr>
        <w:t xml:space="preserve"> </w:t>
      </w:r>
    </w:p>
    <w:p w:rsidR="00C9705F" w:rsidRPr="00AB50D7" w:rsidRDefault="001B69BE" w:rsidP="00340DD5">
      <w:pPr>
        <w:ind w:firstLine="709"/>
        <w:contextualSpacing/>
        <w:jc w:val="both"/>
        <w:rPr>
          <w:sz w:val="28"/>
          <w:szCs w:val="28"/>
        </w:rPr>
      </w:pPr>
      <w:r w:rsidRPr="00AB50D7">
        <w:rPr>
          <w:sz w:val="28"/>
          <w:szCs w:val="28"/>
        </w:rPr>
        <w:t xml:space="preserve">Дополнительная образовательная программа </w:t>
      </w:r>
      <w:r w:rsidR="00071771" w:rsidRPr="00AB50D7">
        <w:rPr>
          <w:sz w:val="28"/>
          <w:szCs w:val="28"/>
        </w:rPr>
        <w:t>«</w:t>
      </w:r>
      <w:proofErr w:type="spellStart"/>
      <w:r w:rsidR="00071771" w:rsidRPr="00AB50D7">
        <w:rPr>
          <w:sz w:val="28"/>
          <w:szCs w:val="28"/>
        </w:rPr>
        <w:t>Легоконструирование</w:t>
      </w:r>
      <w:proofErr w:type="spellEnd"/>
      <w:r w:rsidR="00071771" w:rsidRPr="00AB50D7">
        <w:rPr>
          <w:sz w:val="28"/>
          <w:szCs w:val="28"/>
        </w:rPr>
        <w:t xml:space="preserve"> и робототехника в ДОУ»</w:t>
      </w:r>
      <w:r w:rsidR="00E077CA" w:rsidRPr="00AB50D7">
        <w:rPr>
          <w:sz w:val="28"/>
          <w:szCs w:val="28"/>
        </w:rPr>
        <w:t xml:space="preserve"> </w:t>
      </w:r>
      <w:r w:rsidR="009257A9" w:rsidRPr="00AB50D7">
        <w:rPr>
          <w:sz w:val="28"/>
          <w:szCs w:val="28"/>
        </w:rPr>
        <w:t xml:space="preserve">для детей </w:t>
      </w:r>
      <w:r w:rsidR="00071771" w:rsidRPr="00AB50D7">
        <w:rPr>
          <w:sz w:val="28"/>
          <w:szCs w:val="28"/>
        </w:rPr>
        <w:t xml:space="preserve">дошкольного возраста </w:t>
      </w:r>
      <w:r w:rsidRPr="00AB50D7">
        <w:rPr>
          <w:sz w:val="28"/>
          <w:szCs w:val="28"/>
        </w:rPr>
        <w:t>реализуется в дошкольном образовательном учреждении и напр</w:t>
      </w:r>
      <w:r w:rsidR="00E077CA" w:rsidRPr="00AB50D7">
        <w:rPr>
          <w:sz w:val="28"/>
          <w:szCs w:val="28"/>
        </w:rPr>
        <w:t xml:space="preserve">авлена  на развитие </w:t>
      </w:r>
      <w:r w:rsidR="00E077CA" w:rsidRPr="00AB50D7">
        <w:rPr>
          <w:color w:val="000000"/>
          <w:sz w:val="28"/>
          <w:szCs w:val="28"/>
          <w:shd w:val="clear" w:color="auto" w:fill="FFFFFF"/>
        </w:rPr>
        <w:t>конструкторских способностей дошкольников,</w:t>
      </w:r>
      <w:r w:rsidR="00FC367A" w:rsidRPr="00AB50D7">
        <w:rPr>
          <w:color w:val="000000"/>
          <w:sz w:val="28"/>
          <w:szCs w:val="28"/>
          <w:shd w:val="clear" w:color="auto" w:fill="FFFFFF"/>
        </w:rPr>
        <w:t xml:space="preserve"> </w:t>
      </w:r>
      <w:r w:rsidR="00E077CA" w:rsidRPr="00AB50D7">
        <w:rPr>
          <w:color w:val="000000"/>
          <w:sz w:val="28"/>
          <w:szCs w:val="28"/>
          <w:shd w:val="clear" w:color="auto" w:fill="FFFFFF"/>
        </w:rPr>
        <w:t xml:space="preserve">формирование познавательной и исследовательской активности, стремления к умственной деятельности. Программа </w:t>
      </w:r>
      <w:r w:rsidR="00E077CA" w:rsidRPr="00AB50D7">
        <w:rPr>
          <w:sz w:val="28"/>
          <w:szCs w:val="28"/>
        </w:rPr>
        <w:t xml:space="preserve"> рассчитана на четыре года обучения, с учетом возрастных особенностей детей</w:t>
      </w:r>
      <w:r w:rsidR="00135516" w:rsidRPr="00AB50D7">
        <w:rPr>
          <w:sz w:val="28"/>
          <w:szCs w:val="28"/>
        </w:rPr>
        <w:t>.</w:t>
      </w:r>
    </w:p>
    <w:p w:rsidR="00C9705F" w:rsidRPr="00AB50D7" w:rsidRDefault="00C9705F" w:rsidP="00340DD5">
      <w:pPr>
        <w:pStyle w:val="1"/>
        <w:spacing w:before="0"/>
        <w:rPr>
          <w:sz w:val="28"/>
        </w:rPr>
      </w:pPr>
      <w:bookmarkStart w:id="3" w:name="_Toc500320841"/>
      <w:r w:rsidRPr="00AB50D7">
        <w:rPr>
          <w:sz w:val="28"/>
        </w:rPr>
        <w:t>1.2.Цели и задачи  реализации Программы</w:t>
      </w:r>
      <w:bookmarkEnd w:id="3"/>
    </w:p>
    <w:p w:rsidR="00E077CA" w:rsidRPr="00AB50D7" w:rsidRDefault="007063FA" w:rsidP="00AB50D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0D7">
        <w:rPr>
          <w:b/>
          <w:sz w:val="28"/>
          <w:szCs w:val="28"/>
        </w:rPr>
        <w:t>Цел</w:t>
      </w:r>
      <w:r w:rsidR="008A0B6E" w:rsidRPr="00AB50D7">
        <w:rPr>
          <w:b/>
          <w:sz w:val="28"/>
          <w:szCs w:val="28"/>
        </w:rPr>
        <w:t>ь</w:t>
      </w:r>
      <w:r w:rsidRPr="00AB50D7">
        <w:rPr>
          <w:b/>
          <w:sz w:val="28"/>
          <w:szCs w:val="28"/>
        </w:rPr>
        <w:t xml:space="preserve"> программы:</w:t>
      </w:r>
      <w:r w:rsidR="00E077CA" w:rsidRPr="00AB50D7">
        <w:rPr>
          <w:sz w:val="28"/>
          <w:szCs w:val="28"/>
        </w:rPr>
        <w:t xml:space="preserve"> формирование творческо-конструктивных</w:t>
      </w:r>
      <w:r w:rsidR="004E7FEA" w:rsidRPr="00AB50D7">
        <w:rPr>
          <w:sz w:val="28"/>
          <w:szCs w:val="28"/>
        </w:rPr>
        <w:t xml:space="preserve">, технических </w:t>
      </w:r>
      <w:r w:rsidR="00E077CA" w:rsidRPr="00AB50D7">
        <w:rPr>
          <w:sz w:val="28"/>
          <w:szCs w:val="28"/>
        </w:rPr>
        <w:t xml:space="preserve"> способностей и познавательной активности дошкольников посредством образовательных конструкторов и робототехники.</w:t>
      </w:r>
    </w:p>
    <w:p w:rsidR="00DC430F" w:rsidRPr="00AB50D7" w:rsidRDefault="00651C80" w:rsidP="00AB50D7">
      <w:pPr>
        <w:pStyle w:val="a6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AB50D7">
        <w:rPr>
          <w:b/>
          <w:sz w:val="28"/>
          <w:szCs w:val="28"/>
        </w:rPr>
        <w:t>Задачи программы</w:t>
      </w:r>
    </w:p>
    <w:p w:rsidR="00E077CA" w:rsidRPr="00AB50D7" w:rsidRDefault="00E077CA" w:rsidP="00AB50D7">
      <w:pPr>
        <w:pStyle w:val="ae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B50D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Обучающие: </w:t>
      </w:r>
    </w:p>
    <w:p w:rsidR="00E077CA" w:rsidRPr="00AB50D7" w:rsidRDefault="008A0B6E" w:rsidP="00340DD5">
      <w:pPr>
        <w:pStyle w:val="ae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0D7">
        <w:rPr>
          <w:rFonts w:ascii="Times New Roman" w:hAnsi="Times New Roman" w:cs="Times New Roman"/>
          <w:sz w:val="28"/>
          <w:szCs w:val="28"/>
        </w:rPr>
        <w:t>П</w:t>
      </w:r>
      <w:r w:rsidR="00E077CA" w:rsidRPr="00AB50D7">
        <w:rPr>
          <w:rFonts w:ascii="Times New Roman" w:hAnsi="Times New Roman" w:cs="Times New Roman"/>
          <w:sz w:val="28"/>
          <w:szCs w:val="28"/>
        </w:rPr>
        <w:t>ознакомить с комплектом LEGO;</w:t>
      </w:r>
    </w:p>
    <w:p w:rsidR="00E077CA" w:rsidRPr="00AB50D7" w:rsidRDefault="008A0B6E" w:rsidP="00340DD5">
      <w:pPr>
        <w:pStyle w:val="ae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0D7">
        <w:rPr>
          <w:rFonts w:ascii="Times New Roman" w:hAnsi="Times New Roman" w:cs="Times New Roman"/>
          <w:sz w:val="28"/>
          <w:szCs w:val="28"/>
        </w:rPr>
        <w:t>П</w:t>
      </w:r>
      <w:r w:rsidR="00E077CA" w:rsidRPr="00AB50D7">
        <w:rPr>
          <w:rFonts w:ascii="Times New Roman" w:hAnsi="Times New Roman" w:cs="Times New Roman"/>
          <w:sz w:val="28"/>
          <w:szCs w:val="28"/>
        </w:rPr>
        <w:t>ознакомить со средой программирования LEGO</w:t>
      </w:r>
      <w:r w:rsidR="009F491D" w:rsidRPr="00AB50D7">
        <w:rPr>
          <w:rFonts w:ascii="Times New Roman" w:hAnsi="Times New Roman" w:cs="Times New Roman"/>
          <w:sz w:val="28"/>
          <w:szCs w:val="28"/>
        </w:rPr>
        <w:t>-конструкторов</w:t>
      </w:r>
      <w:r w:rsidR="00E077CA" w:rsidRPr="00AB50D7">
        <w:rPr>
          <w:rFonts w:ascii="Times New Roman" w:hAnsi="Times New Roman" w:cs="Times New Roman"/>
          <w:sz w:val="28"/>
          <w:szCs w:val="28"/>
        </w:rPr>
        <w:t>;</w:t>
      </w:r>
    </w:p>
    <w:p w:rsidR="009F491D" w:rsidRPr="00AB50D7" w:rsidRDefault="008A0B6E" w:rsidP="00340DD5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Д</w:t>
      </w:r>
      <w:r w:rsidR="009F491D" w:rsidRPr="00AB50D7">
        <w:rPr>
          <w:rFonts w:ascii="Times New Roman" w:hAnsi="Times New Roman" w:cs="Times New Roman"/>
          <w:sz w:val="28"/>
          <w:szCs w:val="28"/>
        </w:rPr>
        <w:t xml:space="preserve">ать первоначальные знания по робототехнике и </w:t>
      </w:r>
      <w:proofErr w:type="spellStart"/>
      <w:r w:rsidR="009F491D" w:rsidRPr="00AB50D7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9F491D" w:rsidRPr="00AB50D7">
        <w:rPr>
          <w:rFonts w:ascii="Times New Roman" w:hAnsi="Times New Roman" w:cs="Times New Roman"/>
          <w:sz w:val="28"/>
          <w:szCs w:val="28"/>
        </w:rPr>
        <w:t>-конструированию, программированию робототехнических средств, составлению моделей, схем, таблиц для отображения и анализа данных;</w:t>
      </w:r>
    </w:p>
    <w:p w:rsidR="009F491D" w:rsidRPr="00AB50D7" w:rsidRDefault="008A0B6E" w:rsidP="00340DD5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П</w:t>
      </w:r>
      <w:r w:rsidR="009F491D" w:rsidRPr="00AB50D7">
        <w:rPr>
          <w:rFonts w:ascii="Times New Roman" w:hAnsi="Times New Roman" w:cs="Times New Roman"/>
          <w:sz w:val="28"/>
          <w:szCs w:val="28"/>
        </w:rPr>
        <w:t>ознакомить с правилами безопасной работы и инструментами необходимыми при конструировании робототехнических моделей.</w:t>
      </w:r>
    </w:p>
    <w:p w:rsidR="00E077CA" w:rsidRPr="00AB50D7" w:rsidRDefault="00E077CA" w:rsidP="00AB50D7">
      <w:pPr>
        <w:pStyle w:val="ae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0D7">
        <w:rPr>
          <w:rFonts w:ascii="Times New Roman" w:hAnsi="Times New Roman" w:cs="Times New Roman"/>
          <w:i/>
          <w:sz w:val="28"/>
          <w:szCs w:val="28"/>
        </w:rPr>
        <w:t xml:space="preserve">Развивающие: </w:t>
      </w:r>
    </w:p>
    <w:p w:rsidR="00E077CA" w:rsidRPr="00AB50D7" w:rsidRDefault="008A0B6E" w:rsidP="00340DD5">
      <w:pPr>
        <w:pStyle w:val="ae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Р</w:t>
      </w:r>
      <w:r w:rsidR="00E077CA" w:rsidRPr="00AB50D7">
        <w:rPr>
          <w:rFonts w:ascii="Times New Roman" w:hAnsi="Times New Roman" w:cs="Times New Roman"/>
          <w:sz w:val="28"/>
          <w:szCs w:val="28"/>
        </w:rPr>
        <w:t xml:space="preserve">азвивать конструкторские навыки; </w:t>
      </w:r>
    </w:p>
    <w:p w:rsidR="00E077CA" w:rsidRPr="00AB50D7" w:rsidRDefault="008A0B6E" w:rsidP="00340DD5">
      <w:pPr>
        <w:pStyle w:val="ae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Р</w:t>
      </w:r>
      <w:r w:rsidR="00E077CA" w:rsidRPr="00AB50D7">
        <w:rPr>
          <w:rFonts w:ascii="Times New Roman" w:hAnsi="Times New Roman" w:cs="Times New Roman"/>
          <w:sz w:val="28"/>
          <w:szCs w:val="28"/>
        </w:rPr>
        <w:t xml:space="preserve">азвивать психофизические качества детей: память, внимание, логическое и аналитическое мышление; </w:t>
      </w:r>
    </w:p>
    <w:p w:rsidR="00E077CA" w:rsidRPr="00AB50D7" w:rsidRDefault="008A0B6E" w:rsidP="00340DD5">
      <w:pPr>
        <w:pStyle w:val="ae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Р</w:t>
      </w:r>
      <w:r w:rsidR="00E077CA" w:rsidRPr="00AB50D7">
        <w:rPr>
          <w:rFonts w:ascii="Times New Roman" w:hAnsi="Times New Roman" w:cs="Times New Roman"/>
          <w:sz w:val="28"/>
          <w:szCs w:val="28"/>
        </w:rPr>
        <w:t xml:space="preserve">азвивать мелкую моторику - развивать творческую инициативу и самостоятельность. </w:t>
      </w:r>
    </w:p>
    <w:p w:rsidR="00E077CA" w:rsidRPr="00340DD5" w:rsidRDefault="008A0B6E" w:rsidP="00340DD5">
      <w:pPr>
        <w:pStyle w:val="ae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Р</w:t>
      </w:r>
      <w:r w:rsidR="00E077CA" w:rsidRPr="00AB50D7">
        <w:rPr>
          <w:rFonts w:ascii="Times New Roman" w:hAnsi="Times New Roman" w:cs="Times New Roman"/>
          <w:sz w:val="28"/>
          <w:szCs w:val="28"/>
        </w:rPr>
        <w:t xml:space="preserve">азвитие навыков общения, коммуникативных способностей. </w:t>
      </w:r>
    </w:p>
    <w:p w:rsidR="00E077CA" w:rsidRPr="00AB50D7" w:rsidRDefault="00E077CA" w:rsidP="00AB50D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AB5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7CA" w:rsidRPr="00AB50D7" w:rsidRDefault="008A0B6E" w:rsidP="00340DD5">
      <w:pPr>
        <w:pStyle w:val="ae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В</w:t>
      </w:r>
      <w:r w:rsidR="00E077CA" w:rsidRPr="00AB50D7">
        <w:rPr>
          <w:rFonts w:ascii="Times New Roman" w:hAnsi="Times New Roman" w:cs="Times New Roman"/>
          <w:sz w:val="28"/>
          <w:szCs w:val="28"/>
        </w:rPr>
        <w:t xml:space="preserve">оспитывать у детей интерес к техническим видам творчества; </w:t>
      </w:r>
    </w:p>
    <w:p w:rsidR="00E077CA" w:rsidRPr="00AB50D7" w:rsidRDefault="008A0B6E" w:rsidP="00340DD5">
      <w:pPr>
        <w:pStyle w:val="ae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Р</w:t>
      </w:r>
      <w:r w:rsidR="00E077CA" w:rsidRPr="00AB50D7">
        <w:rPr>
          <w:rFonts w:ascii="Times New Roman" w:hAnsi="Times New Roman" w:cs="Times New Roman"/>
          <w:sz w:val="28"/>
          <w:szCs w:val="28"/>
        </w:rPr>
        <w:t xml:space="preserve">азвивать коммуникативную компетенцию: участия в беседе, обсуждении - формировать навыки сотрудничества: работа в коллективе, в команде, малой группе (в паре); </w:t>
      </w:r>
    </w:p>
    <w:p w:rsidR="00E077CA" w:rsidRPr="00AB50D7" w:rsidRDefault="008A0B6E" w:rsidP="00340DD5">
      <w:pPr>
        <w:pStyle w:val="ae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Р</w:t>
      </w:r>
      <w:r w:rsidR="00E077CA" w:rsidRPr="00AB50D7">
        <w:rPr>
          <w:rFonts w:ascii="Times New Roman" w:hAnsi="Times New Roman" w:cs="Times New Roman"/>
          <w:sz w:val="28"/>
          <w:szCs w:val="28"/>
        </w:rPr>
        <w:t xml:space="preserve">азвивать социально-трудовую компетенцию: трудолюбие, самостоятельность, умение доводить начатое дело до конца; </w:t>
      </w:r>
    </w:p>
    <w:p w:rsidR="0013291F" w:rsidRPr="00340DD5" w:rsidRDefault="00E077CA" w:rsidP="00340DD5">
      <w:pPr>
        <w:pStyle w:val="ae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 </w:t>
      </w:r>
      <w:r w:rsidR="008A0B6E" w:rsidRPr="00AB50D7">
        <w:rPr>
          <w:rFonts w:ascii="Times New Roman" w:hAnsi="Times New Roman" w:cs="Times New Roman"/>
          <w:sz w:val="28"/>
          <w:szCs w:val="28"/>
        </w:rPr>
        <w:t>Ф</w:t>
      </w:r>
      <w:r w:rsidRPr="00AB50D7">
        <w:rPr>
          <w:rFonts w:ascii="Times New Roman" w:hAnsi="Times New Roman" w:cs="Times New Roman"/>
          <w:sz w:val="28"/>
          <w:szCs w:val="28"/>
        </w:rPr>
        <w:t xml:space="preserve">ормировать и развивать информационную компетенцию: навыки работы с различными источниками информации. </w:t>
      </w:r>
    </w:p>
    <w:p w:rsidR="00E077CA" w:rsidRPr="00AB50D7" w:rsidRDefault="00C9705F" w:rsidP="00340DD5">
      <w:pPr>
        <w:pStyle w:val="1"/>
        <w:spacing w:before="0"/>
        <w:rPr>
          <w:sz w:val="28"/>
        </w:rPr>
      </w:pPr>
      <w:bookmarkStart w:id="4" w:name="_Toc500320842"/>
      <w:r w:rsidRPr="00AB50D7">
        <w:rPr>
          <w:sz w:val="28"/>
        </w:rPr>
        <w:t>1.3.Принципы и подходы к формированию Программы</w:t>
      </w:r>
      <w:bookmarkEnd w:id="4"/>
    </w:p>
    <w:p w:rsidR="005C359B" w:rsidRPr="00AB50D7" w:rsidRDefault="008A0B6E" w:rsidP="00340DD5">
      <w:pPr>
        <w:ind w:firstLine="709"/>
        <w:jc w:val="both"/>
        <w:rPr>
          <w:i/>
          <w:sz w:val="28"/>
          <w:szCs w:val="28"/>
        </w:rPr>
      </w:pPr>
      <w:r w:rsidRPr="00AB50D7">
        <w:rPr>
          <w:sz w:val="28"/>
          <w:szCs w:val="28"/>
        </w:rPr>
        <w:t xml:space="preserve">Обучение </w:t>
      </w:r>
      <w:r w:rsidR="005C359B" w:rsidRPr="00AB50D7">
        <w:rPr>
          <w:sz w:val="28"/>
          <w:szCs w:val="28"/>
        </w:rPr>
        <w:t xml:space="preserve">осуществляется на основе общих </w:t>
      </w:r>
      <w:r w:rsidR="005C359B" w:rsidRPr="00AB50D7">
        <w:rPr>
          <w:b/>
          <w:bCs/>
          <w:i/>
          <w:sz w:val="28"/>
          <w:szCs w:val="28"/>
        </w:rPr>
        <w:t>методических принципов</w:t>
      </w:r>
      <w:r w:rsidR="005C359B" w:rsidRPr="00AB50D7">
        <w:rPr>
          <w:i/>
          <w:sz w:val="28"/>
          <w:szCs w:val="28"/>
        </w:rPr>
        <w:t xml:space="preserve">: </w:t>
      </w:r>
    </w:p>
    <w:p w:rsidR="005C359B" w:rsidRPr="00AB50D7" w:rsidRDefault="005C359B" w:rsidP="00AB50D7">
      <w:pPr>
        <w:ind w:firstLine="709"/>
        <w:jc w:val="both"/>
        <w:rPr>
          <w:sz w:val="28"/>
          <w:szCs w:val="28"/>
        </w:rPr>
      </w:pPr>
      <w:r w:rsidRPr="00AB50D7">
        <w:rPr>
          <w:b/>
          <w:bCs/>
          <w:i/>
          <w:iCs/>
          <w:sz w:val="28"/>
          <w:szCs w:val="28"/>
        </w:rPr>
        <w:t>Принцип развивающей</w:t>
      </w:r>
      <w:r w:rsidRPr="00AB50D7">
        <w:rPr>
          <w:sz w:val="28"/>
          <w:szCs w:val="28"/>
        </w:rPr>
        <w:t xml:space="preserve"> </w:t>
      </w:r>
      <w:r w:rsidRPr="00AB50D7">
        <w:rPr>
          <w:b/>
          <w:i/>
          <w:sz w:val="28"/>
          <w:szCs w:val="28"/>
        </w:rPr>
        <w:t>деятельности</w:t>
      </w:r>
      <w:r w:rsidRPr="00AB50D7">
        <w:rPr>
          <w:sz w:val="28"/>
          <w:szCs w:val="28"/>
        </w:rPr>
        <w:t xml:space="preserve">: игра не ради игры, а с целью развития личности каждого участника и всего коллектива в целом. </w:t>
      </w:r>
    </w:p>
    <w:p w:rsidR="005C359B" w:rsidRPr="00AB50D7" w:rsidRDefault="005C359B" w:rsidP="00AB50D7">
      <w:pPr>
        <w:ind w:firstLine="709"/>
        <w:jc w:val="both"/>
        <w:rPr>
          <w:sz w:val="28"/>
          <w:szCs w:val="28"/>
        </w:rPr>
      </w:pPr>
      <w:r w:rsidRPr="00AB50D7">
        <w:rPr>
          <w:b/>
          <w:bCs/>
          <w:i/>
          <w:iCs/>
          <w:sz w:val="28"/>
          <w:szCs w:val="28"/>
        </w:rPr>
        <w:t>Принцип активной включенности</w:t>
      </w:r>
      <w:r w:rsidRPr="00AB50D7">
        <w:rPr>
          <w:sz w:val="28"/>
          <w:szCs w:val="28"/>
        </w:rPr>
        <w:t xml:space="preserve"> каждого ребенка в игровое действие, а не пассивное        созерцание со стороны; </w:t>
      </w:r>
    </w:p>
    <w:p w:rsidR="001C5B30" w:rsidRPr="00AB50D7" w:rsidRDefault="005C359B" w:rsidP="00AB50D7">
      <w:pPr>
        <w:ind w:firstLine="709"/>
        <w:jc w:val="both"/>
        <w:rPr>
          <w:sz w:val="28"/>
          <w:szCs w:val="28"/>
        </w:rPr>
      </w:pPr>
      <w:r w:rsidRPr="00AB50D7">
        <w:rPr>
          <w:b/>
          <w:i/>
          <w:sz w:val="28"/>
          <w:szCs w:val="28"/>
        </w:rPr>
        <w:lastRenderedPageBreak/>
        <w:t>Принцип  доступности</w:t>
      </w:r>
      <w:r w:rsidRPr="00AB50D7">
        <w:rPr>
          <w:sz w:val="28"/>
          <w:szCs w:val="28"/>
        </w:rPr>
        <w:t xml:space="preserve">, последовательности и системности  изложения программного материала. </w:t>
      </w:r>
    </w:p>
    <w:p w:rsidR="00C9705F" w:rsidRPr="00AB50D7" w:rsidRDefault="005C359B" w:rsidP="00AB50D7">
      <w:pPr>
        <w:ind w:firstLine="709"/>
        <w:jc w:val="both"/>
        <w:rPr>
          <w:sz w:val="28"/>
          <w:szCs w:val="28"/>
        </w:rPr>
      </w:pPr>
      <w:r w:rsidRPr="00AB50D7">
        <w:rPr>
          <w:sz w:val="28"/>
          <w:szCs w:val="28"/>
        </w:rPr>
        <w:t xml:space="preserve">      Основой организации работы с детьми в данной программе является система </w:t>
      </w:r>
      <w:r w:rsidRPr="00AB50D7">
        <w:rPr>
          <w:b/>
          <w:bCs/>
          <w:i/>
          <w:sz w:val="28"/>
          <w:szCs w:val="28"/>
        </w:rPr>
        <w:t>дидактических принципов</w:t>
      </w:r>
      <w:r w:rsidRPr="00AB50D7">
        <w:rPr>
          <w:i/>
          <w:sz w:val="28"/>
          <w:szCs w:val="28"/>
        </w:rPr>
        <w:t>:</w:t>
      </w:r>
      <w:r w:rsidRPr="00AB50D7">
        <w:rPr>
          <w:sz w:val="28"/>
          <w:szCs w:val="28"/>
        </w:rPr>
        <w:t xml:space="preserve"> </w:t>
      </w:r>
    </w:p>
    <w:p w:rsidR="005C359B" w:rsidRPr="00AB50D7" w:rsidRDefault="005C359B" w:rsidP="00AB50D7">
      <w:pPr>
        <w:ind w:firstLine="709"/>
        <w:jc w:val="both"/>
        <w:rPr>
          <w:sz w:val="28"/>
          <w:szCs w:val="28"/>
        </w:rPr>
      </w:pPr>
      <w:r w:rsidRPr="00AB50D7">
        <w:rPr>
          <w:b/>
          <w:bCs/>
          <w:i/>
          <w:iCs/>
          <w:sz w:val="28"/>
          <w:szCs w:val="28"/>
        </w:rPr>
        <w:t xml:space="preserve">принцип минимакса - </w:t>
      </w:r>
      <w:r w:rsidRPr="00AB50D7">
        <w:rPr>
          <w:sz w:val="28"/>
          <w:szCs w:val="28"/>
        </w:rPr>
        <w:t xml:space="preserve">обеспечивается возможность продвижения каждого ребенка своим темпом; </w:t>
      </w:r>
    </w:p>
    <w:p w:rsidR="005C359B" w:rsidRPr="00AB50D7" w:rsidRDefault="005C359B" w:rsidP="00AB50D7">
      <w:pPr>
        <w:ind w:firstLine="709"/>
        <w:jc w:val="both"/>
        <w:rPr>
          <w:sz w:val="28"/>
          <w:szCs w:val="28"/>
        </w:rPr>
      </w:pPr>
      <w:r w:rsidRPr="00AB50D7">
        <w:rPr>
          <w:b/>
          <w:bCs/>
          <w:i/>
          <w:iCs/>
          <w:sz w:val="28"/>
          <w:szCs w:val="28"/>
        </w:rPr>
        <w:t>принцип целостного представления о мире</w:t>
      </w:r>
      <w:r w:rsidRPr="00AB50D7">
        <w:rPr>
          <w:sz w:val="28"/>
          <w:szCs w:val="28"/>
        </w:rPr>
        <w:t xml:space="preserve"> - при введении нового знания раскрывается его взаимосвязь с предметами и явлениями окружающего мира</w:t>
      </w:r>
      <w:r w:rsidRPr="00AB50D7">
        <w:rPr>
          <w:i/>
          <w:iCs/>
          <w:sz w:val="28"/>
          <w:szCs w:val="28"/>
        </w:rPr>
        <w:t>;</w:t>
      </w:r>
      <w:r w:rsidRPr="00AB50D7">
        <w:rPr>
          <w:sz w:val="28"/>
          <w:szCs w:val="28"/>
        </w:rPr>
        <w:t xml:space="preserve"> </w:t>
      </w:r>
    </w:p>
    <w:p w:rsidR="005C359B" w:rsidRPr="00AB50D7" w:rsidRDefault="005C359B" w:rsidP="00AB50D7">
      <w:pPr>
        <w:ind w:firstLine="709"/>
        <w:jc w:val="both"/>
        <w:rPr>
          <w:sz w:val="28"/>
          <w:szCs w:val="28"/>
        </w:rPr>
      </w:pPr>
      <w:r w:rsidRPr="00AB50D7">
        <w:rPr>
          <w:b/>
          <w:bCs/>
          <w:i/>
          <w:iCs/>
          <w:sz w:val="28"/>
          <w:szCs w:val="28"/>
        </w:rPr>
        <w:t>принцип вариативности</w:t>
      </w:r>
      <w:r w:rsidRPr="00AB50D7">
        <w:rPr>
          <w:i/>
          <w:iCs/>
          <w:sz w:val="28"/>
          <w:szCs w:val="28"/>
        </w:rPr>
        <w:t xml:space="preserve"> - </w:t>
      </w:r>
      <w:r w:rsidRPr="00AB50D7">
        <w:rPr>
          <w:sz w:val="28"/>
          <w:szCs w:val="28"/>
        </w:rPr>
        <w:t xml:space="preserve">у детей формируется умение осуществлять собственный выбор и им систематически предоставляется возможность выбора; </w:t>
      </w:r>
    </w:p>
    <w:p w:rsidR="00C9705F" w:rsidRPr="00AB50D7" w:rsidRDefault="005C359B" w:rsidP="00AB50D7">
      <w:pPr>
        <w:ind w:firstLine="709"/>
        <w:jc w:val="both"/>
        <w:rPr>
          <w:sz w:val="28"/>
          <w:szCs w:val="28"/>
        </w:rPr>
      </w:pPr>
      <w:r w:rsidRPr="00AB50D7">
        <w:rPr>
          <w:b/>
          <w:bCs/>
          <w:i/>
          <w:iCs/>
          <w:sz w:val="28"/>
          <w:szCs w:val="28"/>
        </w:rPr>
        <w:t>принцип творчества</w:t>
      </w:r>
      <w:r w:rsidRPr="00AB50D7">
        <w:rPr>
          <w:sz w:val="28"/>
          <w:szCs w:val="28"/>
        </w:rPr>
        <w:t xml:space="preserve"> - процесс обучения сориентирован на приобретение детьми собственного опыта творческой деятельности; </w:t>
      </w:r>
    </w:p>
    <w:p w:rsidR="00135516" w:rsidRPr="00AB50D7" w:rsidRDefault="001F3FEC" w:rsidP="00AB50D7">
      <w:pPr>
        <w:ind w:firstLine="709"/>
        <w:contextualSpacing/>
        <w:jc w:val="both"/>
        <w:rPr>
          <w:sz w:val="28"/>
          <w:szCs w:val="28"/>
        </w:rPr>
      </w:pPr>
      <w:r w:rsidRPr="00AB50D7">
        <w:rPr>
          <w:sz w:val="28"/>
          <w:szCs w:val="28"/>
        </w:rPr>
        <w:t>Использование данных принципов  позволяет рассчитывать на  проявление у детей устойчивого  интереса к занятиям</w:t>
      </w:r>
      <w:r w:rsidR="001C5B30" w:rsidRPr="00AB50D7">
        <w:rPr>
          <w:sz w:val="28"/>
          <w:szCs w:val="28"/>
        </w:rPr>
        <w:t xml:space="preserve"> по </w:t>
      </w:r>
      <w:r w:rsidR="001C5B30" w:rsidRPr="00AB50D7">
        <w:rPr>
          <w:bCs/>
          <w:sz w:val="28"/>
          <w:szCs w:val="28"/>
        </w:rPr>
        <w:t>LEGO-конструированию и робототехники</w:t>
      </w:r>
      <w:r w:rsidRPr="00AB50D7">
        <w:rPr>
          <w:sz w:val="28"/>
          <w:szCs w:val="28"/>
        </w:rPr>
        <w:t>, появление умений выстраивать внутренний план действий, развивать пространственное воображение, целеустремленность, настойчивость в достижении цели,  учит принимать самостоятельные решения</w:t>
      </w:r>
      <w:r w:rsidR="005628B3" w:rsidRPr="00AB50D7">
        <w:rPr>
          <w:sz w:val="28"/>
          <w:szCs w:val="28"/>
        </w:rPr>
        <w:t>, составлять модели и анализировать их.</w:t>
      </w:r>
    </w:p>
    <w:p w:rsidR="003A4D7D" w:rsidRPr="00AB50D7" w:rsidRDefault="003A4D7D" w:rsidP="00AB50D7">
      <w:pPr>
        <w:pStyle w:val="ae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0D7">
        <w:rPr>
          <w:rFonts w:ascii="Times New Roman" w:hAnsi="Times New Roman" w:cs="Times New Roman"/>
          <w:b/>
          <w:sz w:val="28"/>
          <w:szCs w:val="28"/>
        </w:rPr>
        <w:t xml:space="preserve">Формы и методы используемые для реализации программы. </w:t>
      </w:r>
    </w:p>
    <w:p w:rsidR="003A4D7D" w:rsidRPr="00AB50D7" w:rsidRDefault="003A4D7D" w:rsidP="00AB50D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Игровые (</w:t>
      </w:r>
      <w:r w:rsidRPr="00AB50D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дидактическая игра,</w:t>
      </w:r>
      <w:r w:rsidR="008B6D9C" w:rsidRPr="00AB50D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AB50D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воображаемая ситуация в развернутом виде)</w:t>
      </w:r>
    </w:p>
    <w:p w:rsidR="003A4D7D" w:rsidRPr="00AB50D7" w:rsidRDefault="003A4D7D" w:rsidP="00AB50D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Наглядные  (просмотр  фрагментов  мультипликационных  и  учебных  фильмов, обучающих презентаций, рассматривание схем, таблиц, иллюстраций,  дидактические игры, организация выставок, личный пример взрослых).</w:t>
      </w:r>
    </w:p>
    <w:p w:rsidR="003A4D7D" w:rsidRPr="00AB50D7" w:rsidRDefault="003A4D7D" w:rsidP="00AB50D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 Словесные  (чтение  художественной  литературы,  загадки,  пословицы,  беседы, дискуссии, моделирование ситуации).</w:t>
      </w:r>
    </w:p>
    <w:p w:rsidR="005729C6" w:rsidRPr="00AB50D7" w:rsidRDefault="003A4D7D" w:rsidP="00AB50D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Практические  (проекты,  игровые  ситуации,  элементарная  поисковая  деятельность (опыты с постройками), обыгрывание постройки, моделирование  ситуации, конкурсы, </w:t>
      </w:r>
      <w:proofErr w:type="spellStart"/>
      <w:r w:rsidRPr="00AB50D7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AB50D7">
        <w:rPr>
          <w:rFonts w:ascii="Times New Roman" w:hAnsi="Times New Roman" w:cs="Times New Roman"/>
          <w:sz w:val="28"/>
          <w:szCs w:val="28"/>
        </w:rPr>
        <w:t>).</w:t>
      </w:r>
    </w:p>
    <w:p w:rsidR="001A2C2D" w:rsidRPr="00AB50D7" w:rsidRDefault="00DB093C" w:rsidP="00AB50D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b/>
          <w:i/>
          <w:sz w:val="28"/>
          <w:szCs w:val="28"/>
        </w:rPr>
        <w:t>Словесный</w:t>
      </w:r>
      <w:r w:rsidR="00F75E92" w:rsidRPr="00AB50D7">
        <w:rPr>
          <w:rFonts w:ascii="Times New Roman" w:hAnsi="Times New Roman" w:cs="Times New Roman"/>
          <w:b/>
          <w:i/>
          <w:sz w:val="28"/>
          <w:szCs w:val="28"/>
        </w:rPr>
        <w:t xml:space="preserve"> метод</w:t>
      </w:r>
      <w:r w:rsidR="00F75E92" w:rsidRPr="00AB50D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5E92" w:rsidRPr="00AB50D7">
        <w:rPr>
          <w:rFonts w:ascii="Times New Roman" w:hAnsi="Times New Roman" w:cs="Times New Roman"/>
          <w:sz w:val="28"/>
          <w:szCs w:val="28"/>
        </w:rPr>
        <w:t>д</w:t>
      </w:r>
      <w:r w:rsidR="009570E0" w:rsidRPr="00AB50D7">
        <w:rPr>
          <w:rFonts w:ascii="Times New Roman" w:hAnsi="Times New Roman" w:cs="Times New Roman"/>
          <w:sz w:val="28"/>
          <w:szCs w:val="28"/>
        </w:rPr>
        <w:t>аёт возможность передать детям информацию, поставить перед ними учебную задачу, указать пути его решения.</w:t>
      </w:r>
    </w:p>
    <w:p w:rsidR="009570E0" w:rsidRPr="00AB50D7" w:rsidRDefault="00DB093C" w:rsidP="00AB50D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b/>
          <w:i/>
          <w:sz w:val="28"/>
          <w:szCs w:val="28"/>
        </w:rPr>
        <w:t>Игровой</w:t>
      </w:r>
      <w:r w:rsidR="00F75E92" w:rsidRPr="00AB50D7">
        <w:rPr>
          <w:rFonts w:ascii="Times New Roman" w:hAnsi="Times New Roman" w:cs="Times New Roman"/>
          <w:b/>
          <w:i/>
          <w:sz w:val="28"/>
          <w:szCs w:val="28"/>
        </w:rPr>
        <w:t xml:space="preserve"> метод </w:t>
      </w:r>
      <w:r w:rsidR="00F75E92" w:rsidRPr="00AB50D7">
        <w:rPr>
          <w:rFonts w:ascii="Times New Roman" w:hAnsi="Times New Roman" w:cs="Times New Roman"/>
          <w:sz w:val="28"/>
          <w:szCs w:val="28"/>
        </w:rPr>
        <w:t>п</w:t>
      </w:r>
      <w:r w:rsidR="009570E0" w:rsidRPr="00AB50D7">
        <w:rPr>
          <w:rFonts w:ascii="Times New Roman" w:hAnsi="Times New Roman" w:cs="Times New Roman"/>
          <w:sz w:val="28"/>
          <w:szCs w:val="28"/>
        </w:rPr>
        <w:t>редусматривает использование разнообразных компонентов игровой деятельности в сочетании с другими приёмами. При использовании игрового метода за воспитателем сохраняется ведущая роль: он определяет характер и последовательность игровых и практических</w:t>
      </w:r>
      <w:r w:rsidR="00255EA0" w:rsidRPr="00AB50D7">
        <w:rPr>
          <w:rFonts w:ascii="Times New Roman" w:hAnsi="Times New Roman" w:cs="Times New Roman"/>
          <w:sz w:val="28"/>
          <w:szCs w:val="28"/>
        </w:rPr>
        <w:t xml:space="preserve"> </w:t>
      </w:r>
      <w:r w:rsidR="009570E0" w:rsidRPr="00AB50D7">
        <w:rPr>
          <w:rFonts w:ascii="Times New Roman" w:hAnsi="Times New Roman" w:cs="Times New Roman"/>
          <w:sz w:val="28"/>
          <w:szCs w:val="28"/>
        </w:rPr>
        <w:t>действий.</w:t>
      </w:r>
    </w:p>
    <w:p w:rsidR="00B30BBD" w:rsidRPr="00AB50D7" w:rsidRDefault="00DB093C" w:rsidP="00AB50D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b/>
          <w:i/>
          <w:sz w:val="28"/>
          <w:szCs w:val="28"/>
        </w:rPr>
        <w:t>Наглядны</w:t>
      </w:r>
      <w:r w:rsidR="00B60E50" w:rsidRPr="00AB50D7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F75E92" w:rsidRPr="00AB50D7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F75E92" w:rsidRPr="00AB50D7">
        <w:rPr>
          <w:rFonts w:ascii="Times New Roman" w:hAnsi="Times New Roman" w:cs="Times New Roman"/>
          <w:sz w:val="28"/>
          <w:szCs w:val="28"/>
        </w:rPr>
        <w:t>о</w:t>
      </w:r>
      <w:r w:rsidR="00255EA0" w:rsidRPr="00AB50D7">
        <w:rPr>
          <w:rFonts w:ascii="Times New Roman" w:hAnsi="Times New Roman" w:cs="Times New Roman"/>
          <w:sz w:val="28"/>
          <w:szCs w:val="28"/>
        </w:rPr>
        <w:t xml:space="preserve">дин из основных, ведущих методов дошкольного образования. Ведущая роль этого метода связана  с формированием основного содержания знаний дошкольников – представления о предметах и явлениях окружающего мира. </w:t>
      </w:r>
      <w:r w:rsidR="00F05C56" w:rsidRPr="00AB50D7">
        <w:rPr>
          <w:rFonts w:ascii="Times New Roman" w:hAnsi="Times New Roman" w:cs="Times New Roman"/>
          <w:sz w:val="28"/>
          <w:szCs w:val="28"/>
        </w:rPr>
        <w:t>Наглядный метод соответствует основным формам мышления дошкольника. Наглядность обеспечивает прочное запоминание.</w:t>
      </w:r>
    </w:p>
    <w:p w:rsidR="003A4D7D" w:rsidRPr="00AB50D7" w:rsidRDefault="003A4D7D" w:rsidP="00AB50D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Практический метод</w:t>
      </w:r>
      <w:r w:rsidRPr="00AB50D7">
        <w:rPr>
          <w:rFonts w:ascii="Times New Roman" w:hAnsi="Times New Roman" w:cs="Times New Roman"/>
          <w:color w:val="000000"/>
          <w:sz w:val="28"/>
          <w:szCs w:val="28"/>
        </w:rPr>
        <w:t>- основан на практической деятельности ребенка,</w:t>
      </w:r>
      <w:r w:rsidR="00FC367A" w:rsidRPr="00AB5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50D7">
        <w:rPr>
          <w:rFonts w:ascii="Times New Roman" w:hAnsi="Times New Roman" w:cs="Times New Roman"/>
          <w:color w:val="000000"/>
          <w:sz w:val="28"/>
          <w:szCs w:val="28"/>
        </w:rPr>
        <w:t xml:space="preserve">формируют практические умения и навыки. </w:t>
      </w:r>
    </w:p>
    <w:p w:rsidR="00424C60" w:rsidRPr="00AB50D7" w:rsidRDefault="00F75E92" w:rsidP="00AB50D7">
      <w:pPr>
        <w:ind w:firstLine="709"/>
        <w:contextualSpacing/>
        <w:jc w:val="both"/>
        <w:rPr>
          <w:sz w:val="28"/>
          <w:szCs w:val="28"/>
        </w:rPr>
      </w:pPr>
      <w:r w:rsidRPr="00AB50D7">
        <w:rPr>
          <w:sz w:val="28"/>
          <w:szCs w:val="28"/>
        </w:rPr>
        <w:t xml:space="preserve"> </w:t>
      </w:r>
      <w:r w:rsidRPr="00AB50D7">
        <w:rPr>
          <w:b/>
          <w:bCs/>
          <w:i/>
          <w:iCs/>
          <w:sz w:val="28"/>
          <w:szCs w:val="28"/>
        </w:rPr>
        <w:t>Метод проблемного обучения</w:t>
      </w:r>
      <w:r w:rsidRPr="00AB50D7">
        <w:rPr>
          <w:sz w:val="28"/>
          <w:szCs w:val="28"/>
        </w:rPr>
        <w:t xml:space="preserve">. </w:t>
      </w:r>
      <w:r w:rsidR="003A4D7D" w:rsidRPr="00AB50D7">
        <w:rPr>
          <w:sz w:val="28"/>
          <w:szCs w:val="28"/>
        </w:rPr>
        <w:t xml:space="preserve">Конструирование разнообразных моделей их </w:t>
      </w:r>
      <w:r w:rsidRPr="00AB50D7">
        <w:rPr>
          <w:sz w:val="28"/>
          <w:szCs w:val="28"/>
        </w:rPr>
        <w:t>творческое осмысление</w:t>
      </w:r>
      <w:r w:rsidR="00135516" w:rsidRPr="00AB50D7">
        <w:rPr>
          <w:sz w:val="28"/>
          <w:szCs w:val="28"/>
        </w:rPr>
        <w:t>.</w:t>
      </w:r>
    </w:p>
    <w:p w:rsidR="00AD4690" w:rsidRPr="00AB50D7" w:rsidRDefault="00F75E92" w:rsidP="00340DD5">
      <w:pPr>
        <w:ind w:firstLine="709"/>
        <w:contextualSpacing/>
        <w:jc w:val="both"/>
        <w:rPr>
          <w:sz w:val="28"/>
          <w:szCs w:val="28"/>
        </w:rPr>
      </w:pPr>
      <w:r w:rsidRPr="00AB50D7">
        <w:rPr>
          <w:sz w:val="28"/>
          <w:szCs w:val="28"/>
        </w:rPr>
        <w:t xml:space="preserve">Использование этих методов предусматривает, прежде всего, обеспечение самостоятельности детей в поисках решения самых разнообразных задач. </w:t>
      </w:r>
    </w:p>
    <w:p w:rsidR="00933C25" w:rsidRPr="00AB50D7" w:rsidRDefault="00135516" w:rsidP="00340DD5">
      <w:pPr>
        <w:pStyle w:val="1"/>
        <w:spacing w:before="0"/>
        <w:rPr>
          <w:sz w:val="28"/>
        </w:rPr>
      </w:pPr>
      <w:bookmarkStart w:id="5" w:name="_Toc500320843"/>
      <w:r w:rsidRPr="00AB50D7">
        <w:rPr>
          <w:sz w:val="28"/>
        </w:rPr>
        <w:t xml:space="preserve">1.4. </w:t>
      </w:r>
      <w:r w:rsidR="00F75E92" w:rsidRPr="00AB50D7">
        <w:rPr>
          <w:sz w:val="28"/>
        </w:rPr>
        <w:t>Планируемые результаты освоения основной Программы</w:t>
      </w:r>
      <w:bookmarkEnd w:id="5"/>
    </w:p>
    <w:p w:rsidR="00933C25" w:rsidRPr="00AB50D7" w:rsidRDefault="00933C25" w:rsidP="00AB50D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b/>
          <w:sz w:val="28"/>
          <w:szCs w:val="28"/>
        </w:rPr>
        <w:t>Формами  подведения  итогов  реализации  программы  и  контроля  деятельности</w:t>
      </w:r>
    </w:p>
    <w:p w:rsidR="00933C25" w:rsidRPr="00AB50D7" w:rsidRDefault="008A0B6E" w:rsidP="00AB50D7">
      <w:pPr>
        <w:pStyle w:val="ae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Н</w:t>
      </w:r>
      <w:r w:rsidR="00933C25" w:rsidRPr="00AB50D7">
        <w:rPr>
          <w:rFonts w:ascii="Times New Roman" w:hAnsi="Times New Roman" w:cs="Times New Roman"/>
          <w:sz w:val="28"/>
          <w:szCs w:val="28"/>
        </w:rPr>
        <w:t xml:space="preserve">аблюдение за работой детей на занятиях;  </w:t>
      </w:r>
    </w:p>
    <w:p w:rsidR="00933C25" w:rsidRPr="00AB50D7" w:rsidRDefault="008A0B6E" w:rsidP="00AB50D7">
      <w:pPr>
        <w:pStyle w:val="ae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У</w:t>
      </w:r>
      <w:r w:rsidR="00933C25" w:rsidRPr="00AB50D7">
        <w:rPr>
          <w:rFonts w:ascii="Times New Roman" w:hAnsi="Times New Roman" w:cs="Times New Roman"/>
          <w:sz w:val="28"/>
          <w:szCs w:val="28"/>
        </w:rPr>
        <w:t xml:space="preserve">частие детей в проектной деятельности;   </w:t>
      </w:r>
    </w:p>
    <w:p w:rsidR="00933C25" w:rsidRPr="00340DD5" w:rsidRDefault="008A0B6E" w:rsidP="00AB50D7">
      <w:pPr>
        <w:pStyle w:val="ae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933C25" w:rsidRPr="00AB50D7">
        <w:rPr>
          <w:rFonts w:ascii="Times New Roman" w:hAnsi="Times New Roman" w:cs="Times New Roman"/>
          <w:sz w:val="28"/>
          <w:szCs w:val="28"/>
        </w:rPr>
        <w:t xml:space="preserve">выставках творческих работ дошкольников.    </w:t>
      </w:r>
    </w:p>
    <w:p w:rsidR="00933C25" w:rsidRPr="00AB50D7" w:rsidRDefault="00933C25" w:rsidP="00AB50D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B50D7">
        <w:rPr>
          <w:b/>
          <w:bCs/>
          <w:sz w:val="28"/>
          <w:szCs w:val="28"/>
        </w:rPr>
        <w:t>Ожидаемые результаты.</w:t>
      </w:r>
    </w:p>
    <w:p w:rsidR="008740E1" w:rsidRPr="00AB50D7" w:rsidRDefault="001D7691" w:rsidP="00AB50D7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B50D7">
        <w:rPr>
          <w:color w:val="000000"/>
          <w:sz w:val="28"/>
          <w:szCs w:val="28"/>
        </w:rPr>
        <w:t xml:space="preserve">В ходе работы по </w:t>
      </w:r>
      <w:proofErr w:type="spellStart"/>
      <w:r w:rsidRPr="00AB50D7">
        <w:rPr>
          <w:color w:val="000000"/>
          <w:sz w:val="28"/>
          <w:szCs w:val="28"/>
        </w:rPr>
        <w:t>лего</w:t>
      </w:r>
      <w:r w:rsidR="008740E1" w:rsidRPr="00AB50D7">
        <w:rPr>
          <w:color w:val="000000"/>
          <w:sz w:val="28"/>
          <w:szCs w:val="28"/>
        </w:rPr>
        <w:t>конструированию</w:t>
      </w:r>
      <w:proofErr w:type="spellEnd"/>
      <w:r w:rsidR="008740E1" w:rsidRPr="00AB50D7">
        <w:rPr>
          <w:color w:val="000000"/>
          <w:sz w:val="28"/>
          <w:szCs w:val="28"/>
        </w:rPr>
        <w:t xml:space="preserve">  и робототехник</w:t>
      </w:r>
      <w:r w:rsidR="008A0B6E" w:rsidRPr="00AB50D7">
        <w:rPr>
          <w:color w:val="000000"/>
          <w:sz w:val="28"/>
          <w:szCs w:val="28"/>
        </w:rPr>
        <w:t xml:space="preserve">и </w:t>
      </w:r>
      <w:r w:rsidR="00C07698" w:rsidRPr="00AB50D7">
        <w:rPr>
          <w:color w:val="000000"/>
          <w:sz w:val="28"/>
          <w:szCs w:val="28"/>
        </w:rPr>
        <w:t xml:space="preserve">дошкольник </w:t>
      </w:r>
      <w:r w:rsidR="008740E1" w:rsidRPr="00AB50D7">
        <w:rPr>
          <w:color w:val="000000"/>
          <w:sz w:val="28"/>
          <w:szCs w:val="28"/>
        </w:rPr>
        <w:t xml:space="preserve"> долж</w:t>
      </w:r>
      <w:r w:rsidR="00C07698" w:rsidRPr="00AB50D7">
        <w:rPr>
          <w:color w:val="000000"/>
          <w:sz w:val="28"/>
          <w:szCs w:val="28"/>
        </w:rPr>
        <w:t xml:space="preserve">ен </w:t>
      </w:r>
      <w:r w:rsidR="008740E1" w:rsidRPr="00AB50D7">
        <w:rPr>
          <w:color w:val="000000"/>
          <w:sz w:val="28"/>
          <w:szCs w:val="28"/>
        </w:rPr>
        <w:t xml:space="preserve"> знать:</w:t>
      </w:r>
    </w:p>
    <w:p w:rsidR="008740E1" w:rsidRPr="00AB50D7" w:rsidRDefault="008740E1" w:rsidP="00340DD5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  <w:r w:rsidRPr="00AB50D7">
        <w:rPr>
          <w:color w:val="000000"/>
          <w:sz w:val="28"/>
          <w:szCs w:val="28"/>
        </w:rPr>
        <w:t xml:space="preserve">основные детали </w:t>
      </w:r>
      <w:proofErr w:type="spellStart"/>
      <w:r w:rsidRPr="00AB50D7">
        <w:rPr>
          <w:color w:val="000000"/>
          <w:sz w:val="28"/>
          <w:szCs w:val="28"/>
        </w:rPr>
        <w:t>Лего</w:t>
      </w:r>
      <w:proofErr w:type="spellEnd"/>
      <w:r w:rsidRPr="00AB50D7">
        <w:rPr>
          <w:color w:val="000000"/>
          <w:sz w:val="28"/>
          <w:szCs w:val="28"/>
        </w:rPr>
        <w:t>-конструктора (назначение, особенности);</w:t>
      </w:r>
    </w:p>
    <w:p w:rsidR="008740E1" w:rsidRPr="00AB50D7" w:rsidRDefault="008740E1" w:rsidP="00340DD5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  <w:r w:rsidRPr="00AB50D7">
        <w:rPr>
          <w:color w:val="000000"/>
          <w:sz w:val="28"/>
          <w:szCs w:val="28"/>
        </w:rPr>
        <w:t>простейшие основы механики (устойчивость конструкций, прочность соединения, виды соединения деталей механизма);</w:t>
      </w:r>
    </w:p>
    <w:p w:rsidR="008740E1" w:rsidRPr="00AB50D7" w:rsidRDefault="008740E1" w:rsidP="00340DD5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  <w:r w:rsidRPr="00AB50D7">
        <w:rPr>
          <w:color w:val="000000"/>
          <w:sz w:val="28"/>
          <w:szCs w:val="28"/>
        </w:rPr>
        <w:t>виды конструкций: плоские, объёмные, неподвижное и подвижное соединение деталей;</w:t>
      </w:r>
    </w:p>
    <w:p w:rsidR="008740E1" w:rsidRPr="00AB50D7" w:rsidRDefault="008740E1" w:rsidP="00340DD5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  <w:r w:rsidRPr="00AB50D7">
        <w:rPr>
          <w:color w:val="000000"/>
          <w:sz w:val="28"/>
          <w:szCs w:val="28"/>
        </w:rPr>
        <w:t>технологическую последовательность изготовления несложных конструкций.</w:t>
      </w:r>
    </w:p>
    <w:p w:rsidR="008740E1" w:rsidRPr="00AB50D7" w:rsidRDefault="00C07698" w:rsidP="00340DD5">
      <w:pPr>
        <w:widowControl w:val="0"/>
        <w:tabs>
          <w:tab w:val="left" w:pos="1134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proofErr w:type="gramStart"/>
      <w:r w:rsidRPr="00AB50D7">
        <w:rPr>
          <w:sz w:val="28"/>
          <w:szCs w:val="28"/>
        </w:rPr>
        <w:t>дошкольник  должен</w:t>
      </w:r>
      <w:proofErr w:type="gramEnd"/>
      <w:r w:rsidRPr="00AB50D7">
        <w:rPr>
          <w:sz w:val="28"/>
          <w:szCs w:val="28"/>
        </w:rPr>
        <w:t xml:space="preserve"> уметь:</w:t>
      </w:r>
    </w:p>
    <w:p w:rsidR="008740E1" w:rsidRPr="00AB50D7" w:rsidRDefault="008740E1" w:rsidP="00340DD5">
      <w:pPr>
        <w:pStyle w:val="a6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  <w:r w:rsidRPr="00AB50D7">
        <w:rPr>
          <w:color w:val="000000"/>
          <w:sz w:val="28"/>
          <w:szCs w:val="28"/>
        </w:rPr>
        <w:t>осуществлять подбор деталей, необходимых для конструирования (по виду и цвету);</w:t>
      </w:r>
    </w:p>
    <w:p w:rsidR="008740E1" w:rsidRPr="00AB50D7" w:rsidRDefault="008740E1" w:rsidP="00340DD5">
      <w:pPr>
        <w:pStyle w:val="a6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  <w:r w:rsidRPr="00AB50D7">
        <w:rPr>
          <w:color w:val="000000"/>
          <w:sz w:val="28"/>
          <w:szCs w:val="28"/>
        </w:rPr>
        <w:t>конструировать, ориентируясь на пошаговую схему изготовления конструкции;</w:t>
      </w:r>
    </w:p>
    <w:p w:rsidR="008740E1" w:rsidRPr="00AB50D7" w:rsidRDefault="008740E1" w:rsidP="00340DD5">
      <w:pPr>
        <w:pStyle w:val="a6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5" w:hanging="425"/>
        <w:jc w:val="both"/>
        <w:rPr>
          <w:color w:val="000000"/>
          <w:sz w:val="28"/>
          <w:szCs w:val="28"/>
        </w:rPr>
      </w:pPr>
      <w:r w:rsidRPr="00AB50D7">
        <w:rPr>
          <w:color w:val="000000"/>
          <w:sz w:val="28"/>
          <w:szCs w:val="28"/>
        </w:rPr>
        <w:t>конструировать по образцу;</w:t>
      </w:r>
    </w:p>
    <w:p w:rsidR="00C07698" w:rsidRPr="00AB50D7" w:rsidRDefault="008740E1" w:rsidP="00340DD5">
      <w:pPr>
        <w:pStyle w:val="a6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5" w:hanging="425"/>
        <w:jc w:val="both"/>
        <w:rPr>
          <w:color w:val="000000"/>
          <w:sz w:val="28"/>
          <w:szCs w:val="28"/>
        </w:rPr>
      </w:pPr>
      <w:r w:rsidRPr="00AB50D7">
        <w:rPr>
          <w:color w:val="000000"/>
          <w:sz w:val="28"/>
          <w:szCs w:val="28"/>
        </w:rPr>
        <w:t xml:space="preserve">анализировать, планировать предстоящую практическую работу, осуществлять контроль качества результатов собственной практической деятельности; самостоятельно определять количество деталей в конструкции моделей; </w:t>
      </w:r>
    </w:p>
    <w:p w:rsidR="00933C25" w:rsidRPr="00AB50D7" w:rsidRDefault="008740E1" w:rsidP="00340DD5">
      <w:pPr>
        <w:pStyle w:val="a6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5" w:hanging="425"/>
        <w:jc w:val="both"/>
        <w:rPr>
          <w:color w:val="000000"/>
          <w:sz w:val="28"/>
          <w:szCs w:val="28"/>
        </w:rPr>
      </w:pPr>
      <w:r w:rsidRPr="00AB50D7">
        <w:rPr>
          <w:color w:val="000000"/>
          <w:sz w:val="28"/>
          <w:szCs w:val="28"/>
        </w:rPr>
        <w:t>реализовывать творческий замысел.</w:t>
      </w:r>
    </w:p>
    <w:p w:rsidR="00593A13" w:rsidRPr="00AB50D7" w:rsidRDefault="00593A13" w:rsidP="00340DD5">
      <w:pPr>
        <w:pStyle w:val="1"/>
        <w:spacing w:before="0"/>
        <w:rPr>
          <w:sz w:val="28"/>
        </w:rPr>
      </w:pPr>
      <w:bookmarkStart w:id="6" w:name="_Toc500320844"/>
      <w:r w:rsidRPr="00AB50D7">
        <w:rPr>
          <w:color w:val="000000"/>
          <w:sz w:val="28"/>
        </w:rPr>
        <w:t xml:space="preserve">1.5. </w:t>
      </w:r>
      <w:r w:rsidRPr="00AB50D7">
        <w:rPr>
          <w:sz w:val="28"/>
        </w:rPr>
        <w:t>Нормативно-правовая база.</w:t>
      </w:r>
      <w:bookmarkEnd w:id="6"/>
      <w:r w:rsidRPr="00AB50D7">
        <w:rPr>
          <w:sz w:val="28"/>
        </w:rPr>
        <w:t xml:space="preserve"> </w:t>
      </w:r>
    </w:p>
    <w:p w:rsidR="00593A13" w:rsidRPr="00AB50D7" w:rsidRDefault="00593A13" w:rsidP="00340DD5">
      <w:pPr>
        <w:numPr>
          <w:ilvl w:val="0"/>
          <w:numId w:val="27"/>
        </w:numPr>
        <w:tabs>
          <w:tab w:val="clear" w:pos="1140"/>
          <w:tab w:val="num" w:pos="0"/>
        </w:tabs>
        <w:ind w:left="180" w:firstLine="0"/>
        <w:jc w:val="both"/>
        <w:rPr>
          <w:sz w:val="28"/>
          <w:szCs w:val="28"/>
        </w:rPr>
      </w:pPr>
      <w:r w:rsidRPr="00AB50D7">
        <w:rPr>
          <w:sz w:val="28"/>
          <w:szCs w:val="28"/>
        </w:rPr>
        <w:t>Федеральный закон «Об образовании в Российской Федерации» № 273-ФЗ от 29.12.2012.</w:t>
      </w:r>
    </w:p>
    <w:p w:rsidR="00593A13" w:rsidRPr="00AB50D7" w:rsidRDefault="00593A13" w:rsidP="00340DD5">
      <w:pPr>
        <w:numPr>
          <w:ilvl w:val="0"/>
          <w:numId w:val="27"/>
        </w:numPr>
        <w:tabs>
          <w:tab w:val="clear" w:pos="1140"/>
          <w:tab w:val="num" w:pos="0"/>
        </w:tabs>
        <w:ind w:left="180" w:firstLine="0"/>
        <w:jc w:val="both"/>
        <w:rPr>
          <w:sz w:val="28"/>
          <w:szCs w:val="28"/>
        </w:rPr>
      </w:pPr>
      <w:r w:rsidRPr="00AB50D7">
        <w:rPr>
          <w:sz w:val="28"/>
          <w:szCs w:val="28"/>
        </w:rPr>
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 (далее - СанПиН 2.4.1.3049-13), вступившими в силу 30 июля 2013 года.</w:t>
      </w:r>
    </w:p>
    <w:p w:rsidR="00593A13" w:rsidRPr="00AB50D7" w:rsidRDefault="00593A13" w:rsidP="00340DD5">
      <w:pPr>
        <w:numPr>
          <w:ilvl w:val="0"/>
          <w:numId w:val="27"/>
        </w:numPr>
        <w:tabs>
          <w:tab w:val="clear" w:pos="1140"/>
          <w:tab w:val="num" w:pos="0"/>
        </w:tabs>
        <w:ind w:left="180" w:firstLine="0"/>
        <w:jc w:val="both"/>
        <w:rPr>
          <w:sz w:val="28"/>
          <w:szCs w:val="28"/>
        </w:rPr>
      </w:pPr>
      <w:r w:rsidRPr="00AB50D7">
        <w:rPr>
          <w:sz w:val="28"/>
          <w:szCs w:val="28"/>
        </w:rPr>
        <w:t xml:space="preserve">Федеральный государственный образовательный стандарт дошкольного образования. Утвержден приказом </w:t>
      </w:r>
      <w:proofErr w:type="spellStart"/>
      <w:r w:rsidRPr="00AB50D7">
        <w:rPr>
          <w:sz w:val="28"/>
          <w:szCs w:val="28"/>
        </w:rPr>
        <w:t>Минобрнауки</w:t>
      </w:r>
      <w:proofErr w:type="spellEnd"/>
      <w:r w:rsidRPr="00AB50D7">
        <w:rPr>
          <w:sz w:val="28"/>
          <w:szCs w:val="28"/>
        </w:rPr>
        <w:t xml:space="preserve"> РФ от 17.10.2013г., № </w:t>
      </w:r>
      <w:r w:rsidRPr="00AB50D7">
        <w:rPr>
          <w:sz w:val="28"/>
          <w:szCs w:val="28"/>
        </w:rPr>
        <w:lastRenderedPageBreak/>
        <w:t>1155, зарегистрирован в Минюсте, регистрационный  № 30384 от 14.11.2013г.</w:t>
      </w:r>
    </w:p>
    <w:p w:rsidR="00593A13" w:rsidRPr="00340DD5" w:rsidRDefault="00593A13" w:rsidP="00340DD5">
      <w:pPr>
        <w:numPr>
          <w:ilvl w:val="0"/>
          <w:numId w:val="27"/>
        </w:numPr>
        <w:tabs>
          <w:tab w:val="clear" w:pos="1140"/>
          <w:tab w:val="num" w:pos="0"/>
        </w:tabs>
        <w:ind w:left="180" w:firstLine="0"/>
        <w:jc w:val="both"/>
        <w:rPr>
          <w:sz w:val="28"/>
          <w:szCs w:val="28"/>
        </w:rPr>
      </w:pPr>
      <w:r w:rsidRPr="00AB50D7">
        <w:rPr>
          <w:sz w:val="28"/>
          <w:szCs w:val="28"/>
          <w:shd w:val="clear" w:color="auto" w:fill="FFFFFF"/>
        </w:rPr>
        <w:t xml:space="preserve">Постановление Правительства РФ </w:t>
      </w:r>
      <w:hyperlink r:id="rId8" w:history="1">
        <w:r w:rsidRPr="00340DD5">
          <w:rPr>
            <w:rStyle w:val="a5"/>
            <w:color w:val="auto"/>
            <w:sz w:val="28"/>
            <w:szCs w:val="28"/>
            <w:shd w:val="clear" w:color="auto" w:fill="FFFFFF"/>
          </w:rPr>
          <w:t>от 05.07.2001 года №505</w:t>
        </w:r>
      </w:hyperlink>
      <w:r w:rsidRPr="00340DD5">
        <w:rPr>
          <w:sz w:val="28"/>
          <w:szCs w:val="28"/>
          <w:shd w:val="clear" w:color="auto" w:fill="FFFFFF"/>
        </w:rPr>
        <w:t xml:space="preserve"> «Об утверждении Правил оказания платных образовательных услуг» (в ред. Постановлений Правительства РФ </w:t>
      </w:r>
      <w:hyperlink r:id="rId9" w:history="1">
        <w:r w:rsidRPr="00340DD5">
          <w:rPr>
            <w:rStyle w:val="a5"/>
            <w:color w:val="auto"/>
            <w:sz w:val="28"/>
            <w:szCs w:val="28"/>
            <w:shd w:val="clear" w:color="auto" w:fill="FFFFFF"/>
          </w:rPr>
          <w:t>от 01.04.2003 N 181</w:t>
        </w:r>
      </w:hyperlink>
      <w:r w:rsidRPr="00340DD5">
        <w:rPr>
          <w:sz w:val="28"/>
          <w:szCs w:val="28"/>
          <w:shd w:val="clear" w:color="auto" w:fill="FFFFFF"/>
        </w:rPr>
        <w:t>, </w:t>
      </w:r>
      <w:hyperlink r:id="rId10" w:history="1">
        <w:r w:rsidRPr="00340DD5">
          <w:rPr>
            <w:rStyle w:val="a5"/>
            <w:color w:val="auto"/>
            <w:sz w:val="28"/>
            <w:szCs w:val="28"/>
            <w:shd w:val="clear" w:color="auto" w:fill="FFFFFF"/>
          </w:rPr>
          <w:t>от 28.12.2005 N 815</w:t>
        </w:r>
      </w:hyperlink>
      <w:r w:rsidRPr="00340DD5">
        <w:rPr>
          <w:sz w:val="28"/>
          <w:szCs w:val="28"/>
          <w:shd w:val="clear" w:color="auto" w:fill="FFFFFF"/>
        </w:rPr>
        <w:t>, </w:t>
      </w:r>
      <w:hyperlink r:id="rId11" w:history="1">
        <w:r w:rsidRPr="00340DD5">
          <w:rPr>
            <w:rStyle w:val="a5"/>
            <w:color w:val="auto"/>
            <w:sz w:val="28"/>
            <w:szCs w:val="28"/>
            <w:shd w:val="clear" w:color="auto" w:fill="FFFFFF"/>
          </w:rPr>
          <w:t>от 15.09.2008 N 682</w:t>
        </w:r>
      </w:hyperlink>
      <w:r w:rsidRPr="00340DD5">
        <w:rPr>
          <w:sz w:val="28"/>
          <w:szCs w:val="28"/>
          <w:shd w:val="clear" w:color="auto" w:fill="FFFFFF"/>
        </w:rPr>
        <w:t>).</w:t>
      </w:r>
    </w:p>
    <w:p w:rsidR="00593A13" w:rsidRPr="00AB50D7" w:rsidRDefault="00593A13" w:rsidP="00340DD5">
      <w:pPr>
        <w:numPr>
          <w:ilvl w:val="0"/>
          <w:numId w:val="27"/>
        </w:numPr>
        <w:tabs>
          <w:tab w:val="clear" w:pos="1140"/>
          <w:tab w:val="num" w:pos="0"/>
        </w:tabs>
        <w:ind w:left="180" w:firstLine="0"/>
        <w:jc w:val="both"/>
        <w:rPr>
          <w:sz w:val="28"/>
          <w:szCs w:val="28"/>
        </w:rPr>
      </w:pPr>
      <w:r w:rsidRPr="00AB50D7">
        <w:rPr>
          <w:sz w:val="28"/>
          <w:szCs w:val="28"/>
        </w:rPr>
        <w:t xml:space="preserve">Положение об организации деятельности по оказанию дополнительных платных услуг </w:t>
      </w:r>
      <w:r w:rsidRPr="00AB50D7">
        <w:rPr>
          <w:bCs/>
          <w:sz w:val="28"/>
          <w:szCs w:val="28"/>
        </w:rPr>
        <w:t>в МБДОУ «Детский сад № 6 «Золотой петушок».</w:t>
      </w:r>
    </w:p>
    <w:p w:rsidR="00355819" w:rsidRPr="00340DD5" w:rsidRDefault="00593A13" w:rsidP="00340DD5">
      <w:pPr>
        <w:numPr>
          <w:ilvl w:val="0"/>
          <w:numId w:val="27"/>
        </w:numPr>
        <w:tabs>
          <w:tab w:val="clear" w:pos="1140"/>
          <w:tab w:val="num" w:pos="0"/>
        </w:tabs>
        <w:ind w:left="180" w:firstLine="0"/>
        <w:jc w:val="both"/>
        <w:rPr>
          <w:sz w:val="28"/>
          <w:szCs w:val="28"/>
        </w:rPr>
      </w:pPr>
      <w:r w:rsidRPr="00AB50D7">
        <w:rPr>
          <w:sz w:val="28"/>
          <w:szCs w:val="28"/>
        </w:rPr>
        <w:t xml:space="preserve">ОТ РОЖДЕНИЯ ДО ШКОЛЫ. Примерная общеобразовательная программа дошкольного </w:t>
      </w:r>
      <w:proofErr w:type="gramStart"/>
      <w:r w:rsidRPr="00AB50D7">
        <w:rPr>
          <w:sz w:val="28"/>
          <w:szCs w:val="28"/>
        </w:rPr>
        <w:t>образования  /</w:t>
      </w:r>
      <w:proofErr w:type="gramEnd"/>
      <w:r w:rsidRPr="00AB50D7">
        <w:rPr>
          <w:sz w:val="28"/>
          <w:szCs w:val="28"/>
        </w:rPr>
        <w:t xml:space="preserve"> Под ред. Н. Е. </w:t>
      </w:r>
      <w:proofErr w:type="spellStart"/>
      <w:r w:rsidRPr="00AB50D7">
        <w:rPr>
          <w:sz w:val="28"/>
          <w:szCs w:val="28"/>
        </w:rPr>
        <w:t>Вераксы</w:t>
      </w:r>
      <w:proofErr w:type="spellEnd"/>
      <w:r w:rsidRPr="00AB50D7">
        <w:rPr>
          <w:sz w:val="28"/>
          <w:szCs w:val="28"/>
        </w:rPr>
        <w:t xml:space="preserve">, Т. С. Комаровой, М. А. Васильевой. — М.: МОЗАИКА СИНТЕЗ, 2014.     </w:t>
      </w:r>
    </w:p>
    <w:p w:rsidR="00A92BE6" w:rsidRPr="00AB50D7" w:rsidRDefault="007F3B67" w:rsidP="00AB50D7">
      <w:pPr>
        <w:pStyle w:val="1"/>
        <w:numPr>
          <w:ilvl w:val="1"/>
          <w:numId w:val="16"/>
        </w:numPr>
        <w:rPr>
          <w:sz w:val="28"/>
        </w:rPr>
      </w:pPr>
      <w:bookmarkStart w:id="7" w:name="_Toc498287014"/>
      <w:bookmarkStart w:id="8" w:name="_Toc500320845"/>
      <w:r w:rsidRPr="00AB50D7">
        <w:rPr>
          <w:sz w:val="28"/>
        </w:rPr>
        <w:t>Содержательный раздел</w:t>
      </w:r>
      <w:r w:rsidR="00355819" w:rsidRPr="00AB50D7">
        <w:rPr>
          <w:sz w:val="28"/>
        </w:rPr>
        <w:t xml:space="preserve"> программы</w:t>
      </w:r>
      <w:bookmarkEnd w:id="7"/>
      <w:bookmarkEnd w:id="8"/>
    </w:p>
    <w:p w:rsidR="00F268D9" w:rsidRPr="00AB50D7" w:rsidRDefault="00A92BE6" w:rsidP="00AB50D7">
      <w:pPr>
        <w:pStyle w:val="a4"/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LEGO- </w:t>
      </w:r>
      <w:proofErr w:type="gramStart"/>
      <w:r w:rsidRPr="00AB50D7">
        <w:rPr>
          <w:rFonts w:ascii="Times New Roman" w:hAnsi="Times New Roman" w:cs="Times New Roman"/>
          <w:sz w:val="28"/>
          <w:szCs w:val="28"/>
        </w:rPr>
        <w:t>конструирование  и</w:t>
      </w:r>
      <w:proofErr w:type="gramEnd"/>
      <w:r w:rsidRPr="00AB50D7">
        <w:rPr>
          <w:rFonts w:ascii="Times New Roman" w:hAnsi="Times New Roman" w:cs="Times New Roman"/>
          <w:sz w:val="28"/>
          <w:szCs w:val="28"/>
        </w:rPr>
        <w:t xml:space="preserve"> робототехника начинается с трехлетнего возраста: детям вторых младших групп предложен конструктор LEGO DUPLO. Дети знакомятся  с основными деталями конструктора LEGO, способами  скрепления кирпичиков,  у детей  формируется  умение соотносить с образцом результаты собственных действий в конструировании объекта.</w:t>
      </w:r>
    </w:p>
    <w:p w:rsidR="00A92BE6" w:rsidRPr="00AB50D7" w:rsidRDefault="00A92BE6" w:rsidP="00AB50D7">
      <w:pPr>
        <w:pStyle w:val="a4"/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В средней группе (с 4 до 5 лет) дети закрепляют навыки работы с кон­структором </w:t>
      </w:r>
      <w:proofErr w:type="gramStart"/>
      <w:r w:rsidRPr="00AB50D7">
        <w:rPr>
          <w:rFonts w:ascii="Times New Roman" w:hAnsi="Times New Roman" w:cs="Times New Roman"/>
          <w:sz w:val="28"/>
          <w:szCs w:val="28"/>
        </w:rPr>
        <w:t xml:space="preserve">LEGO,   </w:t>
      </w:r>
      <w:proofErr w:type="gramEnd"/>
      <w:r w:rsidRPr="00AB50D7">
        <w:rPr>
          <w:rFonts w:ascii="Times New Roman" w:hAnsi="Times New Roman" w:cs="Times New Roman"/>
          <w:sz w:val="28"/>
          <w:szCs w:val="28"/>
        </w:rPr>
        <w:t>на основе которых у них формируются новые. В этом возрасте дошкольники учатся не только работать по плану, но и самостоятельно определять этапы будущей постройки, учатся ее анализировать. Добавляется  форма работы — это конструирование по замыслу. Дети свободно экспериментируют со строи­тельным материалом.</w:t>
      </w:r>
    </w:p>
    <w:p w:rsidR="00F268D9" w:rsidRPr="00AB50D7" w:rsidRDefault="00A92BE6" w:rsidP="00AB50D7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В старшей группе (с 5 до 6 лет) конструктивное творчество отличается содержательностью и техническим разнообразием</w:t>
      </w:r>
      <w:r w:rsidR="008A0B6E" w:rsidRPr="00AB50D7">
        <w:rPr>
          <w:rFonts w:ascii="Times New Roman" w:hAnsi="Times New Roman" w:cs="Times New Roman"/>
          <w:sz w:val="28"/>
          <w:szCs w:val="28"/>
        </w:rPr>
        <w:t>,</w:t>
      </w:r>
      <w:r w:rsidRPr="00AB50D7">
        <w:rPr>
          <w:rFonts w:ascii="Times New Roman" w:hAnsi="Times New Roman" w:cs="Times New Roman"/>
          <w:sz w:val="28"/>
          <w:szCs w:val="28"/>
        </w:rPr>
        <w:t xml:space="preserve"> дошкольники способны не только отбирать детали, но и создавать конструкции по образцу, схеме, чертежу и собственному замыслу.</w:t>
      </w:r>
    </w:p>
    <w:p w:rsidR="009643D2" w:rsidRPr="00AB50D7" w:rsidRDefault="008A0B6E" w:rsidP="00340DD5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 </w:t>
      </w:r>
      <w:r w:rsidR="00A92BE6" w:rsidRPr="00AB50D7">
        <w:rPr>
          <w:rFonts w:ascii="Times New Roman" w:hAnsi="Times New Roman" w:cs="Times New Roman"/>
          <w:sz w:val="28"/>
          <w:szCs w:val="28"/>
        </w:rPr>
        <w:t>В подготовительной группе (с 6 до 7 лет)  формирование умения планировать свою постройку при помощи LEGO - конструктора  становится приоритетным.  Особое внимание уделяется  развитию  творческой фантазии детей: дети конструируют по воображению по предложенной теме и условиям. Таким образом, постройки становятся  более разнообразными и динамичными.</w:t>
      </w:r>
    </w:p>
    <w:p w:rsidR="00335A49" w:rsidRPr="00AB50D7" w:rsidRDefault="00B05F95" w:rsidP="00340DD5">
      <w:pPr>
        <w:pStyle w:val="1"/>
        <w:spacing w:before="0"/>
        <w:rPr>
          <w:sz w:val="28"/>
        </w:rPr>
      </w:pPr>
      <w:bookmarkStart w:id="9" w:name="_Toc500320846"/>
      <w:r w:rsidRPr="00AB50D7">
        <w:rPr>
          <w:sz w:val="28"/>
        </w:rPr>
        <w:t>2.1. Взаимодействие с семьями воспитанников.</w:t>
      </w:r>
      <w:bookmarkEnd w:id="9"/>
    </w:p>
    <w:p w:rsidR="00335A49" w:rsidRPr="00AB50D7" w:rsidRDefault="00335A49" w:rsidP="00340DD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B50D7">
        <w:rPr>
          <w:rFonts w:ascii="Times New Roman" w:hAnsi="Times New Roman"/>
          <w:b/>
          <w:sz w:val="28"/>
          <w:szCs w:val="28"/>
        </w:rPr>
        <w:t>Формы работы с родителями.</w:t>
      </w:r>
    </w:p>
    <w:p w:rsidR="00335A49" w:rsidRPr="00AB50D7" w:rsidRDefault="00335A49" w:rsidP="00340DD5">
      <w:pPr>
        <w:pStyle w:val="ae"/>
        <w:numPr>
          <w:ilvl w:val="0"/>
          <w:numId w:val="28"/>
        </w:numPr>
        <w:tabs>
          <w:tab w:val="left" w:pos="709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</w:rPr>
      </w:pPr>
      <w:r w:rsidRPr="00AB50D7">
        <w:rPr>
          <w:rFonts w:ascii="Times New Roman" w:hAnsi="Times New Roman"/>
          <w:sz w:val="28"/>
          <w:szCs w:val="28"/>
          <w:shd w:val="clear" w:color="auto" w:fill="FFFFFF"/>
        </w:rPr>
        <w:t>Методические рекомендации «Развитие конструктивных навыков в играх с конструктором».</w:t>
      </w:r>
    </w:p>
    <w:p w:rsidR="00335A49" w:rsidRPr="00AB50D7" w:rsidRDefault="00335A49" w:rsidP="00340DD5">
      <w:pPr>
        <w:pStyle w:val="ae"/>
        <w:numPr>
          <w:ilvl w:val="0"/>
          <w:numId w:val="28"/>
        </w:numPr>
        <w:tabs>
          <w:tab w:val="left" w:pos="709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</w:rPr>
      </w:pPr>
      <w:r w:rsidRPr="00AB50D7">
        <w:rPr>
          <w:rFonts w:ascii="Times New Roman" w:hAnsi="Times New Roman"/>
          <w:sz w:val="28"/>
          <w:szCs w:val="28"/>
          <w:shd w:val="clear" w:color="auto" w:fill="FFFFFF"/>
        </w:rPr>
        <w:t>Мастер-класс «Развитие творческого потенциала ребенка в играх с конструкторами».</w:t>
      </w:r>
    </w:p>
    <w:p w:rsidR="00335A49" w:rsidRPr="00AB50D7" w:rsidRDefault="00335A49" w:rsidP="00340DD5">
      <w:pPr>
        <w:pStyle w:val="ae"/>
        <w:numPr>
          <w:ilvl w:val="0"/>
          <w:numId w:val="28"/>
        </w:numPr>
        <w:tabs>
          <w:tab w:val="left" w:pos="709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</w:rPr>
      </w:pPr>
      <w:r w:rsidRPr="00AB50D7">
        <w:rPr>
          <w:rFonts w:ascii="Times New Roman" w:hAnsi="Times New Roman"/>
          <w:sz w:val="28"/>
          <w:szCs w:val="28"/>
        </w:rPr>
        <w:t>Размещение в группах папок-раскладушек с консультациями.</w:t>
      </w:r>
    </w:p>
    <w:p w:rsidR="00335A49" w:rsidRPr="00AB50D7" w:rsidRDefault="00335A49" w:rsidP="00340DD5">
      <w:pPr>
        <w:pStyle w:val="ae"/>
        <w:numPr>
          <w:ilvl w:val="0"/>
          <w:numId w:val="28"/>
        </w:numPr>
        <w:tabs>
          <w:tab w:val="left" w:pos="709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</w:rPr>
      </w:pPr>
      <w:r w:rsidRPr="00AB50D7">
        <w:rPr>
          <w:rFonts w:ascii="Times New Roman" w:hAnsi="Times New Roman"/>
          <w:sz w:val="28"/>
          <w:szCs w:val="28"/>
        </w:rPr>
        <w:t>Выступления на родительских собраниях.</w:t>
      </w:r>
    </w:p>
    <w:p w:rsidR="00335A49" w:rsidRPr="00AB50D7" w:rsidRDefault="00335A49" w:rsidP="00340DD5">
      <w:pPr>
        <w:pStyle w:val="ae"/>
        <w:numPr>
          <w:ilvl w:val="0"/>
          <w:numId w:val="28"/>
        </w:numPr>
        <w:tabs>
          <w:tab w:val="left" w:pos="709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AB50D7">
        <w:rPr>
          <w:rFonts w:ascii="Times New Roman" w:hAnsi="Times New Roman"/>
          <w:sz w:val="28"/>
          <w:szCs w:val="28"/>
        </w:rPr>
        <w:t>Открытые занятия.</w:t>
      </w:r>
    </w:p>
    <w:p w:rsidR="00335A49" w:rsidRPr="00AB50D7" w:rsidRDefault="00335A49" w:rsidP="00340DD5">
      <w:pPr>
        <w:pStyle w:val="ae"/>
        <w:numPr>
          <w:ilvl w:val="0"/>
          <w:numId w:val="28"/>
        </w:numPr>
        <w:tabs>
          <w:tab w:val="left" w:pos="709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AB50D7">
        <w:rPr>
          <w:rFonts w:ascii="Times New Roman" w:hAnsi="Times New Roman"/>
          <w:sz w:val="28"/>
          <w:szCs w:val="28"/>
        </w:rPr>
        <w:lastRenderedPageBreak/>
        <w:t>Семинар-практикум.</w:t>
      </w:r>
    </w:p>
    <w:p w:rsidR="00335A49" w:rsidRPr="00AB50D7" w:rsidRDefault="00335A49" w:rsidP="00340DD5">
      <w:pPr>
        <w:pStyle w:val="ae"/>
        <w:numPr>
          <w:ilvl w:val="0"/>
          <w:numId w:val="28"/>
        </w:numPr>
        <w:tabs>
          <w:tab w:val="left" w:pos="709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AB50D7">
        <w:rPr>
          <w:rFonts w:ascii="Times New Roman" w:hAnsi="Times New Roman"/>
          <w:sz w:val="28"/>
          <w:szCs w:val="28"/>
        </w:rPr>
        <w:t>Фотовыставки.</w:t>
      </w:r>
    </w:p>
    <w:p w:rsidR="00335A49" w:rsidRPr="00AB50D7" w:rsidRDefault="00335A49" w:rsidP="00340DD5">
      <w:pPr>
        <w:pStyle w:val="ae"/>
        <w:numPr>
          <w:ilvl w:val="0"/>
          <w:numId w:val="28"/>
        </w:numPr>
        <w:tabs>
          <w:tab w:val="left" w:pos="709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AB50D7">
        <w:rPr>
          <w:rFonts w:ascii="Times New Roman" w:hAnsi="Times New Roman"/>
          <w:sz w:val="28"/>
          <w:szCs w:val="28"/>
        </w:rPr>
        <w:t>Памятки.</w:t>
      </w:r>
    </w:p>
    <w:p w:rsidR="00B05F95" w:rsidRPr="00340DD5" w:rsidRDefault="00335A49" w:rsidP="00340DD5">
      <w:pPr>
        <w:pStyle w:val="ae"/>
        <w:numPr>
          <w:ilvl w:val="0"/>
          <w:numId w:val="28"/>
        </w:numPr>
        <w:tabs>
          <w:tab w:val="left" w:pos="709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AB50D7">
        <w:rPr>
          <w:rFonts w:ascii="Times New Roman" w:hAnsi="Times New Roman"/>
          <w:sz w:val="28"/>
          <w:szCs w:val="28"/>
        </w:rPr>
        <w:t>Выс</w:t>
      </w:r>
      <w:r w:rsidR="00340DD5">
        <w:rPr>
          <w:rFonts w:ascii="Times New Roman" w:hAnsi="Times New Roman"/>
          <w:sz w:val="28"/>
          <w:szCs w:val="28"/>
        </w:rPr>
        <w:t>тавки детских работ</w:t>
      </w:r>
    </w:p>
    <w:p w:rsidR="00B05F95" w:rsidRPr="00AB50D7" w:rsidRDefault="008A0B6E" w:rsidP="00340DD5">
      <w:pPr>
        <w:pStyle w:val="1"/>
        <w:spacing w:before="0"/>
        <w:rPr>
          <w:sz w:val="28"/>
        </w:rPr>
      </w:pPr>
      <w:bookmarkStart w:id="10" w:name="_Toc500320847"/>
      <w:r w:rsidRPr="00AB50D7">
        <w:rPr>
          <w:sz w:val="28"/>
        </w:rPr>
        <w:t>2.</w:t>
      </w:r>
      <w:r w:rsidR="00B05F95" w:rsidRPr="00AB50D7">
        <w:rPr>
          <w:sz w:val="28"/>
        </w:rPr>
        <w:t>2</w:t>
      </w:r>
      <w:r w:rsidRPr="00AB50D7">
        <w:rPr>
          <w:sz w:val="28"/>
        </w:rPr>
        <w:t>.</w:t>
      </w:r>
      <w:r w:rsidR="00B05F95" w:rsidRPr="00AB50D7">
        <w:rPr>
          <w:sz w:val="28"/>
        </w:rPr>
        <w:t xml:space="preserve"> Календарный график:</w:t>
      </w:r>
      <w:bookmarkEnd w:id="10"/>
      <w:r w:rsidR="00B05F95" w:rsidRPr="00AB50D7">
        <w:rPr>
          <w:sz w:val="28"/>
        </w:rPr>
        <w:t xml:space="preserve"> </w:t>
      </w:r>
    </w:p>
    <w:p w:rsidR="007D402F" w:rsidRPr="00AB50D7" w:rsidRDefault="007D402F" w:rsidP="00340DD5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Занятия проводятся  2 раза в неделю по вторникам и четвергам. </w:t>
      </w:r>
    </w:p>
    <w:p w:rsidR="00340DD5" w:rsidRDefault="00340DD5" w:rsidP="00340DD5">
      <w:pPr>
        <w:rPr>
          <w:b/>
          <w:sz w:val="28"/>
          <w:szCs w:val="28"/>
        </w:rPr>
      </w:pPr>
    </w:p>
    <w:p w:rsidR="001E12A0" w:rsidRPr="00AB50D7" w:rsidRDefault="00B05F95" w:rsidP="00340DD5">
      <w:pPr>
        <w:rPr>
          <w:b/>
          <w:sz w:val="28"/>
          <w:szCs w:val="28"/>
        </w:rPr>
      </w:pPr>
      <w:r w:rsidRPr="00AB50D7">
        <w:rPr>
          <w:b/>
          <w:sz w:val="28"/>
          <w:szCs w:val="28"/>
        </w:rPr>
        <w:t>Тематическое планирование</w:t>
      </w:r>
    </w:p>
    <w:p w:rsidR="00593A13" w:rsidRPr="00AB50D7" w:rsidRDefault="00593A13" w:rsidP="00AB50D7">
      <w:pPr>
        <w:ind w:right="-234"/>
        <w:jc w:val="center"/>
        <w:rPr>
          <w:b/>
          <w:bCs/>
          <w:sz w:val="28"/>
          <w:szCs w:val="28"/>
        </w:rPr>
      </w:pPr>
      <w:r w:rsidRPr="00AB50D7">
        <w:rPr>
          <w:b/>
          <w:bCs/>
          <w:sz w:val="28"/>
          <w:szCs w:val="28"/>
        </w:rPr>
        <w:t>Средняя группа</w:t>
      </w:r>
    </w:p>
    <w:p w:rsidR="00593A13" w:rsidRPr="00AB50D7" w:rsidRDefault="00593A13" w:rsidP="00AB50D7">
      <w:pPr>
        <w:ind w:right="-234"/>
        <w:rPr>
          <w:sz w:val="28"/>
          <w:szCs w:val="28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9236"/>
      </w:tblGrid>
      <w:tr w:rsidR="00DB791B" w:rsidRPr="00AB50D7" w:rsidTr="000A7EB1"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№</w:t>
            </w:r>
          </w:p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п\п</w:t>
            </w:r>
          </w:p>
        </w:tc>
        <w:tc>
          <w:tcPr>
            <w:tcW w:w="9236" w:type="dxa"/>
            <w:vAlign w:val="center"/>
          </w:tcPr>
          <w:p w:rsidR="00DB791B" w:rsidRPr="00AB50D7" w:rsidRDefault="00DB791B" w:rsidP="00AB50D7">
            <w:pPr>
              <w:jc w:val="center"/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 xml:space="preserve">Тема </w:t>
            </w:r>
          </w:p>
        </w:tc>
      </w:tr>
      <w:tr w:rsidR="00EB3F77" w:rsidRPr="00AB50D7" w:rsidTr="000A7EB1">
        <w:tc>
          <w:tcPr>
            <w:tcW w:w="9896" w:type="dxa"/>
            <w:gridSpan w:val="2"/>
            <w:vAlign w:val="center"/>
          </w:tcPr>
          <w:p w:rsidR="00EB3F77" w:rsidRPr="00AB50D7" w:rsidRDefault="00EB3F77" w:rsidP="00AB50D7">
            <w:pPr>
              <w:jc w:val="center"/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DB791B" w:rsidRPr="00AB50D7" w:rsidTr="000A7EB1">
        <w:trPr>
          <w:trHeight w:val="197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Знакомство с конструктором. Спонтанная игра детей.</w:t>
            </w:r>
          </w:p>
        </w:tc>
      </w:tr>
      <w:tr w:rsidR="00DB791B" w:rsidRPr="00AB50D7" w:rsidTr="000A7EB1">
        <w:trPr>
          <w:trHeight w:val="510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Исследователи  цвета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деталей. Скрепление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деталей. Сборка прямой змейки.</w:t>
            </w:r>
          </w:p>
        </w:tc>
      </w:tr>
      <w:tr w:rsidR="00DB791B" w:rsidRPr="00AB50D7" w:rsidTr="000A7EB1">
        <w:trPr>
          <w:trHeight w:val="765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Исследователи  цвета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деталей. Скрепление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деталей. Сборка длинной красной змейки и короткой синей. Сборка длинной желтой змейки и короткой зеленой змейки.</w:t>
            </w:r>
          </w:p>
        </w:tc>
      </w:tr>
      <w:tr w:rsidR="00DB791B" w:rsidRPr="00AB50D7" w:rsidTr="000A7EB1">
        <w:trPr>
          <w:trHeight w:val="453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Исследователи цвета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деталей. Строим разноцветные башни. Красная и зеленая. Синяя и желтая.</w:t>
            </w:r>
          </w:p>
        </w:tc>
      </w:tr>
      <w:tr w:rsidR="00DB791B" w:rsidRPr="00AB50D7" w:rsidTr="000A7EB1">
        <w:trPr>
          <w:trHeight w:val="765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Исследователи цвета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деталей. Строим разноцветные башни. Башенка высокая желтая и низкая красная. Высокая синяя и низкая синяя</w:t>
            </w:r>
          </w:p>
        </w:tc>
      </w:tr>
      <w:tr w:rsidR="00DB791B" w:rsidRPr="00AB50D7" w:rsidTr="000A7EB1">
        <w:trPr>
          <w:trHeight w:val="765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Исследователи 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 (форма и размер). Игра «Самый быстрый и внимательный». Закрепление формы,  цвета, скрепления деталей. Спонтанная деятельность детей. Обыгрывание построек.</w:t>
            </w:r>
          </w:p>
        </w:tc>
      </w:tr>
      <w:tr w:rsidR="00DB791B" w:rsidRPr="00AB50D7" w:rsidTr="000A7EB1">
        <w:trPr>
          <w:trHeight w:val="235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7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заборчики: одного и двух цветов</w:t>
            </w:r>
          </w:p>
        </w:tc>
      </w:tr>
      <w:tr w:rsidR="00EB3F77" w:rsidRPr="00AB50D7" w:rsidTr="000A7EB1">
        <w:trPr>
          <w:trHeight w:val="235"/>
        </w:trPr>
        <w:tc>
          <w:tcPr>
            <w:tcW w:w="9896" w:type="dxa"/>
            <w:gridSpan w:val="2"/>
            <w:vAlign w:val="center"/>
          </w:tcPr>
          <w:p w:rsidR="00EB3F77" w:rsidRPr="00AB50D7" w:rsidRDefault="00EB3F77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Октябрь</w:t>
            </w:r>
          </w:p>
        </w:tc>
      </w:tr>
      <w:tr w:rsidR="00DB791B" w:rsidRPr="00AB50D7" w:rsidTr="000A7EB1">
        <w:trPr>
          <w:trHeight w:val="214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 Конструируем узкие  ворота и заборчик прямой</w:t>
            </w:r>
          </w:p>
        </w:tc>
      </w:tr>
      <w:tr w:rsidR="00DB791B" w:rsidRPr="00AB50D7" w:rsidTr="000A7EB1">
        <w:trPr>
          <w:trHeight w:val="265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9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Конструируем  широкие ворота и заборчик </w:t>
            </w:r>
          </w:p>
        </w:tc>
      </w:tr>
      <w:tr w:rsidR="00DB791B" w:rsidRPr="00AB50D7" w:rsidTr="000A7EB1">
        <w:trPr>
          <w:trHeight w:val="245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10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домик</w:t>
            </w:r>
          </w:p>
        </w:tc>
      </w:tr>
      <w:tr w:rsidR="00DB791B" w:rsidRPr="00AB50D7" w:rsidTr="000A7EB1">
        <w:trPr>
          <w:trHeight w:val="312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11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домик с окном</w:t>
            </w:r>
          </w:p>
        </w:tc>
      </w:tr>
      <w:tr w:rsidR="00DB791B" w:rsidRPr="00AB50D7" w:rsidTr="000A7EB1">
        <w:trPr>
          <w:trHeight w:val="289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12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по замыслу: домик и заборчик. </w:t>
            </w: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DB791B" w:rsidRPr="00AB50D7" w:rsidTr="000A7EB1">
        <w:trPr>
          <w:trHeight w:val="570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13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Свободная игровая деятельность детей. Строим город. Обыгрывание построек. </w:t>
            </w:r>
          </w:p>
        </w:tc>
      </w:tr>
      <w:tr w:rsidR="00DB791B" w:rsidRPr="00AB50D7" w:rsidTr="000A7EB1">
        <w:trPr>
          <w:cantSplit/>
          <w:trHeight w:val="259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14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Учимся читать схему. Конструируем по схеме: домик</w:t>
            </w:r>
          </w:p>
        </w:tc>
      </w:tr>
      <w:tr w:rsidR="00DB791B" w:rsidRPr="00AB50D7" w:rsidTr="000A7EB1">
        <w:trPr>
          <w:cantSplit/>
          <w:trHeight w:val="263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15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мебель: стол, стул</w:t>
            </w:r>
          </w:p>
        </w:tc>
      </w:tr>
      <w:tr w:rsidR="00EB3F77" w:rsidRPr="00AB50D7" w:rsidTr="000A7EB1">
        <w:trPr>
          <w:cantSplit/>
          <w:trHeight w:val="263"/>
        </w:trPr>
        <w:tc>
          <w:tcPr>
            <w:tcW w:w="9896" w:type="dxa"/>
            <w:gridSpan w:val="2"/>
            <w:vAlign w:val="center"/>
          </w:tcPr>
          <w:p w:rsidR="00EB3F77" w:rsidRPr="00AB50D7" w:rsidRDefault="00EB3F77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Ноябрь</w:t>
            </w:r>
          </w:p>
        </w:tc>
      </w:tr>
      <w:tr w:rsidR="00DB791B" w:rsidRPr="00AB50D7" w:rsidTr="000A7EB1">
        <w:trPr>
          <w:cantSplit/>
          <w:trHeight w:val="280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16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мебель: диван, кровать</w:t>
            </w:r>
          </w:p>
        </w:tc>
      </w:tr>
      <w:tr w:rsidR="00DB791B" w:rsidRPr="00AB50D7" w:rsidTr="000A7EB1">
        <w:trPr>
          <w:cantSplit/>
          <w:trHeight w:val="285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17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Обыгрывание построек.</w:t>
            </w:r>
          </w:p>
        </w:tc>
      </w:tr>
      <w:tr w:rsidR="00DB791B" w:rsidRPr="00AB50D7" w:rsidTr="000A7EB1">
        <w:trPr>
          <w:cantSplit/>
          <w:trHeight w:val="261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18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Моделирование домашних животных: кошка, собака, лошадка</w:t>
            </w:r>
          </w:p>
        </w:tc>
      </w:tr>
      <w:tr w:rsidR="00DB791B" w:rsidRPr="00AB50D7" w:rsidTr="000A7EB1">
        <w:trPr>
          <w:cantSplit/>
          <w:trHeight w:val="279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19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Моделирование домашних животных: цыпленок, курица</w:t>
            </w:r>
          </w:p>
        </w:tc>
      </w:tr>
      <w:tr w:rsidR="00DB791B" w:rsidRPr="00AB50D7" w:rsidTr="000A7EB1">
        <w:trPr>
          <w:cantSplit/>
          <w:trHeight w:val="570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Объединение построек домик и домашние животные. Обыгрывание построек. </w:t>
            </w: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DB791B" w:rsidRPr="00AB50D7" w:rsidTr="000A7EB1">
        <w:trPr>
          <w:cantSplit/>
          <w:trHeight w:val="250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21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Обыгрывание построек</w:t>
            </w:r>
          </w:p>
        </w:tc>
      </w:tr>
      <w:tr w:rsidR="00DB791B" w:rsidRPr="00AB50D7" w:rsidTr="000A7EB1">
        <w:trPr>
          <w:cantSplit/>
          <w:trHeight w:val="281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22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легкового автомобиля</w:t>
            </w:r>
          </w:p>
        </w:tc>
      </w:tr>
      <w:tr w:rsidR="00DB791B" w:rsidRPr="00AB50D7" w:rsidTr="000A7EB1">
        <w:trPr>
          <w:cantSplit/>
          <w:trHeight w:val="343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23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Учимся читать схему. Конструирование легкового автомобиля по схеме</w:t>
            </w:r>
          </w:p>
        </w:tc>
      </w:tr>
      <w:tr w:rsidR="00EB3F77" w:rsidRPr="00AB50D7" w:rsidTr="000A7EB1">
        <w:trPr>
          <w:cantSplit/>
          <w:trHeight w:val="343"/>
        </w:trPr>
        <w:tc>
          <w:tcPr>
            <w:tcW w:w="9896" w:type="dxa"/>
            <w:gridSpan w:val="2"/>
            <w:vAlign w:val="center"/>
          </w:tcPr>
          <w:p w:rsidR="00EB3F77" w:rsidRPr="00AB50D7" w:rsidRDefault="00EB3F77" w:rsidP="00AB50D7">
            <w:pPr>
              <w:jc w:val="center"/>
              <w:rPr>
                <w:b/>
                <w:sz w:val="28"/>
                <w:szCs w:val="28"/>
              </w:rPr>
            </w:pPr>
            <w:r w:rsidRPr="00AB50D7">
              <w:rPr>
                <w:b/>
                <w:sz w:val="28"/>
                <w:szCs w:val="28"/>
              </w:rPr>
              <w:t>Декабрь</w:t>
            </w:r>
          </w:p>
        </w:tc>
      </w:tr>
      <w:tr w:rsidR="00DB791B" w:rsidRPr="00AB50D7" w:rsidTr="000A7EB1">
        <w:trPr>
          <w:cantSplit/>
          <w:trHeight w:val="251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24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грузового автомобиля</w:t>
            </w:r>
          </w:p>
        </w:tc>
      </w:tr>
      <w:tr w:rsidR="00DB791B" w:rsidRPr="00AB50D7" w:rsidTr="000A7EB1">
        <w:trPr>
          <w:cantSplit/>
          <w:trHeight w:val="283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25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Строим гараж для машин. Обыгрывание построек. </w:t>
            </w: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DB791B" w:rsidRPr="00AB50D7" w:rsidTr="000A7EB1">
        <w:trPr>
          <w:cantSplit/>
          <w:trHeight w:val="272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26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Моделируем деревья по </w:t>
            </w:r>
            <w:proofErr w:type="gramStart"/>
            <w:r w:rsidRPr="00AB50D7">
              <w:rPr>
                <w:sz w:val="28"/>
                <w:szCs w:val="28"/>
              </w:rPr>
              <w:t>схеме :</w:t>
            </w:r>
            <w:proofErr w:type="gramEnd"/>
            <w:r w:rsidRPr="00AB50D7">
              <w:rPr>
                <w:sz w:val="28"/>
                <w:szCs w:val="28"/>
              </w:rPr>
              <w:t xml:space="preserve"> елочка, березка, сосна</w:t>
            </w:r>
          </w:p>
        </w:tc>
      </w:tr>
      <w:tr w:rsidR="00DB791B" w:rsidRPr="00AB50D7" w:rsidTr="000A7EB1">
        <w:trPr>
          <w:cantSplit/>
          <w:trHeight w:val="277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27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Моделируем деревья по </w:t>
            </w:r>
            <w:proofErr w:type="gramStart"/>
            <w:r w:rsidRPr="00AB50D7">
              <w:rPr>
                <w:sz w:val="28"/>
                <w:szCs w:val="28"/>
              </w:rPr>
              <w:t>схеме :</w:t>
            </w:r>
            <w:proofErr w:type="gramEnd"/>
            <w:r w:rsidRPr="00AB50D7">
              <w:rPr>
                <w:sz w:val="28"/>
                <w:szCs w:val="28"/>
              </w:rPr>
              <w:t xml:space="preserve"> елочка, березка, сосна</w:t>
            </w:r>
          </w:p>
        </w:tc>
      </w:tr>
      <w:tr w:rsidR="00DB791B" w:rsidRPr="00AB50D7" w:rsidTr="000A7EB1">
        <w:trPr>
          <w:cantSplit/>
          <w:trHeight w:val="280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28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Моделируем новогоднюю елочку. Делаем новогоднюю игрушку</w:t>
            </w:r>
          </w:p>
        </w:tc>
      </w:tr>
      <w:tr w:rsidR="00DB791B" w:rsidRPr="00AB50D7" w:rsidTr="000A7EB1">
        <w:trPr>
          <w:cantSplit/>
          <w:trHeight w:val="399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29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Делаем новогоднюю игрушку. </w:t>
            </w: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DB791B" w:rsidRPr="00AB50D7" w:rsidTr="000A7EB1">
        <w:trPr>
          <w:cantSplit/>
          <w:trHeight w:val="570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30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DB791B" w:rsidRPr="00AB50D7" w:rsidTr="000A7EB1">
        <w:trPr>
          <w:cantSplit/>
          <w:trHeight w:val="570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31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EB3F77" w:rsidRPr="00AB50D7" w:rsidTr="000A7EB1">
        <w:trPr>
          <w:cantSplit/>
          <w:trHeight w:val="570"/>
        </w:trPr>
        <w:tc>
          <w:tcPr>
            <w:tcW w:w="9896" w:type="dxa"/>
            <w:gridSpan w:val="2"/>
            <w:vAlign w:val="center"/>
          </w:tcPr>
          <w:p w:rsidR="00EB3F77" w:rsidRPr="00AB50D7" w:rsidRDefault="00EB3F77" w:rsidP="00AB50D7">
            <w:pPr>
              <w:jc w:val="center"/>
              <w:rPr>
                <w:b/>
                <w:sz w:val="28"/>
                <w:szCs w:val="28"/>
              </w:rPr>
            </w:pPr>
            <w:r w:rsidRPr="00AB50D7">
              <w:rPr>
                <w:b/>
                <w:sz w:val="28"/>
                <w:szCs w:val="28"/>
              </w:rPr>
              <w:t>Январь</w:t>
            </w:r>
          </w:p>
        </w:tc>
      </w:tr>
      <w:tr w:rsidR="00DB791B" w:rsidRPr="00AB50D7" w:rsidTr="000A7EB1">
        <w:trPr>
          <w:cantSplit/>
          <w:trHeight w:val="270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32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Обыгрывание построек.</w:t>
            </w:r>
          </w:p>
        </w:tc>
      </w:tr>
      <w:tr w:rsidR="00DB791B" w:rsidRPr="00AB50D7" w:rsidTr="000A7EB1">
        <w:trPr>
          <w:cantSplit/>
          <w:trHeight w:val="259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33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фигуры человека. Мальчик </w:t>
            </w:r>
          </w:p>
        </w:tc>
      </w:tr>
      <w:tr w:rsidR="00DB791B" w:rsidRPr="00AB50D7" w:rsidTr="000A7EB1">
        <w:trPr>
          <w:cantSplit/>
          <w:trHeight w:val="277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34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фигуры человека. Девочка.</w:t>
            </w:r>
          </w:p>
        </w:tc>
      </w:tr>
      <w:tr w:rsidR="00DB791B" w:rsidRPr="00AB50D7" w:rsidTr="000A7EB1">
        <w:trPr>
          <w:cantSplit/>
          <w:trHeight w:val="570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35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DB791B" w:rsidRPr="00AB50D7" w:rsidTr="000A7EB1">
        <w:trPr>
          <w:cantSplit/>
          <w:trHeight w:val="570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36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DB791B" w:rsidRPr="00AB50D7" w:rsidTr="000A7EB1">
        <w:trPr>
          <w:cantSplit/>
          <w:trHeight w:val="114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37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Подготовка к конкурсу. Конструируем персонажей сказки</w:t>
            </w:r>
          </w:p>
        </w:tc>
      </w:tr>
      <w:tr w:rsidR="00DB791B" w:rsidRPr="00AB50D7" w:rsidTr="000A7EB1">
        <w:trPr>
          <w:cantSplit/>
          <w:trHeight w:val="301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38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Подготовка к конкурсу. Конструируем персонажей сказки</w:t>
            </w:r>
          </w:p>
        </w:tc>
      </w:tr>
      <w:tr w:rsidR="00EB3F77" w:rsidRPr="00AB50D7" w:rsidTr="000A7EB1">
        <w:trPr>
          <w:cantSplit/>
          <w:trHeight w:val="301"/>
        </w:trPr>
        <w:tc>
          <w:tcPr>
            <w:tcW w:w="9896" w:type="dxa"/>
            <w:gridSpan w:val="2"/>
            <w:vAlign w:val="center"/>
          </w:tcPr>
          <w:p w:rsidR="00EB3F77" w:rsidRPr="00AB50D7" w:rsidRDefault="00EB3F77" w:rsidP="00AB50D7">
            <w:pPr>
              <w:jc w:val="center"/>
              <w:rPr>
                <w:b/>
                <w:sz w:val="28"/>
                <w:szCs w:val="28"/>
              </w:rPr>
            </w:pPr>
            <w:r w:rsidRPr="00AB50D7">
              <w:rPr>
                <w:b/>
                <w:sz w:val="28"/>
                <w:szCs w:val="28"/>
              </w:rPr>
              <w:t>Февраль</w:t>
            </w:r>
          </w:p>
        </w:tc>
      </w:tr>
      <w:tr w:rsidR="00DB791B" w:rsidRPr="00AB50D7" w:rsidTr="000A7EB1">
        <w:trPr>
          <w:cantSplit/>
          <w:trHeight w:val="257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39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Подготовка к конкурсу. Конструируем персонажей сказки</w:t>
            </w:r>
          </w:p>
        </w:tc>
      </w:tr>
      <w:tr w:rsidR="00DB791B" w:rsidRPr="00AB50D7" w:rsidTr="000A7EB1">
        <w:trPr>
          <w:cantSplit/>
          <w:trHeight w:val="263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40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iCs/>
                <w:sz w:val="28"/>
                <w:szCs w:val="28"/>
              </w:rPr>
            </w:pPr>
            <w:r w:rsidRPr="00AB50D7">
              <w:rPr>
                <w:iCs/>
                <w:sz w:val="28"/>
                <w:szCs w:val="28"/>
              </w:rPr>
              <w:t>Конструирование пирамиды одного цвета</w:t>
            </w:r>
          </w:p>
        </w:tc>
      </w:tr>
      <w:tr w:rsidR="00DB791B" w:rsidRPr="00AB50D7" w:rsidTr="000A7EB1">
        <w:trPr>
          <w:cantSplit/>
          <w:trHeight w:val="281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41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iCs/>
                <w:sz w:val="28"/>
                <w:szCs w:val="28"/>
              </w:rPr>
            </w:pPr>
            <w:r w:rsidRPr="00AB50D7">
              <w:rPr>
                <w:iCs/>
                <w:sz w:val="28"/>
                <w:szCs w:val="28"/>
              </w:rPr>
              <w:t xml:space="preserve"> Конструирование пирамиды двух цветов</w:t>
            </w:r>
          </w:p>
        </w:tc>
      </w:tr>
      <w:tr w:rsidR="00DB791B" w:rsidRPr="00AB50D7" w:rsidTr="000A7EB1">
        <w:trPr>
          <w:cantSplit/>
          <w:trHeight w:val="257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42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iCs/>
                <w:sz w:val="28"/>
                <w:szCs w:val="28"/>
              </w:rPr>
            </w:pPr>
            <w:r w:rsidRPr="00AB50D7">
              <w:rPr>
                <w:iCs/>
                <w:sz w:val="28"/>
                <w:szCs w:val="28"/>
              </w:rPr>
              <w:t>Учимся строить объемный домик</w:t>
            </w:r>
          </w:p>
        </w:tc>
      </w:tr>
      <w:tr w:rsidR="00DB791B" w:rsidRPr="00AB50D7" w:rsidTr="000A7EB1">
        <w:trPr>
          <w:cantSplit/>
          <w:trHeight w:val="289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43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 xml:space="preserve">Конкурс по </w:t>
            </w:r>
            <w:proofErr w:type="spellStart"/>
            <w:r w:rsidRPr="00AB50D7">
              <w:rPr>
                <w:b/>
                <w:bCs/>
                <w:sz w:val="28"/>
                <w:szCs w:val="28"/>
              </w:rPr>
              <w:t>лего</w:t>
            </w:r>
            <w:proofErr w:type="spellEnd"/>
            <w:r w:rsidRPr="00AB50D7">
              <w:rPr>
                <w:b/>
                <w:bCs/>
                <w:sz w:val="28"/>
                <w:szCs w:val="28"/>
              </w:rPr>
              <w:t xml:space="preserve"> - конструированию</w:t>
            </w:r>
          </w:p>
        </w:tc>
      </w:tr>
      <w:tr w:rsidR="00DB791B" w:rsidRPr="00AB50D7" w:rsidTr="000A7EB1">
        <w:trPr>
          <w:cantSplit/>
          <w:trHeight w:val="279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44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 xml:space="preserve">Конкурс по </w:t>
            </w:r>
            <w:proofErr w:type="spellStart"/>
            <w:r w:rsidRPr="00AB50D7">
              <w:rPr>
                <w:b/>
                <w:bCs/>
                <w:sz w:val="28"/>
                <w:szCs w:val="28"/>
              </w:rPr>
              <w:t>лего</w:t>
            </w:r>
            <w:proofErr w:type="spellEnd"/>
            <w:r w:rsidRPr="00AB50D7">
              <w:rPr>
                <w:b/>
                <w:bCs/>
                <w:sz w:val="28"/>
                <w:szCs w:val="28"/>
              </w:rPr>
              <w:t xml:space="preserve"> - конструированию</w:t>
            </w:r>
          </w:p>
        </w:tc>
      </w:tr>
      <w:tr w:rsidR="00DB791B" w:rsidRPr="00AB50D7" w:rsidTr="000A7EB1">
        <w:trPr>
          <w:cantSplit/>
          <w:trHeight w:val="255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45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Подарок для мамы. Моделируем цветок</w:t>
            </w:r>
          </w:p>
        </w:tc>
      </w:tr>
      <w:tr w:rsidR="00DB791B" w:rsidRPr="00AB50D7" w:rsidTr="000A7EB1">
        <w:trPr>
          <w:cantSplit/>
          <w:trHeight w:val="287"/>
        </w:trPr>
        <w:tc>
          <w:tcPr>
            <w:tcW w:w="660" w:type="dxa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46</w:t>
            </w:r>
          </w:p>
        </w:tc>
        <w:tc>
          <w:tcPr>
            <w:tcW w:w="9236" w:type="dxa"/>
          </w:tcPr>
          <w:p w:rsidR="00DB791B" w:rsidRPr="00AB50D7" w:rsidRDefault="00DB791B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Подарок для мамы. Моделируем цветок</w:t>
            </w:r>
            <w:r w:rsidRPr="00AB50D7">
              <w:rPr>
                <w:b/>
                <w:bCs/>
                <w:sz w:val="28"/>
                <w:szCs w:val="28"/>
              </w:rPr>
              <w:t>. Выставка работ</w:t>
            </w:r>
          </w:p>
        </w:tc>
      </w:tr>
      <w:tr w:rsidR="00EB3F77" w:rsidRPr="00AB50D7" w:rsidTr="000A7EB1">
        <w:trPr>
          <w:cantSplit/>
          <w:trHeight w:val="287"/>
        </w:trPr>
        <w:tc>
          <w:tcPr>
            <w:tcW w:w="9896" w:type="dxa"/>
            <w:gridSpan w:val="2"/>
            <w:vAlign w:val="center"/>
          </w:tcPr>
          <w:p w:rsidR="00EB3F77" w:rsidRPr="00AB50D7" w:rsidRDefault="00EB3F77" w:rsidP="00AB50D7">
            <w:pPr>
              <w:jc w:val="center"/>
              <w:rPr>
                <w:b/>
                <w:sz w:val="28"/>
                <w:szCs w:val="28"/>
              </w:rPr>
            </w:pPr>
            <w:r w:rsidRPr="00AB50D7">
              <w:rPr>
                <w:b/>
                <w:sz w:val="28"/>
                <w:szCs w:val="28"/>
              </w:rPr>
              <w:t>Март</w:t>
            </w:r>
          </w:p>
        </w:tc>
      </w:tr>
      <w:tr w:rsidR="000A7EB1" w:rsidRPr="00AB50D7" w:rsidTr="000A7EB1">
        <w:trPr>
          <w:cantSplit/>
          <w:trHeight w:val="199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47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</w:t>
            </w:r>
          </w:p>
        </w:tc>
      </w:tr>
      <w:tr w:rsidR="000A7EB1" w:rsidRPr="00AB50D7" w:rsidTr="000A7EB1">
        <w:trPr>
          <w:cantSplit/>
          <w:trHeight w:val="309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48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Развивающие игры с использованием конструктора</w:t>
            </w:r>
          </w:p>
        </w:tc>
      </w:tr>
      <w:tr w:rsidR="000A7EB1" w:rsidRPr="00AB50D7" w:rsidTr="000A7EB1">
        <w:trPr>
          <w:cantSplit/>
          <w:trHeight w:val="285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49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Зоопарк. Моделируем диких животных </w:t>
            </w:r>
          </w:p>
        </w:tc>
      </w:tr>
      <w:tr w:rsidR="000A7EB1" w:rsidRPr="00AB50D7" w:rsidTr="000A7EB1">
        <w:trPr>
          <w:cantSplit/>
          <w:trHeight w:val="570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50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Зоопарк. Моделируем диких животных по схеме. Строим вольеры для животных</w:t>
            </w:r>
          </w:p>
        </w:tc>
      </w:tr>
      <w:tr w:rsidR="000A7EB1" w:rsidRPr="00AB50D7" w:rsidTr="000A7EB1">
        <w:trPr>
          <w:cantSplit/>
          <w:trHeight w:val="570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Набор «Большой зоопарк»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–дупло. Сборка. Обыгрывание построек.</w:t>
            </w:r>
          </w:p>
        </w:tc>
      </w:tr>
      <w:tr w:rsidR="000A7EB1" w:rsidRPr="00AB50D7" w:rsidTr="000A7EB1">
        <w:trPr>
          <w:cantSplit/>
          <w:trHeight w:val="289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52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Набор «Большой зоопарк»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–дупло. Обыгрывание построек.</w:t>
            </w:r>
          </w:p>
        </w:tc>
      </w:tr>
      <w:tr w:rsidR="000A7EB1" w:rsidRPr="00AB50D7" w:rsidTr="000A7EB1">
        <w:trPr>
          <w:cantSplit/>
          <w:trHeight w:val="329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53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нужные вещи: ваза</w:t>
            </w:r>
          </w:p>
        </w:tc>
      </w:tr>
      <w:tr w:rsidR="000A7EB1" w:rsidRPr="00AB50D7" w:rsidTr="000A7EB1">
        <w:trPr>
          <w:cantSplit/>
          <w:trHeight w:val="309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54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нужные вещи: подсвечник</w:t>
            </w:r>
          </w:p>
        </w:tc>
      </w:tr>
      <w:tr w:rsidR="00EB3F77" w:rsidRPr="00AB50D7" w:rsidTr="000A7EB1">
        <w:trPr>
          <w:cantSplit/>
          <w:trHeight w:val="309"/>
        </w:trPr>
        <w:tc>
          <w:tcPr>
            <w:tcW w:w="9896" w:type="dxa"/>
            <w:gridSpan w:val="2"/>
            <w:vAlign w:val="center"/>
          </w:tcPr>
          <w:p w:rsidR="00EB3F77" w:rsidRPr="00AB50D7" w:rsidRDefault="00EB3F77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0A7EB1" w:rsidRPr="00AB50D7" w:rsidTr="000A7EB1">
        <w:trPr>
          <w:cantSplit/>
          <w:trHeight w:val="288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55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Конструируем нужные вещи: колокольчик. </w:t>
            </w: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0A7EB1" w:rsidRPr="00AB50D7" w:rsidTr="000A7EB1">
        <w:trPr>
          <w:cantSplit/>
          <w:trHeight w:val="283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56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самолета</w:t>
            </w:r>
          </w:p>
        </w:tc>
      </w:tr>
      <w:tr w:rsidR="000A7EB1" w:rsidRPr="00AB50D7" w:rsidTr="000A7EB1">
        <w:trPr>
          <w:cantSplit/>
          <w:trHeight w:val="273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57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самолета по схеме</w:t>
            </w:r>
          </w:p>
        </w:tc>
      </w:tr>
      <w:tr w:rsidR="000A7EB1" w:rsidRPr="00AB50D7" w:rsidTr="000A7EB1">
        <w:trPr>
          <w:cantSplit/>
          <w:trHeight w:val="253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58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вертолета</w:t>
            </w:r>
          </w:p>
        </w:tc>
      </w:tr>
      <w:tr w:rsidR="000A7EB1" w:rsidRPr="00AB50D7" w:rsidTr="000A7EB1">
        <w:trPr>
          <w:cantSplit/>
          <w:trHeight w:val="252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59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военной техники: машина</w:t>
            </w:r>
          </w:p>
        </w:tc>
      </w:tr>
      <w:tr w:rsidR="000A7EB1" w:rsidRPr="00AB50D7" w:rsidTr="000A7EB1">
        <w:trPr>
          <w:cantSplit/>
          <w:trHeight w:val="231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60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военной техники: танк</w:t>
            </w:r>
          </w:p>
        </w:tc>
      </w:tr>
      <w:tr w:rsidR="000A7EB1" w:rsidRPr="00AB50D7" w:rsidTr="000A7EB1">
        <w:trPr>
          <w:cantSplit/>
          <w:trHeight w:val="353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61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военной техники. </w:t>
            </w: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0A7EB1" w:rsidRPr="00AB50D7" w:rsidTr="000A7EB1">
        <w:trPr>
          <w:cantSplit/>
          <w:trHeight w:val="205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62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«Мой любимый детский сад»</w:t>
            </w:r>
          </w:p>
        </w:tc>
      </w:tr>
      <w:tr w:rsidR="00EB3F77" w:rsidRPr="00AB50D7" w:rsidTr="000A7EB1">
        <w:trPr>
          <w:cantSplit/>
          <w:trHeight w:val="205"/>
        </w:trPr>
        <w:tc>
          <w:tcPr>
            <w:tcW w:w="9896" w:type="dxa"/>
            <w:gridSpan w:val="2"/>
            <w:vAlign w:val="center"/>
          </w:tcPr>
          <w:p w:rsidR="00EB3F77" w:rsidRPr="00AB50D7" w:rsidRDefault="00EB3F77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0A7EB1" w:rsidRPr="00AB50D7" w:rsidTr="000A7EB1">
        <w:trPr>
          <w:cantSplit/>
          <w:trHeight w:val="570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63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«Мой любимый детский сад». Обыгрывание построек.</w:t>
            </w:r>
          </w:p>
        </w:tc>
      </w:tr>
      <w:tr w:rsidR="000A7EB1" w:rsidRPr="00AB50D7" w:rsidTr="000A7EB1">
        <w:trPr>
          <w:cantSplit/>
          <w:trHeight w:val="276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64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по замыслу детей</w:t>
            </w:r>
          </w:p>
        </w:tc>
      </w:tr>
      <w:tr w:rsidR="000A7EB1" w:rsidRPr="00AB50D7" w:rsidTr="000A7EB1">
        <w:trPr>
          <w:cantSplit/>
          <w:trHeight w:val="270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65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по замыслу детей</w:t>
            </w:r>
          </w:p>
        </w:tc>
      </w:tr>
      <w:tr w:rsidR="000A7EB1" w:rsidRPr="00AB50D7" w:rsidTr="000A7EB1">
        <w:trPr>
          <w:cantSplit/>
          <w:trHeight w:val="249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66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0A7EB1" w:rsidRPr="00AB50D7" w:rsidTr="000A7EB1">
        <w:trPr>
          <w:cantSplit/>
          <w:trHeight w:val="229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67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Развивающие игры с использованием конструктора</w:t>
            </w:r>
          </w:p>
        </w:tc>
      </w:tr>
      <w:tr w:rsidR="000A7EB1" w:rsidRPr="00AB50D7" w:rsidTr="000A7EB1">
        <w:trPr>
          <w:cantSplit/>
          <w:trHeight w:val="223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68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Развивающие игры с использованием конструктора</w:t>
            </w:r>
          </w:p>
        </w:tc>
      </w:tr>
      <w:tr w:rsidR="000A7EB1" w:rsidRPr="00AB50D7" w:rsidTr="000A7EB1">
        <w:trPr>
          <w:cantSplit/>
          <w:trHeight w:val="570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69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0A7EB1" w:rsidRPr="00AB50D7" w:rsidTr="000A7EB1">
        <w:trPr>
          <w:cantSplit/>
          <w:trHeight w:val="570"/>
        </w:trPr>
        <w:tc>
          <w:tcPr>
            <w:tcW w:w="660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70</w:t>
            </w:r>
          </w:p>
        </w:tc>
        <w:tc>
          <w:tcPr>
            <w:tcW w:w="9236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</w:tbl>
    <w:p w:rsidR="00593A13" w:rsidRPr="00AB50D7" w:rsidRDefault="00593A13" w:rsidP="00AB50D7">
      <w:pPr>
        <w:ind w:right="-234"/>
        <w:rPr>
          <w:b/>
          <w:bCs/>
          <w:sz w:val="28"/>
          <w:szCs w:val="28"/>
        </w:rPr>
      </w:pPr>
    </w:p>
    <w:p w:rsidR="00593A13" w:rsidRPr="00AB50D7" w:rsidRDefault="00593A13" w:rsidP="00AB50D7">
      <w:pPr>
        <w:ind w:right="-234"/>
        <w:jc w:val="center"/>
        <w:rPr>
          <w:b/>
          <w:bCs/>
          <w:sz w:val="28"/>
          <w:szCs w:val="28"/>
        </w:rPr>
      </w:pPr>
      <w:r w:rsidRPr="00AB50D7">
        <w:rPr>
          <w:b/>
          <w:bCs/>
          <w:sz w:val="28"/>
          <w:szCs w:val="28"/>
        </w:rPr>
        <w:t>Старшая группа</w:t>
      </w:r>
    </w:p>
    <w:p w:rsidR="00593A13" w:rsidRPr="00AB50D7" w:rsidRDefault="00593A13" w:rsidP="00AB50D7">
      <w:pPr>
        <w:ind w:right="-234"/>
        <w:rPr>
          <w:sz w:val="28"/>
          <w:szCs w:val="28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214"/>
      </w:tblGrid>
      <w:tr w:rsidR="000A7EB1" w:rsidRPr="00AB50D7" w:rsidTr="00340DD5">
        <w:trPr>
          <w:trHeight w:val="7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№</w:t>
            </w:r>
          </w:p>
          <w:p w:rsidR="000A7EB1" w:rsidRPr="00AB50D7" w:rsidRDefault="000A7EB1" w:rsidP="00AB50D7">
            <w:pPr>
              <w:jc w:val="center"/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9214" w:type="dxa"/>
            <w:vAlign w:val="center"/>
          </w:tcPr>
          <w:p w:rsidR="000A7EB1" w:rsidRPr="00AB50D7" w:rsidRDefault="000A7EB1" w:rsidP="00AB50D7">
            <w:pPr>
              <w:jc w:val="center"/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 xml:space="preserve">Тема </w:t>
            </w:r>
          </w:p>
        </w:tc>
      </w:tr>
      <w:tr w:rsidR="00EB3F77" w:rsidRPr="00AB50D7" w:rsidTr="007B3906">
        <w:trPr>
          <w:trHeight w:val="406"/>
        </w:trPr>
        <w:tc>
          <w:tcPr>
            <w:tcW w:w="9896" w:type="dxa"/>
            <w:gridSpan w:val="2"/>
            <w:vAlign w:val="center"/>
          </w:tcPr>
          <w:p w:rsidR="00EB3F77" w:rsidRPr="00AB50D7" w:rsidRDefault="00EB3F77" w:rsidP="00AB50D7">
            <w:pPr>
              <w:jc w:val="center"/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0A7EB1" w:rsidRPr="00AB50D7" w:rsidTr="00340DD5">
        <w:trPr>
          <w:trHeight w:val="27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Знакомство с конструктором. Спонтанная игра детей.</w:t>
            </w:r>
          </w:p>
        </w:tc>
      </w:tr>
      <w:tr w:rsidR="000A7EB1" w:rsidRPr="00AB50D7" w:rsidTr="00340DD5">
        <w:trPr>
          <w:trHeight w:val="51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Исследователи  цвета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деталей. Скрепление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деталей. Сборка прямой змейки одного цвета.</w:t>
            </w:r>
          </w:p>
        </w:tc>
      </w:tr>
      <w:tr w:rsidR="000A7EB1" w:rsidRPr="00AB50D7" w:rsidTr="00340DD5">
        <w:trPr>
          <w:trHeight w:val="51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Исследователи  цвета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деталей. Скрепление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деталей. Сборка прямой змейки двух цветов.</w:t>
            </w:r>
          </w:p>
        </w:tc>
      </w:tr>
      <w:tr w:rsidR="000A7EB1" w:rsidRPr="00AB50D7" w:rsidTr="00340DD5">
        <w:trPr>
          <w:trHeight w:val="51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Исследователи цвета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деталей. Строим башни одного цвета. Строим разноцветные башни двух цветов.</w:t>
            </w:r>
          </w:p>
        </w:tc>
      </w:tr>
      <w:tr w:rsidR="000A7EB1" w:rsidRPr="00AB50D7" w:rsidTr="00340DD5">
        <w:trPr>
          <w:trHeight w:val="538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Исследователи цвета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деталей. Строим башни двух цветов и разной высоты. </w:t>
            </w:r>
          </w:p>
        </w:tc>
      </w:tr>
      <w:tr w:rsidR="000A7EB1" w:rsidRPr="00AB50D7" w:rsidTr="00340DD5">
        <w:trPr>
          <w:trHeight w:val="765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Исследователи 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 (форма и размер). Игра «Самый быстрый и внимательный». Закрепление формы,  цвета, скрепления деталей. Спон</w:t>
            </w:r>
            <w:r w:rsidRPr="00AB50D7">
              <w:rPr>
                <w:sz w:val="28"/>
                <w:szCs w:val="28"/>
              </w:rPr>
              <w:lastRenderedPageBreak/>
              <w:t>танная деятельность детей. Обыгрывание построек.</w:t>
            </w:r>
          </w:p>
        </w:tc>
      </w:tr>
      <w:tr w:rsidR="000A7EB1" w:rsidRPr="00AB50D7" w:rsidTr="00340DD5">
        <w:trPr>
          <w:trHeight w:val="416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заборчики разной высоты одного цвета</w:t>
            </w:r>
          </w:p>
        </w:tc>
      </w:tr>
      <w:tr w:rsidR="00EB3F77" w:rsidRPr="00AB50D7" w:rsidTr="007B3906">
        <w:trPr>
          <w:trHeight w:val="416"/>
        </w:trPr>
        <w:tc>
          <w:tcPr>
            <w:tcW w:w="9896" w:type="dxa"/>
            <w:gridSpan w:val="2"/>
            <w:vAlign w:val="center"/>
          </w:tcPr>
          <w:p w:rsidR="00EB3F77" w:rsidRPr="00AB50D7" w:rsidRDefault="00EB3F77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Октябрь</w:t>
            </w:r>
          </w:p>
        </w:tc>
      </w:tr>
      <w:tr w:rsidR="000A7EB1" w:rsidRPr="00AB50D7" w:rsidTr="00340DD5">
        <w:trPr>
          <w:trHeight w:val="25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заборчики двух цветов</w:t>
            </w:r>
          </w:p>
        </w:tc>
      </w:tr>
      <w:tr w:rsidR="000A7EB1" w:rsidRPr="00AB50D7" w:rsidTr="00340DD5">
        <w:trPr>
          <w:trHeight w:val="25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 Конструируем узкие ворота и заборчик</w:t>
            </w:r>
          </w:p>
        </w:tc>
      </w:tr>
      <w:tr w:rsidR="000A7EB1" w:rsidRPr="00AB50D7" w:rsidTr="00340DD5">
        <w:trPr>
          <w:trHeight w:val="23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10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 широкие ворота и заборчик</w:t>
            </w:r>
          </w:p>
        </w:tc>
      </w:tr>
      <w:tr w:rsidR="000A7EB1" w:rsidRPr="00AB50D7" w:rsidTr="00340DD5">
        <w:trPr>
          <w:trHeight w:val="21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11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домик  в одну деталь</w:t>
            </w:r>
          </w:p>
        </w:tc>
      </w:tr>
      <w:tr w:rsidR="000A7EB1" w:rsidRPr="00AB50D7" w:rsidTr="00340DD5">
        <w:trPr>
          <w:trHeight w:val="276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12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домик  (четыре стены, объемный)</w:t>
            </w:r>
          </w:p>
        </w:tc>
      </w:tr>
      <w:tr w:rsidR="000A7EB1" w:rsidRPr="00AB50D7" w:rsidTr="00340DD5">
        <w:trPr>
          <w:trHeight w:val="2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13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домик</w:t>
            </w:r>
          </w:p>
        </w:tc>
      </w:tr>
      <w:tr w:rsidR="000A7EB1" w:rsidRPr="00AB50D7" w:rsidTr="00340DD5">
        <w:trPr>
          <w:trHeight w:val="24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14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лесенки разной высоты </w:t>
            </w:r>
          </w:p>
        </w:tc>
      </w:tr>
      <w:tr w:rsidR="000A7EB1" w:rsidRPr="00AB50D7" w:rsidTr="00340DD5">
        <w:trPr>
          <w:trHeight w:val="22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15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по замыслу: домик и заборчик. </w:t>
            </w: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EB3F77" w:rsidRPr="00AB50D7" w:rsidTr="007B3906">
        <w:trPr>
          <w:trHeight w:val="229"/>
        </w:trPr>
        <w:tc>
          <w:tcPr>
            <w:tcW w:w="9896" w:type="dxa"/>
            <w:gridSpan w:val="2"/>
            <w:vAlign w:val="center"/>
          </w:tcPr>
          <w:p w:rsidR="00EB3F77" w:rsidRPr="00AB50D7" w:rsidRDefault="00EB3F77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Ноябрь</w:t>
            </w:r>
          </w:p>
        </w:tc>
      </w:tr>
      <w:tr w:rsidR="000A7EB1" w:rsidRPr="00AB50D7" w:rsidTr="00340DD5">
        <w:trPr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16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Строим город. Обыгрывание построек.</w:t>
            </w:r>
          </w:p>
        </w:tc>
      </w:tr>
      <w:tr w:rsidR="000A7EB1" w:rsidRPr="00AB50D7" w:rsidTr="00340DD5">
        <w:trPr>
          <w:cantSplit/>
          <w:trHeight w:val="345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17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мебель: стол, стул, шкаф с дверками</w:t>
            </w:r>
          </w:p>
        </w:tc>
      </w:tr>
      <w:tr w:rsidR="000A7EB1" w:rsidRPr="00AB50D7" w:rsidTr="00340DD5">
        <w:trPr>
          <w:cantSplit/>
          <w:trHeight w:val="27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18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мебель: диван, кровать</w:t>
            </w:r>
          </w:p>
        </w:tc>
      </w:tr>
      <w:tr w:rsidR="000A7EB1" w:rsidRPr="00AB50D7" w:rsidTr="00340DD5">
        <w:trPr>
          <w:cantSplit/>
          <w:trHeight w:val="27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19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Обыгрывание построек.</w:t>
            </w:r>
          </w:p>
        </w:tc>
      </w:tr>
      <w:tr w:rsidR="000A7EB1" w:rsidRPr="00AB50D7" w:rsidTr="00340DD5">
        <w:trPr>
          <w:cantSplit/>
          <w:trHeight w:val="25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20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Моделируем домашних животных по схеме: кошка, собака, лошадь</w:t>
            </w:r>
          </w:p>
        </w:tc>
      </w:tr>
      <w:tr w:rsidR="000A7EB1" w:rsidRPr="00AB50D7" w:rsidTr="00340DD5">
        <w:trPr>
          <w:cantSplit/>
          <w:trHeight w:val="23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21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Моделируем домашних животных по схеме: корова, овца, кролик</w:t>
            </w:r>
          </w:p>
        </w:tc>
      </w:tr>
      <w:tr w:rsidR="000A7EB1" w:rsidRPr="00AB50D7" w:rsidTr="00340DD5">
        <w:trPr>
          <w:cantSplit/>
          <w:trHeight w:val="22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22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Моделируем домашних животных по схеме: цыплята, курица, петух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23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Постройка загонов для животных. Обыгрывание построек. </w:t>
            </w:r>
          </w:p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EB3F77" w:rsidRPr="00AB50D7" w:rsidTr="007B3906">
        <w:trPr>
          <w:cantSplit/>
          <w:trHeight w:val="570"/>
        </w:trPr>
        <w:tc>
          <w:tcPr>
            <w:tcW w:w="9896" w:type="dxa"/>
            <w:gridSpan w:val="2"/>
            <w:vAlign w:val="center"/>
          </w:tcPr>
          <w:p w:rsidR="00EB3F77" w:rsidRPr="00AB50D7" w:rsidRDefault="00EB3F77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Декабрь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24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0A7EB1" w:rsidRPr="00AB50D7" w:rsidTr="00340DD5">
        <w:trPr>
          <w:cantSplit/>
          <w:trHeight w:val="255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25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Моделируем деревья по схеме: елочка, березка, сосенка</w:t>
            </w:r>
          </w:p>
        </w:tc>
      </w:tr>
      <w:tr w:rsidR="000A7EB1" w:rsidRPr="00AB50D7" w:rsidTr="00340DD5">
        <w:trPr>
          <w:cantSplit/>
          <w:trHeight w:val="25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26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Моделируем деревья по схеме: елочка, березка, сосенка</w:t>
            </w:r>
          </w:p>
        </w:tc>
      </w:tr>
      <w:tr w:rsidR="000A7EB1" w:rsidRPr="00AB50D7" w:rsidTr="00340DD5">
        <w:trPr>
          <w:cantSplit/>
          <w:trHeight w:val="27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27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Моделируем новогоднюю елочку</w:t>
            </w:r>
          </w:p>
        </w:tc>
      </w:tr>
      <w:tr w:rsidR="000A7EB1" w:rsidRPr="00AB50D7" w:rsidTr="00340DD5">
        <w:trPr>
          <w:cantSplit/>
          <w:trHeight w:val="28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28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Моделируем новогоднюю игрушку</w:t>
            </w:r>
          </w:p>
        </w:tc>
      </w:tr>
      <w:tr w:rsidR="000A7EB1" w:rsidRPr="00AB50D7" w:rsidTr="00340DD5">
        <w:trPr>
          <w:cantSplit/>
          <w:trHeight w:val="25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29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Моделируем новогоднюю игрушку. </w:t>
            </w: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30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31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EB3F77" w:rsidRPr="00AB50D7" w:rsidTr="007B3906">
        <w:trPr>
          <w:cantSplit/>
          <w:trHeight w:val="570"/>
        </w:trPr>
        <w:tc>
          <w:tcPr>
            <w:tcW w:w="9896" w:type="dxa"/>
            <w:gridSpan w:val="2"/>
            <w:vAlign w:val="center"/>
          </w:tcPr>
          <w:p w:rsidR="00EB3F77" w:rsidRPr="00AB50D7" w:rsidRDefault="00EB3F77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Январь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32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0A7EB1" w:rsidRPr="00AB50D7" w:rsidTr="00340DD5">
        <w:trPr>
          <w:cantSplit/>
          <w:trHeight w:val="278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33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фигуры человека. Мужчина</w:t>
            </w:r>
          </w:p>
        </w:tc>
      </w:tr>
      <w:tr w:rsidR="000A7EB1" w:rsidRPr="00AB50D7" w:rsidTr="00340DD5">
        <w:trPr>
          <w:cantSplit/>
          <w:trHeight w:val="28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34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фигуры человека. Женщина </w:t>
            </w:r>
          </w:p>
        </w:tc>
      </w:tr>
      <w:tr w:rsidR="000A7EB1" w:rsidRPr="00AB50D7" w:rsidTr="00340DD5">
        <w:trPr>
          <w:cantSplit/>
          <w:trHeight w:val="272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35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Подготовка к конкурсу. Конструируем персонажей сказки</w:t>
            </w:r>
          </w:p>
        </w:tc>
      </w:tr>
      <w:tr w:rsidR="000A7EB1" w:rsidRPr="00AB50D7" w:rsidTr="00340DD5">
        <w:trPr>
          <w:cantSplit/>
          <w:trHeight w:val="27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Подготовка к конкурсу. Конструируем персонажей сказки</w:t>
            </w:r>
          </w:p>
        </w:tc>
      </w:tr>
      <w:tr w:rsidR="000A7EB1" w:rsidRPr="00AB50D7" w:rsidTr="00340DD5">
        <w:trPr>
          <w:cantSplit/>
          <w:trHeight w:val="24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37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Знакомство с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– мозаикой. Составление мозаики по схеме (полоски)</w:t>
            </w:r>
          </w:p>
        </w:tc>
      </w:tr>
      <w:tr w:rsidR="000A7EB1" w:rsidRPr="00AB50D7" w:rsidTr="00340DD5">
        <w:trPr>
          <w:cantSplit/>
          <w:trHeight w:val="13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38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Знакомство с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– мозаикой. Составление мозаики по схеме (дерево)</w:t>
            </w:r>
          </w:p>
        </w:tc>
      </w:tr>
      <w:tr w:rsidR="00EB3F77" w:rsidRPr="00AB50D7" w:rsidTr="007B3906">
        <w:trPr>
          <w:cantSplit/>
          <w:trHeight w:val="133"/>
        </w:trPr>
        <w:tc>
          <w:tcPr>
            <w:tcW w:w="9896" w:type="dxa"/>
            <w:gridSpan w:val="2"/>
            <w:vAlign w:val="center"/>
          </w:tcPr>
          <w:p w:rsidR="00EB3F77" w:rsidRPr="00AB50D7" w:rsidRDefault="00EB3F77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Февраль</w:t>
            </w:r>
          </w:p>
        </w:tc>
      </w:tr>
      <w:tr w:rsidR="000A7EB1" w:rsidRPr="00AB50D7" w:rsidTr="00340DD5">
        <w:trPr>
          <w:cantSplit/>
          <w:trHeight w:val="32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39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Знакомство с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– мозаикой. Составление мозаики по схеме (дерево)</w:t>
            </w:r>
          </w:p>
        </w:tc>
      </w:tr>
      <w:tr w:rsidR="000A7EB1" w:rsidRPr="00AB50D7" w:rsidTr="00340DD5">
        <w:trPr>
          <w:cantSplit/>
          <w:trHeight w:val="276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40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Знакомство с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– мозаикой. Составление мозаики по схеме (домик)</w:t>
            </w:r>
          </w:p>
        </w:tc>
      </w:tr>
      <w:tr w:rsidR="000A7EB1" w:rsidRPr="00AB50D7" w:rsidTr="00340DD5">
        <w:trPr>
          <w:cantSplit/>
          <w:trHeight w:val="27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41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Знакомство с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– мозаикой. Составление мозаики по схеме (животные)</w:t>
            </w:r>
          </w:p>
        </w:tc>
      </w:tr>
      <w:tr w:rsidR="000A7EB1" w:rsidRPr="00AB50D7" w:rsidTr="00340DD5">
        <w:trPr>
          <w:cantSplit/>
          <w:trHeight w:val="25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42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Знакомство с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– мозаикой. Составление мозаики по схеме (животные)</w:t>
            </w:r>
          </w:p>
        </w:tc>
      </w:tr>
      <w:tr w:rsidR="000A7EB1" w:rsidRPr="00AB50D7" w:rsidTr="00340DD5">
        <w:trPr>
          <w:cantSplit/>
          <w:trHeight w:val="345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43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Конкурс по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- конструированию</w:t>
            </w:r>
          </w:p>
        </w:tc>
      </w:tr>
      <w:tr w:rsidR="000A7EB1" w:rsidRPr="00AB50D7" w:rsidTr="00340DD5">
        <w:trPr>
          <w:cantSplit/>
          <w:trHeight w:val="13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44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Конкурс по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- конструированию</w:t>
            </w:r>
          </w:p>
        </w:tc>
      </w:tr>
      <w:tr w:rsidR="000A7EB1" w:rsidRPr="00AB50D7" w:rsidTr="00340DD5">
        <w:trPr>
          <w:cantSplit/>
          <w:trHeight w:val="18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45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Подарок для мамы: цветок</w:t>
            </w:r>
          </w:p>
        </w:tc>
      </w:tr>
      <w:tr w:rsidR="000A7EB1" w:rsidRPr="00AB50D7" w:rsidTr="00340DD5">
        <w:trPr>
          <w:cantSplit/>
          <w:trHeight w:val="215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46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Подарок для мамы: цветок. </w:t>
            </w: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DB791B" w:rsidRPr="00AB50D7" w:rsidTr="007B3906">
        <w:trPr>
          <w:cantSplit/>
          <w:trHeight w:val="215"/>
        </w:trPr>
        <w:tc>
          <w:tcPr>
            <w:tcW w:w="9896" w:type="dxa"/>
            <w:gridSpan w:val="2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47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0A7EB1" w:rsidRPr="00AB50D7" w:rsidTr="00340DD5">
        <w:trPr>
          <w:cantSplit/>
          <w:trHeight w:val="255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48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нужных вещей: ваза</w:t>
            </w:r>
          </w:p>
        </w:tc>
      </w:tr>
      <w:tr w:rsidR="000A7EB1" w:rsidRPr="00AB50D7" w:rsidTr="00340DD5">
        <w:trPr>
          <w:cantSplit/>
          <w:trHeight w:val="27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49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нужных вещей: подсвечник, </w:t>
            </w:r>
            <w:proofErr w:type="spellStart"/>
            <w:r w:rsidRPr="00AB50D7">
              <w:rPr>
                <w:sz w:val="28"/>
                <w:szCs w:val="28"/>
              </w:rPr>
              <w:t>салфетница</w:t>
            </w:r>
            <w:proofErr w:type="spellEnd"/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50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нужных вещей: колокольчик, сердечко. </w:t>
            </w:r>
          </w:p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0A7EB1" w:rsidRPr="00AB50D7" w:rsidTr="00340DD5">
        <w:trPr>
          <w:cantSplit/>
          <w:trHeight w:val="19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51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пирамиды одного цвета</w:t>
            </w:r>
          </w:p>
        </w:tc>
      </w:tr>
      <w:tr w:rsidR="000A7EB1" w:rsidRPr="00AB50D7" w:rsidTr="00340DD5">
        <w:trPr>
          <w:cantSplit/>
          <w:trHeight w:val="26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52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пирамиды двух и более цветов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53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0A7EB1" w:rsidRPr="00AB50D7" w:rsidTr="00340DD5">
        <w:trPr>
          <w:cantSplit/>
          <w:trHeight w:val="26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54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кораблика</w:t>
            </w:r>
          </w:p>
        </w:tc>
      </w:tr>
      <w:tr w:rsidR="00DB791B" w:rsidRPr="00AB50D7" w:rsidTr="007B3906">
        <w:trPr>
          <w:cantSplit/>
          <w:trHeight w:val="261"/>
        </w:trPr>
        <w:tc>
          <w:tcPr>
            <w:tcW w:w="9896" w:type="dxa"/>
            <w:gridSpan w:val="2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0A7EB1" w:rsidRPr="00AB50D7" w:rsidTr="00340DD5">
        <w:trPr>
          <w:cantSplit/>
          <w:trHeight w:val="265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55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кораблика с парусом</w:t>
            </w:r>
          </w:p>
        </w:tc>
      </w:tr>
      <w:tr w:rsidR="000A7EB1" w:rsidRPr="00AB50D7" w:rsidTr="00340DD5">
        <w:trPr>
          <w:cantSplit/>
          <w:trHeight w:val="28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56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пристани. Обыгрывание построек.</w:t>
            </w:r>
          </w:p>
        </w:tc>
      </w:tr>
      <w:tr w:rsidR="000A7EB1" w:rsidRPr="00AB50D7" w:rsidTr="00340DD5">
        <w:trPr>
          <w:cantSplit/>
          <w:trHeight w:val="25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57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самолета</w:t>
            </w:r>
          </w:p>
        </w:tc>
      </w:tr>
      <w:tr w:rsidR="000A7EB1" w:rsidRPr="00AB50D7" w:rsidTr="00340DD5">
        <w:trPr>
          <w:cantSplit/>
          <w:trHeight w:val="27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58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 вертолета</w:t>
            </w:r>
          </w:p>
        </w:tc>
      </w:tr>
      <w:tr w:rsidR="000A7EB1" w:rsidRPr="00AB50D7" w:rsidTr="00340DD5">
        <w:trPr>
          <w:cantSplit/>
          <w:trHeight w:val="28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59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военной техники: машина</w:t>
            </w:r>
          </w:p>
        </w:tc>
      </w:tr>
      <w:tr w:rsidR="000A7EB1" w:rsidRPr="00AB50D7" w:rsidTr="00340DD5">
        <w:trPr>
          <w:cantSplit/>
          <w:trHeight w:val="26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60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военной техники: пушки</w:t>
            </w:r>
          </w:p>
        </w:tc>
      </w:tr>
      <w:tr w:rsidR="000A7EB1" w:rsidRPr="00AB50D7" w:rsidTr="00340DD5">
        <w:trPr>
          <w:cantSplit/>
          <w:trHeight w:val="24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61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военной техники: танк. </w:t>
            </w:r>
            <w:r w:rsidRPr="00AB50D7">
              <w:rPr>
                <w:b/>
                <w:bCs/>
                <w:sz w:val="28"/>
                <w:szCs w:val="28"/>
              </w:rPr>
              <w:t>Выставка поделок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62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DB791B" w:rsidRPr="00AB50D7" w:rsidTr="007B3906">
        <w:trPr>
          <w:cantSplit/>
          <w:trHeight w:val="276"/>
        </w:trPr>
        <w:tc>
          <w:tcPr>
            <w:tcW w:w="9896" w:type="dxa"/>
            <w:gridSpan w:val="2"/>
            <w:vAlign w:val="center"/>
          </w:tcPr>
          <w:p w:rsidR="00DB791B" w:rsidRPr="00AB50D7" w:rsidRDefault="00DB791B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0A7EB1" w:rsidRPr="00AB50D7" w:rsidTr="00340DD5">
        <w:trPr>
          <w:cantSplit/>
          <w:trHeight w:val="276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63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«Мой любимый детский сад»</w:t>
            </w:r>
          </w:p>
        </w:tc>
      </w:tr>
      <w:tr w:rsidR="000A7EB1" w:rsidRPr="00AB50D7" w:rsidTr="00340DD5">
        <w:trPr>
          <w:cantSplit/>
          <w:trHeight w:val="15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64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«Мой любимый детский сад». Обыгрывание построек.</w:t>
            </w:r>
          </w:p>
        </w:tc>
      </w:tr>
      <w:tr w:rsidR="000A7EB1" w:rsidRPr="00AB50D7" w:rsidTr="00340DD5">
        <w:trPr>
          <w:cantSplit/>
          <w:trHeight w:val="25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65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по замыслу детей</w:t>
            </w:r>
          </w:p>
        </w:tc>
      </w:tr>
      <w:tr w:rsidR="000A7EB1" w:rsidRPr="00AB50D7" w:rsidTr="00340DD5">
        <w:trPr>
          <w:cantSplit/>
          <w:trHeight w:val="27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66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по замыслу детей</w:t>
            </w:r>
          </w:p>
        </w:tc>
      </w:tr>
      <w:tr w:rsidR="000A7EB1" w:rsidRPr="00AB50D7" w:rsidTr="00340DD5">
        <w:trPr>
          <w:cantSplit/>
          <w:trHeight w:val="268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67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68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lastRenderedPageBreak/>
              <w:t>69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70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</w:tbl>
    <w:p w:rsidR="00593A13" w:rsidRPr="00AB50D7" w:rsidRDefault="00593A13" w:rsidP="00AB50D7">
      <w:pPr>
        <w:rPr>
          <w:sz w:val="28"/>
          <w:szCs w:val="28"/>
        </w:rPr>
      </w:pPr>
    </w:p>
    <w:p w:rsidR="00593A13" w:rsidRPr="00340DD5" w:rsidRDefault="00593A13" w:rsidP="00340DD5">
      <w:pPr>
        <w:ind w:right="-234"/>
        <w:jc w:val="center"/>
        <w:rPr>
          <w:b/>
          <w:bCs/>
          <w:sz w:val="28"/>
          <w:szCs w:val="28"/>
        </w:rPr>
      </w:pPr>
      <w:r w:rsidRPr="00AB50D7">
        <w:rPr>
          <w:b/>
          <w:bCs/>
          <w:sz w:val="28"/>
          <w:szCs w:val="28"/>
        </w:rPr>
        <w:t>Подготовительная группа</w:t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214"/>
      </w:tblGrid>
      <w:tr w:rsidR="000A7EB1" w:rsidRPr="00AB50D7" w:rsidTr="00340DD5"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№</w:t>
            </w:r>
          </w:p>
          <w:p w:rsidR="000A7EB1" w:rsidRPr="00AB50D7" w:rsidRDefault="000A7EB1" w:rsidP="00AB50D7">
            <w:pPr>
              <w:jc w:val="center"/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9214" w:type="dxa"/>
            <w:vAlign w:val="center"/>
          </w:tcPr>
          <w:p w:rsidR="000A7EB1" w:rsidRPr="00AB50D7" w:rsidRDefault="000A7EB1" w:rsidP="00AB50D7">
            <w:pPr>
              <w:jc w:val="center"/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 xml:space="preserve">Тема </w:t>
            </w:r>
          </w:p>
        </w:tc>
      </w:tr>
      <w:tr w:rsidR="000A7EB1" w:rsidRPr="00AB50D7" w:rsidTr="007B3906">
        <w:tc>
          <w:tcPr>
            <w:tcW w:w="9896" w:type="dxa"/>
            <w:gridSpan w:val="2"/>
            <w:vAlign w:val="center"/>
          </w:tcPr>
          <w:p w:rsidR="000A7EB1" w:rsidRPr="00AB50D7" w:rsidRDefault="000A7EB1" w:rsidP="00AB50D7">
            <w:pPr>
              <w:jc w:val="center"/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0A7EB1" w:rsidRPr="00AB50D7" w:rsidTr="00340DD5">
        <w:trPr>
          <w:trHeight w:val="23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Знакомство с конструктором. Спонтанная игра детей.</w:t>
            </w:r>
          </w:p>
        </w:tc>
      </w:tr>
      <w:tr w:rsidR="000A7EB1" w:rsidRPr="00AB50D7" w:rsidTr="00340DD5">
        <w:trPr>
          <w:trHeight w:val="48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Исследователи 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 (форма и размер). Виды скрепления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 разной формы</w:t>
            </w:r>
          </w:p>
        </w:tc>
      </w:tr>
      <w:tr w:rsidR="000A7EB1" w:rsidRPr="00AB50D7" w:rsidTr="00340DD5">
        <w:trPr>
          <w:trHeight w:val="48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Исследователи 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деталей. Скрепление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деталей. Сборка прямой змейки одного и более цветов</w:t>
            </w:r>
          </w:p>
        </w:tc>
      </w:tr>
      <w:tr w:rsidR="000A7EB1" w:rsidRPr="00AB50D7" w:rsidTr="00340DD5">
        <w:trPr>
          <w:trHeight w:val="48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Исследователи  </w:t>
            </w:r>
            <w:r w:rsidRPr="00AB50D7">
              <w:rPr>
                <w:sz w:val="28"/>
                <w:szCs w:val="28"/>
                <w:lang w:val="en-US"/>
              </w:rPr>
              <w:t>Lego</w:t>
            </w:r>
            <w:r w:rsidRPr="00AB50D7">
              <w:rPr>
                <w:sz w:val="28"/>
                <w:szCs w:val="28"/>
              </w:rPr>
              <w:t xml:space="preserve"> – деталей. Конструируем заборчики разной высоты одного  и более цветов</w:t>
            </w:r>
          </w:p>
        </w:tc>
      </w:tr>
      <w:tr w:rsidR="000A7EB1" w:rsidRPr="00AB50D7" w:rsidTr="00340DD5">
        <w:trPr>
          <w:trHeight w:val="30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заборчик, узкие и широкие ворота</w:t>
            </w:r>
          </w:p>
        </w:tc>
      </w:tr>
      <w:tr w:rsidR="000A7EB1" w:rsidRPr="00AB50D7" w:rsidTr="00340DD5">
        <w:trPr>
          <w:trHeight w:val="30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Конструируем домик </w:t>
            </w:r>
          </w:p>
        </w:tc>
      </w:tr>
      <w:tr w:rsidR="000A7EB1" w:rsidRPr="00AB50D7" w:rsidTr="00340DD5">
        <w:trPr>
          <w:trHeight w:val="315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домик</w:t>
            </w:r>
          </w:p>
        </w:tc>
      </w:tr>
      <w:tr w:rsidR="000A7EB1" w:rsidRPr="00AB50D7" w:rsidTr="007B3906">
        <w:trPr>
          <w:trHeight w:val="315"/>
        </w:trPr>
        <w:tc>
          <w:tcPr>
            <w:tcW w:w="9896" w:type="dxa"/>
            <w:gridSpan w:val="2"/>
            <w:vAlign w:val="center"/>
          </w:tcPr>
          <w:p w:rsidR="000A7EB1" w:rsidRPr="00AB50D7" w:rsidRDefault="000A7EB1" w:rsidP="00AB50D7">
            <w:pPr>
              <w:jc w:val="center"/>
              <w:rPr>
                <w:b/>
                <w:sz w:val="28"/>
                <w:szCs w:val="28"/>
              </w:rPr>
            </w:pPr>
            <w:r w:rsidRPr="00AB50D7">
              <w:rPr>
                <w:b/>
                <w:sz w:val="28"/>
                <w:szCs w:val="28"/>
              </w:rPr>
              <w:t>Октябрь</w:t>
            </w:r>
          </w:p>
        </w:tc>
      </w:tr>
      <w:tr w:rsidR="000A7EB1" w:rsidRPr="00AB50D7" w:rsidTr="00340DD5">
        <w:trPr>
          <w:trHeight w:val="18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домик</w:t>
            </w:r>
          </w:p>
        </w:tc>
      </w:tr>
      <w:tr w:rsidR="000A7EB1" w:rsidRPr="00AB50D7" w:rsidTr="00340DD5">
        <w:trPr>
          <w:trHeight w:val="31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лесенки разной высоты</w:t>
            </w:r>
          </w:p>
        </w:tc>
      </w:tr>
      <w:tr w:rsidR="000A7EB1" w:rsidRPr="00AB50D7" w:rsidTr="00340DD5">
        <w:trPr>
          <w:trHeight w:val="275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10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по замыслу: домик и заборчик.</w:t>
            </w:r>
          </w:p>
        </w:tc>
      </w:tr>
      <w:tr w:rsidR="000A7EB1" w:rsidRPr="00AB50D7" w:rsidTr="00340DD5">
        <w:trPr>
          <w:trHeight w:val="27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11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мебель: стол, стул, шкаф с дверками</w:t>
            </w:r>
          </w:p>
        </w:tc>
      </w:tr>
      <w:tr w:rsidR="000A7EB1" w:rsidRPr="00AB50D7" w:rsidTr="00340DD5">
        <w:trPr>
          <w:trHeight w:val="26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12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мебель: диван, кровать</w:t>
            </w:r>
          </w:p>
        </w:tc>
      </w:tr>
      <w:tr w:rsidR="000A7EB1" w:rsidRPr="00AB50D7" w:rsidTr="00340DD5">
        <w:trPr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13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Свободная игровая деятельность детей. Строим город. Обыгрывание построек. </w:t>
            </w: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0A7EB1" w:rsidRPr="00AB50D7" w:rsidTr="00340DD5">
        <w:trPr>
          <w:trHeight w:val="112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14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легкового автомобиля </w:t>
            </w:r>
          </w:p>
        </w:tc>
      </w:tr>
      <w:tr w:rsidR="000A7EB1" w:rsidRPr="00AB50D7" w:rsidTr="00340DD5">
        <w:trPr>
          <w:trHeight w:val="15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15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легкового автомобиля. </w:t>
            </w:r>
          </w:p>
        </w:tc>
      </w:tr>
      <w:tr w:rsidR="000A7EB1" w:rsidRPr="00AB50D7" w:rsidTr="007B3906">
        <w:trPr>
          <w:trHeight w:val="157"/>
        </w:trPr>
        <w:tc>
          <w:tcPr>
            <w:tcW w:w="9896" w:type="dxa"/>
            <w:gridSpan w:val="2"/>
            <w:vAlign w:val="center"/>
          </w:tcPr>
          <w:p w:rsidR="000A7EB1" w:rsidRPr="00AB50D7" w:rsidRDefault="000A7EB1" w:rsidP="00AB50D7">
            <w:pPr>
              <w:jc w:val="center"/>
              <w:rPr>
                <w:b/>
                <w:sz w:val="28"/>
                <w:szCs w:val="28"/>
              </w:rPr>
            </w:pPr>
            <w:r w:rsidRPr="00AB50D7">
              <w:rPr>
                <w:b/>
                <w:sz w:val="28"/>
                <w:szCs w:val="28"/>
              </w:rPr>
              <w:t>Ноябрь</w:t>
            </w:r>
          </w:p>
        </w:tc>
      </w:tr>
      <w:tr w:rsidR="000A7EB1" w:rsidRPr="00AB50D7" w:rsidTr="00340DD5">
        <w:trPr>
          <w:trHeight w:val="345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16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грузового автомобиля</w:t>
            </w:r>
          </w:p>
        </w:tc>
      </w:tr>
      <w:tr w:rsidR="000A7EB1" w:rsidRPr="00AB50D7" w:rsidTr="00340DD5">
        <w:trPr>
          <w:trHeight w:val="27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17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Строим гараж для машин. Обыгрывание построек.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18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Развивающие игры с использованием конструктора. Свободная игровая деятельность детей</w:t>
            </w:r>
          </w:p>
        </w:tc>
      </w:tr>
      <w:tr w:rsidR="000A7EB1" w:rsidRPr="00AB50D7" w:rsidTr="00340DD5">
        <w:trPr>
          <w:cantSplit/>
          <w:trHeight w:val="276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19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фигуры человека. Мужчина</w:t>
            </w:r>
          </w:p>
        </w:tc>
      </w:tr>
      <w:tr w:rsidR="000A7EB1" w:rsidRPr="00AB50D7" w:rsidTr="00340DD5">
        <w:trPr>
          <w:cantSplit/>
          <w:trHeight w:val="26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20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фигуры человека. Мужчина</w:t>
            </w:r>
          </w:p>
        </w:tc>
      </w:tr>
      <w:tr w:rsidR="000A7EB1" w:rsidRPr="00AB50D7" w:rsidTr="00340DD5">
        <w:trPr>
          <w:cantSplit/>
          <w:trHeight w:val="284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21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фигуры человека. Женщина </w:t>
            </w:r>
          </w:p>
        </w:tc>
      </w:tr>
      <w:tr w:rsidR="000A7EB1" w:rsidRPr="00AB50D7" w:rsidTr="00340DD5">
        <w:trPr>
          <w:cantSplit/>
          <w:trHeight w:val="25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22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фигуры человека. Женщина</w:t>
            </w:r>
          </w:p>
        </w:tc>
      </w:tr>
      <w:tr w:rsidR="000A7EB1" w:rsidRPr="00AB50D7" w:rsidTr="00340DD5">
        <w:trPr>
          <w:cantSplit/>
          <w:trHeight w:val="27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23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устойчивых построек</w:t>
            </w:r>
          </w:p>
        </w:tc>
      </w:tr>
      <w:tr w:rsidR="000A7EB1" w:rsidRPr="00AB50D7" w:rsidTr="007B3906">
        <w:trPr>
          <w:cantSplit/>
          <w:trHeight w:val="277"/>
        </w:trPr>
        <w:tc>
          <w:tcPr>
            <w:tcW w:w="9896" w:type="dxa"/>
            <w:gridSpan w:val="2"/>
            <w:vAlign w:val="center"/>
          </w:tcPr>
          <w:p w:rsidR="000A7EB1" w:rsidRPr="00AB50D7" w:rsidRDefault="000A7EB1" w:rsidP="00AB50D7">
            <w:pPr>
              <w:jc w:val="center"/>
              <w:rPr>
                <w:b/>
                <w:sz w:val="28"/>
                <w:szCs w:val="28"/>
              </w:rPr>
            </w:pPr>
            <w:r w:rsidRPr="00AB50D7">
              <w:rPr>
                <w:b/>
                <w:sz w:val="28"/>
                <w:szCs w:val="28"/>
              </w:rPr>
              <w:t>Декабрь</w:t>
            </w:r>
          </w:p>
        </w:tc>
      </w:tr>
      <w:tr w:rsidR="000A7EB1" w:rsidRPr="00AB50D7" w:rsidTr="00340DD5">
        <w:trPr>
          <w:cantSplit/>
          <w:trHeight w:val="28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24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Моделируем домашних животных по схеме: кошка, собака, лошадь</w:t>
            </w:r>
          </w:p>
        </w:tc>
      </w:tr>
      <w:tr w:rsidR="000A7EB1" w:rsidRPr="00AB50D7" w:rsidTr="00340DD5">
        <w:trPr>
          <w:cantSplit/>
          <w:trHeight w:val="27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25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Моделируем домашних животных по схеме: корова, овца</w:t>
            </w:r>
          </w:p>
        </w:tc>
      </w:tr>
      <w:tr w:rsidR="000A7EB1" w:rsidRPr="00AB50D7" w:rsidTr="00340DD5">
        <w:trPr>
          <w:cantSplit/>
          <w:trHeight w:val="274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26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Моделируем домашних животных по схеме: цыплята, курица, петух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Моделируем домашних животных. Постройка загонов для животных. Обыгрывание построек. </w:t>
            </w:r>
          </w:p>
        </w:tc>
      </w:tr>
      <w:tr w:rsidR="000A7EB1" w:rsidRPr="00AB50D7" w:rsidTr="00340DD5">
        <w:trPr>
          <w:cantSplit/>
          <w:trHeight w:val="25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28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Моделируем деревья по схеме: елочка, березка, сосна</w:t>
            </w:r>
          </w:p>
        </w:tc>
      </w:tr>
      <w:tr w:rsidR="000A7EB1" w:rsidRPr="00AB50D7" w:rsidTr="00340DD5">
        <w:trPr>
          <w:cantSplit/>
          <w:trHeight w:val="264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29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Моделируем новогоднюю елочку</w:t>
            </w:r>
          </w:p>
        </w:tc>
      </w:tr>
      <w:tr w:rsidR="000A7EB1" w:rsidRPr="00AB50D7" w:rsidTr="00340DD5">
        <w:trPr>
          <w:cantSplit/>
          <w:trHeight w:val="28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30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Моделируем новогоднюю игрушку</w:t>
            </w:r>
          </w:p>
        </w:tc>
      </w:tr>
      <w:tr w:rsidR="000A7EB1" w:rsidRPr="00AB50D7" w:rsidTr="00340DD5">
        <w:trPr>
          <w:cantSplit/>
          <w:trHeight w:val="285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31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Моделируем новогоднюю игрушку. </w:t>
            </w: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0A7EB1" w:rsidRPr="00AB50D7" w:rsidTr="007B3906">
        <w:trPr>
          <w:cantSplit/>
          <w:trHeight w:val="285"/>
        </w:trPr>
        <w:tc>
          <w:tcPr>
            <w:tcW w:w="9896" w:type="dxa"/>
            <w:gridSpan w:val="2"/>
            <w:vAlign w:val="center"/>
          </w:tcPr>
          <w:p w:rsidR="000A7EB1" w:rsidRPr="00AB50D7" w:rsidRDefault="000A7EB1" w:rsidP="00AB50D7">
            <w:pPr>
              <w:jc w:val="center"/>
              <w:rPr>
                <w:b/>
                <w:sz w:val="28"/>
                <w:szCs w:val="28"/>
              </w:rPr>
            </w:pPr>
            <w:r w:rsidRPr="00AB50D7">
              <w:rPr>
                <w:b/>
                <w:sz w:val="28"/>
                <w:szCs w:val="28"/>
              </w:rPr>
              <w:t>Январь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32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0A7EB1" w:rsidRPr="00AB50D7" w:rsidTr="00340DD5">
        <w:trPr>
          <w:cantSplit/>
          <w:trHeight w:val="24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33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</w:t>
            </w:r>
          </w:p>
        </w:tc>
      </w:tr>
      <w:tr w:rsidR="000A7EB1" w:rsidRPr="00AB50D7" w:rsidTr="00340DD5">
        <w:trPr>
          <w:cantSplit/>
          <w:trHeight w:val="28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34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Подготовка к конкурсу. Конструируем персонажей сказки</w:t>
            </w:r>
          </w:p>
        </w:tc>
      </w:tr>
      <w:tr w:rsidR="000A7EB1" w:rsidRPr="00AB50D7" w:rsidTr="00340DD5">
        <w:trPr>
          <w:cantSplit/>
          <w:trHeight w:val="27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35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Подготовка к конкурсу. Конструируем персонажей сказки</w:t>
            </w:r>
          </w:p>
        </w:tc>
      </w:tr>
      <w:tr w:rsidR="000A7EB1" w:rsidRPr="00AB50D7" w:rsidTr="00340DD5">
        <w:trPr>
          <w:cantSplit/>
          <w:trHeight w:val="268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36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Конструируем сказочный домик</w:t>
            </w:r>
          </w:p>
        </w:tc>
      </w:tr>
      <w:tr w:rsidR="000A7EB1" w:rsidRPr="00AB50D7" w:rsidTr="00340DD5">
        <w:trPr>
          <w:cantSplit/>
          <w:trHeight w:val="27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37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Знакомство с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– мозаикой. Составление мозаики по схеме (дерево)</w:t>
            </w:r>
          </w:p>
        </w:tc>
      </w:tr>
      <w:tr w:rsidR="000A7EB1" w:rsidRPr="00AB50D7" w:rsidTr="00340DD5">
        <w:trPr>
          <w:cantSplit/>
          <w:trHeight w:val="262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38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Знакомство с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– мозаикой. Составление мозаики по схеме (дерево)</w:t>
            </w:r>
          </w:p>
        </w:tc>
      </w:tr>
      <w:tr w:rsidR="000A7EB1" w:rsidRPr="00AB50D7" w:rsidTr="007B3906">
        <w:trPr>
          <w:cantSplit/>
          <w:trHeight w:val="262"/>
        </w:trPr>
        <w:tc>
          <w:tcPr>
            <w:tcW w:w="9896" w:type="dxa"/>
            <w:gridSpan w:val="2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Февраль</w:t>
            </w:r>
          </w:p>
        </w:tc>
      </w:tr>
      <w:tr w:rsidR="000A7EB1" w:rsidRPr="00AB50D7" w:rsidTr="00340DD5">
        <w:trPr>
          <w:cantSplit/>
          <w:trHeight w:val="27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39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Знакомство с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– мозаикой. Составление мозаики по схеме (домик)</w:t>
            </w:r>
          </w:p>
        </w:tc>
      </w:tr>
      <w:tr w:rsidR="000A7EB1" w:rsidRPr="00AB50D7" w:rsidTr="00340DD5">
        <w:trPr>
          <w:cantSplit/>
          <w:trHeight w:val="285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40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Знакомство с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– мозаикой. Составление мозаики по схеме (домик)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41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Знакомство с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– мозаикой. Составление мозаики по схеме (животные)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42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Знакомство с </w:t>
            </w:r>
            <w:proofErr w:type="spellStart"/>
            <w:r w:rsidRPr="00AB50D7">
              <w:rPr>
                <w:sz w:val="28"/>
                <w:szCs w:val="28"/>
              </w:rPr>
              <w:t>лего</w:t>
            </w:r>
            <w:proofErr w:type="spellEnd"/>
            <w:r w:rsidRPr="00AB50D7">
              <w:rPr>
                <w:sz w:val="28"/>
                <w:szCs w:val="28"/>
              </w:rPr>
              <w:t xml:space="preserve"> – мозаикой. Составление мозаики по схеме (животные)</w:t>
            </w:r>
          </w:p>
        </w:tc>
      </w:tr>
      <w:tr w:rsidR="000A7EB1" w:rsidRPr="00AB50D7" w:rsidTr="00340DD5">
        <w:trPr>
          <w:cantSplit/>
          <w:trHeight w:val="24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43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 xml:space="preserve">Конкурс по </w:t>
            </w:r>
            <w:proofErr w:type="spellStart"/>
            <w:r w:rsidRPr="00AB50D7">
              <w:rPr>
                <w:b/>
                <w:bCs/>
                <w:sz w:val="28"/>
                <w:szCs w:val="28"/>
              </w:rPr>
              <w:t>лего</w:t>
            </w:r>
            <w:proofErr w:type="spellEnd"/>
            <w:r w:rsidRPr="00AB50D7">
              <w:rPr>
                <w:b/>
                <w:bCs/>
                <w:sz w:val="28"/>
                <w:szCs w:val="28"/>
              </w:rPr>
              <w:t xml:space="preserve"> - конструированию</w:t>
            </w:r>
          </w:p>
        </w:tc>
      </w:tr>
      <w:tr w:rsidR="000A7EB1" w:rsidRPr="00AB50D7" w:rsidTr="00340DD5">
        <w:trPr>
          <w:cantSplit/>
          <w:trHeight w:val="28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44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 xml:space="preserve">Конкурс по </w:t>
            </w:r>
            <w:proofErr w:type="spellStart"/>
            <w:r w:rsidRPr="00AB50D7">
              <w:rPr>
                <w:b/>
                <w:bCs/>
                <w:sz w:val="28"/>
                <w:szCs w:val="28"/>
              </w:rPr>
              <w:t>лего</w:t>
            </w:r>
            <w:proofErr w:type="spellEnd"/>
            <w:r w:rsidRPr="00AB50D7">
              <w:rPr>
                <w:b/>
                <w:bCs/>
                <w:sz w:val="28"/>
                <w:szCs w:val="28"/>
              </w:rPr>
              <w:t xml:space="preserve"> - конструированию</w:t>
            </w:r>
          </w:p>
        </w:tc>
      </w:tr>
      <w:tr w:rsidR="000A7EB1" w:rsidRPr="00AB50D7" w:rsidTr="00340DD5">
        <w:trPr>
          <w:cantSplit/>
          <w:trHeight w:val="25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45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b/>
                <w:bCs/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Подарок для мамы. Составление мозаики по схеме (сердце)</w:t>
            </w:r>
          </w:p>
        </w:tc>
      </w:tr>
      <w:tr w:rsidR="000A7EB1" w:rsidRPr="00AB50D7" w:rsidTr="00340DD5">
        <w:trPr>
          <w:cantSplit/>
          <w:trHeight w:val="28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46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Подарок для мамы: цветок объемный. Выставка работ</w:t>
            </w:r>
          </w:p>
        </w:tc>
      </w:tr>
      <w:tr w:rsidR="000A7EB1" w:rsidRPr="00AB50D7" w:rsidTr="007B3906">
        <w:trPr>
          <w:cantSplit/>
          <w:trHeight w:val="289"/>
        </w:trPr>
        <w:tc>
          <w:tcPr>
            <w:tcW w:w="9896" w:type="dxa"/>
            <w:gridSpan w:val="2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47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0A7EB1" w:rsidRPr="00AB50D7" w:rsidTr="00340DD5">
        <w:trPr>
          <w:cantSplit/>
          <w:trHeight w:val="25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48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Моделирование образов букв и цифр</w:t>
            </w:r>
          </w:p>
        </w:tc>
      </w:tr>
      <w:tr w:rsidR="000A7EB1" w:rsidRPr="00AB50D7" w:rsidTr="00340DD5">
        <w:trPr>
          <w:cantSplit/>
          <w:trHeight w:val="26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49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нужных вещей: ваза, </w:t>
            </w:r>
            <w:proofErr w:type="spellStart"/>
            <w:r w:rsidRPr="00AB50D7">
              <w:rPr>
                <w:sz w:val="28"/>
                <w:szCs w:val="28"/>
              </w:rPr>
              <w:t>салфетница</w:t>
            </w:r>
            <w:proofErr w:type="spellEnd"/>
          </w:p>
        </w:tc>
      </w:tr>
      <w:tr w:rsidR="000A7EB1" w:rsidRPr="00AB50D7" w:rsidTr="00340DD5">
        <w:trPr>
          <w:cantSplit/>
          <w:trHeight w:val="26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50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нужных вещей: подсвечник. </w:t>
            </w: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0A7EB1" w:rsidRPr="00AB50D7" w:rsidTr="00340DD5">
        <w:trPr>
          <w:cantSplit/>
          <w:trHeight w:val="13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51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пирамиды одного цвета</w:t>
            </w:r>
          </w:p>
        </w:tc>
      </w:tr>
      <w:tr w:rsidR="000A7EB1" w:rsidRPr="00AB50D7" w:rsidTr="00340DD5">
        <w:trPr>
          <w:cantSplit/>
          <w:trHeight w:val="31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52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пирамиды двух и более цветов</w:t>
            </w:r>
          </w:p>
        </w:tc>
      </w:tr>
      <w:tr w:rsidR="000A7EB1" w:rsidRPr="00AB50D7" w:rsidTr="00340DD5">
        <w:trPr>
          <w:cantSplit/>
          <w:trHeight w:val="26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53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мостов</w:t>
            </w:r>
          </w:p>
        </w:tc>
      </w:tr>
      <w:tr w:rsidR="000A7EB1" w:rsidRPr="00AB50D7" w:rsidTr="00340DD5">
        <w:trPr>
          <w:cantSplit/>
          <w:trHeight w:val="285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54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мостов</w:t>
            </w:r>
          </w:p>
        </w:tc>
      </w:tr>
      <w:tr w:rsidR="000A7EB1" w:rsidRPr="00AB50D7" w:rsidTr="007B3906">
        <w:trPr>
          <w:cantSplit/>
          <w:trHeight w:val="285"/>
        </w:trPr>
        <w:tc>
          <w:tcPr>
            <w:tcW w:w="9896" w:type="dxa"/>
            <w:gridSpan w:val="2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0A7EB1" w:rsidRPr="00AB50D7" w:rsidTr="00340DD5">
        <w:trPr>
          <w:cantSplit/>
          <w:trHeight w:val="26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55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космических кораблей</w:t>
            </w:r>
          </w:p>
        </w:tc>
      </w:tr>
      <w:tr w:rsidR="000A7EB1" w:rsidRPr="00AB50D7" w:rsidTr="00340DD5">
        <w:trPr>
          <w:cantSplit/>
          <w:trHeight w:val="279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56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космических кораблей. </w:t>
            </w: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0A7EB1" w:rsidRPr="00AB50D7" w:rsidTr="00340DD5">
        <w:trPr>
          <w:cantSplit/>
          <w:trHeight w:val="28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57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самолета</w:t>
            </w:r>
          </w:p>
        </w:tc>
      </w:tr>
      <w:tr w:rsidR="000A7EB1" w:rsidRPr="00AB50D7" w:rsidTr="00340DD5">
        <w:trPr>
          <w:cantSplit/>
          <w:trHeight w:val="26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58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вертолета</w:t>
            </w:r>
          </w:p>
        </w:tc>
      </w:tr>
      <w:tr w:rsidR="000A7EB1" w:rsidRPr="00AB50D7" w:rsidTr="00340DD5">
        <w:trPr>
          <w:cantSplit/>
          <w:trHeight w:val="135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59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кораблика</w:t>
            </w:r>
          </w:p>
        </w:tc>
      </w:tr>
      <w:tr w:rsidR="000A7EB1" w:rsidRPr="00AB50D7" w:rsidTr="00340DD5">
        <w:trPr>
          <w:cantSplit/>
          <w:trHeight w:val="323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60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пристани. Обыгрывание построек.</w:t>
            </w:r>
          </w:p>
        </w:tc>
      </w:tr>
      <w:tr w:rsidR="000A7EB1" w:rsidRPr="00AB50D7" w:rsidTr="00340DD5">
        <w:trPr>
          <w:cantSplit/>
          <w:trHeight w:val="271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61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военной техники</w:t>
            </w:r>
          </w:p>
        </w:tc>
      </w:tr>
      <w:tr w:rsidR="000A7EB1" w:rsidRPr="00AB50D7" w:rsidTr="00340DD5">
        <w:trPr>
          <w:cantSplit/>
          <w:trHeight w:val="276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Конструирование военной техники. </w:t>
            </w: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0A7EB1" w:rsidRPr="00AB50D7" w:rsidTr="007B3906">
        <w:trPr>
          <w:cantSplit/>
          <w:trHeight w:val="276"/>
        </w:trPr>
        <w:tc>
          <w:tcPr>
            <w:tcW w:w="9896" w:type="dxa"/>
            <w:gridSpan w:val="2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0A7EB1" w:rsidRPr="00AB50D7" w:rsidTr="00340DD5">
        <w:trPr>
          <w:cantSplit/>
          <w:trHeight w:val="265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63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</w:t>
            </w:r>
          </w:p>
        </w:tc>
      </w:tr>
      <w:tr w:rsidR="000A7EB1" w:rsidRPr="00AB50D7" w:rsidTr="00340DD5">
        <w:trPr>
          <w:cantSplit/>
          <w:trHeight w:val="282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64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Зоопарк. Моделируем диких животных </w:t>
            </w:r>
          </w:p>
        </w:tc>
      </w:tr>
      <w:tr w:rsidR="000A7EB1" w:rsidRPr="00AB50D7" w:rsidTr="00340DD5">
        <w:trPr>
          <w:cantSplit/>
          <w:trHeight w:val="134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65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Зоопарк. Моделируем диких животных </w:t>
            </w:r>
          </w:p>
        </w:tc>
      </w:tr>
      <w:tr w:rsidR="000A7EB1" w:rsidRPr="00AB50D7" w:rsidTr="00340DD5">
        <w:trPr>
          <w:cantSplit/>
          <w:trHeight w:val="276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66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по замыслу детей</w:t>
            </w:r>
          </w:p>
        </w:tc>
      </w:tr>
      <w:tr w:rsidR="000A7EB1" w:rsidRPr="00AB50D7" w:rsidTr="00340DD5">
        <w:trPr>
          <w:cantSplit/>
          <w:trHeight w:val="267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67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Конструирование по замыслу детей</w:t>
            </w:r>
          </w:p>
        </w:tc>
      </w:tr>
      <w:tr w:rsidR="000A7EB1" w:rsidRPr="00AB50D7" w:rsidTr="00340DD5">
        <w:trPr>
          <w:cantSplit/>
          <w:trHeight w:val="284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68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b/>
                <w:bCs/>
                <w:sz w:val="28"/>
                <w:szCs w:val="28"/>
              </w:rPr>
            </w:pPr>
            <w:r w:rsidRPr="00AB50D7">
              <w:rPr>
                <w:b/>
                <w:bCs/>
                <w:sz w:val="28"/>
                <w:szCs w:val="28"/>
              </w:rPr>
              <w:t>Выставка работ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69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  <w:tr w:rsidR="000A7EB1" w:rsidRPr="00AB50D7" w:rsidTr="00340DD5">
        <w:trPr>
          <w:cantSplit/>
          <w:trHeight w:val="570"/>
        </w:trPr>
        <w:tc>
          <w:tcPr>
            <w:tcW w:w="682" w:type="dxa"/>
            <w:vAlign w:val="center"/>
          </w:tcPr>
          <w:p w:rsidR="000A7EB1" w:rsidRPr="00AB50D7" w:rsidRDefault="000A7EB1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70</w:t>
            </w:r>
          </w:p>
        </w:tc>
        <w:tc>
          <w:tcPr>
            <w:tcW w:w="9214" w:type="dxa"/>
          </w:tcPr>
          <w:p w:rsidR="000A7EB1" w:rsidRPr="00AB50D7" w:rsidRDefault="000A7EB1" w:rsidP="00AB50D7">
            <w:pPr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Свободная игровая деятельность детей. Развивающие игры с использованием конструктора</w:t>
            </w:r>
          </w:p>
        </w:tc>
      </w:tr>
    </w:tbl>
    <w:p w:rsidR="00340DD5" w:rsidRDefault="00340DD5" w:rsidP="00AB50D7">
      <w:pPr>
        <w:jc w:val="both"/>
        <w:rPr>
          <w:sz w:val="28"/>
          <w:szCs w:val="28"/>
        </w:rPr>
      </w:pPr>
    </w:p>
    <w:p w:rsidR="009F192D" w:rsidRPr="00AB50D7" w:rsidRDefault="00B05F95" w:rsidP="00AB50D7">
      <w:pPr>
        <w:jc w:val="both"/>
        <w:rPr>
          <w:sz w:val="28"/>
          <w:szCs w:val="28"/>
        </w:rPr>
      </w:pPr>
      <w:r w:rsidRPr="00AB50D7">
        <w:rPr>
          <w:sz w:val="28"/>
          <w:szCs w:val="28"/>
        </w:rPr>
        <w:t>В течение</w:t>
      </w:r>
      <w:r w:rsidR="006343C1" w:rsidRPr="00AB50D7">
        <w:rPr>
          <w:sz w:val="28"/>
          <w:szCs w:val="28"/>
        </w:rPr>
        <w:t xml:space="preserve"> </w:t>
      </w:r>
      <w:r w:rsidR="006D4FF5" w:rsidRPr="00AB50D7">
        <w:rPr>
          <w:sz w:val="28"/>
          <w:szCs w:val="28"/>
        </w:rPr>
        <w:t>реализации программы</w:t>
      </w:r>
      <w:r w:rsidR="006343C1" w:rsidRPr="00AB50D7">
        <w:rPr>
          <w:sz w:val="28"/>
          <w:szCs w:val="28"/>
        </w:rPr>
        <w:t xml:space="preserve"> возможны небольшие изменения в программе и перераспределение часов по темам, включённым в план.</w:t>
      </w:r>
    </w:p>
    <w:p w:rsidR="00EB3F77" w:rsidRPr="00AB50D7" w:rsidRDefault="00EB3F77" w:rsidP="00AB50D7">
      <w:pPr>
        <w:pStyle w:val="1"/>
        <w:rPr>
          <w:sz w:val="28"/>
        </w:rPr>
      </w:pPr>
      <w:bookmarkStart w:id="11" w:name="_Toc500320848"/>
      <w:r w:rsidRPr="00AB50D7">
        <w:rPr>
          <w:sz w:val="28"/>
        </w:rPr>
        <w:t>2.3. Учебный план</w:t>
      </w:r>
      <w:bookmarkEnd w:id="11"/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992"/>
        <w:gridCol w:w="1134"/>
        <w:gridCol w:w="992"/>
        <w:gridCol w:w="992"/>
        <w:gridCol w:w="851"/>
        <w:gridCol w:w="850"/>
        <w:gridCol w:w="709"/>
      </w:tblGrid>
      <w:tr w:rsidR="007B3906" w:rsidRPr="00AB50D7" w:rsidTr="00340DD5">
        <w:tc>
          <w:tcPr>
            <w:tcW w:w="1418" w:type="dxa"/>
            <w:vMerge w:val="restart"/>
          </w:tcPr>
          <w:p w:rsidR="007B3906" w:rsidRPr="00AB50D7" w:rsidRDefault="007B3906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№ п</w:t>
            </w:r>
            <w:r w:rsidRPr="00AB50D7">
              <w:rPr>
                <w:sz w:val="28"/>
                <w:szCs w:val="28"/>
                <w:lang w:val="en-US"/>
              </w:rPr>
              <w:t>/</w:t>
            </w:r>
            <w:r w:rsidRPr="00AB50D7">
              <w:rPr>
                <w:sz w:val="28"/>
                <w:szCs w:val="28"/>
              </w:rPr>
              <w:t>п</w:t>
            </w:r>
          </w:p>
        </w:tc>
        <w:tc>
          <w:tcPr>
            <w:tcW w:w="1276" w:type="dxa"/>
          </w:tcPr>
          <w:p w:rsidR="007B3906" w:rsidRPr="00AB50D7" w:rsidRDefault="007B3906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7B3906" w:rsidRPr="00AB50D7" w:rsidRDefault="007B3906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:rsidR="007B3906" w:rsidRPr="00AB50D7" w:rsidRDefault="007B3906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Ноябрь</w:t>
            </w:r>
          </w:p>
        </w:tc>
        <w:tc>
          <w:tcPr>
            <w:tcW w:w="1134" w:type="dxa"/>
          </w:tcPr>
          <w:p w:rsidR="007B3906" w:rsidRPr="00AB50D7" w:rsidRDefault="007B3906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7B3906" w:rsidRPr="00AB50D7" w:rsidRDefault="007B3906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:rsidR="007B3906" w:rsidRPr="00AB50D7" w:rsidRDefault="007B3906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Февраль</w:t>
            </w:r>
          </w:p>
        </w:tc>
        <w:tc>
          <w:tcPr>
            <w:tcW w:w="851" w:type="dxa"/>
          </w:tcPr>
          <w:p w:rsidR="007B3906" w:rsidRPr="00AB50D7" w:rsidRDefault="007B3906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Март</w:t>
            </w:r>
          </w:p>
        </w:tc>
        <w:tc>
          <w:tcPr>
            <w:tcW w:w="850" w:type="dxa"/>
          </w:tcPr>
          <w:p w:rsidR="007B3906" w:rsidRPr="00AB50D7" w:rsidRDefault="007B3906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Апрель</w:t>
            </w:r>
          </w:p>
        </w:tc>
        <w:tc>
          <w:tcPr>
            <w:tcW w:w="709" w:type="dxa"/>
          </w:tcPr>
          <w:p w:rsidR="007B3906" w:rsidRPr="00AB50D7" w:rsidRDefault="007B3906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Май</w:t>
            </w:r>
          </w:p>
        </w:tc>
      </w:tr>
      <w:tr w:rsidR="007B3906" w:rsidRPr="00AB50D7" w:rsidTr="00340DD5">
        <w:tc>
          <w:tcPr>
            <w:tcW w:w="1418" w:type="dxa"/>
            <w:vMerge/>
          </w:tcPr>
          <w:p w:rsidR="007B3906" w:rsidRPr="00AB50D7" w:rsidRDefault="007B3906" w:rsidP="00AB50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9"/>
          </w:tcPr>
          <w:p w:rsidR="007B3906" w:rsidRPr="00AB50D7" w:rsidRDefault="007B3906" w:rsidP="00AB50D7">
            <w:pPr>
              <w:jc w:val="center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Количество занятий</w:t>
            </w:r>
          </w:p>
        </w:tc>
      </w:tr>
      <w:tr w:rsidR="007B3906" w:rsidRPr="00AB50D7" w:rsidTr="00340DD5">
        <w:tc>
          <w:tcPr>
            <w:tcW w:w="1418" w:type="dxa"/>
            <w:vMerge w:val="restart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1 год </w:t>
            </w:r>
          </w:p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обучения </w:t>
            </w:r>
          </w:p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(средняя группа)</w:t>
            </w:r>
          </w:p>
        </w:tc>
        <w:tc>
          <w:tcPr>
            <w:tcW w:w="1276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</w:tr>
      <w:tr w:rsidR="007B3906" w:rsidRPr="00AB50D7" w:rsidTr="00340DD5">
        <w:tc>
          <w:tcPr>
            <w:tcW w:w="1418" w:type="dxa"/>
            <w:vMerge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3ч 30 мин </w:t>
            </w:r>
          </w:p>
        </w:tc>
        <w:tc>
          <w:tcPr>
            <w:tcW w:w="1134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часа</w:t>
            </w:r>
          </w:p>
        </w:tc>
        <w:tc>
          <w:tcPr>
            <w:tcW w:w="992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часа</w:t>
            </w:r>
          </w:p>
        </w:tc>
        <w:tc>
          <w:tcPr>
            <w:tcW w:w="1134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часа</w:t>
            </w:r>
          </w:p>
        </w:tc>
        <w:tc>
          <w:tcPr>
            <w:tcW w:w="992" w:type="dxa"/>
          </w:tcPr>
          <w:p w:rsidR="007B3906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3ч 30 мин</w:t>
            </w:r>
          </w:p>
        </w:tc>
        <w:tc>
          <w:tcPr>
            <w:tcW w:w="992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часа</w:t>
            </w:r>
          </w:p>
        </w:tc>
        <w:tc>
          <w:tcPr>
            <w:tcW w:w="851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часа</w:t>
            </w:r>
          </w:p>
        </w:tc>
        <w:tc>
          <w:tcPr>
            <w:tcW w:w="850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часа</w:t>
            </w:r>
          </w:p>
        </w:tc>
        <w:tc>
          <w:tcPr>
            <w:tcW w:w="709" w:type="dxa"/>
          </w:tcPr>
          <w:p w:rsidR="007B3906" w:rsidRPr="00AB50D7" w:rsidRDefault="007B3906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часа</w:t>
            </w:r>
          </w:p>
        </w:tc>
      </w:tr>
      <w:tr w:rsidR="00C02415" w:rsidRPr="00AB50D7" w:rsidTr="00340DD5">
        <w:tc>
          <w:tcPr>
            <w:tcW w:w="1418" w:type="dxa"/>
          </w:tcPr>
          <w:p w:rsidR="00C02415" w:rsidRPr="00AB50D7" w:rsidRDefault="00C02415" w:rsidP="00AB50D7">
            <w:pPr>
              <w:jc w:val="both"/>
              <w:rPr>
                <w:b/>
                <w:sz w:val="28"/>
                <w:szCs w:val="28"/>
              </w:rPr>
            </w:pPr>
            <w:r w:rsidRPr="00AB50D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930" w:type="dxa"/>
            <w:gridSpan w:val="9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35 часов</w:t>
            </w:r>
          </w:p>
        </w:tc>
      </w:tr>
      <w:tr w:rsidR="00C02415" w:rsidRPr="00AB50D7" w:rsidTr="00340DD5">
        <w:tc>
          <w:tcPr>
            <w:tcW w:w="1418" w:type="dxa"/>
            <w:vMerge w:val="restart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2 год </w:t>
            </w:r>
          </w:p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обучения </w:t>
            </w:r>
          </w:p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(старшая группа)</w:t>
            </w:r>
          </w:p>
        </w:tc>
        <w:tc>
          <w:tcPr>
            <w:tcW w:w="1276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</w:tr>
      <w:tr w:rsidR="00C02415" w:rsidRPr="00AB50D7" w:rsidTr="00340DD5">
        <w:tc>
          <w:tcPr>
            <w:tcW w:w="1418" w:type="dxa"/>
            <w:vMerge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3ч 30 мин</w:t>
            </w:r>
          </w:p>
        </w:tc>
        <w:tc>
          <w:tcPr>
            <w:tcW w:w="1134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часа</w:t>
            </w:r>
          </w:p>
        </w:tc>
        <w:tc>
          <w:tcPr>
            <w:tcW w:w="992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часа</w:t>
            </w:r>
          </w:p>
        </w:tc>
        <w:tc>
          <w:tcPr>
            <w:tcW w:w="1134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часа</w:t>
            </w:r>
          </w:p>
        </w:tc>
        <w:tc>
          <w:tcPr>
            <w:tcW w:w="992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3ч 30 мин</w:t>
            </w:r>
          </w:p>
        </w:tc>
        <w:tc>
          <w:tcPr>
            <w:tcW w:w="992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часа</w:t>
            </w:r>
          </w:p>
        </w:tc>
        <w:tc>
          <w:tcPr>
            <w:tcW w:w="851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часа</w:t>
            </w:r>
          </w:p>
        </w:tc>
        <w:tc>
          <w:tcPr>
            <w:tcW w:w="850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часа</w:t>
            </w:r>
          </w:p>
        </w:tc>
        <w:tc>
          <w:tcPr>
            <w:tcW w:w="709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часа</w:t>
            </w:r>
          </w:p>
        </w:tc>
      </w:tr>
      <w:tr w:rsidR="00C02415" w:rsidRPr="00AB50D7" w:rsidTr="00340DD5">
        <w:tc>
          <w:tcPr>
            <w:tcW w:w="1418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930" w:type="dxa"/>
            <w:gridSpan w:val="9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35 часов</w:t>
            </w:r>
          </w:p>
        </w:tc>
      </w:tr>
      <w:tr w:rsidR="00C02415" w:rsidRPr="00AB50D7" w:rsidTr="00340DD5">
        <w:tc>
          <w:tcPr>
            <w:tcW w:w="1418" w:type="dxa"/>
            <w:vMerge w:val="restart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 xml:space="preserve">3 год обучения </w:t>
            </w:r>
          </w:p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(подготовительная группа)</w:t>
            </w:r>
          </w:p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</w:t>
            </w:r>
          </w:p>
        </w:tc>
      </w:tr>
      <w:tr w:rsidR="00C02415" w:rsidRPr="00AB50D7" w:rsidTr="00340DD5">
        <w:tc>
          <w:tcPr>
            <w:tcW w:w="1418" w:type="dxa"/>
            <w:vMerge/>
          </w:tcPr>
          <w:p w:rsidR="00C02415" w:rsidRPr="00AB50D7" w:rsidRDefault="00C02415" w:rsidP="00AB50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часа 40 мин</w:t>
            </w:r>
          </w:p>
        </w:tc>
        <w:tc>
          <w:tcPr>
            <w:tcW w:w="1134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 час 20 мин</w:t>
            </w:r>
          </w:p>
        </w:tc>
        <w:tc>
          <w:tcPr>
            <w:tcW w:w="992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 час 20 мин</w:t>
            </w:r>
          </w:p>
        </w:tc>
        <w:tc>
          <w:tcPr>
            <w:tcW w:w="1134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 час 20 мин</w:t>
            </w:r>
          </w:p>
        </w:tc>
        <w:tc>
          <w:tcPr>
            <w:tcW w:w="992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 час 40 мин</w:t>
            </w:r>
          </w:p>
        </w:tc>
        <w:tc>
          <w:tcPr>
            <w:tcW w:w="992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 час 20 мин</w:t>
            </w:r>
          </w:p>
        </w:tc>
        <w:tc>
          <w:tcPr>
            <w:tcW w:w="851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 час 20 мин</w:t>
            </w:r>
          </w:p>
        </w:tc>
        <w:tc>
          <w:tcPr>
            <w:tcW w:w="850" w:type="dxa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 час 20 мин</w:t>
            </w:r>
          </w:p>
        </w:tc>
        <w:tc>
          <w:tcPr>
            <w:tcW w:w="709" w:type="dxa"/>
          </w:tcPr>
          <w:p w:rsidR="00C02415" w:rsidRPr="00AB50D7" w:rsidRDefault="00C02415" w:rsidP="00AB50D7">
            <w:pPr>
              <w:jc w:val="both"/>
              <w:rPr>
                <w:b/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 час 20 мин</w:t>
            </w:r>
          </w:p>
        </w:tc>
      </w:tr>
      <w:tr w:rsidR="00C02415" w:rsidRPr="00AB50D7" w:rsidTr="00340DD5">
        <w:tc>
          <w:tcPr>
            <w:tcW w:w="1418" w:type="dxa"/>
          </w:tcPr>
          <w:p w:rsidR="00C02415" w:rsidRPr="00AB50D7" w:rsidRDefault="00C02415" w:rsidP="00AB50D7">
            <w:pPr>
              <w:jc w:val="both"/>
              <w:rPr>
                <w:b/>
                <w:sz w:val="28"/>
                <w:szCs w:val="28"/>
              </w:rPr>
            </w:pPr>
            <w:r w:rsidRPr="00AB50D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930" w:type="dxa"/>
            <w:gridSpan w:val="9"/>
          </w:tcPr>
          <w:p w:rsidR="00C02415" w:rsidRPr="00AB50D7" w:rsidRDefault="00C02415" w:rsidP="00AB50D7">
            <w:pPr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46 час 40 мин</w:t>
            </w:r>
          </w:p>
        </w:tc>
      </w:tr>
    </w:tbl>
    <w:p w:rsidR="007D402F" w:rsidRPr="00AB50D7" w:rsidRDefault="007D402F" w:rsidP="00AB50D7">
      <w:pPr>
        <w:jc w:val="both"/>
        <w:rPr>
          <w:rStyle w:val="apple-converted-space"/>
          <w:sz w:val="28"/>
          <w:szCs w:val="28"/>
        </w:rPr>
      </w:pPr>
      <w:r w:rsidRPr="00AB50D7">
        <w:rPr>
          <w:rStyle w:val="apple-converted-space"/>
          <w:sz w:val="28"/>
          <w:szCs w:val="28"/>
        </w:rPr>
        <w:br w:type="page"/>
      </w:r>
    </w:p>
    <w:p w:rsidR="00060D49" w:rsidRPr="00AB50D7" w:rsidRDefault="00355819" w:rsidP="00AB50D7">
      <w:pPr>
        <w:pStyle w:val="1"/>
        <w:rPr>
          <w:rStyle w:val="apple-converted-space"/>
          <w:sz w:val="28"/>
        </w:rPr>
      </w:pPr>
      <w:bookmarkStart w:id="12" w:name="_Toc498287015"/>
      <w:bookmarkStart w:id="13" w:name="_Toc500320849"/>
      <w:r w:rsidRPr="00AB50D7">
        <w:rPr>
          <w:rStyle w:val="apple-converted-space"/>
          <w:sz w:val="28"/>
        </w:rPr>
        <w:lastRenderedPageBreak/>
        <w:t>III.</w:t>
      </w:r>
      <w:r w:rsidR="0013291F" w:rsidRPr="00AB50D7">
        <w:rPr>
          <w:rStyle w:val="apple-converted-space"/>
          <w:sz w:val="28"/>
        </w:rPr>
        <w:t xml:space="preserve"> </w:t>
      </w:r>
      <w:r w:rsidR="004C691F" w:rsidRPr="00AB50D7">
        <w:rPr>
          <w:rStyle w:val="apple-converted-space"/>
          <w:sz w:val="28"/>
        </w:rPr>
        <w:t>О</w:t>
      </w:r>
      <w:r w:rsidR="00060D49" w:rsidRPr="00AB50D7">
        <w:rPr>
          <w:rStyle w:val="apple-converted-space"/>
          <w:sz w:val="28"/>
        </w:rPr>
        <w:t>рганизационный</w:t>
      </w:r>
      <w:r w:rsidR="004C691F" w:rsidRPr="00AB50D7">
        <w:rPr>
          <w:rStyle w:val="apple-converted-space"/>
          <w:sz w:val="28"/>
        </w:rPr>
        <w:t xml:space="preserve"> раздел</w:t>
      </w:r>
      <w:bookmarkEnd w:id="12"/>
      <w:bookmarkEnd w:id="13"/>
    </w:p>
    <w:p w:rsidR="007D402F" w:rsidRPr="00AB50D7" w:rsidRDefault="00A92BE6" w:rsidP="00AB50D7">
      <w:pPr>
        <w:pStyle w:val="1"/>
        <w:rPr>
          <w:rFonts w:cs="Times New Roman"/>
          <w:sz w:val="28"/>
        </w:rPr>
      </w:pPr>
      <w:r w:rsidRPr="00AB50D7">
        <w:rPr>
          <w:rStyle w:val="10"/>
          <w:sz w:val="28"/>
        </w:rPr>
        <w:t xml:space="preserve">     </w:t>
      </w:r>
      <w:bookmarkStart w:id="14" w:name="_Toc500320850"/>
      <w:r w:rsidRPr="00AB50D7">
        <w:rPr>
          <w:sz w:val="28"/>
        </w:rPr>
        <w:t>3.1.Продолжительность и этапы реализации Программы</w:t>
      </w:r>
      <w:bookmarkEnd w:id="14"/>
      <w:r w:rsidRPr="00AB50D7">
        <w:rPr>
          <w:rFonts w:cs="Times New Roman"/>
          <w:sz w:val="28"/>
        </w:rPr>
        <w:t xml:space="preserve"> </w:t>
      </w:r>
    </w:p>
    <w:p w:rsidR="00B0180C" w:rsidRPr="00AB50D7" w:rsidRDefault="00B0180C" w:rsidP="00AB50D7">
      <w:pPr>
        <w:pStyle w:val="af1"/>
        <w:ind w:firstLine="709"/>
        <w:jc w:val="both"/>
        <w:rPr>
          <w:rStyle w:val="apple-converted-space"/>
          <w:rFonts w:cs="Times New Roman"/>
          <w:b w:val="0"/>
          <w:szCs w:val="28"/>
          <w:shd w:val="clear" w:color="auto" w:fill="FFFFFF"/>
        </w:rPr>
      </w:pPr>
      <w:r w:rsidRPr="00AB50D7">
        <w:rPr>
          <w:rStyle w:val="apple-converted-space"/>
          <w:rFonts w:cs="Times New Roman"/>
          <w:b w:val="0"/>
          <w:szCs w:val="28"/>
          <w:shd w:val="clear" w:color="auto" w:fill="FFFFFF"/>
        </w:rPr>
        <w:t>Программа рассчитана для детей  дошкольного возраста.</w:t>
      </w:r>
    </w:p>
    <w:p w:rsidR="00593A13" w:rsidRPr="00AB50D7" w:rsidRDefault="00A431EF" w:rsidP="00340DD5">
      <w:pPr>
        <w:shd w:val="clear" w:color="auto" w:fill="FFFFFF"/>
        <w:tabs>
          <w:tab w:val="left" w:pos="540"/>
          <w:tab w:val="left" w:pos="1260"/>
        </w:tabs>
        <w:ind w:right="-242"/>
        <w:jc w:val="both"/>
        <w:rPr>
          <w:sz w:val="28"/>
          <w:szCs w:val="28"/>
        </w:rPr>
      </w:pPr>
      <w:r w:rsidRPr="00AB50D7">
        <w:rPr>
          <w:b/>
          <w:bCs/>
          <w:sz w:val="28"/>
          <w:szCs w:val="28"/>
        </w:rPr>
        <w:t>Продолжительность программы</w:t>
      </w:r>
      <w:r w:rsidRPr="00AB50D7">
        <w:rPr>
          <w:sz w:val="28"/>
          <w:szCs w:val="28"/>
        </w:rPr>
        <w:t>:</w:t>
      </w:r>
      <w:r w:rsidRPr="00AB50D7">
        <w:rPr>
          <w:b/>
          <w:bCs/>
          <w:sz w:val="28"/>
          <w:szCs w:val="28"/>
        </w:rPr>
        <w:t xml:space="preserve"> </w:t>
      </w:r>
      <w:r w:rsidR="00593A13" w:rsidRPr="00AB50D7">
        <w:rPr>
          <w:sz w:val="28"/>
          <w:szCs w:val="28"/>
        </w:rPr>
        <w:t>данная программа рассчитана на 3 года обучения.</w:t>
      </w:r>
    </w:p>
    <w:p w:rsidR="00593A13" w:rsidRPr="00AB50D7" w:rsidRDefault="00593A13" w:rsidP="00340DD5">
      <w:pPr>
        <w:shd w:val="clear" w:color="auto" w:fill="FFFFFF"/>
        <w:tabs>
          <w:tab w:val="left" w:pos="540"/>
          <w:tab w:val="left" w:pos="1260"/>
        </w:tabs>
        <w:ind w:right="-242"/>
        <w:jc w:val="both"/>
        <w:rPr>
          <w:sz w:val="28"/>
          <w:szCs w:val="28"/>
        </w:rPr>
      </w:pPr>
      <w:r w:rsidRPr="00AB50D7">
        <w:rPr>
          <w:sz w:val="28"/>
          <w:szCs w:val="28"/>
        </w:rPr>
        <w:t>Первый год обучения (средняя группа) – 7</w:t>
      </w:r>
      <w:r w:rsidR="00C02415" w:rsidRPr="00AB50D7">
        <w:rPr>
          <w:sz w:val="28"/>
          <w:szCs w:val="28"/>
        </w:rPr>
        <w:t>0</w:t>
      </w:r>
      <w:r w:rsidRPr="00AB50D7">
        <w:rPr>
          <w:sz w:val="28"/>
          <w:szCs w:val="28"/>
        </w:rPr>
        <w:t xml:space="preserve"> заняти</w:t>
      </w:r>
      <w:r w:rsidR="00C02415" w:rsidRPr="00AB50D7">
        <w:rPr>
          <w:sz w:val="28"/>
          <w:szCs w:val="28"/>
        </w:rPr>
        <w:t>й</w:t>
      </w:r>
      <w:r w:rsidRPr="00AB50D7">
        <w:rPr>
          <w:sz w:val="28"/>
          <w:szCs w:val="28"/>
        </w:rPr>
        <w:t xml:space="preserve"> по 30 минут (два раза в неделю);</w:t>
      </w:r>
    </w:p>
    <w:p w:rsidR="00593A13" w:rsidRPr="00AB50D7" w:rsidRDefault="00593A13" w:rsidP="00340DD5">
      <w:pPr>
        <w:shd w:val="clear" w:color="auto" w:fill="FFFFFF"/>
        <w:tabs>
          <w:tab w:val="left" w:pos="540"/>
          <w:tab w:val="left" w:pos="1260"/>
        </w:tabs>
        <w:ind w:right="-242"/>
        <w:jc w:val="both"/>
        <w:rPr>
          <w:sz w:val="28"/>
          <w:szCs w:val="28"/>
        </w:rPr>
      </w:pPr>
      <w:r w:rsidRPr="00AB50D7">
        <w:rPr>
          <w:sz w:val="28"/>
          <w:szCs w:val="28"/>
        </w:rPr>
        <w:t>Второй год обучения (старшая группа) – 7</w:t>
      </w:r>
      <w:r w:rsidR="00C02415" w:rsidRPr="00AB50D7">
        <w:rPr>
          <w:sz w:val="28"/>
          <w:szCs w:val="28"/>
        </w:rPr>
        <w:t>0</w:t>
      </w:r>
      <w:r w:rsidRPr="00AB50D7">
        <w:rPr>
          <w:sz w:val="28"/>
          <w:szCs w:val="28"/>
        </w:rPr>
        <w:t xml:space="preserve"> заняти</w:t>
      </w:r>
      <w:r w:rsidR="00C02415" w:rsidRPr="00AB50D7">
        <w:rPr>
          <w:sz w:val="28"/>
          <w:szCs w:val="28"/>
        </w:rPr>
        <w:t>й</w:t>
      </w:r>
      <w:r w:rsidRPr="00AB50D7">
        <w:rPr>
          <w:sz w:val="28"/>
          <w:szCs w:val="28"/>
        </w:rPr>
        <w:t xml:space="preserve"> по 30 минут (два раза в неделю);</w:t>
      </w:r>
    </w:p>
    <w:p w:rsidR="00593A13" w:rsidRPr="00AB50D7" w:rsidRDefault="00593A13" w:rsidP="00340DD5">
      <w:pPr>
        <w:shd w:val="clear" w:color="auto" w:fill="FFFFFF"/>
        <w:tabs>
          <w:tab w:val="left" w:pos="540"/>
          <w:tab w:val="left" w:pos="1260"/>
        </w:tabs>
        <w:ind w:right="-242"/>
        <w:jc w:val="both"/>
        <w:rPr>
          <w:sz w:val="28"/>
          <w:szCs w:val="28"/>
        </w:rPr>
      </w:pPr>
      <w:r w:rsidRPr="00AB50D7">
        <w:rPr>
          <w:sz w:val="28"/>
          <w:szCs w:val="28"/>
        </w:rPr>
        <w:t>Третий год обучения (подготовительная группа) – 7</w:t>
      </w:r>
      <w:r w:rsidR="00C02415" w:rsidRPr="00AB50D7">
        <w:rPr>
          <w:sz w:val="28"/>
          <w:szCs w:val="28"/>
        </w:rPr>
        <w:t>0</w:t>
      </w:r>
      <w:r w:rsidRPr="00AB50D7">
        <w:rPr>
          <w:sz w:val="28"/>
          <w:szCs w:val="28"/>
        </w:rPr>
        <w:t xml:space="preserve"> заняти</w:t>
      </w:r>
      <w:r w:rsidR="00C02415" w:rsidRPr="00AB50D7">
        <w:rPr>
          <w:sz w:val="28"/>
          <w:szCs w:val="28"/>
        </w:rPr>
        <w:t>й</w:t>
      </w:r>
      <w:r w:rsidRPr="00AB50D7">
        <w:rPr>
          <w:sz w:val="28"/>
          <w:szCs w:val="28"/>
        </w:rPr>
        <w:t xml:space="preserve"> по 40 минут (два раза в неделю).</w:t>
      </w:r>
    </w:p>
    <w:p w:rsidR="00593A13" w:rsidRPr="00AB50D7" w:rsidRDefault="00593A13" w:rsidP="00340DD5">
      <w:pPr>
        <w:shd w:val="clear" w:color="auto" w:fill="FFFFFF"/>
        <w:tabs>
          <w:tab w:val="left" w:pos="540"/>
          <w:tab w:val="left" w:pos="1260"/>
        </w:tabs>
        <w:ind w:right="-242"/>
        <w:jc w:val="both"/>
        <w:rPr>
          <w:sz w:val="28"/>
          <w:szCs w:val="28"/>
        </w:rPr>
      </w:pPr>
      <w:r w:rsidRPr="00AB50D7">
        <w:rPr>
          <w:sz w:val="28"/>
          <w:szCs w:val="28"/>
        </w:rPr>
        <w:t>Занятия проводятся с одной подгруппой детей до 12 человек.</w:t>
      </w:r>
    </w:p>
    <w:p w:rsidR="00593A13" w:rsidRPr="00AB50D7" w:rsidRDefault="00A431EF" w:rsidP="00AB50D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B50D7">
        <w:rPr>
          <w:b/>
          <w:sz w:val="28"/>
          <w:szCs w:val="28"/>
        </w:rPr>
        <w:t>Различают</w:t>
      </w:r>
      <w:r w:rsidRPr="00AB50D7">
        <w:rPr>
          <w:b/>
          <w:sz w:val="28"/>
          <w:szCs w:val="28"/>
        </w:rPr>
        <w:tab/>
      </w:r>
      <w:r w:rsidR="00335A49" w:rsidRPr="00AB50D7">
        <w:rPr>
          <w:b/>
          <w:sz w:val="28"/>
          <w:szCs w:val="28"/>
        </w:rPr>
        <w:t xml:space="preserve"> </w:t>
      </w:r>
      <w:proofErr w:type="gramStart"/>
      <w:r w:rsidRPr="00AB50D7">
        <w:rPr>
          <w:b/>
          <w:bCs/>
          <w:sz w:val="28"/>
          <w:szCs w:val="28"/>
        </w:rPr>
        <w:t>три  основных</w:t>
      </w:r>
      <w:proofErr w:type="gramEnd"/>
      <w:r w:rsidRPr="00AB50D7">
        <w:rPr>
          <w:b/>
          <w:bCs/>
          <w:sz w:val="28"/>
          <w:szCs w:val="28"/>
        </w:rPr>
        <w:t xml:space="preserve">  вида  конструирования</w:t>
      </w:r>
      <w:r w:rsidRPr="00AB50D7">
        <w:rPr>
          <w:b/>
          <w:sz w:val="28"/>
          <w:szCs w:val="28"/>
        </w:rPr>
        <w:t>:</w:t>
      </w:r>
      <w:r w:rsidRPr="00AB50D7">
        <w:rPr>
          <w:b/>
          <w:bCs/>
          <w:sz w:val="28"/>
          <w:szCs w:val="28"/>
        </w:rPr>
        <w:t xml:space="preserve">  по  образцу,  по</w:t>
      </w:r>
      <w:r w:rsidR="00E2103A" w:rsidRPr="00AB50D7">
        <w:rPr>
          <w:b/>
          <w:sz w:val="28"/>
          <w:szCs w:val="28"/>
        </w:rPr>
        <w:t xml:space="preserve"> </w:t>
      </w:r>
      <w:r w:rsidRPr="00AB50D7">
        <w:rPr>
          <w:b/>
          <w:bCs/>
          <w:sz w:val="28"/>
          <w:szCs w:val="28"/>
        </w:rPr>
        <w:t>условиям и по замыслу.</w:t>
      </w:r>
    </w:p>
    <w:p w:rsidR="0013291F" w:rsidRPr="00AB50D7" w:rsidRDefault="00A431EF" w:rsidP="00AB50D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B50D7">
        <w:rPr>
          <w:bCs/>
          <w:sz w:val="28"/>
          <w:szCs w:val="28"/>
        </w:rPr>
        <w:t xml:space="preserve">Конструирование по образцу </w:t>
      </w:r>
      <w:r w:rsidRPr="00AB50D7">
        <w:rPr>
          <w:sz w:val="28"/>
          <w:szCs w:val="28"/>
        </w:rPr>
        <w:t>—</w:t>
      </w:r>
      <w:r w:rsidRPr="00AB50D7">
        <w:rPr>
          <w:bCs/>
          <w:sz w:val="28"/>
          <w:szCs w:val="28"/>
        </w:rPr>
        <w:t xml:space="preserve"> </w:t>
      </w:r>
      <w:r w:rsidRPr="00AB50D7">
        <w:rPr>
          <w:sz w:val="28"/>
          <w:szCs w:val="28"/>
        </w:rPr>
        <w:t>когда есть готовая модель того,</w:t>
      </w:r>
      <w:r w:rsidRPr="00AB50D7">
        <w:rPr>
          <w:bCs/>
          <w:sz w:val="28"/>
          <w:szCs w:val="28"/>
        </w:rPr>
        <w:t xml:space="preserve"> </w:t>
      </w:r>
      <w:r w:rsidRPr="00AB50D7">
        <w:rPr>
          <w:sz w:val="28"/>
          <w:szCs w:val="28"/>
        </w:rPr>
        <w:t>что</w:t>
      </w:r>
      <w:r w:rsidRPr="00AB50D7">
        <w:rPr>
          <w:bCs/>
          <w:sz w:val="28"/>
          <w:szCs w:val="28"/>
        </w:rPr>
        <w:t xml:space="preserve"> </w:t>
      </w:r>
      <w:r w:rsidRPr="00AB50D7">
        <w:rPr>
          <w:sz w:val="28"/>
          <w:szCs w:val="28"/>
        </w:rPr>
        <w:t>нужно построить (например, изображение или схема).</w:t>
      </w:r>
    </w:p>
    <w:p w:rsidR="0013291F" w:rsidRPr="00AB50D7" w:rsidRDefault="00A431EF" w:rsidP="00AB50D7">
      <w:pPr>
        <w:widowControl w:val="0"/>
        <w:overflowPunct w:val="0"/>
        <w:autoSpaceDE w:val="0"/>
        <w:autoSpaceDN w:val="0"/>
        <w:adjustRightInd w:val="0"/>
        <w:ind w:left="7" w:firstLine="709"/>
        <w:jc w:val="both"/>
        <w:rPr>
          <w:sz w:val="28"/>
          <w:szCs w:val="28"/>
        </w:rPr>
      </w:pPr>
      <w:r w:rsidRPr="00AB50D7">
        <w:rPr>
          <w:bCs/>
          <w:sz w:val="28"/>
          <w:szCs w:val="28"/>
        </w:rPr>
        <w:t xml:space="preserve">При конструировании по условиям </w:t>
      </w:r>
      <w:r w:rsidRPr="00AB50D7">
        <w:rPr>
          <w:sz w:val="28"/>
          <w:szCs w:val="28"/>
        </w:rPr>
        <w:t>—</w:t>
      </w:r>
      <w:r w:rsidRPr="00AB50D7">
        <w:rPr>
          <w:bCs/>
          <w:sz w:val="28"/>
          <w:szCs w:val="28"/>
        </w:rPr>
        <w:t xml:space="preserve"> </w:t>
      </w:r>
      <w:r w:rsidRPr="00AB50D7">
        <w:rPr>
          <w:sz w:val="28"/>
          <w:szCs w:val="28"/>
        </w:rPr>
        <w:t>образца нет,</w:t>
      </w:r>
      <w:r w:rsidRPr="00AB50D7">
        <w:rPr>
          <w:bCs/>
          <w:sz w:val="28"/>
          <w:szCs w:val="28"/>
        </w:rPr>
        <w:t xml:space="preserve"> </w:t>
      </w:r>
      <w:r w:rsidRPr="00AB50D7">
        <w:rPr>
          <w:sz w:val="28"/>
          <w:szCs w:val="28"/>
        </w:rPr>
        <w:t>задаются только</w:t>
      </w:r>
      <w:r w:rsidRPr="00AB50D7">
        <w:rPr>
          <w:bCs/>
          <w:sz w:val="28"/>
          <w:szCs w:val="28"/>
        </w:rPr>
        <w:t xml:space="preserve"> </w:t>
      </w:r>
      <w:r w:rsidRPr="00AB50D7">
        <w:rPr>
          <w:sz w:val="28"/>
          <w:szCs w:val="28"/>
        </w:rPr>
        <w:t>условия, которым постройка должна соответствовать (например, домик для собачки должен быть маленьким, а для лошадки — большим).</w:t>
      </w:r>
    </w:p>
    <w:p w:rsidR="00E2103A" w:rsidRPr="00AB50D7" w:rsidRDefault="00A431EF" w:rsidP="00AB50D7">
      <w:pPr>
        <w:widowControl w:val="0"/>
        <w:overflowPunct w:val="0"/>
        <w:autoSpaceDE w:val="0"/>
        <w:autoSpaceDN w:val="0"/>
        <w:adjustRightInd w:val="0"/>
        <w:ind w:left="7" w:firstLine="709"/>
        <w:jc w:val="both"/>
        <w:rPr>
          <w:sz w:val="28"/>
          <w:szCs w:val="28"/>
        </w:rPr>
      </w:pPr>
      <w:r w:rsidRPr="00AB50D7">
        <w:rPr>
          <w:bCs/>
          <w:sz w:val="28"/>
          <w:szCs w:val="28"/>
        </w:rPr>
        <w:t xml:space="preserve">Конструирование по замыслу </w:t>
      </w:r>
      <w:r w:rsidRPr="00AB50D7">
        <w:rPr>
          <w:sz w:val="28"/>
          <w:szCs w:val="28"/>
        </w:rPr>
        <w:t>предполагает,</w:t>
      </w:r>
      <w:r w:rsidRPr="00AB50D7">
        <w:rPr>
          <w:bCs/>
          <w:sz w:val="28"/>
          <w:szCs w:val="28"/>
        </w:rPr>
        <w:t xml:space="preserve"> </w:t>
      </w:r>
      <w:r w:rsidRPr="00AB50D7">
        <w:rPr>
          <w:sz w:val="28"/>
          <w:szCs w:val="28"/>
        </w:rPr>
        <w:t>что ребенок сам,</w:t>
      </w:r>
      <w:r w:rsidRPr="00AB50D7">
        <w:rPr>
          <w:bCs/>
          <w:sz w:val="28"/>
          <w:szCs w:val="28"/>
        </w:rPr>
        <w:t xml:space="preserve"> </w:t>
      </w:r>
      <w:r w:rsidRPr="00AB50D7">
        <w:rPr>
          <w:sz w:val="28"/>
          <w:szCs w:val="28"/>
        </w:rPr>
        <w:t>без каких-либо внешних ограничений, создаст образ будущего сооружения и воплотит его в материале, который имеется в его распоряжении. Этот тип конструирования лучше остальных развивает творческие способности дошкольников.</w:t>
      </w:r>
    </w:p>
    <w:p w:rsidR="00A431EF" w:rsidRPr="00AB50D7" w:rsidRDefault="00A431EF" w:rsidP="00AB50D7">
      <w:pPr>
        <w:pStyle w:val="ae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0D7">
        <w:rPr>
          <w:rFonts w:ascii="Times New Roman" w:hAnsi="Times New Roman" w:cs="Times New Roman"/>
          <w:b/>
          <w:sz w:val="28"/>
          <w:szCs w:val="28"/>
        </w:rPr>
        <w:t xml:space="preserve">Обучение по данной программе осуществляется по 4 этапам:    </w:t>
      </w:r>
    </w:p>
    <w:p w:rsidR="00A431EF" w:rsidRPr="00AB50D7" w:rsidRDefault="00A431EF" w:rsidP="00340DD5">
      <w:pPr>
        <w:pStyle w:val="ae"/>
        <w:numPr>
          <w:ilvl w:val="0"/>
          <w:numId w:val="7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Установление взаимосвязей.  </w:t>
      </w:r>
    </w:p>
    <w:p w:rsidR="00A431EF" w:rsidRPr="00AB50D7" w:rsidRDefault="00A431EF" w:rsidP="00340DD5">
      <w:pPr>
        <w:pStyle w:val="ae"/>
        <w:numPr>
          <w:ilvl w:val="0"/>
          <w:numId w:val="7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Конструирование.  </w:t>
      </w:r>
    </w:p>
    <w:p w:rsidR="00A431EF" w:rsidRPr="00AB50D7" w:rsidRDefault="00A431EF" w:rsidP="00340DD5">
      <w:pPr>
        <w:pStyle w:val="ae"/>
        <w:numPr>
          <w:ilvl w:val="0"/>
          <w:numId w:val="7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Рефлексия.  </w:t>
      </w:r>
    </w:p>
    <w:p w:rsidR="00A431EF" w:rsidRPr="00AB50D7" w:rsidRDefault="00A431EF" w:rsidP="00340DD5">
      <w:pPr>
        <w:pStyle w:val="ae"/>
        <w:numPr>
          <w:ilvl w:val="0"/>
          <w:numId w:val="7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Развитие.   </w:t>
      </w:r>
      <w:bookmarkStart w:id="15" w:name="_GoBack"/>
      <w:bookmarkEnd w:id="15"/>
    </w:p>
    <w:p w:rsidR="00A431EF" w:rsidRPr="00AB50D7" w:rsidRDefault="00A431EF" w:rsidP="00AB50D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50D7">
        <w:rPr>
          <w:rFonts w:ascii="Times New Roman" w:hAnsi="Times New Roman" w:cs="Times New Roman"/>
          <w:i/>
          <w:sz w:val="28"/>
          <w:szCs w:val="28"/>
        </w:rPr>
        <w:tab/>
      </w:r>
      <w:r w:rsidRPr="00AB50D7">
        <w:rPr>
          <w:rFonts w:ascii="Times New Roman" w:hAnsi="Times New Roman" w:cs="Times New Roman"/>
          <w:sz w:val="28"/>
          <w:szCs w:val="28"/>
          <w:u w:val="single"/>
        </w:rPr>
        <w:t>Установление взаимосвязей.</w:t>
      </w:r>
    </w:p>
    <w:p w:rsidR="00A431EF" w:rsidRPr="00AB50D7" w:rsidRDefault="00A431EF" w:rsidP="00AB50D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При установлении взаимосвязей дети как бы «накладывают» новые знания  на те, которыми они уже обладают, расширяя, таким образом, свои познания.</w:t>
      </w:r>
    </w:p>
    <w:p w:rsidR="00A431EF" w:rsidRPr="00AB50D7" w:rsidRDefault="00A431EF" w:rsidP="00AB50D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50D7">
        <w:rPr>
          <w:rFonts w:ascii="Times New Roman" w:hAnsi="Times New Roman" w:cs="Times New Roman"/>
          <w:i/>
          <w:sz w:val="28"/>
          <w:szCs w:val="28"/>
        </w:rPr>
        <w:tab/>
      </w:r>
      <w:r w:rsidRPr="00AB50D7">
        <w:rPr>
          <w:rFonts w:ascii="Times New Roman" w:hAnsi="Times New Roman" w:cs="Times New Roman"/>
          <w:sz w:val="28"/>
          <w:szCs w:val="28"/>
          <w:u w:val="single"/>
        </w:rPr>
        <w:t xml:space="preserve">Конструирование.  </w:t>
      </w:r>
    </w:p>
    <w:p w:rsidR="00A431EF" w:rsidRPr="00AB50D7" w:rsidRDefault="00A431EF" w:rsidP="00AB50D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Обучение  в  процессе  практической  деятельности  предполагает  создание  моделей  и  практическую  реализацию  идей.  Занятия  с  образовательными  конструкторами знакомят детей с тремя видами конструирования:</w:t>
      </w:r>
    </w:p>
    <w:p w:rsidR="00A431EF" w:rsidRPr="00AB50D7" w:rsidRDefault="00A431EF" w:rsidP="00AB50D7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Свободное, не ограниченное жесткими рамками исследование, в ходе которого дети создают  различные  модификации  простейших  моделей,  что  позволяет  им  прийти  к    пониманию  </w:t>
      </w:r>
      <w:proofErr w:type="spellStart"/>
      <w:r w:rsidRPr="00AB50D7">
        <w:rPr>
          <w:rFonts w:ascii="Times New Roman" w:hAnsi="Times New Roman" w:cs="Times New Roman"/>
          <w:sz w:val="28"/>
          <w:szCs w:val="28"/>
        </w:rPr>
        <w:t>определѐнной</w:t>
      </w:r>
      <w:proofErr w:type="spellEnd"/>
      <w:r w:rsidRPr="00AB50D7">
        <w:rPr>
          <w:rFonts w:ascii="Times New Roman" w:hAnsi="Times New Roman" w:cs="Times New Roman"/>
          <w:sz w:val="28"/>
          <w:szCs w:val="28"/>
        </w:rPr>
        <w:t xml:space="preserve">  совокупности  идей.  </w:t>
      </w:r>
    </w:p>
    <w:p w:rsidR="00A431EF" w:rsidRPr="00AB50D7" w:rsidRDefault="00A431EF" w:rsidP="00AB50D7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 Исследование,  проводимое  под  руководством  воспитателя  и предусматривающее  пошаговое  выполнение  инструкций,  в  результате  ко</w:t>
      </w:r>
      <w:r w:rsidRPr="00AB50D7">
        <w:rPr>
          <w:rFonts w:ascii="Times New Roman" w:hAnsi="Times New Roman" w:cs="Times New Roman"/>
          <w:sz w:val="28"/>
          <w:szCs w:val="28"/>
        </w:rPr>
        <w:lastRenderedPageBreak/>
        <w:t>торого</w:t>
      </w:r>
      <w:r w:rsidRPr="00AB5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50D7">
        <w:rPr>
          <w:rFonts w:ascii="Times New Roman" w:hAnsi="Times New Roman" w:cs="Times New Roman"/>
          <w:sz w:val="28"/>
          <w:szCs w:val="28"/>
        </w:rPr>
        <w:t xml:space="preserve">дети строят модель, используемую для получения и обработки  данных.  </w:t>
      </w:r>
    </w:p>
    <w:p w:rsidR="00A431EF" w:rsidRPr="00AB50D7" w:rsidRDefault="00A431EF" w:rsidP="00AB50D7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Свободное,  не  ограниченное  жесткими  рамками  решение  творческих  задач,  в  процессе  которого  дети    делают  модели  по  собственным  проектам  </w:t>
      </w:r>
    </w:p>
    <w:p w:rsidR="00A431EF" w:rsidRPr="00AB50D7" w:rsidRDefault="00A431EF" w:rsidP="00AB50D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50D7">
        <w:rPr>
          <w:rFonts w:ascii="Times New Roman" w:hAnsi="Times New Roman" w:cs="Times New Roman"/>
          <w:i/>
          <w:sz w:val="28"/>
          <w:szCs w:val="28"/>
        </w:rPr>
        <w:tab/>
      </w:r>
      <w:r w:rsidRPr="00AB50D7">
        <w:rPr>
          <w:rFonts w:ascii="Times New Roman" w:hAnsi="Times New Roman" w:cs="Times New Roman"/>
          <w:sz w:val="28"/>
          <w:szCs w:val="28"/>
          <w:u w:val="single"/>
        </w:rPr>
        <w:t xml:space="preserve">Рефлексия.  </w:t>
      </w:r>
    </w:p>
    <w:p w:rsidR="00A431EF" w:rsidRPr="00AB50D7" w:rsidRDefault="00A431EF" w:rsidP="00AB50D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>Возможность  обдумать  то,  что  они  построили  и  запрограммировали,  помогает  дошкольникам  более  глубоко  понять  идеи,  с  которыми  они  сталкиваются в процессе своей деятельности на предыдущих этапах. Размышляя,</w:t>
      </w:r>
      <w:r w:rsidRPr="00AB5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50D7">
        <w:rPr>
          <w:rFonts w:ascii="Times New Roman" w:hAnsi="Times New Roman" w:cs="Times New Roman"/>
          <w:sz w:val="28"/>
          <w:szCs w:val="28"/>
        </w:rPr>
        <w:t xml:space="preserve">дети  устанавливают  связи  между  полученной ими  новой  информацией и уже  знакомыми им идеями, а также предыдущим опытом. На этом этапе воспитатель  получает прекрасные возможности для оценки достижений воспитанников.   </w:t>
      </w:r>
    </w:p>
    <w:p w:rsidR="00A431EF" w:rsidRPr="00AB50D7" w:rsidRDefault="00A431EF" w:rsidP="00AB50D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50D7">
        <w:rPr>
          <w:rFonts w:ascii="Times New Roman" w:hAnsi="Times New Roman" w:cs="Times New Roman"/>
          <w:i/>
          <w:sz w:val="28"/>
          <w:szCs w:val="28"/>
        </w:rPr>
        <w:tab/>
      </w:r>
      <w:r w:rsidRPr="00AB50D7">
        <w:rPr>
          <w:rFonts w:ascii="Times New Roman" w:hAnsi="Times New Roman" w:cs="Times New Roman"/>
          <w:sz w:val="28"/>
          <w:szCs w:val="28"/>
          <w:u w:val="single"/>
        </w:rPr>
        <w:t xml:space="preserve">Развитие.  </w:t>
      </w:r>
    </w:p>
    <w:p w:rsidR="00A431EF" w:rsidRPr="00340DD5" w:rsidRDefault="00A431EF" w:rsidP="00340DD5">
      <w:pPr>
        <w:pStyle w:val="ae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t xml:space="preserve">Процесс обучения всегда более приятен и эффективен, если есть стимулы.  </w:t>
      </w:r>
      <w:proofErr w:type="gramStart"/>
      <w:r w:rsidRPr="00AB50D7">
        <w:rPr>
          <w:rFonts w:ascii="Times New Roman" w:hAnsi="Times New Roman" w:cs="Times New Roman"/>
          <w:sz w:val="28"/>
          <w:szCs w:val="28"/>
        </w:rPr>
        <w:t>Поддержание  такой</w:t>
      </w:r>
      <w:proofErr w:type="gramEnd"/>
      <w:r w:rsidRPr="00AB50D7">
        <w:rPr>
          <w:rFonts w:ascii="Times New Roman" w:hAnsi="Times New Roman" w:cs="Times New Roman"/>
          <w:sz w:val="28"/>
          <w:szCs w:val="28"/>
        </w:rPr>
        <w:t xml:space="preserve">  мотивации  и  удовольствие,  получаемое  от  успешно  выполненной  работы,  естественным  образом  вдохновляют  дошкольников  на  дальнейшую творческую работу.  </w:t>
      </w:r>
    </w:p>
    <w:p w:rsidR="00A92BE6" w:rsidRPr="00AB50D7" w:rsidRDefault="00A92BE6" w:rsidP="00340DD5">
      <w:pPr>
        <w:pStyle w:val="1"/>
        <w:spacing w:before="0"/>
        <w:rPr>
          <w:sz w:val="28"/>
        </w:rPr>
      </w:pPr>
      <w:bookmarkStart w:id="16" w:name="_Toc500320851"/>
      <w:r w:rsidRPr="00AB50D7">
        <w:rPr>
          <w:sz w:val="28"/>
        </w:rPr>
        <w:t>3.2. Материально – техническое обеспечение программы</w:t>
      </w:r>
      <w:bookmarkEnd w:id="16"/>
    </w:p>
    <w:p w:rsidR="003D61BA" w:rsidRPr="00AB50D7" w:rsidRDefault="003D61BA" w:rsidP="00AB50D7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B50D7">
        <w:rPr>
          <w:sz w:val="28"/>
          <w:szCs w:val="28"/>
        </w:rPr>
        <w:t>Для реализации проекта в детском саду созданы необходимые материальные условия:</w:t>
      </w:r>
    </w:p>
    <w:p w:rsidR="003D61BA" w:rsidRPr="00AB50D7" w:rsidRDefault="003D61BA" w:rsidP="00AB50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B50D7">
        <w:rPr>
          <w:sz w:val="28"/>
          <w:szCs w:val="28"/>
        </w:rPr>
        <w:t xml:space="preserve">1.  Оборудованный мебелью кабинет для </w:t>
      </w:r>
      <w:proofErr w:type="spellStart"/>
      <w:r w:rsidRPr="00AB50D7">
        <w:rPr>
          <w:sz w:val="28"/>
          <w:szCs w:val="28"/>
        </w:rPr>
        <w:t>лего</w:t>
      </w:r>
      <w:proofErr w:type="spellEnd"/>
      <w:r w:rsidRPr="00AB50D7">
        <w:rPr>
          <w:sz w:val="28"/>
          <w:szCs w:val="28"/>
        </w:rPr>
        <w:t>-конструирования.</w:t>
      </w:r>
    </w:p>
    <w:p w:rsidR="003D61BA" w:rsidRPr="00AB50D7" w:rsidRDefault="003D61BA" w:rsidP="00AB50D7">
      <w:pPr>
        <w:rPr>
          <w:rFonts w:eastAsiaTheme="minorEastAsia"/>
          <w:sz w:val="28"/>
          <w:szCs w:val="28"/>
        </w:rPr>
        <w:sectPr w:rsidR="003D61BA" w:rsidRPr="00AB50D7" w:rsidSect="00AB50D7">
          <w:footerReference w:type="default" r:id="rId12"/>
          <w:type w:val="continuous"/>
          <w:pgSz w:w="11906" w:h="16838"/>
          <w:pgMar w:top="1134" w:right="850" w:bottom="1134" w:left="1701" w:header="720" w:footer="720" w:gutter="0"/>
          <w:cols w:space="720" w:equalWidth="0">
            <w:col w:w="9350"/>
          </w:cols>
          <w:noEndnote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3D61BA" w:rsidRPr="00AB50D7" w:rsidTr="003D61BA">
        <w:tc>
          <w:tcPr>
            <w:tcW w:w="959" w:type="dxa"/>
          </w:tcPr>
          <w:p w:rsidR="003D61BA" w:rsidRPr="00AB50D7" w:rsidRDefault="003D61BA" w:rsidP="00AB50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lastRenderedPageBreak/>
              <w:t>№ п</w:t>
            </w:r>
            <w:r w:rsidRPr="00AB50D7">
              <w:rPr>
                <w:sz w:val="28"/>
                <w:szCs w:val="28"/>
                <w:lang w:val="en-US"/>
              </w:rPr>
              <w:t>/</w:t>
            </w:r>
            <w:r w:rsidRPr="00AB50D7">
              <w:rPr>
                <w:sz w:val="28"/>
                <w:szCs w:val="28"/>
              </w:rPr>
              <w:t>п</w:t>
            </w:r>
          </w:p>
        </w:tc>
        <w:tc>
          <w:tcPr>
            <w:tcW w:w="8611" w:type="dxa"/>
          </w:tcPr>
          <w:p w:rsidR="003D61BA" w:rsidRPr="00AB50D7" w:rsidRDefault="003D61BA" w:rsidP="00AB50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Виды оборудования</w:t>
            </w:r>
          </w:p>
        </w:tc>
      </w:tr>
      <w:tr w:rsidR="003D61BA" w:rsidRPr="00AB50D7" w:rsidTr="003D61BA">
        <w:tc>
          <w:tcPr>
            <w:tcW w:w="959" w:type="dxa"/>
          </w:tcPr>
          <w:p w:rsidR="003D61BA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1.</w:t>
            </w:r>
          </w:p>
        </w:tc>
        <w:tc>
          <w:tcPr>
            <w:tcW w:w="8611" w:type="dxa"/>
          </w:tcPr>
          <w:p w:rsidR="003D61BA" w:rsidRPr="00AB50D7" w:rsidRDefault="003D61BA" w:rsidP="00AB50D7">
            <w:pPr>
              <w:rPr>
                <w:sz w:val="28"/>
                <w:szCs w:val="28"/>
              </w:rPr>
            </w:pPr>
            <w:r w:rsidRPr="00AB50D7">
              <w:rPr>
                <w:rFonts w:eastAsiaTheme="minorEastAsia"/>
                <w:sz w:val="28"/>
                <w:szCs w:val="28"/>
              </w:rPr>
              <w:t xml:space="preserve">Мягкие кирпичи LEGO </w:t>
            </w:r>
            <w:proofErr w:type="spellStart"/>
            <w:r w:rsidRPr="00AB50D7">
              <w:rPr>
                <w:rFonts w:eastAsiaTheme="minorEastAsia"/>
                <w:sz w:val="28"/>
                <w:szCs w:val="28"/>
              </w:rPr>
              <w:t>Soft</w:t>
            </w:r>
            <w:proofErr w:type="spellEnd"/>
            <w:r w:rsidRPr="00AB50D7">
              <w:rPr>
                <w:rFonts w:eastAsiaTheme="minorEastAsia"/>
                <w:sz w:val="28"/>
                <w:szCs w:val="28"/>
              </w:rPr>
              <w:t>. Базовый набор</w:t>
            </w:r>
          </w:p>
        </w:tc>
      </w:tr>
      <w:tr w:rsidR="003D61BA" w:rsidRPr="00AB50D7" w:rsidTr="003D61BA">
        <w:tc>
          <w:tcPr>
            <w:tcW w:w="959" w:type="dxa"/>
          </w:tcPr>
          <w:p w:rsidR="003D61BA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2.</w:t>
            </w:r>
          </w:p>
        </w:tc>
        <w:tc>
          <w:tcPr>
            <w:tcW w:w="8611" w:type="dxa"/>
          </w:tcPr>
          <w:p w:rsidR="003D61BA" w:rsidRPr="00AB50D7" w:rsidRDefault="003D61BA" w:rsidP="00AB50D7">
            <w:pPr>
              <w:rPr>
                <w:sz w:val="28"/>
                <w:szCs w:val="28"/>
              </w:rPr>
            </w:pPr>
            <w:r w:rsidRPr="00AB50D7">
              <w:rPr>
                <w:rFonts w:eastAsiaTheme="minorEastAsia"/>
                <w:sz w:val="28"/>
                <w:szCs w:val="28"/>
              </w:rPr>
              <w:t xml:space="preserve">Конструктор LEGO </w:t>
            </w:r>
            <w:proofErr w:type="gramStart"/>
            <w:r w:rsidRPr="00AB50D7">
              <w:rPr>
                <w:rFonts w:eastAsiaTheme="minorEastAsia"/>
                <w:sz w:val="28"/>
                <w:szCs w:val="28"/>
              </w:rPr>
              <w:t>DUPLO  (</w:t>
            </w:r>
            <w:proofErr w:type="gramEnd"/>
            <w:r w:rsidRPr="00AB50D7">
              <w:rPr>
                <w:rFonts w:eastAsiaTheme="minorEastAsia"/>
                <w:sz w:val="28"/>
                <w:szCs w:val="28"/>
              </w:rPr>
              <w:t>«Набор с трубками», «Детская площадка», «Космос и аэропорт», «Большая ферма», «Службы спасения</w:t>
            </w:r>
            <w:r w:rsidR="00424C60" w:rsidRPr="00AB50D7">
              <w:rPr>
                <w:rFonts w:eastAsiaTheme="minorEastAsia"/>
                <w:sz w:val="28"/>
                <w:szCs w:val="28"/>
              </w:rPr>
              <w:t>», «</w:t>
            </w:r>
            <w:r w:rsidRPr="00AB50D7">
              <w:rPr>
                <w:rFonts w:eastAsiaTheme="minorEastAsia"/>
                <w:sz w:val="28"/>
                <w:szCs w:val="28"/>
              </w:rPr>
              <w:t>Городские</w:t>
            </w:r>
            <w:r w:rsidR="00424C60" w:rsidRPr="00AB50D7">
              <w:rPr>
                <w:rFonts w:eastAsiaTheme="minorEastAsia"/>
                <w:sz w:val="28"/>
                <w:szCs w:val="28"/>
              </w:rPr>
              <w:t xml:space="preserve"> жители», «общественный и муниципальный транспорт», «Дикие животные», «Строительные машины», «Дикие животные», «Работники муниципальных служб». </w:t>
            </w:r>
          </w:p>
        </w:tc>
      </w:tr>
      <w:tr w:rsidR="003D61BA" w:rsidRPr="00AB50D7" w:rsidTr="003D61BA">
        <w:tc>
          <w:tcPr>
            <w:tcW w:w="959" w:type="dxa"/>
          </w:tcPr>
          <w:p w:rsidR="003D61BA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3.</w:t>
            </w:r>
          </w:p>
        </w:tc>
        <w:tc>
          <w:tcPr>
            <w:tcW w:w="8611" w:type="dxa"/>
          </w:tcPr>
          <w:p w:rsidR="003D61BA" w:rsidRPr="00AB50D7" w:rsidRDefault="00424C60" w:rsidP="00AB50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50D7">
              <w:rPr>
                <w:rFonts w:eastAsiaTheme="minorEastAsia"/>
                <w:sz w:val="28"/>
                <w:szCs w:val="28"/>
              </w:rPr>
              <w:t>Конструктор LEGO DUPLO базовый набор «Построй свою историю»</w:t>
            </w:r>
          </w:p>
        </w:tc>
      </w:tr>
      <w:tr w:rsidR="00424C60" w:rsidRPr="00AB50D7" w:rsidTr="00424C60">
        <w:tc>
          <w:tcPr>
            <w:tcW w:w="959" w:type="dxa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4.</w:t>
            </w:r>
          </w:p>
        </w:tc>
        <w:tc>
          <w:tcPr>
            <w:tcW w:w="8611" w:type="dxa"/>
            <w:vAlign w:val="bottom"/>
          </w:tcPr>
          <w:p w:rsidR="00424C60" w:rsidRPr="00AB50D7" w:rsidRDefault="00424C60" w:rsidP="00AB50D7">
            <w:pPr>
              <w:rPr>
                <w:rFonts w:eastAsiaTheme="minorEastAsia"/>
                <w:sz w:val="28"/>
                <w:szCs w:val="28"/>
              </w:rPr>
            </w:pPr>
            <w:r w:rsidRPr="00AB50D7">
              <w:rPr>
                <w:rFonts w:eastAsiaTheme="minorEastAsia"/>
                <w:sz w:val="28"/>
                <w:szCs w:val="28"/>
              </w:rPr>
              <w:t xml:space="preserve">Мои первые конструкции. Базовый набор. Креативные карты для набора «Мои первые конструкции». </w:t>
            </w:r>
          </w:p>
        </w:tc>
      </w:tr>
      <w:tr w:rsidR="00424C60" w:rsidRPr="00AB50D7" w:rsidTr="00424C60">
        <w:tc>
          <w:tcPr>
            <w:tcW w:w="959" w:type="dxa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5.</w:t>
            </w:r>
          </w:p>
        </w:tc>
        <w:tc>
          <w:tcPr>
            <w:tcW w:w="8611" w:type="dxa"/>
            <w:vAlign w:val="bottom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 w:val="28"/>
                <w:szCs w:val="28"/>
              </w:rPr>
            </w:pPr>
            <w:r w:rsidRPr="00AB50D7">
              <w:rPr>
                <w:rFonts w:eastAsiaTheme="minorEastAsia"/>
                <w:sz w:val="28"/>
                <w:szCs w:val="28"/>
              </w:rPr>
              <w:t>Большие строительные платы DUPLO</w:t>
            </w:r>
          </w:p>
        </w:tc>
      </w:tr>
      <w:tr w:rsidR="00424C60" w:rsidRPr="00AB50D7" w:rsidTr="00424C60">
        <w:tc>
          <w:tcPr>
            <w:tcW w:w="959" w:type="dxa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6.</w:t>
            </w:r>
          </w:p>
        </w:tc>
        <w:tc>
          <w:tcPr>
            <w:tcW w:w="8611" w:type="dxa"/>
            <w:vAlign w:val="bottom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 w:val="28"/>
                <w:szCs w:val="28"/>
              </w:rPr>
            </w:pPr>
            <w:r w:rsidRPr="00AB50D7">
              <w:rPr>
                <w:rFonts w:eastAsiaTheme="minorEastAsia"/>
                <w:sz w:val="28"/>
                <w:szCs w:val="28"/>
              </w:rPr>
              <w:t>Большие строительные платы LEGO</w:t>
            </w:r>
          </w:p>
        </w:tc>
      </w:tr>
      <w:tr w:rsidR="00424C60" w:rsidRPr="00AB50D7" w:rsidTr="00424C60">
        <w:tc>
          <w:tcPr>
            <w:tcW w:w="959" w:type="dxa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7.</w:t>
            </w:r>
          </w:p>
        </w:tc>
        <w:tc>
          <w:tcPr>
            <w:tcW w:w="8611" w:type="dxa"/>
            <w:vAlign w:val="bottom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 w:val="28"/>
                <w:szCs w:val="28"/>
              </w:rPr>
            </w:pPr>
            <w:r w:rsidRPr="00AB50D7">
              <w:rPr>
                <w:rFonts w:eastAsiaTheme="minorEastAsia"/>
                <w:sz w:val="28"/>
                <w:szCs w:val="28"/>
              </w:rPr>
              <w:t>Конструктор LEGO SYSTEM</w:t>
            </w:r>
          </w:p>
        </w:tc>
      </w:tr>
      <w:tr w:rsidR="00424C60" w:rsidRPr="00AB50D7" w:rsidTr="00424C60">
        <w:tc>
          <w:tcPr>
            <w:tcW w:w="959" w:type="dxa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8.</w:t>
            </w:r>
          </w:p>
        </w:tc>
        <w:tc>
          <w:tcPr>
            <w:tcW w:w="8611" w:type="dxa"/>
            <w:vAlign w:val="bottom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 w:val="28"/>
                <w:szCs w:val="28"/>
              </w:rPr>
            </w:pPr>
            <w:r w:rsidRPr="00AB50D7">
              <w:rPr>
                <w:rFonts w:eastAsiaTheme="minorEastAsia"/>
                <w:w w:val="99"/>
                <w:sz w:val="28"/>
                <w:szCs w:val="28"/>
              </w:rPr>
              <w:t>Конструктор LEGO DUPLO «Первые истории»</w:t>
            </w:r>
          </w:p>
        </w:tc>
      </w:tr>
      <w:tr w:rsidR="00424C60" w:rsidRPr="00AB50D7" w:rsidTr="00424C60">
        <w:tc>
          <w:tcPr>
            <w:tcW w:w="959" w:type="dxa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9.</w:t>
            </w:r>
          </w:p>
        </w:tc>
        <w:tc>
          <w:tcPr>
            <w:tcW w:w="8611" w:type="dxa"/>
            <w:vAlign w:val="bottom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 w:val="28"/>
                <w:szCs w:val="28"/>
              </w:rPr>
            </w:pPr>
            <w:r w:rsidRPr="00AB50D7">
              <w:rPr>
                <w:rFonts w:eastAsiaTheme="minorEastAsia"/>
                <w:sz w:val="28"/>
                <w:szCs w:val="28"/>
              </w:rPr>
              <w:t>Конструктор LEGO DUPLO «Первые механизмы»</w:t>
            </w:r>
          </w:p>
        </w:tc>
      </w:tr>
      <w:tr w:rsidR="00424C60" w:rsidRPr="00AB50D7" w:rsidTr="00424C60">
        <w:tc>
          <w:tcPr>
            <w:tcW w:w="959" w:type="dxa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10.</w:t>
            </w:r>
          </w:p>
        </w:tc>
        <w:tc>
          <w:tcPr>
            <w:tcW w:w="8611" w:type="dxa"/>
            <w:vAlign w:val="bottom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 w:val="28"/>
                <w:szCs w:val="28"/>
              </w:rPr>
            </w:pPr>
            <w:r w:rsidRPr="00AB50D7">
              <w:rPr>
                <w:rFonts w:eastAsiaTheme="minorEastAsia"/>
                <w:sz w:val="28"/>
                <w:szCs w:val="28"/>
              </w:rPr>
              <w:t>Комплект заданий к набору «Первые механизмы»</w:t>
            </w:r>
          </w:p>
        </w:tc>
      </w:tr>
      <w:tr w:rsidR="00424C60" w:rsidRPr="00AB50D7" w:rsidTr="00424C60">
        <w:tc>
          <w:tcPr>
            <w:tcW w:w="959" w:type="dxa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11.</w:t>
            </w:r>
          </w:p>
        </w:tc>
        <w:tc>
          <w:tcPr>
            <w:tcW w:w="8611" w:type="dxa"/>
            <w:vAlign w:val="bottom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 w:val="28"/>
                <w:szCs w:val="28"/>
              </w:rPr>
            </w:pPr>
            <w:r w:rsidRPr="00AB50D7">
              <w:rPr>
                <w:rFonts w:eastAsiaTheme="minorEastAsia"/>
                <w:sz w:val="28"/>
                <w:szCs w:val="28"/>
              </w:rPr>
              <w:t>Интерактивная доска (проекционный экран)</w:t>
            </w:r>
          </w:p>
        </w:tc>
      </w:tr>
      <w:tr w:rsidR="00424C60" w:rsidRPr="00AB50D7" w:rsidTr="00424C60">
        <w:tc>
          <w:tcPr>
            <w:tcW w:w="959" w:type="dxa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12.</w:t>
            </w:r>
          </w:p>
        </w:tc>
        <w:tc>
          <w:tcPr>
            <w:tcW w:w="8611" w:type="dxa"/>
            <w:vAlign w:val="bottom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 w:val="28"/>
                <w:szCs w:val="28"/>
              </w:rPr>
            </w:pPr>
            <w:r w:rsidRPr="00AB50D7">
              <w:rPr>
                <w:rFonts w:eastAsiaTheme="minorEastAsia"/>
                <w:sz w:val="28"/>
                <w:szCs w:val="28"/>
              </w:rPr>
              <w:t>Компьютеры (ноутбуки, моноблоки)</w:t>
            </w:r>
          </w:p>
        </w:tc>
      </w:tr>
      <w:tr w:rsidR="00424C60" w:rsidRPr="00AB50D7" w:rsidTr="00424C60">
        <w:tc>
          <w:tcPr>
            <w:tcW w:w="959" w:type="dxa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AB50D7">
              <w:rPr>
                <w:sz w:val="28"/>
                <w:szCs w:val="28"/>
              </w:rPr>
              <w:t>13.</w:t>
            </w:r>
          </w:p>
        </w:tc>
        <w:tc>
          <w:tcPr>
            <w:tcW w:w="8611" w:type="dxa"/>
            <w:vAlign w:val="bottom"/>
          </w:tcPr>
          <w:p w:rsidR="00424C60" w:rsidRPr="00AB50D7" w:rsidRDefault="00424C60" w:rsidP="00AB50D7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 w:val="28"/>
                <w:szCs w:val="28"/>
              </w:rPr>
            </w:pPr>
            <w:r w:rsidRPr="00AB50D7">
              <w:rPr>
                <w:rFonts w:eastAsiaTheme="minorEastAsia"/>
                <w:sz w:val="28"/>
                <w:szCs w:val="28"/>
              </w:rPr>
              <w:t>Проектор</w:t>
            </w:r>
          </w:p>
        </w:tc>
      </w:tr>
    </w:tbl>
    <w:p w:rsidR="003D61BA" w:rsidRPr="00AB50D7" w:rsidRDefault="003D61BA" w:rsidP="00AB50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3D61BA" w:rsidRPr="00AB50D7" w:rsidSect="00AB50D7">
          <w:type w:val="continuous"/>
          <w:pgSz w:w="11906" w:h="16838"/>
          <w:pgMar w:top="1134" w:right="850" w:bottom="1134" w:left="1701" w:header="720" w:footer="720" w:gutter="0"/>
          <w:cols w:space="720"/>
          <w:noEndnote/>
        </w:sectPr>
      </w:pPr>
    </w:p>
    <w:p w:rsidR="003D61BA" w:rsidRPr="00AB50D7" w:rsidRDefault="003D61BA" w:rsidP="00AB50D7">
      <w:pPr>
        <w:widowControl w:val="0"/>
        <w:autoSpaceDE w:val="0"/>
        <w:autoSpaceDN w:val="0"/>
        <w:adjustRightInd w:val="0"/>
        <w:ind w:firstLineChars="709" w:firstLine="1985"/>
        <w:jc w:val="both"/>
        <w:rPr>
          <w:sz w:val="28"/>
          <w:szCs w:val="28"/>
        </w:rPr>
      </w:pPr>
    </w:p>
    <w:p w:rsidR="008740E1" w:rsidRPr="00AB50D7" w:rsidRDefault="003D61BA" w:rsidP="00340DD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0D7">
        <w:rPr>
          <w:rFonts w:ascii="Times New Roman" w:hAnsi="Times New Roman" w:cs="Times New Roman"/>
          <w:sz w:val="28"/>
          <w:szCs w:val="28"/>
        </w:rPr>
        <w:lastRenderedPageBreak/>
        <w:t>Для более эффективной организации рабочего места детей применяются индивидуальные доски (строительные платы LEGO) для моделирования с ограниченным периметром и сортировочные контейнеры для деталей.</w:t>
      </w:r>
    </w:p>
    <w:p w:rsidR="009F192D" w:rsidRPr="00AB50D7" w:rsidRDefault="00A92BE6" w:rsidP="00340DD5">
      <w:pPr>
        <w:pStyle w:val="1"/>
        <w:spacing w:before="0"/>
        <w:rPr>
          <w:sz w:val="28"/>
        </w:rPr>
      </w:pPr>
      <w:bookmarkStart w:id="17" w:name="_Toc500320852"/>
      <w:r w:rsidRPr="00AB50D7">
        <w:rPr>
          <w:sz w:val="28"/>
        </w:rPr>
        <w:t>3.3.Методическое обеспечение реализации Программы</w:t>
      </w:r>
      <w:bookmarkEnd w:id="17"/>
    </w:p>
    <w:p w:rsidR="002A39BE" w:rsidRPr="00AB50D7" w:rsidRDefault="002A39BE" w:rsidP="00340DD5">
      <w:pPr>
        <w:pStyle w:val="Default"/>
        <w:numPr>
          <w:ilvl w:val="0"/>
          <w:numId w:val="29"/>
        </w:numPr>
        <w:ind w:left="284" w:hanging="284"/>
        <w:jc w:val="both"/>
        <w:rPr>
          <w:color w:val="auto"/>
          <w:sz w:val="28"/>
          <w:szCs w:val="28"/>
        </w:rPr>
      </w:pPr>
      <w:r w:rsidRPr="00AB50D7">
        <w:rPr>
          <w:bCs/>
          <w:sz w:val="28"/>
          <w:szCs w:val="28"/>
        </w:rPr>
        <w:t xml:space="preserve">Программное обеспечение к </w:t>
      </w:r>
      <w:r w:rsidRPr="00AB50D7">
        <w:rPr>
          <w:color w:val="auto"/>
          <w:sz w:val="28"/>
          <w:szCs w:val="28"/>
        </w:rPr>
        <w:t>базовому набору конструктора "Первые механизмы"</w:t>
      </w:r>
    </w:p>
    <w:p w:rsidR="009F192D" w:rsidRPr="00340DD5" w:rsidRDefault="002A39BE" w:rsidP="00340DD5">
      <w:pPr>
        <w:pStyle w:val="Default"/>
        <w:numPr>
          <w:ilvl w:val="0"/>
          <w:numId w:val="29"/>
        </w:numPr>
        <w:ind w:left="284" w:hanging="284"/>
        <w:jc w:val="both"/>
        <w:rPr>
          <w:color w:val="auto"/>
          <w:sz w:val="28"/>
          <w:szCs w:val="28"/>
        </w:rPr>
      </w:pPr>
      <w:r w:rsidRPr="00AB50D7">
        <w:rPr>
          <w:bCs/>
          <w:sz w:val="28"/>
          <w:szCs w:val="28"/>
        </w:rPr>
        <w:t xml:space="preserve">Программное обеспечение к </w:t>
      </w:r>
      <w:r w:rsidRPr="00AB50D7">
        <w:rPr>
          <w:color w:val="auto"/>
          <w:sz w:val="28"/>
          <w:szCs w:val="28"/>
        </w:rPr>
        <w:t xml:space="preserve">базовому набору конструктора </w:t>
      </w:r>
      <w:r w:rsidRPr="00AB50D7">
        <w:rPr>
          <w:sz w:val="28"/>
          <w:szCs w:val="28"/>
          <w:lang w:val="en-US"/>
        </w:rPr>
        <w:t>Lego</w:t>
      </w:r>
      <w:r w:rsidRPr="00AB50D7">
        <w:rPr>
          <w:sz w:val="28"/>
          <w:szCs w:val="28"/>
        </w:rPr>
        <w:t xml:space="preserve"> </w:t>
      </w:r>
      <w:r w:rsidRPr="00AB50D7">
        <w:rPr>
          <w:sz w:val="28"/>
          <w:szCs w:val="28"/>
          <w:lang w:val="en-US"/>
        </w:rPr>
        <w:t>Education</w:t>
      </w:r>
      <w:r w:rsidRPr="00AB50D7">
        <w:rPr>
          <w:sz w:val="28"/>
          <w:szCs w:val="28"/>
        </w:rPr>
        <w:t xml:space="preserve"> </w:t>
      </w:r>
      <w:proofErr w:type="spellStart"/>
      <w:r w:rsidRPr="00AB50D7">
        <w:rPr>
          <w:sz w:val="28"/>
          <w:szCs w:val="28"/>
          <w:lang w:val="en-US"/>
        </w:rPr>
        <w:t>WeDo</w:t>
      </w:r>
      <w:proofErr w:type="spellEnd"/>
    </w:p>
    <w:p w:rsidR="00E34A99" w:rsidRPr="00AB50D7" w:rsidRDefault="00060D49" w:rsidP="00AB50D7">
      <w:pPr>
        <w:pStyle w:val="1"/>
        <w:rPr>
          <w:rStyle w:val="a7"/>
          <w:b/>
          <w:bCs/>
          <w:sz w:val="28"/>
        </w:rPr>
      </w:pPr>
      <w:bookmarkStart w:id="18" w:name="_Toc498287016"/>
      <w:bookmarkStart w:id="19" w:name="_Toc500320853"/>
      <w:r w:rsidRPr="00AB50D7">
        <w:rPr>
          <w:rStyle w:val="a7"/>
          <w:b/>
          <w:bCs/>
          <w:sz w:val="28"/>
        </w:rPr>
        <w:t xml:space="preserve">IV. </w:t>
      </w:r>
      <w:r w:rsidR="00355819" w:rsidRPr="00AB50D7">
        <w:rPr>
          <w:rStyle w:val="a7"/>
          <w:b/>
          <w:bCs/>
          <w:sz w:val="28"/>
        </w:rPr>
        <w:t>Мониторинг</w:t>
      </w:r>
      <w:bookmarkEnd w:id="18"/>
      <w:bookmarkEnd w:id="19"/>
    </w:p>
    <w:p w:rsidR="00424C60" w:rsidRPr="00AB50D7" w:rsidRDefault="00424C60" w:rsidP="00AB50D7">
      <w:pPr>
        <w:pStyle w:val="ae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0D7">
        <w:rPr>
          <w:rFonts w:ascii="Times New Roman" w:hAnsi="Times New Roman" w:cs="Times New Roman"/>
          <w:b/>
          <w:sz w:val="28"/>
          <w:szCs w:val="28"/>
        </w:rPr>
        <w:t>Уровни развития</w:t>
      </w:r>
    </w:p>
    <w:p w:rsidR="00424C60" w:rsidRPr="00AB50D7" w:rsidRDefault="00424C60" w:rsidP="00AB50D7">
      <w:pPr>
        <w:pStyle w:val="ae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0D7">
        <w:rPr>
          <w:rFonts w:ascii="Times New Roman" w:hAnsi="Times New Roman" w:cs="Times New Roman"/>
          <w:i/>
          <w:sz w:val="28"/>
          <w:szCs w:val="28"/>
        </w:rPr>
        <w:t xml:space="preserve">Навык подбора необходимых деталей (по форме и цвету)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1"/>
      </w:tblGrid>
      <w:tr w:rsidR="00424C60" w:rsidRPr="00AB50D7" w:rsidTr="00B05F95">
        <w:tc>
          <w:tcPr>
            <w:tcW w:w="2802" w:type="dxa"/>
          </w:tcPr>
          <w:p w:rsidR="00424C60" w:rsidRPr="00AB50D7" w:rsidRDefault="00424C60" w:rsidP="00AB50D7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>Высокий:  может</w:t>
            </w:r>
            <w:proofErr w:type="gramEnd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 xml:space="preserve">  самостоятельно,  быстро  и  без  ошибок  выбрать  необходимые детали.  </w:t>
            </w:r>
          </w:p>
        </w:tc>
        <w:tc>
          <w:tcPr>
            <w:tcW w:w="3402" w:type="dxa"/>
          </w:tcPr>
          <w:p w:rsidR="00424C60" w:rsidRPr="00AB50D7" w:rsidRDefault="00424C60" w:rsidP="00AB50D7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>Средний:  может</w:t>
            </w:r>
            <w:proofErr w:type="gramEnd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 xml:space="preserve">  самостоятельно,  но  медленно,  без  ошибок  выбрать  необходимую деталь, присутствуют неточности.  </w:t>
            </w:r>
          </w:p>
        </w:tc>
        <w:tc>
          <w:tcPr>
            <w:tcW w:w="3361" w:type="dxa"/>
          </w:tcPr>
          <w:p w:rsidR="00424C60" w:rsidRPr="00AB50D7" w:rsidRDefault="00424C60" w:rsidP="00AB50D7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>Низкий:  не</w:t>
            </w:r>
            <w:proofErr w:type="gramEnd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 xml:space="preserve"> может без помощи воспитателя выбрать необходимую деталь.  </w:t>
            </w:r>
          </w:p>
        </w:tc>
      </w:tr>
    </w:tbl>
    <w:p w:rsidR="00424C60" w:rsidRPr="00AB50D7" w:rsidRDefault="00424C60" w:rsidP="00AB50D7">
      <w:pPr>
        <w:pStyle w:val="ae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0D7">
        <w:rPr>
          <w:rFonts w:ascii="Times New Roman" w:hAnsi="Times New Roman" w:cs="Times New Roman"/>
          <w:i/>
          <w:sz w:val="28"/>
          <w:szCs w:val="28"/>
        </w:rPr>
        <w:t xml:space="preserve">Умение проектировать по образцу и по схеме: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9"/>
        <w:gridCol w:w="3360"/>
        <w:gridCol w:w="3347"/>
      </w:tblGrid>
      <w:tr w:rsidR="00424C60" w:rsidRPr="00AB50D7" w:rsidTr="00424C60">
        <w:tc>
          <w:tcPr>
            <w:tcW w:w="0" w:type="auto"/>
          </w:tcPr>
          <w:p w:rsidR="00424C60" w:rsidRPr="00AB50D7" w:rsidRDefault="00424C60" w:rsidP="00AB50D7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0D7">
              <w:rPr>
                <w:rFonts w:ascii="Times New Roman" w:hAnsi="Times New Roman" w:cs="Times New Roman"/>
                <w:sz w:val="28"/>
                <w:szCs w:val="28"/>
              </w:rPr>
              <w:t xml:space="preserve">Высокий: </w:t>
            </w:r>
            <w:proofErr w:type="gramStart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>может  самостоятельно</w:t>
            </w:r>
            <w:proofErr w:type="gramEnd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 xml:space="preserve">,  быстро  и без ошибок проектировать по  образцу.  </w:t>
            </w:r>
          </w:p>
        </w:tc>
        <w:tc>
          <w:tcPr>
            <w:tcW w:w="0" w:type="auto"/>
          </w:tcPr>
          <w:p w:rsidR="00424C60" w:rsidRPr="00AB50D7" w:rsidRDefault="00424C60" w:rsidP="00AB50D7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>Средний:  может</w:t>
            </w:r>
            <w:proofErr w:type="gramEnd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 xml:space="preserve">  самостоятельно,  исправляя  ошибки,  в  среднем  темпе  проектировать по образцу, иногда с помощью воспитателя.  </w:t>
            </w:r>
          </w:p>
        </w:tc>
        <w:tc>
          <w:tcPr>
            <w:tcW w:w="0" w:type="auto"/>
          </w:tcPr>
          <w:p w:rsidR="00424C60" w:rsidRPr="00AB50D7" w:rsidRDefault="00424C60" w:rsidP="00AB50D7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>Низкий:  не</w:t>
            </w:r>
            <w:proofErr w:type="gramEnd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 xml:space="preserve">  видит  ошибок  при  проектировании  по  образцу,  может  проектировать по образцу только под контролем воспитателя.   </w:t>
            </w:r>
          </w:p>
        </w:tc>
      </w:tr>
    </w:tbl>
    <w:p w:rsidR="00424C60" w:rsidRPr="00AB50D7" w:rsidRDefault="00424C60" w:rsidP="00AB50D7">
      <w:pPr>
        <w:pStyle w:val="ae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0D7">
        <w:rPr>
          <w:rFonts w:ascii="Times New Roman" w:hAnsi="Times New Roman" w:cs="Times New Roman"/>
          <w:i/>
          <w:sz w:val="28"/>
          <w:szCs w:val="28"/>
        </w:rPr>
        <w:t xml:space="preserve">Умение конструировать по пошаговой схеме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3408"/>
        <w:gridCol w:w="3361"/>
      </w:tblGrid>
      <w:tr w:rsidR="00424C60" w:rsidRPr="00AB50D7" w:rsidTr="00B05F95">
        <w:tc>
          <w:tcPr>
            <w:tcW w:w="0" w:type="auto"/>
          </w:tcPr>
          <w:p w:rsidR="00424C60" w:rsidRPr="00AB50D7" w:rsidRDefault="00424C60" w:rsidP="00AB50D7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>Высокий:  может</w:t>
            </w:r>
            <w:proofErr w:type="gramEnd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 xml:space="preserve">  самостоятельно,  быстро  и  без  ошибок  конструировать  по  пошаговой схеме.  </w:t>
            </w:r>
          </w:p>
        </w:tc>
        <w:tc>
          <w:tcPr>
            <w:tcW w:w="3408" w:type="dxa"/>
          </w:tcPr>
          <w:p w:rsidR="00424C60" w:rsidRPr="00AB50D7" w:rsidRDefault="00424C60" w:rsidP="00AB50D7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>Средний:  может</w:t>
            </w:r>
            <w:proofErr w:type="gramEnd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 xml:space="preserve">  конструировать  по  пошаговой  схеме  в  медленном  темпе  исправляя ошибки под руководством  воспитателя.  </w:t>
            </w:r>
          </w:p>
        </w:tc>
        <w:tc>
          <w:tcPr>
            <w:tcW w:w="3361" w:type="dxa"/>
          </w:tcPr>
          <w:p w:rsidR="00424C60" w:rsidRPr="00AB50D7" w:rsidRDefault="00424C60" w:rsidP="00AB50D7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>Низкий:  не</w:t>
            </w:r>
            <w:proofErr w:type="gramEnd"/>
            <w:r w:rsidRPr="00AB50D7">
              <w:rPr>
                <w:rFonts w:ascii="Times New Roman" w:hAnsi="Times New Roman" w:cs="Times New Roman"/>
                <w:sz w:val="28"/>
                <w:szCs w:val="28"/>
              </w:rPr>
              <w:t xml:space="preserve"> может понять последовательность действий  при проектировании по  пошаговой  схеме,  может  конструировать  по  схеме  только  под  контролем   воспитателя.   </w:t>
            </w:r>
          </w:p>
        </w:tc>
      </w:tr>
    </w:tbl>
    <w:p w:rsidR="0013291F" w:rsidRPr="00AB50D7" w:rsidRDefault="0013291F" w:rsidP="00AB50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13291F" w:rsidRPr="00AB50D7" w:rsidSect="00AB50D7">
          <w:type w:val="continuous"/>
          <w:pgSz w:w="11906" w:h="16838"/>
          <w:pgMar w:top="1134" w:right="850" w:bottom="1134" w:left="1701" w:header="720" w:footer="720" w:gutter="0"/>
          <w:cols w:space="720" w:equalWidth="0">
            <w:col w:w="9350"/>
          </w:cols>
          <w:noEndnote/>
        </w:sectPr>
      </w:pPr>
    </w:p>
    <w:p w:rsidR="00355819" w:rsidRPr="00AB50D7" w:rsidRDefault="00355819" w:rsidP="00AB50D7">
      <w:pPr>
        <w:ind w:firstLine="709"/>
        <w:jc w:val="both"/>
        <w:rPr>
          <w:sz w:val="28"/>
          <w:szCs w:val="28"/>
        </w:rPr>
      </w:pPr>
    </w:p>
    <w:p w:rsidR="00355819" w:rsidRPr="00AB50D7" w:rsidRDefault="00355819" w:rsidP="00AB50D7">
      <w:pPr>
        <w:ind w:firstLine="709"/>
        <w:jc w:val="both"/>
        <w:rPr>
          <w:b/>
          <w:caps/>
          <w:sz w:val="28"/>
          <w:szCs w:val="28"/>
        </w:rPr>
      </w:pPr>
      <w:r w:rsidRPr="00AB50D7">
        <w:rPr>
          <w:b/>
          <w:caps/>
          <w:sz w:val="28"/>
          <w:szCs w:val="28"/>
        </w:rPr>
        <w:br w:type="page"/>
      </w:r>
    </w:p>
    <w:p w:rsidR="00E34A99" w:rsidRPr="00AB50D7" w:rsidRDefault="00355819" w:rsidP="00AB50D7">
      <w:pPr>
        <w:pStyle w:val="1"/>
        <w:rPr>
          <w:sz w:val="28"/>
        </w:rPr>
      </w:pPr>
      <w:bookmarkStart w:id="20" w:name="_Toc498287017"/>
      <w:bookmarkStart w:id="21" w:name="_Toc500320854"/>
      <w:r w:rsidRPr="00AB50D7">
        <w:rPr>
          <w:sz w:val="28"/>
        </w:rPr>
        <w:lastRenderedPageBreak/>
        <w:t xml:space="preserve">V. </w:t>
      </w:r>
      <w:r w:rsidR="00E34A99" w:rsidRPr="00AB50D7">
        <w:rPr>
          <w:sz w:val="28"/>
        </w:rPr>
        <w:t>Литература</w:t>
      </w:r>
      <w:bookmarkEnd w:id="20"/>
      <w:bookmarkEnd w:id="21"/>
      <w:r w:rsidR="00E34A99" w:rsidRPr="00AB50D7">
        <w:rPr>
          <w:sz w:val="28"/>
        </w:rPr>
        <w:t xml:space="preserve"> </w:t>
      </w:r>
    </w:p>
    <w:p w:rsidR="00C07698" w:rsidRPr="00AB50D7" w:rsidRDefault="00C07698" w:rsidP="00340DD5">
      <w:pPr>
        <w:widowControl w:val="0"/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ind w:left="567" w:right="420" w:hanging="567"/>
        <w:jc w:val="both"/>
        <w:rPr>
          <w:sz w:val="28"/>
          <w:szCs w:val="28"/>
        </w:rPr>
      </w:pPr>
      <w:proofErr w:type="spellStart"/>
      <w:r w:rsidRPr="00AB50D7">
        <w:rPr>
          <w:sz w:val="28"/>
          <w:szCs w:val="28"/>
        </w:rPr>
        <w:t>Ишмакова</w:t>
      </w:r>
      <w:proofErr w:type="spellEnd"/>
      <w:r w:rsidRPr="00AB50D7">
        <w:rPr>
          <w:sz w:val="28"/>
          <w:szCs w:val="28"/>
        </w:rPr>
        <w:t xml:space="preserve"> М.С. Конструирование в дошкольном образовании в условия введения ФГОС: пособие для педагогов. – </w:t>
      </w:r>
      <w:proofErr w:type="spellStart"/>
      <w:r w:rsidRPr="00AB50D7">
        <w:rPr>
          <w:sz w:val="28"/>
          <w:szCs w:val="28"/>
        </w:rPr>
        <w:t>всерос.уч</w:t>
      </w:r>
      <w:proofErr w:type="spellEnd"/>
      <w:r w:rsidRPr="00AB50D7">
        <w:rPr>
          <w:sz w:val="28"/>
          <w:szCs w:val="28"/>
        </w:rPr>
        <w:t xml:space="preserve">.-метод. центр </w:t>
      </w:r>
      <w:proofErr w:type="spellStart"/>
      <w:r w:rsidRPr="00AB50D7">
        <w:rPr>
          <w:sz w:val="28"/>
          <w:szCs w:val="28"/>
        </w:rPr>
        <w:t>образоват</w:t>
      </w:r>
      <w:proofErr w:type="spellEnd"/>
      <w:r w:rsidRPr="00AB50D7">
        <w:rPr>
          <w:sz w:val="28"/>
          <w:szCs w:val="28"/>
        </w:rPr>
        <w:t xml:space="preserve">. </w:t>
      </w:r>
      <w:proofErr w:type="gramStart"/>
      <w:r w:rsidRPr="00AB50D7">
        <w:rPr>
          <w:sz w:val="28"/>
          <w:szCs w:val="28"/>
        </w:rPr>
        <w:t>Робототехники.-</w:t>
      </w:r>
      <w:proofErr w:type="gramEnd"/>
      <w:r w:rsidRPr="00AB50D7">
        <w:rPr>
          <w:sz w:val="28"/>
          <w:szCs w:val="28"/>
        </w:rPr>
        <w:t xml:space="preserve">М.: Изд.-полиграф. центр «Маска» - 2013. </w:t>
      </w:r>
    </w:p>
    <w:p w:rsidR="00C07698" w:rsidRPr="00AB50D7" w:rsidRDefault="00C07698" w:rsidP="00340DD5">
      <w:pPr>
        <w:widowControl w:val="0"/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ind w:left="567" w:right="560" w:hanging="567"/>
        <w:jc w:val="both"/>
        <w:rPr>
          <w:sz w:val="28"/>
          <w:szCs w:val="28"/>
        </w:rPr>
      </w:pPr>
      <w:r w:rsidRPr="00AB50D7">
        <w:rPr>
          <w:sz w:val="28"/>
          <w:szCs w:val="28"/>
        </w:rPr>
        <w:t xml:space="preserve">Комарова Л. Г. «Строим из LEGO» (моделирование логических отношений и объектов реального мира средствами конструктора LEGO). — М.; «ЛИНКА — ПРЕСС», 2001. </w:t>
      </w:r>
    </w:p>
    <w:p w:rsidR="00C07698" w:rsidRPr="00AB50D7" w:rsidRDefault="00C07698" w:rsidP="00340DD5">
      <w:pPr>
        <w:widowControl w:val="0"/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ind w:left="567" w:right="560" w:hanging="567"/>
        <w:jc w:val="both"/>
        <w:rPr>
          <w:sz w:val="28"/>
          <w:szCs w:val="28"/>
        </w:rPr>
      </w:pPr>
      <w:r w:rsidRPr="00AB50D7">
        <w:rPr>
          <w:bCs/>
          <w:sz w:val="28"/>
          <w:szCs w:val="28"/>
        </w:rPr>
        <w:t>Федеральный закон «Об образовании в Российской Федерации» от 29.12.2012 г. №273 – ФЗ</w:t>
      </w:r>
    </w:p>
    <w:p w:rsidR="00C07698" w:rsidRPr="00AB50D7" w:rsidRDefault="00C07698" w:rsidP="00340DD5">
      <w:pPr>
        <w:widowControl w:val="0"/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ind w:left="567" w:right="560" w:hanging="567"/>
        <w:jc w:val="both"/>
        <w:rPr>
          <w:sz w:val="28"/>
          <w:szCs w:val="28"/>
        </w:rPr>
      </w:pPr>
      <w:r w:rsidRPr="00AB50D7">
        <w:rPr>
          <w:bCs/>
          <w:sz w:val="28"/>
          <w:szCs w:val="28"/>
        </w:rPr>
        <w:t xml:space="preserve">«Федеральный государственный образовательный стандарт дошкольного образования» от 17.10.2013 г. №1155 утверждён Министерством образования и науки Российской Федерации </w:t>
      </w:r>
    </w:p>
    <w:p w:rsidR="00C07698" w:rsidRPr="00AB50D7" w:rsidRDefault="00C07698" w:rsidP="00340DD5">
      <w:pPr>
        <w:widowControl w:val="0"/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ind w:left="567" w:right="560" w:hanging="567"/>
        <w:jc w:val="both"/>
        <w:rPr>
          <w:sz w:val="28"/>
          <w:szCs w:val="28"/>
        </w:rPr>
      </w:pPr>
      <w:proofErr w:type="spellStart"/>
      <w:r w:rsidRPr="00AB50D7">
        <w:rPr>
          <w:sz w:val="28"/>
          <w:szCs w:val="28"/>
        </w:rPr>
        <w:t>Фешина</w:t>
      </w:r>
      <w:proofErr w:type="spellEnd"/>
      <w:r w:rsidRPr="00AB50D7">
        <w:rPr>
          <w:sz w:val="28"/>
          <w:szCs w:val="28"/>
        </w:rPr>
        <w:t xml:space="preserve"> Е.В. «</w:t>
      </w:r>
      <w:proofErr w:type="spellStart"/>
      <w:r w:rsidRPr="00AB50D7">
        <w:rPr>
          <w:sz w:val="28"/>
          <w:szCs w:val="28"/>
        </w:rPr>
        <w:t>Леоконструирование</w:t>
      </w:r>
      <w:proofErr w:type="spellEnd"/>
      <w:r w:rsidRPr="00AB50D7">
        <w:rPr>
          <w:sz w:val="28"/>
          <w:szCs w:val="28"/>
        </w:rPr>
        <w:t xml:space="preserve"> в детском саду»: Пособие для </w:t>
      </w:r>
      <w:proofErr w:type="spellStart"/>
      <w:r w:rsidRPr="00AB50D7">
        <w:rPr>
          <w:sz w:val="28"/>
          <w:szCs w:val="28"/>
        </w:rPr>
        <w:t>пе</w:t>
      </w:r>
      <w:r w:rsidR="005A0849" w:rsidRPr="00AB50D7">
        <w:rPr>
          <w:sz w:val="28"/>
          <w:szCs w:val="28"/>
        </w:rPr>
        <w:t>легогов</w:t>
      </w:r>
      <w:proofErr w:type="spellEnd"/>
      <w:r w:rsidR="005A0849" w:rsidRPr="00AB50D7">
        <w:rPr>
          <w:sz w:val="28"/>
          <w:szCs w:val="28"/>
        </w:rPr>
        <w:t>. М.: изд. Сфера, 2011.</w:t>
      </w:r>
    </w:p>
    <w:p w:rsidR="00C07698" w:rsidRPr="00AB50D7" w:rsidRDefault="00C07698" w:rsidP="00340DD5">
      <w:pPr>
        <w:jc w:val="both"/>
        <w:rPr>
          <w:bCs/>
          <w:sz w:val="28"/>
          <w:szCs w:val="28"/>
        </w:rPr>
      </w:pPr>
    </w:p>
    <w:p w:rsidR="00C07698" w:rsidRPr="00AB50D7" w:rsidRDefault="00C07698" w:rsidP="00AB5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AB50D7">
        <w:rPr>
          <w:b/>
          <w:bCs/>
          <w:sz w:val="28"/>
          <w:szCs w:val="28"/>
        </w:rPr>
        <w:t>Интернет-ресурсы</w:t>
      </w:r>
    </w:p>
    <w:p w:rsidR="00C07698" w:rsidRPr="00AB50D7" w:rsidRDefault="00C07698" w:rsidP="00AB5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AB50D7">
        <w:rPr>
          <w:bCs/>
          <w:sz w:val="28"/>
          <w:szCs w:val="28"/>
        </w:rPr>
        <w:t>http://фгос-игра.рф</w:t>
      </w:r>
    </w:p>
    <w:p w:rsidR="006D4FF5" w:rsidRPr="00AB50D7" w:rsidRDefault="006D4FF5" w:rsidP="00AB50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0D7">
        <w:rPr>
          <w:sz w:val="28"/>
          <w:szCs w:val="28"/>
        </w:rPr>
        <w:t>http://7robots.com/</w:t>
      </w:r>
    </w:p>
    <w:p w:rsidR="006D4FF5" w:rsidRPr="00AB50D7" w:rsidRDefault="006D4FF5" w:rsidP="00AB50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0D7">
        <w:rPr>
          <w:sz w:val="28"/>
          <w:szCs w:val="28"/>
        </w:rPr>
        <w:t>http://www.spfam.ru/contacts.html</w:t>
      </w:r>
    </w:p>
    <w:p w:rsidR="00E34A99" w:rsidRPr="00AB50D7" w:rsidRDefault="006D4FF5" w:rsidP="00AB50D7">
      <w:pPr>
        <w:ind w:firstLine="709"/>
        <w:jc w:val="both"/>
        <w:rPr>
          <w:b/>
          <w:sz w:val="28"/>
          <w:szCs w:val="28"/>
        </w:rPr>
      </w:pPr>
      <w:r w:rsidRPr="00AB50D7">
        <w:rPr>
          <w:sz w:val="28"/>
          <w:szCs w:val="28"/>
        </w:rPr>
        <w:t>http://robocraft.ru/</w:t>
      </w:r>
    </w:p>
    <w:p w:rsidR="00E34A99" w:rsidRPr="00AB50D7" w:rsidRDefault="00E34A99" w:rsidP="00AB50D7">
      <w:pPr>
        <w:ind w:firstLine="709"/>
        <w:jc w:val="both"/>
        <w:rPr>
          <w:b/>
          <w:sz w:val="28"/>
          <w:szCs w:val="28"/>
        </w:rPr>
      </w:pPr>
    </w:p>
    <w:p w:rsidR="00314F42" w:rsidRPr="00AB50D7" w:rsidRDefault="00314F42" w:rsidP="00AB50D7">
      <w:pPr>
        <w:ind w:firstLine="709"/>
        <w:jc w:val="both"/>
        <w:rPr>
          <w:b/>
          <w:sz w:val="28"/>
          <w:szCs w:val="28"/>
        </w:rPr>
      </w:pPr>
    </w:p>
    <w:p w:rsidR="00314F42" w:rsidRPr="00AB50D7" w:rsidRDefault="00314F42" w:rsidP="00AB50D7">
      <w:pPr>
        <w:ind w:firstLine="709"/>
        <w:jc w:val="both"/>
        <w:rPr>
          <w:b/>
          <w:sz w:val="28"/>
          <w:szCs w:val="28"/>
        </w:rPr>
      </w:pPr>
    </w:p>
    <w:p w:rsidR="00314F42" w:rsidRPr="00AB50D7" w:rsidRDefault="00314F42" w:rsidP="00AB50D7">
      <w:pPr>
        <w:ind w:firstLine="709"/>
        <w:jc w:val="both"/>
        <w:rPr>
          <w:b/>
          <w:sz w:val="28"/>
          <w:szCs w:val="28"/>
        </w:rPr>
      </w:pPr>
    </w:p>
    <w:p w:rsidR="00314F42" w:rsidRPr="00AB50D7" w:rsidRDefault="00314F42" w:rsidP="00AB50D7">
      <w:pPr>
        <w:ind w:firstLine="709"/>
        <w:jc w:val="both"/>
        <w:rPr>
          <w:b/>
          <w:sz w:val="28"/>
          <w:szCs w:val="28"/>
        </w:rPr>
      </w:pPr>
    </w:p>
    <w:p w:rsidR="006343C1" w:rsidRPr="00AB50D7" w:rsidRDefault="006343C1" w:rsidP="00AB50D7">
      <w:pPr>
        <w:pStyle w:val="1"/>
        <w:jc w:val="both"/>
        <w:rPr>
          <w:color w:val="FF0000"/>
          <w:sz w:val="28"/>
        </w:rPr>
      </w:pPr>
    </w:p>
    <w:sectPr w:rsidR="006343C1" w:rsidRPr="00AB50D7" w:rsidSect="00AB50D7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DD5" w:rsidRDefault="00340DD5" w:rsidP="0004258A">
      <w:pPr>
        <w:pStyle w:val="a6"/>
        <w:spacing w:before="0" w:after="0"/>
      </w:pPr>
      <w:r>
        <w:separator/>
      </w:r>
    </w:p>
  </w:endnote>
  <w:endnote w:type="continuationSeparator" w:id="0">
    <w:p w:rsidR="00340DD5" w:rsidRDefault="00340DD5" w:rsidP="0004258A">
      <w:pPr>
        <w:pStyle w:val="a6"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3200"/>
    </w:sdtPr>
    <w:sdtContent>
      <w:p w:rsidR="00340DD5" w:rsidRDefault="00340DD5">
        <w:pPr>
          <w:pStyle w:val="ac"/>
          <w:jc w:val="center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D9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340DD5" w:rsidRDefault="00340DD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DD5" w:rsidRDefault="00340DD5" w:rsidP="0004258A">
      <w:pPr>
        <w:pStyle w:val="a6"/>
        <w:spacing w:before="0" w:after="0"/>
      </w:pPr>
      <w:r>
        <w:separator/>
      </w:r>
    </w:p>
  </w:footnote>
  <w:footnote w:type="continuationSeparator" w:id="0">
    <w:p w:rsidR="00340DD5" w:rsidRDefault="00340DD5" w:rsidP="0004258A">
      <w:pPr>
        <w:pStyle w:val="a6"/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6BB"/>
    <w:multiLevelType w:val="hybridMultilevel"/>
    <w:tmpl w:val="0000428B"/>
    <w:lvl w:ilvl="0" w:tplc="00002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1715477"/>
    <w:multiLevelType w:val="hybridMultilevel"/>
    <w:tmpl w:val="2D405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16CB5"/>
    <w:multiLevelType w:val="hybridMultilevel"/>
    <w:tmpl w:val="422E5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6F9E"/>
    <w:multiLevelType w:val="hybridMultilevel"/>
    <w:tmpl w:val="14484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63401"/>
    <w:multiLevelType w:val="hybridMultilevel"/>
    <w:tmpl w:val="7C90452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074AE1"/>
    <w:multiLevelType w:val="hybridMultilevel"/>
    <w:tmpl w:val="C2141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A7957"/>
    <w:multiLevelType w:val="hybridMultilevel"/>
    <w:tmpl w:val="D17ABCE8"/>
    <w:lvl w:ilvl="0" w:tplc="F92E22C2">
      <w:start w:val="1"/>
      <w:numFmt w:val="decimal"/>
      <w:lvlText w:val="%1."/>
      <w:lvlJc w:val="left"/>
      <w:pPr>
        <w:ind w:left="-16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73036F"/>
    <w:multiLevelType w:val="hybridMultilevel"/>
    <w:tmpl w:val="BC94068C"/>
    <w:lvl w:ilvl="0" w:tplc="CDB891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818A6"/>
    <w:multiLevelType w:val="hybridMultilevel"/>
    <w:tmpl w:val="A7A29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032B2"/>
    <w:multiLevelType w:val="multilevel"/>
    <w:tmpl w:val="CDE2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B42E5D"/>
    <w:multiLevelType w:val="hybridMultilevel"/>
    <w:tmpl w:val="A9246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340E1"/>
    <w:multiLevelType w:val="hybridMultilevel"/>
    <w:tmpl w:val="6282A19E"/>
    <w:lvl w:ilvl="0" w:tplc="CDB891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76FEA"/>
    <w:multiLevelType w:val="hybridMultilevel"/>
    <w:tmpl w:val="C4C0A6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7B50AF"/>
    <w:multiLevelType w:val="hybridMultilevel"/>
    <w:tmpl w:val="E8E681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A1813"/>
    <w:multiLevelType w:val="hybridMultilevel"/>
    <w:tmpl w:val="77D2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A6819"/>
    <w:multiLevelType w:val="hybridMultilevel"/>
    <w:tmpl w:val="8A9A9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86644"/>
    <w:multiLevelType w:val="hybridMultilevel"/>
    <w:tmpl w:val="FD068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F2437"/>
    <w:multiLevelType w:val="multilevel"/>
    <w:tmpl w:val="2C68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0D4424"/>
    <w:multiLevelType w:val="hybridMultilevel"/>
    <w:tmpl w:val="AC0E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21072"/>
    <w:multiLevelType w:val="hybridMultilevel"/>
    <w:tmpl w:val="54B29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06D6E"/>
    <w:multiLevelType w:val="hybridMultilevel"/>
    <w:tmpl w:val="D29435A8"/>
    <w:lvl w:ilvl="0" w:tplc="CDB891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52BF6"/>
    <w:multiLevelType w:val="hybridMultilevel"/>
    <w:tmpl w:val="7F08B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06946"/>
    <w:multiLevelType w:val="hybridMultilevel"/>
    <w:tmpl w:val="F6C8002E"/>
    <w:lvl w:ilvl="0" w:tplc="0D082E5A">
      <w:start w:val="1"/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ED6F7D"/>
    <w:multiLevelType w:val="hybridMultilevel"/>
    <w:tmpl w:val="E01C3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4450925"/>
    <w:multiLevelType w:val="hybridMultilevel"/>
    <w:tmpl w:val="DE9EE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21C88"/>
    <w:multiLevelType w:val="multilevel"/>
    <w:tmpl w:val="5538A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0872EB1"/>
    <w:multiLevelType w:val="hybridMultilevel"/>
    <w:tmpl w:val="0E7CFD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F06E7"/>
    <w:multiLevelType w:val="hybridMultilevel"/>
    <w:tmpl w:val="F7066A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06893"/>
    <w:multiLevelType w:val="hybridMultilevel"/>
    <w:tmpl w:val="35AC5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4"/>
  </w:num>
  <w:num w:numId="5">
    <w:abstractNumId w:val="10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7"/>
  </w:num>
  <w:num w:numId="11">
    <w:abstractNumId w:val="27"/>
  </w:num>
  <w:num w:numId="12">
    <w:abstractNumId w:val="26"/>
  </w:num>
  <w:num w:numId="13">
    <w:abstractNumId w:val="4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17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4"/>
  </w:num>
  <w:num w:numId="20">
    <w:abstractNumId w:val="18"/>
  </w:num>
  <w:num w:numId="21">
    <w:abstractNumId w:val="28"/>
  </w:num>
  <w:num w:numId="22">
    <w:abstractNumId w:val="3"/>
  </w:num>
  <w:num w:numId="23">
    <w:abstractNumId w:val="5"/>
  </w:num>
  <w:num w:numId="24">
    <w:abstractNumId w:val="15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02F"/>
    <w:rsid w:val="00000E82"/>
    <w:rsid w:val="000026F9"/>
    <w:rsid w:val="0001070D"/>
    <w:rsid w:val="000128CD"/>
    <w:rsid w:val="0004258A"/>
    <w:rsid w:val="00060D49"/>
    <w:rsid w:val="00071771"/>
    <w:rsid w:val="000744BE"/>
    <w:rsid w:val="0008505A"/>
    <w:rsid w:val="0009632E"/>
    <w:rsid w:val="00096C0B"/>
    <w:rsid w:val="000A7EB1"/>
    <w:rsid w:val="000B5306"/>
    <w:rsid w:val="000C5093"/>
    <w:rsid w:val="000D5B5F"/>
    <w:rsid w:val="000D72AF"/>
    <w:rsid w:val="000E04E7"/>
    <w:rsid w:val="000E3821"/>
    <w:rsid w:val="0011466E"/>
    <w:rsid w:val="00116BB3"/>
    <w:rsid w:val="00120846"/>
    <w:rsid w:val="0013291F"/>
    <w:rsid w:val="00135516"/>
    <w:rsid w:val="001561EA"/>
    <w:rsid w:val="00164930"/>
    <w:rsid w:val="00177339"/>
    <w:rsid w:val="001779E4"/>
    <w:rsid w:val="00177C6C"/>
    <w:rsid w:val="00181A9F"/>
    <w:rsid w:val="001964DB"/>
    <w:rsid w:val="001A2C2D"/>
    <w:rsid w:val="001A314D"/>
    <w:rsid w:val="001B5B29"/>
    <w:rsid w:val="001B69BE"/>
    <w:rsid w:val="001C3FA6"/>
    <w:rsid w:val="001C5B30"/>
    <w:rsid w:val="001D323E"/>
    <w:rsid w:val="001D7691"/>
    <w:rsid w:val="001E12A0"/>
    <w:rsid w:val="001F3FEC"/>
    <w:rsid w:val="00202B2A"/>
    <w:rsid w:val="002047E1"/>
    <w:rsid w:val="0020713F"/>
    <w:rsid w:val="00210BF9"/>
    <w:rsid w:val="0022250A"/>
    <w:rsid w:val="0022609A"/>
    <w:rsid w:val="002324AF"/>
    <w:rsid w:val="00243780"/>
    <w:rsid w:val="00252343"/>
    <w:rsid w:val="00255EA0"/>
    <w:rsid w:val="002564AF"/>
    <w:rsid w:val="002711B9"/>
    <w:rsid w:val="00297C6A"/>
    <w:rsid w:val="002A1D59"/>
    <w:rsid w:val="002A384B"/>
    <w:rsid w:val="002A39BE"/>
    <w:rsid w:val="002A47DF"/>
    <w:rsid w:val="002B556D"/>
    <w:rsid w:val="002C2E30"/>
    <w:rsid w:val="002C745D"/>
    <w:rsid w:val="002D7AA4"/>
    <w:rsid w:val="002E2F06"/>
    <w:rsid w:val="002F311C"/>
    <w:rsid w:val="002F765A"/>
    <w:rsid w:val="0030540E"/>
    <w:rsid w:val="00305B64"/>
    <w:rsid w:val="003075CB"/>
    <w:rsid w:val="003079FC"/>
    <w:rsid w:val="00314F42"/>
    <w:rsid w:val="003233F5"/>
    <w:rsid w:val="00335893"/>
    <w:rsid w:val="00335A49"/>
    <w:rsid w:val="00337F80"/>
    <w:rsid w:val="00340DD5"/>
    <w:rsid w:val="00342DD3"/>
    <w:rsid w:val="00343519"/>
    <w:rsid w:val="003461E9"/>
    <w:rsid w:val="00355819"/>
    <w:rsid w:val="003601F0"/>
    <w:rsid w:val="00374563"/>
    <w:rsid w:val="00375434"/>
    <w:rsid w:val="00380C5E"/>
    <w:rsid w:val="003A4D7D"/>
    <w:rsid w:val="003B306F"/>
    <w:rsid w:val="003B4EA2"/>
    <w:rsid w:val="003C220A"/>
    <w:rsid w:val="003D61BA"/>
    <w:rsid w:val="003E0ED7"/>
    <w:rsid w:val="003E6B2E"/>
    <w:rsid w:val="00404020"/>
    <w:rsid w:val="0040471C"/>
    <w:rsid w:val="00424C60"/>
    <w:rsid w:val="00425BB8"/>
    <w:rsid w:val="004260A4"/>
    <w:rsid w:val="004342F8"/>
    <w:rsid w:val="00435656"/>
    <w:rsid w:val="0044398B"/>
    <w:rsid w:val="00451338"/>
    <w:rsid w:val="00481065"/>
    <w:rsid w:val="00495827"/>
    <w:rsid w:val="00496547"/>
    <w:rsid w:val="004C1CF2"/>
    <w:rsid w:val="004C4B7D"/>
    <w:rsid w:val="004C691F"/>
    <w:rsid w:val="004E7D9D"/>
    <w:rsid w:val="004E7FEA"/>
    <w:rsid w:val="0050027D"/>
    <w:rsid w:val="005010E2"/>
    <w:rsid w:val="00504EA4"/>
    <w:rsid w:val="0052025E"/>
    <w:rsid w:val="00525C59"/>
    <w:rsid w:val="00525F40"/>
    <w:rsid w:val="00550D96"/>
    <w:rsid w:val="00552569"/>
    <w:rsid w:val="0055574D"/>
    <w:rsid w:val="005566DF"/>
    <w:rsid w:val="005628B3"/>
    <w:rsid w:val="005729C6"/>
    <w:rsid w:val="005910F2"/>
    <w:rsid w:val="00593A13"/>
    <w:rsid w:val="00593B40"/>
    <w:rsid w:val="00595752"/>
    <w:rsid w:val="005A0849"/>
    <w:rsid w:val="005A197F"/>
    <w:rsid w:val="005A3009"/>
    <w:rsid w:val="005B710B"/>
    <w:rsid w:val="005C359B"/>
    <w:rsid w:val="005C677D"/>
    <w:rsid w:val="005D7E59"/>
    <w:rsid w:val="005E429E"/>
    <w:rsid w:val="005F21E2"/>
    <w:rsid w:val="005F48C0"/>
    <w:rsid w:val="00606504"/>
    <w:rsid w:val="00632DA8"/>
    <w:rsid w:val="006343C1"/>
    <w:rsid w:val="00634AC6"/>
    <w:rsid w:val="00651C80"/>
    <w:rsid w:val="0065383C"/>
    <w:rsid w:val="00666690"/>
    <w:rsid w:val="00677192"/>
    <w:rsid w:val="00677383"/>
    <w:rsid w:val="006813B5"/>
    <w:rsid w:val="0069237E"/>
    <w:rsid w:val="006D4FF5"/>
    <w:rsid w:val="006E6051"/>
    <w:rsid w:val="006F4FB8"/>
    <w:rsid w:val="007063FA"/>
    <w:rsid w:val="007102B4"/>
    <w:rsid w:val="0074012C"/>
    <w:rsid w:val="0074460C"/>
    <w:rsid w:val="007468C1"/>
    <w:rsid w:val="0077232B"/>
    <w:rsid w:val="00776C6B"/>
    <w:rsid w:val="007A4C7A"/>
    <w:rsid w:val="007A5E5F"/>
    <w:rsid w:val="007B3906"/>
    <w:rsid w:val="007C2DD6"/>
    <w:rsid w:val="007C3A35"/>
    <w:rsid w:val="007D402F"/>
    <w:rsid w:val="007D783B"/>
    <w:rsid w:val="007E102F"/>
    <w:rsid w:val="007F3B67"/>
    <w:rsid w:val="008000FF"/>
    <w:rsid w:val="008126DF"/>
    <w:rsid w:val="00826FE3"/>
    <w:rsid w:val="00827634"/>
    <w:rsid w:val="008436EB"/>
    <w:rsid w:val="00855B50"/>
    <w:rsid w:val="00857DBF"/>
    <w:rsid w:val="00870702"/>
    <w:rsid w:val="008720E0"/>
    <w:rsid w:val="008740E1"/>
    <w:rsid w:val="00877F17"/>
    <w:rsid w:val="00882988"/>
    <w:rsid w:val="008838FF"/>
    <w:rsid w:val="008869E7"/>
    <w:rsid w:val="008928B6"/>
    <w:rsid w:val="00893476"/>
    <w:rsid w:val="008A0B6E"/>
    <w:rsid w:val="008A71CD"/>
    <w:rsid w:val="008A740E"/>
    <w:rsid w:val="008B52A6"/>
    <w:rsid w:val="008B6D9C"/>
    <w:rsid w:val="008C08B0"/>
    <w:rsid w:val="008D231D"/>
    <w:rsid w:val="008D2E03"/>
    <w:rsid w:val="008E3FB3"/>
    <w:rsid w:val="008E5D63"/>
    <w:rsid w:val="009021EF"/>
    <w:rsid w:val="009222A5"/>
    <w:rsid w:val="009257A9"/>
    <w:rsid w:val="00933C25"/>
    <w:rsid w:val="00942497"/>
    <w:rsid w:val="00954452"/>
    <w:rsid w:val="00954BB5"/>
    <w:rsid w:val="009570E0"/>
    <w:rsid w:val="00963221"/>
    <w:rsid w:val="00963C4D"/>
    <w:rsid w:val="009643D2"/>
    <w:rsid w:val="00974754"/>
    <w:rsid w:val="009C3BFC"/>
    <w:rsid w:val="009D7E99"/>
    <w:rsid w:val="009E685E"/>
    <w:rsid w:val="009F192D"/>
    <w:rsid w:val="009F491D"/>
    <w:rsid w:val="00A020A3"/>
    <w:rsid w:val="00A0255A"/>
    <w:rsid w:val="00A07C82"/>
    <w:rsid w:val="00A10899"/>
    <w:rsid w:val="00A371FB"/>
    <w:rsid w:val="00A431EF"/>
    <w:rsid w:val="00A46CAB"/>
    <w:rsid w:val="00A5560D"/>
    <w:rsid w:val="00A75EE7"/>
    <w:rsid w:val="00A92BE6"/>
    <w:rsid w:val="00AA0B1C"/>
    <w:rsid w:val="00AB198E"/>
    <w:rsid w:val="00AB50D7"/>
    <w:rsid w:val="00AB7F7D"/>
    <w:rsid w:val="00AD0756"/>
    <w:rsid w:val="00AD4690"/>
    <w:rsid w:val="00AE2372"/>
    <w:rsid w:val="00AF2E2A"/>
    <w:rsid w:val="00AF594D"/>
    <w:rsid w:val="00AF70B6"/>
    <w:rsid w:val="00B00D48"/>
    <w:rsid w:val="00B0180C"/>
    <w:rsid w:val="00B05F95"/>
    <w:rsid w:val="00B10B51"/>
    <w:rsid w:val="00B12474"/>
    <w:rsid w:val="00B30BBD"/>
    <w:rsid w:val="00B3335F"/>
    <w:rsid w:val="00B37E3B"/>
    <w:rsid w:val="00B4428C"/>
    <w:rsid w:val="00B47237"/>
    <w:rsid w:val="00B50B6B"/>
    <w:rsid w:val="00B5673F"/>
    <w:rsid w:val="00B56B5F"/>
    <w:rsid w:val="00B60E50"/>
    <w:rsid w:val="00B63F1F"/>
    <w:rsid w:val="00B723E7"/>
    <w:rsid w:val="00B82C0A"/>
    <w:rsid w:val="00B94BB0"/>
    <w:rsid w:val="00BA1A1E"/>
    <w:rsid w:val="00BA2448"/>
    <w:rsid w:val="00BA3288"/>
    <w:rsid w:val="00BD149F"/>
    <w:rsid w:val="00BF376F"/>
    <w:rsid w:val="00C02415"/>
    <w:rsid w:val="00C07698"/>
    <w:rsid w:val="00C2379D"/>
    <w:rsid w:val="00C266BB"/>
    <w:rsid w:val="00C272A9"/>
    <w:rsid w:val="00C3676A"/>
    <w:rsid w:val="00C37569"/>
    <w:rsid w:val="00C57DBF"/>
    <w:rsid w:val="00C71D45"/>
    <w:rsid w:val="00C76AEE"/>
    <w:rsid w:val="00C77CE0"/>
    <w:rsid w:val="00C80350"/>
    <w:rsid w:val="00C80897"/>
    <w:rsid w:val="00C9705F"/>
    <w:rsid w:val="00CB1C31"/>
    <w:rsid w:val="00CF4D14"/>
    <w:rsid w:val="00CF6CDD"/>
    <w:rsid w:val="00CF6CFC"/>
    <w:rsid w:val="00D04013"/>
    <w:rsid w:val="00D21FB4"/>
    <w:rsid w:val="00D41A8E"/>
    <w:rsid w:val="00D42334"/>
    <w:rsid w:val="00D51893"/>
    <w:rsid w:val="00D62AC4"/>
    <w:rsid w:val="00D649F4"/>
    <w:rsid w:val="00D83F88"/>
    <w:rsid w:val="00D93B51"/>
    <w:rsid w:val="00D96E72"/>
    <w:rsid w:val="00DA378E"/>
    <w:rsid w:val="00DB093C"/>
    <w:rsid w:val="00DB4791"/>
    <w:rsid w:val="00DB791B"/>
    <w:rsid w:val="00DC430F"/>
    <w:rsid w:val="00DD5560"/>
    <w:rsid w:val="00DD6C2C"/>
    <w:rsid w:val="00E077CA"/>
    <w:rsid w:val="00E2103A"/>
    <w:rsid w:val="00E21EB2"/>
    <w:rsid w:val="00E3068F"/>
    <w:rsid w:val="00E34A99"/>
    <w:rsid w:val="00E370DA"/>
    <w:rsid w:val="00E524CC"/>
    <w:rsid w:val="00E621D9"/>
    <w:rsid w:val="00E712AE"/>
    <w:rsid w:val="00E71A0D"/>
    <w:rsid w:val="00E74832"/>
    <w:rsid w:val="00E75AEB"/>
    <w:rsid w:val="00E8745A"/>
    <w:rsid w:val="00EA2694"/>
    <w:rsid w:val="00EA28DD"/>
    <w:rsid w:val="00EA4A20"/>
    <w:rsid w:val="00EA501A"/>
    <w:rsid w:val="00EB322C"/>
    <w:rsid w:val="00EB3F77"/>
    <w:rsid w:val="00EC627B"/>
    <w:rsid w:val="00ED104E"/>
    <w:rsid w:val="00ED5CF4"/>
    <w:rsid w:val="00EE3822"/>
    <w:rsid w:val="00EF3988"/>
    <w:rsid w:val="00EF7546"/>
    <w:rsid w:val="00F05939"/>
    <w:rsid w:val="00F05C56"/>
    <w:rsid w:val="00F1765E"/>
    <w:rsid w:val="00F268D9"/>
    <w:rsid w:val="00F45C24"/>
    <w:rsid w:val="00F46F93"/>
    <w:rsid w:val="00F501B1"/>
    <w:rsid w:val="00F50450"/>
    <w:rsid w:val="00F5150F"/>
    <w:rsid w:val="00F54434"/>
    <w:rsid w:val="00F55579"/>
    <w:rsid w:val="00F75A19"/>
    <w:rsid w:val="00F75E92"/>
    <w:rsid w:val="00F76B13"/>
    <w:rsid w:val="00FA0F20"/>
    <w:rsid w:val="00FA239C"/>
    <w:rsid w:val="00FA3E47"/>
    <w:rsid w:val="00FC367A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B4278FD-2399-4F2D-BDDC-4720F395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581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4">
    <w:name w:val="heading 4"/>
    <w:basedOn w:val="a"/>
    <w:next w:val="a"/>
    <w:link w:val="40"/>
    <w:uiPriority w:val="9"/>
    <w:qFormat/>
    <w:rsid w:val="005566D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C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BA32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371FB"/>
  </w:style>
  <w:style w:type="paragraph" w:styleId="a6">
    <w:name w:val="Normal (Web)"/>
    <w:basedOn w:val="a"/>
    <w:uiPriority w:val="99"/>
    <w:unhideWhenUsed/>
    <w:rsid w:val="00A371FB"/>
    <w:pPr>
      <w:spacing w:before="100" w:beforeAutospacing="1" w:after="100" w:afterAutospacing="1"/>
    </w:pPr>
  </w:style>
  <w:style w:type="character" w:customStyle="1" w:styleId="ff2">
    <w:name w:val="ff2"/>
    <w:basedOn w:val="a0"/>
    <w:rsid w:val="00634AC6"/>
  </w:style>
  <w:style w:type="character" w:customStyle="1" w:styleId="40">
    <w:name w:val="Заголовок 4 Знак"/>
    <w:basedOn w:val="a0"/>
    <w:link w:val="4"/>
    <w:uiPriority w:val="9"/>
    <w:rsid w:val="005566DF"/>
    <w:rPr>
      <w:rFonts w:ascii="Cambria" w:hAnsi="Cambria"/>
      <w:b/>
      <w:bCs/>
      <w:i/>
      <w:iCs/>
      <w:color w:val="4F81BD"/>
      <w:sz w:val="24"/>
      <w:szCs w:val="24"/>
    </w:rPr>
  </w:style>
  <w:style w:type="character" w:styleId="a7">
    <w:name w:val="Strong"/>
    <w:basedOn w:val="a0"/>
    <w:qFormat/>
    <w:rsid w:val="005566DF"/>
    <w:rPr>
      <w:b/>
      <w:bCs/>
    </w:rPr>
  </w:style>
  <w:style w:type="paragraph" w:styleId="a8">
    <w:name w:val="Balloon Text"/>
    <w:basedOn w:val="a"/>
    <w:link w:val="a9"/>
    <w:rsid w:val="00E21E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1EB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425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258A"/>
    <w:rPr>
      <w:sz w:val="24"/>
      <w:szCs w:val="24"/>
    </w:rPr>
  </w:style>
  <w:style w:type="paragraph" w:styleId="ac">
    <w:name w:val="footer"/>
    <w:basedOn w:val="a"/>
    <w:link w:val="ad"/>
    <w:uiPriority w:val="99"/>
    <w:rsid w:val="000425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258A"/>
    <w:rPr>
      <w:sz w:val="24"/>
      <w:szCs w:val="24"/>
    </w:rPr>
  </w:style>
  <w:style w:type="paragraph" w:styleId="ae">
    <w:name w:val="No Spacing"/>
    <w:link w:val="af"/>
    <w:uiPriority w:val="1"/>
    <w:qFormat/>
    <w:rsid w:val="0007177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740E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4">
    <w:name w:val="c4"/>
    <w:basedOn w:val="a"/>
    <w:rsid w:val="00297C6A"/>
    <w:pPr>
      <w:spacing w:before="100" w:beforeAutospacing="1" w:after="100" w:afterAutospacing="1"/>
    </w:pPr>
  </w:style>
  <w:style w:type="character" w:customStyle="1" w:styleId="c0">
    <w:name w:val="c0"/>
    <w:basedOn w:val="a0"/>
    <w:rsid w:val="00297C6A"/>
  </w:style>
  <w:style w:type="character" w:customStyle="1" w:styleId="10">
    <w:name w:val="Заголовок 1 Знак"/>
    <w:basedOn w:val="a0"/>
    <w:link w:val="1"/>
    <w:rsid w:val="00355819"/>
    <w:rPr>
      <w:rFonts w:eastAsiaTheme="majorEastAsia" w:cstheme="majorBidi"/>
      <w:b/>
      <w:bCs/>
      <w:sz w:val="32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13291F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n-US"/>
    </w:rPr>
  </w:style>
  <w:style w:type="paragraph" w:styleId="11">
    <w:name w:val="toc 1"/>
    <w:basedOn w:val="a"/>
    <w:next w:val="a"/>
    <w:autoRedefine/>
    <w:uiPriority w:val="39"/>
    <w:rsid w:val="0013291F"/>
    <w:pPr>
      <w:spacing w:after="100"/>
    </w:pPr>
  </w:style>
  <w:style w:type="paragraph" w:styleId="af1">
    <w:name w:val="Subtitle"/>
    <w:basedOn w:val="a"/>
    <w:next w:val="a"/>
    <w:link w:val="af2"/>
    <w:qFormat/>
    <w:rsid w:val="0013291F"/>
    <w:pPr>
      <w:numPr>
        <w:ilvl w:val="1"/>
      </w:numPr>
    </w:pPr>
    <w:rPr>
      <w:rFonts w:eastAsiaTheme="majorEastAsia" w:cstheme="majorBidi"/>
      <w:b/>
      <w:iCs/>
      <w:color w:val="000000" w:themeColor="text1"/>
      <w:spacing w:val="15"/>
      <w:sz w:val="28"/>
    </w:rPr>
  </w:style>
  <w:style w:type="character" w:customStyle="1" w:styleId="af2">
    <w:name w:val="Подзаголовок Знак"/>
    <w:basedOn w:val="a0"/>
    <w:link w:val="af1"/>
    <w:rsid w:val="0013291F"/>
    <w:rPr>
      <w:rFonts w:eastAsiaTheme="majorEastAsia" w:cstheme="majorBidi"/>
      <w:b/>
      <w:iCs/>
      <w:color w:val="000000" w:themeColor="text1"/>
      <w:spacing w:val="15"/>
      <w:sz w:val="28"/>
      <w:szCs w:val="24"/>
    </w:rPr>
  </w:style>
  <w:style w:type="character" w:customStyle="1" w:styleId="af">
    <w:name w:val="Без интервала Знак"/>
    <w:link w:val="ae"/>
    <w:uiPriority w:val="1"/>
    <w:rsid w:val="00335A4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erent.ru/1/8867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ferent.ru/1/125180?l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eferent.ru/1/88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ferent.ru/1/49542?l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D7D2-C258-44B4-AFB8-674ED2AD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19</Pages>
  <Words>5087</Words>
  <Characters>29000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Home</Company>
  <LinksUpToDate>false</LinksUpToDate>
  <CharactersWithSpaces>34019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User</dc:creator>
  <cp:lastModifiedBy>User001</cp:lastModifiedBy>
  <cp:revision>15</cp:revision>
  <cp:lastPrinted>2017-12-07T11:14:00Z</cp:lastPrinted>
  <dcterms:created xsi:type="dcterms:W3CDTF">2017-11-12T16:59:00Z</dcterms:created>
  <dcterms:modified xsi:type="dcterms:W3CDTF">2017-12-07T11:20:00Z</dcterms:modified>
</cp:coreProperties>
</file>